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CD9E03" w14:textId="50C69F34" w:rsidR="006A23A3" w:rsidRPr="00F27195" w:rsidRDefault="00851D31" w:rsidP="008A1AEA">
      <w:pPr>
        <w:pStyle w:val="BodyTextIndent3"/>
        <w:numPr>
          <w:ilvl w:val="0"/>
          <w:numId w:val="5"/>
        </w:numPr>
        <w:tabs>
          <w:tab w:val="left" w:pos="360"/>
        </w:tabs>
        <w:spacing w:line="360" w:lineRule="auto"/>
        <w:jc w:val="left"/>
        <w:rPr>
          <w:rFonts w:ascii="Arial" w:hAnsi="Arial" w:cs="Arial"/>
          <w:b/>
          <w:bCs/>
          <w:color w:val="000000" w:themeColor="text1"/>
          <w:sz w:val="19"/>
          <w:szCs w:val="19"/>
        </w:rPr>
      </w:pPr>
      <w:r w:rsidRPr="00B16307">
        <w:rPr>
          <w:rFonts w:ascii="Arial" w:hAnsi="Arial" w:cs="Arial"/>
          <w:b/>
          <w:bCs/>
          <w:caps/>
          <w:color w:val="000000" w:themeColor="text1"/>
          <w:sz w:val="19"/>
          <w:szCs w:val="19"/>
        </w:rPr>
        <w:t>general information</w:t>
      </w:r>
    </w:p>
    <w:p w14:paraId="4F3195C6" w14:textId="77777777" w:rsidR="001566F0" w:rsidRDefault="001566F0" w:rsidP="008A1AEA">
      <w:pPr>
        <w:pStyle w:val="TableText"/>
        <w:spacing w:before="0" w:after="0" w:line="360" w:lineRule="auto"/>
        <w:ind w:left="360"/>
        <w:jc w:val="thaiDistribute"/>
        <w:rPr>
          <w:rFonts w:ascii="Arial" w:eastAsia="Times New Roman" w:hAnsi="Arial" w:cs="Arial"/>
          <w:sz w:val="19"/>
          <w:szCs w:val="19"/>
          <w:lang w:eastAsia="en-GB" w:bidi="th-TH"/>
        </w:rPr>
      </w:pPr>
    </w:p>
    <w:p w14:paraId="3E464D7F" w14:textId="55276736" w:rsidR="003547DE" w:rsidRPr="00AA6039" w:rsidRDefault="00E02AF0" w:rsidP="008A1AEA">
      <w:pPr>
        <w:pStyle w:val="TableText"/>
        <w:spacing w:before="0" w:after="0" w:line="360" w:lineRule="auto"/>
        <w:ind w:left="357"/>
        <w:jc w:val="thaiDistribute"/>
        <w:rPr>
          <w:rFonts w:ascii="Arial" w:eastAsia="Times New Roman" w:hAnsi="Arial" w:cs="Arial"/>
          <w:sz w:val="19"/>
          <w:szCs w:val="19"/>
          <w:lang w:val="en-US" w:eastAsia="en-GB" w:bidi="th-TH"/>
        </w:rPr>
      </w:pPr>
      <w:r w:rsidRPr="00197176">
        <w:rPr>
          <w:rFonts w:ascii="Arial" w:eastAsia="Times New Roman" w:hAnsi="Arial" w:cs="Arial"/>
          <w:sz w:val="19"/>
          <w:szCs w:val="19"/>
          <w:lang w:eastAsia="en-GB" w:bidi="th-TH"/>
        </w:rPr>
        <w:t xml:space="preserve">Light Up Total Solution Public Company Limited </w:t>
      </w:r>
      <w:r w:rsidR="00F86576">
        <w:rPr>
          <w:rFonts w:ascii="Arial" w:eastAsia="Times New Roman" w:hAnsi="Arial" w:cs="Arial"/>
          <w:sz w:val="19"/>
          <w:szCs w:val="19"/>
          <w:lang w:eastAsia="en-GB" w:bidi="th-TH"/>
        </w:rPr>
        <w:t xml:space="preserve">(“the Company”) </w:t>
      </w:r>
      <w:r w:rsidR="0058280B">
        <w:rPr>
          <w:rFonts w:ascii="Arial" w:eastAsia="Times New Roman" w:hAnsi="Arial" w:cs="Arial"/>
          <w:sz w:val="19"/>
          <w:szCs w:val="19"/>
          <w:lang w:eastAsia="en-GB" w:bidi="th-TH"/>
        </w:rPr>
        <w:t>is a limited company and registered transformation into a public company limited on 24</w:t>
      </w:r>
      <w:r w:rsidR="005E6C50">
        <w:rPr>
          <w:rFonts w:ascii="Arial" w:eastAsia="Times New Roman" w:hAnsi="Arial" w:cs="Arial"/>
          <w:sz w:val="19"/>
          <w:szCs w:val="19"/>
          <w:lang w:eastAsia="en-GB" w:bidi="th-TH"/>
        </w:rPr>
        <w:t xml:space="preserve"> July </w:t>
      </w:r>
      <w:r w:rsidR="00EE4C24">
        <w:rPr>
          <w:rFonts w:ascii="Arial" w:eastAsia="Times New Roman" w:hAnsi="Arial" w:cs="Arial"/>
          <w:sz w:val="19"/>
          <w:szCs w:val="19"/>
          <w:lang w:eastAsia="en-GB" w:bidi="th-TH"/>
        </w:rPr>
        <w:t>202</w:t>
      </w:r>
      <w:r w:rsidR="0088090B">
        <w:rPr>
          <w:rFonts w:ascii="Arial" w:eastAsia="Times New Roman" w:hAnsi="Arial" w:cs="Arial"/>
          <w:sz w:val="19"/>
          <w:szCs w:val="19"/>
          <w:lang w:eastAsia="en-GB" w:bidi="th-TH"/>
        </w:rPr>
        <w:t>3</w:t>
      </w:r>
      <w:r w:rsidR="00CE0545">
        <w:rPr>
          <w:rFonts w:ascii="Arial" w:eastAsia="Times New Roman" w:hAnsi="Arial" w:cs="Arial"/>
          <w:sz w:val="19"/>
          <w:szCs w:val="19"/>
          <w:lang w:eastAsia="en-GB" w:bidi="th-TH"/>
        </w:rPr>
        <w:t>.</w:t>
      </w:r>
      <w:r w:rsidR="00D2729F">
        <w:rPr>
          <w:rFonts w:ascii="Arial" w:eastAsia="Times New Roman" w:hAnsi="Arial" w:cs="Arial"/>
          <w:sz w:val="19"/>
          <w:szCs w:val="19"/>
          <w:lang w:eastAsia="en-GB" w:bidi="th-TH"/>
        </w:rPr>
        <w:t xml:space="preserve"> The registered office of the Company is located at </w:t>
      </w:r>
      <w:r w:rsidR="009E4C7A">
        <w:rPr>
          <w:rFonts w:ascii="Arial" w:eastAsia="Times New Roman" w:hAnsi="Arial" w:cs="Arial"/>
          <w:sz w:val="19"/>
          <w:szCs w:val="19"/>
          <w:lang w:eastAsia="en-GB" w:bidi="th-TH"/>
        </w:rPr>
        <w:t>1252/1 True Tower 2, Floor 5, Phatthan</w:t>
      </w:r>
      <w:r w:rsidR="007C569A">
        <w:rPr>
          <w:rFonts w:ascii="Arial" w:eastAsia="Times New Roman" w:hAnsi="Arial" w:cs="Arial"/>
          <w:sz w:val="19"/>
          <w:szCs w:val="19"/>
          <w:lang w:eastAsia="en-GB" w:bidi="th-TH"/>
        </w:rPr>
        <w:t>a</w:t>
      </w:r>
      <w:r w:rsidR="009E4C7A">
        <w:rPr>
          <w:rFonts w:ascii="Arial" w:eastAsia="Times New Roman" w:hAnsi="Arial" w:cs="Arial"/>
          <w:sz w:val="19"/>
          <w:szCs w:val="19"/>
          <w:lang w:eastAsia="en-GB" w:bidi="th-TH"/>
        </w:rPr>
        <w:t>kan, Suan Luang, Bang</w:t>
      </w:r>
      <w:r w:rsidR="00B545C5">
        <w:rPr>
          <w:rFonts w:ascii="Arial" w:eastAsia="Times New Roman" w:hAnsi="Arial" w:cs="Arial"/>
          <w:sz w:val="19"/>
          <w:szCs w:val="19"/>
          <w:lang w:eastAsia="en-GB" w:bidi="th-TH"/>
        </w:rPr>
        <w:t>kok</w:t>
      </w:r>
      <w:r w:rsidR="00A16BD2">
        <w:rPr>
          <w:rFonts w:ascii="Arial" w:eastAsia="Times New Roman" w:hAnsi="Arial" w:cs="Arial"/>
          <w:sz w:val="19"/>
          <w:szCs w:val="19"/>
          <w:lang w:eastAsia="en-GB" w:bidi="th-TH"/>
        </w:rPr>
        <w:t xml:space="preserve"> 10250</w:t>
      </w:r>
      <w:r w:rsidR="004C477E">
        <w:rPr>
          <w:rFonts w:ascii="Arial" w:eastAsia="Times New Roman" w:hAnsi="Arial" w:cs="Arial"/>
          <w:sz w:val="19"/>
          <w:szCs w:val="19"/>
          <w:lang w:eastAsia="en-GB" w:bidi="th-TH"/>
        </w:rPr>
        <w:t>.</w:t>
      </w:r>
      <w:r w:rsidR="00D331DD">
        <w:rPr>
          <w:rFonts w:ascii="Arial" w:eastAsia="Times New Roman" w:hAnsi="Arial" w:cs="Arial"/>
          <w:sz w:val="19"/>
          <w:szCs w:val="19"/>
          <w:lang w:eastAsia="en-GB" w:bidi="th-TH"/>
        </w:rPr>
        <w:t xml:space="preserve"> The Company is principally engaged in trading of lamp, li</w:t>
      </w:r>
      <w:r w:rsidR="00BF0F47">
        <w:rPr>
          <w:rFonts w:ascii="Arial" w:eastAsia="Times New Roman" w:hAnsi="Arial" w:cs="Arial"/>
          <w:sz w:val="19"/>
          <w:szCs w:val="19"/>
          <w:lang w:eastAsia="en-GB" w:bidi="th-TH"/>
        </w:rPr>
        <w:t>ght bulb</w:t>
      </w:r>
      <w:r w:rsidR="000B0381">
        <w:rPr>
          <w:rFonts w:ascii="Arial" w:eastAsia="Times New Roman" w:hAnsi="Arial" w:cs="Arial"/>
          <w:sz w:val="19"/>
          <w:szCs w:val="19"/>
          <w:lang w:eastAsia="en-GB" w:bidi="th-TH"/>
        </w:rPr>
        <w:t xml:space="preserve"> and lighting</w:t>
      </w:r>
      <w:r w:rsidR="00ED06FE">
        <w:rPr>
          <w:rFonts w:ascii="Arial" w:eastAsia="Times New Roman" w:hAnsi="Arial" w:cs="Arial"/>
          <w:sz w:val="19"/>
          <w:szCs w:val="19"/>
          <w:lang w:eastAsia="en-GB" w:bidi="th-TH"/>
        </w:rPr>
        <w:t xml:space="preserve"> equipment</w:t>
      </w:r>
      <w:r w:rsidR="00B503D8">
        <w:rPr>
          <w:rFonts w:ascii="Arial" w:eastAsia="Times New Roman" w:hAnsi="Arial" w:cs="Arial"/>
          <w:sz w:val="19"/>
          <w:szCs w:val="19"/>
          <w:lang w:eastAsia="en-GB" w:bidi="th-TH"/>
        </w:rPr>
        <w:t xml:space="preserve"> including design and set up the lighting system</w:t>
      </w:r>
      <w:r w:rsidR="003E2393">
        <w:rPr>
          <w:rFonts w:ascii="Arial" w:eastAsia="Times New Roman" w:hAnsi="Arial" w:cs="Browallia New"/>
          <w:sz w:val="19"/>
          <w:szCs w:val="24"/>
          <w:lang w:val="en-US" w:eastAsia="en-GB" w:bidi="th-TH"/>
        </w:rPr>
        <w:t>,</w:t>
      </w:r>
      <w:r w:rsidR="0062633B">
        <w:rPr>
          <w:rFonts w:ascii="Arial" w:eastAsia="Times New Roman" w:hAnsi="Arial" w:cs="Arial"/>
          <w:sz w:val="19"/>
          <w:szCs w:val="19"/>
          <w:lang w:eastAsia="en-GB" w:bidi="th-TH"/>
        </w:rPr>
        <w:t xml:space="preserve"> </w:t>
      </w:r>
      <w:r w:rsidR="0062633B" w:rsidRPr="0062633B">
        <w:rPr>
          <w:rFonts w:ascii="Arial" w:eastAsia="Times New Roman" w:hAnsi="Arial" w:cs="Arial"/>
          <w:sz w:val="19"/>
          <w:szCs w:val="19"/>
          <w:lang w:eastAsia="en-GB" w:bidi="th-TH"/>
        </w:rPr>
        <w:t>engaged in the distribution of computers,</w:t>
      </w:r>
      <w:r w:rsidR="007C569A">
        <w:rPr>
          <w:rFonts w:ascii="Arial" w:eastAsia="Times New Roman" w:hAnsi="Arial" w:cs="Arial"/>
          <w:sz w:val="19"/>
          <w:szCs w:val="19"/>
          <w:lang w:eastAsia="en-GB" w:bidi="th-TH"/>
        </w:rPr>
        <w:t xml:space="preserve"> </w:t>
      </w:r>
      <w:r w:rsidR="0062633B" w:rsidRPr="0062633B">
        <w:rPr>
          <w:rFonts w:ascii="Arial" w:eastAsia="Times New Roman" w:hAnsi="Arial" w:cs="Arial"/>
          <w:sz w:val="19"/>
          <w:szCs w:val="19"/>
          <w:lang w:eastAsia="en-GB" w:bidi="th-TH"/>
        </w:rPr>
        <w:t>IT system products</w:t>
      </w:r>
      <w:r w:rsidR="0062633B">
        <w:rPr>
          <w:rFonts w:ascii="Arial" w:eastAsia="Times New Roman" w:hAnsi="Arial" w:cs="Arial"/>
          <w:sz w:val="19"/>
          <w:szCs w:val="19"/>
          <w:lang w:eastAsia="en-GB" w:bidi="th-TH"/>
        </w:rPr>
        <w:t xml:space="preserve"> </w:t>
      </w:r>
      <w:r w:rsidR="0062633B" w:rsidRPr="0062633B">
        <w:rPr>
          <w:rFonts w:ascii="Arial" w:eastAsia="Times New Roman" w:hAnsi="Arial" w:cs="Arial"/>
          <w:sz w:val="19"/>
          <w:szCs w:val="19"/>
          <w:lang w:eastAsia="en-GB" w:bidi="th-TH"/>
        </w:rPr>
        <w:t>and service outsourcing in the design and installation of network, cabling system for computers.</w:t>
      </w:r>
      <w:r w:rsidR="0050677E" w:rsidRPr="00593B8B">
        <w:rPr>
          <w:rFonts w:ascii="Arial" w:eastAsia="Times New Roman" w:hAnsi="Arial" w:hint="cs"/>
          <w:sz w:val="19"/>
          <w:szCs w:val="19"/>
          <w:cs/>
          <w:lang w:eastAsia="en-GB" w:bidi="th-TH"/>
        </w:rPr>
        <w:t xml:space="preserve"> </w:t>
      </w:r>
      <w:r w:rsidR="0050677E" w:rsidRPr="00593B8B">
        <w:rPr>
          <w:rFonts w:ascii="Arial" w:eastAsia="Times New Roman" w:hAnsi="Arial"/>
          <w:sz w:val="19"/>
          <w:szCs w:val="19"/>
          <w:lang w:eastAsia="en-GB" w:bidi="th-TH"/>
        </w:rPr>
        <w:t xml:space="preserve">The Company was listed on The Stock Exchange of Thailand on </w:t>
      </w:r>
      <w:r w:rsidR="000903C0" w:rsidRPr="00593B8B">
        <w:rPr>
          <w:rFonts w:ascii="Arial" w:eastAsia="Times New Roman" w:hAnsi="Arial"/>
          <w:sz w:val="19"/>
          <w:szCs w:val="19"/>
          <w:lang w:val="en-US" w:eastAsia="en-GB" w:bidi="th-TH"/>
        </w:rPr>
        <w:t>17</w:t>
      </w:r>
      <w:r w:rsidR="0050677E" w:rsidRPr="00593B8B">
        <w:rPr>
          <w:rFonts w:ascii="Arial" w:eastAsia="Times New Roman" w:hAnsi="Arial"/>
          <w:sz w:val="19"/>
          <w:szCs w:val="19"/>
          <w:lang w:eastAsia="en-GB" w:bidi="th-TH"/>
        </w:rPr>
        <w:t xml:space="preserve"> </w:t>
      </w:r>
      <w:r w:rsidR="000903C0" w:rsidRPr="00593B8B">
        <w:rPr>
          <w:rFonts w:ascii="Arial" w:eastAsia="Times New Roman" w:hAnsi="Arial" w:cs="Cordia New"/>
          <w:sz w:val="19"/>
          <w:szCs w:val="19"/>
          <w:lang w:eastAsia="en-GB" w:bidi="th-TH"/>
        </w:rPr>
        <w:t>May</w:t>
      </w:r>
      <w:r w:rsidR="000903C0" w:rsidRPr="00593B8B">
        <w:rPr>
          <w:rFonts w:ascii="Arial" w:eastAsia="Times New Roman" w:hAnsi="Arial"/>
          <w:sz w:val="19"/>
          <w:szCs w:val="19"/>
          <w:lang w:eastAsia="en-GB" w:bidi="th-TH"/>
        </w:rPr>
        <w:t xml:space="preserve"> 2024</w:t>
      </w:r>
      <w:r w:rsidR="0050677E" w:rsidRPr="00593B8B">
        <w:rPr>
          <w:rFonts w:ascii="Arial" w:eastAsia="Times New Roman" w:hAnsi="Arial" w:cs="Cordia New"/>
          <w:sz w:val="19"/>
          <w:szCs w:val="19"/>
          <w:cs/>
          <w:lang w:eastAsia="en-GB" w:bidi="th-TH"/>
        </w:rPr>
        <w:t>.</w:t>
      </w:r>
    </w:p>
    <w:p w14:paraId="5FC9F3D8" w14:textId="77777777" w:rsidR="001263BB" w:rsidRDefault="001263BB" w:rsidP="008A1AEA">
      <w:pPr>
        <w:pStyle w:val="TableText"/>
        <w:spacing w:before="0" w:after="0" w:line="360" w:lineRule="auto"/>
        <w:ind w:left="357"/>
        <w:jc w:val="thaiDistribute"/>
        <w:rPr>
          <w:rFonts w:ascii="Arial" w:eastAsia="Times New Roman" w:hAnsi="Arial" w:cs="Arial"/>
          <w:sz w:val="19"/>
          <w:szCs w:val="19"/>
          <w:lang w:eastAsia="en-GB" w:bidi="th-TH"/>
        </w:rPr>
      </w:pPr>
    </w:p>
    <w:p w14:paraId="74DC2BB4" w14:textId="142D1419" w:rsidR="006A23A3" w:rsidRDefault="00FF50F9" w:rsidP="008A1AEA">
      <w:pPr>
        <w:pStyle w:val="BodyTextIndent3"/>
        <w:numPr>
          <w:ilvl w:val="0"/>
          <w:numId w:val="5"/>
        </w:numPr>
        <w:tabs>
          <w:tab w:val="left" w:pos="360"/>
        </w:tabs>
        <w:spacing w:line="360" w:lineRule="auto"/>
        <w:ind w:left="357"/>
        <w:jc w:val="left"/>
        <w:rPr>
          <w:rFonts w:ascii="Arial" w:hAnsi="Arial" w:cs="Arial"/>
          <w:b/>
          <w:bCs/>
          <w:color w:val="000000" w:themeColor="text1"/>
          <w:sz w:val="19"/>
          <w:szCs w:val="19"/>
          <w:lang w:val="en-GB"/>
        </w:rPr>
      </w:pPr>
      <w:r w:rsidRPr="00B16307">
        <w:rPr>
          <w:rFonts w:ascii="Arial" w:hAnsi="Arial" w:cs="Arial"/>
          <w:b/>
          <w:bCs/>
          <w:caps/>
          <w:color w:val="000000" w:themeColor="text1"/>
          <w:sz w:val="19"/>
          <w:szCs w:val="19"/>
        </w:rPr>
        <w:t>BASIS</w:t>
      </w:r>
      <w:r w:rsidRPr="00B16307">
        <w:rPr>
          <w:rFonts w:ascii="Arial" w:hAnsi="Arial" w:cs="Arial"/>
          <w:b/>
          <w:bCs/>
          <w:color w:val="000000" w:themeColor="text1"/>
          <w:sz w:val="19"/>
          <w:szCs w:val="19"/>
          <w:lang w:val="en-GB"/>
        </w:rPr>
        <w:t xml:space="preserve"> OF</w:t>
      </w:r>
      <w:r w:rsidR="006A23A3" w:rsidRPr="00B16307">
        <w:rPr>
          <w:rFonts w:ascii="Arial" w:hAnsi="Arial" w:cs="Arial"/>
          <w:b/>
          <w:bCs/>
          <w:color w:val="000000" w:themeColor="text1"/>
          <w:sz w:val="19"/>
          <w:szCs w:val="19"/>
          <w:lang w:val="en-GB"/>
        </w:rPr>
        <w:t xml:space="preserve"> </w:t>
      </w:r>
      <w:r w:rsidR="006A23A3" w:rsidRPr="00B16307">
        <w:rPr>
          <w:rFonts w:ascii="Arial" w:hAnsi="Arial" w:cs="Arial"/>
          <w:b/>
          <w:bCs/>
          <w:color w:val="000000" w:themeColor="text1"/>
          <w:sz w:val="19"/>
          <w:szCs w:val="19"/>
          <w:lang w:val="en-GB" w:bidi="th-TH"/>
        </w:rPr>
        <w:t>FINANCIAL</w:t>
      </w:r>
      <w:r w:rsidR="006A23A3" w:rsidRPr="00B16307">
        <w:rPr>
          <w:rFonts w:ascii="Arial" w:hAnsi="Arial" w:cs="Arial"/>
          <w:b/>
          <w:bCs/>
          <w:color w:val="000000" w:themeColor="text1"/>
          <w:sz w:val="19"/>
          <w:szCs w:val="19"/>
          <w:lang w:val="en-GB"/>
        </w:rPr>
        <w:t xml:space="preserve"> STATEMENTS PREPARATION</w:t>
      </w:r>
    </w:p>
    <w:p w14:paraId="65A7075D" w14:textId="77777777" w:rsidR="000805C4" w:rsidRPr="00B16307" w:rsidRDefault="000805C4" w:rsidP="008A1AEA">
      <w:pPr>
        <w:pStyle w:val="BodyTextIndent3"/>
        <w:tabs>
          <w:tab w:val="left" w:pos="360"/>
        </w:tabs>
        <w:spacing w:line="360" w:lineRule="auto"/>
        <w:ind w:left="360" w:firstLine="0"/>
        <w:jc w:val="left"/>
        <w:rPr>
          <w:rFonts w:ascii="Arial" w:hAnsi="Arial" w:cs="Arial"/>
          <w:b/>
          <w:bCs/>
          <w:color w:val="000000" w:themeColor="text1"/>
          <w:sz w:val="19"/>
          <w:szCs w:val="19"/>
          <w:lang w:val="en-GB"/>
        </w:rPr>
      </w:pPr>
    </w:p>
    <w:p w14:paraId="68648C22" w14:textId="77777777" w:rsidR="000465B7" w:rsidRPr="00A430EE" w:rsidRDefault="000465B7" w:rsidP="008A1AEA">
      <w:pPr>
        <w:pStyle w:val="TableText"/>
        <w:spacing w:before="0" w:after="0" w:line="360" w:lineRule="auto"/>
        <w:ind w:left="360"/>
        <w:jc w:val="thaiDistribute"/>
        <w:rPr>
          <w:rFonts w:ascii="Arial" w:eastAsia="Times New Roman" w:hAnsi="Arial" w:cs="Arial"/>
          <w:sz w:val="19"/>
          <w:szCs w:val="19"/>
          <w:lang w:eastAsia="en-GB" w:bidi="th-TH"/>
        </w:rPr>
      </w:pPr>
      <w:r w:rsidRPr="00A430EE">
        <w:rPr>
          <w:rFonts w:ascii="Arial" w:eastAsia="Times New Roman" w:hAnsi="Arial" w:cs="Arial"/>
          <w:sz w:val="19"/>
          <w:szCs w:val="19"/>
          <w:lang w:eastAsia="en-GB" w:bidi="th-TH"/>
        </w:rPr>
        <w:t>The consolidated and separate financial statements have been prepared in accordance with Thai Financial Reporting Standards (“TFRS”) and the financial reporting requirements issued under the Securities and Exchange Act.</w:t>
      </w:r>
    </w:p>
    <w:p w14:paraId="7460E604" w14:textId="77777777" w:rsidR="000465B7" w:rsidRPr="00A430EE" w:rsidRDefault="000465B7" w:rsidP="008A1AEA">
      <w:pPr>
        <w:pStyle w:val="TableText"/>
        <w:spacing w:before="0" w:after="0" w:line="360" w:lineRule="auto"/>
        <w:ind w:left="360"/>
        <w:jc w:val="thaiDistribute"/>
        <w:rPr>
          <w:rFonts w:ascii="Arial" w:eastAsia="Times New Roman" w:hAnsi="Arial" w:cs="Arial"/>
          <w:sz w:val="19"/>
          <w:szCs w:val="19"/>
          <w:lang w:eastAsia="en-GB" w:bidi="th-TH"/>
        </w:rPr>
      </w:pPr>
    </w:p>
    <w:p w14:paraId="44651659" w14:textId="77777777" w:rsidR="000465B7" w:rsidRPr="00901867" w:rsidRDefault="000465B7" w:rsidP="008A1AEA">
      <w:pPr>
        <w:pStyle w:val="TableText"/>
        <w:spacing w:before="0" w:after="0" w:line="360" w:lineRule="auto"/>
        <w:ind w:left="360"/>
        <w:jc w:val="thaiDistribute"/>
        <w:rPr>
          <w:rFonts w:ascii="Arial" w:hAnsi="Arial"/>
          <w:sz w:val="19"/>
          <w:szCs w:val="19"/>
          <w:lang w:bidi="th-TH"/>
        </w:rPr>
      </w:pPr>
      <w:r w:rsidRPr="00A430EE">
        <w:rPr>
          <w:rFonts w:ascii="Arial" w:eastAsia="Times New Roman" w:hAnsi="Arial" w:cs="Arial"/>
          <w:sz w:val="19"/>
          <w:szCs w:val="19"/>
          <w:lang w:eastAsia="en-GB" w:bidi="th-TH"/>
        </w:rPr>
        <w:t>The consolidated and separate financial statements have been prepared under the historical cost convention</w:t>
      </w:r>
      <w:r w:rsidRPr="00A430EE">
        <w:rPr>
          <w:rFonts w:ascii="Arial" w:eastAsia="Times New Roman" w:hAnsi="Arial" w:cs="Arial" w:hint="cs"/>
          <w:sz w:val="19"/>
          <w:szCs w:val="19"/>
          <w:cs/>
          <w:lang w:eastAsia="en-GB"/>
        </w:rPr>
        <w:t xml:space="preserve"> </w:t>
      </w:r>
      <w:r>
        <w:rPr>
          <w:rFonts w:ascii="Arial" w:hAnsi="Arial"/>
          <w:sz w:val="19"/>
          <w:szCs w:val="19"/>
          <w:lang w:bidi="th-TH"/>
        </w:rPr>
        <w:t>in</w:t>
      </w:r>
      <w:r w:rsidRPr="00A430EE">
        <w:rPr>
          <w:rFonts w:ascii="Arial" w:eastAsia="Times New Roman" w:hAnsi="Arial" w:cs="Arial" w:hint="cs"/>
          <w:sz w:val="19"/>
          <w:szCs w:val="19"/>
          <w:cs/>
          <w:lang w:eastAsia="en-GB"/>
        </w:rPr>
        <w:t xml:space="preserve"> </w:t>
      </w:r>
      <w:r>
        <w:rPr>
          <w:rFonts w:ascii="Arial" w:hAnsi="Arial"/>
          <w:sz w:val="19"/>
          <w:szCs w:val="19"/>
          <w:lang w:bidi="th-TH"/>
        </w:rPr>
        <w:t>measuring the financial statements components, except as otherwise disclosed specifically.</w:t>
      </w:r>
    </w:p>
    <w:p w14:paraId="75172793" w14:textId="77777777" w:rsidR="000465B7" w:rsidRPr="00A430EE" w:rsidRDefault="000465B7" w:rsidP="008A1AEA">
      <w:pPr>
        <w:pStyle w:val="TableText"/>
        <w:spacing w:before="0" w:after="0" w:line="360" w:lineRule="auto"/>
        <w:ind w:left="360"/>
        <w:jc w:val="thaiDistribute"/>
        <w:rPr>
          <w:rFonts w:ascii="Arial" w:eastAsia="Times New Roman" w:hAnsi="Arial" w:cs="Arial"/>
          <w:sz w:val="19"/>
          <w:szCs w:val="19"/>
          <w:lang w:eastAsia="en-GB" w:bidi="th-TH"/>
        </w:rPr>
      </w:pPr>
    </w:p>
    <w:p w14:paraId="14562B0A" w14:textId="77777777" w:rsidR="000465B7" w:rsidRPr="00A430EE" w:rsidRDefault="000465B7" w:rsidP="008A1AEA">
      <w:pPr>
        <w:pStyle w:val="TableText"/>
        <w:spacing w:before="0" w:after="0" w:line="360" w:lineRule="auto"/>
        <w:ind w:left="360"/>
        <w:jc w:val="thaiDistribute"/>
        <w:rPr>
          <w:rFonts w:ascii="Arial" w:eastAsia="Times New Roman" w:hAnsi="Arial" w:cs="Arial"/>
          <w:sz w:val="19"/>
          <w:szCs w:val="19"/>
          <w:lang w:eastAsia="en-GB" w:bidi="th-TH"/>
        </w:rPr>
      </w:pPr>
      <w:r w:rsidRPr="00A430EE">
        <w:rPr>
          <w:rFonts w:ascii="Arial" w:eastAsia="Times New Roman" w:hAnsi="Arial" w:cs="Arial"/>
          <w:sz w:val="19"/>
          <w:szCs w:val="19"/>
          <w:lang w:eastAsia="en-GB" w:bidi="th-TH"/>
        </w:rPr>
        <w:t>The preparation of financial statements in conformity with TFRS requires management to use certain critical accounting estimates and to exercise its judgement in applying the Group’s accounting policies. The areas involving a higher degree of judgement or complexity, or areas that are more likely to be materially adjusted due to changes in estimates and assumptions are disclosed in Note 5.</w:t>
      </w:r>
    </w:p>
    <w:p w14:paraId="48BDE331" w14:textId="77777777" w:rsidR="000465B7" w:rsidRPr="00A430EE" w:rsidRDefault="000465B7" w:rsidP="008A1AEA">
      <w:pPr>
        <w:pStyle w:val="TableText"/>
        <w:spacing w:before="0" w:after="0" w:line="360" w:lineRule="auto"/>
        <w:ind w:left="360"/>
        <w:jc w:val="thaiDistribute"/>
        <w:rPr>
          <w:rFonts w:ascii="Arial" w:eastAsia="Times New Roman" w:hAnsi="Arial" w:cs="Arial"/>
          <w:sz w:val="19"/>
          <w:szCs w:val="19"/>
          <w:lang w:eastAsia="en-GB" w:bidi="th-TH"/>
        </w:rPr>
      </w:pPr>
    </w:p>
    <w:p w14:paraId="37C1B05C" w14:textId="77777777" w:rsidR="000465B7" w:rsidRPr="00A430EE" w:rsidRDefault="000465B7" w:rsidP="008A1AEA">
      <w:pPr>
        <w:pStyle w:val="TableText"/>
        <w:spacing w:before="0" w:after="0" w:line="360" w:lineRule="auto"/>
        <w:ind w:left="360"/>
        <w:jc w:val="thaiDistribute"/>
        <w:rPr>
          <w:rFonts w:ascii="Arial" w:eastAsia="Times New Roman" w:hAnsi="Arial" w:cs="Arial"/>
          <w:sz w:val="19"/>
          <w:szCs w:val="19"/>
          <w:lang w:eastAsia="en-GB" w:bidi="th-TH"/>
        </w:rPr>
      </w:pPr>
      <w:r w:rsidRPr="00A430EE">
        <w:rPr>
          <w:rFonts w:ascii="Arial" w:eastAsia="Times New Roman" w:hAnsi="Arial" w:cs="Arial"/>
          <w:sz w:val="19"/>
          <w:szCs w:val="19"/>
          <w:lang w:eastAsia="en-GB" w:bidi="th-TH"/>
        </w:rPr>
        <w:t>An English version of the consolidated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0C65C50A" w14:textId="77777777" w:rsidR="000A66F2" w:rsidRPr="00123CE7" w:rsidRDefault="000A66F2" w:rsidP="008A1AEA">
      <w:pPr>
        <w:pStyle w:val="ListParagraph"/>
        <w:autoSpaceDE w:val="0"/>
        <w:autoSpaceDN w:val="0"/>
        <w:adjustRightInd w:val="0"/>
        <w:spacing w:line="360" w:lineRule="auto"/>
        <w:ind w:left="994"/>
        <w:jc w:val="thaiDistribute"/>
        <w:rPr>
          <w:rFonts w:ascii="Arial" w:hAnsi="Arial" w:cs="Arial"/>
          <w:color w:val="000000" w:themeColor="text1"/>
          <w:spacing w:val="-2"/>
          <w:sz w:val="19"/>
          <w:szCs w:val="19"/>
        </w:rPr>
      </w:pPr>
    </w:p>
    <w:p w14:paraId="2962A74D" w14:textId="5E278A29" w:rsidR="00332FE3" w:rsidRPr="00A430EE" w:rsidRDefault="00A513F3" w:rsidP="008A1AEA">
      <w:pPr>
        <w:pStyle w:val="BodyTextIndent3"/>
        <w:numPr>
          <w:ilvl w:val="0"/>
          <w:numId w:val="5"/>
        </w:numPr>
        <w:tabs>
          <w:tab w:val="left" w:pos="360"/>
        </w:tabs>
        <w:spacing w:line="360" w:lineRule="auto"/>
        <w:jc w:val="left"/>
        <w:rPr>
          <w:rFonts w:ascii="Arial" w:hAnsi="Arial" w:cs="Arial"/>
          <w:b/>
          <w:bCs/>
          <w:caps/>
          <w:color w:val="000000" w:themeColor="text1"/>
          <w:sz w:val="19"/>
          <w:szCs w:val="19"/>
        </w:rPr>
      </w:pPr>
      <w:r w:rsidRPr="00A430EE">
        <w:rPr>
          <w:rFonts w:ascii="Arial" w:hAnsi="Arial" w:cs="Arial"/>
          <w:b/>
          <w:bCs/>
          <w:caps/>
          <w:color w:val="000000" w:themeColor="text1"/>
          <w:sz w:val="19"/>
          <w:szCs w:val="19"/>
        </w:rPr>
        <w:t>C</w:t>
      </w:r>
      <w:r w:rsidR="00332FE3" w:rsidRPr="00A430EE">
        <w:rPr>
          <w:rFonts w:ascii="Arial" w:hAnsi="Arial" w:cs="Arial"/>
          <w:b/>
          <w:bCs/>
          <w:caps/>
          <w:color w:val="000000" w:themeColor="text1"/>
          <w:sz w:val="19"/>
          <w:szCs w:val="19"/>
        </w:rPr>
        <w:t>HANGES IN THE FINANCIAL REPORTING STANDARDS</w:t>
      </w:r>
    </w:p>
    <w:p w14:paraId="61D9EB4F" w14:textId="48B8F483" w:rsidR="007C7BEA" w:rsidRDefault="007C7BEA" w:rsidP="008A1AEA">
      <w:pPr>
        <w:pStyle w:val="BodyTextIndent3"/>
        <w:tabs>
          <w:tab w:val="left" w:pos="360"/>
        </w:tabs>
        <w:spacing w:line="360" w:lineRule="auto"/>
        <w:jc w:val="left"/>
        <w:rPr>
          <w:rFonts w:ascii="Arial" w:hAnsi="Arial" w:cs="Arial"/>
          <w:b/>
          <w:bCs/>
          <w:color w:val="000000" w:themeColor="text1"/>
          <w:sz w:val="19"/>
          <w:szCs w:val="19"/>
          <w:lang w:val="en-GB"/>
        </w:rPr>
      </w:pPr>
    </w:p>
    <w:p w14:paraId="5F7B43C7" w14:textId="51736612" w:rsidR="00D30E06" w:rsidRDefault="00A430EE" w:rsidP="008A1AEA">
      <w:pPr>
        <w:pStyle w:val="TableText"/>
        <w:spacing w:before="0" w:after="0" w:line="360" w:lineRule="auto"/>
        <w:ind w:left="360"/>
        <w:jc w:val="thaiDistribute"/>
        <w:rPr>
          <w:rFonts w:ascii="Arial" w:eastAsia="Times New Roman" w:hAnsi="Arial" w:cs="Arial"/>
          <w:sz w:val="19"/>
          <w:szCs w:val="19"/>
          <w:lang w:eastAsia="en-GB" w:bidi="th-TH"/>
        </w:rPr>
      </w:pPr>
      <w:r w:rsidRPr="00A430EE">
        <w:rPr>
          <w:rFonts w:ascii="Arial" w:eastAsia="Times New Roman" w:hAnsi="Arial" w:cs="Arial" w:hint="cs"/>
          <w:sz w:val="19"/>
          <w:szCs w:val="19"/>
          <w:lang w:eastAsia="en-GB" w:bidi="th-TH"/>
        </w:rPr>
        <w:t>Commencing 1 January 202</w:t>
      </w:r>
      <w:r w:rsidRPr="00A430EE">
        <w:rPr>
          <w:rFonts w:ascii="Arial" w:eastAsia="Times New Roman" w:hAnsi="Arial" w:cs="Arial"/>
          <w:sz w:val="19"/>
          <w:szCs w:val="19"/>
          <w:lang w:eastAsia="en-GB" w:bidi="th-TH"/>
        </w:rPr>
        <w:t>5</w:t>
      </w:r>
      <w:r w:rsidRPr="00A430EE">
        <w:rPr>
          <w:rFonts w:ascii="Arial" w:eastAsia="Times New Roman" w:hAnsi="Arial" w:cs="Arial" w:hint="cs"/>
          <w:sz w:val="19"/>
          <w:szCs w:val="19"/>
          <w:lang w:eastAsia="en-GB" w:bidi="th-TH"/>
        </w:rPr>
        <w:t xml:space="preserve">, the </w:t>
      </w:r>
      <w:r w:rsidR="008B1AA1">
        <w:rPr>
          <w:rFonts w:ascii="Arial" w:eastAsia="Times New Roman" w:hAnsi="Arial" w:cs="Arial"/>
          <w:sz w:val="19"/>
          <w:szCs w:val="19"/>
          <w:lang w:eastAsia="en-GB" w:bidi="th-TH"/>
        </w:rPr>
        <w:t>Group</w:t>
      </w:r>
      <w:r w:rsidRPr="00A430EE">
        <w:rPr>
          <w:rFonts w:ascii="Arial" w:eastAsia="Times New Roman" w:hAnsi="Arial" w:cs="Arial" w:hint="cs"/>
          <w:sz w:val="19"/>
          <w:szCs w:val="19"/>
          <w:lang w:eastAsia="en-GB" w:bidi="th-TH"/>
        </w:rPr>
        <w:t xml:space="preserve"> has adopted amended financial reporting standards that are effective for accounting period beginning </w:t>
      </w:r>
      <w:r w:rsidRPr="00A430EE">
        <w:rPr>
          <w:rFonts w:ascii="Arial" w:eastAsia="Times New Roman" w:hAnsi="Arial" w:cs="Arial"/>
          <w:sz w:val="19"/>
          <w:szCs w:val="19"/>
          <w:lang w:eastAsia="en-GB" w:bidi="th-TH"/>
        </w:rPr>
        <w:t xml:space="preserve">on </w:t>
      </w:r>
      <w:r w:rsidRPr="00A430EE">
        <w:rPr>
          <w:rFonts w:ascii="Arial" w:eastAsia="Times New Roman" w:hAnsi="Arial" w:cs="Arial" w:hint="cs"/>
          <w:sz w:val="19"/>
          <w:szCs w:val="19"/>
          <w:lang w:eastAsia="en-GB" w:bidi="th-TH"/>
        </w:rPr>
        <w:t>or after 1 January 202</w:t>
      </w:r>
      <w:r w:rsidRPr="00A430EE">
        <w:rPr>
          <w:rFonts w:ascii="Arial" w:eastAsia="Times New Roman" w:hAnsi="Arial" w:cs="Arial"/>
          <w:sz w:val="19"/>
          <w:szCs w:val="19"/>
          <w:lang w:eastAsia="en-GB" w:bidi="th-TH"/>
        </w:rPr>
        <w:t>5</w:t>
      </w:r>
      <w:r w:rsidRPr="00A430EE">
        <w:rPr>
          <w:rFonts w:ascii="Arial" w:eastAsia="Times New Roman" w:hAnsi="Arial" w:cs="Arial" w:hint="cs"/>
          <w:sz w:val="19"/>
          <w:szCs w:val="19"/>
          <w:lang w:eastAsia="en-GB" w:bidi="th-TH"/>
        </w:rPr>
        <w:t xml:space="preserve"> and relevant to the </w:t>
      </w:r>
      <w:r w:rsidR="008B1AA1">
        <w:rPr>
          <w:rFonts w:ascii="Arial" w:eastAsia="Times New Roman" w:hAnsi="Arial" w:cs="Arial"/>
          <w:sz w:val="19"/>
          <w:szCs w:val="19"/>
          <w:lang w:eastAsia="en-GB" w:bidi="th-TH"/>
        </w:rPr>
        <w:t>Group</w:t>
      </w:r>
      <w:r w:rsidRPr="00A430EE">
        <w:rPr>
          <w:rFonts w:ascii="Arial" w:eastAsia="Times New Roman" w:hAnsi="Arial" w:cs="Arial"/>
          <w:sz w:val="19"/>
          <w:szCs w:val="19"/>
          <w:lang w:eastAsia="en-GB" w:bidi="th-TH"/>
        </w:rPr>
        <w:t>.</w:t>
      </w:r>
      <w:r w:rsidR="0015748C">
        <w:rPr>
          <w:rFonts w:ascii="Arial" w:eastAsia="Times New Roman" w:hAnsi="Arial" w:cs="Arial"/>
          <w:sz w:val="19"/>
          <w:szCs w:val="19"/>
          <w:lang w:eastAsia="en-GB" w:bidi="th-TH"/>
        </w:rPr>
        <w:t xml:space="preserve"> </w:t>
      </w:r>
      <w:r w:rsidRPr="00A430EE">
        <w:rPr>
          <w:rFonts w:ascii="Arial" w:eastAsia="Times New Roman" w:hAnsi="Arial" w:cs="Arial" w:hint="cs"/>
          <w:sz w:val="19"/>
          <w:szCs w:val="19"/>
          <w:lang w:eastAsia="en-GB" w:bidi="th-TH"/>
        </w:rPr>
        <w:t xml:space="preserve">The adoption of these standards does not have significant impact to the </w:t>
      </w:r>
      <w:r w:rsidR="008B1AA1">
        <w:rPr>
          <w:rFonts w:ascii="Arial" w:eastAsia="Times New Roman" w:hAnsi="Arial" w:cs="Arial"/>
          <w:sz w:val="19"/>
          <w:szCs w:val="19"/>
          <w:lang w:eastAsia="en-GB" w:bidi="th-TH"/>
        </w:rPr>
        <w:t>Group</w:t>
      </w:r>
      <w:r w:rsidRPr="00A430EE">
        <w:rPr>
          <w:rFonts w:ascii="Arial" w:eastAsia="Times New Roman" w:hAnsi="Arial" w:cs="Arial" w:hint="cs"/>
          <w:sz w:val="19"/>
          <w:szCs w:val="19"/>
          <w:lang w:eastAsia="en-GB" w:bidi="th-TH"/>
        </w:rPr>
        <w:t>.</w:t>
      </w:r>
    </w:p>
    <w:p w14:paraId="5FCE4DBB" w14:textId="77777777" w:rsidR="00D30E06" w:rsidRDefault="00D30E06">
      <w:pPr>
        <w:rPr>
          <w:rFonts w:ascii="Arial" w:hAnsi="Arial" w:cs="Arial"/>
          <w:sz w:val="19"/>
          <w:szCs w:val="19"/>
          <w:lang w:val="en-GB"/>
        </w:rPr>
      </w:pPr>
      <w:r>
        <w:rPr>
          <w:rFonts w:ascii="Arial" w:hAnsi="Arial" w:cs="Arial"/>
          <w:sz w:val="19"/>
          <w:szCs w:val="19"/>
        </w:rPr>
        <w:br w:type="page"/>
      </w:r>
    </w:p>
    <w:p w14:paraId="36A23E24" w14:textId="77777777" w:rsidR="00FC7603" w:rsidRPr="00135605" w:rsidRDefault="006A23A3">
      <w:pPr>
        <w:pStyle w:val="BodyTextIndent3"/>
        <w:numPr>
          <w:ilvl w:val="0"/>
          <w:numId w:val="5"/>
        </w:numPr>
        <w:tabs>
          <w:tab w:val="left" w:pos="360"/>
        </w:tabs>
        <w:spacing w:line="360" w:lineRule="auto"/>
        <w:jc w:val="left"/>
        <w:rPr>
          <w:rFonts w:ascii="Arial" w:hAnsi="Arial" w:cs="Arial"/>
          <w:b/>
          <w:bCs/>
          <w:color w:val="000000" w:themeColor="text1"/>
          <w:sz w:val="19"/>
          <w:szCs w:val="19"/>
          <w:lang w:val="en-GB"/>
        </w:rPr>
      </w:pPr>
      <w:r w:rsidRPr="00135605">
        <w:rPr>
          <w:rFonts w:ascii="Arial" w:hAnsi="Arial" w:cs="Arial"/>
          <w:b/>
          <w:bCs/>
          <w:caps/>
          <w:color w:val="000000" w:themeColor="text1"/>
          <w:sz w:val="19"/>
          <w:szCs w:val="19"/>
        </w:rPr>
        <w:lastRenderedPageBreak/>
        <w:t>SIGNIFICANT</w:t>
      </w:r>
      <w:r w:rsidRPr="00135605">
        <w:rPr>
          <w:rFonts w:ascii="Arial" w:hAnsi="Arial" w:cs="Arial"/>
          <w:b/>
          <w:bCs/>
          <w:color w:val="000000" w:themeColor="text1"/>
          <w:sz w:val="19"/>
          <w:szCs w:val="19"/>
          <w:lang w:val="en-GB"/>
        </w:rPr>
        <w:t xml:space="preserve"> </w:t>
      </w:r>
      <w:r w:rsidRPr="00135605">
        <w:rPr>
          <w:rFonts w:ascii="Arial" w:hAnsi="Arial" w:cs="Arial"/>
          <w:b/>
          <w:bCs/>
          <w:color w:val="000000" w:themeColor="text1"/>
          <w:sz w:val="19"/>
          <w:szCs w:val="19"/>
          <w:lang w:val="en-GB" w:bidi="th-TH"/>
        </w:rPr>
        <w:t>ACCOUNTING</w:t>
      </w:r>
      <w:r w:rsidRPr="00135605">
        <w:rPr>
          <w:rFonts w:ascii="Arial" w:hAnsi="Arial" w:cs="Arial"/>
          <w:b/>
          <w:bCs/>
          <w:color w:val="000000" w:themeColor="text1"/>
          <w:sz w:val="19"/>
          <w:szCs w:val="19"/>
          <w:lang w:val="en-GB"/>
        </w:rPr>
        <w:t xml:space="preserve"> POLICIES</w:t>
      </w:r>
    </w:p>
    <w:p w14:paraId="0936C96B" w14:textId="77777777" w:rsidR="00FC7603" w:rsidRDefault="00FC7603" w:rsidP="00874BDA">
      <w:pPr>
        <w:pStyle w:val="BodyTextIndent3"/>
        <w:spacing w:line="360" w:lineRule="auto"/>
        <w:ind w:left="360" w:firstLine="0"/>
        <w:rPr>
          <w:rFonts w:ascii="Arial" w:hAnsi="Arial" w:cs="Arial"/>
          <w:sz w:val="19"/>
          <w:szCs w:val="19"/>
          <w:lang w:val="en-GB"/>
        </w:rPr>
      </w:pPr>
    </w:p>
    <w:p w14:paraId="75350E0E" w14:textId="77777777" w:rsidR="002E78F1" w:rsidRPr="007F1035" w:rsidRDefault="002E78F1" w:rsidP="00C211CE">
      <w:pPr>
        <w:pStyle w:val="ListParagraph"/>
        <w:numPr>
          <w:ilvl w:val="0"/>
          <w:numId w:val="16"/>
        </w:numPr>
        <w:spacing w:line="360" w:lineRule="auto"/>
        <w:ind w:left="972" w:hanging="522"/>
        <w:jc w:val="thaiDistribute"/>
        <w:rPr>
          <w:rFonts w:ascii="Arial" w:hAnsi="Arial" w:cs="Arial"/>
          <w:sz w:val="19"/>
          <w:szCs w:val="19"/>
          <w:lang w:val="en-GB"/>
        </w:rPr>
      </w:pPr>
      <w:r w:rsidRPr="007F1035">
        <w:rPr>
          <w:rFonts w:ascii="Arial" w:hAnsi="Arial" w:cs="Browallia New"/>
          <w:sz w:val="19"/>
          <w:szCs w:val="24"/>
        </w:rPr>
        <w:t>P</w:t>
      </w:r>
      <w:r w:rsidRPr="007F1035">
        <w:rPr>
          <w:rFonts w:ascii="Arial" w:hAnsi="Arial" w:cs="Arial"/>
          <w:sz w:val="19"/>
          <w:szCs w:val="19"/>
          <w:lang w:val="en-GB"/>
        </w:rPr>
        <w:t xml:space="preserve">rinciples of consolidation </w:t>
      </w:r>
    </w:p>
    <w:p w14:paraId="0F693536" w14:textId="77777777" w:rsidR="002E78F1" w:rsidRDefault="002E78F1" w:rsidP="002E78F1">
      <w:pPr>
        <w:pStyle w:val="ListParagraph"/>
        <w:spacing w:line="360" w:lineRule="auto"/>
        <w:ind w:left="972"/>
        <w:jc w:val="thaiDistribute"/>
        <w:rPr>
          <w:rFonts w:ascii="Arial" w:hAnsi="Arial" w:cs="Arial"/>
          <w:sz w:val="19"/>
          <w:szCs w:val="19"/>
          <w:lang w:val="en-GB"/>
        </w:rPr>
      </w:pPr>
    </w:p>
    <w:p w14:paraId="522B117D" w14:textId="77777777" w:rsidR="002E78F1" w:rsidRPr="00454719" w:rsidRDefault="002E78F1" w:rsidP="00C211CE">
      <w:pPr>
        <w:pStyle w:val="ListParagraph"/>
        <w:numPr>
          <w:ilvl w:val="0"/>
          <w:numId w:val="17"/>
        </w:numPr>
        <w:spacing w:line="360" w:lineRule="auto"/>
        <w:jc w:val="thaiDistribute"/>
        <w:rPr>
          <w:rFonts w:ascii="Arial" w:hAnsi="Arial" w:cs="Arial"/>
          <w:sz w:val="19"/>
          <w:szCs w:val="19"/>
          <w:lang w:val="en-GB"/>
        </w:rPr>
      </w:pPr>
      <w:r w:rsidRPr="00EB5A28">
        <w:rPr>
          <w:rFonts w:ascii="Arial" w:hAnsi="Arial" w:cstheme="minorBidi"/>
          <w:sz w:val="19"/>
          <w:szCs w:val="19"/>
        </w:rPr>
        <w:t>Subsidiaries</w:t>
      </w:r>
    </w:p>
    <w:p w14:paraId="594ABD14" w14:textId="77777777" w:rsidR="002E78F1" w:rsidRPr="00E32AE3" w:rsidRDefault="002E78F1" w:rsidP="002E78F1">
      <w:pPr>
        <w:pStyle w:val="ListParagraph"/>
        <w:spacing w:line="360" w:lineRule="auto"/>
        <w:ind w:left="1332"/>
        <w:jc w:val="thaiDistribute"/>
        <w:rPr>
          <w:rFonts w:ascii="Arial" w:hAnsi="Arial" w:cs="Arial"/>
          <w:sz w:val="19"/>
          <w:szCs w:val="19"/>
          <w:lang w:val="en-GB"/>
        </w:rPr>
      </w:pPr>
    </w:p>
    <w:p w14:paraId="23448BD9" w14:textId="77777777" w:rsidR="002E78F1" w:rsidRDefault="002E78F1" w:rsidP="002E78F1">
      <w:pPr>
        <w:pStyle w:val="ListParagraph"/>
        <w:spacing w:line="360" w:lineRule="auto"/>
        <w:ind w:left="1332"/>
        <w:jc w:val="thaiDistribute"/>
        <w:rPr>
          <w:rFonts w:ascii="Arial" w:hAnsi="Arial" w:cstheme="minorBidi"/>
          <w:sz w:val="19"/>
          <w:szCs w:val="19"/>
          <w:lang w:val="en-GB"/>
        </w:rPr>
      </w:pPr>
      <w:r w:rsidRPr="00E32AE3">
        <w:rPr>
          <w:rFonts w:ascii="Arial" w:hAnsi="Arial" w:cs="Arial"/>
          <w:sz w:val="19"/>
          <w:szCs w:val="19"/>
          <w:lang w:val="en-GB"/>
        </w:rPr>
        <w:t xml:space="preserve">Subsidiaries are all </w:t>
      </w:r>
      <w:r w:rsidRPr="00E32AE3">
        <w:rPr>
          <w:rFonts w:ascii="Arial" w:hAnsi="Arial" w:cstheme="minorBidi"/>
          <w:sz w:val="19"/>
          <w:szCs w:val="19"/>
          <w:lang w:val="en-GB"/>
        </w:rPr>
        <w:t>entities</w:t>
      </w:r>
      <w:r w:rsidRPr="00E32AE3">
        <w:rPr>
          <w:rFonts w:ascii="Arial" w:hAnsi="Arial" w:cs="Arial"/>
          <w:sz w:val="19"/>
          <w:szCs w:val="19"/>
          <w:lang w:val="en-GB"/>
        </w:rPr>
        <w:t xml:space="preserve"> over which the Group has control. The Group controls an entity when the Group </w:t>
      </w:r>
      <w:r w:rsidRPr="00467D5C">
        <w:rPr>
          <w:rFonts w:ascii="Arial" w:hAnsi="Arial" w:cs="Arial"/>
          <w:sz w:val="19"/>
          <w:szCs w:val="19"/>
          <w:lang w:val="en-GB"/>
        </w:rPr>
        <w:t xml:space="preserve">is exposed to, or has rights </w:t>
      </w:r>
      <w:r w:rsidRPr="00467D5C">
        <w:rPr>
          <w:rFonts w:ascii="Arial" w:hAnsi="Arial" w:cstheme="minorBidi"/>
          <w:sz w:val="19"/>
          <w:szCs w:val="19"/>
          <w:lang w:val="en-GB"/>
        </w:rPr>
        <w:t xml:space="preserve">to, variable returns from its involvement with the entity and has the ability to affect </w:t>
      </w:r>
      <w:r w:rsidRPr="005F6F33">
        <w:rPr>
          <w:rFonts w:ascii="Arial" w:hAnsi="Arial" w:cstheme="minorBidi"/>
          <w:sz w:val="19"/>
          <w:szCs w:val="19"/>
          <w:lang w:val="en-GB"/>
        </w:rPr>
        <w:t xml:space="preserve">those returns through its power over the entity. Subsidiaries are consolidated from the date on which control </w:t>
      </w:r>
      <w:r w:rsidRPr="00454719">
        <w:rPr>
          <w:rFonts w:ascii="Arial" w:hAnsi="Arial" w:cstheme="minorBidi"/>
          <w:sz w:val="19"/>
          <w:szCs w:val="19"/>
          <w:lang w:val="en-GB"/>
        </w:rPr>
        <w:t>is transferred to the Group until the date that control ceases.</w:t>
      </w:r>
    </w:p>
    <w:p w14:paraId="17B5C6AC" w14:textId="77777777" w:rsidR="002E78F1" w:rsidRPr="00454719" w:rsidRDefault="002E78F1" w:rsidP="002E78F1">
      <w:pPr>
        <w:pStyle w:val="ListParagraph"/>
        <w:spacing w:line="360" w:lineRule="auto"/>
        <w:ind w:left="1332"/>
        <w:jc w:val="thaiDistribute"/>
        <w:rPr>
          <w:rFonts w:ascii="Arial" w:hAnsi="Arial" w:cs="Arial"/>
          <w:sz w:val="19"/>
          <w:szCs w:val="19"/>
          <w:lang w:val="en-GB"/>
        </w:rPr>
      </w:pPr>
    </w:p>
    <w:p w14:paraId="0E43D945" w14:textId="74DDB4EA" w:rsidR="002E78F1" w:rsidRPr="00100AEE" w:rsidRDefault="002E78F1" w:rsidP="00100AEE">
      <w:pPr>
        <w:pStyle w:val="ListParagraph"/>
        <w:spacing w:line="360" w:lineRule="auto"/>
        <w:ind w:left="1332"/>
        <w:jc w:val="thaiDistribute"/>
        <w:rPr>
          <w:rFonts w:ascii="Arial" w:hAnsi="Arial" w:cs="Arial"/>
          <w:sz w:val="19"/>
          <w:szCs w:val="19"/>
          <w:lang w:val="en-GB"/>
        </w:rPr>
      </w:pPr>
      <w:r w:rsidRPr="00E32AE3">
        <w:rPr>
          <w:rFonts w:ascii="Arial" w:hAnsi="Arial" w:cstheme="minorBidi"/>
          <w:sz w:val="19"/>
          <w:szCs w:val="19"/>
          <w:lang w:val="en-GB"/>
        </w:rPr>
        <w:t>In the separate financial statements</w:t>
      </w:r>
      <w:r w:rsidRPr="00E32AE3">
        <w:rPr>
          <w:rFonts w:ascii="Arial" w:hAnsi="Arial" w:cs="Arial"/>
          <w:sz w:val="19"/>
          <w:szCs w:val="19"/>
          <w:lang w:val="en-GB"/>
        </w:rPr>
        <w:t>, investments in subsidiaries are accounted for using cost method.</w:t>
      </w:r>
    </w:p>
    <w:p w14:paraId="5BF2DB7F" w14:textId="77777777" w:rsidR="002E78F1" w:rsidRDefault="002E78F1" w:rsidP="002E78F1">
      <w:pPr>
        <w:pStyle w:val="ListParagraph"/>
        <w:spacing w:line="360" w:lineRule="auto"/>
        <w:ind w:left="1332"/>
        <w:jc w:val="thaiDistribute"/>
        <w:rPr>
          <w:rFonts w:ascii="Arial" w:hAnsi="Arial" w:cs="Arial"/>
          <w:sz w:val="19"/>
          <w:szCs w:val="19"/>
          <w:lang w:val="en-GB"/>
        </w:rPr>
      </w:pPr>
    </w:p>
    <w:p w14:paraId="0EDB7028" w14:textId="77777777" w:rsidR="002E78F1" w:rsidRPr="00E9017C" w:rsidRDefault="002E78F1" w:rsidP="00C211CE">
      <w:pPr>
        <w:pStyle w:val="ListParagraph"/>
        <w:numPr>
          <w:ilvl w:val="0"/>
          <w:numId w:val="17"/>
        </w:numPr>
        <w:spacing w:line="360" w:lineRule="auto"/>
        <w:jc w:val="thaiDistribute"/>
        <w:rPr>
          <w:rFonts w:ascii="Arial" w:hAnsi="Arial" w:cs="Arial"/>
          <w:sz w:val="19"/>
          <w:szCs w:val="19"/>
          <w:lang w:val="en-GB"/>
        </w:rPr>
      </w:pPr>
      <w:r w:rsidRPr="00E9017C">
        <w:rPr>
          <w:rFonts w:ascii="Arial" w:hAnsi="Arial" w:cstheme="minorBidi"/>
          <w:sz w:val="19"/>
          <w:szCs w:val="19"/>
        </w:rPr>
        <w:t>Intercompany</w:t>
      </w:r>
      <w:r w:rsidRPr="00E9017C">
        <w:rPr>
          <w:rFonts w:ascii="Arial" w:hAnsi="Arial" w:cs="Arial"/>
          <w:sz w:val="19"/>
          <w:szCs w:val="19"/>
          <w:lang w:val="en-GB"/>
        </w:rPr>
        <w:t xml:space="preserve"> </w:t>
      </w:r>
      <w:r w:rsidRPr="00E9017C">
        <w:rPr>
          <w:rFonts w:ascii="Arial" w:hAnsi="Arial" w:cstheme="minorBidi"/>
          <w:sz w:val="19"/>
          <w:szCs w:val="19"/>
        </w:rPr>
        <w:t>transactions on consolidation</w:t>
      </w:r>
    </w:p>
    <w:p w14:paraId="136A59EB" w14:textId="77777777" w:rsidR="002E78F1" w:rsidRPr="00DB60C0" w:rsidRDefault="002E78F1" w:rsidP="002E78F1">
      <w:pPr>
        <w:pStyle w:val="ListParagraph"/>
        <w:spacing w:line="360" w:lineRule="auto"/>
        <w:ind w:left="1332"/>
        <w:jc w:val="thaiDistribute"/>
        <w:rPr>
          <w:rFonts w:ascii="Arial" w:hAnsi="Arial" w:cs="Arial"/>
          <w:sz w:val="19"/>
          <w:szCs w:val="19"/>
          <w:lang w:val="en-GB"/>
        </w:rPr>
      </w:pPr>
    </w:p>
    <w:p w14:paraId="7208465D" w14:textId="77777777" w:rsidR="002E78F1" w:rsidRPr="0005049C" w:rsidRDefault="002E78F1" w:rsidP="002E78F1">
      <w:pPr>
        <w:pStyle w:val="ListParagraph"/>
        <w:spacing w:line="360" w:lineRule="auto"/>
        <w:ind w:left="1332"/>
        <w:jc w:val="thaiDistribute"/>
        <w:rPr>
          <w:rFonts w:ascii="Arial" w:hAnsi="Arial" w:cs="Arial"/>
          <w:sz w:val="19"/>
          <w:szCs w:val="19"/>
          <w:lang w:val="en-GB"/>
        </w:rPr>
      </w:pPr>
      <w:r w:rsidRPr="00DB60C0">
        <w:rPr>
          <w:rFonts w:ascii="Arial" w:hAnsi="Arial" w:cs="Arial"/>
          <w:sz w:val="19"/>
          <w:szCs w:val="19"/>
          <w:lang w:val="en-GB"/>
        </w:rPr>
        <w:t>Intra-group transactions, balances and unrealised gains on transactions are eliminated. Unrealised gains on transactions between the Group and its joint ventures are eliminated to the extent of the Group’s interest in the joint ventures. Unrealised losses are also eliminated in the same manner unless the transaction provides evidence of an impairment of the asset transferred.</w:t>
      </w:r>
    </w:p>
    <w:p w14:paraId="42804E41" w14:textId="77777777" w:rsidR="002E78F1" w:rsidRPr="002F3E6F" w:rsidRDefault="002E78F1" w:rsidP="002E78F1">
      <w:pPr>
        <w:pStyle w:val="ListParagraph"/>
        <w:spacing w:line="360" w:lineRule="auto"/>
        <w:ind w:left="1332"/>
        <w:jc w:val="thaiDistribute"/>
        <w:rPr>
          <w:rFonts w:ascii="Arial" w:hAnsi="Arial" w:cs="Arial"/>
          <w:sz w:val="19"/>
          <w:szCs w:val="19"/>
          <w:lang w:val="en-GB"/>
        </w:rPr>
      </w:pPr>
    </w:p>
    <w:p w14:paraId="4F46DFD1" w14:textId="77777777" w:rsidR="002E78F1" w:rsidRPr="00914EF1" w:rsidRDefault="002E78F1" w:rsidP="00C211CE">
      <w:pPr>
        <w:pStyle w:val="ListParagraph"/>
        <w:numPr>
          <w:ilvl w:val="0"/>
          <w:numId w:val="16"/>
        </w:numPr>
        <w:spacing w:line="360" w:lineRule="auto"/>
        <w:ind w:left="972" w:hanging="522"/>
        <w:jc w:val="thaiDistribute"/>
        <w:rPr>
          <w:rFonts w:ascii="Arial" w:hAnsi="Arial" w:cs="Arial"/>
          <w:sz w:val="19"/>
          <w:szCs w:val="19"/>
        </w:rPr>
      </w:pPr>
      <w:r w:rsidRPr="00F04514">
        <w:rPr>
          <w:rFonts w:ascii="Arial" w:hAnsi="Arial" w:cs="Arial"/>
          <w:sz w:val="19"/>
          <w:szCs w:val="19"/>
        </w:rPr>
        <w:t>Business combination</w:t>
      </w:r>
      <w:r w:rsidRPr="00F04514">
        <w:rPr>
          <w:rFonts w:ascii="Arial" w:hAnsi="Arial" w:cs="Arial"/>
          <w:sz w:val="19"/>
          <w:szCs w:val="19"/>
          <w:highlight w:val="yellow"/>
        </w:rPr>
        <w:t xml:space="preserve"> </w:t>
      </w:r>
    </w:p>
    <w:p w14:paraId="6D052459" w14:textId="77777777" w:rsidR="002E78F1" w:rsidRPr="00F04514" w:rsidRDefault="002E78F1" w:rsidP="002E78F1">
      <w:pPr>
        <w:pStyle w:val="ListParagraph"/>
        <w:spacing w:line="360" w:lineRule="auto"/>
        <w:ind w:left="972"/>
        <w:jc w:val="thaiDistribute"/>
        <w:rPr>
          <w:rFonts w:ascii="Arial" w:hAnsi="Arial" w:cs="Arial"/>
          <w:sz w:val="19"/>
          <w:szCs w:val="19"/>
        </w:rPr>
      </w:pPr>
    </w:p>
    <w:p w14:paraId="795058D9" w14:textId="77777777" w:rsidR="002E78F1" w:rsidRDefault="002E78F1" w:rsidP="002E78F1">
      <w:pPr>
        <w:pStyle w:val="ListParagraph"/>
        <w:spacing w:line="360" w:lineRule="auto"/>
        <w:ind w:left="990"/>
        <w:jc w:val="thaiDistribute"/>
        <w:rPr>
          <w:rFonts w:ascii="Arial" w:hAnsi="Arial" w:cs="Arial"/>
          <w:sz w:val="19"/>
          <w:szCs w:val="19"/>
        </w:rPr>
      </w:pPr>
      <w:r w:rsidRPr="007D4CAE">
        <w:rPr>
          <w:rFonts w:ascii="Arial" w:hAnsi="Arial" w:cs="Arial"/>
          <w:sz w:val="19"/>
          <w:szCs w:val="19"/>
          <w:lang w:val="en-GB"/>
        </w:rPr>
        <w:t xml:space="preserve">The </w:t>
      </w:r>
      <w:r w:rsidRPr="007D4CAE">
        <w:rPr>
          <w:rFonts w:ascii="Arial" w:hAnsi="Arial" w:cs="Arial"/>
          <w:sz w:val="19"/>
          <w:szCs w:val="19"/>
        </w:rPr>
        <w:t>Group applies the acquisition method to account for business combinations with an exception on business combination under common control. The consideration transferred for the acquisition of a subsidiary comprises.</w:t>
      </w:r>
    </w:p>
    <w:p w14:paraId="1A6D7A0A" w14:textId="77777777" w:rsidR="002E78F1" w:rsidRPr="007D4CAE" w:rsidRDefault="002E78F1" w:rsidP="002E78F1">
      <w:pPr>
        <w:pStyle w:val="ListParagraph"/>
        <w:spacing w:line="360" w:lineRule="auto"/>
        <w:ind w:left="990"/>
        <w:jc w:val="thaiDistribute"/>
        <w:rPr>
          <w:rFonts w:ascii="Arial" w:hAnsi="Arial" w:cs="Arial"/>
          <w:sz w:val="19"/>
          <w:szCs w:val="19"/>
        </w:rPr>
      </w:pPr>
    </w:p>
    <w:p w14:paraId="74EF9930" w14:textId="77777777" w:rsidR="002E78F1" w:rsidRPr="007D4CAE" w:rsidRDefault="002E78F1" w:rsidP="002E78F1">
      <w:pPr>
        <w:pStyle w:val="ListParagraph"/>
        <w:tabs>
          <w:tab w:val="left" w:pos="1554"/>
        </w:tabs>
        <w:spacing w:line="360" w:lineRule="auto"/>
        <w:ind w:left="1190"/>
        <w:jc w:val="thaiDistribute"/>
        <w:rPr>
          <w:rFonts w:ascii="Arial" w:hAnsi="Arial" w:cs="Arial"/>
          <w:sz w:val="19"/>
          <w:szCs w:val="19"/>
        </w:rPr>
      </w:pPr>
      <w:r w:rsidRPr="007D4CAE">
        <w:rPr>
          <w:rFonts w:ascii="Arial" w:hAnsi="Arial" w:cs="Arial"/>
          <w:sz w:val="19"/>
          <w:szCs w:val="19"/>
          <w:cs/>
        </w:rPr>
        <w:t xml:space="preserve">- </w:t>
      </w:r>
      <w:r>
        <w:rPr>
          <w:rFonts w:ascii="Arial" w:hAnsi="Arial" w:cs="Arial"/>
          <w:sz w:val="19"/>
          <w:szCs w:val="19"/>
        </w:rPr>
        <w:t xml:space="preserve"> </w:t>
      </w:r>
      <w:r w:rsidRPr="007D4CAE">
        <w:rPr>
          <w:rFonts w:ascii="Arial" w:hAnsi="Arial" w:cs="Arial"/>
          <w:sz w:val="19"/>
          <w:szCs w:val="19"/>
        </w:rPr>
        <w:t>fair value of the assets transferred</w:t>
      </w:r>
    </w:p>
    <w:p w14:paraId="26D4B230" w14:textId="77777777" w:rsidR="002E78F1" w:rsidRPr="007D4CAE" w:rsidRDefault="002E78F1" w:rsidP="002E78F1">
      <w:pPr>
        <w:pStyle w:val="ListParagraph"/>
        <w:tabs>
          <w:tab w:val="left" w:pos="1554"/>
        </w:tabs>
        <w:spacing w:line="360" w:lineRule="auto"/>
        <w:ind w:left="1190"/>
        <w:jc w:val="thaiDistribute"/>
        <w:rPr>
          <w:rFonts w:ascii="Arial" w:hAnsi="Arial" w:cs="Arial"/>
          <w:sz w:val="19"/>
          <w:szCs w:val="19"/>
        </w:rPr>
      </w:pPr>
      <w:r w:rsidRPr="007D4CAE">
        <w:rPr>
          <w:rFonts w:ascii="Arial" w:hAnsi="Arial" w:cs="Arial"/>
          <w:sz w:val="19"/>
          <w:szCs w:val="19"/>
          <w:cs/>
        </w:rPr>
        <w:t xml:space="preserve">- </w:t>
      </w:r>
      <w:r>
        <w:rPr>
          <w:rFonts w:ascii="Arial" w:hAnsi="Arial" w:cs="Arial"/>
          <w:sz w:val="19"/>
          <w:szCs w:val="19"/>
        </w:rPr>
        <w:t xml:space="preserve"> </w:t>
      </w:r>
      <w:r w:rsidRPr="007D4CAE">
        <w:rPr>
          <w:rFonts w:ascii="Arial" w:hAnsi="Arial" w:cs="Arial"/>
          <w:sz w:val="19"/>
          <w:szCs w:val="19"/>
        </w:rPr>
        <w:t>liabilities incurred to the former owners of the acquiree</w:t>
      </w:r>
    </w:p>
    <w:p w14:paraId="48C496B5" w14:textId="77777777" w:rsidR="002E78F1" w:rsidRDefault="002E78F1" w:rsidP="002E78F1">
      <w:pPr>
        <w:pStyle w:val="ListParagraph"/>
        <w:tabs>
          <w:tab w:val="left" w:pos="1554"/>
        </w:tabs>
        <w:spacing w:line="360" w:lineRule="auto"/>
        <w:ind w:left="1190"/>
        <w:jc w:val="thaiDistribute"/>
        <w:rPr>
          <w:rFonts w:ascii="Arial" w:hAnsi="Arial" w:cs="Arial"/>
          <w:sz w:val="19"/>
          <w:szCs w:val="19"/>
        </w:rPr>
      </w:pPr>
      <w:r w:rsidRPr="007D4CAE">
        <w:rPr>
          <w:rFonts w:ascii="Arial" w:hAnsi="Arial" w:cs="Arial"/>
          <w:sz w:val="19"/>
          <w:szCs w:val="19"/>
          <w:cs/>
        </w:rPr>
        <w:t xml:space="preserve">- </w:t>
      </w:r>
      <w:r>
        <w:rPr>
          <w:rFonts w:ascii="Arial" w:hAnsi="Arial" w:cs="Arial"/>
          <w:sz w:val="19"/>
          <w:szCs w:val="19"/>
        </w:rPr>
        <w:t xml:space="preserve"> </w:t>
      </w:r>
      <w:r w:rsidRPr="007D4CAE">
        <w:rPr>
          <w:rFonts w:ascii="Arial" w:hAnsi="Arial" w:cs="Arial"/>
          <w:sz w:val="19"/>
          <w:szCs w:val="19"/>
        </w:rPr>
        <w:t>equity interests issued by the Group</w:t>
      </w:r>
    </w:p>
    <w:p w14:paraId="38D66B3B" w14:textId="77777777" w:rsidR="002E78F1" w:rsidRPr="007D4CAE" w:rsidRDefault="002E78F1" w:rsidP="002E78F1">
      <w:pPr>
        <w:pStyle w:val="ListParagraph"/>
        <w:tabs>
          <w:tab w:val="left" w:pos="1554"/>
        </w:tabs>
        <w:spacing w:line="360" w:lineRule="auto"/>
        <w:ind w:left="1190"/>
        <w:jc w:val="thaiDistribute"/>
        <w:rPr>
          <w:rFonts w:ascii="Arial" w:hAnsi="Arial" w:cs="Arial"/>
          <w:sz w:val="19"/>
          <w:szCs w:val="19"/>
        </w:rPr>
      </w:pPr>
    </w:p>
    <w:p w14:paraId="14DC893B" w14:textId="77777777" w:rsidR="002E78F1" w:rsidRDefault="002E78F1" w:rsidP="002E78F1">
      <w:pPr>
        <w:pStyle w:val="ListParagraph"/>
        <w:spacing w:line="360" w:lineRule="auto"/>
        <w:ind w:left="990"/>
        <w:jc w:val="thaiDistribute"/>
        <w:rPr>
          <w:rFonts w:ascii="Arial" w:hAnsi="Arial" w:cs="Arial"/>
          <w:sz w:val="19"/>
          <w:szCs w:val="19"/>
        </w:rPr>
      </w:pPr>
      <w:r w:rsidRPr="007D4CAE">
        <w:rPr>
          <w:rFonts w:ascii="Arial" w:hAnsi="Arial" w:cs="Arial"/>
          <w:sz w:val="19"/>
          <w:szCs w:val="19"/>
        </w:rPr>
        <w:t>Identifiable assets and liabilities acquired and contingent liabilities assumed in a business combination are measured</w:t>
      </w:r>
      <w:r>
        <w:rPr>
          <w:rFonts w:ascii="Arial" w:hAnsi="Arial" w:cs="Arial"/>
          <w:sz w:val="19"/>
          <w:szCs w:val="19"/>
        </w:rPr>
        <w:t xml:space="preserve"> </w:t>
      </w:r>
      <w:r w:rsidRPr="00F1410D">
        <w:rPr>
          <w:rFonts w:ascii="Arial" w:hAnsi="Arial" w:cs="Arial"/>
          <w:sz w:val="19"/>
          <w:szCs w:val="19"/>
        </w:rPr>
        <w:t>initially at their fair values at the acquisition date.</w:t>
      </w:r>
    </w:p>
    <w:p w14:paraId="6B896B41" w14:textId="77777777" w:rsidR="002E78F1" w:rsidRPr="00F1410D" w:rsidRDefault="002E78F1" w:rsidP="002E78F1">
      <w:pPr>
        <w:pStyle w:val="ListParagraph"/>
        <w:spacing w:line="360" w:lineRule="auto"/>
        <w:ind w:left="990"/>
        <w:jc w:val="thaiDistribute"/>
        <w:rPr>
          <w:rFonts w:ascii="Arial" w:hAnsi="Arial" w:cs="Arial"/>
          <w:sz w:val="19"/>
          <w:szCs w:val="19"/>
        </w:rPr>
      </w:pPr>
    </w:p>
    <w:p w14:paraId="11E4A01E" w14:textId="77777777" w:rsidR="002E78F1" w:rsidRDefault="002E78F1" w:rsidP="002E78F1">
      <w:pPr>
        <w:pStyle w:val="ListParagraph"/>
        <w:spacing w:line="360" w:lineRule="auto"/>
        <w:ind w:left="990"/>
        <w:jc w:val="thaiDistribute"/>
        <w:rPr>
          <w:rFonts w:ascii="Arial" w:hAnsi="Arial" w:cs="Arial"/>
          <w:sz w:val="19"/>
          <w:szCs w:val="19"/>
          <w:lang w:val="en-GB"/>
        </w:rPr>
      </w:pPr>
      <w:r w:rsidRPr="007D4CAE">
        <w:rPr>
          <w:rFonts w:ascii="Arial" w:hAnsi="Arial" w:cs="Arial"/>
          <w:sz w:val="19"/>
          <w:szCs w:val="19"/>
        </w:rPr>
        <w:t xml:space="preserve">On an acquisition-by-acquisition basis, the Group initially recognises any non-controlling interest in the acquiree </w:t>
      </w:r>
      <w:r w:rsidRPr="00AF0584">
        <w:rPr>
          <w:rFonts w:ascii="Arial" w:hAnsi="Arial" w:cs="Arial"/>
          <w:sz w:val="19"/>
          <w:szCs w:val="19"/>
        </w:rPr>
        <w:t>either</w:t>
      </w:r>
      <w:r w:rsidRPr="00AF0584">
        <w:rPr>
          <w:rFonts w:ascii="Arial" w:hAnsi="Arial" w:cs="Arial"/>
          <w:sz w:val="19"/>
          <w:szCs w:val="19"/>
          <w:lang w:val="en-GB"/>
        </w:rPr>
        <w:t xml:space="preserve"> at fair value or at the non-controlling interest’s proportionate share of the acquiree’s net assets.</w:t>
      </w:r>
    </w:p>
    <w:p w14:paraId="0ADF49FC" w14:textId="77777777" w:rsidR="002E78F1" w:rsidRDefault="002E78F1" w:rsidP="002E78F1">
      <w:pPr>
        <w:pStyle w:val="ListParagraph"/>
        <w:spacing w:line="360" w:lineRule="auto"/>
        <w:ind w:left="990"/>
        <w:jc w:val="thaiDistribute"/>
        <w:rPr>
          <w:rFonts w:ascii="Arial" w:hAnsi="Arial" w:cs="Arial"/>
          <w:sz w:val="19"/>
          <w:szCs w:val="19"/>
          <w:lang w:val="en-GB"/>
        </w:rPr>
      </w:pPr>
    </w:p>
    <w:p w14:paraId="300FB623" w14:textId="77777777" w:rsidR="00AB74A4" w:rsidRDefault="00AB74A4">
      <w:pPr>
        <w:rPr>
          <w:rFonts w:ascii="Arial" w:hAnsi="Arial" w:cs="Arial"/>
          <w:sz w:val="19"/>
          <w:szCs w:val="19"/>
        </w:rPr>
      </w:pPr>
      <w:r>
        <w:rPr>
          <w:rFonts w:ascii="Arial" w:hAnsi="Arial" w:cs="Arial"/>
          <w:sz w:val="19"/>
          <w:szCs w:val="19"/>
        </w:rPr>
        <w:br w:type="page"/>
      </w:r>
    </w:p>
    <w:p w14:paraId="33260D08" w14:textId="0D95349A" w:rsidR="002E78F1" w:rsidRDefault="002E78F1" w:rsidP="002E78F1">
      <w:pPr>
        <w:pStyle w:val="ListParagraph"/>
        <w:spacing w:line="360" w:lineRule="auto"/>
        <w:ind w:left="990"/>
        <w:jc w:val="thaiDistribute"/>
        <w:rPr>
          <w:rFonts w:ascii="Arial" w:hAnsi="Arial" w:cs="Arial"/>
          <w:sz w:val="19"/>
          <w:szCs w:val="19"/>
        </w:rPr>
      </w:pPr>
      <w:r w:rsidRPr="00D6330C">
        <w:rPr>
          <w:rFonts w:ascii="Arial" w:hAnsi="Arial" w:cs="Arial"/>
          <w:sz w:val="19"/>
          <w:szCs w:val="19"/>
        </w:rPr>
        <w:lastRenderedPageBreak/>
        <w:t>The excess of the consideration transferred, the amount of any non-controlling interest recognised and the acquisition-date fair value of any previous equity interest in the acquiree (for business combination achieved in stages) over the fair value of the identifiable net assets acquired is recorded as goodwill. In the case of a bargain purchase, the difference is recognised directly in profit or loss</w:t>
      </w:r>
      <w:r>
        <w:rPr>
          <w:rFonts w:ascii="Arial" w:hAnsi="Arial" w:cs="Arial"/>
          <w:sz w:val="19"/>
          <w:szCs w:val="19"/>
        </w:rPr>
        <w:t>.</w:t>
      </w:r>
    </w:p>
    <w:p w14:paraId="55CEC67E" w14:textId="77777777" w:rsidR="002E78F1" w:rsidRDefault="002E78F1" w:rsidP="002E78F1">
      <w:pPr>
        <w:pStyle w:val="ListParagraph"/>
        <w:spacing w:line="360" w:lineRule="auto"/>
        <w:ind w:left="990"/>
        <w:jc w:val="thaiDistribute"/>
        <w:rPr>
          <w:rFonts w:ascii="Arial" w:hAnsi="Arial" w:cs="Arial"/>
          <w:sz w:val="19"/>
          <w:szCs w:val="19"/>
        </w:rPr>
      </w:pPr>
    </w:p>
    <w:p w14:paraId="78A1C0C3" w14:textId="77777777" w:rsidR="002E78F1" w:rsidRDefault="002E78F1" w:rsidP="002E78F1">
      <w:pPr>
        <w:pStyle w:val="ListParagraph"/>
        <w:spacing w:line="360" w:lineRule="auto"/>
        <w:ind w:left="990"/>
        <w:jc w:val="thaiDistribute"/>
        <w:rPr>
          <w:rFonts w:ascii="Arial" w:hAnsi="Arial" w:cs="Arial"/>
          <w:i/>
          <w:iCs/>
          <w:sz w:val="19"/>
          <w:szCs w:val="19"/>
        </w:rPr>
      </w:pPr>
      <w:r w:rsidRPr="00993781">
        <w:rPr>
          <w:rFonts w:ascii="Arial" w:hAnsi="Arial" w:cs="Arial"/>
          <w:i/>
          <w:iCs/>
          <w:sz w:val="19"/>
          <w:szCs w:val="19"/>
        </w:rPr>
        <w:t>Acquisition-related cost</w:t>
      </w:r>
    </w:p>
    <w:p w14:paraId="706CF5BE" w14:textId="77777777" w:rsidR="002E78F1" w:rsidRPr="00993781" w:rsidRDefault="002E78F1" w:rsidP="002E78F1">
      <w:pPr>
        <w:pStyle w:val="ListParagraph"/>
        <w:spacing w:line="360" w:lineRule="auto"/>
        <w:ind w:left="990"/>
        <w:jc w:val="thaiDistribute"/>
        <w:rPr>
          <w:rFonts w:ascii="Arial" w:hAnsi="Arial" w:cs="Arial"/>
          <w:i/>
          <w:iCs/>
          <w:sz w:val="19"/>
          <w:szCs w:val="19"/>
        </w:rPr>
      </w:pPr>
    </w:p>
    <w:p w14:paraId="1F1C726F" w14:textId="77777777" w:rsidR="002E78F1" w:rsidRDefault="002E78F1" w:rsidP="002E78F1">
      <w:pPr>
        <w:pStyle w:val="ListParagraph"/>
        <w:spacing w:line="360" w:lineRule="auto"/>
        <w:ind w:left="990"/>
        <w:jc w:val="thaiDistribute"/>
        <w:rPr>
          <w:rFonts w:ascii="Arial" w:hAnsi="Arial" w:cs="Arial"/>
          <w:sz w:val="19"/>
          <w:szCs w:val="19"/>
        </w:rPr>
      </w:pPr>
      <w:r w:rsidRPr="00993781">
        <w:rPr>
          <w:rFonts w:ascii="Arial" w:hAnsi="Arial" w:cs="Arial"/>
          <w:sz w:val="19"/>
          <w:szCs w:val="19"/>
        </w:rPr>
        <w:t>Acquisition-related cost are recognised as expenses in consolidated financial statements.</w:t>
      </w:r>
    </w:p>
    <w:p w14:paraId="14B49A78" w14:textId="77777777" w:rsidR="002E78F1" w:rsidRPr="00DF2CE4" w:rsidRDefault="002E78F1" w:rsidP="00DF2CE4">
      <w:pPr>
        <w:spacing w:line="360" w:lineRule="auto"/>
        <w:jc w:val="thaiDistribute"/>
        <w:rPr>
          <w:rFonts w:ascii="Arial" w:hAnsi="Arial" w:cs="Arial"/>
          <w:sz w:val="19"/>
          <w:szCs w:val="19"/>
        </w:rPr>
      </w:pPr>
    </w:p>
    <w:p w14:paraId="6F96A497" w14:textId="77777777" w:rsidR="002E78F1" w:rsidRDefault="002E78F1" w:rsidP="002E78F1">
      <w:pPr>
        <w:pStyle w:val="ListParagraph"/>
        <w:spacing w:line="360" w:lineRule="auto"/>
        <w:ind w:left="990"/>
        <w:jc w:val="thaiDistribute"/>
        <w:rPr>
          <w:rFonts w:ascii="Arial" w:hAnsi="Arial" w:cs="Arial"/>
          <w:i/>
          <w:iCs/>
          <w:sz w:val="19"/>
          <w:szCs w:val="19"/>
        </w:rPr>
      </w:pPr>
      <w:r w:rsidRPr="00993781">
        <w:rPr>
          <w:rFonts w:ascii="Arial" w:hAnsi="Arial" w:cs="Arial"/>
          <w:i/>
          <w:iCs/>
          <w:sz w:val="19"/>
          <w:szCs w:val="19"/>
        </w:rPr>
        <w:t>Changes in fair value of contingent consideration paid/received</w:t>
      </w:r>
    </w:p>
    <w:p w14:paraId="01351B23" w14:textId="77777777" w:rsidR="002E78F1" w:rsidRPr="00993781" w:rsidRDefault="002E78F1" w:rsidP="002E78F1">
      <w:pPr>
        <w:pStyle w:val="ListParagraph"/>
        <w:spacing w:line="360" w:lineRule="auto"/>
        <w:ind w:left="990"/>
        <w:jc w:val="thaiDistribute"/>
        <w:rPr>
          <w:rFonts w:ascii="Arial" w:hAnsi="Arial" w:cs="Arial"/>
          <w:i/>
          <w:iCs/>
          <w:sz w:val="19"/>
          <w:szCs w:val="19"/>
        </w:rPr>
      </w:pPr>
    </w:p>
    <w:p w14:paraId="6D5EBEF1" w14:textId="77777777" w:rsidR="002E78F1" w:rsidRDefault="002E78F1" w:rsidP="002E78F1">
      <w:pPr>
        <w:pStyle w:val="ListParagraph"/>
        <w:spacing w:line="360" w:lineRule="auto"/>
        <w:ind w:left="990"/>
        <w:jc w:val="thaiDistribute"/>
        <w:rPr>
          <w:rFonts w:ascii="Arial" w:hAnsi="Arial" w:cs="Arial"/>
          <w:sz w:val="19"/>
          <w:szCs w:val="19"/>
        </w:rPr>
      </w:pPr>
      <w:r w:rsidRPr="00993781">
        <w:rPr>
          <w:rFonts w:ascii="Arial" w:hAnsi="Arial" w:cs="Arial"/>
          <w:sz w:val="19"/>
          <w:szCs w:val="19"/>
        </w:rPr>
        <w:t>Subsequent changes to the fair value of the contingent consideration that is an asset or liability is recognised in profit or loss. Contingent consideration that is classified as equity is not re-measured.</w:t>
      </w:r>
      <w:r w:rsidRPr="00993781">
        <w:rPr>
          <w:rFonts w:ascii="Arial" w:hAnsi="Arial" w:cs="Arial"/>
          <w:sz w:val="19"/>
          <w:szCs w:val="19"/>
        </w:rPr>
        <w:cr/>
      </w:r>
    </w:p>
    <w:p w14:paraId="66D00A5A" w14:textId="77777777" w:rsidR="002E78F1" w:rsidRPr="007E3CD0" w:rsidRDefault="002E78F1" w:rsidP="002E78F1">
      <w:pPr>
        <w:spacing w:line="360" w:lineRule="auto"/>
        <w:ind w:left="990"/>
        <w:jc w:val="thaiDistribute"/>
        <w:rPr>
          <w:rFonts w:ascii="Arial" w:hAnsi="Arial" w:cs="Arial"/>
          <w:i/>
          <w:iCs/>
          <w:sz w:val="19"/>
          <w:szCs w:val="19"/>
          <w:lang w:val="en-GB"/>
        </w:rPr>
      </w:pPr>
      <w:r w:rsidRPr="007E3CD0">
        <w:rPr>
          <w:rFonts w:ascii="Arial" w:hAnsi="Arial" w:cs="Arial"/>
          <w:i/>
          <w:iCs/>
          <w:sz w:val="19"/>
          <w:szCs w:val="19"/>
          <w:lang w:val="en-GB"/>
        </w:rPr>
        <w:t>Business combination under common control</w:t>
      </w:r>
    </w:p>
    <w:p w14:paraId="562A0C2A" w14:textId="77777777" w:rsidR="002E78F1" w:rsidRPr="00E56B72" w:rsidRDefault="002E78F1" w:rsidP="002E78F1">
      <w:pPr>
        <w:spacing w:line="360" w:lineRule="auto"/>
        <w:ind w:left="990"/>
        <w:jc w:val="thaiDistribute"/>
        <w:rPr>
          <w:rFonts w:ascii="Arial" w:hAnsi="Arial" w:cs="Arial"/>
          <w:b/>
          <w:bCs/>
          <w:sz w:val="19"/>
          <w:szCs w:val="19"/>
          <w:lang w:val="en-GB"/>
        </w:rPr>
      </w:pPr>
    </w:p>
    <w:p w14:paraId="26218F8F" w14:textId="77777777" w:rsidR="002E78F1" w:rsidRPr="00E56B72" w:rsidRDefault="002E78F1" w:rsidP="002E78F1">
      <w:pPr>
        <w:spacing w:line="360" w:lineRule="auto"/>
        <w:ind w:left="990"/>
        <w:jc w:val="thaiDistribute"/>
        <w:rPr>
          <w:rFonts w:ascii="Arial" w:hAnsi="Arial" w:cs="Arial"/>
          <w:sz w:val="19"/>
          <w:szCs w:val="19"/>
          <w:lang w:val="en-GB"/>
        </w:rPr>
      </w:pPr>
      <w:r w:rsidRPr="00E56B72">
        <w:rPr>
          <w:rFonts w:ascii="Arial" w:hAnsi="Arial" w:cs="Arial"/>
          <w:sz w:val="19"/>
          <w:szCs w:val="19"/>
          <w:lang w:val="en-GB"/>
        </w:rPr>
        <w:t>The Group accounts for business combination under common control by measuring acquired assets and liabilities of the acquiree at their carrying values presented in the highest level of the consolidation. The Group retrospectively adjusted the business combination under common control transactions as if the combination had occurred on the later of the beginning of the preceding comparative period and the date the acquiree has become under common control (If it occurs after the beginning of the preceding comparative period).</w:t>
      </w:r>
    </w:p>
    <w:p w14:paraId="708D34CB" w14:textId="77777777" w:rsidR="002E78F1" w:rsidRPr="00E56B72" w:rsidRDefault="002E78F1" w:rsidP="002E78F1">
      <w:pPr>
        <w:spacing w:line="360" w:lineRule="auto"/>
        <w:ind w:left="990"/>
        <w:jc w:val="thaiDistribute"/>
        <w:rPr>
          <w:rFonts w:ascii="Arial" w:hAnsi="Arial" w:cs="Arial"/>
          <w:sz w:val="19"/>
          <w:szCs w:val="19"/>
          <w:lang w:val="en-GB"/>
        </w:rPr>
      </w:pPr>
    </w:p>
    <w:p w14:paraId="742F3366" w14:textId="77777777" w:rsidR="002E78F1" w:rsidRPr="00E8173D" w:rsidRDefault="002E78F1" w:rsidP="002E78F1">
      <w:pPr>
        <w:spacing w:line="360" w:lineRule="auto"/>
        <w:ind w:left="990"/>
        <w:jc w:val="thaiDistribute"/>
        <w:rPr>
          <w:rFonts w:ascii="Arial" w:hAnsi="Arial" w:cs="Arial"/>
          <w:sz w:val="19"/>
          <w:szCs w:val="19"/>
        </w:rPr>
      </w:pPr>
      <w:r w:rsidRPr="00E56B72">
        <w:rPr>
          <w:rFonts w:ascii="Arial" w:hAnsi="Arial" w:cs="Arial"/>
          <w:sz w:val="19"/>
          <w:szCs w:val="19"/>
          <w:lang w:val="en-GB"/>
        </w:rPr>
        <w:t>Consideration of business combination under common control are the aggregated amount of fair value of assets transferred, liabilities incurred or received, and equity instruments issued by the acquirer at the date of which the exchange in control occurs.</w:t>
      </w:r>
    </w:p>
    <w:p w14:paraId="4ED4F9BE" w14:textId="77777777" w:rsidR="002E78F1" w:rsidRDefault="002E78F1" w:rsidP="002E78F1">
      <w:pPr>
        <w:spacing w:line="360" w:lineRule="auto"/>
        <w:ind w:left="990"/>
        <w:jc w:val="thaiDistribute"/>
        <w:rPr>
          <w:rFonts w:ascii="Arial" w:hAnsi="Arial" w:cstheme="minorBidi"/>
          <w:sz w:val="19"/>
          <w:szCs w:val="19"/>
          <w:lang w:val="en-GB"/>
        </w:rPr>
      </w:pPr>
    </w:p>
    <w:p w14:paraId="5B7DDBCB" w14:textId="77777777" w:rsidR="002E78F1" w:rsidRDefault="002E78F1" w:rsidP="00C211CE">
      <w:pPr>
        <w:pStyle w:val="ListParagraph"/>
        <w:numPr>
          <w:ilvl w:val="0"/>
          <w:numId w:val="16"/>
        </w:numPr>
        <w:spacing w:line="360" w:lineRule="auto"/>
        <w:ind w:left="972" w:hanging="522"/>
        <w:jc w:val="thaiDistribute"/>
        <w:rPr>
          <w:rFonts w:ascii="Arial" w:hAnsi="Arial" w:cstheme="minorBidi"/>
          <w:sz w:val="19"/>
          <w:szCs w:val="19"/>
        </w:rPr>
      </w:pPr>
      <w:r w:rsidRPr="00A5659D">
        <w:rPr>
          <w:rFonts w:ascii="Arial" w:hAnsi="Arial" w:cstheme="minorBidi"/>
          <w:sz w:val="19"/>
          <w:szCs w:val="19"/>
        </w:rPr>
        <w:t>Foreign currency translation</w:t>
      </w:r>
    </w:p>
    <w:p w14:paraId="0665D88F" w14:textId="77777777" w:rsidR="002E78F1" w:rsidRDefault="002E78F1" w:rsidP="002E78F1">
      <w:pPr>
        <w:pStyle w:val="ListParagraph"/>
        <w:spacing w:line="360" w:lineRule="auto"/>
        <w:ind w:left="972"/>
        <w:jc w:val="thaiDistribute"/>
        <w:rPr>
          <w:rFonts w:ascii="Arial" w:hAnsi="Arial" w:cstheme="minorBidi"/>
          <w:sz w:val="19"/>
          <w:szCs w:val="19"/>
        </w:rPr>
      </w:pPr>
    </w:p>
    <w:p w14:paraId="2FC33C4D" w14:textId="77777777" w:rsidR="00343140" w:rsidRPr="00343140" w:rsidRDefault="00343140" w:rsidP="00343140">
      <w:pPr>
        <w:spacing w:line="360" w:lineRule="auto"/>
        <w:ind w:left="990"/>
        <w:jc w:val="thaiDistribute"/>
        <w:rPr>
          <w:rFonts w:ascii="Arial" w:hAnsi="Arial" w:cs="Arial"/>
          <w:sz w:val="19"/>
          <w:szCs w:val="19"/>
          <w:lang w:val="en-GB"/>
        </w:rPr>
      </w:pPr>
      <w:r w:rsidRPr="00343140">
        <w:rPr>
          <w:rFonts w:ascii="Arial" w:hAnsi="Arial" w:cs="Arial"/>
          <w:sz w:val="19"/>
          <w:szCs w:val="19"/>
          <w:lang w:val="en-GB"/>
        </w:rPr>
        <w:t>Foreign currency transactions are translated into the functional currency using the exchange rates prevailing at the dates of the transactions or valuation where items are re-measured. Foreign exchange gains and losses resulting from the settlement of such transactions and from the translation at year-end exchange rates of monetary assets and liabilities denominated in foreign currencies are recognized in the profit or loss.</w:t>
      </w:r>
    </w:p>
    <w:p w14:paraId="27F2FC3B" w14:textId="77777777" w:rsidR="00343140" w:rsidRDefault="00343140" w:rsidP="002E78F1">
      <w:pPr>
        <w:pStyle w:val="ListParagraph"/>
        <w:spacing w:line="360" w:lineRule="auto"/>
        <w:ind w:left="972"/>
        <w:jc w:val="thaiDistribute"/>
        <w:rPr>
          <w:rFonts w:ascii="Arial" w:hAnsi="Arial" w:cstheme="minorBidi"/>
          <w:sz w:val="19"/>
          <w:szCs w:val="19"/>
        </w:rPr>
      </w:pPr>
    </w:p>
    <w:p w14:paraId="5FD65A35" w14:textId="77777777" w:rsidR="00076C3F" w:rsidRDefault="00076C3F" w:rsidP="00C211CE">
      <w:pPr>
        <w:pStyle w:val="ListParagraph"/>
        <w:numPr>
          <w:ilvl w:val="0"/>
          <w:numId w:val="16"/>
        </w:numPr>
        <w:spacing w:line="360" w:lineRule="auto"/>
        <w:ind w:left="972" w:hanging="522"/>
        <w:jc w:val="thaiDistribute"/>
        <w:rPr>
          <w:rFonts w:ascii="Arial" w:hAnsi="Arial" w:cs="Arial"/>
          <w:sz w:val="19"/>
          <w:szCs w:val="19"/>
          <w:lang w:bidi="ar-SA"/>
        </w:rPr>
      </w:pPr>
      <w:r w:rsidRPr="009977CC">
        <w:rPr>
          <w:rFonts w:ascii="Arial" w:hAnsi="Arial" w:cstheme="minorBidi"/>
          <w:sz w:val="19"/>
          <w:szCs w:val="19"/>
        </w:rPr>
        <w:t>Cash</w:t>
      </w:r>
      <w:r w:rsidRPr="009977CC">
        <w:rPr>
          <w:rFonts w:ascii="Arial" w:hAnsi="Arial" w:cs="Arial"/>
          <w:sz w:val="19"/>
          <w:szCs w:val="19"/>
          <w:lang w:bidi="ar-SA"/>
        </w:rPr>
        <w:t xml:space="preserve"> and cash equivalents</w:t>
      </w:r>
    </w:p>
    <w:p w14:paraId="70C53A97" w14:textId="77777777" w:rsidR="009977CC" w:rsidRPr="009977CC" w:rsidRDefault="009977CC" w:rsidP="009977CC">
      <w:pPr>
        <w:pStyle w:val="ListParagraph"/>
        <w:spacing w:line="360" w:lineRule="auto"/>
        <w:ind w:left="972"/>
        <w:jc w:val="thaiDistribute"/>
        <w:rPr>
          <w:rFonts w:ascii="Arial" w:hAnsi="Arial" w:cs="Arial"/>
          <w:sz w:val="19"/>
          <w:szCs w:val="19"/>
          <w:lang w:bidi="ar-SA"/>
        </w:rPr>
      </w:pPr>
    </w:p>
    <w:p w14:paraId="3D4F9BBD" w14:textId="77777777" w:rsidR="00076C3F" w:rsidRPr="009977CC" w:rsidRDefault="00076C3F" w:rsidP="009977CC">
      <w:pPr>
        <w:spacing w:line="360" w:lineRule="auto"/>
        <w:ind w:left="990"/>
        <w:jc w:val="thaiDistribute"/>
        <w:rPr>
          <w:rFonts w:ascii="Arial" w:hAnsi="Arial" w:cs="Arial"/>
          <w:sz w:val="19"/>
          <w:szCs w:val="19"/>
          <w:lang w:val="en-GB"/>
        </w:rPr>
      </w:pPr>
      <w:r w:rsidRPr="009977CC">
        <w:rPr>
          <w:rFonts w:ascii="Arial" w:hAnsi="Arial" w:cs="Arial"/>
          <w:sz w:val="19"/>
          <w:szCs w:val="19"/>
          <w:lang w:val="en-GB"/>
        </w:rPr>
        <w:t>Cash and cash equivalents consist of cash on hand, cash at banks and all highly liquid investments with an original maturity of three months or less and not subject to withdrawal restrictions.</w:t>
      </w:r>
    </w:p>
    <w:p w14:paraId="3079294D" w14:textId="77777777" w:rsidR="00891DDB" w:rsidRPr="00702162" w:rsidRDefault="00891DDB" w:rsidP="00383BA6">
      <w:pPr>
        <w:spacing w:line="360" w:lineRule="auto"/>
        <w:ind w:left="387"/>
        <w:jc w:val="thaiDistribute"/>
        <w:rPr>
          <w:rFonts w:ascii="Arial" w:hAnsi="Arial" w:cs="Arial"/>
          <w:color w:val="000000" w:themeColor="text1"/>
          <w:sz w:val="19"/>
          <w:szCs w:val="19"/>
          <w:u w:val="single"/>
          <w:lang w:val="en-GB"/>
        </w:rPr>
      </w:pPr>
    </w:p>
    <w:p w14:paraId="299C16B2" w14:textId="77777777" w:rsidR="00891DDB" w:rsidRDefault="00891DDB" w:rsidP="00383BA6">
      <w:pPr>
        <w:spacing w:line="360" w:lineRule="auto"/>
        <w:ind w:left="387"/>
        <w:jc w:val="thaiDistribute"/>
        <w:rPr>
          <w:rFonts w:ascii="Arial" w:hAnsi="Arial" w:cs="Arial"/>
          <w:color w:val="000000" w:themeColor="text1"/>
          <w:sz w:val="19"/>
          <w:szCs w:val="19"/>
          <w:u w:val="single"/>
          <w:lang w:val="en-GB"/>
        </w:rPr>
      </w:pPr>
    </w:p>
    <w:p w14:paraId="650F4BC9" w14:textId="553013C2" w:rsidR="00B751DE" w:rsidRDefault="007047CA" w:rsidP="00C211CE">
      <w:pPr>
        <w:pStyle w:val="ListParagraph"/>
        <w:numPr>
          <w:ilvl w:val="0"/>
          <w:numId w:val="16"/>
        </w:numPr>
        <w:spacing w:line="360" w:lineRule="auto"/>
        <w:ind w:left="972" w:hanging="522"/>
        <w:jc w:val="thaiDistribute"/>
        <w:rPr>
          <w:rFonts w:ascii="Arial" w:hAnsi="Arial" w:cs="Browallia New"/>
          <w:sz w:val="19"/>
          <w:szCs w:val="24"/>
        </w:rPr>
      </w:pPr>
      <w:r w:rsidRPr="007047CA">
        <w:rPr>
          <w:rFonts w:ascii="Arial" w:hAnsi="Arial" w:cs="Browallia New"/>
          <w:sz w:val="19"/>
          <w:szCs w:val="24"/>
        </w:rPr>
        <w:lastRenderedPageBreak/>
        <w:t>Trade and other accounts receivable and contract assets and liabilities</w:t>
      </w:r>
    </w:p>
    <w:p w14:paraId="4E4371AF" w14:textId="77777777" w:rsidR="00046BE5" w:rsidRDefault="00046BE5" w:rsidP="00046BE5">
      <w:pPr>
        <w:pStyle w:val="ListParagraph"/>
        <w:spacing w:line="360" w:lineRule="auto"/>
        <w:ind w:left="972"/>
        <w:jc w:val="thaiDistribute"/>
        <w:rPr>
          <w:rFonts w:ascii="Arial" w:hAnsi="Arial" w:cs="Browallia New"/>
          <w:sz w:val="19"/>
          <w:szCs w:val="24"/>
        </w:rPr>
      </w:pPr>
    </w:p>
    <w:p w14:paraId="460A71D8" w14:textId="638E974F" w:rsidR="00480EAA" w:rsidRDefault="00480EAA" w:rsidP="00480EAA">
      <w:pPr>
        <w:spacing w:line="360" w:lineRule="auto"/>
        <w:ind w:left="990"/>
        <w:jc w:val="thaiDistribute"/>
        <w:rPr>
          <w:rFonts w:ascii="Arial" w:hAnsi="Arial" w:cs="Arial"/>
          <w:sz w:val="19"/>
          <w:szCs w:val="19"/>
          <w:lang w:val="en-GB"/>
        </w:rPr>
      </w:pPr>
      <w:r w:rsidRPr="00480EAA">
        <w:rPr>
          <w:rFonts w:ascii="Arial" w:hAnsi="Arial" w:cs="Arial"/>
          <w:sz w:val="19"/>
          <w:szCs w:val="19"/>
          <w:lang w:val="en-GB"/>
        </w:rPr>
        <w:t xml:space="preserve">Receivable is recognized when the Group has an unconditional right to receive consideration. </w:t>
      </w:r>
      <w:r w:rsidR="000A50A7">
        <w:rPr>
          <w:rFonts w:ascii="Arial" w:hAnsi="Arial" w:cs="Arial"/>
          <w:sz w:val="19"/>
          <w:szCs w:val="19"/>
          <w:lang w:val="en-GB"/>
        </w:rPr>
        <w:t xml:space="preserve">              </w:t>
      </w:r>
      <w:r w:rsidRPr="00480EAA">
        <w:rPr>
          <w:rFonts w:ascii="Arial" w:hAnsi="Arial" w:cs="Arial"/>
          <w:sz w:val="19"/>
          <w:szCs w:val="19"/>
          <w:lang w:val="en-GB"/>
        </w:rPr>
        <w:t>If revenue has been recognized before the Group has an unconditional right to receive consideration, the amount is considered as a contract asset.</w:t>
      </w:r>
    </w:p>
    <w:p w14:paraId="53226B1E" w14:textId="77777777" w:rsidR="00480EAA" w:rsidRPr="00480EAA" w:rsidRDefault="00480EAA" w:rsidP="00480EAA">
      <w:pPr>
        <w:spacing w:line="360" w:lineRule="auto"/>
        <w:ind w:left="990"/>
        <w:jc w:val="thaiDistribute"/>
        <w:rPr>
          <w:rFonts w:ascii="Arial" w:hAnsi="Arial" w:cs="Arial"/>
          <w:sz w:val="19"/>
          <w:szCs w:val="19"/>
          <w:lang w:val="en-GB"/>
        </w:rPr>
      </w:pPr>
    </w:p>
    <w:p w14:paraId="33E8B433" w14:textId="789E13A3" w:rsidR="00480EAA" w:rsidRDefault="00480EAA" w:rsidP="00480EAA">
      <w:pPr>
        <w:spacing w:line="360" w:lineRule="auto"/>
        <w:ind w:left="990"/>
        <w:jc w:val="thaiDistribute"/>
        <w:rPr>
          <w:rFonts w:ascii="Arial" w:hAnsi="Arial" w:cs="Arial"/>
          <w:sz w:val="19"/>
          <w:szCs w:val="19"/>
          <w:lang w:val="en-GB"/>
        </w:rPr>
      </w:pPr>
      <w:r w:rsidRPr="00480EAA">
        <w:rPr>
          <w:rFonts w:ascii="Arial" w:hAnsi="Arial" w:cs="Arial"/>
          <w:sz w:val="19"/>
          <w:szCs w:val="19"/>
          <w:lang w:val="en-GB"/>
        </w:rPr>
        <w:t>The Group recognize contract assets when the revenues have been recognized before the Group have an unconditional right to receive consideration as "Unbilled accrued income" in the statement of financial position. A contract liability is the obligation to transfer goods or services to the customer. A contract liability is recognized when the Group receive or have an unconditional right to receive non-refundable consideration from the customer before the Group recognize the related revenue. This is presented as "Advances from customers" in the statement of financial position.</w:t>
      </w:r>
    </w:p>
    <w:p w14:paraId="2F362974" w14:textId="77777777" w:rsidR="00480EAA" w:rsidRPr="00480EAA" w:rsidRDefault="00480EAA" w:rsidP="00480EAA">
      <w:pPr>
        <w:spacing w:line="360" w:lineRule="auto"/>
        <w:ind w:left="990"/>
        <w:jc w:val="thaiDistribute"/>
        <w:rPr>
          <w:rFonts w:ascii="Arial" w:hAnsi="Arial" w:cs="Arial"/>
          <w:sz w:val="19"/>
          <w:szCs w:val="19"/>
          <w:lang w:val="en-GB"/>
        </w:rPr>
      </w:pPr>
    </w:p>
    <w:p w14:paraId="5513D641" w14:textId="4672414C" w:rsidR="00480EAA" w:rsidRDefault="00480EAA" w:rsidP="00046BE5">
      <w:pPr>
        <w:spacing w:line="360" w:lineRule="auto"/>
        <w:ind w:left="990"/>
        <w:jc w:val="thaiDistribute"/>
        <w:rPr>
          <w:rFonts w:ascii="Arial" w:hAnsi="Arial" w:cs="Arial"/>
          <w:sz w:val="19"/>
          <w:szCs w:val="19"/>
          <w:lang w:val="en-GB"/>
        </w:rPr>
      </w:pPr>
      <w:r w:rsidRPr="00480EAA">
        <w:rPr>
          <w:rFonts w:ascii="Arial" w:hAnsi="Arial" w:cs="Arial"/>
          <w:sz w:val="19"/>
          <w:szCs w:val="19"/>
          <w:lang w:val="en-GB"/>
        </w:rPr>
        <w:t>Trade accounts receivable and contract assets are presented at the net realizable value.</w:t>
      </w:r>
    </w:p>
    <w:p w14:paraId="07886770" w14:textId="77777777" w:rsidR="00046BE5" w:rsidRPr="00046BE5" w:rsidRDefault="00046BE5" w:rsidP="00046BE5">
      <w:pPr>
        <w:spacing w:line="360" w:lineRule="auto"/>
        <w:ind w:left="990"/>
        <w:jc w:val="thaiDistribute"/>
        <w:rPr>
          <w:rFonts w:ascii="Arial" w:hAnsi="Arial" w:cs="Arial"/>
          <w:sz w:val="19"/>
          <w:szCs w:val="19"/>
          <w:lang w:val="en-GB"/>
        </w:rPr>
      </w:pPr>
    </w:p>
    <w:p w14:paraId="750F53F4" w14:textId="3642E4F8" w:rsidR="00480EAA" w:rsidRPr="00480EAA" w:rsidRDefault="00480EAA" w:rsidP="00480EAA">
      <w:pPr>
        <w:spacing w:line="360" w:lineRule="auto"/>
        <w:ind w:left="990"/>
        <w:jc w:val="thaiDistribute"/>
        <w:rPr>
          <w:rFonts w:ascii="Arial" w:hAnsi="Arial" w:cs="Arial"/>
          <w:sz w:val="19"/>
          <w:szCs w:val="19"/>
          <w:lang w:val="en-GB"/>
        </w:rPr>
      </w:pPr>
      <w:r w:rsidRPr="00480EAA">
        <w:rPr>
          <w:rFonts w:ascii="Arial" w:hAnsi="Arial" w:cs="Arial"/>
          <w:sz w:val="19"/>
          <w:szCs w:val="19"/>
          <w:lang w:val="en-GB"/>
        </w:rPr>
        <w:t xml:space="preserve">The Group apply the TFRS 9 to measure expected credit losses by the simplified approach which requires expected lifetime losses to be recognized from initial recognition of the receivables. </w:t>
      </w:r>
      <w:r w:rsidR="000A50A7">
        <w:rPr>
          <w:rFonts w:ascii="Arial" w:hAnsi="Arial" w:cs="Arial"/>
          <w:sz w:val="19"/>
          <w:szCs w:val="19"/>
          <w:lang w:val="en-GB"/>
        </w:rPr>
        <w:t xml:space="preserve">            </w:t>
      </w:r>
      <w:r w:rsidRPr="00480EAA">
        <w:rPr>
          <w:rFonts w:ascii="Arial" w:hAnsi="Arial" w:cs="Arial"/>
          <w:sz w:val="19"/>
          <w:szCs w:val="19"/>
          <w:lang w:val="en-GB"/>
        </w:rPr>
        <w:t>The expected loss rates are based on the payment profiles and the corresponding historical credit losses which are adjusted to reflect the current and forward-looking information on macroeconomic factors affecting the ability of the customers to settle the receivables, and accordingly adjusted by reference to the historical loss rates based on expected changes. Moreover, the Group determine the collection of specific accounts receivable. The impairment losses are recognized in profit or loss under administrative expenses.</w:t>
      </w:r>
    </w:p>
    <w:p w14:paraId="1CFE3D1E" w14:textId="77777777" w:rsidR="007047CA" w:rsidRPr="00480EAA" w:rsidRDefault="007047CA" w:rsidP="007047CA">
      <w:pPr>
        <w:pStyle w:val="ListParagraph"/>
        <w:spacing w:line="360" w:lineRule="auto"/>
        <w:ind w:left="972"/>
        <w:jc w:val="thaiDistribute"/>
        <w:rPr>
          <w:rFonts w:ascii="Arial" w:hAnsi="Arial" w:cs="Browallia New"/>
          <w:sz w:val="19"/>
          <w:szCs w:val="24"/>
          <w:lang w:val="en-GB"/>
        </w:rPr>
      </w:pPr>
    </w:p>
    <w:p w14:paraId="18ECA1F0" w14:textId="4219AA62" w:rsidR="0008413E" w:rsidRPr="0008413E" w:rsidRDefault="0008413E" w:rsidP="00C211CE">
      <w:pPr>
        <w:pStyle w:val="ListParagraph"/>
        <w:numPr>
          <w:ilvl w:val="0"/>
          <w:numId w:val="16"/>
        </w:numPr>
        <w:spacing w:line="360" w:lineRule="auto"/>
        <w:ind w:left="972" w:hanging="522"/>
        <w:jc w:val="thaiDistribute"/>
        <w:rPr>
          <w:rFonts w:ascii="Arial" w:hAnsi="Arial" w:cs="Arial"/>
          <w:sz w:val="19"/>
          <w:szCs w:val="19"/>
          <w:lang w:bidi="ar-SA"/>
        </w:rPr>
      </w:pPr>
      <w:r>
        <w:rPr>
          <w:rFonts w:ascii="Arial" w:hAnsi="Arial" w:cs="Browallia New"/>
          <w:sz w:val="19"/>
          <w:szCs w:val="24"/>
        </w:rPr>
        <w:t>Inventory</w:t>
      </w:r>
    </w:p>
    <w:p w14:paraId="13053DC8" w14:textId="77777777" w:rsidR="0008413E" w:rsidRPr="0008413E" w:rsidRDefault="0008413E" w:rsidP="0008413E">
      <w:pPr>
        <w:pStyle w:val="ListParagraph"/>
        <w:spacing w:line="360" w:lineRule="auto"/>
        <w:ind w:left="972"/>
        <w:jc w:val="thaiDistribute"/>
        <w:rPr>
          <w:rFonts w:ascii="Arial" w:hAnsi="Arial" w:cs="Arial"/>
          <w:sz w:val="19"/>
          <w:szCs w:val="19"/>
          <w:lang w:bidi="ar-SA"/>
        </w:rPr>
      </w:pPr>
    </w:p>
    <w:p w14:paraId="562BB6F2" w14:textId="0DF80314" w:rsidR="0008413E" w:rsidRPr="0008413E" w:rsidRDefault="0008413E" w:rsidP="0008413E">
      <w:pPr>
        <w:spacing w:line="360" w:lineRule="auto"/>
        <w:ind w:left="990"/>
        <w:jc w:val="thaiDistribute"/>
        <w:rPr>
          <w:rFonts w:ascii="Arial" w:hAnsi="Arial" w:cs="Arial"/>
          <w:sz w:val="19"/>
          <w:szCs w:val="19"/>
          <w:lang w:val="en-GB"/>
        </w:rPr>
      </w:pPr>
      <w:r w:rsidRPr="0008413E">
        <w:rPr>
          <w:rFonts w:ascii="Arial" w:hAnsi="Arial" w:cs="Arial"/>
          <w:sz w:val="19"/>
          <w:szCs w:val="19"/>
          <w:lang w:val="en-GB"/>
        </w:rPr>
        <w:t>Inventories are valued at cost or net realizable value, whichever is the lower. Cost is determined using the weighted average method. The cost of inventories included costs of purchase and direct expenses related to purchasing, such as imported tax and transportation, net of discount and any refund from purchase.</w:t>
      </w:r>
      <w:r w:rsidR="000E53B2">
        <w:rPr>
          <w:rFonts w:ascii="Arial" w:hAnsi="Arial" w:cs="Arial"/>
          <w:sz w:val="19"/>
          <w:szCs w:val="19"/>
          <w:lang w:val="en-GB"/>
        </w:rPr>
        <w:t xml:space="preserve"> </w:t>
      </w:r>
      <w:r w:rsidR="002A6CB9" w:rsidRPr="002A6CB9">
        <w:rPr>
          <w:rFonts w:ascii="Arial" w:hAnsi="Arial" w:cs="Arial"/>
          <w:sz w:val="19"/>
          <w:szCs w:val="19"/>
          <w:lang w:val="en-GB"/>
        </w:rPr>
        <w:t>and directly attributable costs in bringing the inventories to their present location and condition.</w:t>
      </w:r>
    </w:p>
    <w:p w14:paraId="661633E2" w14:textId="77777777" w:rsidR="0008413E" w:rsidRPr="00861764" w:rsidRDefault="0008413E" w:rsidP="0008413E">
      <w:pPr>
        <w:pStyle w:val="ListParagraph"/>
        <w:spacing w:line="360" w:lineRule="auto"/>
        <w:ind w:left="1179"/>
        <w:jc w:val="thaiDistribute"/>
        <w:rPr>
          <w:rFonts w:ascii="Arial" w:hAnsi="Arial" w:cs="Arial"/>
          <w:color w:val="000000" w:themeColor="text1"/>
          <w:sz w:val="19"/>
          <w:szCs w:val="19"/>
          <w:lang w:bidi="ar-SA"/>
        </w:rPr>
      </w:pPr>
    </w:p>
    <w:p w14:paraId="7CD15A5C" w14:textId="77777777" w:rsidR="0008413E" w:rsidRPr="0008413E" w:rsidRDefault="0008413E" w:rsidP="0008413E">
      <w:pPr>
        <w:spacing w:line="360" w:lineRule="auto"/>
        <w:ind w:left="990"/>
        <w:jc w:val="thaiDistribute"/>
        <w:rPr>
          <w:rFonts w:ascii="Arial" w:hAnsi="Arial" w:cs="Arial"/>
          <w:sz w:val="19"/>
          <w:szCs w:val="19"/>
          <w:lang w:val="en-GB"/>
        </w:rPr>
      </w:pPr>
      <w:r w:rsidRPr="0008413E">
        <w:rPr>
          <w:rFonts w:ascii="Arial" w:hAnsi="Arial" w:cs="Arial"/>
          <w:sz w:val="19"/>
          <w:szCs w:val="19"/>
          <w:lang w:val="en-GB"/>
        </w:rPr>
        <w:t>The cost of the purchase includes the purchase price, as well as any expenses directly related to acquiring the product, such as transportation costs. All applicable discounts, allowances, or refunds are deducted from this total cost. However, it does not include any borrowing costs. Net realizable value is the estimated selling price in the ordinary course of business less the estimated costs necessary to make the sale. Provision is made, where necessary, for possible loss on shrinkage for obsolescence and expired inventories.</w:t>
      </w:r>
    </w:p>
    <w:p w14:paraId="7CEA5297" w14:textId="5FE0E33E" w:rsidR="00997F45" w:rsidRDefault="00997F45">
      <w:pPr>
        <w:rPr>
          <w:rFonts w:ascii="Arial" w:hAnsi="Arial" w:cs="Arial"/>
          <w:sz w:val="19"/>
          <w:szCs w:val="19"/>
          <w:lang w:val="en-GB"/>
        </w:rPr>
      </w:pPr>
      <w:r>
        <w:rPr>
          <w:rFonts w:ascii="Arial" w:hAnsi="Arial" w:cs="Arial"/>
          <w:sz w:val="19"/>
          <w:szCs w:val="19"/>
          <w:lang w:val="en-GB"/>
        </w:rPr>
        <w:br w:type="page"/>
      </w:r>
    </w:p>
    <w:p w14:paraId="23C1E951" w14:textId="4F95B981" w:rsidR="004843BF" w:rsidRPr="00CF686B" w:rsidRDefault="004843BF" w:rsidP="00C211CE">
      <w:pPr>
        <w:pStyle w:val="ListParagraph"/>
        <w:numPr>
          <w:ilvl w:val="0"/>
          <w:numId w:val="16"/>
        </w:numPr>
        <w:spacing w:line="360" w:lineRule="auto"/>
        <w:ind w:left="972" w:hanging="522"/>
        <w:jc w:val="thaiDistribute"/>
        <w:rPr>
          <w:rFonts w:ascii="Arial" w:hAnsi="Arial" w:cs="Arial"/>
          <w:sz w:val="19"/>
          <w:szCs w:val="19"/>
          <w:lang w:bidi="ar-SA"/>
        </w:rPr>
      </w:pPr>
      <w:r w:rsidRPr="00CF686B">
        <w:rPr>
          <w:rFonts w:ascii="Arial" w:hAnsi="Arial" w:cs="Browallia New"/>
          <w:sz w:val="19"/>
          <w:szCs w:val="24"/>
        </w:rPr>
        <w:lastRenderedPageBreak/>
        <w:t>In</w:t>
      </w:r>
      <w:r w:rsidR="00997F45" w:rsidRPr="00CF686B">
        <w:rPr>
          <w:rFonts w:ascii="Arial" w:hAnsi="Arial" w:cs="Browallia New"/>
          <w:sz w:val="19"/>
          <w:szCs w:val="24"/>
        </w:rPr>
        <w:t>vestment property</w:t>
      </w:r>
    </w:p>
    <w:p w14:paraId="74216FD0" w14:textId="77777777" w:rsidR="00997F45" w:rsidRPr="00F36FD9" w:rsidRDefault="00997F45" w:rsidP="00997F45">
      <w:pPr>
        <w:pStyle w:val="ListParagraph"/>
        <w:spacing w:line="360" w:lineRule="auto"/>
        <w:ind w:left="972"/>
        <w:jc w:val="thaiDistribute"/>
        <w:rPr>
          <w:rFonts w:ascii="Arial" w:hAnsi="Arial" w:cs="Arial"/>
          <w:sz w:val="19"/>
          <w:szCs w:val="19"/>
          <w:highlight w:val="yellow"/>
          <w:lang w:bidi="ar-SA"/>
        </w:rPr>
      </w:pPr>
    </w:p>
    <w:p w14:paraId="097DF3D5" w14:textId="7681C853" w:rsidR="00825B31" w:rsidRDefault="00D01E3E" w:rsidP="003419AD">
      <w:pPr>
        <w:spacing w:line="360" w:lineRule="auto"/>
        <w:ind w:left="990"/>
        <w:jc w:val="thaiDistribute"/>
        <w:rPr>
          <w:rFonts w:ascii="Arial" w:hAnsi="Arial" w:cstheme="minorBidi"/>
          <w:sz w:val="19"/>
          <w:szCs w:val="19"/>
          <w:lang w:val="en-GB"/>
        </w:rPr>
      </w:pPr>
      <w:r w:rsidRPr="00D01E3E">
        <w:rPr>
          <w:rFonts w:ascii="Arial" w:hAnsi="Arial" w:cstheme="minorBidi"/>
          <w:sz w:val="19"/>
          <w:szCs w:val="19"/>
          <w:lang w:val="en-GB"/>
        </w:rPr>
        <w:t xml:space="preserve">Investment properties include land held for capital appreciation or for which the future use has not yet been </w:t>
      </w:r>
      <w:r w:rsidR="00D86387" w:rsidRPr="00D01E3E">
        <w:rPr>
          <w:rFonts w:ascii="Arial" w:hAnsi="Arial" w:cstheme="minorBidi"/>
          <w:sz w:val="19"/>
          <w:szCs w:val="19"/>
          <w:lang w:val="en-GB"/>
        </w:rPr>
        <w:t>determined,</w:t>
      </w:r>
      <w:r w:rsidR="00D86387">
        <w:rPr>
          <w:rFonts w:ascii="Arial" w:hAnsi="Arial" w:cstheme="minorBidi" w:hint="cs"/>
          <w:sz w:val="19"/>
          <w:szCs w:val="19"/>
          <w:cs/>
          <w:lang w:val="en-GB"/>
        </w:rPr>
        <w:t xml:space="preserve"> </w:t>
      </w:r>
      <w:r w:rsidR="00D86387" w:rsidRPr="00D86387">
        <w:rPr>
          <w:rFonts w:ascii="Arial" w:hAnsi="Arial" w:cstheme="minorBidi"/>
          <w:sz w:val="19"/>
          <w:szCs w:val="19"/>
        </w:rPr>
        <w:t>and which is not used in the operations.</w:t>
      </w:r>
    </w:p>
    <w:p w14:paraId="52B1D944" w14:textId="77777777" w:rsidR="00D01E3E" w:rsidRPr="00825B31" w:rsidRDefault="00D01E3E" w:rsidP="00825B31">
      <w:pPr>
        <w:spacing w:line="360" w:lineRule="auto"/>
        <w:ind w:left="990"/>
        <w:rPr>
          <w:rFonts w:ascii="Arial" w:hAnsi="Arial" w:cstheme="minorBidi"/>
          <w:sz w:val="19"/>
          <w:szCs w:val="19"/>
          <w:lang w:val="en-GB"/>
        </w:rPr>
      </w:pPr>
    </w:p>
    <w:p w14:paraId="29C9B699" w14:textId="6A3D1366" w:rsidR="005D4453" w:rsidRDefault="00E879B2" w:rsidP="00A30ABC">
      <w:pPr>
        <w:spacing w:line="360" w:lineRule="auto"/>
        <w:ind w:left="990"/>
        <w:jc w:val="thaiDistribute"/>
        <w:rPr>
          <w:rFonts w:ascii="Arial" w:hAnsi="Arial" w:cstheme="minorBidi"/>
          <w:sz w:val="19"/>
          <w:szCs w:val="19"/>
        </w:rPr>
      </w:pPr>
      <w:r w:rsidRPr="00E879B2">
        <w:rPr>
          <w:rFonts w:ascii="Arial" w:hAnsi="Arial" w:cstheme="minorBidi"/>
          <w:sz w:val="19"/>
          <w:szCs w:val="19"/>
          <w:lang w:val="en-GB"/>
        </w:rPr>
        <w:t>Investment property is measured initially at cost, including</w:t>
      </w:r>
      <w:r w:rsidR="00825B31" w:rsidRPr="00825B31">
        <w:rPr>
          <w:rFonts w:ascii="Arial" w:hAnsi="Arial" w:cstheme="minorBidi"/>
          <w:sz w:val="19"/>
          <w:szCs w:val="19"/>
          <w:lang w:val="en-GB"/>
        </w:rPr>
        <w:t>, including transaction costs.</w:t>
      </w:r>
      <w:r>
        <w:rPr>
          <w:rFonts w:ascii="Arial" w:hAnsi="Arial" w:cstheme="minorBidi"/>
          <w:sz w:val="19"/>
          <w:szCs w:val="19"/>
          <w:lang w:val="en-GB"/>
        </w:rPr>
        <w:t xml:space="preserve"> </w:t>
      </w:r>
      <w:r w:rsidR="005D4453">
        <w:rPr>
          <w:rFonts w:ascii="Arial" w:hAnsi="Arial" w:cstheme="minorBidi"/>
          <w:sz w:val="19"/>
          <w:szCs w:val="19"/>
        </w:rPr>
        <w:t>Subsequent</w:t>
      </w:r>
      <w:r w:rsidR="001A7D4F">
        <w:rPr>
          <w:rFonts w:ascii="Arial" w:hAnsi="Arial" w:cstheme="minorBidi"/>
          <w:sz w:val="19"/>
          <w:szCs w:val="19"/>
        </w:rPr>
        <w:t xml:space="preserve">ly, </w:t>
      </w:r>
      <w:r w:rsidR="00A30ABC" w:rsidRPr="00A30ABC">
        <w:rPr>
          <w:rFonts w:ascii="Arial" w:hAnsi="Arial" w:cstheme="minorBidi"/>
          <w:sz w:val="19"/>
          <w:szCs w:val="19"/>
        </w:rPr>
        <w:t>to initial recognition, investment properties are stated at cost</w:t>
      </w:r>
      <w:r w:rsidR="00F83CF9">
        <w:rPr>
          <w:rFonts w:ascii="Arial" w:hAnsi="Arial" w:cstheme="minorBidi" w:hint="cs"/>
          <w:sz w:val="19"/>
          <w:szCs w:val="19"/>
          <w:cs/>
        </w:rPr>
        <w:t xml:space="preserve"> </w:t>
      </w:r>
      <w:r w:rsidR="00A30ABC" w:rsidRPr="00A30ABC">
        <w:rPr>
          <w:rFonts w:ascii="Arial" w:hAnsi="Arial" w:cstheme="minorBidi"/>
          <w:sz w:val="19"/>
          <w:szCs w:val="19"/>
        </w:rPr>
        <w:t>less allowance for loss on impairment (if any).</w:t>
      </w:r>
    </w:p>
    <w:p w14:paraId="4EF2127F" w14:textId="77777777" w:rsidR="00A30ABC" w:rsidRPr="00A30ABC" w:rsidRDefault="00A30ABC" w:rsidP="00A30ABC">
      <w:pPr>
        <w:spacing w:line="360" w:lineRule="auto"/>
        <w:ind w:left="990"/>
        <w:jc w:val="thaiDistribute"/>
        <w:rPr>
          <w:rFonts w:ascii="Arial" w:hAnsi="Arial" w:cstheme="minorBidi"/>
          <w:sz w:val="19"/>
          <w:szCs w:val="19"/>
        </w:rPr>
      </w:pPr>
    </w:p>
    <w:p w14:paraId="7F572831" w14:textId="5B7F2C6F" w:rsidR="004843BF" w:rsidRPr="00F83CF9" w:rsidRDefault="00F83CF9" w:rsidP="00F83CF9">
      <w:pPr>
        <w:spacing w:line="360" w:lineRule="auto"/>
        <w:ind w:left="990"/>
        <w:jc w:val="thaiDistribute"/>
        <w:rPr>
          <w:rFonts w:ascii="Arial" w:hAnsi="Arial" w:cstheme="minorBidi"/>
          <w:sz w:val="19"/>
          <w:szCs w:val="19"/>
          <w:highlight w:val="yellow"/>
          <w:lang w:val="en-GB"/>
        </w:rPr>
      </w:pPr>
      <w:r w:rsidRPr="00F83CF9">
        <w:rPr>
          <w:rFonts w:ascii="Arial" w:hAnsi="Arial" w:cstheme="minorBidi"/>
          <w:sz w:val="19"/>
          <w:szCs w:val="19"/>
          <w:lang w:val="en-GB"/>
        </w:rPr>
        <w:t>No depreciation is provided for land for rent and building under construction.</w:t>
      </w:r>
    </w:p>
    <w:p w14:paraId="5BCCAD93" w14:textId="77777777" w:rsidR="0008413E" w:rsidRDefault="0008413E" w:rsidP="0008413E">
      <w:pPr>
        <w:pStyle w:val="ListParagraph"/>
        <w:spacing w:line="360" w:lineRule="auto"/>
        <w:ind w:left="972"/>
        <w:jc w:val="thaiDistribute"/>
        <w:rPr>
          <w:rFonts w:ascii="Arial" w:hAnsi="Arial" w:cs="Arial"/>
          <w:sz w:val="19"/>
          <w:szCs w:val="19"/>
          <w:lang w:bidi="ar-SA"/>
        </w:rPr>
      </w:pPr>
    </w:p>
    <w:p w14:paraId="7852BBB7" w14:textId="04F1F8A4" w:rsidR="00FE10B6" w:rsidRPr="00957370" w:rsidRDefault="00257180">
      <w:pPr>
        <w:pStyle w:val="ListParagraph"/>
        <w:numPr>
          <w:ilvl w:val="0"/>
          <w:numId w:val="16"/>
        </w:numPr>
        <w:spacing w:line="360" w:lineRule="auto"/>
        <w:ind w:left="972" w:hanging="522"/>
        <w:jc w:val="thaiDistribute"/>
        <w:rPr>
          <w:rFonts w:ascii="Arial" w:hAnsi="Arial" w:cs="Arial"/>
          <w:sz w:val="19"/>
          <w:szCs w:val="19"/>
          <w:lang w:bidi="ar-SA"/>
        </w:rPr>
      </w:pPr>
      <w:r>
        <w:rPr>
          <w:rFonts w:ascii="Arial" w:hAnsi="Arial" w:cs="Browallia New"/>
          <w:sz w:val="19"/>
          <w:szCs w:val="24"/>
        </w:rPr>
        <w:t>B</w:t>
      </w:r>
      <w:r w:rsidRPr="00957370">
        <w:rPr>
          <w:rFonts w:ascii="Arial" w:hAnsi="Arial" w:cs="Browallia New"/>
          <w:sz w:val="19"/>
          <w:szCs w:val="24"/>
        </w:rPr>
        <w:t>uilding</w:t>
      </w:r>
      <w:r w:rsidR="00E41015">
        <w:rPr>
          <w:rFonts w:ascii="Arial" w:hAnsi="Arial" w:cs="Browallia New"/>
          <w:sz w:val="19"/>
          <w:szCs w:val="24"/>
        </w:rPr>
        <w:t xml:space="preserve">, </w:t>
      </w:r>
      <w:r w:rsidR="00957370" w:rsidRPr="00957370">
        <w:rPr>
          <w:rFonts w:ascii="Arial" w:hAnsi="Arial" w:cs="Browallia New"/>
          <w:sz w:val="19"/>
          <w:szCs w:val="24"/>
        </w:rPr>
        <w:t>building improvement and equipment</w:t>
      </w:r>
    </w:p>
    <w:p w14:paraId="7F5B038A" w14:textId="77777777" w:rsidR="00957370" w:rsidRPr="00957370" w:rsidRDefault="00957370" w:rsidP="00957370">
      <w:pPr>
        <w:pStyle w:val="ListParagraph"/>
        <w:spacing w:line="360" w:lineRule="auto"/>
        <w:ind w:left="972"/>
        <w:jc w:val="thaiDistribute"/>
        <w:rPr>
          <w:rFonts w:ascii="Arial" w:hAnsi="Arial" w:cs="Arial"/>
          <w:sz w:val="19"/>
          <w:szCs w:val="19"/>
          <w:lang w:bidi="ar-SA"/>
        </w:rPr>
      </w:pPr>
    </w:p>
    <w:p w14:paraId="14062269" w14:textId="6807C19D" w:rsidR="00A415F4" w:rsidRPr="006F087E" w:rsidRDefault="00A415F4" w:rsidP="00A415F4">
      <w:pPr>
        <w:spacing w:line="360" w:lineRule="auto"/>
        <w:ind w:left="990"/>
        <w:jc w:val="thaiDistribute"/>
        <w:rPr>
          <w:rFonts w:ascii="Arial" w:hAnsi="Arial" w:cs="Arial"/>
          <w:sz w:val="19"/>
          <w:szCs w:val="19"/>
          <w:lang w:val="en-GB"/>
        </w:rPr>
      </w:pPr>
      <w:r w:rsidRPr="003D25E2">
        <w:rPr>
          <w:rFonts w:ascii="Arial" w:hAnsi="Arial" w:cs="Arial"/>
          <w:sz w:val="19"/>
          <w:szCs w:val="19"/>
          <w:lang w:val="en-GB"/>
        </w:rPr>
        <w:t>Building</w:t>
      </w:r>
      <w:r w:rsidR="00E01405">
        <w:rPr>
          <w:rFonts w:ascii="Arial" w:hAnsi="Arial" w:cs="Arial"/>
          <w:sz w:val="19"/>
          <w:szCs w:val="19"/>
          <w:lang w:val="en-GB"/>
        </w:rPr>
        <w:t>, b</w:t>
      </w:r>
      <w:r w:rsidRPr="003D25E2">
        <w:rPr>
          <w:rFonts w:ascii="Arial" w:hAnsi="Arial" w:cs="Arial"/>
          <w:sz w:val="19"/>
          <w:szCs w:val="19"/>
          <w:lang w:val="en-GB"/>
        </w:rPr>
        <w:t>uilding improvement and equipment</w:t>
      </w:r>
      <w:r w:rsidRPr="006F087E">
        <w:rPr>
          <w:rFonts w:ascii="Arial" w:hAnsi="Arial" w:cs="Arial"/>
          <w:sz w:val="19"/>
          <w:szCs w:val="19"/>
          <w:lang w:val="en-GB"/>
        </w:rPr>
        <w:t xml:space="preserve"> are stated at cost less accumulated depreciation and impairment losses</w:t>
      </w:r>
      <w:r>
        <w:rPr>
          <w:rFonts w:ascii="Arial" w:hAnsi="Arial" w:cs="Arial"/>
          <w:sz w:val="19"/>
          <w:szCs w:val="19"/>
          <w:lang w:val="en-GB"/>
        </w:rPr>
        <w:t>.</w:t>
      </w:r>
    </w:p>
    <w:p w14:paraId="4A62D3E3" w14:textId="77777777" w:rsidR="00A415F4" w:rsidRPr="006F087E" w:rsidRDefault="00A415F4" w:rsidP="00A415F4">
      <w:pPr>
        <w:spacing w:line="360" w:lineRule="auto"/>
        <w:ind w:left="357"/>
        <w:jc w:val="thaiDistribute"/>
        <w:rPr>
          <w:rFonts w:ascii="Arial" w:hAnsi="Arial" w:cs="Arial"/>
          <w:sz w:val="19"/>
          <w:szCs w:val="19"/>
          <w:lang w:val="en-GB"/>
        </w:rPr>
      </w:pPr>
    </w:p>
    <w:p w14:paraId="4C6778B7" w14:textId="77777777" w:rsidR="00A415F4" w:rsidRPr="006F087E" w:rsidRDefault="00A415F4" w:rsidP="00A415F4">
      <w:pPr>
        <w:spacing w:line="360" w:lineRule="auto"/>
        <w:ind w:left="990"/>
        <w:jc w:val="thaiDistribute"/>
        <w:rPr>
          <w:rFonts w:ascii="Arial" w:hAnsi="Arial" w:cs="Arial"/>
          <w:sz w:val="19"/>
          <w:szCs w:val="19"/>
          <w:lang w:val="en-GB"/>
        </w:rPr>
      </w:pPr>
      <w:r w:rsidRPr="006F087E">
        <w:rPr>
          <w:rFonts w:ascii="Arial" w:hAnsi="Arial" w:cs="Arial"/>
          <w:sz w:val="19"/>
          <w:szCs w:val="19"/>
          <w:lang w:val="en-GB"/>
        </w:rPr>
        <w:t xml:space="preserve">Cost is measured by the cash or cash equivalent price of obtaining the asset that bring it to the location and condition necessary for its intended use. </w:t>
      </w:r>
    </w:p>
    <w:p w14:paraId="388EE8BC" w14:textId="77777777" w:rsidR="00A415F4" w:rsidRPr="006F087E" w:rsidRDefault="00A415F4" w:rsidP="00A415F4">
      <w:pPr>
        <w:spacing w:line="360" w:lineRule="auto"/>
        <w:ind w:left="357"/>
        <w:jc w:val="thaiDistribute"/>
        <w:rPr>
          <w:rFonts w:ascii="Arial" w:hAnsi="Arial" w:cs="Arial"/>
          <w:sz w:val="19"/>
          <w:szCs w:val="19"/>
          <w:lang w:val="en-GB"/>
        </w:rPr>
      </w:pPr>
    </w:p>
    <w:p w14:paraId="5D834F7C" w14:textId="77777777" w:rsidR="00A415F4" w:rsidRPr="002575A7" w:rsidRDefault="00A415F4" w:rsidP="00A415F4">
      <w:pPr>
        <w:spacing w:line="360" w:lineRule="auto"/>
        <w:ind w:left="990"/>
        <w:jc w:val="thaiDistribute"/>
        <w:rPr>
          <w:rFonts w:ascii="Arial" w:hAnsi="Arial" w:cs="Arial"/>
          <w:i/>
          <w:iCs/>
          <w:sz w:val="19"/>
          <w:szCs w:val="19"/>
          <w:lang w:val="en-GB"/>
        </w:rPr>
      </w:pPr>
      <w:r w:rsidRPr="002575A7">
        <w:rPr>
          <w:rFonts w:ascii="Arial" w:hAnsi="Arial" w:cs="Arial"/>
          <w:i/>
          <w:iCs/>
          <w:sz w:val="19"/>
          <w:szCs w:val="19"/>
          <w:lang w:val="en-GB"/>
        </w:rPr>
        <w:t>Subsequent costs</w:t>
      </w:r>
    </w:p>
    <w:p w14:paraId="118D2410" w14:textId="44A376A8" w:rsidR="00A415F4" w:rsidRPr="006F087E" w:rsidRDefault="00A415F4" w:rsidP="00A415F4">
      <w:pPr>
        <w:spacing w:line="360" w:lineRule="auto"/>
        <w:ind w:left="990"/>
        <w:jc w:val="thaiDistribute"/>
        <w:rPr>
          <w:rFonts w:ascii="Arial" w:hAnsi="Arial" w:cs="Arial"/>
          <w:sz w:val="19"/>
          <w:szCs w:val="19"/>
          <w:lang w:val="en-GB"/>
        </w:rPr>
      </w:pPr>
      <w:r w:rsidRPr="006F087E">
        <w:rPr>
          <w:rFonts w:ascii="Arial" w:hAnsi="Arial" w:cs="Arial"/>
          <w:sz w:val="19"/>
          <w:szCs w:val="19"/>
          <w:lang w:val="en-GB"/>
        </w:rPr>
        <w:t xml:space="preserve">The cost of replacing a part of an item of </w:t>
      </w:r>
      <w:r>
        <w:rPr>
          <w:rFonts w:ascii="Arial" w:hAnsi="Arial" w:cs="Arial"/>
          <w:sz w:val="19"/>
          <w:szCs w:val="19"/>
          <w:lang w:val="en-GB"/>
        </w:rPr>
        <w:t>b</w:t>
      </w:r>
      <w:r w:rsidRPr="003D25E2">
        <w:rPr>
          <w:rFonts w:ascii="Arial" w:hAnsi="Arial" w:cs="Arial"/>
          <w:sz w:val="19"/>
          <w:szCs w:val="19"/>
          <w:lang w:val="en-GB"/>
        </w:rPr>
        <w:t>uilding</w:t>
      </w:r>
      <w:r w:rsidR="00E01405">
        <w:rPr>
          <w:rFonts w:ascii="Arial" w:hAnsi="Arial" w:cs="Arial"/>
          <w:sz w:val="19"/>
          <w:szCs w:val="19"/>
          <w:lang w:val="en-GB"/>
        </w:rPr>
        <w:t xml:space="preserve">, </w:t>
      </w:r>
      <w:r>
        <w:rPr>
          <w:rFonts w:ascii="Arial" w:hAnsi="Arial" w:cs="Arial"/>
          <w:sz w:val="19"/>
          <w:szCs w:val="19"/>
          <w:lang w:val="en-GB"/>
        </w:rPr>
        <w:t>b</w:t>
      </w:r>
      <w:r w:rsidRPr="003D25E2">
        <w:rPr>
          <w:rFonts w:ascii="Arial" w:hAnsi="Arial" w:cs="Arial"/>
          <w:sz w:val="19"/>
          <w:szCs w:val="19"/>
          <w:lang w:val="en-GB"/>
        </w:rPr>
        <w:t>uilding improvement and equipment</w:t>
      </w:r>
      <w:r w:rsidRPr="006F087E">
        <w:rPr>
          <w:rFonts w:ascii="Arial" w:hAnsi="Arial" w:cs="Arial"/>
          <w:sz w:val="19"/>
          <w:szCs w:val="19"/>
          <w:lang w:val="en-GB"/>
        </w:rPr>
        <w:t xml:space="preserve"> is </w:t>
      </w:r>
      <w:r>
        <w:rPr>
          <w:rFonts w:ascii="Arial" w:hAnsi="Arial" w:cs="Arial"/>
          <w:sz w:val="19"/>
          <w:szCs w:val="19"/>
          <w:lang w:val="en-GB"/>
        </w:rPr>
        <w:t>recognize</w:t>
      </w:r>
      <w:r w:rsidRPr="006F087E">
        <w:rPr>
          <w:rFonts w:ascii="Arial" w:hAnsi="Arial" w:cs="Arial"/>
          <w:sz w:val="19"/>
          <w:szCs w:val="19"/>
          <w:lang w:val="en-GB"/>
        </w:rPr>
        <w:t xml:space="preserve">d in the carrying amount of the item if it is probable that the future economic benefits embodied within the part will flow to the </w:t>
      </w:r>
      <w:r>
        <w:rPr>
          <w:rFonts w:ascii="Arial" w:hAnsi="Arial" w:cs="Arial"/>
          <w:sz w:val="19"/>
          <w:szCs w:val="19"/>
          <w:lang w:val="en-GB"/>
        </w:rPr>
        <w:t>Group</w:t>
      </w:r>
      <w:r w:rsidRPr="006F087E">
        <w:rPr>
          <w:rFonts w:ascii="Arial" w:hAnsi="Arial" w:cs="Arial"/>
          <w:sz w:val="19"/>
          <w:szCs w:val="19"/>
          <w:lang w:val="en-GB"/>
        </w:rPr>
        <w:t>, and its cost can be measured reliably. The carrying amount of the replaced part is de</w:t>
      </w:r>
      <w:r>
        <w:rPr>
          <w:rFonts w:ascii="Arial" w:hAnsi="Arial" w:cs="Arial"/>
          <w:sz w:val="19"/>
          <w:szCs w:val="19"/>
          <w:lang w:val="en-GB"/>
        </w:rPr>
        <w:t>recognize</w:t>
      </w:r>
      <w:r w:rsidRPr="006F087E">
        <w:rPr>
          <w:rFonts w:ascii="Arial" w:hAnsi="Arial" w:cs="Arial"/>
          <w:sz w:val="19"/>
          <w:szCs w:val="19"/>
          <w:lang w:val="en-GB"/>
        </w:rPr>
        <w:t xml:space="preserve">d. The costs of the day-to-day servicing of plant and equipment are </w:t>
      </w:r>
      <w:r>
        <w:rPr>
          <w:rFonts w:ascii="Arial" w:hAnsi="Arial" w:cs="Arial"/>
          <w:sz w:val="19"/>
          <w:szCs w:val="19"/>
          <w:lang w:val="en-GB"/>
        </w:rPr>
        <w:t>recognize</w:t>
      </w:r>
      <w:r w:rsidRPr="006F087E">
        <w:rPr>
          <w:rFonts w:ascii="Arial" w:hAnsi="Arial" w:cs="Arial"/>
          <w:sz w:val="19"/>
          <w:szCs w:val="19"/>
          <w:lang w:val="en-GB"/>
        </w:rPr>
        <w:t>d in profit or loss as incurred.</w:t>
      </w:r>
    </w:p>
    <w:p w14:paraId="6EAD2F62" w14:textId="77777777" w:rsidR="00A415F4" w:rsidRPr="006F087E" w:rsidRDefault="00A415F4" w:rsidP="00A415F4">
      <w:pPr>
        <w:spacing w:line="360" w:lineRule="auto"/>
        <w:ind w:left="357"/>
        <w:jc w:val="thaiDistribute"/>
        <w:rPr>
          <w:rFonts w:ascii="Arial" w:hAnsi="Arial" w:cs="Arial"/>
          <w:sz w:val="19"/>
          <w:szCs w:val="19"/>
          <w:lang w:val="en-GB"/>
        </w:rPr>
      </w:pPr>
    </w:p>
    <w:p w14:paraId="04FFBDF0" w14:textId="56A07A15" w:rsidR="00A415F4" w:rsidRPr="006F087E" w:rsidRDefault="00A415F4" w:rsidP="00A415F4">
      <w:pPr>
        <w:spacing w:line="360" w:lineRule="auto"/>
        <w:ind w:left="990"/>
        <w:jc w:val="thaiDistribute"/>
        <w:rPr>
          <w:rFonts w:ascii="Arial" w:hAnsi="Arial" w:cs="Arial"/>
          <w:sz w:val="19"/>
          <w:szCs w:val="19"/>
          <w:lang w:val="en-GB"/>
        </w:rPr>
      </w:pPr>
      <w:r w:rsidRPr="006F087E">
        <w:rPr>
          <w:rFonts w:ascii="Arial" w:hAnsi="Arial" w:cs="Arial"/>
          <w:sz w:val="19"/>
          <w:szCs w:val="19"/>
          <w:lang w:val="en-GB"/>
        </w:rPr>
        <w:t xml:space="preserve">When parts of an item of </w:t>
      </w:r>
      <w:r>
        <w:rPr>
          <w:rFonts w:ascii="Arial" w:hAnsi="Arial" w:cs="Arial"/>
          <w:sz w:val="19"/>
          <w:szCs w:val="19"/>
          <w:lang w:val="en-GB"/>
        </w:rPr>
        <w:t>b</w:t>
      </w:r>
      <w:r w:rsidRPr="003D25E2">
        <w:rPr>
          <w:rFonts w:ascii="Arial" w:hAnsi="Arial" w:cs="Arial"/>
          <w:sz w:val="19"/>
          <w:szCs w:val="19"/>
          <w:lang w:val="en-GB"/>
        </w:rPr>
        <w:t>uilding</w:t>
      </w:r>
      <w:r w:rsidR="0020285C">
        <w:rPr>
          <w:rFonts w:ascii="Arial" w:hAnsi="Arial" w:cs="Browallia New"/>
          <w:sz w:val="19"/>
        </w:rPr>
        <w:t>, building</w:t>
      </w:r>
      <w:r>
        <w:rPr>
          <w:rFonts w:ascii="Arial" w:hAnsi="Arial" w:cs="Browallia New"/>
          <w:sz w:val="19"/>
        </w:rPr>
        <w:t xml:space="preserve"> improvement </w:t>
      </w:r>
      <w:r w:rsidRPr="003D25E2">
        <w:rPr>
          <w:rFonts w:ascii="Arial" w:hAnsi="Arial" w:cs="Arial"/>
          <w:sz w:val="19"/>
          <w:szCs w:val="19"/>
          <w:lang w:val="en-GB"/>
        </w:rPr>
        <w:t>and equipment</w:t>
      </w:r>
      <w:r w:rsidRPr="006F087E">
        <w:rPr>
          <w:rFonts w:ascii="Arial" w:hAnsi="Arial" w:cs="Arial"/>
          <w:sz w:val="19"/>
          <w:szCs w:val="19"/>
          <w:lang w:val="en-GB"/>
        </w:rPr>
        <w:t xml:space="preserve"> have different useful lives, they are accounted for as separate items (major components) of plant</w:t>
      </w:r>
      <w:r>
        <w:rPr>
          <w:rFonts w:ascii="Arial" w:hAnsi="Arial" w:cs="Arial"/>
          <w:sz w:val="19"/>
          <w:szCs w:val="19"/>
          <w:lang w:val="en-GB"/>
        </w:rPr>
        <w:t xml:space="preserve"> </w:t>
      </w:r>
      <w:r w:rsidRPr="006F087E">
        <w:rPr>
          <w:rFonts w:ascii="Arial" w:hAnsi="Arial" w:cs="Arial"/>
          <w:sz w:val="19"/>
          <w:szCs w:val="19"/>
          <w:lang w:val="en-GB"/>
        </w:rPr>
        <w:t xml:space="preserve">and equipment. </w:t>
      </w:r>
    </w:p>
    <w:p w14:paraId="62265310" w14:textId="77777777" w:rsidR="00A415F4" w:rsidRDefault="00A415F4" w:rsidP="00A415F4">
      <w:pPr>
        <w:spacing w:line="360" w:lineRule="auto"/>
        <w:rPr>
          <w:rFonts w:ascii="Arial" w:hAnsi="Arial" w:cs="Arial"/>
          <w:sz w:val="19"/>
          <w:szCs w:val="19"/>
          <w:lang w:val="en-GB"/>
        </w:rPr>
      </w:pPr>
    </w:p>
    <w:p w14:paraId="734D7376" w14:textId="77777777" w:rsidR="00A415F4" w:rsidRPr="004E67A9" w:rsidRDefault="00A415F4" w:rsidP="00A415F4">
      <w:pPr>
        <w:spacing w:line="360" w:lineRule="auto"/>
        <w:ind w:left="990"/>
        <w:jc w:val="thaiDistribute"/>
        <w:rPr>
          <w:rFonts w:ascii="Arial" w:hAnsi="Arial" w:cstheme="minorBidi"/>
          <w:sz w:val="19"/>
          <w:szCs w:val="19"/>
          <w:lang w:val="en-GB"/>
        </w:rPr>
      </w:pPr>
      <w:r w:rsidRPr="006F087E">
        <w:rPr>
          <w:rFonts w:ascii="Arial" w:hAnsi="Arial" w:cs="Arial"/>
          <w:sz w:val="19"/>
          <w:szCs w:val="19"/>
          <w:lang w:val="en-GB"/>
        </w:rPr>
        <w:t xml:space="preserve">Depreciation is charged to profit or loss on a straight-line basis over the estimated useful lives of each component of an item of plant and equipment. The estimated useful lives are as follows: </w:t>
      </w:r>
    </w:p>
    <w:p w14:paraId="7D537039" w14:textId="77777777" w:rsidR="00A415F4" w:rsidRPr="006F087E" w:rsidRDefault="00A415F4" w:rsidP="00A415F4">
      <w:pPr>
        <w:spacing w:line="360" w:lineRule="auto"/>
        <w:ind w:left="357"/>
        <w:jc w:val="thaiDistribute"/>
        <w:rPr>
          <w:rFonts w:ascii="Arial" w:hAnsi="Arial" w:cs="Arial"/>
          <w:sz w:val="19"/>
          <w:szCs w:val="19"/>
          <w:lang w:val="en-GB"/>
        </w:rPr>
      </w:pPr>
    </w:p>
    <w:tbl>
      <w:tblPr>
        <w:tblW w:w="7832" w:type="dxa"/>
        <w:tblInd w:w="1276" w:type="dxa"/>
        <w:tblLayout w:type="fixed"/>
        <w:tblLook w:val="0000" w:firstRow="0" w:lastRow="0" w:firstColumn="0" w:lastColumn="0" w:noHBand="0" w:noVBand="0"/>
      </w:tblPr>
      <w:tblGrid>
        <w:gridCol w:w="5564"/>
        <w:gridCol w:w="1134"/>
        <w:gridCol w:w="1134"/>
      </w:tblGrid>
      <w:tr w:rsidR="00A415F4" w:rsidRPr="006F087E" w14:paraId="6DCA0CB4" w14:textId="77777777" w:rsidTr="006528E7">
        <w:tc>
          <w:tcPr>
            <w:tcW w:w="5564" w:type="dxa"/>
          </w:tcPr>
          <w:p w14:paraId="05052C61" w14:textId="77777777" w:rsidR="00A415F4" w:rsidRPr="006F087E" w:rsidRDefault="00A415F4" w:rsidP="0079703D">
            <w:pPr>
              <w:spacing w:line="360" w:lineRule="auto"/>
              <w:ind w:left="360"/>
              <w:jc w:val="thaiDistribute"/>
              <w:rPr>
                <w:rFonts w:ascii="Arial" w:hAnsi="Arial" w:cs="Arial"/>
                <w:sz w:val="19"/>
                <w:szCs w:val="19"/>
                <w:lang w:val="en-GB"/>
              </w:rPr>
            </w:pPr>
            <w:r>
              <w:rPr>
                <w:rFonts w:ascii="Arial" w:hAnsi="Arial" w:cs="Arial"/>
                <w:sz w:val="19"/>
                <w:szCs w:val="19"/>
                <w:lang w:val="en-GB"/>
              </w:rPr>
              <w:t>Building</w:t>
            </w:r>
          </w:p>
        </w:tc>
        <w:tc>
          <w:tcPr>
            <w:tcW w:w="1134" w:type="dxa"/>
          </w:tcPr>
          <w:p w14:paraId="3284277B" w14:textId="77777777" w:rsidR="00A415F4" w:rsidRPr="006F087E" w:rsidRDefault="00A415F4" w:rsidP="0079703D">
            <w:pPr>
              <w:spacing w:line="360" w:lineRule="auto"/>
              <w:ind w:left="-468"/>
              <w:jc w:val="right"/>
              <w:rPr>
                <w:rFonts w:ascii="Arial" w:hAnsi="Arial" w:cs="Arial"/>
                <w:sz w:val="19"/>
                <w:szCs w:val="19"/>
                <w:lang w:val="en-GB"/>
              </w:rPr>
            </w:pPr>
            <w:r>
              <w:rPr>
                <w:rFonts w:ascii="Arial" w:hAnsi="Arial" w:cs="Arial"/>
                <w:sz w:val="19"/>
                <w:szCs w:val="19"/>
                <w:lang w:val="en-GB"/>
              </w:rPr>
              <w:t>20</w:t>
            </w:r>
          </w:p>
        </w:tc>
        <w:tc>
          <w:tcPr>
            <w:tcW w:w="1134" w:type="dxa"/>
          </w:tcPr>
          <w:p w14:paraId="12EB73E6" w14:textId="77777777" w:rsidR="00A415F4" w:rsidRPr="006F087E" w:rsidRDefault="00A415F4" w:rsidP="0079703D">
            <w:pPr>
              <w:spacing w:line="360" w:lineRule="auto"/>
              <w:ind w:left="-468"/>
              <w:jc w:val="center"/>
              <w:rPr>
                <w:rFonts w:ascii="Arial" w:hAnsi="Arial" w:cs="Arial"/>
                <w:sz w:val="19"/>
                <w:szCs w:val="19"/>
                <w:lang w:val="en-GB"/>
              </w:rPr>
            </w:pPr>
            <w:r w:rsidRPr="006F087E">
              <w:rPr>
                <w:rFonts w:ascii="Arial" w:hAnsi="Arial" w:cs="Arial"/>
                <w:sz w:val="19"/>
                <w:szCs w:val="19"/>
                <w:lang w:val="en-GB"/>
              </w:rPr>
              <w:t>Years</w:t>
            </w:r>
          </w:p>
        </w:tc>
      </w:tr>
      <w:tr w:rsidR="00A415F4" w:rsidRPr="006F087E" w14:paraId="1BCF523F" w14:textId="77777777" w:rsidTr="006528E7">
        <w:tc>
          <w:tcPr>
            <w:tcW w:w="5564" w:type="dxa"/>
          </w:tcPr>
          <w:p w14:paraId="7B564089" w14:textId="77777777" w:rsidR="00A415F4" w:rsidRDefault="00A415F4" w:rsidP="0079703D">
            <w:pPr>
              <w:spacing w:line="360" w:lineRule="auto"/>
              <w:ind w:left="360"/>
              <w:jc w:val="thaiDistribute"/>
              <w:rPr>
                <w:rFonts w:ascii="Arial" w:hAnsi="Arial" w:cs="Arial"/>
                <w:sz w:val="19"/>
                <w:szCs w:val="19"/>
                <w:lang w:val="en-GB"/>
              </w:rPr>
            </w:pPr>
            <w:r>
              <w:rPr>
                <w:rFonts w:ascii="Arial" w:hAnsi="Arial" w:cs="Arial"/>
                <w:sz w:val="19"/>
                <w:szCs w:val="19"/>
                <w:lang w:val="en-GB"/>
              </w:rPr>
              <w:t>Building improvement</w:t>
            </w:r>
          </w:p>
        </w:tc>
        <w:tc>
          <w:tcPr>
            <w:tcW w:w="1134" w:type="dxa"/>
          </w:tcPr>
          <w:p w14:paraId="36F6BE62" w14:textId="77777777" w:rsidR="00A415F4" w:rsidRPr="00C7120C" w:rsidRDefault="00A415F4" w:rsidP="0079703D">
            <w:pPr>
              <w:spacing w:line="360" w:lineRule="auto"/>
              <w:ind w:left="-468"/>
              <w:jc w:val="right"/>
              <w:rPr>
                <w:rFonts w:ascii="Arial" w:hAnsi="Arial" w:cs="Arial"/>
                <w:sz w:val="19"/>
                <w:szCs w:val="19"/>
                <w:lang w:val="en-GB"/>
              </w:rPr>
            </w:pPr>
            <w:r>
              <w:rPr>
                <w:rFonts w:ascii="Arial" w:hAnsi="Arial" w:cs="Arial"/>
                <w:sz w:val="19"/>
                <w:szCs w:val="19"/>
                <w:lang w:val="en-GB"/>
              </w:rPr>
              <w:t>5</w:t>
            </w:r>
          </w:p>
        </w:tc>
        <w:tc>
          <w:tcPr>
            <w:tcW w:w="1134" w:type="dxa"/>
          </w:tcPr>
          <w:p w14:paraId="32F27DC2" w14:textId="77777777" w:rsidR="00A415F4" w:rsidRPr="006F087E" w:rsidRDefault="00A415F4" w:rsidP="0079703D">
            <w:pPr>
              <w:spacing w:line="360" w:lineRule="auto"/>
              <w:ind w:left="-468"/>
              <w:jc w:val="center"/>
              <w:rPr>
                <w:rFonts w:ascii="Arial" w:hAnsi="Arial" w:cs="Arial"/>
                <w:sz w:val="19"/>
                <w:szCs w:val="19"/>
                <w:lang w:val="en-GB"/>
              </w:rPr>
            </w:pPr>
            <w:r w:rsidRPr="006F087E">
              <w:rPr>
                <w:rFonts w:ascii="Arial" w:hAnsi="Arial" w:cs="Arial"/>
                <w:sz w:val="19"/>
                <w:szCs w:val="19"/>
                <w:lang w:val="en-GB"/>
              </w:rPr>
              <w:t>Years</w:t>
            </w:r>
          </w:p>
        </w:tc>
      </w:tr>
      <w:tr w:rsidR="00A415F4" w:rsidRPr="006F087E" w14:paraId="1ACA0EB3" w14:textId="77777777" w:rsidTr="006528E7">
        <w:tc>
          <w:tcPr>
            <w:tcW w:w="5564" w:type="dxa"/>
          </w:tcPr>
          <w:p w14:paraId="7B92FB66" w14:textId="77777777" w:rsidR="00A415F4" w:rsidRPr="006F087E" w:rsidRDefault="00A415F4" w:rsidP="0079703D">
            <w:pPr>
              <w:spacing w:line="360" w:lineRule="auto"/>
              <w:ind w:left="360"/>
              <w:jc w:val="thaiDistribute"/>
              <w:rPr>
                <w:rFonts w:ascii="Arial" w:hAnsi="Arial" w:cs="Arial"/>
                <w:sz w:val="19"/>
                <w:szCs w:val="19"/>
                <w:lang w:val="en-GB"/>
              </w:rPr>
            </w:pPr>
            <w:r w:rsidRPr="006F087E">
              <w:rPr>
                <w:rFonts w:ascii="Arial" w:hAnsi="Arial" w:cs="Arial"/>
                <w:sz w:val="19"/>
                <w:szCs w:val="19"/>
                <w:lang w:val="en-GB"/>
              </w:rPr>
              <w:t>Office equipment</w:t>
            </w:r>
          </w:p>
        </w:tc>
        <w:tc>
          <w:tcPr>
            <w:tcW w:w="1134" w:type="dxa"/>
          </w:tcPr>
          <w:p w14:paraId="50C360F4" w14:textId="77777777" w:rsidR="00A415F4" w:rsidRPr="006F087E" w:rsidRDefault="00A415F4" w:rsidP="0079703D">
            <w:pPr>
              <w:spacing w:line="360" w:lineRule="auto"/>
              <w:ind w:left="-468"/>
              <w:jc w:val="right"/>
              <w:rPr>
                <w:rFonts w:ascii="Arial" w:hAnsi="Arial" w:cs="Arial"/>
                <w:sz w:val="19"/>
                <w:szCs w:val="19"/>
                <w:lang w:val="en-GB"/>
              </w:rPr>
            </w:pPr>
            <w:r w:rsidRPr="006F087E">
              <w:rPr>
                <w:rFonts w:ascii="Arial" w:hAnsi="Arial" w:cs="Arial"/>
                <w:sz w:val="19"/>
                <w:szCs w:val="19"/>
                <w:lang w:val="en-GB"/>
              </w:rPr>
              <w:t>3</w:t>
            </w:r>
            <w:r w:rsidRPr="00C7120C">
              <w:rPr>
                <w:rFonts w:ascii="Arial" w:hAnsi="Arial" w:cs="Arial" w:hint="cs"/>
                <w:sz w:val="19"/>
                <w:szCs w:val="19"/>
                <w:cs/>
                <w:lang w:val="en-GB"/>
              </w:rPr>
              <w:t xml:space="preserve"> </w:t>
            </w:r>
            <w:r w:rsidRPr="00C7120C">
              <w:rPr>
                <w:rFonts w:ascii="Arial" w:hAnsi="Arial" w:cs="Arial"/>
                <w:sz w:val="19"/>
                <w:szCs w:val="19"/>
                <w:lang w:val="en-GB"/>
              </w:rPr>
              <w:t>and</w:t>
            </w:r>
            <w:r w:rsidRPr="00C7120C">
              <w:rPr>
                <w:rFonts w:ascii="Arial" w:hAnsi="Arial" w:cs="Arial" w:hint="cs"/>
                <w:sz w:val="19"/>
                <w:szCs w:val="19"/>
                <w:cs/>
                <w:lang w:val="en-GB"/>
              </w:rPr>
              <w:t xml:space="preserve"> </w:t>
            </w:r>
            <w:r w:rsidRPr="00C7120C">
              <w:rPr>
                <w:rFonts w:ascii="Arial" w:hAnsi="Arial" w:cs="Arial"/>
                <w:sz w:val="19"/>
                <w:szCs w:val="19"/>
                <w:lang w:val="en-GB"/>
              </w:rPr>
              <w:t>5</w:t>
            </w:r>
          </w:p>
        </w:tc>
        <w:tc>
          <w:tcPr>
            <w:tcW w:w="1134" w:type="dxa"/>
          </w:tcPr>
          <w:p w14:paraId="726B55DE" w14:textId="77777777" w:rsidR="00A415F4" w:rsidRPr="006F087E" w:rsidRDefault="00A415F4" w:rsidP="0079703D">
            <w:pPr>
              <w:spacing w:line="360" w:lineRule="auto"/>
              <w:ind w:left="-468"/>
              <w:jc w:val="center"/>
              <w:rPr>
                <w:rFonts w:ascii="Arial" w:hAnsi="Arial" w:cs="Arial"/>
                <w:sz w:val="19"/>
                <w:szCs w:val="19"/>
                <w:lang w:val="en-GB"/>
              </w:rPr>
            </w:pPr>
            <w:r w:rsidRPr="006F087E">
              <w:rPr>
                <w:rFonts w:ascii="Arial" w:hAnsi="Arial" w:cs="Arial"/>
                <w:sz w:val="19"/>
                <w:szCs w:val="19"/>
                <w:lang w:val="en-GB"/>
              </w:rPr>
              <w:t>Years</w:t>
            </w:r>
          </w:p>
        </w:tc>
      </w:tr>
      <w:tr w:rsidR="00A415F4" w:rsidRPr="006F087E" w14:paraId="734C970F" w14:textId="77777777" w:rsidTr="006528E7">
        <w:tc>
          <w:tcPr>
            <w:tcW w:w="5564" w:type="dxa"/>
          </w:tcPr>
          <w:p w14:paraId="54A2B5FA" w14:textId="77777777" w:rsidR="00A415F4" w:rsidRPr="006F087E" w:rsidRDefault="00A415F4" w:rsidP="0079703D">
            <w:pPr>
              <w:spacing w:line="360" w:lineRule="auto"/>
              <w:ind w:left="360"/>
              <w:jc w:val="thaiDistribute"/>
              <w:rPr>
                <w:rFonts w:ascii="Arial" w:hAnsi="Arial" w:cs="Arial"/>
                <w:sz w:val="19"/>
                <w:szCs w:val="19"/>
                <w:lang w:val="en-GB"/>
              </w:rPr>
            </w:pPr>
            <w:r w:rsidRPr="006F087E">
              <w:rPr>
                <w:rFonts w:ascii="Arial" w:hAnsi="Arial" w:cs="Arial"/>
                <w:sz w:val="19"/>
                <w:szCs w:val="19"/>
                <w:lang w:val="en-GB"/>
              </w:rPr>
              <w:t>Vehicles</w:t>
            </w:r>
          </w:p>
        </w:tc>
        <w:tc>
          <w:tcPr>
            <w:tcW w:w="1134" w:type="dxa"/>
          </w:tcPr>
          <w:p w14:paraId="012C2692" w14:textId="77777777" w:rsidR="00A415F4" w:rsidRPr="006F087E" w:rsidRDefault="00A415F4" w:rsidP="0079703D">
            <w:pPr>
              <w:spacing w:line="360" w:lineRule="auto"/>
              <w:ind w:left="-468"/>
              <w:jc w:val="right"/>
              <w:rPr>
                <w:rFonts w:ascii="Arial" w:hAnsi="Arial" w:cs="Arial"/>
                <w:sz w:val="19"/>
                <w:szCs w:val="19"/>
                <w:lang w:val="en-GB"/>
              </w:rPr>
            </w:pPr>
            <w:r w:rsidRPr="006F087E">
              <w:rPr>
                <w:rFonts w:ascii="Arial" w:hAnsi="Arial" w:cs="Arial"/>
                <w:sz w:val="19"/>
                <w:szCs w:val="19"/>
                <w:lang w:val="en-GB"/>
              </w:rPr>
              <w:t>5</w:t>
            </w:r>
          </w:p>
        </w:tc>
        <w:tc>
          <w:tcPr>
            <w:tcW w:w="1134" w:type="dxa"/>
          </w:tcPr>
          <w:p w14:paraId="15D04DFD" w14:textId="77777777" w:rsidR="00A415F4" w:rsidRPr="006F087E" w:rsidRDefault="00A415F4" w:rsidP="0079703D">
            <w:pPr>
              <w:spacing w:line="360" w:lineRule="auto"/>
              <w:ind w:left="-468"/>
              <w:jc w:val="center"/>
              <w:rPr>
                <w:rFonts w:ascii="Arial" w:hAnsi="Arial" w:cs="Arial"/>
                <w:sz w:val="19"/>
                <w:szCs w:val="19"/>
                <w:lang w:val="en-GB"/>
              </w:rPr>
            </w:pPr>
            <w:r w:rsidRPr="006F087E">
              <w:rPr>
                <w:rFonts w:ascii="Arial" w:hAnsi="Arial" w:cs="Arial"/>
                <w:sz w:val="19"/>
                <w:szCs w:val="19"/>
                <w:lang w:val="en-GB"/>
              </w:rPr>
              <w:t>Years</w:t>
            </w:r>
          </w:p>
        </w:tc>
      </w:tr>
      <w:tr w:rsidR="00A415F4" w:rsidRPr="006F087E" w14:paraId="739032F3" w14:textId="77777777" w:rsidTr="006528E7">
        <w:tc>
          <w:tcPr>
            <w:tcW w:w="5564" w:type="dxa"/>
          </w:tcPr>
          <w:p w14:paraId="5C4C0FF9" w14:textId="77777777" w:rsidR="00A415F4" w:rsidRPr="006F087E" w:rsidRDefault="00A415F4" w:rsidP="0079703D">
            <w:pPr>
              <w:spacing w:line="360" w:lineRule="auto"/>
              <w:ind w:left="360"/>
              <w:jc w:val="thaiDistribute"/>
              <w:rPr>
                <w:rFonts w:ascii="Arial" w:hAnsi="Arial" w:cs="Arial"/>
                <w:sz w:val="19"/>
                <w:szCs w:val="19"/>
                <w:lang w:val="en-GB"/>
              </w:rPr>
            </w:pPr>
            <w:r>
              <w:rPr>
                <w:rFonts w:ascii="Arial" w:hAnsi="Arial" w:cs="Arial"/>
                <w:sz w:val="19"/>
                <w:szCs w:val="19"/>
                <w:lang w:val="en-GB"/>
              </w:rPr>
              <w:t>Mold</w:t>
            </w:r>
          </w:p>
        </w:tc>
        <w:tc>
          <w:tcPr>
            <w:tcW w:w="1134" w:type="dxa"/>
          </w:tcPr>
          <w:p w14:paraId="6D0DACE1" w14:textId="77777777" w:rsidR="00A415F4" w:rsidRPr="006F087E" w:rsidRDefault="00A415F4" w:rsidP="0079703D">
            <w:pPr>
              <w:spacing w:line="360" w:lineRule="auto"/>
              <w:ind w:left="-468"/>
              <w:jc w:val="right"/>
              <w:rPr>
                <w:rFonts w:ascii="Arial" w:hAnsi="Arial" w:cs="Arial"/>
                <w:sz w:val="19"/>
                <w:szCs w:val="19"/>
                <w:lang w:val="en-GB"/>
              </w:rPr>
            </w:pPr>
            <w:r>
              <w:rPr>
                <w:rFonts w:ascii="Arial" w:hAnsi="Arial" w:cs="Arial"/>
                <w:sz w:val="19"/>
                <w:szCs w:val="19"/>
                <w:lang w:val="en-GB"/>
              </w:rPr>
              <w:t>10</w:t>
            </w:r>
          </w:p>
        </w:tc>
        <w:tc>
          <w:tcPr>
            <w:tcW w:w="1134" w:type="dxa"/>
          </w:tcPr>
          <w:p w14:paraId="40AE2362" w14:textId="77777777" w:rsidR="00A415F4" w:rsidRPr="006F087E" w:rsidRDefault="00A415F4" w:rsidP="0079703D">
            <w:pPr>
              <w:spacing w:line="360" w:lineRule="auto"/>
              <w:ind w:left="-468"/>
              <w:jc w:val="center"/>
              <w:rPr>
                <w:rFonts w:ascii="Arial" w:hAnsi="Arial" w:cs="Arial"/>
                <w:sz w:val="19"/>
                <w:szCs w:val="19"/>
                <w:lang w:val="en-GB"/>
              </w:rPr>
            </w:pPr>
            <w:r>
              <w:rPr>
                <w:rFonts w:ascii="Arial" w:hAnsi="Arial" w:cs="Arial"/>
                <w:sz w:val="19"/>
                <w:szCs w:val="19"/>
                <w:lang w:val="en-GB"/>
              </w:rPr>
              <w:t>Years</w:t>
            </w:r>
          </w:p>
        </w:tc>
      </w:tr>
      <w:tr w:rsidR="00A415F4" w:rsidRPr="006F087E" w14:paraId="151EA730" w14:textId="77777777" w:rsidTr="006528E7">
        <w:tc>
          <w:tcPr>
            <w:tcW w:w="5564" w:type="dxa"/>
          </w:tcPr>
          <w:p w14:paraId="7DFF97FF" w14:textId="77777777" w:rsidR="00A415F4" w:rsidRPr="00020AC6" w:rsidRDefault="00A415F4" w:rsidP="0079703D">
            <w:pPr>
              <w:spacing w:line="360" w:lineRule="auto"/>
              <w:ind w:left="360"/>
              <w:jc w:val="thaiDistribute"/>
              <w:rPr>
                <w:rFonts w:ascii="Arial" w:hAnsi="Arial" w:cstheme="minorBidi"/>
                <w:sz w:val="19"/>
                <w:szCs w:val="19"/>
                <w:cs/>
                <w:lang w:val="en-GB"/>
              </w:rPr>
            </w:pPr>
            <w:r w:rsidRPr="00020AC6">
              <w:rPr>
                <w:rFonts w:ascii="Arial" w:hAnsi="Arial" w:cstheme="minorBidi"/>
                <w:sz w:val="19"/>
                <w:szCs w:val="19"/>
              </w:rPr>
              <w:t>Assets held for rental</w:t>
            </w:r>
          </w:p>
        </w:tc>
        <w:tc>
          <w:tcPr>
            <w:tcW w:w="1134" w:type="dxa"/>
          </w:tcPr>
          <w:p w14:paraId="51771E6D" w14:textId="77777777" w:rsidR="00A415F4" w:rsidRPr="00020AC6" w:rsidRDefault="00A415F4" w:rsidP="0079703D">
            <w:pPr>
              <w:spacing w:line="360" w:lineRule="auto"/>
              <w:ind w:left="-468"/>
              <w:jc w:val="right"/>
              <w:rPr>
                <w:rFonts w:ascii="Arial" w:hAnsi="Arial" w:cs="Browallia New"/>
                <w:sz w:val="19"/>
              </w:rPr>
            </w:pPr>
            <w:r>
              <w:rPr>
                <w:rFonts w:ascii="Arial" w:hAnsi="Arial" w:cs="Browallia New"/>
                <w:sz w:val="19"/>
              </w:rPr>
              <w:t>5</w:t>
            </w:r>
          </w:p>
        </w:tc>
        <w:tc>
          <w:tcPr>
            <w:tcW w:w="1134" w:type="dxa"/>
          </w:tcPr>
          <w:p w14:paraId="61D72120" w14:textId="77777777" w:rsidR="00A415F4" w:rsidRDefault="00A415F4" w:rsidP="0079703D">
            <w:pPr>
              <w:spacing w:line="360" w:lineRule="auto"/>
              <w:ind w:left="-468"/>
              <w:jc w:val="center"/>
              <w:rPr>
                <w:rFonts w:ascii="Arial" w:hAnsi="Arial" w:cs="Arial"/>
                <w:sz w:val="19"/>
                <w:szCs w:val="19"/>
                <w:lang w:val="en-GB"/>
              </w:rPr>
            </w:pPr>
            <w:r>
              <w:rPr>
                <w:rFonts w:ascii="Arial" w:hAnsi="Arial" w:cs="Arial"/>
                <w:sz w:val="19"/>
                <w:szCs w:val="19"/>
                <w:lang w:val="en-GB"/>
              </w:rPr>
              <w:t>Years</w:t>
            </w:r>
          </w:p>
        </w:tc>
      </w:tr>
    </w:tbl>
    <w:p w14:paraId="540098C1" w14:textId="77777777" w:rsidR="00A415F4" w:rsidRPr="006F087E" w:rsidRDefault="00A415F4" w:rsidP="00A415F4">
      <w:pPr>
        <w:spacing w:line="360" w:lineRule="auto"/>
        <w:ind w:left="357"/>
        <w:jc w:val="thaiDistribute"/>
        <w:rPr>
          <w:rFonts w:ascii="Arial" w:hAnsi="Arial" w:cs="Arial"/>
          <w:sz w:val="19"/>
          <w:szCs w:val="19"/>
          <w:lang w:val="en-GB"/>
        </w:rPr>
      </w:pPr>
    </w:p>
    <w:p w14:paraId="35F1066C" w14:textId="1086096D" w:rsidR="00A415F4" w:rsidRDefault="00A415F4" w:rsidP="00A415F4">
      <w:pPr>
        <w:rPr>
          <w:rFonts w:ascii="Arial" w:hAnsi="Arial" w:cs="Arial"/>
          <w:sz w:val="19"/>
          <w:szCs w:val="19"/>
          <w:lang w:val="en-GB"/>
        </w:rPr>
      </w:pPr>
    </w:p>
    <w:p w14:paraId="0098FB84" w14:textId="77777777" w:rsidR="00FE10B6" w:rsidRDefault="00FE10B6">
      <w:pPr>
        <w:rPr>
          <w:rFonts w:ascii="Arial" w:hAnsi="Arial" w:cs="Arial"/>
          <w:sz w:val="19"/>
          <w:szCs w:val="19"/>
          <w:lang w:val="en-GB"/>
        </w:rPr>
      </w:pPr>
      <w:r>
        <w:rPr>
          <w:rFonts w:ascii="Arial" w:hAnsi="Arial" w:cs="Arial"/>
          <w:sz w:val="19"/>
          <w:szCs w:val="19"/>
          <w:lang w:val="en-GB"/>
        </w:rPr>
        <w:br w:type="page"/>
      </w:r>
    </w:p>
    <w:p w14:paraId="7A901CB2" w14:textId="4D37EE7C" w:rsidR="00A415F4" w:rsidRPr="006F087E" w:rsidRDefault="00A415F4" w:rsidP="00A415F4">
      <w:pPr>
        <w:spacing w:line="360" w:lineRule="auto"/>
        <w:ind w:left="990"/>
        <w:jc w:val="thaiDistribute"/>
        <w:rPr>
          <w:rFonts w:ascii="Arial" w:hAnsi="Arial" w:cs="Arial"/>
          <w:sz w:val="19"/>
          <w:szCs w:val="19"/>
          <w:lang w:val="en-GB"/>
        </w:rPr>
      </w:pPr>
      <w:r w:rsidRPr="002B22EE">
        <w:rPr>
          <w:rFonts w:ascii="Arial" w:hAnsi="Arial" w:cs="Arial"/>
          <w:sz w:val="19"/>
          <w:szCs w:val="19"/>
          <w:lang w:val="en-GB"/>
        </w:rPr>
        <w:lastRenderedPageBreak/>
        <w:t xml:space="preserve">An item of </w:t>
      </w:r>
      <w:r>
        <w:rPr>
          <w:rFonts w:ascii="Arial" w:hAnsi="Arial" w:cs="Browallia New"/>
          <w:sz w:val="19"/>
        </w:rPr>
        <w:t>building</w:t>
      </w:r>
      <w:r w:rsidR="00E91587">
        <w:rPr>
          <w:rFonts w:ascii="Arial" w:hAnsi="Arial" w:cs="Browallia New"/>
          <w:sz w:val="19"/>
        </w:rPr>
        <w:t xml:space="preserve">, </w:t>
      </w:r>
      <w:r>
        <w:rPr>
          <w:rFonts w:ascii="Arial" w:hAnsi="Arial" w:cs="Arial"/>
          <w:sz w:val="19"/>
          <w:szCs w:val="19"/>
          <w:lang w:val="en-GB"/>
        </w:rPr>
        <w:t>b</w:t>
      </w:r>
      <w:r w:rsidRPr="00BE7EE3">
        <w:rPr>
          <w:rFonts w:ascii="Arial" w:hAnsi="Arial" w:cs="Arial"/>
          <w:sz w:val="19"/>
          <w:szCs w:val="19"/>
          <w:lang w:val="en-GB"/>
        </w:rPr>
        <w:t>uilding improvement and equipment</w:t>
      </w:r>
      <w:r w:rsidRPr="002B22EE">
        <w:rPr>
          <w:rFonts w:ascii="Arial" w:hAnsi="Arial" w:cs="Arial"/>
          <w:sz w:val="19"/>
          <w:szCs w:val="19"/>
          <w:lang w:val="en-GB"/>
        </w:rPr>
        <w:t xml:space="preserve"> is de</w:t>
      </w:r>
      <w:r>
        <w:rPr>
          <w:rFonts w:ascii="Arial" w:hAnsi="Arial" w:cs="Arial"/>
          <w:sz w:val="19"/>
          <w:szCs w:val="19"/>
          <w:lang w:val="en-GB"/>
        </w:rPr>
        <w:t>recognize</w:t>
      </w:r>
      <w:r w:rsidRPr="002B22EE">
        <w:rPr>
          <w:rFonts w:ascii="Arial" w:hAnsi="Arial" w:cs="Arial"/>
          <w:sz w:val="19"/>
          <w:szCs w:val="19"/>
          <w:lang w:val="en-GB"/>
        </w:rPr>
        <w:t>d upon disposal or when no future economic benefits are expected from its use or disposal. Any gain or loss arising on disposal of an asset is included in profit or loss when the asset is de</w:t>
      </w:r>
      <w:r>
        <w:rPr>
          <w:rFonts w:ascii="Arial" w:hAnsi="Arial" w:cs="Arial"/>
          <w:sz w:val="19"/>
          <w:szCs w:val="19"/>
          <w:lang w:val="en-GB"/>
        </w:rPr>
        <w:t>recognize</w:t>
      </w:r>
      <w:r w:rsidRPr="002B22EE">
        <w:rPr>
          <w:rFonts w:ascii="Arial" w:hAnsi="Arial" w:cs="Arial"/>
          <w:sz w:val="19"/>
          <w:szCs w:val="19"/>
          <w:lang w:val="en-GB"/>
        </w:rPr>
        <w:t>d.</w:t>
      </w:r>
    </w:p>
    <w:p w14:paraId="2CEE8E0F" w14:textId="77777777" w:rsidR="00891DDB" w:rsidRDefault="00891DDB" w:rsidP="00A415F4">
      <w:pPr>
        <w:spacing w:line="360" w:lineRule="auto"/>
        <w:jc w:val="thaiDistribute"/>
        <w:rPr>
          <w:rFonts w:ascii="Arial" w:hAnsi="Arial" w:cs="Arial"/>
          <w:color w:val="000000" w:themeColor="text1"/>
          <w:sz w:val="19"/>
          <w:szCs w:val="19"/>
          <w:u w:val="single"/>
          <w:lang w:val="en-GB"/>
        </w:rPr>
      </w:pPr>
    </w:p>
    <w:p w14:paraId="000481B9" w14:textId="06D597BF" w:rsidR="00876D48" w:rsidRPr="00ED2F60" w:rsidRDefault="00876D48" w:rsidP="00C211CE">
      <w:pPr>
        <w:pStyle w:val="ListParagraph"/>
        <w:numPr>
          <w:ilvl w:val="0"/>
          <w:numId w:val="16"/>
        </w:numPr>
        <w:spacing w:line="360" w:lineRule="auto"/>
        <w:ind w:left="972" w:hanging="522"/>
        <w:jc w:val="thaiDistribute"/>
        <w:rPr>
          <w:rFonts w:ascii="Arial" w:hAnsi="Arial" w:cs="Arial"/>
          <w:sz w:val="19"/>
          <w:szCs w:val="19"/>
          <w:lang w:bidi="ar-SA"/>
        </w:rPr>
      </w:pPr>
      <w:r>
        <w:rPr>
          <w:rFonts w:ascii="Arial" w:hAnsi="Arial" w:cs="Browallia New"/>
          <w:sz w:val="19"/>
          <w:szCs w:val="24"/>
        </w:rPr>
        <w:t>Goodwill</w:t>
      </w:r>
    </w:p>
    <w:p w14:paraId="379D87A3" w14:textId="77777777" w:rsidR="00ED2F60" w:rsidRPr="00ED2F60" w:rsidRDefault="00ED2F60" w:rsidP="00ED2F60">
      <w:pPr>
        <w:pStyle w:val="ListParagraph"/>
        <w:spacing w:line="360" w:lineRule="auto"/>
        <w:ind w:left="972"/>
        <w:jc w:val="thaiDistribute"/>
        <w:rPr>
          <w:rFonts w:ascii="Arial" w:hAnsi="Arial" w:cs="Arial"/>
          <w:sz w:val="19"/>
          <w:szCs w:val="19"/>
          <w:lang w:bidi="ar-SA"/>
        </w:rPr>
      </w:pPr>
    </w:p>
    <w:p w14:paraId="3B1FA267" w14:textId="77777777" w:rsidR="00ED2F60" w:rsidRPr="00ED2F60" w:rsidRDefault="00ED2F60" w:rsidP="00ED2F60">
      <w:pPr>
        <w:pStyle w:val="ListParagraph"/>
        <w:spacing w:line="360" w:lineRule="auto"/>
        <w:ind w:left="972"/>
        <w:jc w:val="thaiDistribute"/>
        <w:rPr>
          <w:rFonts w:ascii="Arial" w:hAnsi="Arial" w:cs="Arial"/>
          <w:sz w:val="19"/>
          <w:szCs w:val="19"/>
          <w:lang w:val="en-GB" w:bidi="ar-SA"/>
        </w:rPr>
      </w:pPr>
      <w:r w:rsidRPr="00ED2F60">
        <w:rPr>
          <w:rFonts w:ascii="Arial" w:hAnsi="Arial" w:cs="Arial"/>
          <w:sz w:val="19"/>
          <w:szCs w:val="19"/>
          <w:lang w:val="en-GB" w:bidi="ar-SA"/>
        </w:rPr>
        <w:t>Goodwill is tested for impairment annually and more frequently if events or changes in circumstances indicate that it might be impaired. It is carried at cost less accumulated impairment losses.</w:t>
      </w:r>
    </w:p>
    <w:p w14:paraId="47A62CC6" w14:textId="77777777" w:rsidR="00ED2F60" w:rsidRPr="00ED2F60" w:rsidRDefault="00ED2F60" w:rsidP="00ED2F60">
      <w:pPr>
        <w:pStyle w:val="ListParagraph"/>
        <w:spacing w:line="360" w:lineRule="auto"/>
        <w:ind w:left="972"/>
        <w:jc w:val="thaiDistribute"/>
        <w:rPr>
          <w:rFonts w:ascii="Arial" w:hAnsi="Arial" w:cs="Arial"/>
          <w:sz w:val="19"/>
          <w:szCs w:val="19"/>
          <w:lang w:val="en-GB" w:bidi="ar-SA"/>
        </w:rPr>
      </w:pPr>
      <w:r w:rsidRPr="00ED2F60">
        <w:rPr>
          <w:rFonts w:ascii="Arial" w:hAnsi="Arial" w:cs="Arial"/>
          <w:sz w:val="19"/>
          <w:szCs w:val="19"/>
          <w:lang w:val="en-GB" w:bidi="ar-SA"/>
        </w:rPr>
        <w:t xml:space="preserve"> </w:t>
      </w:r>
    </w:p>
    <w:p w14:paraId="65800C27" w14:textId="4D107C39" w:rsidR="00ED2F60" w:rsidRDefault="00ED2F60" w:rsidP="00ED2F60">
      <w:pPr>
        <w:pStyle w:val="ListParagraph"/>
        <w:spacing w:line="360" w:lineRule="auto"/>
        <w:ind w:left="972"/>
        <w:jc w:val="thaiDistribute"/>
        <w:rPr>
          <w:rFonts w:ascii="Arial" w:hAnsi="Arial" w:cs="Arial"/>
          <w:sz w:val="19"/>
          <w:szCs w:val="19"/>
          <w:lang w:val="en-GB" w:bidi="ar-SA"/>
        </w:rPr>
      </w:pPr>
      <w:r w:rsidRPr="00ED2F60">
        <w:rPr>
          <w:rFonts w:ascii="Arial" w:hAnsi="Arial" w:cs="Arial"/>
          <w:sz w:val="19"/>
          <w:szCs w:val="19"/>
          <w:lang w:val="en-GB" w:bidi="ar-SA"/>
        </w:rPr>
        <w:t>For the purpose of impairment testing, goodwill is allocated to cash-generating units or groups of cash-generating units that are expected to benefit from the business combination in which the goodwill arose. The units or groups of units are identified at the lowest level at which goodwill is monitored for internal management purposes, being the electricity generating segment.</w:t>
      </w:r>
    </w:p>
    <w:p w14:paraId="0F569C0B" w14:textId="77777777" w:rsidR="001C1B6D" w:rsidRDefault="001C1B6D" w:rsidP="00ED2F60">
      <w:pPr>
        <w:pStyle w:val="ListParagraph"/>
        <w:spacing w:line="360" w:lineRule="auto"/>
        <w:ind w:left="972"/>
        <w:jc w:val="thaiDistribute"/>
        <w:rPr>
          <w:rFonts w:ascii="Arial" w:hAnsi="Arial" w:cs="Arial"/>
          <w:sz w:val="19"/>
          <w:szCs w:val="19"/>
          <w:lang w:val="en-GB" w:bidi="ar-SA"/>
        </w:rPr>
      </w:pPr>
    </w:p>
    <w:p w14:paraId="54B6CED1" w14:textId="0C8037CA" w:rsidR="001C1B6D" w:rsidRPr="00C56D6C" w:rsidRDefault="001C1B6D" w:rsidP="00C211CE">
      <w:pPr>
        <w:pStyle w:val="ListParagraph"/>
        <w:numPr>
          <w:ilvl w:val="0"/>
          <w:numId w:val="16"/>
        </w:numPr>
        <w:spacing w:line="360" w:lineRule="auto"/>
        <w:ind w:left="972" w:hanging="522"/>
        <w:jc w:val="thaiDistribute"/>
        <w:rPr>
          <w:rFonts w:ascii="Arial" w:hAnsi="Arial" w:cs="Arial"/>
          <w:sz w:val="19"/>
          <w:szCs w:val="19"/>
          <w:lang w:bidi="ar-SA"/>
        </w:rPr>
      </w:pPr>
      <w:r>
        <w:rPr>
          <w:rFonts w:ascii="Arial" w:hAnsi="Arial" w:cs="Browallia New"/>
          <w:sz w:val="19"/>
          <w:szCs w:val="24"/>
        </w:rPr>
        <w:t>Intangible assets</w:t>
      </w:r>
    </w:p>
    <w:p w14:paraId="07185E83" w14:textId="522E7E1C" w:rsidR="00C56D6C" w:rsidRPr="00C56D6C" w:rsidRDefault="00C56D6C" w:rsidP="00C56D6C">
      <w:pPr>
        <w:spacing w:line="360" w:lineRule="auto"/>
        <w:jc w:val="thaiDistribute"/>
        <w:rPr>
          <w:rFonts w:ascii="Arial" w:hAnsi="Arial" w:cs="Arial"/>
          <w:sz w:val="19"/>
          <w:szCs w:val="19"/>
          <w:u w:val="single"/>
        </w:rPr>
      </w:pPr>
    </w:p>
    <w:p w14:paraId="4CEE6D47" w14:textId="2473AA92" w:rsidR="00C56D6C" w:rsidRPr="00C56D6C" w:rsidRDefault="00C56D6C" w:rsidP="00C56D6C">
      <w:pPr>
        <w:pStyle w:val="ListParagraph"/>
        <w:spacing w:line="360" w:lineRule="auto"/>
        <w:ind w:left="972"/>
        <w:jc w:val="thaiDistribute"/>
        <w:rPr>
          <w:rFonts w:ascii="Arial" w:hAnsi="Arial" w:cs="Arial"/>
          <w:sz w:val="19"/>
          <w:szCs w:val="19"/>
          <w:lang w:val="en-GB" w:bidi="ar-SA"/>
        </w:rPr>
      </w:pPr>
      <w:r w:rsidRPr="00C56D6C">
        <w:rPr>
          <w:rFonts w:ascii="Arial" w:hAnsi="Arial" w:cs="Arial"/>
          <w:sz w:val="19"/>
          <w:szCs w:val="19"/>
          <w:lang w:val="en-GB" w:bidi="ar-SA"/>
        </w:rPr>
        <w:t>Intangible assets are carried at cost less accumulated amortization and accumulated impairment losses</w:t>
      </w:r>
      <w:r w:rsidR="006E7258">
        <w:rPr>
          <w:rFonts w:ascii="Arial" w:hAnsi="Arial" w:cs="Arial"/>
          <w:sz w:val="19"/>
          <w:szCs w:val="19"/>
          <w:lang w:val="en-GB" w:bidi="ar-SA"/>
        </w:rPr>
        <w:t xml:space="preserve"> (if any)</w:t>
      </w:r>
      <w:r w:rsidRPr="00C56D6C">
        <w:rPr>
          <w:rFonts w:ascii="Arial" w:hAnsi="Arial" w:cs="Arial"/>
          <w:sz w:val="19"/>
          <w:szCs w:val="19"/>
          <w:lang w:val="en-GB" w:bidi="ar-SA"/>
        </w:rPr>
        <w:t>.</w:t>
      </w:r>
    </w:p>
    <w:p w14:paraId="71E324A4" w14:textId="77777777" w:rsidR="00C56D6C" w:rsidRPr="00C56D6C" w:rsidRDefault="00C56D6C" w:rsidP="00C56D6C">
      <w:pPr>
        <w:pStyle w:val="ListParagraph"/>
        <w:spacing w:line="360" w:lineRule="auto"/>
        <w:ind w:left="1179"/>
        <w:jc w:val="thaiDistribute"/>
        <w:rPr>
          <w:rFonts w:ascii="Arial" w:hAnsi="Arial" w:cs="Arial"/>
          <w:sz w:val="19"/>
          <w:szCs w:val="19"/>
          <w:lang w:bidi="ar-SA"/>
        </w:rPr>
      </w:pPr>
    </w:p>
    <w:p w14:paraId="32019E57" w14:textId="77777777" w:rsidR="00C56D6C" w:rsidRPr="00C56D6C" w:rsidRDefault="00C56D6C" w:rsidP="00C56D6C">
      <w:pPr>
        <w:pStyle w:val="ListParagraph"/>
        <w:spacing w:line="360" w:lineRule="auto"/>
        <w:ind w:left="972"/>
        <w:jc w:val="thaiDistribute"/>
        <w:rPr>
          <w:rFonts w:ascii="Arial" w:hAnsi="Arial" w:cs="Arial"/>
          <w:sz w:val="19"/>
          <w:szCs w:val="19"/>
          <w:lang w:val="en-GB" w:bidi="ar-SA"/>
        </w:rPr>
      </w:pPr>
      <w:r w:rsidRPr="00C56D6C">
        <w:rPr>
          <w:rFonts w:ascii="Arial" w:hAnsi="Arial" w:cs="Arial"/>
          <w:sz w:val="19"/>
          <w:szCs w:val="19"/>
          <w:lang w:val="en-GB" w:bidi="ar-SA"/>
        </w:rPr>
        <w:t>Amortization</w:t>
      </w:r>
    </w:p>
    <w:p w14:paraId="032445B4" w14:textId="77777777" w:rsidR="00C56D6C" w:rsidRPr="00C56D6C" w:rsidRDefault="00C56D6C" w:rsidP="00C56D6C">
      <w:pPr>
        <w:pStyle w:val="ListParagraph"/>
        <w:spacing w:line="360" w:lineRule="auto"/>
        <w:ind w:left="972"/>
        <w:jc w:val="thaiDistribute"/>
        <w:rPr>
          <w:rFonts w:ascii="Arial" w:hAnsi="Arial" w:cs="Arial"/>
          <w:sz w:val="19"/>
          <w:szCs w:val="19"/>
          <w:lang w:val="en-GB" w:bidi="ar-SA"/>
        </w:rPr>
      </w:pPr>
      <w:r w:rsidRPr="00C56D6C">
        <w:rPr>
          <w:rFonts w:ascii="Arial" w:hAnsi="Arial" w:cs="Arial"/>
          <w:sz w:val="19"/>
          <w:szCs w:val="19"/>
          <w:lang w:val="en-GB" w:bidi="ar-SA"/>
        </w:rPr>
        <w:t>Amortization is calculated based on the cost of the asset or other amount substituted for cost less its residual value.</w:t>
      </w:r>
    </w:p>
    <w:p w14:paraId="2192B28E" w14:textId="77777777" w:rsidR="00C56D6C" w:rsidRPr="00C56D6C" w:rsidRDefault="00C56D6C" w:rsidP="00C56D6C">
      <w:pPr>
        <w:pStyle w:val="ListParagraph"/>
        <w:spacing w:line="360" w:lineRule="auto"/>
        <w:ind w:left="1179"/>
        <w:jc w:val="thaiDistribute"/>
        <w:rPr>
          <w:rFonts w:ascii="Arial" w:hAnsi="Arial" w:cs="Arial"/>
          <w:sz w:val="19"/>
          <w:szCs w:val="19"/>
          <w:lang w:bidi="ar-SA"/>
        </w:rPr>
      </w:pPr>
    </w:p>
    <w:p w14:paraId="13D8B2DB" w14:textId="77777777" w:rsidR="00C56D6C" w:rsidRDefault="00C56D6C" w:rsidP="00C56D6C">
      <w:pPr>
        <w:pStyle w:val="ListParagraph"/>
        <w:spacing w:line="360" w:lineRule="auto"/>
        <w:ind w:left="972"/>
        <w:jc w:val="thaiDistribute"/>
        <w:rPr>
          <w:rFonts w:ascii="Arial" w:hAnsi="Arial" w:cs="Arial"/>
          <w:sz w:val="19"/>
          <w:szCs w:val="19"/>
          <w:lang w:val="en-GB" w:bidi="ar-SA"/>
        </w:rPr>
      </w:pPr>
      <w:r w:rsidRPr="00C56D6C">
        <w:rPr>
          <w:rFonts w:ascii="Arial" w:hAnsi="Arial" w:cs="Arial"/>
          <w:sz w:val="19"/>
          <w:szCs w:val="19"/>
          <w:lang w:val="en-GB" w:bidi="ar-SA"/>
        </w:rPr>
        <w:t>Amortization is recognized in profit or loss on a straight-line basis. Most of these reflect the expected future economic benefits embodied in the asset over the period in which those benefits are expected to flow from the computer software. It begins to be amortized when the asset is ready for use. The expected period of benefit from the computer program is 10 years.</w:t>
      </w:r>
    </w:p>
    <w:p w14:paraId="55D117C9" w14:textId="77777777" w:rsidR="00997EDA" w:rsidRPr="00C56D6C" w:rsidRDefault="00997EDA" w:rsidP="00C56D6C">
      <w:pPr>
        <w:pStyle w:val="ListParagraph"/>
        <w:spacing w:line="360" w:lineRule="auto"/>
        <w:ind w:left="972"/>
        <w:jc w:val="thaiDistribute"/>
        <w:rPr>
          <w:rFonts w:ascii="Arial" w:hAnsi="Arial" w:cs="Arial"/>
          <w:sz w:val="19"/>
          <w:szCs w:val="19"/>
          <w:lang w:val="en-GB" w:bidi="ar-SA"/>
        </w:rPr>
      </w:pPr>
    </w:p>
    <w:p w14:paraId="73650FB4" w14:textId="7B450A6F" w:rsidR="00997EDA" w:rsidRDefault="00050449" w:rsidP="00050449">
      <w:pPr>
        <w:pStyle w:val="ListParagraph"/>
        <w:spacing w:line="360" w:lineRule="auto"/>
        <w:ind w:left="972"/>
        <w:jc w:val="thaiDistribute"/>
        <w:rPr>
          <w:rFonts w:ascii="Arial" w:hAnsi="Arial" w:cs="Arial"/>
          <w:sz w:val="19"/>
          <w:szCs w:val="19"/>
          <w:lang w:bidi="ar-SA"/>
        </w:rPr>
      </w:pPr>
      <w:r w:rsidRPr="00050449">
        <w:rPr>
          <w:rFonts w:ascii="Arial" w:hAnsi="Arial" w:cs="Arial"/>
          <w:sz w:val="19"/>
          <w:szCs w:val="19"/>
          <w:lang w:val="en-GB" w:bidi="ar-SA"/>
        </w:rPr>
        <w:t xml:space="preserve">Intangible assets acquired in a business combination, consisting of customer relationships, are initially recognized at their fair values at the acquisition date. Subsequently, they are carried at cost less accumulated amortization and accumulated impairment losses (if any). Amortization is calculated using the straight-line method over the estimated useful life of </w:t>
      </w:r>
      <w:r w:rsidR="00FD5101">
        <w:rPr>
          <w:rFonts w:ascii="Arial" w:hAnsi="Arial" w:cs="Arial"/>
          <w:sz w:val="19"/>
          <w:szCs w:val="19"/>
          <w:lang w:val="en-GB" w:bidi="ar-SA"/>
        </w:rPr>
        <w:t>7</w:t>
      </w:r>
      <w:r w:rsidRPr="00050449">
        <w:rPr>
          <w:rFonts w:ascii="Arial" w:hAnsi="Arial" w:cs="Arial"/>
          <w:sz w:val="19"/>
          <w:szCs w:val="19"/>
          <w:lang w:val="en-GB" w:bidi="ar-SA"/>
        </w:rPr>
        <w:t xml:space="preserve"> years.</w:t>
      </w:r>
      <w:r w:rsidR="00997EDA">
        <w:rPr>
          <w:rFonts w:ascii="Arial" w:hAnsi="Arial" w:cs="Arial"/>
          <w:sz w:val="19"/>
          <w:szCs w:val="19"/>
        </w:rPr>
        <w:br w:type="page"/>
      </w:r>
    </w:p>
    <w:p w14:paraId="21BE73EF" w14:textId="77B12B95" w:rsidR="008B1CAC" w:rsidRDefault="008B1CAC" w:rsidP="00C211CE">
      <w:pPr>
        <w:pStyle w:val="ListParagraph"/>
        <w:numPr>
          <w:ilvl w:val="0"/>
          <w:numId w:val="16"/>
        </w:numPr>
        <w:spacing w:line="360" w:lineRule="auto"/>
        <w:ind w:left="972" w:hanging="522"/>
        <w:jc w:val="thaiDistribute"/>
        <w:rPr>
          <w:rFonts w:ascii="Arial" w:hAnsi="Arial" w:cs="Browallia New"/>
          <w:sz w:val="19"/>
          <w:szCs w:val="24"/>
        </w:rPr>
      </w:pPr>
      <w:r w:rsidRPr="008B1CAC">
        <w:rPr>
          <w:rFonts w:ascii="Arial" w:hAnsi="Arial" w:cs="Browallia New"/>
          <w:sz w:val="19"/>
          <w:szCs w:val="24"/>
        </w:rPr>
        <w:lastRenderedPageBreak/>
        <w:t>Impairment of assets</w:t>
      </w:r>
    </w:p>
    <w:p w14:paraId="7470DABE" w14:textId="77777777" w:rsidR="004C5527" w:rsidRPr="008B1CAC" w:rsidRDefault="004C5527" w:rsidP="004C5527">
      <w:pPr>
        <w:pStyle w:val="ListParagraph"/>
        <w:spacing w:line="360" w:lineRule="auto"/>
        <w:ind w:left="972"/>
        <w:jc w:val="thaiDistribute"/>
        <w:rPr>
          <w:rFonts w:ascii="Arial" w:hAnsi="Arial" w:cs="Browallia New"/>
          <w:sz w:val="19"/>
          <w:szCs w:val="24"/>
        </w:rPr>
      </w:pPr>
    </w:p>
    <w:p w14:paraId="06849C39" w14:textId="482514E1" w:rsidR="004C5527" w:rsidRDefault="004C5527" w:rsidP="004C5527">
      <w:pPr>
        <w:pStyle w:val="ListParagraph"/>
        <w:spacing w:line="360" w:lineRule="auto"/>
        <w:ind w:left="972"/>
        <w:jc w:val="thaiDistribute"/>
        <w:rPr>
          <w:rFonts w:ascii="Arial" w:hAnsi="Arial" w:cs="Arial"/>
          <w:sz w:val="19"/>
          <w:szCs w:val="19"/>
          <w:lang w:val="en-GB" w:bidi="ar-SA"/>
        </w:rPr>
      </w:pPr>
      <w:r w:rsidRPr="004C5527">
        <w:rPr>
          <w:rFonts w:ascii="Arial" w:hAnsi="Arial" w:cs="Arial"/>
          <w:sz w:val="19"/>
          <w:szCs w:val="19"/>
          <w:lang w:val="en-GB" w:bidi="ar-SA"/>
        </w:rPr>
        <w:t xml:space="preserve">Assets that have an indefinite useful life are tested annually for impairment and more frequently if events or changes in circumstances indicate that it might be impaired. Assets that are subject to amortisation are reviewed for impairment whenever there is an indication of impairment. </w:t>
      </w:r>
      <w:r w:rsidR="00E54873">
        <w:rPr>
          <w:rFonts w:ascii="Arial" w:hAnsi="Arial" w:cs="Arial"/>
          <w:sz w:val="19"/>
          <w:szCs w:val="19"/>
          <w:lang w:val="en-GB" w:bidi="ar-SA"/>
        </w:rPr>
        <w:br/>
      </w:r>
      <w:r w:rsidRPr="004C5527">
        <w:rPr>
          <w:rFonts w:ascii="Arial" w:hAnsi="Arial" w:cs="Arial"/>
          <w:sz w:val="19"/>
          <w:szCs w:val="19"/>
          <w:lang w:val="en-GB" w:bidi="ar-SA"/>
        </w:rPr>
        <w:t>An impairment loss is recognised for the amount by which the carrying amount of the assets exceeds its recoverable amount. The recoverable amount is the higher of an asset’s fair value less costs of disposal and value in use.</w:t>
      </w:r>
    </w:p>
    <w:p w14:paraId="69895529" w14:textId="77777777" w:rsidR="004C5527" w:rsidRPr="004C5527" w:rsidRDefault="004C5527" w:rsidP="004C5527">
      <w:pPr>
        <w:pStyle w:val="ListParagraph"/>
        <w:spacing w:line="360" w:lineRule="auto"/>
        <w:ind w:left="972"/>
        <w:jc w:val="thaiDistribute"/>
        <w:rPr>
          <w:rFonts w:ascii="Arial" w:hAnsi="Arial" w:cs="Arial"/>
          <w:sz w:val="19"/>
          <w:szCs w:val="19"/>
          <w:lang w:val="en-GB" w:bidi="ar-SA"/>
        </w:rPr>
      </w:pPr>
    </w:p>
    <w:p w14:paraId="2869EB29" w14:textId="77777777" w:rsidR="004C5527" w:rsidRPr="004C5527" w:rsidRDefault="004C5527" w:rsidP="004C5527">
      <w:pPr>
        <w:pStyle w:val="ListParagraph"/>
        <w:spacing w:line="360" w:lineRule="auto"/>
        <w:ind w:left="972"/>
        <w:jc w:val="thaiDistribute"/>
        <w:rPr>
          <w:rFonts w:ascii="Arial" w:hAnsi="Arial" w:cs="Arial"/>
          <w:sz w:val="19"/>
          <w:szCs w:val="19"/>
          <w:lang w:val="en-GB" w:bidi="ar-SA"/>
        </w:rPr>
      </w:pPr>
      <w:r w:rsidRPr="004C5527">
        <w:rPr>
          <w:rFonts w:ascii="Arial" w:hAnsi="Arial" w:cs="Arial"/>
          <w:sz w:val="19"/>
          <w:szCs w:val="19"/>
          <w:lang w:val="en-GB" w:bidi="ar-SA"/>
        </w:rPr>
        <w:t>Where the reasons for previously recognised impairments no longer exist, the impairment losses on the assets concerned other than goodwill is reversed.</w:t>
      </w:r>
    </w:p>
    <w:p w14:paraId="494301C5" w14:textId="77777777" w:rsidR="00072DB2" w:rsidRDefault="00072DB2" w:rsidP="004C5527">
      <w:pPr>
        <w:pStyle w:val="ListParagraph"/>
        <w:spacing w:line="360" w:lineRule="auto"/>
        <w:ind w:left="972"/>
        <w:jc w:val="thaiDistribute"/>
        <w:rPr>
          <w:rFonts w:ascii="Arial" w:hAnsi="Arial" w:cs="Arial"/>
          <w:sz w:val="19"/>
          <w:szCs w:val="19"/>
          <w:lang w:val="en-GB" w:bidi="ar-SA"/>
        </w:rPr>
      </w:pPr>
    </w:p>
    <w:p w14:paraId="740BDFDA" w14:textId="77777777" w:rsidR="00072DB2" w:rsidRPr="00072DB2" w:rsidRDefault="00072DB2" w:rsidP="00C211CE">
      <w:pPr>
        <w:pStyle w:val="ListParagraph"/>
        <w:numPr>
          <w:ilvl w:val="0"/>
          <w:numId w:val="16"/>
        </w:numPr>
        <w:spacing w:line="360" w:lineRule="auto"/>
        <w:ind w:left="972" w:hanging="522"/>
        <w:jc w:val="thaiDistribute"/>
        <w:rPr>
          <w:rFonts w:ascii="Arial" w:hAnsi="Arial" w:cs="Browallia New"/>
          <w:sz w:val="19"/>
          <w:szCs w:val="24"/>
        </w:rPr>
      </w:pPr>
      <w:r w:rsidRPr="00072DB2">
        <w:rPr>
          <w:rFonts w:ascii="Arial" w:hAnsi="Arial" w:cs="Browallia New"/>
          <w:sz w:val="19"/>
          <w:szCs w:val="24"/>
        </w:rPr>
        <w:t>Right-of-use assets</w:t>
      </w:r>
      <w:r w:rsidRPr="00072DB2">
        <w:rPr>
          <w:rFonts w:ascii="Arial" w:hAnsi="Arial" w:cs="Browallia New" w:hint="cs"/>
          <w:sz w:val="19"/>
          <w:szCs w:val="24"/>
          <w:cs/>
        </w:rPr>
        <w:t xml:space="preserve"> </w:t>
      </w:r>
      <w:r w:rsidRPr="00072DB2">
        <w:rPr>
          <w:rFonts w:ascii="Arial" w:hAnsi="Arial" w:cs="Browallia New"/>
          <w:sz w:val="19"/>
          <w:szCs w:val="24"/>
        </w:rPr>
        <w:t>and lease liabilities</w:t>
      </w:r>
    </w:p>
    <w:p w14:paraId="30109D82" w14:textId="77777777" w:rsidR="00445BD0" w:rsidRPr="00072DB2" w:rsidRDefault="00445BD0" w:rsidP="00445BD0">
      <w:pPr>
        <w:pStyle w:val="ListParagraph"/>
        <w:spacing w:line="360" w:lineRule="auto"/>
        <w:ind w:left="972"/>
        <w:jc w:val="thaiDistribute"/>
        <w:rPr>
          <w:rFonts w:ascii="Arial" w:hAnsi="Arial" w:cs="Browallia New"/>
          <w:sz w:val="19"/>
          <w:szCs w:val="24"/>
        </w:rPr>
      </w:pPr>
    </w:p>
    <w:p w14:paraId="234E137A" w14:textId="77777777" w:rsidR="00445BD0" w:rsidRDefault="00445BD0" w:rsidP="00445BD0">
      <w:pPr>
        <w:pStyle w:val="ListParagraph"/>
        <w:spacing w:line="360" w:lineRule="auto"/>
        <w:ind w:left="972"/>
        <w:jc w:val="thaiDistribute"/>
        <w:rPr>
          <w:rFonts w:ascii="Arial" w:hAnsi="Arial" w:cs="Arial"/>
          <w:i/>
          <w:iCs/>
          <w:sz w:val="19"/>
          <w:szCs w:val="19"/>
          <w:lang w:val="en-GB" w:bidi="ar-SA"/>
        </w:rPr>
      </w:pPr>
      <w:r w:rsidRPr="00445BD0">
        <w:rPr>
          <w:rFonts w:ascii="Arial" w:hAnsi="Arial" w:cs="Arial"/>
          <w:i/>
          <w:iCs/>
          <w:sz w:val="19"/>
          <w:szCs w:val="19"/>
          <w:lang w:val="en-GB" w:bidi="ar-SA"/>
        </w:rPr>
        <w:t>Leases - where the Company is the lessee.</w:t>
      </w:r>
    </w:p>
    <w:p w14:paraId="4BDF263C" w14:textId="77777777" w:rsidR="00445BD0" w:rsidRPr="00445BD0" w:rsidRDefault="00445BD0" w:rsidP="00445BD0">
      <w:pPr>
        <w:pStyle w:val="ListParagraph"/>
        <w:spacing w:line="360" w:lineRule="auto"/>
        <w:ind w:left="972"/>
        <w:jc w:val="thaiDistribute"/>
        <w:rPr>
          <w:rFonts w:ascii="Arial" w:hAnsi="Arial" w:cs="Arial"/>
          <w:i/>
          <w:iCs/>
          <w:sz w:val="19"/>
          <w:szCs w:val="19"/>
          <w:lang w:val="en-GB" w:bidi="ar-SA"/>
        </w:rPr>
      </w:pPr>
    </w:p>
    <w:p w14:paraId="054DE8F2" w14:textId="77777777" w:rsidR="00445BD0" w:rsidRDefault="00445BD0" w:rsidP="00445BD0">
      <w:pPr>
        <w:pStyle w:val="ListParagraph"/>
        <w:spacing w:line="360" w:lineRule="auto"/>
        <w:ind w:left="972"/>
        <w:jc w:val="thaiDistribute"/>
        <w:rPr>
          <w:rFonts w:ascii="Arial" w:hAnsi="Arial" w:cs="Arial"/>
          <w:sz w:val="19"/>
          <w:szCs w:val="19"/>
          <w:lang w:val="en-GB" w:bidi="ar-SA"/>
        </w:rPr>
      </w:pPr>
      <w:r w:rsidRPr="00445BD0">
        <w:rPr>
          <w:rFonts w:ascii="Arial" w:hAnsi="Arial" w:cs="Arial"/>
          <w:sz w:val="19"/>
          <w:szCs w:val="19"/>
          <w:lang w:val="en-GB" w:bidi="ar-SA"/>
        </w:rPr>
        <w:t>At inception of a contract, the Group assesses whether the contract is, or contains, a lease. A contract is, or contains, a lease if the contract conveys the right to control the use of an identified asset for a period in exchange for consideration.</w:t>
      </w:r>
    </w:p>
    <w:p w14:paraId="70F8D850" w14:textId="77777777" w:rsidR="00445BD0" w:rsidRPr="00445BD0" w:rsidRDefault="00445BD0" w:rsidP="00445BD0">
      <w:pPr>
        <w:pStyle w:val="ListParagraph"/>
        <w:spacing w:line="360" w:lineRule="auto"/>
        <w:ind w:left="972"/>
        <w:jc w:val="thaiDistribute"/>
        <w:rPr>
          <w:rFonts w:ascii="Arial" w:hAnsi="Arial" w:cs="Arial"/>
          <w:sz w:val="19"/>
          <w:szCs w:val="19"/>
          <w:cs/>
          <w:lang w:val="en-GB"/>
        </w:rPr>
      </w:pPr>
    </w:p>
    <w:p w14:paraId="75084511" w14:textId="77777777" w:rsidR="00445BD0" w:rsidRDefault="00445BD0" w:rsidP="00445BD0">
      <w:pPr>
        <w:pStyle w:val="ListParagraph"/>
        <w:spacing w:line="360" w:lineRule="auto"/>
        <w:ind w:left="972"/>
        <w:jc w:val="thaiDistribute"/>
        <w:rPr>
          <w:rFonts w:ascii="Arial" w:hAnsi="Arial" w:cs="Arial"/>
          <w:sz w:val="19"/>
          <w:szCs w:val="19"/>
          <w:lang w:val="en-GB" w:bidi="ar-SA"/>
        </w:rPr>
      </w:pPr>
      <w:r w:rsidRPr="006F087E">
        <w:rPr>
          <w:rFonts w:ascii="Arial" w:hAnsi="Arial" w:cs="Arial"/>
          <w:sz w:val="19"/>
          <w:szCs w:val="19"/>
          <w:lang w:val="en-GB" w:bidi="ar-SA"/>
        </w:rPr>
        <w:t xml:space="preserve">The </w:t>
      </w:r>
      <w:r>
        <w:rPr>
          <w:rFonts w:ascii="Arial" w:hAnsi="Arial" w:cs="Arial"/>
          <w:sz w:val="19"/>
          <w:szCs w:val="19"/>
          <w:lang w:val="en-GB" w:bidi="ar-SA"/>
        </w:rPr>
        <w:t>Group</w:t>
      </w:r>
      <w:r w:rsidRPr="006F087E">
        <w:rPr>
          <w:rFonts w:ascii="Arial" w:hAnsi="Arial" w:cs="Arial"/>
          <w:sz w:val="19"/>
          <w:szCs w:val="19"/>
          <w:lang w:val="en-GB" w:bidi="ar-SA"/>
        </w:rPr>
        <w:t xml:space="preserve"> </w:t>
      </w:r>
      <w:r>
        <w:rPr>
          <w:rFonts w:ascii="Arial" w:hAnsi="Arial" w:cs="Arial"/>
          <w:sz w:val="19"/>
          <w:szCs w:val="19"/>
          <w:lang w:val="en-GB" w:bidi="ar-SA"/>
        </w:rPr>
        <w:t>recognize</w:t>
      </w:r>
      <w:r w:rsidRPr="006F087E">
        <w:rPr>
          <w:rFonts w:ascii="Arial" w:hAnsi="Arial" w:cs="Arial"/>
          <w:sz w:val="19"/>
          <w:szCs w:val="19"/>
          <w:lang w:val="en-GB" w:bidi="ar-SA"/>
        </w:rPr>
        <w:t>s a right-of-use (ROU) asset and a lease liability at the lease commencement date. The ROU asset is initially measured at cost, which comprises the initial amount of the lease liability adjusted for any lease payments made at or before the commencement date, initial direct costs and estimated costs to dismantle and remove the underlying asset or to restore the underlying asset or the site on which it is located, less any incentive received.</w:t>
      </w:r>
    </w:p>
    <w:p w14:paraId="7EAC0231" w14:textId="77777777" w:rsidR="00072DB2" w:rsidRPr="00445BD0" w:rsidRDefault="00072DB2" w:rsidP="004C5527">
      <w:pPr>
        <w:pStyle w:val="ListParagraph"/>
        <w:spacing w:line="360" w:lineRule="auto"/>
        <w:ind w:left="972"/>
        <w:jc w:val="thaiDistribute"/>
        <w:rPr>
          <w:rFonts w:ascii="Arial" w:hAnsi="Arial" w:cs="Arial"/>
          <w:sz w:val="19"/>
          <w:szCs w:val="19"/>
          <w:lang w:val="en-GB" w:bidi="ar-SA"/>
        </w:rPr>
      </w:pPr>
    </w:p>
    <w:p w14:paraId="51B3FF46" w14:textId="2D3BBD79" w:rsidR="009D7AB8" w:rsidRDefault="00E84568" w:rsidP="00E84568">
      <w:pPr>
        <w:pStyle w:val="ListParagraph"/>
        <w:spacing w:line="360" w:lineRule="auto"/>
        <w:ind w:left="972"/>
        <w:jc w:val="thaiDistribute"/>
        <w:rPr>
          <w:rFonts w:ascii="Arial" w:hAnsi="Arial" w:cs="Arial"/>
          <w:sz w:val="19"/>
          <w:szCs w:val="19"/>
          <w:lang w:val="en-GB" w:bidi="ar-SA"/>
        </w:rPr>
      </w:pPr>
      <w:r w:rsidRPr="006F087E">
        <w:rPr>
          <w:rFonts w:ascii="Arial" w:hAnsi="Arial" w:cs="Arial"/>
          <w:sz w:val="19"/>
          <w:szCs w:val="19"/>
          <w:lang w:val="en-GB" w:bidi="ar-SA"/>
        </w:rPr>
        <w:t xml:space="preserve">The lease liability is initially measured at the present value of the lease payments that are not paid at the commencement date, discounted using the interest rate implicit in the lease, if the rate can be readily determined. If that rate cannot be readily determined, the </w:t>
      </w:r>
      <w:r w:rsidRPr="00780723">
        <w:rPr>
          <w:rFonts w:ascii="Arial" w:hAnsi="Arial" w:cs="Arial"/>
          <w:sz w:val="19"/>
          <w:szCs w:val="19"/>
          <w:lang w:val="en-GB" w:bidi="ar-SA"/>
        </w:rPr>
        <w:t>Group</w:t>
      </w:r>
      <w:r w:rsidRPr="006F087E">
        <w:rPr>
          <w:rFonts w:ascii="Arial" w:hAnsi="Arial" w:cs="Arial"/>
          <w:sz w:val="19"/>
          <w:szCs w:val="19"/>
          <w:lang w:val="en-GB" w:bidi="ar-SA"/>
        </w:rPr>
        <w:t xml:space="preserve"> uses the Company’s incremental borrowing rate.</w:t>
      </w:r>
    </w:p>
    <w:p w14:paraId="67E0A7A4" w14:textId="77777777" w:rsidR="009D7AB8" w:rsidRDefault="009D7AB8">
      <w:pPr>
        <w:rPr>
          <w:rFonts w:ascii="Arial" w:hAnsi="Arial" w:cs="Arial"/>
          <w:sz w:val="19"/>
          <w:szCs w:val="19"/>
          <w:lang w:val="en-GB" w:bidi="ar-SA"/>
        </w:rPr>
      </w:pPr>
      <w:r>
        <w:rPr>
          <w:rFonts w:ascii="Arial" w:hAnsi="Arial" w:cs="Arial"/>
          <w:sz w:val="19"/>
          <w:szCs w:val="19"/>
          <w:lang w:val="en-GB" w:bidi="ar-SA"/>
        </w:rPr>
        <w:br w:type="page"/>
      </w:r>
    </w:p>
    <w:p w14:paraId="6DD26A81" w14:textId="77777777" w:rsidR="009D7AB8" w:rsidRPr="006F087E" w:rsidRDefault="009D7AB8" w:rsidP="009D7AB8">
      <w:pPr>
        <w:pStyle w:val="ListParagraph"/>
        <w:spacing w:line="360" w:lineRule="auto"/>
        <w:ind w:left="972"/>
        <w:jc w:val="thaiDistribute"/>
        <w:rPr>
          <w:rFonts w:ascii="Arial" w:hAnsi="Arial" w:cs="Arial"/>
          <w:sz w:val="19"/>
          <w:szCs w:val="19"/>
          <w:lang w:val="en-GB" w:bidi="ar-SA"/>
        </w:rPr>
      </w:pPr>
      <w:r w:rsidRPr="006F087E">
        <w:rPr>
          <w:rFonts w:ascii="Arial" w:hAnsi="Arial" w:cs="Arial"/>
          <w:sz w:val="19"/>
          <w:szCs w:val="19"/>
          <w:lang w:val="en-GB" w:bidi="ar-SA"/>
        </w:rPr>
        <w:lastRenderedPageBreak/>
        <w:t>Lease payments included in the measurement of the lease liability are as follows:</w:t>
      </w:r>
    </w:p>
    <w:p w14:paraId="3C4CD63E" w14:textId="77777777" w:rsidR="009D7AB8" w:rsidRPr="006F087E" w:rsidRDefault="009D7AB8" w:rsidP="00C211CE">
      <w:pPr>
        <w:pStyle w:val="ListParagraph"/>
        <w:numPr>
          <w:ilvl w:val="0"/>
          <w:numId w:val="7"/>
        </w:numPr>
        <w:spacing w:line="360" w:lineRule="auto"/>
        <w:ind w:left="1276" w:hanging="313"/>
        <w:jc w:val="thaiDistribute"/>
        <w:rPr>
          <w:rFonts w:ascii="Arial" w:hAnsi="Arial" w:cs="Arial"/>
          <w:sz w:val="19"/>
          <w:szCs w:val="19"/>
          <w:lang w:val="en-GB"/>
        </w:rPr>
      </w:pPr>
      <w:r w:rsidRPr="006F087E">
        <w:rPr>
          <w:rFonts w:ascii="Arial" w:hAnsi="Arial" w:cs="Arial"/>
          <w:sz w:val="19"/>
          <w:szCs w:val="19"/>
          <w:lang w:val="en-GB"/>
        </w:rPr>
        <w:t>fixed payments including in-substance fixed payments.</w:t>
      </w:r>
    </w:p>
    <w:p w14:paraId="6AC3DA45" w14:textId="77777777" w:rsidR="009D7AB8" w:rsidRPr="006F087E" w:rsidRDefault="009D7AB8" w:rsidP="00C211CE">
      <w:pPr>
        <w:pStyle w:val="ListParagraph"/>
        <w:numPr>
          <w:ilvl w:val="0"/>
          <w:numId w:val="7"/>
        </w:numPr>
        <w:spacing w:line="360" w:lineRule="auto"/>
        <w:ind w:left="1276" w:hanging="313"/>
        <w:jc w:val="thaiDistribute"/>
        <w:rPr>
          <w:rFonts w:ascii="Arial" w:hAnsi="Arial" w:cs="Arial"/>
          <w:sz w:val="19"/>
          <w:szCs w:val="19"/>
          <w:lang w:val="en-GB"/>
        </w:rPr>
      </w:pPr>
      <w:r w:rsidRPr="006F087E">
        <w:rPr>
          <w:rFonts w:ascii="Arial" w:hAnsi="Arial" w:cs="Arial"/>
          <w:sz w:val="19"/>
          <w:szCs w:val="19"/>
          <w:lang w:val="en-GB"/>
        </w:rPr>
        <w:t>variable lease payments that depend on an index or a rate, initially measured using the index or rate as at the commencement date.</w:t>
      </w:r>
    </w:p>
    <w:p w14:paraId="7699696C" w14:textId="77777777" w:rsidR="009D7AB8" w:rsidRPr="006F087E" w:rsidRDefault="009D7AB8" w:rsidP="00C211CE">
      <w:pPr>
        <w:pStyle w:val="ListParagraph"/>
        <w:numPr>
          <w:ilvl w:val="0"/>
          <w:numId w:val="7"/>
        </w:numPr>
        <w:spacing w:line="360" w:lineRule="auto"/>
        <w:ind w:left="1276" w:hanging="313"/>
        <w:jc w:val="thaiDistribute"/>
        <w:rPr>
          <w:rFonts w:ascii="Arial" w:hAnsi="Arial" w:cs="Arial"/>
          <w:sz w:val="19"/>
          <w:szCs w:val="19"/>
          <w:lang w:val="en-GB"/>
        </w:rPr>
      </w:pPr>
      <w:r w:rsidRPr="006F087E">
        <w:rPr>
          <w:rFonts w:ascii="Arial" w:hAnsi="Arial" w:cs="Arial"/>
          <w:sz w:val="19"/>
          <w:szCs w:val="19"/>
          <w:lang w:val="en-GB"/>
        </w:rPr>
        <w:t>amounts expected to be payable under a residual value guarantee.</w:t>
      </w:r>
    </w:p>
    <w:p w14:paraId="766E44B3" w14:textId="77777777" w:rsidR="009D7AB8" w:rsidRPr="006F087E" w:rsidRDefault="009D7AB8" w:rsidP="00C211CE">
      <w:pPr>
        <w:pStyle w:val="ListParagraph"/>
        <w:numPr>
          <w:ilvl w:val="0"/>
          <w:numId w:val="7"/>
        </w:numPr>
        <w:spacing w:line="360" w:lineRule="auto"/>
        <w:ind w:left="1276" w:hanging="313"/>
        <w:jc w:val="thaiDistribute"/>
        <w:rPr>
          <w:rFonts w:ascii="Arial" w:hAnsi="Arial" w:cs="Arial"/>
          <w:sz w:val="19"/>
          <w:szCs w:val="19"/>
          <w:lang w:val="en-GB"/>
        </w:rPr>
      </w:pPr>
      <w:r w:rsidRPr="006F087E">
        <w:rPr>
          <w:rFonts w:ascii="Arial" w:hAnsi="Arial" w:cs="Arial"/>
          <w:sz w:val="19"/>
          <w:szCs w:val="19"/>
          <w:lang w:val="en-GB"/>
        </w:rPr>
        <w:t xml:space="preserve">the exercise price, under a purchase option that the </w:t>
      </w:r>
      <w:r>
        <w:rPr>
          <w:rFonts w:ascii="Arial" w:hAnsi="Arial" w:cs="Arial"/>
          <w:sz w:val="19"/>
          <w:szCs w:val="19"/>
          <w:lang w:val="en-GB"/>
        </w:rPr>
        <w:t>Group</w:t>
      </w:r>
      <w:r w:rsidRPr="006F087E">
        <w:rPr>
          <w:rFonts w:ascii="Arial" w:hAnsi="Arial" w:cs="Arial"/>
          <w:sz w:val="19"/>
          <w:szCs w:val="19"/>
          <w:lang w:val="en-GB"/>
        </w:rPr>
        <w:t xml:space="preserve"> is reasonably certain to exercise, lease payments in an optional renewal period; and</w:t>
      </w:r>
    </w:p>
    <w:p w14:paraId="7F4E7997" w14:textId="77777777" w:rsidR="009D7AB8" w:rsidRPr="006F087E" w:rsidRDefault="009D7AB8" w:rsidP="00C211CE">
      <w:pPr>
        <w:pStyle w:val="ListParagraph"/>
        <w:numPr>
          <w:ilvl w:val="0"/>
          <w:numId w:val="7"/>
        </w:numPr>
        <w:spacing w:line="360" w:lineRule="auto"/>
        <w:ind w:left="1276" w:hanging="313"/>
        <w:jc w:val="thaiDistribute"/>
        <w:rPr>
          <w:rFonts w:ascii="Arial" w:hAnsi="Arial" w:cs="Arial"/>
          <w:sz w:val="19"/>
          <w:szCs w:val="19"/>
          <w:lang w:val="en-GB"/>
        </w:rPr>
      </w:pPr>
      <w:r w:rsidRPr="006F087E">
        <w:rPr>
          <w:rFonts w:ascii="Arial" w:hAnsi="Arial" w:cs="Arial"/>
          <w:sz w:val="19"/>
          <w:szCs w:val="19"/>
          <w:lang w:val="en-GB"/>
        </w:rPr>
        <w:t xml:space="preserve">payments of penalties for early termination of a lease if the </w:t>
      </w:r>
      <w:r>
        <w:rPr>
          <w:rFonts w:ascii="Arial" w:hAnsi="Arial" w:cs="Arial"/>
          <w:sz w:val="19"/>
          <w:szCs w:val="19"/>
          <w:lang w:val="en-GB"/>
        </w:rPr>
        <w:t>Group</w:t>
      </w:r>
      <w:r w:rsidRPr="006F087E">
        <w:rPr>
          <w:rFonts w:ascii="Arial" w:hAnsi="Arial" w:cs="Arial"/>
          <w:sz w:val="19"/>
          <w:szCs w:val="19"/>
          <w:lang w:val="en-GB"/>
        </w:rPr>
        <w:t xml:space="preserve"> is reasonably certain to terminate early.</w:t>
      </w:r>
    </w:p>
    <w:p w14:paraId="6A4BE10A" w14:textId="77777777" w:rsidR="009D7AB8" w:rsidRPr="00C7120C" w:rsidRDefault="009D7AB8" w:rsidP="009D7AB8">
      <w:pPr>
        <w:spacing w:line="360" w:lineRule="auto"/>
        <w:ind w:left="357"/>
        <w:jc w:val="thaiDistribute"/>
        <w:rPr>
          <w:rFonts w:ascii="Arial" w:hAnsi="Arial" w:cs="Arial"/>
          <w:sz w:val="19"/>
          <w:szCs w:val="19"/>
          <w:lang w:val="en-GB"/>
        </w:rPr>
      </w:pPr>
    </w:p>
    <w:p w14:paraId="7C053C9C" w14:textId="56C05850" w:rsidR="009D7AB8" w:rsidRPr="006F087E" w:rsidRDefault="009D7AB8" w:rsidP="009D7AB8">
      <w:pPr>
        <w:pStyle w:val="ListParagraph"/>
        <w:spacing w:line="360" w:lineRule="auto"/>
        <w:ind w:left="972"/>
        <w:jc w:val="thaiDistribute"/>
        <w:rPr>
          <w:rFonts w:ascii="Arial" w:hAnsi="Arial" w:cs="Arial"/>
          <w:sz w:val="19"/>
          <w:szCs w:val="19"/>
          <w:lang w:val="en-GB" w:bidi="ar-SA"/>
        </w:rPr>
      </w:pPr>
      <w:r w:rsidRPr="006F087E">
        <w:rPr>
          <w:rFonts w:ascii="Arial" w:hAnsi="Arial" w:cs="Arial"/>
          <w:sz w:val="19"/>
          <w:szCs w:val="19"/>
          <w:lang w:val="en-GB" w:bidi="ar-SA"/>
        </w:rPr>
        <w:t xml:space="preserve">To apply a cost model, the </w:t>
      </w:r>
      <w:r>
        <w:rPr>
          <w:rFonts w:ascii="Arial" w:hAnsi="Arial" w:cs="Arial"/>
          <w:sz w:val="19"/>
          <w:szCs w:val="19"/>
          <w:lang w:val="en-GB" w:bidi="ar-SA"/>
        </w:rPr>
        <w:t>Group</w:t>
      </w:r>
      <w:r w:rsidRPr="006F087E">
        <w:rPr>
          <w:rFonts w:ascii="Arial" w:hAnsi="Arial" w:cs="Arial"/>
          <w:sz w:val="19"/>
          <w:szCs w:val="19"/>
          <w:lang w:val="en-GB" w:bidi="ar-SA"/>
        </w:rPr>
        <w:t xml:space="preserve"> measures the ROU asset at cost, less accumulated depreciation and accumulated impairment loss and adjusted for any remeasurement of the lease liability. The ROU asset is subsequently depreciated using the straight-line method from the commencement date to the earlier of the end of the useful life of the ROU asset or the end of the lease term. However, if the lease transfers ownership of the underlying asset to the </w:t>
      </w:r>
      <w:r>
        <w:rPr>
          <w:rFonts w:ascii="Arial" w:hAnsi="Arial" w:cs="Arial"/>
          <w:sz w:val="19"/>
          <w:szCs w:val="19"/>
          <w:lang w:val="en-GB" w:bidi="ar-SA"/>
        </w:rPr>
        <w:t>Group</w:t>
      </w:r>
      <w:r w:rsidRPr="006F087E">
        <w:rPr>
          <w:rFonts w:ascii="Arial" w:hAnsi="Arial" w:cs="Arial"/>
          <w:sz w:val="19"/>
          <w:szCs w:val="19"/>
          <w:lang w:val="en-GB" w:bidi="ar-SA"/>
        </w:rPr>
        <w:t xml:space="preserve"> by the end of the lease term or if the cost of the ROU asset reflects that the </w:t>
      </w:r>
      <w:r>
        <w:rPr>
          <w:rFonts w:ascii="Arial" w:hAnsi="Arial" w:cs="Arial"/>
          <w:sz w:val="19"/>
          <w:szCs w:val="19"/>
          <w:lang w:val="en-GB" w:bidi="ar-SA"/>
        </w:rPr>
        <w:t>Group</w:t>
      </w:r>
      <w:r w:rsidRPr="006F087E">
        <w:rPr>
          <w:rFonts w:ascii="Arial" w:hAnsi="Arial" w:cs="Arial"/>
          <w:sz w:val="19"/>
          <w:szCs w:val="19"/>
          <w:lang w:val="en-GB" w:bidi="ar-SA"/>
        </w:rPr>
        <w:t xml:space="preserve"> will exercise a purchase option, the </w:t>
      </w:r>
      <w:r>
        <w:rPr>
          <w:rFonts w:ascii="Arial" w:hAnsi="Arial" w:cs="Arial"/>
          <w:sz w:val="19"/>
          <w:szCs w:val="19"/>
          <w:lang w:val="en-GB" w:bidi="ar-SA"/>
        </w:rPr>
        <w:t>Group</w:t>
      </w:r>
      <w:r w:rsidRPr="006F087E">
        <w:rPr>
          <w:rFonts w:ascii="Arial" w:hAnsi="Arial" w:cs="Arial"/>
          <w:sz w:val="19"/>
          <w:szCs w:val="19"/>
          <w:lang w:val="en-GB" w:bidi="ar-SA"/>
        </w:rPr>
        <w:t xml:space="preserve"> depreciates the ROU asset from the commencement date to the end of the useful life of the underlying asset. </w:t>
      </w:r>
      <w:r w:rsidR="008A65FC">
        <w:rPr>
          <w:rFonts w:ascii="Arial" w:hAnsi="Arial" w:cs="Arial"/>
          <w:sz w:val="19"/>
          <w:szCs w:val="19"/>
          <w:lang w:val="en-GB" w:bidi="ar-SA"/>
        </w:rPr>
        <w:br/>
      </w:r>
      <w:r w:rsidRPr="006F087E">
        <w:rPr>
          <w:rFonts w:ascii="Arial" w:hAnsi="Arial" w:cs="Arial"/>
          <w:sz w:val="19"/>
          <w:szCs w:val="19"/>
          <w:lang w:val="en-GB" w:bidi="ar-SA"/>
        </w:rPr>
        <w:t xml:space="preserve">The useful life of the ROU asset is determined on the same basis as those of plant, and equipment. </w:t>
      </w:r>
    </w:p>
    <w:p w14:paraId="6FF31B43" w14:textId="77777777" w:rsidR="009D7AB8" w:rsidRDefault="009D7AB8" w:rsidP="009D7AB8">
      <w:pPr>
        <w:spacing w:line="360" w:lineRule="auto"/>
        <w:rPr>
          <w:rFonts w:ascii="Arial" w:hAnsi="Arial" w:cs="Arial"/>
          <w:sz w:val="19"/>
          <w:szCs w:val="19"/>
          <w:lang w:val="en-GB"/>
        </w:rPr>
      </w:pPr>
    </w:p>
    <w:p w14:paraId="5C69DD70" w14:textId="77777777" w:rsidR="009D7AB8" w:rsidRPr="00C7120C" w:rsidRDefault="009D7AB8" w:rsidP="009D7AB8">
      <w:pPr>
        <w:pStyle w:val="ListParagraph"/>
        <w:spacing w:line="360" w:lineRule="auto"/>
        <w:ind w:left="972"/>
        <w:jc w:val="thaiDistribute"/>
        <w:rPr>
          <w:rFonts w:ascii="Arial" w:hAnsi="Arial" w:cs="Arial"/>
          <w:sz w:val="19"/>
          <w:szCs w:val="19"/>
          <w:lang w:val="en-GB" w:bidi="ar-SA"/>
        </w:rPr>
      </w:pPr>
      <w:r w:rsidRPr="006F087E">
        <w:rPr>
          <w:rFonts w:ascii="Arial" w:hAnsi="Arial" w:cs="Arial"/>
          <w:sz w:val="19"/>
          <w:szCs w:val="19"/>
          <w:lang w:val="en-GB" w:bidi="ar-SA"/>
        </w:rPr>
        <w:t>The lease liability is re-measured when there is a change in future lease payments arising from the following items:</w:t>
      </w:r>
    </w:p>
    <w:p w14:paraId="6460F484" w14:textId="77777777" w:rsidR="009D7AB8" w:rsidRPr="006F087E" w:rsidRDefault="009D7AB8" w:rsidP="00C211CE">
      <w:pPr>
        <w:pStyle w:val="ListParagraph"/>
        <w:numPr>
          <w:ilvl w:val="0"/>
          <w:numId w:val="7"/>
        </w:numPr>
        <w:spacing w:line="360" w:lineRule="auto"/>
        <w:ind w:left="1276" w:hanging="313"/>
        <w:jc w:val="thaiDistribute"/>
        <w:rPr>
          <w:rFonts w:ascii="Arial" w:hAnsi="Arial" w:cs="Arial"/>
          <w:sz w:val="19"/>
          <w:szCs w:val="19"/>
          <w:lang w:val="en-GB"/>
        </w:rPr>
      </w:pPr>
      <w:r w:rsidRPr="006F087E">
        <w:rPr>
          <w:rFonts w:ascii="Arial" w:hAnsi="Arial" w:cs="Arial"/>
          <w:sz w:val="19"/>
          <w:szCs w:val="19"/>
          <w:lang w:val="en-GB"/>
        </w:rPr>
        <w:t>a change in an index or a rate used to determine those payments.</w:t>
      </w:r>
    </w:p>
    <w:p w14:paraId="76915C31" w14:textId="77777777" w:rsidR="009D7AB8" w:rsidRPr="006F087E" w:rsidRDefault="009D7AB8" w:rsidP="00C211CE">
      <w:pPr>
        <w:pStyle w:val="ListParagraph"/>
        <w:numPr>
          <w:ilvl w:val="0"/>
          <w:numId w:val="7"/>
        </w:numPr>
        <w:spacing w:line="360" w:lineRule="auto"/>
        <w:ind w:left="1276" w:hanging="313"/>
        <w:jc w:val="thaiDistribute"/>
        <w:rPr>
          <w:rFonts w:ascii="Arial" w:hAnsi="Arial" w:cs="Arial"/>
          <w:sz w:val="19"/>
          <w:szCs w:val="19"/>
          <w:lang w:val="en-GB"/>
        </w:rPr>
      </w:pPr>
      <w:r w:rsidRPr="006F087E">
        <w:rPr>
          <w:rFonts w:ascii="Arial" w:hAnsi="Arial" w:cs="Arial"/>
          <w:sz w:val="19"/>
          <w:szCs w:val="19"/>
          <w:lang w:val="en-GB"/>
        </w:rPr>
        <w:t>a change in the Company’s estimate of the amount expected to be payable under a residual value guarantee.</w:t>
      </w:r>
    </w:p>
    <w:p w14:paraId="418AC7C0" w14:textId="77777777" w:rsidR="009D7AB8" w:rsidRPr="006F087E" w:rsidRDefault="009D7AB8" w:rsidP="00C211CE">
      <w:pPr>
        <w:pStyle w:val="ListParagraph"/>
        <w:numPr>
          <w:ilvl w:val="0"/>
          <w:numId w:val="7"/>
        </w:numPr>
        <w:spacing w:line="360" w:lineRule="auto"/>
        <w:ind w:left="1276" w:hanging="313"/>
        <w:jc w:val="thaiDistribute"/>
        <w:rPr>
          <w:rFonts w:ascii="Arial" w:hAnsi="Arial" w:cs="Arial"/>
          <w:sz w:val="19"/>
          <w:szCs w:val="19"/>
          <w:lang w:val="en-GB"/>
        </w:rPr>
      </w:pPr>
      <w:r w:rsidRPr="006F087E">
        <w:rPr>
          <w:rFonts w:ascii="Arial" w:hAnsi="Arial" w:cs="Arial"/>
          <w:sz w:val="19"/>
          <w:szCs w:val="19"/>
          <w:lang w:val="en-GB"/>
        </w:rPr>
        <w:t xml:space="preserve">the </w:t>
      </w:r>
      <w:r w:rsidRPr="009D7AB8">
        <w:rPr>
          <w:rFonts w:ascii="Arial" w:hAnsi="Arial" w:cs="Arial"/>
          <w:sz w:val="19"/>
          <w:szCs w:val="19"/>
          <w:lang w:val="en-GB"/>
        </w:rPr>
        <w:t>Group</w:t>
      </w:r>
      <w:r w:rsidRPr="006F087E">
        <w:rPr>
          <w:rFonts w:ascii="Arial" w:hAnsi="Arial" w:cs="Arial"/>
          <w:sz w:val="19"/>
          <w:szCs w:val="19"/>
          <w:lang w:val="en-GB"/>
        </w:rPr>
        <w:t xml:space="preserve"> changes its assessment of whether it will exercise a purchase, extension, or termination option.</w:t>
      </w:r>
    </w:p>
    <w:p w14:paraId="041DE5A6" w14:textId="77777777" w:rsidR="009D7AB8" w:rsidRPr="00383BA6" w:rsidRDefault="009D7AB8" w:rsidP="009D7AB8">
      <w:pPr>
        <w:pStyle w:val="BlockText"/>
        <w:ind w:left="567" w:right="0"/>
        <w:rPr>
          <w:rFonts w:ascii="Arial" w:hAnsi="Arial" w:cs="Arial"/>
          <w:sz w:val="18"/>
          <w:szCs w:val="18"/>
          <w:lang w:val="en-GB"/>
        </w:rPr>
      </w:pPr>
    </w:p>
    <w:p w14:paraId="09FFBD11" w14:textId="77777777" w:rsidR="009D7AB8" w:rsidRPr="006F087E" w:rsidRDefault="009D7AB8" w:rsidP="009D7AB8">
      <w:pPr>
        <w:pStyle w:val="ListParagraph"/>
        <w:spacing w:line="360" w:lineRule="auto"/>
        <w:ind w:left="972"/>
        <w:jc w:val="thaiDistribute"/>
        <w:rPr>
          <w:rFonts w:ascii="Arial" w:hAnsi="Arial" w:cs="Arial"/>
          <w:sz w:val="19"/>
          <w:szCs w:val="19"/>
          <w:lang w:val="en-GB" w:bidi="ar-SA"/>
        </w:rPr>
      </w:pPr>
      <w:r w:rsidRPr="006F087E">
        <w:rPr>
          <w:rFonts w:ascii="Arial" w:hAnsi="Arial" w:cs="Arial"/>
          <w:sz w:val="19"/>
          <w:szCs w:val="19"/>
          <w:lang w:val="en-GB" w:bidi="ar-SA"/>
        </w:rPr>
        <w:t xml:space="preserve">When the lease liability is re-measured to reflect changes to the lease payments, the </w:t>
      </w:r>
      <w:r>
        <w:rPr>
          <w:rFonts w:ascii="Arial" w:hAnsi="Arial" w:cs="Arial"/>
          <w:sz w:val="19"/>
          <w:szCs w:val="19"/>
          <w:lang w:val="en-GB" w:bidi="ar-SA"/>
        </w:rPr>
        <w:t>Group</w:t>
      </w:r>
      <w:r w:rsidRPr="006F087E">
        <w:rPr>
          <w:rFonts w:ascii="Arial" w:hAnsi="Arial" w:cs="Arial"/>
          <w:sz w:val="19"/>
          <w:szCs w:val="19"/>
          <w:lang w:val="en-GB" w:bidi="ar-SA"/>
        </w:rPr>
        <w:t xml:space="preserve"> </w:t>
      </w:r>
      <w:r>
        <w:rPr>
          <w:rFonts w:ascii="Arial" w:hAnsi="Arial" w:cs="Arial"/>
          <w:sz w:val="19"/>
          <w:szCs w:val="19"/>
          <w:lang w:val="en-GB" w:bidi="ar-SA"/>
        </w:rPr>
        <w:t>recognize</w:t>
      </w:r>
      <w:r w:rsidRPr="006F087E">
        <w:rPr>
          <w:rFonts w:ascii="Arial" w:hAnsi="Arial" w:cs="Arial"/>
          <w:sz w:val="19"/>
          <w:szCs w:val="19"/>
          <w:lang w:val="en-GB" w:bidi="ar-SA"/>
        </w:rPr>
        <w:t xml:space="preserve">s the amount of the remeasurement of the lease liability as an adjustment to the ROU asset. However, if the carrying amount of the ROU asset is reduced to zero and there is a further reduction in the measurement of the lease liability, the Company </w:t>
      </w:r>
      <w:r>
        <w:rPr>
          <w:rFonts w:ascii="Arial" w:hAnsi="Arial" w:cs="Arial"/>
          <w:sz w:val="19"/>
          <w:szCs w:val="19"/>
          <w:lang w:val="en-GB" w:bidi="ar-SA"/>
        </w:rPr>
        <w:t>recognize</w:t>
      </w:r>
      <w:r w:rsidRPr="006F087E">
        <w:rPr>
          <w:rFonts w:ascii="Arial" w:hAnsi="Arial" w:cs="Arial"/>
          <w:sz w:val="19"/>
          <w:szCs w:val="19"/>
          <w:lang w:val="en-GB" w:bidi="ar-SA"/>
        </w:rPr>
        <w:t>s any remaining amount of the remeasurement in profit or loss.</w:t>
      </w:r>
    </w:p>
    <w:p w14:paraId="260EA5C9" w14:textId="336F78BB" w:rsidR="009D7AB8" w:rsidRDefault="009D7AB8">
      <w:pPr>
        <w:rPr>
          <w:rFonts w:ascii="Arial" w:hAnsi="Arial" w:cs="Arial"/>
          <w:sz w:val="19"/>
          <w:szCs w:val="19"/>
          <w:lang w:val="en-GB" w:bidi="ar-SA"/>
        </w:rPr>
      </w:pPr>
      <w:r>
        <w:rPr>
          <w:rFonts w:ascii="Arial" w:hAnsi="Arial" w:cs="Arial"/>
          <w:sz w:val="19"/>
          <w:szCs w:val="19"/>
          <w:lang w:val="en-GB" w:bidi="ar-SA"/>
        </w:rPr>
        <w:br w:type="page"/>
      </w:r>
    </w:p>
    <w:p w14:paraId="1E49794A" w14:textId="77777777" w:rsidR="009D7AB8" w:rsidRDefault="009D7AB8" w:rsidP="009D7AB8">
      <w:pPr>
        <w:pStyle w:val="ListParagraph"/>
        <w:spacing w:line="360" w:lineRule="auto"/>
        <w:ind w:left="972"/>
        <w:jc w:val="thaiDistribute"/>
        <w:rPr>
          <w:rFonts w:ascii="Arial" w:hAnsi="Arial" w:cs="Arial"/>
          <w:i/>
          <w:iCs/>
          <w:sz w:val="19"/>
          <w:szCs w:val="19"/>
          <w:lang w:val="en-GB" w:bidi="ar-SA"/>
        </w:rPr>
      </w:pPr>
      <w:r w:rsidRPr="009D7AB8">
        <w:rPr>
          <w:rFonts w:ascii="Arial" w:hAnsi="Arial" w:cs="Arial"/>
          <w:i/>
          <w:iCs/>
          <w:sz w:val="19"/>
          <w:szCs w:val="19"/>
          <w:lang w:val="en-GB" w:bidi="ar-SA"/>
        </w:rPr>
        <w:lastRenderedPageBreak/>
        <w:t>Short-term leases and leases of low-value assets</w:t>
      </w:r>
    </w:p>
    <w:p w14:paraId="18814CE4" w14:textId="77777777" w:rsidR="009D7AB8" w:rsidRPr="009D7AB8" w:rsidRDefault="009D7AB8" w:rsidP="009D7AB8">
      <w:pPr>
        <w:pStyle w:val="ListParagraph"/>
        <w:spacing w:line="360" w:lineRule="auto"/>
        <w:ind w:left="972"/>
        <w:jc w:val="thaiDistribute"/>
        <w:rPr>
          <w:rFonts w:ascii="Arial" w:hAnsi="Arial" w:cs="Arial"/>
          <w:i/>
          <w:iCs/>
          <w:sz w:val="19"/>
          <w:szCs w:val="19"/>
          <w:lang w:val="en-GB" w:bidi="ar-SA"/>
        </w:rPr>
      </w:pPr>
    </w:p>
    <w:p w14:paraId="03BEBDF0" w14:textId="77777777" w:rsidR="009D7AB8" w:rsidRDefault="009D7AB8" w:rsidP="009D7AB8">
      <w:pPr>
        <w:pStyle w:val="ListParagraph"/>
        <w:spacing w:line="360" w:lineRule="auto"/>
        <w:ind w:left="972"/>
        <w:jc w:val="thaiDistribute"/>
        <w:rPr>
          <w:rFonts w:ascii="Arial" w:hAnsi="Arial" w:cs="Arial"/>
          <w:sz w:val="19"/>
          <w:szCs w:val="19"/>
          <w:lang w:val="en-GB" w:bidi="ar-SA"/>
        </w:rPr>
      </w:pPr>
      <w:r w:rsidRPr="006F087E">
        <w:rPr>
          <w:rFonts w:ascii="Arial" w:hAnsi="Arial" w:cs="Arial"/>
          <w:sz w:val="19"/>
          <w:szCs w:val="19"/>
          <w:lang w:val="en-GB" w:bidi="ar-SA"/>
        </w:rPr>
        <w:t xml:space="preserve">The </w:t>
      </w:r>
      <w:r>
        <w:rPr>
          <w:rFonts w:ascii="Arial" w:hAnsi="Arial" w:cs="Arial"/>
          <w:sz w:val="19"/>
          <w:szCs w:val="19"/>
          <w:lang w:val="en-GB" w:bidi="ar-SA"/>
        </w:rPr>
        <w:t>Group</w:t>
      </w:r>
      <w:r w:rsidRPr="006F087E">
        <w:rPr>
          <w:rFonts w:ascii="Arial" w:hAnsi="Arial" w:cs="Arial"/>
          <w:sz w:val="19"/>
          <w:szCs w:val="19"/>
          <w:lang w:val="en-GB" w:bidi="ar-SA"/>
        </w:rPr>
        <w:t xml:space="preserve"> has elected not to </w:t>
      </w:r>
      <w:r>
        <w:rPr>
          <w:rFonts w:ascii="Arial" w:hAnsi="Arial" w:cs="Arial"/>
          <w:sz w:val="19"/>
          <w:szCs w:val="19"/>
          <w:lang w:val="en-GB" w:bidi="ar-SA"/>
        </w:rPr>
        <w:t>recognize</w:t>
      </w:r>
      <w:r w:rsidRPr="006F087E">
        <w:rPr>
          <w:rFonts w:ascii="Arial" w:hAnsi="Arial" w:cs="Arial"/>
          <w:sz w:val="19"/>
          <w:szCs w:val="19"/>
          <w:lang w:val="en-GB" w:bidi="ar-SA"/>
        </w:rPr>
        <w:t xml:space="preserve"> ROU assets and lease liabilities for short-term leases that have a lease term of 12 months or less and leases of low-value assets. The </w:t>
      </w:r>
      <w:r>
        <w:rPr>
          <w:rFonts w:ascii="Arial" w:hAnsi="Arial" w:cs="Arial"/>
          <w:sz w:val="19"/>
          <w:szCs w:val="19"/>
          <w:lang w:val="en-GB" w:bidi="ar-SA"/>
        </w:rPr>
        <w:t>Group</w:t>
      </w:r>
      <w:r w:rsidRPr="006F087E">
        <w:rPr>
          <w:rFonts w:ascii="Arial" w:hAnsi="Arial" w:cs="Arial"/>
          <w:sz w:val="19"/>
          <w:szCs w:val="19"/>
          <w:lang w:val="en-GB" w:bidi="ar-SA"/>
        </w:rPr>
        <w:t xml:space="preserve"> </w:t>
      </w:r>
      <w:r>
        <w:rPr>
          <w:rFonts w:ascii="Arial" w:hAnsi="Arial" w:cs="Arial"/>
          <w:sz w:val="19"/>
          <w:szCs w:val="19"/>
          <w:lang w:val="en-GB" w:bidi="ar-SA"/>
        </w:rPr>
        <w:t>recognize</w:t>
      </w:r>
      <w:r w:rsidRPr="006F087E">
        <w:rPr>
          <w:rFonts w:ascii="Arial" w:hAnsi="Arial" w:cs="Arial"/>
          <w:sz w:val="19"/>
          <w:szCs w:val="19"/>
          <w:lang w:val="en-GB" w:bidi="ar-SA"/>
        </w:rPr>
        <w:t>s the lease payments associated with these leases as an expense on a straight-line basis over the lease term.</w:t>
      </w:r>
    </w:p>
    <w:p w14:paraId="77593A39" w14:textId="77777777" w:rsidR="009D7AB8" w:rsidRPr="006F087E" w:rsidRDefault="009D7AB8" w:rsidP="009D7AB8">
      <w:pPr>
        <w:pStyle w:val="ListParagraph"/>
        <w:spacing w:line="360" w:lineRule="auto"/>
        <w:ind w:left="972"/>
        <w:jc w:val="thaiDistribute"/>
        <w:rPr>
          <w:rFonts w:ascii="Arial" w:hAnsi="Arial" w:cs="Arial"/>
          <w:sz w:val="19"/>
          <w:szCs w:val="19"/>
          <w:lang w:val="en-GB" w:bidi="ar-SA"/>
        </w:rPr>
      </w:pPr>
    </w:p>
    <w:p w14:paraId="26F82231" w14:textId="77777777" w:rsidR="009D7AB8" w:rsidRDefault="009D7AB8" w:rsidP="00C211CE">
      <w:pPr>
        <w:pStyle w:val="ListParagraph"/>
        <w:numPr>
          <w:ilvl w:val="0"/>
          <w:numId w:val="16"/>
        </w:numPr>
        <w:spacing w:line="360" w:lineRule="auto"/>
        <w:ind w:left="972" w:hanging="522"/>
        <w:jc w:val="thaiDistribute"/>
        <w:rPr>
          <w:rFonts w:ascii="Arial" w:hAnsi="Arial" w:cs="Browallia New"/>
          <w:sz w:val="19"/>
          <w:szCs w:val="24"/>
        </w:rPr>
      </w:pPr>
      <w:r w:rsidRPr="009D7AB8">
        <w:rPr>
          <w:rFonts w:ascii="Arial" w:hAnsi="Arial" w:cs="Browallia New"/>
          <w:sz w:val="19"/>
          <w:szCs w:val="24"/>
        </w:rPr>
        <w:t>Income tax</w:t>
      </w:r>
    </w:p>
    <w:p w14:paraId="5339382A" w14:textId="77777777" w:rsidR="009D7AB8" w:rsidRPr="009D7AB8" w:rsidRDefault="009D7AB8" w:rsidP="009D7AB8">
      <w:pPr>
        <w:pStyle w:val="ListParagraph"/>
        <w:spacing w:line="360" w:lineRule="auto"/>
        <w:ind w:left="972"/>
        <w:jc w:val="thaiDistribute"/>
        <w:rPr>
          <w:rFonts w:ascii="Arial" w:hAnsi="Arial" w:cs="Browallia New"/>
          <w:sz w:val="19"/>
          <w:szCs w:val="24"/>
        </w:rPr>
      </w:pPr>
    </w:p>
    <w:p w14:paraId="18448BDE" w14:textId="77777777" w:rsidR="009D7AB8" w:rsidRPr="009D7AB8" w:rsidRDefault="009D7AB8" w:rsidP="009D7AB8">
      <w:pPr>
        <w:pStyle w:val="ListParagraph"/>
        <w:spacing w:line="360" w:lineRule="auto"/>
        <w:ind w:left="972"/>
        <w:jc w:val="thaiDistribute"/>
        <w:rPr>
          <w:rFonts w:ascii="Arial" w:hAnsi="Arial" w:cs="Arial"/>
          <w:sz w:val="19"/>
          <w:szCs w:val="19"/>
          <w:lang w:val="en-GB" w:bidi="ar-SA"/>
        </w:rPr>
      </w:pPr>
      <w:r w:rsidRPr="009D7AB8">
        <w:rPr>
          <w:rFonts w:ascii="Arial" w:hAnsi="Arial" w:cs="Arial"/>
          <w:sz w:val="19"/>
          <w:szCs w:val="19"/>
          <w:lang w:val="en-GB" w:bidi="ar-SA"/>
        </w:rPr>
        <w:t>Income tax expense for the year comprises current and deferred taxes. Current and deferred taxes are recognizing in profit or loss, except to the extent that it relates to items recognized directly in equity or other comprehensive income.</w:t>
      </w:r>
    </w:p>
    <w:p w14:paraId="18B683DD" w14:textId="77777777" w:rsidR="009D7AB8" w:rsidRDefault="009D7AB8" w:rsidP="009D7AB8">
      <w:pPr>
        <w:spacing w:line="360" w:lineRule="auto"/>
        <w:rPr>
          <w:rFonts w:ascii="Arial" w:hAnsi="Arial" w:cs="Arial"/>
          <w:bCs/>
          <w:i/>
          <w:iCs/>
          <w:sz w:val="19"/>
          <w:szCs w:val="19"/>
          <w:lang w:val="en-GB"/>
        </w:rPr>
      </w:pPr>
    </w:p>
    <w:p w14:paraId="2CED8250" w14:textId="77777777" w:rsidR="009D7AB8" w:rsidRPr="00764706" w:rsidRDefault="009D7AB8" w:rsidP="009D7AB8">
      <w:pPr>
        <w:pStyle w:val="ListParagraph"/>
        <w:spacing w:line="360" w:lineRule="auto"/>
        <w:ind w:left="972"/>
        <w:jc w:val="thaiDistribute"/>
        <w:rPr>
          <w:rFonts w:ascii="Arial" w:hAnsi="Arial" w:cs="Arial"/>
          <w:i/>
          <w:iCs/>
          <w:sz w:val="19"/>
          <w:szCs w:val="19"/>
          <w:lang w:val="en-GB" w:bidi="ar-SA"/>
        </w:rPr>
      </w:pPr>
      <w:r w:rsidRPr="00764706">
        <w:rPr>
          <w:rFonts w:ascii="Arial" w:hAnsi="Arial" w:cs="Arial"/>
          <w:i/>
          <w:iCs/>
          <w:sz w:val="19"/>
          <w:szCs w:val="19"/>
          <w:lang w:val="en-GB" w:bidi="ar-SA"/>
        </w:rPr>
        <w:t>Current income tax</w:t>
      </w:r>
    </w:p>
    <w:p w14:paraId="2EAD066A" w14:textId="77777777" w:rsidR="009D7AB8" w:rsidRPr="009D7AB8" w:rsidRDefault="009D7AB8" w:rsidP="009D7AB8">
      <w:pPr>
        <w:pStyle w:val="ListParagraph"/>
        <w:spacing w:line="360" w:lineRule="auto"/>
        <w:ind w:left="972"/>
        <w:jc w:val="thaiDistribute"/>
        <w:rPr>
          <w:rFonts w:ascii="Arial" w:hAnsi="Arial" w:cs="Arial"/>
          <w:sz w:val="19"/>
          <w:szCs w:val="19"/>
          <w:lang w:val="en-GB" w:bidi="ar-SA"/>
        </w:rPr>
      </w:pPr>
      <w:r w:rsidRPr="009D7AB8">
        <w:rPr>
          <w:rFonts w:ascii="Arial" w:hAnsi="Arial" w:cs="Arial"/>
          <w:sz w:val="19"/>
          <w:szCs w:val="19"/>
          <w:lang w:val="en-GB" w:bidi="ar-SA"/>
        </w:rPr>
        <w:t>Current income tax is the expected tax payable or claimable, under the income tax prevailing, on the taxable profit or loss for the year, using tax rates enacted or substantially enacted at the end of the reporting year, and any adjustment to tax payable in respect of previous years.</w:t>
      </w:r>
    </w:p>
    <w:p w14:paraId="3EDBD1B2" w14:textId="77777777" w:rsidR="009D7AB8" w:rsidRDefault="009D7AB8" w:rsidP="009D7AB8">
      <w:pPr>
        <w:spacing w:line="360" w:lineRule="auto"/>
        <w:ind w:left="360"/>
        <w:jc w:val="thaiDistribute"/>
        <w:rPr>
          <w:rFonts w:ascii="Arial" w:hAnsi="Arial" w:cs="Arial"/>
          <w:i/>
          <w:iCs/>
          <w:color w:val="000000" w:themeColor="text1"/>
          <w:sz w:val="19"/>
          <w:szCs w:val="19"/>
        </w:rPr>
      </w:pPr>
    </w:p>
    <w:p w14:paraId="1208748E" w14:textId="77777777" w:rsidR="009D7AB8" w:rsidRPr="00764706" w:rsidRDefault="009D7AB8" w:rsidP="009D7AB8">
      <w:pPr>
        <w:pStyle w:val="ListParagraph"/>
        <w:spacing w:line="360" w:lineRule="auto"/>
        <w:ind w:left="972"/>
        <w:jc w:val="thaiDistribute"/>
        <w:rPr>
          <w:rFonts w:ascii="Arial" w:hAnsi="Arial" w:cs="Arial"/>
          <w:i/>
          <w:iCs/>
          <w:sz w:val="19"/>
          <w:szCs w:val="19"/>
          <w:lang w:val="en-GB" w:bidi="ar-SA"/>
        </w:rPr>
      </w:pPr>
      <w:r w:rsidRPr="00764706">
        <w:rPr>
          <w:rFonts w:ascii="Arial" w:hAnsi="Arial" w:cs="Arial"/>
          <w:i/>
          <w:iCs/>
          <w:sz w:val="19"/>
          <w:szCs w:val="19"/>
          <w:lang w:val="en-GB" w:bidi="ar-SA"/>
        </w:rPr>
        <w:t>Deferred tax</w:t>
      </w:r>
    </w:p>
    <w:p w14:paraId="696C2BB9" w14:textId="77777777" w:rsidR="009D7AB8" w:rsidRPr="009D7AB8" w:rsidRDefault="009D7AB8" w:rsidP="009D7AB8">
      <w:pPr>
        <w:pStyle w:val="ListParagraph"/>
        <w:spacing w:line="360" w:lineRule="auto"/>
        <w:ind w:left="972"/>
        <w:jc w:val="thaiDistribute"/>
        <w:rPr>
          <w:rFonts w:ascii="Arial" w:hAnsi="Arial" w:cs="Arial"/>
          <w:sz w:val="19"/>
          <w:szCs w:val="19"/>
          <w:lang w:val="en-GB" w:bidi="ar-SA"/>
        </w:rPr>
      </w:pPr>
      <w:r w:rsidRPr="009D7AB8">
        <w:rPr>
          <w:rFonts w:ascii="Arial" w:hAnsi="Arial" w:cs="Arial"/>
          <w:sz w:val="19"/>
          <w:szCs w:val="19"/>
          <w:lang w:val="en-GB" w:bidi="ar-SA"/>
        </w:rPr>
        <w:t>Deferred tax is recognized in respect of temporary differences between the carrying amounts of assets and liabilities and the amounts used for taxation purpose. Deferred tax is measured at the tax rates that are expected to be applied to the temporary differences when they reverse, using tax rates enacted or substantively enacted at the end of the reporting year.</w:t>
      </w:r>
    </w:p>
    <w:p w14:paraId="75D644A0" w14:textId="77777777" w:rsidR="009D7AB8" w:rsidRPr="00C7120C" w:rsidRDefault="009D7AB8" w:rsidP="009D7AB8">
      <w:pPr>
        <w:pStyle w:val="BodyTextIndent3"/>
        <w:spacing w:line="360" w:lineRule="auto"/>
        <w:ind w:left="950"/>
        <w:rPr>
          <w:rFonts w:ascii="Arial" w:hAnsi="Arial" w:cs="Arial"/>
          <w:bCs/>
          <w:sz w:val="19"/>
          <w:szCs w:val="19"/>
          <w:lang w:val="en-GB" w:eastAsia="en-GB"/>
        </w:rPr>
      </w:pPr>
    </w:p>
    <w:p w14:paraId="3813A7F6" w14:textId="77777777" w:rsidR="009D7AB8" w:rsidRPr="009D7AB8" w:rsidRDefault="009D7AB8" w:rsidP="009D7AB8">
      <w:pPr>
        <w:pStyle w:val="ListParagraph"/>
        <w:spacing w:line="360" w:lineRule="auto"/>
        <w:ind w:left="972"/>
        <w:jc w:val="thaiDistribute"/>
        <w:rPr>
          <w:rFonts w:ascii="Arial" w:hAnsi="Arial" w:cs="Arial"/>
          <w:sz w:val="19"/>
          <w:szCs w:val="19"/>
          <w:lang w:val="en-GB" w:bidi="ar-SA"/>
        </w:rPr>
      </w:pPr>
      <w:r w:rsidRPr="009D7AB8">
        <w:rPr>
          <w:rFonts w:ascii="Arial" w:hAnsi="Arial" w:cs="Arial"/>
          <w:sz w:val="19"/>
          <w:szCs w:val="19"/>
          <w:lang w:val="en-GB" w:bidi="ar-SA"/>
        </w:rPr>
        <w:t>Deferred tax assets and liabilities are offset if there is a legally enforceable right to offset current income tax liabilities and assets, and if they relate to income taxes levied by the same tax authority on the same taxable entity, or on different tax entities, but they are intended to be settled on a net basis or when income tax assets and liabilities will be realised simultaneously</w:t>
      </w:r>
      <w:r w:rsidRPr="009D7AB8">
        <w:rPr>
          <w:rFonts w:ascii="Arial" w:hAnsi="Arial" w:cs="Arial" w:hint="cs"/>
          <w:sz w:val="19"/>
          <w:szCs w:val="19"/>
          <w:cs/>
          <w:lang w:val="en-GB"/>
        </w:rPr>
        <w:t>.</w:t>
      </w:r>
    </w:p>
    <w:p w14:paraId="651F4954" w14:textId="77777777" w:rsidR="009D7AB8" w:rsidRPr="00E02B8F" w:rsidRDefault="009D7AB8" w:rsidP="00E02B8F">
      <w:pPr>
        <w:spacing w:line="360" w:lineRule="auto"/>
        <w:ind w:left="426"/>
        <w:jc w:val="thaiDistribute"/>
        <w:rPr>
          <w:rFonts w:ascii="Arial" w:hAnsi="Arial" w:cs="Arial"/>
          <w:sz w:val="20"/>
          <w:szCs w:val="20"/>
          <w:lang w:val="en-GB"/>
        </w:rPr>
      </w:pPr>
    </w:p>
    <w:p w14:paraId="7C4D07DC" w14:textId="65C14503" w:rsidR="009D7AB8" w:rsidRDefault="009D7AB8" w:rsidP="009D7AB8">
      <w:pPr>
        <w:pStyle w:val="ListParagraph"/>
        <w:spacing w:line="360" w:lineRule="auto"/>
        <w:ind w:left="972"/>
        <w:jc w:val="thaiDistribute"/>
        <w:rPr>
          <w:rFonts w:ascii="Arial" w:hAnsi="Arial" w:cs="Arial"/>
          <w:sz w:val="19"/>
          <w:szCs w:val="19"/>
          <w:lang w:val="en-GB" w:bidi="ar-SA"/>
        </w:rPr>
      </w:pPr>
      <w:r w:rsidRPr="009D7AB8">
        <w:rPr>
          <w:rFonts w:ascii="Arial" w:hAnsi="Arial" w:cs="Arial"/>
          <w:sz w:val="19"/>
          <w:szCs w:val="19"/>
          <w:lang w:val="en-GB" w:bidi="ar-SA"/>
        </w:rPr>
        <w:t>A deferred tax asset is recognized to the extent that it is probable that future taxable profits will be available against which the temporary differences can be utilized. Deferred tax assets are reviewed at the end of each reporting year and reduced to the extent that it is no longer probable that the related tax benefit will be realised.</w:t>
      </w:r>
    </w:p>
    <w:p w14:paraId="42817156" w14:textId="77777777" w:rsidR="009D7AB8" w:rsidRDefault="009D7AB8">
      <w:pPr>
        <w:rPr>
          <w:rFonts w:ascii="Arial" w:hAnsi="Arial" w:cs="Arial"/>
          <w:sz w:val="19"/>
          <w:szCs w:val="19"/>
          <w:lang w:val="en-GB" w:bidi="ar-SA"/>
        </w:rPr>
      </w:pPr>
      <w:r>
        <w:rPr>
          <w:rFonts w:ascii="Arial" w:hAnsi="Arial" w:cs="Arial"/>
          <w:sz w:val="19"/>
          <w:szCs w:val="19"/>
          <w:lang w:val="en-GB" w:bidi="ar-SA"/>
        </w:rPr>
        <w:br w:type="page"/>
      </w:r>
    </w:p>
    <w:p w14:paraId="57CEAC30" w14:textId="77777777" w:rsidR="009D7AB8" w:rsidRPr="009D7AB8" w:rsidRDefault="009D7AB8" w:rsidP="00C211CE">
      <w:pPr>
        <w:pStyle w:val="ListParagraph"/>
        <w:numPr>
          <w:ilvl w:val="0"/>
          <w:numId w:val="16"/>
        </w:numPr>
        <w:spacing w:line="360" w:lineRule="auto"/>
        <w:ind w:left="972" w:hanging="522"/>
        <w:jc w:val="thaiDistribute"/>
        <w:rPr>
          <w:rFonts w:ascii="Arial" w:hAnsi="Arial" w:cs="Browallia New"/>
          <w:sz w:val="19"/>
          <w:szCs w:val="24"/>
        </w:rPr>
      </w:pPr>
      <w:r w:rsidRPr="009D7AB8">
        <w:rPr>
          <w:rFonts w:ascii="Arial" w:hAnsi="Arial" w:cs="Browallia New"/>
          <w:sz w:val="19"/>
          <w:szCs w:val="24"/>
        </w:rPr>
        <w:lastRenderedPageBreak/>
        <w:t>Employee benefits</w:t>
      </w:r>
    </w:p>
    <w:p w14:paraId="44056695" w14:textId="77777777" w:rsidR="002E5351" w:rsidRPr="009D7AB8" w:rsidRDefault="002E5351" w:rsidP="002E5351">
      <w:pPr>
        <w:pStyle w:val="ListParagraph"/>
        <w:spacing w:line="360" w:lineRule="auto"/>
        <w:ind w:left="972"/>
        <w:jc w:val="thaiDistribute"/>
        <w:rPr>
          <w:rFonts w:ascii="Arial" w:hAnsi="Arial" w:cs="Browallia New"/>
          <w:sz w:val="19"/>
          <w:szCs w:val="24"/>
        </w:rPr>
      </w:pPr>
    </w:p>
    <w:p w14:paraId="2EB0857B" w14:textId="6888A7D8" w:rsidR="009D7AB8" w:rsidRDefault="009D7AB8" w:rsidP="00C211CE">
      <w:pPr>
        <w:pStyle w:val="ListParagraph"/>
        <w:numPr>
          <w:ilvl w:val="0"/>
          <w:numId w:val="18"/>
        </w:numPr>
        <w:spacing w:line="360" w:lineRule="auto"/>
        <w:jc w:val="thaiDistribute"/>
        <w:rPr>
          <w:rFonts w:ascii="Arial" w:hAnsi="Arial" w:cs="Arial"/>
          <w:sz w:val="19"/>
          <w:szCs w:val="19"/>
          <w:lang w:val="en-GB" w:bidi="ar-SA"/>
        </w:rPr>
      </w:pPr>
      <w:r w:rsidRPr="002E5351">
        <w:rPr>
          <w:rFonts w:ascii="Arial" w:hAnsi="Arial" w:cs="Arial"/>
          <w:sz w:val="19"/>
          <w:szCs w:val="19"/>
          <w:lang w:val="en-GB" w:bidi="ar-SA"/>
        </w:rPr>
        <w:t>Short-term employ</w:t>
      </w:r>
      <w:r w:rsidR="00F33E4D">
        <w:rPr>
          <w:rFonts w:ascii="Arial" w:hAnsi="Arial" w:cs="Browallia New"/>
          <w:sz w:val="19"/>
          <w:szCs w:val="24"/>
        </w:rPr>
        <w:t>ee</w:t>
      </w:r>
      <w:r w:rsidRPr="002E5351">
        <w:rPr>
          <w:rFonts w:ascii="Arial" w:hAnsi="Arial" w:cs="Arial"/>
          <w:sz w:val="19"/>
          <w:szCs w:val="19"/>
          <w:lang w:val="en-GB" w:bidi="ar-SA"/>
        </w:rPr>
        <w:t xml:space="preserve"> benefits</w:t>
      </w:r>
    </w:p>
    <w:p w14:paraId="1B77CE01" w14:textId="77777777" w:rsidR="002E5351" w:rsidRPr="002E5351" w:rsidRDefault="002E5351" w:rsidP="002E5351">
      <w:pPr>
        <w:pStyle w:val="ListParagraph"/>
        <w:spacing w:line="360" w:lineRule="auto"/>
        <w:ind w:left="1692"/>
        <w:jc w:val="thaiDistribute"/>
        <w:rPr>
          <w:rFonts w:ascii="Arial" w:hAnsi="Arial" w:cs="Arial"/>
          <w:sz w:val="19"/>
          <w:szCs w:val="19"/>
          <w:lang w:val="en-GB" w:bidi="ar-SA"/>
        </w:rPr>
      </w:pPr>
    </w:p>
    <w:p w14:paraId="44FD8392" w14:textId="77777777" w:rsidR="009D7AB8" w:rsidRPr="002E5351" w:rsidRDefault="009D7AB8" w:rsidP="002E5351">
      <w:pPr>
        <w:pStyle w:val="ListParagraph"/>
        <w:spacing w:line="360" w:lineRule="auto"/>
        <w:ind w:left="1332"/>
        <w:jc w:val="thaiDistribute"/>
        <w:rPr>
          <w:rFonts w:ascii="Arial" w:hAnsi="Arial" w:cs="Arial"/>
          <w:sz w:val="19"/>
          <w:szCs w:val="19"/>
          <w:lang w:val="en-GB" w:bidi="ar-SA"/>
        </w:rPr>
      </w:pPr>
      <w:r w:rsidRPr="002E5351">
        <w:rPr>
          <w:rFonts w:ascii="Arial" w:hAnsi="Arial" w:cs="Arial"/>
          <w:sz w:val="19"/>
          <w:szCs w:val="19"/>
          <w:lang w:val="en-GB" w:bidi="ar-SA"/>
        </w:rPr>
        <w:t>The Group recognized salaries, wages, bonuses and contribution to the social security as expenses when incurred.</w:t>
      </w:r>
    </w:p>
    <w:p w14:paraId="4CAD413E" w14:textId="77777777" w:rsidR="009D7AB8" w:rsidRPr="006F087E" w:rsidRDefault="009D7AB8" w:rsidP="009D7AB8">
      <w:pPr>
        <w:spacing w:line="360" w:lineRule="auto"/>
        <w:ind w:left="360"/>
        <w:jc w:val="thaiDistribute"/>
        <w:rPr>
          <w:rFonts w:ascii="Arial" w:hAnsi="Arial" w:cs="Arial"/>
          <w:sz w:val="19"/>
          <w:szCs w:val="19"/>
        </w:rPr>
      </w:pPr>
    </w:p>
    <w:p w14:paraId="2DACD31F" w14:textId="33D4E7BA" w:rsidR="009D7AB8" w:rsidRDefault="009D7AB8" w:rsidP="00C211CE">
      <w:pPr>
        <w:pStyle w:val="ListParagraph"/>
        <w:numPr>
          <w:ilvl w:val="0"/>
          <w:numId w:val="18"/>
        </w:numPr>
        <w:spacing w:line="360" w:lineRule="auto"/>
        <w:jc w:val="thaiDistribute"/>
        <w:rPr>
          <w:rFonts w:ascii="Arial" w:hAnsi="Arial" w:cs="Arial"/>
          <w:sz w:val="19"/>
          <w:szCs w:val="19"/>
          <w:lang w:val="en-GB" w:bidi="ar-SA"/>
        </w:rPr>
      </w:pPr>
      <w:r w:rsidRPr="002E5351">
        <w:rPr>
          <w:rFonts w:ascii="Arial" w:hAnsi="Arial" w:cs="Arial"/>
          <w:sz w:val="19"/>
          <w:szCs w:val="19"/>
          <w:lang w:val="en-GB" w:bidi="ar-SA"/>
        </w:rPr>
        <w:t>Post-employ</w:t>
      </w:r>
      <w:r w:rsidR="0018705E">
        <w:rPr>
          <w:rFonts w:ascii="Arial" w:hAnsi="Arial" w:cs="Arial"/>
          <w:sz w:val="19"/>
          <w:szCs w:val="19"/>
          <w:lang w:val="en-GB" w:bidi="ar-SA"/>
        </w:rPr>
        <w:t>ee</w:t>
      </w:r>
      <w:r w:rsidRPr="002E5351">
        <w:rPr>
          <w:rFonts w:ascii="Arial" w:hAnsi="Arial" w:cs="Arial"/>
          <w:sz w:val="19"/>
          <w:szCs w:val="19"/>
          <w:lang w:val="en-GB" w:bidi="ar-SA"/>
        </w:rPr>
        <w:t xml:space="preserve"> benefits and other long-term employee benefits </w:t>
      </w:r>
    </w:p>
    <w:p w14:paraId="6E8EC9EF" w14:textId="77777777" w:rsidR="002E5351" w:rsidRPr="002E5351" w:rsidRDefault="002E5351" w:rsidP="002E5351">
      <w:pPr>
        <w:pStyle w:val="ListParagraph"/>
        <w:spacing w:line="360" w:lineRule="auto"/>
        <w:ind w:left="1692"/>
        <w:jc w:val="thaiDistribute"/>
        <w:rPr>
          <w:rFonts w:ascii="Arial" w:hAnsi="Arial" w:cs="Arial"/>
          <w:sz w:val="19"/>
          <w:szCs w:val="19"/>
          <w:lang w:val="en-GB" w:bidi="ar-SA"/>
        </w:rPr>
      </w:pPr>
    </w:p>
    <w:p w14:paraId="5A2C1FCE" w14:textId="77777777" w:rsidR="009D7AB8" w:rsidRPr="002E5351" w:rsidRDefault="009D7AB8" w:rsidP="002E5351">
      <w:pPr>
        <w:pStyle w:val="ListParagraph"/>
        <w:spacing w:line="360" w:lineRule="auto"/>
        <w:ind w:left="1332"/>
        <w:jc w:val="thaiDistribute"/>
        <w:rPr>
          <w:rFonts w:ascii="Arial" w:hAnsi="Arial" w:cs="Arial"/>
          <w:sz w:val="19"/>
          <w:szCs w:val="19"/>
          <w:lang w:val="en-GB" w:bidi="ar-SA"/>
        </w:rPr>
      </w:pPr>
      <w:r w:rsidRPr="002E5351">
        <w:rPr>
          <w:rFonts w:ascii="Arial" w:hAnsi="Arial" w:cs="Arial"/>
          <w:sz w:val="19"/>
          <w:szCs w:val="19"/>
          <w:lang w:val="en-GB" w:bidi="ar-SA"/>
        </w:rPr>
        <w:t>The Group has obligations in respect of the severance payments it must make to employees upon retirement under the labor law and other employee benefit plan. The Group treats these severance payment obligations as a defined benefit plan and the obligation is determined by a qualified independent actuary based on actuarial techniques, using the projected unit credit method.</w:t>
      </w:r>
    </w:p>
    <w:p w14:paraId="28953C1F" w14:textId="77777777" w:rsidR="005F5143" w:rsidRPr="002E5351" w:rsidRDefault="005F5143" w:rsidP="002E5351">
      <w:pPr>
        <w:pStyle w:val="ListParagraph"/>
        <w:spacing w:line="360" w:lineRule="auto"/>
        <w:ind w:left="1332"/>
        <w:jc w:val="thaiDistribute"/>
        <w:rPr>
          <w:rFonts w:ascii="Arial" w:hAnsi="Arial" w:cs="Arial"/>
          <w:sz w:val="19"/>
          <w:szCs w:val="19"/>
          <w:lang w:val="en-GB" w:bidi="ar-SA"/>
        </w:rPr>
      </w:pPr>
    </w:p>
    <w:p w14:paraId="486535C9" w14:textId="77777777" w:rsidR="005F5143" w:rsidRDefault="005F5143" w:rsidP="00C211CE">
      <w:pPr>
        <w:pStyle w:val="ListParagraph"/>
        <w:numPr>
          <w:ilvl w:val="0"/>
          <w:numId w:val="16"/>
        </w:numPr>
        <w:spacing w:line="360" w:lineRule="auto"/>
        <w:ind w:left="972" w:hanging="522"/>
        <w:jc w:val="thaiDistribute"/>
        <w:rPr>
          <w:rFonts w:ascii="Arial" w:hAnsi="Arial" w:cs="Browallia New"/>
          <w:sz w:val="19"/>
          <w:szCs w:val="24"/>
        </w:rPr>
      </w:pPr>
      <w:r w:rsidRPr="005F5143">
        <w:rPr>
          <w:rFonts w:ascii="Arial" w:hAnsi="Arial" w:cs="Browallia New"/>
          <w:sz w:val="19"/>
          <w:szCs w:val="24"/>
        </w:rPr>
        <w:t>Provisions for liabilities and expenses, and contingent assets</w:t>
      </w:r>
    </w:p>
    <w:p w14:paraId="4F2F69C0" w14:textId="77777777" w:rsidR="005F5143" w:rsidRPr="005F5143" w:rsidRDefault="005F5143" w:rsidP="005F5143">
      <w:pPr>
        <w:pStyle w:val="ListParagraph"/>
        <w:spacing w:line="360" w:lineRule="auto"/>
        <w:ind w:left="972"/>
        <w:jc w:val="thaiDistribute"/>
        <w:rPr>
          <w:rFonts w:ascii="Arial" w:hAnsi="Arial" w:cs="Browallia New"/>
          <w:sz w:val="19"/>
          <w:szCs w:val="24"/>
        </w:rPr>
      </w:pPr>
    </w:p>
    <w:p w14:paraId="6DCD2C25" w14:textId="77777777" w:rsidR="005F5143" w:rsidRDefault="005F5143" w:rsidP="005F5143">
      <w:pPr>
        <w:pStyle w:val="ListParagraph"/>
        <w:spacing w:line="360" w:lineRule="auto"/>
        <w:ind w:left="972"/>
        <w:jc w:val="thaiDistribute"/>
        <w:rPr>
          <w:rFonts w:ascii="Arial" w:hAnsi="Arial" w:cs="Arial"/>
          <w:sz w:val="19"/>
          <w:szCs w:val="19"/>
          <w:lang w:val="en-GB" w:bidi="ar-SA"/>
        </w:rPr>
      </w:pPr>
      <w:r>
        <w:rPr>
          <w:rFonts w:ascii="Arial" w:hAnsi="Arial" w:cs="Arial"/>
          <w:sz w:val="19"/>
          <w:szCs w:val="19"/>
          <w:lang w:val="en-GB" w:bidi="ar-SA"/>
        </w:rPr>
        <w:t xml:space="preserve">Provisions </w:t>
      </w:r>
      <w:r w:rsidRPr="000E5EFB">
        <w:rPr>
          <w:rFonts w:ascii="Arial" w:hAnsi="Arial" w:cs="Arial"/>
          <w:sz w:val="19"/>
          <w:szCs w:val="19"/>
          <w:lang w:val="en-GB" w:bidi="ar-SA"/>
        </w:rPr>
        <w:t>are recognized in the financial statements when the Group has legal or constructive obligation as a result of past events with probable outflow of resources to settle the obligation and where a reliable estimate of the amount can be made</w:t>
      </w:r>
      <w:r w:rsidRPr="000E5EFB">
        <w:rPr>
          <w:rFonts w:ascii="Arial" w:hAnsi="Arial" w:cs="Arial"/>
          <w:sz w:val="19"/>
          <w:szCs w:val="19"/>
          <w:cs/>
          <w:lang w:val="en-GB"/>
        </w:rPr>
        <w:t>.</w:t>
      </w:r>
      <w:r w:rsidRPr="000E5EFB">
        <w:rPr>
          <w:rFonts w:ascii="Arial" w:hAnsi="Arial" w:cs="Arial"/>
          <w:sz w:val="19"/>
          <w:szCs w:val="19"/>
          <w:lang w:val="en-GB" w:bidi="ar-SA"/>
        </w:rPr>
        <w:t xml:space="preserve"> The contingent asset will be recognized as separate asset only when the realization is virtually certain.</w:t>
      </w:r>
    </w:p>
    <w:p w14:paraId="7D761CA4" w14:textId="77777777" w:rsidR="00FD693A" w:rsidRDefault="00FD693A" w:rsidP="005F5143">
      <w:pPr>
        <w:pStyle w:val="ListParagraph"/>
        <w:spacing w:line="360" w:lineRule="auto"/>
        <w:ind w:left="972"/>
        <w:jc w:val="thaiDistribute"/>
        <w:rPr>
          <w:rFonts w:ascii="Arial" w:hAnsi="Arial" w:cs="Arial"/>
          <w:sz w:val="19"/>
          <w:szCs w:val="19"/>
          <w:lang w:val="en-GB" w:bidi="ar-SA"/>
        </w:rPr>
      </w:pPr>
    </w:p>
    <w:p w14:paraId="7D053D78" w14:textId="77777777" w:rsidR="00FD693A" w:rsidRDefault="00FD693A" w:rsidP="00C211CE">
      <w:pPr>
        <w:pStyle w:val="ListParagraph"/>
        <w:numPr>
          <w:ilvl w:val="0"/>
          <w:numId w:val="16"/>
        </w:numPr>
        <w:spacing w:line="360" w:lineRule="auto"/>
        <w:ind w:left="972" w:hanging="522"/>
        <w:jc w:val="thaiDistribute"/>
        <w:rPr>
          <w:rFonts w:ascii="Arial" w:hAnsi="Arial" w:cs="Browallia New"/>
          <w:sz w:val="19"/>
          <w:szCs w:val="24"/>
        </w:rPr>
      </w:pPr>
      <w:r w:rsidRPr="00FD693A">
        <w:rPr>
          <w:rFonts w:ascii="Arial" w:hAnsi="Arial" w:cs="Browallia New"/>
          <w:sz w:val="19"/>
          <w:szCs w:val="24"/>
        </w:rPr>
        <w:t>Share capital</w:t>
      </w:r>
    </w:p>
    <w:p w14:paraId="2B9D7C12" w14:textId="77777777" w:rsidR="00FD693A" w:rsidRPr="00FD693A" w:rsidRDefault="00FD693A" w:rsidP="00FD693A">
      <w:pPr>
        <w:pStyle w:val="ListParagraph"/>
        <w:spacing w:line="360" w:lineRule="auto"/>
        <w:ind w:left="972"/>
        <w:jc w:val="thaiDistribute"/>
        <w:rPr>
          <w:rFonts w:ascii="Arial" w:hAnsi="Arial" w:cs="Browallia New"/>
          <w:sz w:val="19"/>
          <w:szCs w:val="24"/>
        </w:rPr>
      </w:pPr>
    </w:p>
    <w:p w14:paraId="4D141091" w14:textId="77777777" w:rsidR="00FD693A" w:rsidRDefault="00FD693A" w:rsidP="00FD693A">
      <w:pPr>
        <w:pStyle w:val="ListParagraph"/>
        <w:spacing w:line="360" w:lineRule="auto"/>
        <w:ind w:left="972"/>
        <w:jc w:val="thaiDistribute"/>
        <w:rPr>
          <w:rFonts w:ascii="Arial" w:hAnsi="Arial" w:cs="Arial"/>
          <w:sz w:val="19"/>
          <w:szCs w:val="19"/>
          <w:lang w:val="en-GB" w:bidi="ar-SA"/>
        </w:rPr>
      </w:pPr>
      <w:r w:rsidRPr="001D4E68">
        <w:rPr>
          <w:rFonts w:ascii="Arial" w:hAnsi="Arial" w:cs="Arial"/>
          <w:sz w:val="19"/>
          <w:szCs w:val="19"/>
          <w:lang w:val="en-GB" w:bidi="ar-SA"/>
        </w:rPr>
        <w:t>Ordinary shares are classified as equity. Incremental costs attributable to the issuance of new shares or options are presented as a deduction in equity net of tax. by deducting from the reward received from the issuance of shares</w:t>
      </w:r>
    </w:p>
    <w:p w14:paraId="35A46D5E" w14:textId="53AD8FD6" w:rsidR="00891DDB" w:rsidRDefault="00891DDB" w:rsidP="002575A7">
      <w:pPr>
        <w:spacing w:line="360" w:lineRule="auto"/>
        <w:rPr>
          <w:rFonts w:ascii="Arial" w:hAnsi="Arial" w:cs="Arial"/>
          <w:color w:val="000000" w:themeColor="text1"/>
          <w:sz w:val="19"/>
          <w:szCs w:val="19"/>
          <w:u w:val="single"/>
          <w:lang w:val="en-GB"/>
        </w:rPr>
      </w:pPr>
    </w:p>
    <w:p w14:paraId="211F845D" w14:textId="42290DBA" w:rsidR="00563EB5" w:rsidRPr="00FD693A" w:rsidRDefault="00563EB5" w:rsidP="00C211CE">
      <w:pPr>
        <w:pStyle w:val="ListParagraph"/>
        <w:numPr>
          <w:ilvl w:val="0"/>
          <w:numId w:val="16"/>
        </w:numPr>
        <w:spacing w:line="360" w:lineRule="auto"/>
        <w:ind w:left="972" w:hanging="522"/>
        <w:jc w:val="thaiDistribute"/>
        <w:rPr>
          <w:rFonts w:ascii="Arial" w:hAnsi="Arial" w:cs="Browallia New"/>
          <w:sz w:val="19"/>
          <w:szCs w:val="24"/>
        </w:rPr>
      </w:pPr>
      <w:r w:rsidRPr="00FD693A">
        <w:rPr>
          <w:rFonts w:ascii="Arial" w:hAnsi="Arial" w:cs="Browallia New"/>
          <w:sz w:val="19"/>
          <w:szCs w:val="24"/>
        </w:rPr>
        <w:t xml:space="preserve">Revenue </w:t>
      </w:r>
      <w:r w:rsidR="009341D9" w:rsidRPr="00FD693A">
        <w:rPr>
          <w:rFonts w:ascii="Arial" w:hAnsi="Arial" w:cs="Browallia New"/>
          <w:sz w:val="19"/>
          <w:szCs w:val="24"/>
        </w:rPr>
        <w:t>and expense recognition</w:t>
      </w:r>
    </w:p>
    <w:p w14:paraId="7B77E8C0" w14:textId="77777777" w:rsidR="009341D9" w:rsidRDefault="009341D9" w:rsidP="00383BA6">
      <w:pPr>
        <w:spacing w:line="360" w:lineRule="auto"/>
        <w:ind w:left="387"/>
        <w:jc w:val="thaiDistribute"/>
        <w:rPr>
          <w:rFonts w:ascii="Arial" w:hAnsi="Arial" w:cstheme="minorBidi"/>
          <w:color w:val="000000" w:themeColor="text1"/>
          <w:sz w:val="19"/>
          <w:szCs w:val="19"/>
          <w:u w:val="single"/>
        </w:rPr>
      </w:pPr>
    </w:p>
    <w:p w14:paraId="595D1EEF" w14:textId="48DEBDEB" w:rsidR="00224838" w:rsidRPr="00C2627D" w:rsidRDefault="00C2627D" w:rsidP="00FD693A">
      <w:pPr>
        <w:pStyle w:val="ListParagraph"/>
        <w:spacing w:line="360" w:lineRule="auto"/>
        <w:ind w:left="972"/>
        <w:jc w:val="thaiDistribute"/>
        <w:rPr>
          <w:rFonts w:ascii="Arial" w:hAnsi="Arial" w:cs="Browallia New"/>
          <w:i/>
          <w:iCs/>
          <w:sz w:val="19"/>
          <w:szCs w:val="24"/>
        </w:rPr>
      </w:pPr>
      <w:r>
        <w:rPr>
          <w:rFonts w:ascii="Arial" w:hAnsi="Arial" w:cs="Browallia New"/>
          <w:i/>
          <w:iCs/>
          <w:sz w:val="19"/>
          <w:szCs w:val="24"/>
        </w:rPr>
        <w:t>Re</w:t>
      </w:r>
      <w:r w:rsidR="00E02753">
        <w:rPr>
          <w:rFonts w:ascii="Arial" w:hAnsi="Arial" w:cs="Browallia New"/>
          <w:i/>
          <w:iCs/>
          <w:sz w:val="19"/>
          <w:szCs w:val="24"/>
        </w:rPr>
        <w:t>venue from sales</w:t>
      </w:r>
    </w:p>
    <w:p w14:paraId="27871CF3" w14:textId="77777777" w:rsidR="00F12633" w:rsidRPr="00FD693A" w:rsidRDefault="00F12633" w:rsidP="00FD693A">
      <w:pPr>
        <w:pStyle w:val="ListParagraph"/>
        <w:spacing w:line="360" w:lineRule="auto"/>
        <w:ind w:left="972"/>
        <w:jc w:val="thaiDistribute"/>
        <w:rPr>
          <w:rFonts w:ascii="Arial" w:hAnsi="Arial" w:cs="Arial"/>
          <w:i/>
          <w:iCs/>
          <w:sz w:val="19"/>
          <w:szCs w:val="19"/>
          <w:lang w:val="en-GB" w:bidi="ar-SA"/>
        </w:rPr>
      </w:pPr>
    </w:p>
    <w:p w14:paraId="435074EE" w14:textId="37CB50B9" w:rsidR="0013269B" w:rsidRDefault="0029127B" w:rsidP="0029127B">
      <w:pPr>
        <w:pStyle w:val="ListParagraph"/>
        <w:spacing w:line="360" w:lineRule="auto"/>
        <w:ind w:left="972"/>
        <w:jc w:val="thaiDistribute"/>
        <w:rPr>
          <w:rFonts w:ascii="Browallia New" w:hAnsi="Browallia New" w:cs="Browallia New"/>
          <w:i/>
          <w:iCs/>
          <w:sz w:val="19"/>
          <w:szCs w:val="19"/>
          <w:cs/>
          <w:lang w:val="en-GB"/>
        </w:rPr>
      </w:pPr>
      <w:r w:rsidRPr="0029127B">
        <w:rPr>
          <w:rFonts w:ascii="Arial" w:hAnsi="Arial" w:cs="Arial"/>
          <w:sz w:val="19"/>
          <w:szCs w:val="19"/>
          <w:lang w:val="en-GB" w:bidi="ar-SA"/>
        </w:rPr>
        <w:t>Revenue is recognized when customers obtain control of the goods for amounts that reflect the consideration to which the Group expects to be entitled, excluding those amounts collected on behalf of third parties, and value added tax, and after deduction of trade discounts and volume rebates.</w:t>
      </w:r>
      <w:r w:rsidR="0013269B">
        <w:rPr>
          <w:rFonts w:ascii="Browallia New" w:hAnsi="Browallia New" w:cs="Browallia New"/>
          <w:i/>
          <w:iCs/>
          <w:sz w:val="19"/>
          <w:szCs w:val="19"/>
          <w:cs/>
          <w:lang w:val="en-GB"/>
        </w:rPr>
        <w:br w:type="page"/>
      </w:r>
    </w:p>
    <w:p w14:paraId="758D5251" w14:textId="491569B6" w:rsidR="00443641" w:rsidRPr="00087232" w:rsidRDefault="0008035F" w:rsidP="00443641">
      <w:pPr>
        <w:pStyle w:val="ListParagraph"/>
        <w:spacing w:line="360" w:lineRule="auto"/>
        <w:ind w:left="972"/>
        <w:jc w:val="thaiDistribute"/>
        <w:rPr>
          <w:rFonts w:ascii="Arial" w:hAnsi="Arial" w:cs="Arial"/>
          <w:sz w:val="19"/>
          <w:szCs w:val="19"/>
          <w:lang w:val="en-GB" w:bidi="ar-SA"/>
        </w:rPr>
      </w:pPr>
      <w:r w:rsidRPr="00087232">
        <w:rPr>
          <w:rFonts w:ascii="Arial" w:hAnsi="Arial" w:cs="Browallia New"/>
          <w:i/>
          <w:iCs/>
          <w:sz w:val="19"/>
          <w:szCs w:val="24"/>
        </w:rPr>
        <w:lastRenderedPageBreak/>
        <w:t>Revenue from services</w:t>
      </w:r>
    </w:p>
    <w:p w14:paraId="1AC6FB45" w14:textId="77777777" w:rsidR="00087232" w:rsidRPr="00087232" w:rsidRDefault="00087232" w:rsidP="00443641">
      <w:pPr>
        <w:pStyle w:val="ListParagraph"/>
        <w:spacing w:line="360" w:lineRule="auto"/>
        <w:ind w:left="972"/>
        <w:jc w:val="thaiDistribute"/>
        <w:rPr>
          <w:rFonts w:ascii="Arial" w:hAnsi="Arial" w:cs="Arial"/>
          <w:sz w:val="19"/>
          <w:szCs w:val="19"/>
          <w:lang w:val="en-GB" w:bidi="ar-SA"/>
        </w:rPr>
      </w:pPr>
    </w:p>
    <w:p w14:paraId="4E1B4D27" w14:textId="7E9CA669" w:rsidR="00087232" w:rsidRDefault="00C666F9" w:rsidP="00087232">
      <w:pPr>
        <w:pStyle w:val="ListParagraph"/>
        <w:spacing w:line="360" w:lineRule="auto"/>
        <w:ind w:left="972"/>
        <w:jc w:val="thaiDistribute"/>
        <w:rPr>
          <w:rFonts w:ascii="Arial" w:hAnsi="Arial" w:cs="Arial"/>
          <w:sz w:val="19"/>
          <w:szCs w:val="19"/>
          <w:lang w:val="en-GB" w:bidi="ar-SA"/>
        </w:rPr>
      </w:pPr>
      <w:r w:rsidRPr="00C666F9">
        <w:rPr>
          <w:rFonts w:ascii="Arial" w:hAnsi="Arial" w:cs="Arial"/>
          <w:sz w:val="19"/>
          <w:szCs w:val="19"/>
          <w:lang w:val="en-GB" w:bidi="ar-SA"/>
        </w:rPr>
        <w:t>Revenue from services is recognized over time using the percentage of completion method, measured by reference to the proportion of actual costs incurred to date relative to the estimated total costs of the contract. Related costs are recognized in profit or loss as incurred.</w:t>
      </w:r>
    </w:p>
    <w:p w14:paraId="2EF1A4FB" w14:textId="77777777" w:rsidR="00D14A19" w:rsidRDefault="00D14A19" w:rsidP="00087232">
      <w:pPr>
        <w:pStyle w:val="ListParagraph"/>
        <w:spacing w:line="360" w:lineRule="auto"/>
        <w:ind w:left="972"/>
        <w:jc w:val="thaiDistribute"/>
        <w:rPr>
          <w:rFonts w:ascii="Arial" w:hAnsi="Arial" w:cs="Arial"/>
          <w:sz w:val="19"/>
          <w:szCs w:val="19"/>
          <w:lang w:val="en-GB" w:bidi="ar-SA"/>
        </w:rPr>
      </w:pPr>
    </w:p>
    <w:p w14:paraId="64F3DA1B" w14:textId="714CF677" w:rsidR="008E5C02" w:rsidRPr="00087232" w:rsidRDefault="008E5C02" w:rsidP="00FD693A">
      <w:pPr>
        <w:pStyle w:val="ListParagraph"/>
        <w:spacing w:line="360" w:lineRule="auto"/>
        <w:ind w:left="972"/>
        <w:jc w:val="thaiDistribute"/>
        <w:rPr>
          <w:rFonts w:ascii="Arial" w:hAnsi="Arial" w:cs="Browallia New"/>
          <w:i/>
          <w:iCs/>
          <w:sz w:val="19"/>
          <w:szCs w:val="24"/>
        </w:rPr>
      </w:pPr>
      <w:r w:rsidRPr="00087232">
        <w:rPr>
          <w:rFonts w:ascii="Arial" w:hAnsi="Arial" w:cs="Browallia New"/>
          <w:i/>
          <w:iCs/>
          <w:sz w:val="19"/>
          <w:szCs w:val="24"/>
        </w:rPr>
        <w:t>Interest income</w:t>
      </w:r>
    </w:p>
    <w:p w14:paraId="2794678B" w14:textId="77777777" w:rsidR="0013269B" w:rsidRPr="00087232" w:rsidRDefault="0013269B" w:rsidP="00FD693A">
      <w:pPr>
        <w:pStyle w:val="ListParagraph"/>
        <w:spacing w:line="360" w:lineRule="auto"/>
        <w:ind w:left="972"/>
        <w:jc w:val="thaiDistribute"/>
        <w:rPr>
          <w:rFonts w:ascii="Arial" w:hAnsi="Arial" w:cs="Arial"/>
          <w:sz w:val="19"/>
          <w:szCs w:val="19"/>
          <w:lang w:val="en-GB" w:bidi="ar-SA"/>
        </w:rPr>
      </w:pPr>
    </w:p>
    <w:p w14:paraId="29646DF4" w14:textId="34A245E9" w:rsidR="008E5C02" w:rsidRPr="00FD693A" w:rsidRDefault="005F0CE6" w:rsidP="00FD693A">
      <w:pPr>
        <w:pStyle w:val="ListParagraph"/>
        <w:spacing w:line="360" w:lineRule="auto"/>
        <w:ind w:left="972"/>
        <w:jc w:val="thaiDistribute"/>
        <w:rPr>
          <w:rFonts w:ascii="Arial" w:hAnsi="Arial" w:cs="Arial"/>
          <w:sz w:val="19"/>
          <w:szCs w:val="19"/>
          <w:lang w:val="en-GB" w:bidi="ar-SA"/>
        </w:rPr>
      </w:pPr>
      <w:r w:rsidRPr="00FD693A">
        <w:rPr>
          <w:rFonts w:ascii="Arial" w:hAnsi="Arial" w:cs="Arial"/>
          <w:sz w:val="19"/>
          <w:szCs w:val="19"/>
          <w:lang w:val="en-GB" w:bidi="ar-SA"/>
        </w:rPr>
        <w:t xml:space="preserve">Interest income is calculated using the effective interest method and </w:t>
      </w:r>
      <w:r w:rsidR="00BC0696" w:rsidRPr="00FD693A">
        <w:rPr>
          <w:rFonts w:ascii="Arial" w:hAnsi="Arial" w:cs="Arial"/>
          <w:sz w:val="19"/>
          <w:szCs w:val="19"/>
          <w:lang w:val="en-GB" w:bidi="ar-SA"/>
        </w:rPr>
        <w:t>recognize</w:t>
      </w:r>
      <w:r w:rsidRPr="00FD693A">
        <w:rPr>
          <w:rFonts w:ascii="Arial" w:hAnsi="Arial" w:cs="Arial"/>
          <w:sz w:val="19"/>
          <w:szCs w:val="19"/>
          <w:lang w:val="en-GB" w:bidi="ar-SA"/>
        </w:rPr>
        <w:t>d on an accrual basis. The effective interest rate is applied to the gross carrying amount of a financial asset, unless the financial assets subsequently become credit-impaired when it is applied to the net carrying amount of the financial asset (net of the expected credit loss allowance).</w:t>
      </w:r>
    </w:p>
    <w:p w14:paraId="4E8FE1BF" w14:textId="77777777" w:rsidR="0013269B" w:rsidRDefault="0013269B" w:rsidP="00FD693A">
      <w:pPr>
        <w:pStyle w:val="ListParagraph"/>
        <w:spacing w:line="360" w:lineRule="auto"/>
        <w:ind w:left="972"/>
        <w:jc w:val="thaiDistribute"/>
        <w:rPr>
          <w:rFonts w:ascii="Arial" w:hAnsi="Arial" w:cs="Arial"/>
          <w:sz w:val="19"/>
          <w:szCs w:val="19"/>
          <w:lang w:val="en-GB" w:bidi="ar-SA"/>
        </w:rPr>
      </w:pPr>
    </w:p>
    <w:p w14:paraId="6628D826" w14:textId="6E47524A" w:rsidR="0013269B" w:rsidRPr="00087232" w:rsidRDefault="0013269B" w:rsidP="00FD693A">
      <w:pPr>
        <w:pStyle w:val="ListParagraph"/>
        <w:spacing w:line="360" w:lineRule="auto"/>
        <w:ind w:left="972"/>
        <w:jc w:val="thaiDistribute"/>
        <w:rPr>
          <w:rFonts w:ascii="Arial" w:hAnsi="Arial" w:cs="Browallia New"/>
          <w:i/>
          <w:iCs/>
          <w:sz w:val="19"/>
          <w:szCs w:val="24"/>
        </w:rPr>
      </w:pPr>
      <w:r w:rsidRPr="00087232">
        <w:rPr>
          <w:rFonts w:ascii="Arial" w:hAnsi="Arial" w:cs="Browallia New"/>
          <w:i/>
          <w:iCs/>
          <w:sz w:val="19"/>
          <w:szCs w:val="24"/>
        </w:rPr>
        <w:t>Other income and expenditure</w:t>
      </w:r>
    </w:p>
    <w:p w14:paraId="6D5A2DA3" w14:textId="77777777" w:rsidR="0013269B" w:rsidRDefault="0013269B" w:rsidP="00FD693A">
      <w:pPr>
        <w:pStyle w:val="ListParagraph"/>
        <w:spacing w:line="360" w:lineRule="auto"/>
        <w:ind w:left="972"/>
        <w:jc w:val="thaiDistribute"/>
        <w:rPr>
          <w:rFonts w:ascii="Arial" w:hAnsi="Arial" w:cs="Arial"/>
          <w:sz w:val="19"/>
          <w:szCs w:val="19"/>
          <w:lang w:val="en-GB" w:bidi="ar-SA"/>
        </w:rPr>
      </w:pPr>
    </w:p>
    <w:p w14:paraId="056E8547" w14:textId="52F6FDD3" w:rsidR="0013269B" w:rsidRPr="00FD693A" w:rsidRDefault="00443641" w:rsidP="00FD693A">
      <w:pPr>
        <w:pStyle w:val="ListParagraph"/>
        <w:spacing w:line="360" w:lineRule="auto"/>
        <w:ind w:left="972"/>
        <w:jc w:val="thaiDistribute"/>
        <w:rPr>
          <w:rFonts w:ascii="Arial" w:hAnsi="Arial" w:cs="Arial"/>
          <w:sz w:val="19"/>
          <w:szCs w:val="19"/>
          <w:lang w:val="en-GB" w:bidi="ar-SA"/>
        </w:rPr>
      </w:pPr>
      <w:r w:rsidRPr="00443641">
        <w:rPr>
          <w:rFonts w:ascii="Arial" w:hAnsi="Arial" w:cs="Arial"/>
          <w:sz w:val="19"/>
          <w:szCs w:val="19"/>
          <w:lang w:bidi="ar-SA"/>
        </w:rPr>
        <w:t>Other income and expen</w:t>
      </w:r>
      <w:r>
        <w:rPr>
          <w:rFonts w:ascii="Arial" w:hAnsi="Arial" w:cs="Arial"/>
          <w:sz w:val="19"/>
          <w:szCs w:val="19"/>
          <w:lang w:bidi="ar-SA"/>
        </w:rPr>
        <w:t>diture</w:t>
      </w:r>
      <w:r w:rsidRPr="00443641">
        <w:rPr>
          <w:rFonts w:ascii="Arial" w:hAnsi="Arial" w:cs="Arial"/>
          <w:sz w:val="19"/>
          <w:szCs w:val="19"/>
          <w:lang w:bidi="ar-SA"/>
        </w:rPr>
        <w:t xml:space="preserve"> are recognized on an accrual basis</w:t>
      </w:r>
    </w:p>
    <w:p w14:paraId="41DC1E24" w14:textId="77777777" w:rsidR="00197105" w:rsidRPr="00087232" w:rsidRDefault="00197105" w:rsidP="00087232">
      <w:pPr>
        <w:pStyle w:val="ListParagraph"/>
        <w:spacing w:line="360" w:lineRule="auto"/>
        <w:ind w:left="972"/>
        <w:jc w:val="thaiDistribute"/>
        <w:rPr>
          <w:rFonts w:ascii="Arial" w:hAnsi="Arial" w:cs="Browallia New"/>
          <w:i/>
          <w:iCs/>
          <w:sz w:val="19"/>
          <w:szCs w:val="24"/>
        </w:rPr>
      </w:pPr>
    </w:p>
    <w:p w14:paraId="22037EB9" w14:textId="506957F2" w:rsidR="00710969" w:rsidRPr="00087232" w:rsidRDefault="00710969" w:rsidP="00443641">
      <w:pPr>
        <w:pStyle w:val="ListParagraph"/>
        <w:spacing w:line="360" w:lineRule="auto"/>
        <w:ind w:left="972"/>
        <w:jc w:val="thaiDistribute"/>
        <w:rPr>
          <w:rFonts w:ascii="Arial" w:hAnsi="Arial" w:cs="Browallia New"/>
          <w:i/>
          <w:iCs/>
          <w:sz w:val="19"/>
          <w:szCs w:val="24"/>
        </w:rPr>
      </w:pPr>
      <w:r w:rsidRPr="00087232">
        <w:rPr>
          <w:rFonts w:ascii="Arial" w:hAnsi="Arial" w:cs="Browallia New"/>
          <w:i/>
          <w:iCs/>
          <w:sz w:val="19"/>
          <w:szCs w:val="24"/>
        </w:rPr>
        <w:t>Finance cost</w:t>
      </w:r>
    </w:p>
    <w:p w14:paraId="1EF94A1D" w14:textId="77777777" w:rsidR="00443641" w:rsidRPr="00443641" w:rsidRDefault="00443641" w:rsidP="00443641">
      <w:pPr>
        <w:pStyle w:val="ListParagraph"/>
        <w:spacing w:line="360" w:lineRule="auto"/>
        <w:ind w:left="972"/>
        <w:jc w:val="thaiDistribute"/>
        <w:rPr>
          <w:rFonts w:ascii="Arial" w:hAnsi="Arial" w:cs="Arial"/>
          <w:sz w:val="19"/>
          <w:szCs w:val="19"/>
          <w:lang w:val="en-GB" w:bidi="ar-SA"/>
        </w:rPr>
      </w:pPr>
    </w:p>
    <w:p w14:paraId="3E910D78" w14:textId="2B024937" w:rsidR="00197105" w:rsidRPr="00443641" w:rsidRDefault="00E240C0" w:rsidP="00443641">
      <w:pPr>
        <w:pStyle w:val="ListParagraph"/>
        <w:spacing w:line="360" w:lineRule="auto"/>
        <w:ind w:left="972"/>
        <w:jc w:val="thaiDistribute"/>
        <w:rPr>
          <w:rFonts w:ascii="Arial" w:hAnsi="Arial" w:cs="Arial"/>
          <w:sz w:val="19"/>
          <w:szCs w:val="19"/>
          <w:lang w:bidi="ar-SA"/>
        </w:rPr>
      </w:pPr>
      <w:r w:rsidRPr="00443641">
        <w:rPr>
          <w:rFonts w:ascii="Arial" w:hAnsi="Arial" w:cs="Arial"/>
          <w:sz w:val="19"/>
          <w:szCs w:val="19"/>
          <w:lang w:bidi="ar-SA"/>
        </w:rPr>
        <w:t xml:space="preserve">Interest expense from financial liabilities at amortised cost is calculated using the effective interest method and </w:t>
      </w:r>
      <w:r w:rsidR="00BC0696" w:rsidRPr="00443641">
        <w:rPr>
          <w:rFonts w:ascii="Arial" w:hAnsi="Arial" w:cs="Arial"/>
          <w:sz w:val="19"/>
          <w:szCs w:val="19"/>
          <w:lang w:bidi="ar-SA"/>
        </w:rPr>
        <w:t>recognize</w:t>
      </w:r>
      <w:r w:rsidRPr="00443641">
        <w:rPr>
          <w:rFonts w:ascii="Arial" w:hAnsi="Arial" w:cs="Arial"/>
          <w:sz w:val="19"/>
          <w:szCs w:val="19"/>
          <w:lang w:bidi="ar-SA"/>
        </w:rPr>
        <w:t>d on an accrual basis.</w:t>
      </w:r>
    </w:p>
    <w:p w14:paraId="5E119393" w14:textId="77777777" w:rsidR="00D54272" w:rsidRDefault="00D54272" w:rsidP="00383BA6">
      <w:pPr>
        <w:pStyle w:val="ListParagraph"/>
        <w:spacing w:line="360" w:lineRule="auto"/>
        <w:ind w:left="387"/>
        <w:jc w:val="thaiDistribute"/>
        <w:rPr>
          <w:rFonts w:ascii="Arial" w:hAnsi="Arial" w:cs="Arial"/>
          <w:sz w:val="19"/>
          <w:szCs w:val="19"/>
          <w:lang w:val="en-GB"/>
        </w:rPr>
      </w:pPr>
    </w:p>
    <w:p w14:paraId="281694BD" w14:textId="77777777" w:rsidR="00443641" w:rsidRDefault="00443641" w:rsidP="00C211CE">
      <w:pPr>
        <w:pStyle w:val="ListParagraph"/>
        <w:numPr>
          <w:ilvl w:val="0"/>
          <w:numId w:val="16"/>
        </w:numPr>
        <w:spacing w:line="360" w:lineRule="auto"/>
        <w:ind w:left="972" w:hanging="522"/>
        <w:jc w:val="thaiDistribute"/>
        <w:rPr>
          <w:rFonts w:ascii="Arial" w:hAnsi="Arial" w:cs="Browallia New"/>
          <w:sz w:val="19"/>
          <w:szCs w:val="24"/>
        </w:rPr>
      </w:pPr>
      <w:r w:rsidRPr="00443641">
        <w:rPr>
          <w:rFonts w:ascii="Arial" w:hAnsi="Arial" w:cs="Browallia New"/>
          <w:sz w:val="19"/>
          <w:szCs w:val="24"/>
        </w:rPr>
        <w:t>Related parties</w:t>
      </w:r>
    </w:p>
    <w:p w14:paraId="1C37B8DB" w14:textId="77777777" w:rsidR="001D319E" w:rsidRPr="00443641" w:rsidRDefault="001D319E" w:rsidP="00443641">
      <w:pPr>
        <w:pStyle w:val="ListParagraph"/>
        <w:spacing w:line="360" w:lineRule="auto"/>
        <w:ind w:left="972"/>
        <w:jc w:val="thaiDistribute"/>
        <w:rPr>
          <w:rFonts w:ascii="Arial" w:hAnsi="Arial" w:cs="Browallia New"/>
          <w:sz w:val="19"/>
          <w:szCs w:val="24"/>
        </w:rPr>
      </w:pPr>
    </w:p>
    <w:p w14:paraId="0554DEBF" w14:textId="1B677C7F" w:rsidR="001D319E" w:rsidRDefault="001D319E" w:rsidP="00443641">
      <w:pPr>
        <w:pStyle w:val="ListParagraph"/>
        <w:spacing w:line="360" w:lineRule="auto"/>
        <w:ind w:left="972"/>
        <w:jc w:val="thaiDistribute"/>
        <w:rPr>
          <w:rFonts w:ascii="Arial" w:hAnsi="Arial" w:cs="Arial"/>
          <w:sz w:val="19"/>
          <w:szCs w:val="19"/>
          <w:lang w:val="en-GB" w:bidi="ar-SA"/>
        </w:rPr>
      </w:pPr>
      <w:r w:rsidRPr="00443641">
        <w:rPr>
          <w:rFonts w:ascii="Arial" w:hAnsi="Arial" w:cs="Arial"/>
          <w:sz w:val="19"/>
          <w:szCs w:val="19"/>
          <w:lang w:val="en-GB" w:bidi="ar-SA"/>
        </w:rPr>
        <w:t xml:space="preserve">Enterprises and individuals that directly, or indirectly through one or more intermediaries, control, </w:t>
      </w:r>
      <w:r w:rsidR="00B60A3F">
        <w:rPr>
          <w:rFonts w:ascii="Arial" w:hAnsi="Arial" w:cstheme="minorBidi"/>
          <w:sz w:val="19"/>
          <w:szCs w:val="24"/>
          <w:cs/>
          <w:lang w:val="en-GB"/>
        </w:rPr>
        <w:br/>
      </w:r>
      <w:r w:rsidRPr="00443641">
        <w:rPr>
          <w:rFonts w:ascii="Arial" w:hAnsi="Arial" w:cs="Arial"/>
          <w:sz w:val="19"/>
          <w:szCs w:val="19"/>
          <w:lang w:val="en-GB" w:bidi="ar-SA"/>
        </w:rPr>
        <w:t>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r w:rsidRPr="006F087E">
        <w:rPr>
          <w:rFonts w:ascii="Arial" w:hAnsi="Arial" w:cs="Arial"/>
          <w:sz w:val="19"/>
          <w:szCs w:val="19"/>
          <w:lang w:val="en-GB" w:bidi="ar-SA"/>
        </w:rPr>
        <w:t xml:space="preserve"> </w:t>
      </w:r>
    </w:p>
    <w:p w14:paraId="059FFD17" w14:textId="77777777" w:rsidR="001D319E" w:rsidRDefault="001D319E" w:rsidP="00443641">
      <w:pPr>
        <w:pStyle w:val="ListParagraph"/>
        <w:spacing w:line="360" w:lineRule="auto"/>
        <w:ind w:left="972"/>
        <w:jc w:val="thaiDistribute"/>
        <w:rPr>
          <w:rFonts w:ascii="Arial" w:hAnsi="Arial" w:cs="Arial"/>
          <w:sz w:val="19"/>
          <w:szCs w:val="19"/>
          <w:lang w:val="en-GB" w:bidi="ar-SA"/>
        </w:rPr>
      </w:pPr>
    </w:p>
    <w:p w14:paraId="698A115C" w14:textId="77777777" w:rsidR="00443641" w:rsidRDefault="00443641" w:rsidP="00C211CE">
      <w:pPr>
        <w:pStyle w:val="ListParagraph"/>
        <w:numPr>
          <w:ilvl w:val="0"/>
          <w:numId w:val="16"/>
        </w:numPr>
        <w:spacing w:line="360" w:lineRule="auto"/>
        <w:ind w:left="972" w:hanging="522"/>
        <w:jc w:val="thaiDistribute"/>
        <w:rPr>
          <w:rFonts w:ascii="Arial" w:hAnsi="Arial" w:cs="Browallia New"/>
          <w:sz w:val="19"/>
          <w:szCs w:val="24"/>
        </w:rPr>
      </w:pPr>
      <w:r w:rsidRPr="00443641">
        <w:rPr>
          <w:rFonts w:ascii="Arial" w:hAnsi="Arial" w:cs="Browallia New"/>
          <w:sz w:val="19"/>
          <w:szCs w:val="24"/>
        </w:rPr>
        <w:t>Dividend distribution</w:t>
      </w:r>
    </w:p>
    <w:p w14:paraId="3BEE6614" w14:textId="77777777" w:rsidR="00443641" w:rsidRPr="00443641" w:rsidRDefault="00443641" w:rsidP="00443641">
      <w:pPr>
        <w:pStyle w:val="ListParagraph"/>
        <w:spacing w:line="360" w:lineRule="auto"/>
        <w:ind w:left="972"/>
        <w:jc w:val="thaiDistribute"/>
        <w:rPr>
          <w:rFonts w:ascii="Arial" w:hAnsi="Arial" w:cs="Browallia New"/>
          <w:sz w:val="19"/>
          <w:szCs w:val="24"/>
        </w:rPr>
      </w:pPr>
    </w:p>
    <w:p w14:paraId="70C8F100" w14:textId="1BAFD841" w:rsidR="00443641" w:rsidRPr="00125E2A" w:rsidRDefault="00443641" w:rsidP="00443641">
      <w:pPr>
        <w:pStyle w:val="ListParagraph"/>
        <w:spacing w:line="360" w:lineRule="auto"/>
        <w:ind w:left="972"/>
        <w:jc w:val="thaiDistribute"/>
        <w:rPr>
          <w:rFonts w:ascii="Arial" w:hAnsi="Arial" w:cs="Arial"/>
          <w:sz w:val="19"/>
          <w:szCs w:val="19"/>
          <w:lang w:val="en-GB" w:bidi="ar-SA"/>
        </w:rPr>
      </w:pPr>
      <w:r w:rsidRPr="00125E2A">
        <w:rPr>
          <w:rFonts w:ascii="Arial" w:hAnsi="Arial" w:cs="Arial"/>
          <w:sz w:val="19"/>
          <w:szCs w:val="19"/>
          <w:lang w:val="en-GB" w:bidi="ar-SA"/>
        </w:rPr>
        <w:t xml:space="preserve">Dividend distributed to the </w:t>
      </w:r>
      <w:r w:rsidR="00F25C18">
        <w:rPr>
          <w:rFonts w:ascii="Arial" w:hAnsi="Arial" w:cs="Arial"/>
          <w:sz w:val="19"/>
          <w:szCs w:val="19"/>
          <w:lang w:val="en-GB" w:bidi="ar-SA"/>
        </w:rPr>
        <w:t>Group</w:t>
      </w:r>
      <w:r w:rsidRPr="00125E2A">
        <w:rPr>
          <w:rFonts w:ascii="Arial" w:hAnsi="Arial" w:cs="Arial"/>
          <w:sz w:val="19"/>
          <w:szCs w:val="19"/>
          <w:lang w:val="en-GB" w:bidi="ar-SA"/>
        </w:rPr>
        <w:t xml:space="preserve">’s shareholders is </w:t>
      </w:r>
      <w:r>
        <w:rPr>
          <w:rFonts w:ascii="Arial" w:hAnsi="Arial" w:cs="Arial"/>
          <w:sz w:val="19"/>
          <w:szCs w:val="19"/>
          <w:lang w:val="en-GB" w:bidi="ar-SA"/>
        </w:rPr>
        <w:t>recognize</w:t>
      </w:r>
      <w:r w:rsidRPr="00125E2A">
        <w:rPr>
          <w:rFonts w:ascii="Arial" w:hAnsi="Arial" w:cs="Arial"/>
          <w:sz w:val="19"/>
          <w:szCs w:val="19"/>
          <w:lang w:val="en-GB" w:bidi="ar-SA"/>
        </w:rPr>
        <w:t>d as a liability when interim dividends are approved by the Board of Directors, and when the annual dividends are approved by the shareholders.</w:t>
      </w:r>
    </w:p>
    <w:p w14:paraId="1EF13DC1" w14:textId="77777777" w:rsidR="00F70258" w:rsidRDefault="00F70258">
      <w:pPr>
        <w:rPr>
          <w:rFonts w:ascii="Arial" w:hAnsi="Arial" w:cs="Arial"/>
          <w:sz w:val="19"/>
          <w:szCs w:val="19"/>
          <w:lang w:val="en-GB" w:bidi="ar-SA"/>
        </w:rPr>
      </w:pPr>
      <w:r>
        <w:rPr>
          <w:rFonts w:ascii="Arial" w:hAnsi="Arial" w:cs="Arial"/>
          <w:sz w:val="19"/>
          <w:szCs w:val="19"/>
          <w:lang w:val="en-GB" w:bidi="ar-SA"/>
        </w:rPr>
        <w:br w:type="page"/>
      </w:r>
    </w:p>
    <w:p w14:paraId="3BE3D97F" w14:textId="77777777" w:rsidR="0047392A" w:rsidRDefault="0047392A" w:rsidP="00C211CE">
      <w:pPr>
        <w:pStyle w:val="ListParagraph"/>
        <w:numPr>
          <w:ilvl w:val="0"/>
          <w:numId w:val="16"/>
        </w:numPr>
        <w:spacing w:line="360" w:lineRule="auto"/>
        <w:ind w:left="972" w:hanging="522"/>
        <w:jc w:val="thaiDistribute"/>
        <w:rPr>
          <w:rFonts w:ascii="Arial" w:hAnsi="Arial" w:cs="Browallia New"/>
          <w:sz w:val="19"/>
          <w:szCs w:val="24"/>
        </w:rPr>
      </w:pPr>
      <w:r w:rsidRPr="0047392A">
        <w:rPr>
          <w:rFonts w:ascii="Arial" w:hAnsi="Arial" w:cs="Browallia New"/>
          <w:sz w:val="19"/>
          <w:szCs w:val="24"/>
        </w:rPr>
        <w:lastRenderedPageBreak/>
        <w:t>Segment reporting</w:t>
      </w:r>
    </w:p>
    <w:p w14:paraId="26581E8A" w14:textId="77777777" w:rsidR="0047392A" w:rsidRDefault="0047392A" w:rsidP="0047392A">
      <w:pPr>
        <w:pStyle w:val="ListParagraph"/>
        <w:spacing w:line="360" w:lineRule="auto"/>
        <w:ind w:left="972"/>
        <w:jc w:val="thaiDistribute"/>
        <w:rPr>
          <w:rFonts w:ascii="Arial" w:hAnsi="Arial" w:cs="Browallia New"/>
          <w:sz w:val="19"/>
          <w:szCs w:val="24"/>
        </w:rPr>
      </w:pPr>
    </w:p>
    <w:p w14:paraId="69E82AC3" w14:textId="182285F6" w:rsidR="00F70258" w:rsidRPr="00A94A7A" w:rsidRDefault="00A94A7A" w:rsidP="0049270D">
      <w:pPr>
        <w:pStyle w:val="ListParagraph"/>
        <w:spacing w:line="360" w:lineRule="auto"/>
        <w:ind w:left="972"/>
        <w:jc w:val="thaiDistribute"/>
        <w:rPr>
          <w:rFonts w:ascii="Arial" w:hAnsi="Arial" w:cs="Arial"/>
          <w:sz w:val="19"/>
          <w:szCs w:val="19"/>
          <w:lang w:val="en-GB" w:bidi="ar-SA"/>
        </w:rPr>
      </w:pPr>
      <w:r w:rsidRPr="00A94A7A">
        <w:rPr>
          <w:rFonts w:ascii="Arial" w:hAnsi="Arial" w:cs="Arial"/>
          <w:sz w:val="19"/>
          <w:szCs w:val="19"/>
          <w:lang w:val="en-GB" w:bidi="ar-SA"/>
        </w:rPr>
        <w:t>Operating segments are reported in a manner consistent with the internal reporting provided to the chief operating decision-maker. The chief operating decision-maker, who is responsible for allocating resources and assessing performance of the operating segments, has been identified as board of director that makes strategic decisions.</w:t>
      </w:r>
    </w:p>
    <w:p w14:paraId="448B2880" w14:textId="38C04375" w:rsidR="00F70258" w:rsidRDefault="00F70258" w:rsidP="007C7382">
      <w:pPr>
        <w:spacing w:line="360" w:lineRule="auto"/>
        <w:rPr>
          <w:rFonts w:ascii="Arial" w:hAnsi="Arial" w:cs="Browallia New"/>
          <w:sz w:val="19"/>
        </w:rPr>
      </w:pPr>
    </w:p>
    <w:p w14:paraId="2AE17394" w14:textId="16BB2319" w:rsidR="00F70258" w:rsidRDefault="00F70258" w:rsidP="00C211CE">
      <w:pPr>
        <w:pStyle w:val="ListParagraph"/>
        <w:numPr>
          <w:ilvl w:val="0"/>
          <w:numId w:val="16"/>
        </w:numPr>
        <w:spacing w:line="360" w:lineRule="auto"/>
        <w:ind w:left="972" w:hanging="522"/>
        <w:jc w:val="thaiDistribute"/>
        <w:rPr>
          <w:rFonts w:ascii="Arial" w:hAnsi="Arial" w:cs="Browallia New"/>
          <w:sz w:val="19"/>
          <w:szCs w:val="24"/>
        </w:rPr>
      </w:pPr>
      <w:r>
        <w:rPr>
          <w:rFonts w:ascii="Arial" w:hAnsi="Arial" w:cs="Browallia New"/>
          <w:sz w:val="19"/>
          <w:szCs w:val="24"/>
        </w:rPr>
        <w:t>Financial</w:t>
      </w:r>
      <w:r w:rsidRPr="00F70258">
        <w:rPr>
          <w:rFonts w:ascii="Arial" w:hAnsi="Arial" w:cs="Browallia New"/>
          <w:sz w:val="19"/>
          <w:szCs w:val="24"/>
          <w:cs/>
        </w:rPr>
        <w:t xml:space="preserve"> </w:t>
      </w:r>
      <w:r w:rsidRPr="00F70258">
        <w:rPr>
          <w:rFonts w:ascii="Arial" w:hAnsi="Arial" w:cs="Browallia New" w:hint="cs"/>
          <w:sz w:val="19"/>
          <w:szCs w:val="24"/>
        </w:rPr>
        <w:t>Instruments</w:t>
      </w:r>
    </w:p>
    <w:p w14:paraId="1B7B01D2" w14:textId="77777777" w:rsidR="00617A37" w:rsidRPr="00F70258" w:rsidRDefault="00617A37" w:rsidP="00F70258">
      <w:pPr>
        <w:pStyle w:val="ListParagraph"/>
        <w:spacing w:line="360" w:lineRule="auto"/>
        <w:ind w:left="972"/>
        <w:jc w:val="thaiDistribute"/>
        <w:rPr>
          <w:rFonts w:ascii="Arial" w:hAnsi="Arial" w:cs="Browallia New"/>
          <w:sz w:val="19"/>
          <w:szCs w:val="24"/>
        </w:rPr>
      </w:pPr>
    </w:p>
    <w:p w14:paraId="261BCB9C" w14:textId="77777777" w:rsidR="00E745DC" w:rsidRPr="00F70258" w:rsidRDefault="00E745DC" w:rsidP="00F70258">
      <w:pPr>
        <w:pStyle w:val="ListParagraph"/>
        <w:spacing w:line="360" w:lineRule="auto"/>
        <w:ind w:left="972"/>
        <w:jc w:val="thaiDistribute"/>
        <w:rPr>
          <w:rFonts w:ascii="Arial" w:hAnsi="Arial" w:cs="Arial"/>
          <w:i/>
          <w:iCs/>
          <w:sz w:val="19"/>
          <w:szCs w:val="19"/>
          <w:lang w:val="en-GB" w:bidi="ar-SA"/>
        </w:rPr>
      </w:pPr>
      <w:r w:rsidRPr="00F70258">
        <w:rPr>
          <w:rFonts w:ascii="Arial" w:hAnsi="Arial" w:cs="Arial"/>
          <w:i/>
          <w:iCs/>
          <w:sz w:val="19"/>
          <w:szCs w:val="19"/>
          <w:lang w:val="en-GB" w:bidi="ar-SA"/>
        </w:rPr>
        <w:t>Recognition and derecognition</w:t>
      </w:r>
    </w:p>
    <w:p w14:paraId="135EE728" w14:textId="77777777" w:rsidR="00E745DC" w:rsidRPr="00F70258" w:rsidRDefault="00E745DC" w:rsidP="00F70258">
      <w:pPr>
        <w:pStyle w:val="ListParagraph"/>
        <w:spacing w:line="360" w:lineRule="auto"/>
        <w:ind w:left="972"/>
        <w:jc w:val="thaiDistribute"/>
        <w:rPr>
          <w:rFonts w:ascii="Arial" w:hAnsi="Arial" w:cs="Arial"/>
          <w:sz w:val="19"/>
          <w:szCs w:val="19"/>
          <w:lang w:val="en-GB" w:bidi="ar-SA"/>
        </w:rPr>
      </w:pPr>
      <w:r w:rsidRPr="00F70258">
        <w:rPr>
          <w:rFonts w:ascii="Arial" w:hAnsi="Arial" w:cs="Arial"/>
          <w:sz w:val="19"/>
          <w:szCs w:val="19"/>
          <w:lang w:val="en-GB" w:bidi="ar-SA"/>
        </w:rPr>
        <w:t xml:space="preserve">The </w:t>
      </w:r>
      <w:r w:rsidR="004314E1" w:rsidRPr="00F70258">
        <w:rPr>
          <w:rFonts w:ascii="Arial" w:hAnsi="Arial" w:cs="Arial"/>
          <w:sz w:val="19"/>
          <w:szCs w:val="19"/>
          <w:lang w:val="en-GB" w:bidi="ar-SA"/>
        </w:rPr>
        <w:t>Group</w:t>
      </w:r>
      <w:r w:rsidRPr="00F70258">
        <w:rPr>
          <w:rFonts w:ascii="Arial" w:hAnsi="Arial" w:cs="Arial"/>
          <w:sz w:val="19"/>
          <w:szCs w:val="19"/>
          <w:lang w:val="en-GB" w:bidi="ar-SA"/>
        </w:rPr>
        <w:t xml:space="preserve"> shall </w:t>
      </w:r>
      <w:r w:rsidR="00BC0696" w:rsidRPr="00F70258">
        <w:rPr>
          <w:rFonts w:ascii="Arial" w:hAnsi="Arial" w:cs="Arial"/>
          <w:sz w:val="19"/>
          <w:szCs w:val="19"/>
          <w:lang w:val="en-GB" w:bidi="ar-SA"/>
        </w:rPr>
        <w:t>recognize</w:t>
      </w:r>
      <w:r w:rsidRPr="00F70258">
        <w:rPr>
          <w:rFonts w:ascii="Arial" w:hAnsi="Arial" w:cs="Arial"/>
          <w:sz w:val="19"/>
          <w:szCs w:val="19"/>
          <w:lang w:val="en-GB" w:bidi="ar-SA"/>
        </w:rPr>
        <w:t xml:space="preserve"> a financial asset or a financial liability when the </w:t>
      </w:r>
      <w:r w:rsidR="00923937" w:rsidRPr="00F70258">
        <w:rPr>
          <w:rFonts w:ascii="Arial" w:hAnsi="Arial" w:cs="Arial"/>
          <w:sz w:val="19"/>
          <w:szCs w:val="19"/>
          <w:lang w:val="en-GB" w:bidi="ar-SA"/>
        </w:rPr>
        <w:t>Group</w:t>
      </w:r>
      <w:r w:rsidRPr="00F70258">
        <w:rPr>
          <w:rFonts w:ascii="Arial" w:hAnsi="Arial" w:cs="Arial"/>
          <w:sz w:val="19"/>
          <w:szCs w:val="19"/>
          <w:lang w:val="en-GB" w:bidi="ar-SA"/>
        </w:rPr>
        <w:t xml:space="preserve"> becomes party to the contractual provisions of the instrument. </w:t>
      </w:r>
    </w:p>
    <w:p w14:paraId="3AD6A7F2" w14:textId="77777777" w:rsidR="00947F91" w:rsidRPr="002E6535" w:rsidRDefault="00947F91" w:rsidP="002E6535">
      <w:pPr>
        <w:spacing w:line="360" w:lineRule="auto"/>
        <w:ind w:left="369" w:right="43"/>
        <w:jc w:val="thaiDistribute"/>
        <w:rPr>
          <w:rFonts w:ascii="Arial" w:hAnsi="Arial" w:cs="Arial"/>
          <w:color w:val="000000" w:themeColor="text1"/>
          <w:sz w:val="16"/>
          <w:szCs w:val="16"/>
          <w:lang w:val="en-GB" w:bidi="ar-SA"/>
        </w:rPr>
      </w:pPr>
    </w:p>
    <w:p w14:paraId="57F5D484" w14:textId="77777777" w:rsidR="00E745DC" w:rsidRPr="0049270D" w:rsidRDefault="00E745DC" w:rsidP="0049270D">
      <w:pPr>
        <w:pStyle w:val="ListParagraph"/>
        <w:spacing w:line="360" w:lineRule="auto"/>
        <w:ind w:left="972"/>
        <w:jc w:val="thaiDistribute"/>
        <w:rPr>
          <w:rFonts w:ascii="Arial" w:hAnsi="Arial" w:cs="Arial"/>
          <w:sz w:val="19"/>
          <w:szCs w:val="19"/>
          <w:lang w:val="en-GB" w:bidi="ar-SA"/>
        </w:rPr>
      </w:pPr>
      <w:r w:rsidRPr="0049270D">
        <w:rPr>
          <w:rFonts w:ascii="Arial" w:hAnsi="Arial" w:cs="Arial"/>
          <w:sz w:val="19"/>
          <w:szCs w:val="19"/>
          <w:lang w:val="en-GB" w:bidi="ar-SA"/>
        </w:rPr>
        <w:t>Financial assets are de</w:t>
      </w:r>
      <w:r w:rsidR="00BC0696" w:rsidRPr="0049270D">
        <w:rPr>
          <w:rFonts w:ascii="Arial" w:hAnsi="Arial" w:cs="Arial"/>
          <w:sz w:val="19"/>
          <w:szCs w:val="19"/>
          <w:lang w:val="en-GB" w:bidi="ar-SA"/>
        </w:rPr>
        <w:t>recognize</w:t>
      </w:r>
      <w:r w:rsidRPr="0049270D">
        <w:rPr>
          <w:rFonts w:ascii="Arial" w:hAnsi="Arial" w:cs="Arial"/>
          <w:sz w:val="19"/>
          <w:szCs w:val="19"/>
          <w:lang w:val="en-GB" w:bidi="ar-SA"/>
        </w:rPr>
        <w:t xml:space="preserve">d when the rights to receive cash flows from the financial assets have expired or have been transferred and the </w:t>
      </w:r>
      <w:r w:rsidR="0062147E" w:rsidRPr="0049270D">
        <w:rPr>
          <w:rFonts w:ascii="Arial" w:hAnsi="Arial" w:cs="Arial"/>
          <w:sz w:val="19"/>
          <w:szCs w:val="19"/>
          <w:lang w:val="en-GB" w:bidi="ar-SA"/>
        </w:rPr>
        <w:t>Group</w:t>
      </w:r>
      <w:r w:rsidRPr="0049270D">
        <w:rPr>
          <w:rFonts w:ascii="Arial" w:hAnsi="Arial" w:cs="Arial"/>
          <w:sz w:val="19"/>
          <w:szCs w:val="19"/>
          <w:lang w:val="en-GB" w:bidi="ar-SA"/>
        </w:rPr>
        <w:t xml:space="preserve"> has transferred substantially all the risks and rewards of ownership of the financial assets.</w:t>
      </w:r>
    </w:p>
    <w:p w14:paraId="09339A3F" w14:textId="106BF490" w:rsidR="0037208D" w:rsidRDefault="0037208D" w:rsidP="00F70258">
      <w:pPr>
        <w:rPr>
          <w:rFonts w:ascii="Arial" w:hAnsi="Arial" w:cs="Arial"/>
          <w:i/>
          <w:iCs/>
          <w:color w:val="000000" w:themeColor="text1"/>
          <w:sz w:val="19"/>
          <w:szCs w:val="19"/>
          <w:lang w:val="en-GB" w:bidi="ar-SA"/>
        </w:rPr>
      </w:pPr>
    </w:p>
    <w:p w14:paraId="1BB11F35" w14:textId="77777777" w:rsidR="003255DF" w:rsidRPr="0049270D" w:rsidRDefault="003255DF" w:rsidP="0049270D">
      <w:pPr>
        <w:pStyle w:val="ListParagraph"/>
        <w:spacing w:line="360" w:lineRule="auto"/>
        <w:ind w:left="972"/>
        <w:jc w:val="thaiDistribute"/>
        <w:rPr>
          <w:rFonts w:ascii="Arial" w:hAnsi="Arial" w:cs="Arial"/>
          <w:i/>
          <w:iCs/>
          <w:sz w:val="19"/>
          <w:szCs w:val="19"/>
          <w:lang w:val="en-GB" w:bidi="ar-SA"/>
        </w:rPr>
      </w:pPr>
      <w:r w:rsidRPr="0049270D">
        <w:rPr>
          <w:rFonts w:ascii="Arial" w:hAnsi="Arial" w:cs="Arial"/>
          <w:i/>
          <w:iCs/>
          <w:sz w:val="19"/>
          <w:szCs w:val="19"/>
          <w:lang w:val="en-GB" w:bidi="ar-SA"/>
        </w:rPr>
        <w:t>Classification and initial measurement of financial assets</w:t>
      </w:r>
    </w:p>
    <w:p w14:paraId="7506F032" w14:textId="77777777" w:rsidR="003255DF" w:rsidRDefault="003255DF" w:rsidP="0049270D">
      <w:pPr>
        <w:pStyle w:val="ListParagraph"/>
        <w:spacing w:line="360" w:lineRule="auto"/>
        <w:ind w:left="972"/>
        <w:jc w:val="thaiDistribute"/>
        <w:rPr>
          <w:rFonts w:ascii="Arial" w:hAnsi="Arial" w:cs="Arial"/>
          <w:sz w:val="19"/>
          <w:szCs w:val="19"/>
          <w:lang w:val="en-GB" w:bidi="ar-SA"/>
        </w:rPr>
      </w:pPr>
      <w:r w:rsidRPr="003255DF">
        <w:rPr>
          <w:rFonts w:ascii="Arial" w:hAnsi="Arial" w:cs="Arial"/>
          <w:sz w:val="19"/>
          <w:szCs w:val="19"/>
          <w:lang w:val="en-GB" w:bidi="ar-SA"/>
        </w:rPr>
        <w:t xml:space="preserve">The </w:t>
      </w:r>
      <w:r w:rsidR="0062147E">
        <w:rPr>
          <w:rFonts w:ascii="Arial" w:hAnsi="Arial" w:cs="Arial"/>
          <w:sz w:val="19"/>
          <w:szCs w:val="19"/>
          <w:lang w:val="en-GB" w:bidi="ar-SA"/>
        </w:rPr>
        <w:t>Group</w:t>
      </w:r>
      <w:r w:rsidRPr="003255DF">
        <w:rPr>
          <w:rFonts w:ascii="Arial" w:hAnsi="Arial" w:cs="Arial"/>
          <w:sz w:val="19"/>
          <w:szCs w:val="19"/>
          <w:lang w:val="en-GB" w:bidi="ar-SA"/>
        </w:rPr>
        <w:t xml:space="preserve"> classifies financial assets as financial assets measured by the amortized cost method.</w:t>
      </w:r>
    </w:p>
    <w:p w14:paraId="263993FE" w14:textId="77777777" w:rsidR="0094361F" w:rsidRDefault="0094361F">
      <w:pPr>
        <w:rPr>
          <w:rFonts w:ascii="Arial" w:hAnsi="Arial" w:cs="Arial"/>
          <w:sz w:val="16"/>
          <w:szCs w:val="16"/>
          <w:lang w:val="en-GB" w:bidi="ar-SA"/>
        </w:rPr>
      </w:pPr>
    </w:p>
    <w:p w14:paraId="09EF4B6C" w14:textId="77777777" w:rsidR="003255DF" w:rsidRPr="003255DF" w:rsidRDefault="003255DF" w:rsidP="0049270D">
      <w:pPr>
        <w:pStyle w:val="ListParagraph"/>
        <w:spacing w:line="360" w:lineRule="auto"/>
        <w:ind w:left="972"/>
        <w:jc w:val="thaiDistribute"/>
        <w:rPr>
          <w:rFonts w:ascii="Arial" w:hAnsi="Arial" w:cs="Arial"/>
          <w:sz w:val="19"/>
          <w:szCs w:val="19"/>
          <w:lang w:val="en-GB" w:bidi="ar-SA"/>
        </w:rPr>
      </w:pPr>
      <w:r w:rsidRPr="003255DF">
        <w:rPr>
          <w:rFonts w:ascii="Arial" w:hAnsi="Arial" w:cs="Arial"/>
          <w:sz w:val="19"/>
          <w:szCs w:val="19"/>
          <w:lang w:val="en-GB" w:bidi="ar-SA"/>
        </w:rPr>
        <w:t>Income and expenses related to financial assets are presented as gains or losses in finance costs. Financial income or other financial items Except for the allowance for loss on impairment of trade accounts receivable, which is presented as a separate item.</w:t>
      </w:r>
    </w:p>
    <w:p w14:paraId="3C2D2109" w14:textId="77777777" w:rsidR="003255DF" w:rsidRPr="002E6535" w:rsidRDefault="003255DF" w:rsidP="002E6535">
      <w:pPr>
        <w:spacing w:line="360" w:lineRule="auto"/>
        <w:ind w:left="369"/>
        <w:jc w:val="thaiDistribute"/>
        <w:rPr>
          <w:rFonts w:ascii="Arial" w:hAnsi="Arial" w:cs="Arial"/>
          <w:sz w:val="16"/>
          <w:szCs w:val="16"/>
          <w:lang w:val="en-GB" w:bidi="ar-SA"/>
        </w:rPr>
      </w:pPr>
    </w:p>
    <w:p w14:paraId="2A5935F4" w14:textId="77777777" w:rsidR="0037208D" w:rsidRPr="006F087E" w:rsidRDefault="003255DF" w:rsidP="0049270D">
      <w:pPr>
        <w:pStyle w:val="ListParagraph"/>
        <w:spacing w:line="360" w:lineRule="auto"/>
        <w:ind w:left="972"/>
        <w:jc w:val="thaiDistribute"/>
        <w:rPr>
          <w:rFonts w:ascii="Arial" w:hAnsi="Arial" w:cs="Arial"/>
          <w:sz w:val="19"/>
          <w:szCs w:val="19"/>
          <w:lang w:val="en-GB" w:bidi="ar-SA"/>
        </w:rPr>
      </w:pPr>
      <w:r w:rsidRPr="003255DF">
        <w:rPr>
          <w:rFonts w:ascii="Arial" w:hAnsi="Arial" w:cs="Arial"/>
          <w:sz w:val="19"/>
          <w:szCs w:val="19"/>
          <w:lang w:val="en-GB" w:bidi="ar-SA"/>
        </w:rPr>
        <w:t xml:space="preserve">The </w:t>
      </w:r>
      <w:r w:rsidR="00EA114F">
        <w:rPr>
          <w:rFonts w:ascii="Arial" w:hAnsi="Arial" w:cs="Arial"/>
          <w:sz w:val="19"/>
          <w:szCs w:val="19"/>
          <w:lang w:val="en-GB" w:bidi="ar-SA"/>
        </w:rPr>
        <w:t>Group</w:t>
      </w:r>
      <w:r w:rsidRPr="003255DF">
        <w:rPr>
          <w:rFonts w:ascii="Arial" w:hAnsi="Arial" w:cs="Arial"/>
          <w:sz w:val="19"/>
          <w:szCs w:val="19"/>
          <w:lang w:val="en-GB" w:bidi="ar-SA"/>
        </w:rPr>
        <w:t xml:space="preserve"> has no financial assets that are classified and measured at fair value through other comprehensive income.</w:t>
      </w:r>
    </w:p>
    <w:p w14:paraId="3B77A9C2" w14:textId="77777777" w:rsidR="00A4167C" w:rsidRPr="0084346B" w:rsidRDefault="00A4167C" w:rsidP="00FF1E2B">
      <w:pPr>
        <w:spacing w:line="360" w:lineRule="auto"/>
        <w:ind w:left="423"/>
        <w:jc w:val="thaiDistribute"/>
        <w:rPr>
          <w:rFonts w:ascii="Arial" w:hAnsi="Arial" w:cs="Arial"/>
          <w:sz w:val="20"/>
          <w:szCs w:val="20"/>
          <w:lang w:bidi="ar-SA"/>
        </w:rPr>
      </w:pPr>
    </w:p>
    <w:p w14:paraId="78B84254" w14:textId="77777777" w:rsidR="00E745DC" w:rsidRPr="0049270D" w:rsidRDefault="00E745DC" w:rsidP="0049270D">
      <w:pPr>
        <w:pStyle w:val="ListParagraph"/>
        <w:spacing w:line="360" w:lineRule="auto"/>
        <w:ind w:left="972"/>
        <w:jc w:val="thaiDistribute"/>
        <w:rPr>
          <w:rFonts w:ascii="Arial" w:hAnsi="Arial" w:cs="Arial"/>
          <w:i/>
          <w:iCs/>
          <w:sz w:val="19"/>
          <w:szCs w:val="19"/>
          <w:lang w:val="en-GB" w:bidi="ar-SA"/>
        </w:rPr>
      </w:pPr>
      <w:r w:rsidRPr="0049270D">
        <w:rPr>
          <w:rFonts w:ascii="Arial" w:hAnsi="Arial" w:cs="Arial"/>
          <w:i/>
          <w:iCs/>
          <w:sz w:val="19"/>
          <w:szCs w:val="19"/>
          <w:lang w:val="en-GB" w:bidi="ar-SA"/>
        </w:rPr>
        <w:t>Subsequent measurement of financial assets</w:t>
      </w:r>
    </w:p>
    <w:p w14:paraId="4FD57BF6" w14:textId="77777777" w:rsidR="00FB6799" w:rsidRPr="00FB6799" w:rsidRDefault="00FB6799" w:rsidP="002E6535">
      <w:pPr>
        <w:pStyle w:val="BodyTextIndent3"/>
        <w:spacing w:line="360" w:lineRule="auto"/>
        <w:ind w:left="369" w:firstLine="0"/>
        <w:jc w:val="thaiDistribute"/>
        <w:rPr>
          <w:rFonts w:ascii="Arial" w:hAnsi="Arial" w:cs="Arial"/>
          <w:i/>
          <w:iCs/>
          <w:color w:val="000000" w:themeColor="text1"/>
          <w:sz w:val="16"/>
          <w:szCs w:val="16"/>
          <w:lang w:val="en-GB"/>
        </w:rPr>
      </w:pPr>
    </w:p>
    <w:p w14:paraId="4C01787D" w14:textId="77777777" w:rsidR="00E745DC" w:rsidRPr="006B4A30" w:rsidRDefault="00E745DC" w:rsidP="006B4A30">
      <w:pPr>
        <w:pStyle w:val="ListParagraph"/>
        <w:spacing w:line="360" w:lineRule="auto"/>
        <w:ind w:left="972"/>
        <w:jc w:val="thaiDistribute"/>
        <w:rPr>
          <w:rFonts w:ascii="Arial" w:hAnsi="Arial" w:cs="Arial"/>
          <w:i/>
          <w:iCs/>
          <w:sz w:val="19"/>
          <w:szCs w:val="19"/>
          <w:lang w:val="en-GB" w:bidi="ar-SA"/>
        </w:rPr>
      </w:pPr>
      <w:r w:rsidRPr="006B4A30">
        <w:rPr>
          <w:rFonts w:ascii="Arial" w:hAnsi="Arial" w:cs="Arial"/>
          <w:i/>
          <w:iCs/>
          <w:sz w:val="19"/>
          <w:szCs w:val="19"/>
          <w:lang w:val="en-GB" w:bidi="ar-SA"/>
        </w:rPr>
        <w:t xml:space="preserve">Financial assets at amortised cost </w:t>
      </w:r>
    </w:p>
    <w:p w14:paraId="6F78315E" w14:textId="77777777" w:rsidR="00E745DC" w:rsidRPr="006F087E" w:rsidRDefault="00E745DC" w:rsidP="006B4A30">
      <w:pPr>
        <w:pStyle w:val="ListParagraph"/>
        <w:spacing w:line="360" w:lineRule="auto"/>
        <w:ind w:left="972"/>
        <w:jc w:val="thaiDistribute"/>
        <w:rPr>
          <w:rFonts w:ascii="Arial" w:hAnsi="Arial" w:cs="Arial"/>
          <w:sz w:val="19"/>
          <w:szCs w:val="19"/>
          <w:lang w:val="en-GB" w:bidi="ar-SA"/>
        </w:rPr>
      </w:pPr>
      <w:r w:rsidRPr="006F087E">
        <w:rPr>
          <w:rFonts w:ascii="Arial" w:hAnsi="Arial" w:cs="Arial"/>
          <w:sz w:val="19"/>
          <w:szCs w:val="19"/>
          <w:lang w:val="en-GB" w:bidi="ar-SA"/>
        </w:rPr>
        <w:t>Financial assets are measured at amortised cost if the assets meet the following conditions:</w:t>
      </w:r>
    </w:p>
    <w:p w14:paraId="710ADACE" w14:textId="77777777" w:rsidR="00E745DC" w:rsidRPr="002E6535" w:rsidRDefault="00E745DC" w:rsidP="002E6535">
      <w:pPr>
        <w:pStyle w:val="ListParagraph"/>
        <w:spacing w:line="360" w:lineRule="auto"/>
        <w:ind w:left="432"/>
        <w:jc w:val="thaiDistribute"/>
        <w:rPr>
          <w:rFonts w:ascii="Arial" w:hAnsi="Arial" w:cs="Arial"/>
          <w:sz w:val="10"/>
          <w:szCs w:val="10"/>
          <w:lang w:val="en-GB" w:bidi="ar-SA"/>
        </w:rPr>
      </w:pPr>
    </w:p>
    <w:p w14:paraId="4879142F" w14:textId="77777777" w:rsidR="00E745DC" w:rsidRPr="006F087E" w:rsidRDefault="00E745DC" w:rsidP="00C211CE">
      <w:pPr>
        <w:pStyle w:val="ListParagraph"/>
        <w:numPr>
          <w:ilvl w:val="0"/>
          <w:numId w:val="7"/>
        </w:numPr>
        <w:spacing w:line="360" w:lineRule="auto"/>
        <w:ind w:left="1276" w:hanging="313"/>
        <w:jc w:val="thaiDistribute"/>
        <w:rPr>
          <w:rFonts w:ascii="Arial" w:hAnsi="Arial" w:cs="Arial"/>
          <w:sz w:val="19"/>
          <w:szCs w:val="19"/>
          <w:lang w:val="en-GB" w:bidi="ar-SA"/>
        </w:rPr>
      </w:pPr>
      <w:r w:rsidRPr="006F087E">
        <w:rPr>
          <w:rFonts w:ascii="Arial" w:hAnsi="Arial" w:cs="Arial"/>
          <w:sz w:val="19"/>
          <w:szCs w:val="19"/>
          <w:lang w:val="en-GB" w:bidi="ar-SA"/>
        </w:rPr>
        <w:t xml:space="preserve">They are held within a business model whose objective is to hold the financial assets and collect its contractual cash flows. </w:t>
      </w:r>
    </w:p>
    <w:p w14:paraId="680838F2" w14:textId="77777777" w:rsidR="00E745DC" w:rsidRPr="006F087E" w:rsidRDefault="00E745DC" w:rsidP="00C211CE">
      <w:pPr>
        <w:pStyle w:val="ListParagraph"/>
        <w:numPr>
          <w:ilvl w:val="0"/>
          <w:numId w:val="7"/>
        </w:numPr>
        <w:spacing w:line="360" w:lineRule="auto"/>
        <w:ind w:left="1276" w:hanging="313"/>
        <w:jc w:val="thaiDistribute"/>
        <w:rPr>
          <w:rFonts w:ascii="Arial" w:hAnsi="Arial" w:cs="Arial"/>
          <w:sz w:val="19"/>
          <w:szCs w:val="19"/>
          <w:lang w:val="en-GB"/>
        </w:rPr>
      </w:pPr>
      <w:r w:rsidRPr="006F087E">
        <w:rPr>
          <w:rFonts w:ascii="Arial" w:hAnsi="Arial" w:cs="Arial"/>
          <w:sz w:val="19"/>
          <w:szCs w:val="19"/>
          <w:lang w:val="en-GB" w:bidi="ar-SA"/>
        </w:rPr>
        <w:t>The contractual terms of the financial assets give rise to cash flows that are solely payments of principal and interest on the principal amount outstanding (SPPI).</w:t>
      </w:r>
    </w:p>
    <w:p w14:paraId="1E7D8F02" w14:textId="77777777" w:rsidR="00E745DC" w:rsidRPr="002E6535" w:rsidRDefault="00E745DC" w:rsidP="002E6535">
      <w:pPr>
        <w:pStyle w:val="ListParagraph"/>
        <w:spacing w:line="360" w:lineRule="auto"/>
        <w:ind w:left="432"/>
        <w:jc w:val="thaiDistribute"/>
        <w:rPr>
          <w:rFonts w:ascii="Arial" w:hAnsi="Arial" w:cs="Arial"/>
          <w:bCs/>
          <w:sz w:val="16"/>
          <w:szCs w:val="16"/>
          <w:u w:val="single"/>
          <w:lang w:val="en-GB"/>
        </w:rPr>
      </w:pPr>
    </w:p>
    <w:p w14:paraId="2DD45E14" w14:textId="77777777" w:rsidR="006B4A30" w:rsidRDefault="006B4A30">
      <w:pPr>
        <w:rPr>
          <w:rFonts w:ascii="Arial" w:hAnsi="Arial" w:cs="Arial"/>
          <w:i/>
          <w:iCs/>
          <w:sz w:val="19"/>
          <w:szCs w:val="19"/>
          <w:lang w:val="en-GB" w:bidi="ar-SA"/>
        </w:rPr>
      </w:pPr>
      <w:r>
        <w:rPr>
          <w:rFonts w:ascii="Arial" w:hAnsi="Arial" w:cs="Arial"/>
          <w:i/>
          <w:iCs/>
          <w:sz w:val="19"/>
          <w:szCs w:val="19"/>
          <w:lang w:val="en-GB" w:bidi="ar-SA"/>
        </w:rPr>
        <w:br w:type="page"/>
      </w:r>
    </w:p>
    <w:p w14:paraId="51E3F334" w14:textId="77777777" w:rsidR="00E745DC" w:rsidRPr="006B4A30" w:rsidRDefault="00E745DC" w:rsidP="006B4A30">
      <w:pPr>
        <w:pStyle w:val="ListParagraph"/>
        <w:spacing w:line="360" w:lineRule="auto"/>
        <w:ind w:left="972"/>
        <w:jc w:val="thaiDistribute"/>
        <w:rPr>
          <w:rFonts w:ascii="Arial" w:hAnsi="Arial" w:cs="Arial"/>
          <w:i/>
          <w:iCs/>
          <w:sz w:val="19"/>
          <w:szCs w:val="19"/>
          <w:lang w:val="en-GB" w:bidi="ar-SA"/>
        </w:rPr>
      </w:pPr>
      <w:r w:rsidRPr="006B4A30">
        <w:rPr>
          <w:rFonts w:ascii="Arial" w:hAnsi="Arial" w:cs="Arial"/>
          <w:i/>
          <w:iCs/>
          <w:sz w:val="19"/>
          <w:szCs w:val="19"/>
          <w:lang w:val="en-GB" w:bidi="ar-SA"/>
        </w:rPr>
        <w:lastRenderedPageBreak/>
        <w:t xml:space="preserve">Financial assets at fair value through profit or loss (FVTPL) </w:t>
      </w:r>
    </w:p>
    <w:p w14:paraId="30F5E390" w14:textId="77777777" w:rsidR="003907AF" w:rsidRPr="006B4A30" w:rsidRDefault="00E745DC" w:rsidP="006B4A30">
      <w:pPr>
        <w:pStyle w:val="ListParagraph"/>
        <w:spacing w:line="360" w:lineRule="auto"/>
        <w:ind w:left="972"/>
        <w:jc w:val="thaiDistribute"/>
        <w:rPr>
          <w:rFonts w:ascii="Arial" w:hAnsi="Arial" w:cs="Arial"/>
          <w:sz w:val="19"/>
          <w:szCs w:val="19"/>
          <w:lang w:val="en-GB" w:bidi="ar-SA"/>
        </w:rPr>
      </w:pPr>
      <w:r w:rsidRPr="006F087E">
        <w:rPr>
          <w:rFonts w:ascii="Arial" w:hAnsi="Arial" w:cs="Arial"/>
          <w:sz w:val="19"/>
          <w:szCs w:val="19"/>
          <w:lang w:val="en-GB" w:bidi="ar-SA"/>
        </w:rPr>
        <w:t xml:space="preserve">Financial assets that are </w:t>
      </w:r>
      <w:r w:rsidR="00C1404B" w:rsidRPr="00C1404B">
        <w:rPr>
          <w:rFonts w:ascii="Arial" w:hAnsi="Arial" w:cs="Arial"/>
          <w:sz w:val="19"/>
          <w:szCs w:val="19"/>
          <w:lang w:val="en-GB" w:bidi="ar-SA"/>
        </w:rPr>
        <w:t xml:space="preserve">not </w:t>
      </w:r>
      <w:r w:rsidRPr="006F087E">
        <w:rPr>
          <w:rFonts w:ascii="Arial" w:hAnsi="Arial" w:cs="Arial"/>
          <w:sz w:val="19"/>
          <w:szCs w:val="19"/>
          <w:lang w:val="en-GB" w:bidi="ar-SA"/>
        </w:rPr>
        <w:t xml:space="preserve">held to </w:t>
      </w:r>
      <w:r w:rsidR="00C1404B" w:rsidRPr="00C1404B">
        <w:rPr>
          <w:rFonts w:ascii="Arial" w:hAnsi="Arial" w:cs="Arial"/>
          <w:sz w:val="19"/>
          <w:szCs w:val="19"/>
          <w:lang w:val="en-GB" w:bidi="ar-SA"/>
        </w:rPr>
        <w:t xml:space="preserve">receive contractual cash flows </w:t>
      </w:r>
      <w:r w:rsidRPr="006F087E">
        <w:rPr>
          <w:rFonts w:ascii="Arial" w:hAnsi="Arial" w:cs="Arial"/>
          <w:sz w:val="19"/>
          <w:szCs w:val="19"/>
          <w:lang w:val="en-GB" w:bidi="ar-SA"/>
        </w:rPr>
        <w:t xml:space="preserve">or </w:t>
      </w:r>
      <w:r w:rsidR="00C1404B" w:rsidRPr="00C1404B">
        <w:rPr>
          <w:rFonts w:ascii="Arial" w:hAnsi="Arial" w:cs="Arial"/>
          <w:sz w:val="19"/>
          <w:szCs w:val="19"/>
          <w:lang w:val="en-GB" w:bidi="ar-SA"/>
        </w:rPr>
        <w:t>are held</w:t>
      </w:r>
      <w:r w:rsidRPr="006F087E">
        <w:rPr>
          <w:rFonts w:ascii="Arial" w:hAnsi="Arial" w:cs="Arial"/>
          <w:sz w:val="19"/>
          <w:szCs w:val="19"/>
          <w:lang w:val="en-GB" w:bidi="ar-SA"/>
        </w:rPr>
        <w:t xml:space="preserve"> to </w:t>
      </w:r>
      <w:r w:rsidR="00C1404B" w:rsidRPr="00C1404B">
        <w:rPr>
          <w:rFonts w:ascii="Arial" w:hAnsi="Arial" w:cs="Arial"/>
          <w:sz w:val="19"/>
          <w:szCs w:val="19"/>
          <w:lang w:val="en-GB" w:bidi="ar-SA"/>
        </w:rPr>
        <w:t>receive contractual cash flows</w:t>
      </w:r>
      <w:r w:rsidRPr="006F087E">
        <w:rPr>
          <w:rFonts w:ascii="Arial" w:hAnsi="Arial" w:cs="Arial"/>
          <w:sz w:val="19"/>
          <w:szCs w:val="19"/>
          <w:lang w:val="en-GB" w:bidi="ar-SA"/>
        </w:rPr>
        <w:t xml:space="preserve"> and </w:t>
      </w:r>
      <w:r w:rsidR="00C1404B" w:rsidRPr="00C1404B">
        <w:rPr>
          <w:rFonts w:ascii="Arial" w:hAnsi="Arial" w:cs="Arial"/>
          <w:sz w:val="19"/>
          <w:szCs w:val="19"/>
          <w:lang w:val="en-GB" w:bidi="ar-SA"/>
        </w:rPr>
        <w:t>to sell financial assets. It must be measured</w:t>
      </w:r>
      <w:r w:rsidRPr="006F087E">
        <w:rPr>
          <w:rFonts w:ascii="Arial" w:hAnsi="Arial" w:cs="Arial"/>
          <w:sz w:val="19"/>
          <w:szCs w:val="19"/>
          <w:lang w:val="en-GB" w:bidi="ar-SA"/>
        </w:rPr>
        <w:t xml:space="preserve"> at fair value through profit </w:t>
      </w:r>
      <w:r w:rsidR="00C1404B" w:rsidRPr="00C1404B">
        <w:rPr>
          <w:rFonts w:ascii="Arial" w:hAnsi="Arial" w:cs="Arial"/>
          <w:sz w:val="19"/>
          <w:szCs w:val="19"/>
          <w:lang w:val="en-GB" w:bidi="ar-SA"/>
        </w:rPr>
        <w:t>or</w:t>
      </w:r>
      <w:r w:rsidRPr="006F087E">
        <w:rPr>
          <w:rFonts w:ascii="Arial" w:hAnsi="Arial" w:cs="Arial"/>
          <w:sz w:val="19"/>
          <w:szCs w:val="19"/>
          <w:lang w:val="en-GB" w:bidi="ar-SA"/>
        </w:rPr>
        <w:t xml:space="preserve"> loss</w:t>
      </w:r>
      <w:r w:rsidR="00C1404B" w:rsidRPr="00C1404B">
        <w:rPr>
          <w:rFonts w:ascii="Arial" w:hAnsi="Arial" w:cs="Arial"/>
          <w:sz w:val="19"/>
          <w:szCs w:val="19"/>
          <w:lang w:val="en-GB" w:bidi="ar-SA"/>
        </w:rPr>
        <w:t xml:space="preserve"> (FVTPL). Financial assets with contractual terms that do not generate cash flows that are solely payments of principal and interest on the principal outstanding at a specified date (SPPI) are measured at fair value through profit or loss.</w:t>
      </w:r>
    </w:p>
    <w:p w14:paraId="21C62001" w14:textId="77777777" w:rsidR="002E6535" w:rsidRPr="00935C94" w:rsidRDefault="002E6535" w:rsidP="00935C94">
      <w:pPr>
        <w:spacing w:line="360" w:lineRule="auto"/>
        <w:ind w:left="357"/>
        <w:jc w:val="thaiDistribute"/>
        <w:rPr>
          <w:rFonts w:ascii="Arial" w:hAnsi="Arial" w:cs="Arial"/>
          <w:sz w:val="19"/>
          <w:szCs w:val="19"/>
          <w:lang w:val="en-GB" w:bidi="ar-SA"/>
        </w:rPr>
      </w:pPr>
    </w:p>
    <w:p w14:paraId="697D9B9D" w14:textId="77777777" w:rsidR="00E745DC" w:rsidRPr="006B4A30" w:rsidRDefault="00E745DC" w:rsidP="006B4A30">
      <w:pPr>
        <w:pStyle w:val="ListParagraph"/>
        <w:spacing w:line="360" w:lineRule="auto"/>
        <w:ind w:left="972"/>
        <w:jc w:val="thaiDistribute"/>
        <w:rPr>
          <w:rFonts w:ascii="Arial" w:hAnsi="Arial" w:cs="Arial"/>
          <w:i/>
          <w:iCs/>
          <w:sz w:val="19"/>
          <w:szCs w:val="19"/>
          <w:lang w:val="en-GB" w:bidi="ar-SA"/>
        </w:rPr>
      </w:pPr>
      <w:r w:rsidRPr="006B4A30">
        <w:rPr>
          <w:rFonts w:ascii="Arial" w:hAnsi="Arial" w:cs="Arial"/>
          <w:i/>
          <w:iCs/>
          <w:sz w:val="19"/>
          <w:szCs w:val="19"/>
          <w:lang w:val="en-GB" w:bidi="ar-SA"/>
        </w:rPr>
        <w:t>Impairment of financial assets</w:t>
      </w:r>
    </w:p>
    <w:p w14:paraId="12C7C827" w14:textId="77777777" w:rsidR="00E745DC" w:rsidRDefault="00E745DC" w:rsidP="006B4A30">
      <w:pPr>
        <w:pStyle w:val="ListParagraph"/>
        <w:spacing w:line="360" w:lineRule="auto"/>
        <w:ind w:left="972"/>
        <w:jc w:val="thaiDistribute"/>
        <w:rPr>
          <w:rFonts w:ascii="Arial" w:hAnsi="Arial" w:cs="Arial"/>
          <w:sz w:val="19"/>
          <w:szCs w:val="19"/>
          <w:lang w:val="en-GB" w:bidi="ar-SA"/>
        </w:rPr>
      </w:pPr>
      <w:r w:rsidRPr="006F087E">
        <w:rPr>
          <w:rFonts w:ascii="Arial" w:hAnsi="Arial" w:cs="Arial"/>
          <w:sz w:val="19"/>
          <w:szCs w:val="19"/>
          <w:lang w:val="en-GB" w:bidi="ar-SA"/>
        </w:rPr>
        <w:t xml:space="preserve">For trade accounts receivable, the </w:t>
      </w:r>
      <w:r w:rsidR="00C76F38">
        <w:rPr>
          <w:rFonts w:ascii="Arial" w:hAnsi="Arial" w:cs="Arial"/>
          <w:sz w:val="19"/>
          <w:szCs w:val="19"/>
          <w:lang w:val="en-GB" w:bidi="ar-SA"/>
        </w:rPr>
        <w:t>Group</w:t>
      </w:r>
      <w:r w:rsidRPr="006F087E">
        <w:rPr>
          <w:rFonts w:ascii="Arial" w:hAnsi="Arial" w:cs="Arial"/>
          <w:sz w:val="19"/>
          <w:szCs w:val="19"/>
          <w:lang w:val="en-GB" w:bidi="ar-SA"/>
        </w:rPr>
        <w:t xml:space="preserve"> applies a simplified approach in calculating ECLs. Therefore, the </w:t>
      </w:r>
      <w:r w:rsidR="00C76F38">
        <w:rPr>
          <w:rFonts w:ascii="Arial" w:hAnsi="Arial" w:cs="Arial"/>
          <w:sz w:val="19"/>
          <w:szCs w:val="19"/>
          <w:lang w:val="en-GB" w:bidi="ar-SA"/>
        </w:rPr>
        <w:t>Group</w:t>
      </w:r>
      <w:r w:rsidRPr="006F087E">
        <w:rPr>
          <w:rFonts w:ascii="Arial" w:hAnsi="Arial" w:cs="Arial"/>
          <w:sz w:val="19"/>
          <w:szCs w:val="19"/>
          <w:lang w:val="en-GB" w:bidi="ar-SA"/>
        </w:rPr>
        <w:t xml:space="preserve"> does not track changes in credit risk, but instead </w:t>
      </w:r>
      <w:r w:rsidR="00BC0696">
        <w:rPr>
          <w:rFonts w:ascii="Arial" w:hAnsi="Arial" w:cs="Arial"/>
          <w:sz w:val="19"/>
          <w:szCs w:val="19"/>
          <w:lang w:val="en-GB" w:bidi="ar-SA"/>
        </w:rPr>
        <w:t>recognize</w:t>
      </w:r>
      <w:r w:rsidRPr="006F087E">
        <w:rPr>
          <w:rFonts w:ascii="Arial" w:hAnsi="Arial" w:cs="Arial"/>
          <w:sz w:val="19"/>
          <w:szCs w:val="19"/>
          <w:lang w:val="en-GB" w:bidi="ar-SA"/>
        </w:rPr>
        <w:t xml:space="preserve">s a loss allowance based on </w:t>
      </w:r>
      <w:r w:rsidRPr="006B4A30">
        <w:rPr>
          <w:rFonts w:ascii="Arial" w:hAnsi="Arial" w:cs="Arial"/>
          <w:sz w:val="19"/>
          <w:szCs w:val="19"/>
          <w:lang w:val="en-GB" w:bidi="ar-SA"/>
        </w:rPr>
        <w:t>lifetime</w:t>
      </w:r>
      <w:r w:rsidRPr="006F087E">
        <w:rPr>
          <w:rFonts w:ascii="Arial" w:hAnsi="Arial" w:cs="Arial"/>
          <w:sz w:val="19"/>
          <w:szCs w:val="19"/>
          <w:lang w:val="en-GB" w:bidi="ar-SA"/>
        </w:rPr>
        <w:t xml:space="preserve"> ECLs at each reporting date. It is based on its historical credit loss experience and adjusted for forward-looking factors specific to the debtors and the economic environment.</w:t>
      </w:r>
    </w:p>
    <w:p w14:paraId="15564C26" w14:textId="77777777" w:rsidR="003A5AF2" w:rsidRPr="006F087E" w:rsidRDefault="003A5AF2" w:rsidP="00FB6799">
      <w:pPr>
        <w:spacing w:line="360" w:lineRule="auto"/>
        <w:ind w:left="360"/>
        <w:jc w:val="thaiDistribute"/>
        <w:rPr>
          <w:rFonts w:ascii="Arial" w:hAnsi="Arial" w:cs="Arial"/>
          <w:sz w:val="19"/>
          <w:szCs w:val="19"/>
          <w:lang w:val="en-GB" w:bidi="ar-SA"/>
        </w:rPr>
      </w:pPr>
    </w:p>
    <w:p w14:paraId="2AB40853" w14:textId="77777777" w:rsidR="00E745DC" w:rsidRDefault="00E745DC" w:rsidP="006B4A30">
      <w:pPr>
        <w:pStyle w:val="ListParagraph"/>
        <w:spacing w:line="360" w:lineRule="auto"/>
        <w:ind w:left="972"/>
        <w:jc w:val="thaiDistribute"/>
        <w:rPr>
          <w:rFonts w:ascii="Arial" w:hAnsi="Arial" w:cs="Arial"/>
          <w:sz w:val="19"/>
          <w:szCs w:val="19"/>
          <w:lang w:val="en-GB" w:bidi="ar-SA"/>
        </w:rPr>
      </w:pPr>
      <w:r w:rsidRPr="006F087E">
        <w:rPr>
          <w:rFonts w:ascii="Arial" w:hAnsi="Arial" w:cs="Arial"/>
          <w:sz w:val="19"/>
          <w:szCs w:val="19"/>
          <w:lang w:val="en-GB" w:bidi="ar-SA"/>
        </w:rPr>
        <w:t>A financial asset is written off when there is no reasonable expectation of recovering the contractual cash flows.</w:t>
      </w:r>
    </w:p>
    <w:p w14:paraId="57B02CAC" w14:textId="77777777" w:rsidR="00C76F38" w:rsidRPr="008D7315" w:rsidRDefault="00C76F38" w:rsidP="00FB6799">
      <w:pPr>
        <w:spacing w:line="360" w:lineRule="auto"/>
        <w:ind w:left="360" w:right="43"/>
        <w:jc w:val="thaiDistribute"/>
        <w:rPr>
          <w:rFonts w:ascii="Arial" w:hAnsi="Arial" w:cs="Arial"/>
          <w:sz w:val="19"/>
          <w:szCs w:val="19"/>
          <w:lang w:bidi="ar-SA"/>
        </w:rPr>
      </w:pPr>
    </w:p>
    <w:p w14:paraId="1CAE9821" w14:textId="77777777" w:rsidR="00E745DC" w:rsidRPr="00B0234F" w:rsidRDefault="00E745DC" w:rsidP="00B0234F">
      <w:pPr>
        <w:pStyle w:val="ListParagraph"/>
        <w:spacing w:line="360" w:lineRule="auto"/>
        <w:ind w:left="972"/>
        <w:jc w:val="thaiDistribute"/>
        <w:rPr>
          <w:rFonts w:ascii="Arial" w:hAnsi="Arial" w:cs="Arial"/>
          <w:i/>
          <w:iCs/>
          <w:sz w:val="19"/>
          <w:szCs w:val="19"/>
          <w:lang w:val="en-GB" w:bidi="ar-SA"/>
        </w:rPr>
      </w:pPr>
      <w:r w:rsidRPr="00B0234F">
        <w:rPr>
          <w:rFonts w:ascii="Arial" w:hAnsi="Arial" w:cs="Arial"/>
          <w:i/>
          <w:iCs/>
          <w:sz w:val="19"/>
          <w:szCs w:val="19"/>
          <w:lang w:val="en-GB" w:bidi="ar-SA"/>
        </w:rPr>
        <w:t>Initial recognition and measurement of financial liabilities</w:t>
      </w:r>
    </w:p>
    <w:p w14:paraId="710EF510" w14:textId="77777777" w:rsidR="00E745DC" w:rsidRPr="00B0234F" w:rsidRDefault="00E745DC" w:rsidP="00B0234F">
      <w:pPr>
        <w:pStyle w:val="ListParagraph"/>
        <w:spacing w:line="360" w:lineRule="auto"/>
        <w:ind w:left="972"/>
        <w:jc w:val="thaiDistribute"/>
        <w:rPr>
          <w:rFonts w:ascii="Arial" w:hAnsi="Arial" w:cs="Arial"/>
          <w:sz w:val="19"/>
          <w:szCs w:val="19"/>
          <w:lang w:val="en-GB" w:bidi="ar-SA"/>
        </w:rPr>
      </w:pPr>
      <w:r w:rsidRPr="00B0234F">
        <w:rPr>
          <w:rFonts w:ascii="Arial" w:hAnsi="Arial" w:cs="Arial"/>
          <w:sz w:val="19"/>
          <w:szCs w:val="19"/>
          <w:lang w:val="en-GB" w:bidi="ar-SA"/>
        </w:rPr>
        <w:t xml:space="preserve">At initial recognition the </w:t>
      </w:r>
      <w:r w:rsidR="00C76F38" w:rsidRPr="00B0234F">
        <w:rPr>
          <w:rFonts w:ascii="Arial" w:hAnsi="Arial" w:cs="Arial"/>
          <w:sz w:val="19"/>
          <w:szCs w:val="19"/>
          <w:lang w:val="en-GB" w:bidi="ar-SA"/>
        </w:rPr>
        <w:t>Group</w:t>
      </w:r>
      <w:r w:rsidR="005E07C4" w:rsidRPr="00B0234F">
        <w:rPr>
          <w:rFonts w:ascii="Arial" w:hAnsi="Arial" w:cs="Arial"/>
          <w:sz w:val="19"/>
          <w:szCs w:val="19"/>
          <w:lang w:val="en-GB" w:bidi="ar-SA"/>
        </w:rPr>
        <w:t>’s</w:t>
      </w:r>
      <w:r w:rsidRPr="00B0234F">
        <w:rPr>
          <w:rFonts w:ascii="Arial" w:hAnsi="Arial" w:cs="Arial"/>
          <w:sz w:val="19"/>
          <w:szCs w:val="19"/>
          <w:lang w:val="en-GB" w:bidi="ar-SA"/>
        </w:rPr>
        <w:t xml:space="preserve"> financial liabilities are </w:t>
      </w:r>
      <w:r w:rsidR="00BC0696" w:rsidRPr="00B0234F">
        <w:rPr>
          <w:rFonts w:ascii="Arial" w:hAnsi="Arial" w:cs="Arial"/>
          <w:sz w:val="19"/>
          <w:szCs w:val="19"/>
          <w:lang w:val="en-GB" w:bidi="ar-SA"/>
        </w:rPr>
        <w:t>recognize</w:t>
      </w:r>
      <w:r w:rsidRPr="00B0234F">
        <w:rPr>
          <w:rFonts w:ascii="Arial" w:hAnsi="Arial" w:cs="Arial"/>
          <w:sz w:val="19"/>
          <w:szCs w:val="19"/>
          <w:lang w:val="en-GB" w:bidi="ar-SA"/>
        </w:rPr>
        <w:t>d at fair value net of transaction costs and classified as liabilities to be subsequently measured at amortised cost.</w:t>
      </w:r>
    </w:p>
    <w:p w14:paraId="65DC672A" w14:textId="524E9310" w:rsidR="00A9203A" w:rsidRDefault="00A9203A" w:rsidP="0084346B">
      <w:pPr>
        <w:spacing w:line="360" w:lineRule="auto"/>
        <w:rPr>
          <w:rFonts w:ascii="Arial" w:hAnsi="Arial" w:cs="Arial"/>
          <w:i/>
          <w:iCs/>
          <w:color w:val="000000" w:themeColor="text1"/>
          <w:sz w:val="19"/>
          <w:szCs w:val="19"/>
          <w:lang w:val="en-GB" w:bidi="ar-SA"/>
        </w:rPr>
      </w:pPr>
    </w:p>
    <w:p w14:paraId="536E95F1" w14:textId="77777777" w:rsidR="00E745DC" w:rsidRPr="00B0234F" w:rsidRDefault="00E745DC" w:rsidP="00B0234F">
      <w:pPr>
        <w:pStyle w:val="ListParagraph"/>
        <w:spacing w:line="360" w:lineRule="auto"/>
        <w:ind w:left="972"/>
        <w:jc w:val="thaiDistribute"/>
        <w:rPr>
          <w:rFonts w:ascii="Arial" w:hAnsi="Arial" w:cs="Arial"/>
          <w:i/>
          <w:iCs/>
          <w:sz w:val="19"/>
          <w:szCs w:val="19"/>
          <w:lang w:val="en-GB" w:bidi="ar-SA"/>
        </w:rPr>
      </w:pPr>
      <w:r w:rsidRPr="00B0234F">
        <w:rPr>
          <w:rFonts w:ascii="Arial" w:hAnsi="Arial" w:cs="Arial"/>
          <w:i/>
          <w:iCs/>
          <w:sz w:val="19"/>
          <w:szCs w:val="19"/>
          <w:lang w:val="en-GB" w:bidi="ar-SA"/>
        </w:rPr>
        <w:t>Subsequent measurement of financial liabilities</w:t>
      </w:r>
    </w:p>
    <w:p w14:paraId="547B16AA" w14:textId="77777777" w:rsidR="00BB0CF3" w:rsidRPr="00BD1E04" w:rsidRDefault="00BB0CF3" w:rsidP="00FB6799">
      <w:pPr>
        <w:pStyle w:val="BodyTextIndent3"/>
        <w:spacing w:line="360" w:lineRule="auto"/>
        <w:ind w:left="360" w:firstLine="0"/>
        <w:jc w:val="thaiDistribute"/>
        <w:rPr>
          <w:rFonts w:ascii="Arial" w:hAnsi="Arial" w:cs="Arial"/>
          <w:color w:val="000000" w:themeColor="text1"/>
          <w:sz w:val="18"/>
          <w:szCs w:val="18"/>
          <w:lang w:val="en-GB"/>
        </w:rPr>
      </w:pPr>
    </w:p>
    <w:p w14:paraId="112168FA" w14:textId="77777777" w:rsidR="00E745DC" w:rsidRPr="00B0234F" w:rsidRDefault="00E745DC" w:rsidP="00B0234F">
      <w:pPr>
        <w:pStyle w:val="ListParagraph"/>
        <w:spacing w:line="360" w:lineRule="auto"/>
        <w:ind w:left="972"/>
        <w:jc w:val="thaiDistribute"/>
        <w:rPr>
          <w:rFonts w:ascii="Arial" w:hAnsi="Arial" w:cs="Arial"/>
          <w:i/>
          <w:iCs/>
          <w:sz w:val="19"/>
          <w:szCs w:val="19"/>
          <w:lang w:val="en-GB" w:bidi="ar-SA"/>
        </w:rPr>
      </w:pPr>
      <w:r w:rsidRPr="00B0234F">
        <w:rPr>
          <w:rFonts w:ascii="Arial" w:hAnsi="Arial" w:cs="Arial"/>
          <w:i/>
          <w:iCs/>
          <w:sz w:val="19"/>
          <w:szCs w:val="19"/>
          <w:lang w:val="en-GB" w:bidi="ar-SA"/>
        </w:rPr>
        <w:t xml:space="preserve">Financial liabilities at amortised cost </w:t>
      </w:r>
    </w:p>
    <w:p w14:paraId="49C503E7" w14:textId="77777777" w:rsidR="00E745DC" w:rsidRPr="006F087E" w:rsidRDefault="00E745DC" w:rsidP="00B0234F">
      <w:pPr>
        <w:pStyle w:val="ListParagraph"/>
        <w:spacing w:line="360" w:lineRule="auto"/>
        <w:ind w:left="972"/>
        <w:jc w:val="thaiDistribute"/>
        <w:rPr>
          <w:rFonts w:ascii="Arial" w:hAnsi="Arial" w:cs="Arial"/>
          <w:sz w:val="19"/>
          <w:szCs w:val="19"/>
          <w:lang w:val="en-GB" w:bidi="ar-SA"/>
        </w:rPr>
      </w:pPr>
      <w:r w:rsidRPr="006F087E">
        <w:rPr>
          <w:rFonts w:ascii="Arial" w:hAnsi="Arial" w:cs="Arial"/>
          <w:sz w:val="19"/>
          <w:szCs w:val="19"/>
          <w:lang w:val="en-GB" w:bidi="ar-SA"/>
        </w:rPr>
        <w:t xml:space="preserve">After initial recognition, carrying amounts are subsequently measured at amortised cost using the EIR method. Gains and losses are </w:t>
      </w:r>
      <w:r w:rsidR="00BC0696">
        <w:rPr>
          <w:rFonts w:ascii="Arial" w:hAnsi="Arial" w:cs="Arial"/>
          <w:sz w:val="19"/>
          <w:szCs w:val="19"/>
          <w:lang w:val="en-GB" w:bidi="ar-SA"/>
        </w:rPr>
        <w:t>recognize</w:t>
      </w:r>
      <w:r w:rsidRPr="006F087E">
        <w:rPr>
          <w:rFonts w:ascii="Arial" w:hAnsi="Arial" w:cs="Arial"/>
          <w:sz w:val="19"/>
          <w:szCs w:val="19"/>
          <w:lang w:val="en-GB" w:bidi="ar-SA"/>
        </w:rPr>
        <w:t>d in profit or loss when the liabilities are de</w:t>
      </w:r>
      <w:r w:rsidR="00BC0696">
        <w:rPr>
          <w:rFonts w:ascii="Arial" w:hAnsi="Arial" w:cs="Arial"/>
          <w:sz w:val="19"/>
          <w:szCs w:val="19"/>
          <w:lang w:val="en-GB" w:bidi="ar-SA"/>
        </w:rPr>
        <w:t>recognize</w:t>
      </w:r>
      <w:r w:rsidRPr="006F087E">
        <w:rPr>
          <w:rFonts w:ascii="Arial" w:hAnsi="Arial" w:cs="Arial"/>
          <w:sz w:val="19"/>
          <w:szCs w:val="19"/>
          <w:lang w:val="en-GB" w:bidi="ar-SA"/>
        </w:rPr>
        <w:t xml:space="preserve">d as well as through the EIR </w:t>
      </w:r>
      <w:r w:rsidR="00060B3B" w:rsidRPr="00B0234F">
        <w:rPr>
          <w:rFonts w:ascii="Arial" w:hAnsi="Arial" w:cs="Arial"/>
          <w:sz w:val="19"/>
          <w:szCs w:val="19"/>
          <w:lang w:val="en-GB" w:bidi="ar-SA"/>
        </w:rPr>
        <w:t>amortization</w:t>
      </w:r>
      <w:r w:rsidRPr="006F087E">
        <w:rPr>
          <w:rFonts w:ascii="Arial" w:hAnsi="Arial" w:cs="Arial"/>
          <w:sz w:val="19"/>
          <w:szCs w:val="19"/>
          <w:lang w:val="en-GB" w:bidi="ar-SA"/>
        </w:rPr>
        <w:t xml:space="preserve"> process. Amortised cost is calculated by taking into account any discount or premium on acquisition and fees or costs that are an integral part of the EIR. The EIR amortisation is included as finance costs in the statement of profit or loss.</w:t>
      </w:r>
    </w:p>
    <w:p w14:paraId="767613C5" w14:textId="77777777" w:rsidR="00DD0CD9" w:rsidRDefault="00DD0CD9" w:rsidP="00443641">
      <w:pPr>
        <w:pStyle w:val="ListParagraph"/>
        <w:spacing w:line="360" w:lineRule="auto"/>
        <w:ind w:left="972"/>
        <w:jc w:val="thaiDistribute"/>
        <w:rPr>
          <w:rFonts w:ascii="Arial" w:hAnsi="Arial" w:cs="Arial"/>
          <w:sz w:val="19"/>
          <w:szCs w:val="19"/>
          <w:lang w:val="en-GB" w:bidi="ar-SA"/>
        </w:rPr>
      </w:pPr>
    </w:p>
    <w:p w14:paraId="14E9EFD3" w14:textId="77777777" w:rsidR="0011638B" w:rsidRPr="0068640E" w:rsidRDefault="0011638B" w:rsidP="00C211CE">
      <w:pPr>
        <w:pStyle w:val="ListParagraph"/>
        <w:numPr>
          <w:ilvl w:val="0"/>
          <w:numId w:val="16"/>
        </w:numPr>
        <w:spacing w:line="360" w:lineRule="auto"/>
        <w:ind w:left="972" w:hanging="522"/>
        <w:jc w:val="thaiDistribute"/>
        <w:rPr>
          <w:rFonts w:ascii="Arial" w:hAnsi="Arial" w:cs="Browallia New"/>
          <w:sz w:val="19"/>
          <w:szCs w:val="24"/>
        </w:rPr>
      </w:pPr>
      <w:r w:rsidRPr="0068640E">
        <w:rPr>
          <w:rFonts w:ascii="Arial" w:hAnsi="Arial" w:cs="Browallia New"/>
          <w:sz w:val="19"/>
          <w:szCs w:val="24"/>
        </w:rPr>
        <w:t>Basic earnings per share</w:t>
      </w:r>
    </w:p>
    <w:p w14:paraId="2AE86DF0" w14:textId="77777777" w:rsidR="00DF0EBE" w:rsidRDefault="00DF0EBE" w:rsidP="0068640E">
      <w:pPr>
        <w:pStyle w:val="ListParagraph"/>
        <w:spacing w:line="360" w:lineRule="auto"/>
        <w:ind w:left="972"/>
        <w:jc w:val="thaiDistribute"/>
        <w:rPr>
          <w:rFonts w:ascii="Arial" w:hAnsi="Arial" w:cstheme="minorBidi"/>
          <w:sz w:val="19"/>
          <w:szCs w:val="24"/>
          <w:lang w:val="en-GB"/>
        </w:rPr>
      </w:pPr>
    </w:p>
    <w:p w14:paraId="6DA23024" w14:textId="03C4AB33" w:rsidR="0011638B" w:rsidRPr="0011638B" w:rsidRDefault="0011638B" w:rsidP="0068640E">
      <w:pPr>
        <w:pStyle w:val="ListParagraph"/>
        <w:spacing w:line="360" w:lineRule="auto"/>
        <w:ind w:left="972"/>
        <w:jc w:val="thaiDistribute"/>
        <w:rPr>
          <w:rFonts w:ascii="Arial" w:hAnsi="Arial" w:cs="Arial"/>
          <w:sz w:val="19"/>
          <w:szCs w:val="19"/>
          <w:lang w:val="en-GB" w:bidi="ar-SA"/>
        </w:rPr>
      </w:pPr>
      <w:r w:rsidRPr="0011638B">
        <w:rPr>
          <w:rFonts w:ascii="Arial" w:hAnsi="Arial" w:cs="Arial"/>
          <w:sz w:val="19"/>
          <w:szCs w:val="19"/>
          <w:lang w:val="en-GB" w:bidi="ar-SA"/>
        </w:rPr>
        <w:t>Basic earnings per share are determined by dividing the profit for the year by the weighted average number of common shares outstanding during the year.</w:t>
      </w:r>
    </w:p>
    <w:p w14:paraId="689889B8" w14:textId="77777777" w:rsidR="00757868" w:rsidRDefault="00757868">
      <w:pPr>
        <w:rPr>
          <w:rFonts w:ascii="Arial" w:hAnsi="Arial" w:cs="Arial"/>
          <w:sz w:val="19"/>
          <w:szCs w:val="19"/>
          <w:lang w:val="en-GB" w:bidi="ar-SA"/>
        </w:rPr>
      </w:pPr>
      <w:r>
        <w:rPr>
          <w:rFonts w:ascii="Arial" w:hAnsi="Arial" w:cs="Arial"/>
          <w:sz w:val="19"/>
          <w:szCs w:val="19"/>
          <w:lang w:val="en-GB" w:bidi="ar-SA"/>
        </w:rPr>
        <w:br w:type="page"/>
      </w:r>
    </w:p>
    <w:p w14:paraId="2F5D4BB2" w14:textId="23EACE09" w:rsidR="00536F5F" w:rsidRPr="004C707A" w:rsidRDefault="002A2932" w:rsidP="004C707A">
      <w:pPr>
        <w:pStyle w:val="BodyTextIndent3"/>
        <w:numPr>
          <w:ilvl w:val="0"/>
          <w:numId w:val="5"/>
        </w:numPr>
        <w:tabs>
          <w:tab w:val="left" w:pos="360"/>
        </w:tabs>
        <w:spacing w:line="360" w:lineRule="auto"/>
        <w:jc w:val="left"/>
        <w:rPr>
          <w:rFonts w:ascii="Arial" w:hAnsi="Arial" w:cs="Arial"/>
          <w:b/>
          <w:bCs/>
          <w:caps/>
          <w:color w:val="000000" w:themeColor="text1"/>
          <w:sz w:val="19"/>
          <w:szCs w:val="19"/>
        </w:rPr>
      </w:pPr>
      <w:r>
        <w:rPr>
          <w:rFonts w:ascii="Arial" w:hAnsi="Arial" w:cs="Arial"/>
          <w:b/>
          <w:bCs/>
          <w:caps/>
          <w:color w:val="000000" w:themeColor="text1"/>
          <w:sz w:val="19"/>
          <w:szCs w:val="19"/>
        </w:rPr>
        <w:lastRenderedPageBreak/>
        <w:t>SIGNIFICANT</w:t>
      </w:r>
      <w:r w:rsidR="00536F5F" w:rsidRPr="004C707A">
        <w:rPr>
          <w:rFonts w:ascii="Arial" w:hAnsi="Arial" w:cs="Arial"/>
          <w:b/>
          <w:bCs/>
          <w:caps/>
          <w:color w:val="000000" w:themeColor="text1"/>
          <w:sz w:val="19"/>
          <w:szCs w:val="19"/>
        </w:rPr>
        <w:t xml:space="preserve"> accounting estimates, assumption and judgment</w:t>
      </w:r>
    </w:p>
    <w:p w14:paraId="676D369E" w14:textId="77777777" w:rsidR="002E6535" w:rsidRDefault="002E6535" w:rsidP="00476258">
      <w:pPr>
        <w:pStyle w:val="BodyText"/>
        <w:spacing w:after="0" w:line="360" w:lineRule="auto"/>
        <w:ind w:left="357"/>
        <w:jc w:val="both"/>
        <w:rPr>
          <w:rFonts w:ascii="Arial" w:hAnsi="Arial" w:cs="Arial"/>
          <w:sz w:val="19"/>
          <w:szCs w:val="19"/>
          <w:lang w:val="en-GB" w:bidi="ar-SA"/>
        </w:rPr>
      </w:pPr>
    </w:p>
    <w:p w14:paraId="64723655" w14:textId="1CBBB075" w:rsidR="00444AB9" w:rsidRPr="00476258" w:rsidRDefault="00444AB9" w:rsidP="00476258">
      <w:pPr>
        <w:pStyle w:val="BodyText"/>
        <w:spacing w:after="0" w:line="360" w:lineRule="auto"/>
        <w:ind w:left="357"/>
        <w:jc w:val="both"/>
        <w:rPr>
          <w:rFonts w:ascii="Arial" w:hAnsi="Arial" w:cs="Arial"/>
          <w:sz w:val="19"/>
          <w:szCs w:val="19"/>
          <w:lang w:val="en-GB" w:bidi="ar-SA"/>
        </w:rPr>
      </w:pPr>
      <w:r w:rsidRPr="00476258">
        <w:rPr>
          <w:rFonts w:ascii="Arial" w:hAnsi="Arial" w:cs="Arial"/>
          <w:sz w:val="19"/>
          <w:szCs w:val="19"/>
          <w:lang w:val="en-GB" w:bidi="ar-SA"/>
        </w:rPr>
        <w:t>The preparation of the financial statements in accordance with the Thai Financial Reporting Standards requires management to make estimates and assumption that affect the reporting amounts of revenues, expenses, assets, liabilities and disclosure of contingent assets and liabilities. The actual result may differ from those estimates.</w:t>
      </w:r>
    </w:p>
    <w:p w14:paraId="5B183231" w14:textId="77777777" w:rsidR="00FB6799" w:rsidRPr="00C7120C" w:rsidRDefault="00FB6799" w:rsidP="007C7382">
      <w:pPr>
        <w:spacing w:line="360" w:lineRule="auto"/>
        <w:rPr>
          <w:rFonts w:ascii="Arial" w:hAnsi="Arial" w:cs="Arial"/>
          <w:sz w:val="19"/>
          <w:szCs w:val="19"/>
        </w:rPr>
      </w:pPr>
    </w:p>
    <w:p w14:paraId="3665C08D" w14:textId="5E6C5D70" w:rsidR="00FF50F9" w:rsidRPr="007E107D" w:rsidRDefault="002A2932" w:rsidP="006C20F9">
      <w:pPr>
        <w:spacing w:line="360" w:lineRule="auto"/>
        <w:ind w:firstLine="360"/>
        <w:jc w:val="both"/>
        <w:rPr>
          <w:rFonts w:ascii="Arial" w:hAnsi="Arial" w:cs="Arial"/>
          <w:sz w:val="19"/>
          <w:szCs w:val="19"/>
        </w:rPr>
      </w:pPr>
      <w:r>
        <w:rPr>
          <w:rFonts w:ascii="Arial" w:hAnsi="Arial" w:cs="Arial"/>
          <w:sz w:val="19"/>
          <w:szCs w:val="19"/>
        </w:rPr>
        <w:t>Significant</w:t>
      </w:r>
      <w:r w:rsidR="00444AB9" w:rsidRPr="007E107D">
        <w:rPr>
          <w:rFonts w:ascii="Arial" w:hAnsi="Arial" w:cs="Arial"/>
          <w:sz w:val="19"/>
          <w:szCs w:val="19"/>
        </w:rPr>
        <w:t xml:space="preserve"> accounting estimates, assumption and judgments are as follow:</w:t>
      </w:r>
    </w:p>
    <w:p w14:paraId="446A73B5" w14:textId="77777777" w:rsidR="00FF50F9" w:rsidRPr="006F087E" w:rsidRDefault="00FF50F9" w:rsidP="001F4A42">
      <w:pPr>
        <w:pStyle w:val="ListParagraph"/>
        <w:tabs>
          <w:tab w:val="left" w:pos="709"/>
        </w:tabs>
        <w:spacing w:line="360" w:lineRule="auto"/>
        <w:ind w:left="1070"/>
        <w:jc w:val="both"/>
        <w:rPr>
          <w:rFonts w:ascii="Arial" w:hAnsi="Arial" w:cs="Arial"/>
          <w:sz w:val="19"/>
          <w:szCs w:val="19"/>
        </w:rPr>
      </w:pPr>
    </w:p>
    <w:p w14:paraId="5E376080" w14:textId="77777777" w:rsidR="000F21F6" w:rsidRDefault="00B613FA">
      <w:pPr>
        <w:pStyle w:val="ListParagraph"/>
        <w:numPr>
          <w:ilvl w:val="0"/>
          <w:numId w:val="11"/>
        </w:numPr>
        <w:spacing w:line="360" w:lineRule="auto"/>
        <w:ind w:left="851" w:hanging="502"/>
        <w:jc w:val="both"/>
        <w:rPr>
          <w:rFonts w:ascii="Arial" w:hAnsi="Arial" w:cs="Arial"/>
          <w:sz w:val="19"/>
          <w:szCs w:val="19"/>
        </w:rPr>
      </w:pPr>
      <w:r w:rsidRPr="000F21F6">
        <w:rPr>
          <w:rFonts w:ascii="Arial" w:hAnsi="Arial" w:cs="Arial"/>
          <w:sz w:val="19"/>
          <w:szCs w:val="19"/>
          <w:u w:val="single"/>
        </w:rPr>
        <w:t>Allowance for expected credit losses of trade receivables</w:t>
      </w:r>
      <w:r w:rsidR="00D13A45" w:rsidRPr="000F21F6">
        <w:rPr>
          <w:rFonts w:ascii="Arial" w:hAnsi="Arial" w:cs="Arial"/>
          <w:sz w:val="19"/>
          <w:szCs w:val="19"/>
          <w:u w:val="single"/>
        </w:rPr>
        <w:t xml:space="preserve"> and </w:t>
      </w:r>
      <w:r w:rsidR="000F21F6">
        <w:rPr>
          <w:rFonts w:ascii="Arial" w:hAnsi="Arial" w:cs="Arial"/>
          <w:sz w:val="19"/>
          <w:szCs w:val="19"/>
          <w:u w:val="single"/>
        </w:rPr>
        <w:t>c</w:t>
      </w:r>
      <w:r w:rsidR="000F21F6" w:rsidRPr="000F21F6">
        <w:rPr>
          <w:rFonts w:ascii="Arial" w:hAnsi="Arial" w:cs="Arial"/>
          <w:sz w:val="19"/>
          <w:szCs w:val="19"/>
          <w:u w:val="single"/>
        </w:rPr>
        <w:t>ontract assets</w:t>
      </w:r>
    </w:p>
    <w:p w14:paraId="450E17E0" w14:textId="44BF75FF" w:rsidR="00D54937" w:rsidRDefault="00B613FA" w:rsidP="000F21F6">
      <w:pPr>
        <w:pStyle w:val="ListParagraph"/>
        <w:spacing w:line="360" w:lineRule="auto"/>
        <w:ind w:left="851"/>
        <w:jc w:val="both"/>
        <w:rPr>
          <w:rFonts w:ascii="Arial" w:hAnsi="Arial" w:cs="Arial"/>
          <w:sz w:val="19"/>
          <w:szCs w:val="19"/>
        </w:rPr>
      </w:pPr>
      <w:r w:rsidRPr="006F087E">
        <w:rPr>
          <w:rFonts w:ascii="Arial" w:hAnsi="Arial" w:cs="Arial"/>
          <w:sz w:val="19"/>
          <w:szCs w:val="19"/>
        </w:rPr>
        <w:t>In determining an allowance for expected credit losses of trade receivables</w:t>
      </w:r>
      <w:r w:rsidR="00E61E1C">
        <w:rPr>
          <w:rFonts w:ascii="Arial" w:hAnsi="Arial" w:cs="Arial"/>
          <w:sz w:val="19"/>
          <w:szCs w:val="19"/>
        </w:rPr>
        <w:t xml:space="preserve"> and </w:t>
      </w:r>
      <w:r w:rsidR="00EF436A">
        <w:rPr>
          <w:rFonts w:ascii="Arial" w:hAnsi="Arial" w:cs="Arial"/>
          <w:sz w:val="19"/>
          <w:szCs w:val="19"/>
        </w:rPr>
        <w:t>contract assets</w:t>
      </w:r>
      <w:r w:rsidRPr="006F087E">
        <w:rPr>
          <w:rFonts w:ascii="Arial" w:hAnsi="Arial" w:cs="Arial"/>
          <w:sz w:val="19"/>
          <w:szCs w:val="19"/>
        </w:rPr>
        <w:t xml:space="preserve">, the management needs to make judgement and estimates based upon, among other things, past collection history, aging profile of outstanding debts and the forecast economic condition for groupings of various customer segments with similar credit risks. The </w:t>
      </w:r>
      <w:r w:rsidR="0078370B">
        <w:rPr>
          <w:rFonts w:ascii="Arial" w:hAnsi="Arial" w:cs="Arial"/>
          <w:sz w:val="19"/>
          <w:szCs w:val="19"/>
          <w:lang w:val="en-GB" w:bidi="ar-SA"/>
        </w:rPr>
        <w:t>Group</w:t>
      </w:r>
      <w:r w:rsidRPr="006F087E">
        <w:rPr>
          <w:rFonts w:ascii="Arial" w:hAnsi="Arial" w:cs="Arial"/>
          <w:sz w:val="19"/>
          <w:szCs w:val="19"/>
        </w:rPr>
        <w:t>’s historical credit loss experience and forecast economic conditions may also not be representative of whether a customer will actually default in the future.</w:t>
      </w:r>
    </w:p>
    <w:p w14:paraId="5043CCF0" w14:textId="77777777" w:rsidR="008D2801" w:rsidRPr="006F087E" w:rsidRDefault="008D2801" w:rsidP="009B7262">
      <w:pPr>
        <w:spacing w:line="360" w:lineRule="auto"/>
        <w:ind w:left="1080"/>
        <w:jc w:val="both"/>
        <w:rPr>
          <w:rFonts w:ascii="Arial" w:hAnsi="Arial" w:cs="Arial"/>
          <w:sz w:val="19"/>
          <w:szCs w:val="19"/>
        </w:rPr>
      </w:pPr>
    </w:p>
    <w:p w14:paraId="17895FFC" w14:textId="748AB6E5" w:rsidR="00FF50F9" w:rsidRPr="00632B66" w:rsidRDefault="00B613FA" w:rsidP="00C211CE">
      <w:pPr>
        <w:pStyle w:val="ListParagraph"/>
        <w:numPr>
          <w:ilvl w:val="0"/>
          <w:numId w:val="11"/>
        </w:numPr>
        <w:spacing w:line="360" w:lineRule="auto"/>
        <w:ind w:left="851" w:hanging="502"/>
        <w:jc w:val="both"/>
        <w:rPr>
          <w:rFonts w:ascii="Arial" w:hAnsi="Arial" w:cs="Arial"/>
          <w:sz w:val="19"/>
          <w:szCs w:val="19"/>
          <w:u w:val="single"/>
        </w:rPr>
      </w:pPr>
      <w:r w:rsidRPr="00632B66">
        <w:rPr>
          <w:rFonts w:ascii="Arial" w:hAnsi="Arial" w:cs="Arial"/>
          <w:sz w:val="19"/>
          <w:szCs w:val="19"/>
          <w:u w:val="single"/>
        </w:rPr>
        <w:t xml:space="preserve">Reduction of inventory cost to net </w:t>
      </w:r>
      <w:r w:rsidR="00D66F34" w:rsidRPr="00632B66">
        <w:rPr>
          <w:rFonts w:ascii="Arial" w:hAnsi="Arial" w:cs="Arial"/>
          <w:sz w:val="19"/>
          <w:szCs w:val="19"/>
          <w:u w:val="single"/>
        </w:rPr>
        <w:t>realizable</w:t>
      </w:r>
      <w:r w:rsidRPr="00632B66">
        <w:rPr>
          <w:rFonts w:ascii="Arial" w:hAnsi="Arial" w:cs="Arial"/>
          <w:sz w:val="19"/>
          <w:szCs w:val="19"/>
          <w:u w:val="single"/>
        </w:rPr>
        <w:t xml:space="preserve"> value</w:t>
      </w:r>
    </w:p>
    <w:p w14:paraId="0C3409E9" w14:textId="324F3785" w:rsidR="00FF50F9" w:rsidRDefault="00B613FA" w:rsidP="00F14AF6">
      <w:pPr>
        <w:spacing w:line="360" w:lineRule="auto"/>
        <w:ind w:left="851"/>
        <w:jc w:val="both"/>
        <w:rPr>
          <w:rFonts w:ascii="Arial" w:hAnsi="Arial" w:cs="Arial"/>
          <w:sz w:val="19"/>
          <w:szCs w:val="19"/>
        </w:rPr>
      </w:pPr>
      <w:r w:rsidRPr="006F087E">
        <w:rPr>
          <w:rFonts w:ascii="Arial" w:hAnsi="Arial" w:cs="Arial"/>
          <w:sz w:val="19"/>
          <w:szCs w:val="19"/>
        </w:rPr>
        <w:t xml:space="preserve">In determining a reduction of inventory cost to net </w:t>
      </w:r>
      <w:r w:rsidR="00D66F34" w:rsidRPr="006F087E">
        <w:rPr>
          <w:rFonts w:ascii="Arial" w:hAnsi="Arial" w:cs="Arial"/>
          <w:sz w:val="19"/>
          <w:szCs w:val="19"/>
        </w:rPr>
        <w:t>realizable</w:t>
      </w:r>
      <w:r w:rsidRPr="006F087E">
        <w:rPr>
          <w:rFonts w:ascii="Arial" w:hAnsi="Arial" w:cs="Arial"/>
          <w:sz w:val="19"/>
          <w:szCs w:val="19"/>
        </w:rPr>
        <w:t xml:space="preserve"> value, the management makes judgement and estimates net </w:t>
      </w:r>
      <w:r w:rsidR="00D66F34" w:rsidRPr="006F087E">
        <w:rPr>
          <w:rFonts w:ascii="Arial" w:hAnsi="Arial" w:cs="Arial"/>
          <w:sz w:val="19"/>
          <w:szCs w:val="19"/>
        </w:rPr>
        <w:t>realizable</w:t>
      </w:r>
      <w:r w:rsidRPr="006F087E">
        <w:rPr>
          <w:rFonts w:ascii="Arial" w:hAnsi="Arial" w:cs="Arial"/>
          <w:sz w:val="19"/>
          <w:szCs w:val="19"/>
        </w:rPr>
        <w:t xml:space="preserve"> value of inventory based on the amount the inventories are expected to </w:t>
      </w:r>
      <w:r w:rsidR="00D66F34" w:rsidRPr="006F087E">
        <w:rPr>
          <w:rFonts w:ascii="Arial" w:hAnsi="Arial" w:cs="Arial"/>
          <w:sz w:val="19"/>
          <w:szCs w:val="19"/>
        </w:rPr>
        <w:t>realize</w:t>
      </w:r>
      <w:r w:rsidR="000A3B0A">
        <w:rPr>
          <w:rFonts w:ascii="Arial" w:hAnsi="Arial" w:cs="Arial"/>
          <w:sz w:val="19"/>
          <w:szCs w:val="19"/>
        </w:rPr>
        <w:t>.</w:t>
      </w:r>
      <w:r w:rsidRPr="006F087E">
        <w:rPr>
          <w:rFonts w:ascii="Arial" w:hAnsi="Arial" w:cs="Arial"/>
          <w:sz w:val="19"/>
          <w:szCs w:val="19"/>
        </w:rPr>
        <w:t xml:space="preserve"> These estimates take into consideration fluctuations of price directly relating to events occurring after the end of the reporting period. Also, the management makes judgement and estimates expected loss from stock obsolescence based upon aging profile of inventories and the prevailing economic condition.</w:t>
      </w:r>
    </w:p>
    <w:p w14:paraId="5AAD2BA8" w14:textId="7D1D8F3B" w:rsidR="00632B66" w:rsidRDefault="00632B66" w:rsidP="005C3E4E">
      <w:pPr>
        <w:spacing w:line="360" w:lineRule="auto"/>
        <w:rPr>
          <w:rFonts w:ascii="Arial" w:hAnsi="Arial" w:cs="Arial"/>
          <w:sz w:val="19"/>
          <w:szCs w:val="19"/>
        </w:rPr>
      </w:pPr>
    </w:p>
    <w:p w14:paraId="44AA38B4" w14:textId="5A80F753" w:rsidR="00FF50F9" w:rsidRPr="00632B66" w:rsidRDefault="00554306" w:rsidP="00C211CE">
      <w:pPr>
        <w:pStyle w:val="ListParagraph"/>
        <w:numPr>
          <w:ilvl w:val="0"/>
          <w:numId w:val="11"/>
        </w:numPr>
        <w:spacing w:line="360" w:lineRule="auto"/>
        <w:ind w:left="851" w:hanging="502"/>
        <w:jc w:val="both"/>
        <w:rPr>
          <w:rFonts w:ascii="Arial" w:hAnsi="Arial" w:cs="Arial"/>
          <w:sz w:val="19"/>
          <w:szCs w:val="19"/>
          <w:u w:val="single"/>
        </w:rPr>
      </w:pPr>
      <w:r>
        <w:rPr>
          <w:rFonts w:ascii="Arial" w:hAnsi="Arial" w:cs="Arial"/>
          <w:sz w:val="19"/>
          <w:szCs w:val="19"/>
          <w:u w:val="single"/>
        </w:rPr>
        <w:t xml:space="preserve">Building, </w:t>
      </w:r>
      <w:r w:rsidR="0044270D" w:rsidRPr="0044270D">
        <w:rPr>
          <w:rFonts w:ascii="Arial" w:hAnsi="Arial" w:cs="Arial"/>
          <w:sz w:val="19"/>
          <w:szCs w:val="19"/>
          <w:u w:val="single"/>
        </w:rPr>
        <w:t>Building improvement and equipment</w:t>
      </w:r>
      <w:r w:rsidR="00644663" w:rsidRPr="00632B66">
        <w:rPr>
          <w:rFonts w:ascii="Arial" w:hAnsi="Arial" w:cs="Arial"/>
          <w:sz w:val="19"/>
          <w:szCs w:val="19"/>
          <w:u w:val="single"/>
        </w:rPr>
        <w:t xml:space="preserve"> and depreciation</w:t>
      </w:r>
    </w:p>
    <w:p w14:paraId="4F1C0FA1" w14:textId="658D5D25" w:rsidR="00644663" w:rsidRPr="006F087E" w:rsidRDefault="00644663" w:rsidP="00F14AF6">
      <w:pPr>
        <w:spacing w:line="360" w:lineRule="auto"/>
        <w:ind w:left="851"/>
        <w:jc w:val="both"/>
        <w:rPr>
          <w:rFonts w:ascii="Arial" w:hAnsi="Arial" w:cs="Arial"/>
          <w:sz w:val="19"/>
          <w:szCs w:val="19"/>
        </w:rPr>
      </w:pPr>
      <w:r w:rsidRPr="006F087E">
        <w:rPr>
          <w:rFonts w:ascii="Arial" w:hAnsi="Arial" w:cs="Arial"/>
          <w:sz w:val="19"/>
          <w:szCs w:val="19"/>
        </w:rPr>
        <w:t xml:space="preserve">In determining depreciation of </w:t>
      </w:r>
      <w:r w:rsidR="006E71C3">
        <w:rPr>
          <w:rFonts w:ascii="Arial" w:hAnsi="Arial" w:cs="Arial"/>
          <w:sz w:val="19"/>
          <w:szCs w:val="19"/>
        </w:rPr>
        <w:t xml:space="preserve">building, </w:t>
      </w:r>
      <w:r w:rsidR="00BC4B97">
        <w:rPr>
          <w:rFonts w:ascii="Arial" w:hAnsi="Arial" w:cs="Arial"/>
          <w:sz w:val="19"/>
          <w:szCs w:val="19"/>
        </w:rPr>
        <w:t>b</w:t>
      </w:r>
      <w:r w:rsidR="0044270D" w:rsidRPr="0044270D">
        <w:rPr>
          <w:rFonts w:ascii="Arial" w:hAnsi="Arial" w:cs="Arial"/>
          <w:sz w:val="19"/>
          <w:szCs w:val="19"/>
        </w:rPr>
        <w:t>uilding improvement and equipment</w:t>
      </w:r>
      <w:r w:rsidRPr="006F087E">
        <w:rPr>
          <w:rFonts w:ascii="Arial" w:hAnsi="Arial" w:cs="Arial"/>
          <w:sz w:val="19"/>
          <w:szCs w:val="19"/>
        </w:rPr>
        <w:t>, the management is required to make estimates of the useful lives and residual values of the plant and equipment and to review estimate useful lives and residual values when there are any changes.</w:t>
      </w:r>
    </w:p>
    <w:p w14:paraId="0290836F" w14:textId="77777777" w:rsidR="00644663" w:rsidRPr="006F087E" w:rsidRDefault="00644663" w:rsidP="00632B66">
      <w:pPr>
        <w:pStyle w:val="ListParagraph"/>
        <w:spacing w:line="360" w:lineRule="auto"/>
        <w:ind w:left="4070" w:right="-14"/>
        <w:jc w:val="thaiDistribute"/>
        <w:rPr>
          <w:rFonts w:ascii="Arial" w:hAnsi="Arial" w:cs="Arial"/>
          <w:sz w:val="19"/>
          <w:szCs w:val="19"/>
        </w:rPr>
      </w:pPr>
    </w:p>
    <w:p w14:paraId="514E31D3" w14:textId="79411D82" w:rsidR="00FF50F9" w:rsidRDefault="00644663" w:rsidP="00F14AF6">
      <w:pPr>
        <w:spacing w:line="360" w:lineRule="auto"/>
        <w:ind w:left="851"/>
        <w:jc w:val="both"/>
        <w:rPr>
          <w:rFonts w:ascii="Arial" w:hAnsi="Arial" w:cs="Arial"/>
          <w:sz w:val="19"/>
          <w:szCs w:val="19"/>
        </w:rPr>
      </w:pPr>
      <w:r w:rsidRPr="006F087E">
        <w:rPr>
          <w:rFonts w:ascii="Arial" w:hAnsi="Arial" w:cs="Arial"/>
          <w:sz w:val="19"/>
          <w:szCs w:val="19"/>
        </w:rPr>
        <w:t xml:space="preserve">In addition, the management is required to review </w:t>
      </w:r>
      <w:r w:rsidR="006E71C3">
        <w:rPr>
          <w:rFonts w:ascii="Arial" w:hAnsi="Arial" w:cs="Arial"/>
          <w:sz w:val="19"/>
        </w:rPr>
        <w:t>building, building improvement</w:t>
      </w:r>
      <w:r w:rsidRPr="006F087E">
        <w:rPr>
          <w:rFonts w:ascii="Arial" w:hAnsi="Arial" w:cs="Arial"/>
          <w:sz w:val="19"/>
          <w:szCs w:val="19"/>
        </w:rPr>
        <w:t xml:space="preserve"> and equipment for impairment on a periodical basis and record impairment losses when it is determined that their recoverable amount is lower than the carrying amount. This requires judgements regarding </w:t>
      </w:r>
      <w:r w:rsidR="000512BD" w:rsidRPr="006F087E">
        <w:rPr>
          <w:rFonts w:ascii="Arial" w:hAnsi="Arial" w:cs="Arial"/>
          <w:sz w:val="19"/>
          <w:szCs w:val="19"/>
        </w:rPr>
        <w:t xml:space="preserve">the </w:t>
      </w:r>
      <w:r w:rsidRPr="006F087E">
        <w:rPr>
          <w:rFonts w:ascii="Arial" w:hAnsi="Arial" w:cs="Arial"/>
          <w:sz w:val="19"/>
          <w:szCs w:val="19"/>
        </w:rPr>
        <w:t>forecast of future revenues and expenses relating to the assets subject to the review.</w:t>
      </w:r>
    </w:p>
    <w:p w14:paraId="125A813D" w14:textId="313995C3" w:rsidR="001E2854" w:rsidRDefault="001E2854">
      <w:pPr>
        <w:rPr>
          <w:rFonts w:ascii="Arial" w:hAnsi="Arial" w:cs="Arial"/>
          <w:sz w:val="19"/>
          <w:szCs w:val="19"/>
        </w:rPr>
      </w:pPr>
      <w:r>
        <w:rPr>
          <w:rFonts w:ascii="Arial" w:hAnsi="Arial" w:cs="Arial"/>
          <w:sz w:val="19"/>
          <w:szCs w:val="19"/>
        </w:rPr>
        <w:br w:type="page"/>
      </w:r>
    </w:p>
    <w:p w14:paraId="2A2A313B" w14:textId="77777777" w:rsidR="00644663" w:rsidRPr="00632B66" w:rsidRDefault="00644663" w:rsidP="00C211CE">
      <w:pPr>
        <w:pStyle w:val="ListParagraph"/>
        <w:numPr>
          <w:ilvl w:val="0"/>
          <w:numId w:val="11"/>
        </w:numPr>
        <w:spacing w:line="360" w:lineRule="auto"/>
        <w:ind w:left="851" w:hanging="502"/>
        <w:jc w:val="both"/>
        <w:rPr>
          <w:rFonts w:ascii="Arial" w:hAnsi="Arial" w:cs="Arial"/>
          <w:sz w:val="19"/>
          <w:szCs w:val="19"/>
          <w:u w:val="single"/>
        </w:rPr>
      </w:pPr>
      <w:r w:rsidRPr="00632B66">
        <w:rPr>
          <w:rFonts w:ascii="Arial" w:hAnsi="Arial" w:cs="Arial"/>
          <w:sz w:val="19"/>
          <w:szCs w:val="19"/>
          <w:u w:val="single"/>
        </w:rPr>
        <w:lastRenderedPageBreak/>
        <w:t>Deferred tax assets</w:t>
      </w:r>
    </w:p>
    <w:p w14:paraId="2FAF5BBB" w14:textId="68E24C11" w:rsidR="00644663" w:rsidRPr="006F087E" w:rsidRDefault="00644663" w:rsidP="00F14AF6">
      <w:pPr>
        <w:spacing w:line="360" w:lineRule="auto"/>
        <w:ind w:left="851"/>
        <w:jc w:val="both"/>
        <w:rPr>
          <w:rFonts w:ascii="Arial" w:hAnsi="Arial" w:cs="Arial"/>
          <w:sz w:val="19"/>
          <w:szCs w:val="19"/>
        </w:rPr>
      </w:pPr>
      <w:r w:rsidRPr="006F087E">
        <w:rPr>
          <w:rFonts w:ascii="Arial" w:hAnsi="Arial" w:cs="Arial"/>
          <w:sz w:val="19"/>
          <w:szCs w:val="19"/>
        </w:rPr>
        <w:t xml:space="preserve">Deferred tax assets are </w:t>
      </w:r>
      <w:r w:rsidR="00BC0696">
        <w:rPr>
          <w:rFonts w:ascii="Arial" w:hAnsi="Arial" w:cs="Arial"/>
          <w:sz w:val="19"/>
          <w:szCs w:val="19"/>
        </w:rPr>
        <w:t>recognize</w:t>
      </w:r>
      <w:r w:rsidR="000512BD" w:rsidRPr="006F087E">
        <w:rPr>
          <w:rFonts w:ascii="Arial" w:hAnsi="Arial" w:cs="Arial"/>
          <w:sz w:val="19"/>
          <w:szCs w:val="19"/>
        </w:rPr>
        <w:t>d</w:t>
      </w:r>
      <w:r w:rsidRPr="006F087E">
        <w:rPr>
          <w:rFonts w:ascii="Arial" w:hAnsi="Arial" w:cs="Arial"/>
          <w:sz w:val="19"/>
          <w:szCs w:val="19"/>
        </w:rPr>
        <w:t xml:space="preserve"> for deductible temporary differences and unused tax losses to the extent that it is probable that taxable profit will be available against which the temporary differences and losses can be </w:t>
      </w:r>
      <w:r w:rsidR="000512BD" w:rsidRPr="006F087E">
        <w:rPr>
          <w:rFonts w:ascii="Arial" w:hAnsi="Arial" w:cs="Arial"/>
          <w:sz w:val="19"/>
          <w:szCs w:val="19"/>
        </w:rPr>
        <w:t>utilized</w:t>
      </w:r>
      <w:r w:rsidRPr="006F087E">
        <w:rPr>
          <w:rFonts w:ascii="Arial" w:hAnsi="Arial" w:cs="Arial"/>
          <w:sz w:val="19"/>
          <w:szCs w:val="19"/>
        </w:rPr>
        <w:t xml:space="preserve">. Significant management judgement is required to determine the amount of deferred tax assets that can be </w:t>
      </w:r>
      <w:r w:rsidR="00BC0696">
        <w:rPr>
          <w:rFonts w:ascii="Arial" w:hAnsi="Arial" w:cs="Arial"/>
          <w:sz w:val="19"/>
          <w:szCs w:val="19"/>
        </w:rPr>
        <w:t>recognize</w:t>
      </w:r>
      <w:r w:rsidR="000512BD" w:rsidRPr="006F087E">
        <w:rPr>
          <w:rFonts w:ascii="Arial" w:hAnsi="Arial" w:cs="Arial"/>
          <w:sz w:val="19"/>
          <w:szCs w:val="19"/>
        </w:rPr>
        <w:t>d</w:t>
      </w:r>
      <w:r w:rsidRPr="006F087E">
        <w:rPr>
          <w:rFonts w:ascii="Arial" w:hAnsi="Arial" w:cs="Arial"/>
          <w:sz w:val="19"/>
          <w:szCs w:val="19"/>
        </w:rPr>
        <w:t>, based upon the likely timing and level of estimate future taxable profits.</w:t>
      </w:r>
    </w:p>
    <w:p w14:paraId="681C4BB5" w14:textId="77777777" w:rsidR="004517B8" w:rsidRDefault="004517B8" w:rsidP="00064D02">
      <w:pPr>
        <w:spacing w:line="360" w:lineRule="auto"/>
        <w:ind w:left="1080"/>
        <w:jc w:val="both"/>
        <w:rPr>
          <w:rFonts w:ascii="Arial" w:hAnsi="Arial" w:cs="Arial"/>
          <w:sz w:val="19"/>
          <w:szCs w:val="19"/>
          <w:cs/>
        </w:rPr>
      </w:pPr>
    </w:p>
    <w:p w14:paraId="2973C77E" w14:textId="02655A2E" w:rsidR="002825C9" w:rsidRPr="00632B66" w:rsidRDefault="002825C9" w:rsidP="00C211CE">
      <w:pPr>
        <w:pStyle w:val="ListParagraph"/>
        <w:numPr>
          <w:ilvl w:val="0"/>
          <w:numId w:val="11"/>
        </w:numPr>
        <w:spacing w:line="360" w:lineRule="auto"/>
        <w:ind w:left="851" w:hanging="502"/>
        <w:jc w:val="both"/>
        <w:rPr>
          <w:rFonts w:ascii="Arial" w:hAnsi="Arial" w:cs="Arial"/>
          <w:sz w:val="19"/>
          <w:szCs w:val="19"/>
          <w:u w:val="single"/>
        </w:rPr>
      </w:pPr>
      <w:r w:rsidRPr="00632B66">
        <w:rPr>
          <w:rFonts w:ascii="Arial" w:hAnsi="Arial" w:cs="Arial"/>
          <w:sz w:val="19"/>
          <w:szCs w:val="19"/>
          <w:u w:val="single"/>
        </w:rPr>
        <w:t>Post-employment benefits under defined benefit plans</w:t>
      </w:r>
    </w:p>
    <w:p w14:paraId="59B8E45E" w14:textId="530114B0" w:rsidR="002825C9" w:rsidRPr="006F087E" w:rsidRDefault="002825C9" w:rsidP="00F14AF6">
      <w:pPr>
        <w:spacing w:line="360" w:lineRule="auto"/>
        <w:ind w:left="851"/>
        <w:jc w:val="both"/>
        <w:rPr>
          <w:rFonts w:ascii="Arial" w:hAnsi="Arial" w:cs="Arial"/>
          <w:sz w:val="19"/>
          <w:szCs w:val="19"/>
        </w:rPr>
      </w:pPr>
      <w:r w:rsidRPr="006F087E">
        <w:rPr>
          <w:rFonts w:ascii="Arial" w:hAnsi="Arial" w:cs="Arial"/>
          <w:sz w:val="19"/>
          <w:szCs w:val="19"/>
        </w:rPr>
        <w:t>The obligation under the defined benefit plan is determined based on actuarial techniques. Such determination is made based on various assumptions, including discount rate, future salary increase rate, mortality rate and staff turnover rate.</w:t>
      </w:r>
    </w:p>
    <w:p w14:paraId="59D590DC" w14:textId="77777777" w:rsidR="00C501B3" w:rsidRDefault="00C501B3" w:rsidP="00F14AF6">
      <w:pPr>
        <w:spacing w:line="360" w:lineRule="auto"/>
        <w:ind w:left="851"/>
        <w:jc w:val="both"/>
        <w:rPr>
          <w:rFonts w:ascii="Arial" w:hAnsi="Arial" w:cs="Arial"/>
          <w:sz w:val="19"/>
          <w:szCs w:val="19"/>
        </w:rPr>
      </w:pPr>
    </w:p>
    <w:p w14:paraId="1BE70178" w14:textId="132640CB" w:rsidR="00F84BED" w:rsidRPr="001C0970" w:rsidRDefault="001C0970" w:rsidP="00C211CE">
      <w:pPr>
        <w:pStyle w:val="ListParagraph"/>
        <w:numPr>
          <w:ilvl w:val="0"/>
          <w:numId w:val="11"/>
        </w:numPr>
        <w:spacing w:line="360" w:lineRule="auto"/>
        <w:ind w:left="851" w:hanging="502"/>
        <w:jc w:val="both"/>
        <w:rPr>
          <w:rFonts w:ascii="Arial" w:hAnsi="Arial" w:cs="Arial"/>
          <w:sz w:val="19"/>
          <w:szCs w:val="19"/>
          <w:u w:val="single"/>
        </w:rPr>
      </w:pPr>
      <w:r>
        <w:rPr>
          <w:rFonts w:ascii="Arial" w:hAnsi="Arial"/>
          <w:sz w:val="19"/>
          <w:szCs w:val="19"/>
          <w:u w:val="single"/>
        </w:rPr>
        <w:t>Estimate</w:t>
      </w:r>
      <w:r w:rsidR="00E11FE8">
        <w:rPr>
          <w:rFonts w:ascii="Arial" w:hAnsi="Arial"/>
          <w:sz w:val="19"/>
          <w:szCs w:val="19"/>
          <w:u w:val="single"/>
        </w:rPr>
        <w:t>d</w:t>
      </w:r>
      <w:r>
        <w:rPr>
          <w:rFonts w:ascii="Arial" w:hAnsi="Arial"/>
          <w:sz w:val="19"/>
          <w:szCs w:val="19"/>
          <w:u w:val="single"/>
        </w:rPr>
        <w:t xml:space="preserve"> of c</w:t>
      </w:r>
      <w:r w:rsidR="000341D9" w:rsidRPr="001C0970">
        <w:rPr>
          <w:rFonts w:ascii="Arial" w:hAnsi="Arial"/>
          <w:sz w:val="19"/>
          <w:szCs w:val="19"/>
          <w:u w:val="single"/>
        </w:rPr>
        <w:t xml:space="preserve">ost of </w:t>
      </w:r>
      <w:r w:rsidRPr="001C0970">
        <w:rPr>
          <w:rFonts w:ascii="Arial" w:hAnsi="Arial"/>
          <w:sz w:val="19"/>
          <w:szCs w:val="19"/>
          <w:u w:val="single"/>
        </w:rPr>
        <w:t>services</w:t>
      </w:r>
    </w:p>
    <w:p w14:paraId="5C8982E0" w14:textId="5FBE9EBD" w:rsidR="00F84BED" w:rsidRDefault="00E11FE8" w:rsidP="00E11FE8">
      <w:pPr>
        <w:spacing w:line="360" w:lineRule="auto"/>
        <w:ind w:left="851"/>
        <w:jc w:val="both"/>
        <w:rPr>
          <w:rFonts w:ascii="Arial" w:hAnsi="Arial"/>
          <w:sz w:val="19"/>
          <w:szCs w:val="19"/>
        </w:rPr>
      </w:pPr>
      <w:r>
        <w:rPr>
          <w:rFonts w:ascii="Arial" w:hAnsi="Arial"/>
          <w:sz w:val="19"/>
          <w:szCs w:val="19"/>
        </w:rPr>
        <w:t>The</w:t>
      </w:r>
      <w:r w:rsidR="00AA282A">
        <w:rPr>
          <w:rFonts w:ascii="Arial" w:hAnsi="Arial"/>
          <w:sz w:val="19"/>
          <w:szCs w:val="19"/>
        </w:rPr>
        <w:t xml:space="preserve"> Group </w:t>
      </w:r>
      <w:r w:rsidR="007D6006" w:rsidRPr="007D6006">
        <w:rPr>
          <w:rFonts w:ascii="Arial" w:hAnsi="Arial"/>
          <w:sz w:val="19"/>
          <w:szCs w:val="19"/>
        </w:rPr>
        <w:t>estimates the cost of services for each project by considering the scope of work and service agreements to determine the total expected cost until completion. The service costs consist of material and equipment costs, labor costs, and other expenses. The group regularly reviews the estimated costs and revises them whenever actual costs differ materially from the estimates.</w:t>
      </w:r>
    </w:p>
    <w:p w14:paraId="2A51A906" w14:textId="77777777" w:rsidR="00E11FE8" w:rsidRDefault="00E11FE8" w:rsidP="00F84BED">
      <w:pPr>
        <w:spacing w:line="360" w:lineRule="auto"/>
        <w:jc w:val="both"/>
        <w:rPr>
          <w:rFonts w:ascii="Arial" w:hAnsi="Arial" w:cs="Arial"/>
          <w:sz w:val="19"/>
          <w:szCs w:val="19"/>
          <w:cs/>
        </w:rPr>
      </w:pPr>
    </w:p>
    <w:p w14:paraId="226EBB18" w14:textId="5D02C3A2" w:rsidR="00F84BED" w:rsidRPr="00632B66" w:rsidRDefault="00820648" w:rsidP="00C211CE">
      <w:pPr>
        <w:pStyle w:val="ListParagraph"/>
        <w:numPr>
          <w:ilvl w:val="0"/>
          <w:numId w:val="11"/>
        </w:numPr>
        <w:spacing w:line="360" w:lineRule="auto"/>
        <w:ind w:left="851" w:hanging="502"/>
        <w:jc w:val="both"/>
        <w:rPr>
          <w:rFonts w:ascii="Arial" w:hAnsi="Arial" w:cs="Arial"/>
          <w:sz w:val="19"/>
          <w:szCs w:val="19"/>
          <w:u w:val="single"/>
        </w:rPr>
      </w:pPr>
      <w:r w:rsidRPr="00820648">
        <w:rPr>
          <w:rFonts w:ascii="Arial" w:hAnsi="Arial" w:cs="Arial"/>
          <w:sz w:val="19"/>
          <w:szCs w:val="19"/>
          <w:u w:val="single"/>
        </w:rPr>
        <w:t>Impairment of assets</w:t>
      </w:r>
    </w:p>
    <w:p w14:paraId="7EB772A4" w14:textId="266B410A" w:rsidR="00A557DA" w:rsidRPr="00A557DA" w:rsidRDefault="00A557DA" w:rsidP="00DF0EBE">
      <w:pPr>
        <w:spacing w:line="360" w:lineRule="auto"/>
        <w:ind w:left="851"/>
        <w:jc w:val="thaiDistribute"/>
        <w:rPr>
          <w:rFonts w:ascii="Arial" w:hAnsi="Arial" w:cs="Arial"/>
          <w:sz w:val="19"/>
          <w:szCs w:val="19"/>
        </w:rPr>
      </w:pPr>
      <w:r w:rsidRPr="00A557DA">
        <w:rPr>
          <w:rFonts w:ascii="Arial" w:hAnsi="Arial" w:cs="Arial"/>
          <w:sz w:val="19"/>
          <w:szCs w:val="19"/>
        </w:rPr>
        <w:t>The Group assesses impairment of assets whenever events or changes in circumstances indicate the carrying amount of assets exceed their recoverable amounts. The recoverable amount is estimated based on fair value less cost to sell.</w:t>
      </w:r>
    </w:p>
    <w:p w14:paraId="5EB5F324" w14:textId="77777777" w:rsidR="00A557DA" w:rsidRPr="00A557DA" w:rsidRDefault="00A557DA" w:rsidP="00A557DA">
      <w:pPr>
        <w:spacing w:line="360" w:lineRule="auto"/>
        <w:ind w:left="851"/>
        <w:rPr>
          <w:rFonts w:ascii="Arial" w:hAnsi="Arial" w:cs="Arial"/>
          <w:sz w:val="19"/>
          <w:szCs w:val="19"/>
        </w:rPr>
      </w:pPr>
    </w:p>
    <w:p w14:paraId="0D0C5AE5" w14:textId="40E306BA" w:rsidR="00F84BED" w:rsidRDefault="00A557DA" w:rsidP="00A557DA">
      <w:pPr>
        <w:spacing w:line="360" w:lineRule="auto"/>
        <w:ind w:left="851"/>
        <w:jc w:val="both"/>
        <w:rPr>
          <w:rFonts w:ascii="Arial" w:hAnsi="Arial" w:cs="Arial"/>
          <w:sz w:val="19"/>
          <w:szCs w:val="19"/>
        </w:rPr>
      </w:pPr>
      <w:r w:rsidRPr="00A557DA">
        <w:rPr>
          <w:rFonts w:ascii="Arial" w:hAnsi="Arial" w:cs="Arial"/>
          <w:sz w:val="19"/>
          <w:szCs w:val="19"/>
        </w:rPr>
        <w:t>The Group estimates</w:t>
      </w:r>
      <w:r w:rsidR="00202F69">
        <w:rPr>
          <w:rFonts w:ascii="Arial" w:hAnsi="Arial" w:cs="Arial"/>
          <w:sz w:val="19"/>
          <w:szCs w:val="19"/>
        </w:rPr>
        <w:t xml:space="preserve"> t</w:t>
      </w:r>
      <w:r w:rsidR="00202F69" w:rsidRPr="00CF3707">
        <w:rPr>
          <w:rFonts w:ascii="Arial" w:hAnsi="Arial" w:cs="Arial"/>
          <w:sz w:val="19"/>
          <w:szCs w:val="19"/>
        </w:rPr>
        <w:t>he recoverable amounts of cash-generating units have been determined based on value-in-use calculations. The calculations use cash flow projections based on financial budget approved by management</w:t>
      </w:r>
      <w:r w:rsidR="00202F69">
        <w:rPr>
          <w:rFonts w:ascii="Arial" w:hAnsi="Arial" w:cs="Arial"/>
          <w:sz w:val="19"/>
          <w:szCs w:val="19"/>
        </w:rPr>
        <w:t>.</w:t>
      </w:r>
    </w:p>
    <w:p w14:paraId="0FC8B3EB" w14:textId="77777777" w:rsidR="00D15446" w:rsidRDefault="00D15446" w:rsidP="00F14AF6">
      <w:pPr>
        <w:spacing w:line="360" w:lineRule="auto"/>
        <w:ind w:left="851"/>
        <w:jc w:val="both"/>
        <w:rPr>
          <w:rFonts w:ascii="Arial" w:hAnsi="Arial" w:cs="Arial"/>
          <w:sz w:val="19"/>
          <w:szCs w:val="19"/>
        </w:rPr>
      </w:pPr>
    </w:p>
    <w:p w14:paraId="375A5481" w14:textId="77777777" w:rsidR="00D15446" w:rsidRDefault="00D15446" w:rsidP="00F14AF6">
      <w:pPr>
        <w:spacing w:line="360" w:lineRule="auto"/>
        <w:ind w:left="851"/>
        <w:jc w:val="both"/>
        <w:rPr>
          <w:rFonts w:ascii="Arial" w:hAnsi="Arial" w:cs="Arial"/>
          <w:sz w:val="19"/>
          <w:szCs w:val="19"/>
        </w:rPr>
      </w:pPr>
    </w:p>
    <w:p w14:paraId="0BE4D45D" w14:textId="77777777" w:rsidR="00D15446" w:rsidRDefault="00D15446" w:rsidP="00F14AF6">
      <w:pPr>
        <w:spacing w:line="360" w:lineRule="auto"/>
        <w:ind w:left="851"/>
        <w:jc w:val="both"/>
        <w:rPr>
          <w:rFonts w:ascii="Arial" w:hAnsi="Arial" w:cs="Arial"/>
          <w:sz w:val="19"/>
          <w:szCs w:val="19"/>
        </w:rPr>
      </w:pPr>
    </w:p>
    <w:p w14:paraId="5B0D880C" w14:textId="77777777" w:rsidR="00D15446" w:rsidRDefault="00D15446" w:rsidP="00F14AF6">
      <w:pPr>
        <w:spacing w:line="360" w:lineRule="auto"/>
        <w:ind w:left="851"/>
        <w:jc w:val="both"/>
        <w:rPr>
          <w:rFonts w:ascii="Arial" w:hAnsi="Arial" w:cs="Arial"/>
          <w:sz w:val="19"/>
          <w:szCs w:val="19"/>
        </w:rPr>
      </w:pPr>
    </w:p>
    <w:p w14:paraId="0E32564A" w14:textId="77777777" w:rsidR="00D15446" w:rsidRDefault="00D15446" w:rsidP="00F14AF6">
      <w:pPr>
        <w:spacing w:line="360" w:lineRule="auto"/>
        <w:ind w:left="851"/>
        <w:jc w:val="both"/>
        <w:rPr>
          <w:rFonts w:ascii="Arial" w:hAnsi="Arial" w:cs="Arial"/>
          <w:sz w:val="19"/>
          <w:szCs w:val="19"/>
        </w:rPr>
      </w:pPr>
    </w:p>
    <w:p w14:paraId="75DAEAC7" w14:textId="77777777" w:rsidR="00D15446" w:rsidRDefault="00D15446" w:rsidP="00F14AF6">
      <w:pPr>
        <w:spacing w:line="360" w:lineRule="auto"/>
        <w:ind w:left="851"/>
        <w:jc w:val="both"/>
        <w:rPr>
          <w:rFonts w:ascii="Arial" w:hAnsi="Arial" w:cs="Arial"/>
          <w:sz w:val="19"/>
          <w:szCs w:val="19"/>
        </w:rPr>
      </w:pPr>
    </w:p>
    <w:p w14:paraId="114D2B98" w14:textId="77777777" w:rsidR="00D15446" w:rsidRPr="006F087E" w:rsidRDefault="00D15446" w:rsidP="00F14AF6">
      <w:pPr>
        <w:spacing w:line="360" w:lineRule="auto"/>
        <w:ind w:left="851"/>
        <w:jc w:val="both"/>
        <w:rPr>
          <w:rFonts w:ascii="Arial" w:hAnsi="Arial" w:cs="Arial"/>
          <w:sz w:val="19"/>
          <w:szCs w:val="19"/>
        </w:rPr>
      </w:pPr>
    </w:p>
    <w:p w14:paraId="0C09E51E" w14:textId="77777777" w:rsidR="00197D09" w:rsidRDefault="00197D09" w:rsidP="00064D02">
      <w:pPr>
        <w:spacing w:line="360" w:lineRule="auto"/>
        <w:ind w:left="1080"/>
        <w:jc w:val="both"/>
        <w:rPr>
          <w:rFonts w:ascii="Arial" w:hAnsi="Arial" w:cstheme="minorBidi"/>
          <w:sz w:val="19"/>
          <w:szCs w:val="19"/>
        </w:rPr>
      </w:pPr>
    </w:p>
    <w:p w14:paraId="6DBE2DC8" w14:textId="77777777" w:rsidR="00C676E1" w:rsidRDefault="00C676E1">
      <w:pPr>
        <w:rPr>
          <w:rFonts w:ascii="Arial" w:hAnsi="Arial" w:cs="Arial"/>
          <w:b/>
          <w:bCs/>
          <w:color w:val="000000" w:themeColor="text1"/>
          <w:sz w:val="19"/>
          <w:lang w:eastAsia="en-US" w:bidi="ar-SA"/>
        </w:rPr>
      </w:pPr>
      <w:r>
        <w:rPr>
          <w:rFonts w:ascii="Arial" w:hAnsi="Arial" w:cs="Arial"/>
          <w:b/>
          <w:bCs/>
          <w:color w:val="000000" w:themeColor="text1"/>
          <w:sz w:val="19"/>
        </w:rPr>
        <w:br w:type="page"/>
      </w:r>
    </w:p>
    <w:p w14:paraId="3C4DB37D" w14:textId="5BAFB295" w:rsidR="00193226" w:rsidRPr="00EA1AF9" w:rsidRDefault="00193226" w:rsidP="004C6914">
      <w:pPr>
        <w:pStyle w:val="ListParagraph"/>
        <w:numPr>
          <w:ilvl w:val="0"/>
          <w:numId w:val="5"/>
        </w:numPr>
        <w:rPr>
          <w:rFonts w:ascii="Arial" w:hAnsi="Arial" w:cs="Arial"/>
          <w:b/>
          <w:bCs/>
          <w:color w:val="7030A0"/>
          <w:sz w:val="19"/>
          <w:szCs w:val="19"/>
        </w:rPr>
      </w:pPr>
      <w:r w:rsidRPr="00EF6C21">
        <w:rPr>
          <w:rFonts w:ascii="Arial" w:hAnsi="Arial" w:cs="Arial"/>
          <w:b/>
          <w:bCs/>
          <w:caps/>
          <w:color w:val="000000" w:themeColor="text1"/>
          <w:sz w:val="19"/>
          <w:szCs w:val="19"/>
        </w:rPr>
        <w:lastRenderedPageBreak/>
        <w:t>TRANSACTIONS</w:t>
      </w:r>
      <w:r w:rsidR="003A0780" w:rsidRPr="00EF6C21">
        <w:rPr>
          <w:rFonts w:ascii="Arial" w:hAnsi="Arial" w:cs="Arial"/>
          <w:b/>
          <w:bCs/>
          <w:color w:val="000000" w:themeColor="text1"/>
          <w:sz w:val="19"/>
          <w:szCs w:val="19"/>
        </w:rPr>
        <w:t xml:space="preserve"> WITH</w:t>
      </w:r>
      <w:r w:rsidRPr="00EF6C21">
        <w:rPr>
          <w:rFonts w:ascii="Arial" w:hAnsi="Arial" w:cs="Arial"/>
          <w:b/>
          <w:bCs/>
          <w:color w:val="000000" w:themeColor="text1"/>
          <w:sz w:val="19"/>
          <w:szCs w:val="19"/>
        </w:rPr>
        <w:t xml:space="preserve"> RELATED PARTIES</w:t>
      </w:r>
    </w:p>
    <w:p w14:paraId="0BEB9F8D" w14:textId="77777777" w:rsidR="00193226" w:rsidRPr="00D13372" w:rsidRDefault="00193226" w:rsidP="00045ECC">
      <w:pPr>
        <w:tabs>
          <w:tab w:val="left" w:pos="0"/>
          <w:tab w:val="num" w:pos="540"/>
        </w:tabs>
        <w:spacing w:line="360" w:lineRule="auto"/>
        <w:ind w:left="360"/>
        <w:jc w:val="both"/>
        <w:rPr>
          <w:rFonts w:ascii="Arial" w:hAnsi="Arial" w:cs="Arial"/>
          <w:sz w:val="20"/>
          <w:szCs w:val="20"/>
          <w:cs/>
          <w:lang w:val="en-GB"/>
        </w:rPr>
      </w:pPr>
    </w:p>
    <w:p w14:paraId="6A89BA3E" w14:textId="01F85159" w:rsidR="00F31552" w:rsidRPr="006F087E" w:rsidRDefault="00F31552" w:rsidP="00B00A64">
      <w:pPr>
        <w:tabs>
          <w:tab w:val="left" w:pos="284"/>
          <w:tab w:val="left" w:pos="2160"/>
        </w:tabs>
        <w:spacing w:line="360" w:lineRule="auto"/>
        <w:ind w:left="369"/>
        <w:jc w:val="thaiDistribute"/>
        <w:rPr>
          <w:rFonts w:ascii="Arial" w:hAnsi="Arial" w:cs="Arial"/>
          <w:sz w:val="19"/>
          <w:szCs w:val="19"/>
        </w:rPr>
      </w:pPr>
      <w:r w:rsidRPr="006F087E">
        <w:rPr>
          <w:rFonts w:ascii="Arial" w:hAnsi="Arial" w:cs="Arial"/>
          <w:sz w:val="19"/>
          <w:szCs w:val="19"/>
        </w:rPr>
        <w:t xml:space="preserve">The </w:t>
      </w:r>
      <w:r w:rsidR="002260CC">
        <w:rPr>
          <w:rFonts w:ascii="Arial" w:hAnsi="Arial" w:cs="Arial"/>
          <w:sz w:val="19"/>
          <w:szCs w:val="19"/>
        </w:rPr>
        <w:t>Group</w:t>
      </w:r>
      <w:r w:rsidRPr="006F087E">
        <w:rPr>
          <w:rFonts w:ascii="Arial" w:hAnsi="Arial" w:cs="Arial"/>
          <w:sz w:val="19"/>
          <w:szCs w:val="19"/>
        </w:rPr>
        <w:t xml:space="preserve"> has significant business transactions with related parties (related in </w:t>
      </w:r>
      <w:r w:rsidR="00820406" w:rsidRPr="006F087E">
        <w:rPr>
          <w:rFonts w:ascii="Arial" w:hAnsi="Arial" w:cs="Arial"/>
          <w:sz w:val="19"/>
          <w:szCs w:val="19"/>
        </w:rPr>
        <w:t>terms</w:t>
      </w:r>
      <w:r w:rsidRPr="006F087E">
        <w:rPr>
          <w:rFonts w:ascii="Arial" w:hAnsi="Arial" w:cs="Arial"/>
          <w:sz w:val="19"/>
          <w:szCs w:val="19"/>
        </w:rPr>
        <w:t xml:space="preserve"> of common shareholders and/or management). Such transactions have been complied with the terms and bases determined by the </w:t>
      </w:r>
      <w:r w:rsidR="0081504D">
        <w:rPr>
          <w:rFonts w:ascii="Arial" w:hAnsi="Arial" w:cs="Browallia New"/>
          <w:sz w:val="19"/>
        </w:rPr>
        <w:t>Group</w:t>
      </w:r>
      <w:r w:rsidRPr="006F087E">
        <w:rPr>
          <w:rFonts w:ascii="Arial" w:hAnsi="Arial" w:cs="Arial"/>
          <w:sz w:val="19"/>
          <w:szCs w:val="19"/>
        </w:rPr>
        <w:t xml:space="preserve"> and related parties, which are summarized below.</w:t>
      </w:r>
    </w:p>
    <w:p w14:paraId="2E6002BB" w14:textId="77777777" w:rsidR="00A6280C" w:rsidRDefault="00A6280C" w:rsidP="0084346B">
      <w:pPr>
        <w:spacing w:line="360" w:lineRule="auto"/>
        <w:rPr>
          <w:rFonts w:ascii="Arial" w:hAnsi="Arial" w:cs="Arial"/>
          <w:sz w:val="20"/>
          <w:szCs w:val="20"/>
        </w:rPr>
      </w:pPr>
    </w:p>
    <w:p w14:paraId="0008D12E" w14:textId="5814BB3D" w:rsidR="008921BD" w:rsidRPr="00A6280C" w:rsidRDefault="00F31552" w:rsidP="00B00A64">
      <w:pPr>
        <w:tabs>
          <w:tab w:val="left" w:pos="0"/>
          <w:tab w:val="num" w:pos="540"/>
        </w:tabs>
        <w:spacing w:line="360" w:lineRule="auto"/>
        <w:ind w:left="369"/>
        <w:jc w:val="both"/>
        <w:rPr>
          <w:rFonts w:ascii="Arial" w:hAnsi="Arial" w:cs="Arial"/>
          <w:sz w:val="20"/>
          <w:szCs w:val="20"/>
        </w:rPr>
      </w:pPr>
      <w:r w:rsidRPr="00107F90">
        <w:rPr>
          <w:rFonts w:ascii="Arial" w:hAnsi="Arial" w:cs="Arial"/>
          <w:sz w:val="19"/>
          <w:szCs w:val="19"/>
          <w:u w:val="single"/>
        </w:rPr>
        <w:t>The relationship between related parties</w:t>
      </w:r>
    </w:p>
    <w:p w14:paraId="1B1C393D" w14:textId="24CC99D3" w:rsidR="00F31552" w:rsidRPr="00A6280C" w:rsidRDefault="00F31552" w:rsidP="00F31552">
      <w:pPr>
        <w:tabs>
          <w:tab w:val="left" w:pos="0"/>
          <w:tab w:val="num" w:pos="540"/>
        </w:tabs>
        <w:spacing w:line="360" w:lineRule="auto"/>
        <w:ind w:left="360"/>
        <w:jc w:val="both"/>
        <w:rPr>
          <w:rFonts w:ascii="Arial" w:hAnsi="Arial" w:cs="Arial"/>
          <w:sz w:val="20"/>
          <w:szCs w:val="20"/>
        </w:rPr>
      </w:pPr>
    </w:p>
    <w:tbl>
      <w:tblPr>
        <w:tblW w:w="9014" w:type="dxa"/>
        <w:tblInd w:w="342" w:type="dxa"/>
        <w:tblLayout w:type="fixed"/>
        <w:tblLook w:val="0000" w:firstRow="0" w:lastRow="0" w:firstColumn="0" w:lastColumn="0" w:noHBand="0" w:noVBand="0"/>
      </w:tblPr>
      <w:tblGrid>
        <w:gridCol w:w="3528"/>
        <w:gridCol w:w="1498"/>
        <w:gridCol w:w="3988"/>
      </w:tblGrid>
      <w:tr w:rsidR="003B0195" w:rsidRPr="002A0D27" w14:paraId="104E3B72" w14:textId="77777777" w:rsidTr="00B00A64">
        <w:trPr>
          <w:tblHeader/>
        </w:trPr>
        <w:tc>
          <w:tcPr>
            <w:tcW w:w="3528" w:type="dxa"/>
          </w:tcPr>
          <w:p w14:paraId="202A382E" w14:textId="15A3EE57" w:rsidR="003B0195" w:rsidRPr="003F5446" w:rsidRDefault="008F62C2" w:rsidP="003D1711">
            <w:pPr>
              <w:pBdr>
                <w:bottom w:val="single" w:sz="4" w:space="1" w:color="auto"/>
              </w:pBdr>
              <w:spacing w:line="360" w:lineRule="auto"/>
              <w:ind w:right="16"/>
              <w:jc w:val="center"/>
              <w:rPr>
                <w:rFonts w:ascii="Arial" w:eastAsia="Arial Unicode MS" w:hAnsi="Arial" w:cs="Arial"/>
                <w:sz w:val="18"/>
                <w:szCs w:val="18"/>
              </w:rPr>
            </w:pPr>
            <w:r w:rsidRPr="003F5446">
              <w:rPr>
                <w:rFonts w:ascii="Arial" w:eastAsia="Arial Unicode MS" w:hAnsi="Arial" w:cs="Arial"/>
                <w:sz w:val="18"/>
                <w:szCs w:val="18"/>
              </w:rPr>
              <w:t>Name</w:t>
            </w:r>
          </w:p>
        </w:tc>
        <w:tc>
          <w:tcPr>
            <w:tcW w:w="1498" w:type="dxa"/>
          </w:tcPr>
          <w:p w14:paraId="4ED5ED7D" w14:textId="1C62DCF2" w:rsidR="003B0195" w:rsidRPr="003F5446" w:rsidRDefault="003B0195" w:rsidP="003D1711">
            <w:pPr>
              <w:pBdr>
                <w:bottom w:val="single" w:sz="4" w:space="1" w:color="auto"/>
              </w:pBdr>
              <w:spacing w:line="360" w:lineRule="auto"/>
              <w:ind w:right="12"/>
              <w:jc w:val="center"/>
              <w:rPr>
                <w:rFonts w:ascii="Arial" w:eastAsia="Arial Unicode MS" w:hAnsi="Arial" w:cs="Arial"/>
                <w:sz w:val="18"/>
                <w:szCs w:val="18"/>
              </w:rPr>
            </w:pPr>
            <w:r w:rsidRPr="003F5446">
              <w:rPr>
                <w:rFonts w:ascii="Arial" w:eastAsia="Arial Unicode MS" w:hAnsi="Arial" w:cs="Arial"/>
                <w:sz w:val="18"/>
                <w:szCs w:val="18"/>
              </w:rPr>
              <w:t>Nationality</w:t>
            </w:r>
          </w:p>
        </w:tc>
        <w:tc>
          <w:tcPr>
            <w:tcW w:w="3988" w:type="dxa"/>
          </w:tcPr>
          <w:p w14:paraId="0EB9FDE7" w14:textId="6E17E742" w:rsidR="003B0195" w:rsidRPr="003F5446" w:rsidRDefault="003B0195" w:rsidP="003D1711">
            <w:pPr>
              <w:pBdr>
                <w:bottom w:val="single" w:sz="4" w:space="1" w:color="auto"/>
              </w:pBdr>
              <w:spacing w:line="360" w:lineRule="auto"/>
              <w:ind w:right="12"/>
              <w:jc w:val="center"/>
              <w:rPr>
                <w:rFonts w:ascii="Arial" w:eastAsia="Arial Unicode MS" w:hAnsi="Arial" w:cs="Arial"/>
                <w:sz w:val="18"/>
                <w:szCs w:val="18"/>
              </w:rPr>
            </w:pPr>
            <w:r w:rsidRPr="003F5446">
              <w:rPr>
                <w:rFonts w:ascii="Arial" w:eastAsia="Arial Unicode MS" w:hAnsi="Arial" w:cs="Arial"/>
                <w:sz w:val="18"/>
                <w:szCs w:val="18"/>
              </w:rPr>
              <w:t xml:space="preserve">Nature of relationship </w:t>
            </w:r>
          </w:p>
        </w:tc>
      </w:tr>
      <w:tr w:rsidR="003B0195" w:rsidRPr="002A0D27" w14:paraId="4989D010" w14:textId="77777777" w:rsidTr="00B00A64">
        <w:trPr>
          <w:tblHeader/>
        </w:trPr>
        <w:tc>
          <w:tcPr>
            <w:tcW w:w="3528" w:type="dxa"/>
          </w:tcPr>
          <w:p w14:paraId="61BEA0DF" w14:textId="77777777" w:rsidR="003B0195" w:rsidRPr="003F5446" w:rsidRDefault="003B0195" w:rsidP="002A0D27">
            <w:pPr>
              <w:spacing w:line="360" w:lineRule="auto"/>
              <w:ind w:right="16"/>
              <w:rPr>
                <w:rFonts w:ascii="Arial" w:eastAsia="Arial Unicode MS" w:hAnsi="Arial" w:cs="Arial"/>
                <w:sz w:val="18"/>
                <w:szCs w:val="18"/>
              </w:rPr>
            </w:pPr>
          </w:p>
        </w:tc>
        <w:tc>
          <w:tcPr>
            <w:tcW w:w="1498" w:type="dxa"/>
          </w:tcPr>
          <w:p w14:paraId="692E752F" w14:textId="77777777" w:rsidR="003B0195" w:rsidRPr="003F5446" w:rsidRDefault="003B0195" w:rsidP="003B0195">
            <w:pPr>
              <w:spacing w:line="360" w:lineRule="auto"/>
              <w:ind w:right="12"/>
              <w:jc w:val="center"/>
              <w:rPr>
                <w:rFonts w:ascii="Arial" w:eastAsia="Arial Unicode MS" w:hAnsi="Arial" w:cs="Arial"/>
                <w:sz w:val="18"/>
                <w:szCs w:val="18"/>
              </w:rPr>
            </w:pPr>
          </w:p>
        </w:tc>
        <w:tc>
          <w:tcPr>
            <w:tcW w:w="3988" w:type="dxa"/>
          </w:tcPr>
          <w:p w14:paraId="1452DA35" w14:textId="77777777" w:rsidR="003B0195" w:rsidRPr="003F5446" w:rsidRDefault="003B0195" w:rsidP="003B0195">
            <w:pPr>
              <w:spacing w:line="360" w:lineRule="auto"/>
              <w:ind w:right="12"/>
              <w:jc w:val="center"/>
              <w:rPr>
                <w:rFonts w:ascii="Arial" w:eastAsia="Arial Unicode MS" w:hAnsi="Arial" w:cs="Arial"/>
                <w:sz w:val="18"/>
                <w:szCs w:val="18"/>
              </w:rPr>
            </w:pPr>
          </w:p>
        </w:tc>
      </w:tr>
      <w:tr w:rsidR="00410294" w:rsidRPr="002A0D27" w14:paraId="4924F117" w14:textId="77777777" w:rsidTr="00B00A64">
        <w:trPr>
          <w:tblHeader/>
        </w:trPr>
        <w:tc>
          <w:tcPr>
            <w:tcW w:w="3528" w:type="dxa"/>
          </w:tcPr>
          <w:p w14:paraId="51C417AE" w14:textId="7E37137F" w:rsidR="00410294" w:rsidRPr="003F5446" w:rsidRDefault="002A0D27" w:rsidP="002A0D27">
            <w:pPr>
              <w:spacing w:line="360" w:lineRule="auto"/>
              <w:ind w:right="16"/>
              <w:rPr>
                <w:rFonts w:ascii="Arial" w:eastAsia="Arial Unicode MS" w:hAnsi="Arial" w:cs="Arial"/>
                <w:sz w:val="18"/>
                <w:szCs w:val="18"/>
                <w:u w:val="single"/>
              </w:rPr>
            </w:pPr>
            <w:r w:rsidRPr="003F5446">
              <w:rPr>
                <w:rFonts w:ascii="Arial" w:eastAsia="Arial Unicode MS" w:hAnsi="Arial" w:cs="Arial"/>
                <w:sz w:val="18"/>
                <w:szCs w:val="18"/>
                <w:u w:val="single"/>
              </w:rPr>
              <w:t>Related part</w:t>
            </w:r>
            <w:r w:rsidR="006E71C3">
              <w:rPr>
                <w:rFonts w:ascii="Arial" w:eastAsia="Arial Unicode MS" w:hAnsi="Arial" w:cs="Arial"/>
                <w:sz w:val="18"/>
                <w:szCs w:val="18"/>
                <w:u w:val="single"/>
              </w:rPr>
              <w:t>ies</w:t>
            </w:r>
          </w:p>
        </w:tc>
        <w:tc>
          <w:tcPr>
            <w:tcW w:w="1498" w:type="dxa"/>
          </w:tcPr>
          <w:p w14:paraId="6ACD6173" w14:textId="77777777" w:rsidR="00410294" w:rsidRPr="003F5446" w:rsidRDefault="00410294" w:rsidP="003B0195">
            <w:pPr>
              <w:spacing w:line="360" w:lineRule="auto"/>
              <w:ind w:right="12"/>
              <w:jc w:val="center"/>
              <w:rPr>
                <w:rFonts w:ascii="Arial" w:eastAsia="Arial Unicode MS" w:hAnsi="Arial" w:cs="Arial"/>
                <w:sz w:val="18"/>
                <w:szCs w:val="18"/>
              </w:rPr>
            </w:pPr>
          </w:p>
        </w:tc>
        <w:tc>
          <w:tcPr>
            <w:tcW w:w="3988" w:type="dxa"/>
          </w:tcPr>
          <w:p w14:paraId="6420608D" w14:textId="77777777" w:rsidR="00410294" w:rsidRPr="003F5446" w:rsidRDefault="00410294" w:rsidP="003B0195">
            <w:pPr>
              <w:spacing w:line="360" w:lineRule="auto"/>
              <w:ind w:right="12"/>
              <w:jc w:val="center"/>
              <w:rPr>
                <w:rFonts w:ascii="Arial" w:eastAsia="Arial Unicode MS" w:hAnsi="Arial" w:cs="Arial"/>
                <w:sz w:val="18"/>
                <w:szCs w:val="18"/>
              </w:rPr>
            </w:pPr>
          </w:p>
        </w:tc>
      </w:tr>
      <w:tr w:rsidR="002A0D27" w:rsidRPr="002A0D27" w14:paraId="3B4372B4" w14:textId="77777777" w:rsidTr="00B00A64">
        <w:trPr>
          <w:tblHeader/>
        </w:trPr>
        <w:tc>
          <w:tcPr>
            <w:tcW w:w="3528" w:type="dxa"/>
          </w:tcPr>
          <w:p w14:paraId="5BAF90C6" w14:textId="60F815FF" w:rsidR="002A0D27" w:rsidRPr="003F5446" w:rsidRDefault="002A0D27" w:rsidP="002A0D27">
            <w:pPr>
              <w:spacing w:line="360" w:lineRule="auto"/>
              <w:ind w:right="16"/>
              <w:rPr>
                <w:rFonts w:ascii="Arial" w:eastAsia="Arial Unicode MS" w:hAnsi="Arial" w:cs="Arial"/>
                <w:sz w:val="18"/>
                <w:szCs w:val="18"/>
              </w:rPr>
            </w:pPr>
            <w:r w:rsidRPr="003F5446">
              <w:rPr>
                <w:rFonts w:ascii="Arial" w:eastAsia="Arial Unicode MS" w:hAnsi="Arial" w:cs="Arial"/>
                <w:sz w:val="18"/>
                <w:szCs w:val="18"/>
              </w:rPr>
              <w:t xml:space="preserve">Light Up AI Solution </w:t>
            </w:r>
            <w:r w:rsidR="000D59F2" w:rsidRPr="003F5446">
              <w:rPr>
                <w:rFonts w:ascii="Arial" w:eastAsia="Arial Unicode MS" w:hAnsi="Arial" w:cs="Arial"/>
                <w:sz w:val="18"/>
                <w:szCs w:val="18"/>
              </w:rPr>
              <w:t>Co., L</w:t>
            </w:r>
            <w:r w:rsidR="006F36FE" w:rsidRPr="003F5446">
              <w:rPr>
                <w:rFonts w:ascii="Arial" w:eastAsia="Arial Unicode MS" w:hAnsi="Arial" w:cs="Arial"/>
                <w:sz w:val="18"/>
                <w:szCs w:val="18"/>
              </w:rPr>
              <w:t>td.</w:t>
            </w:r>
          </w:p>
        </w:tc>
        <w:tc>
          <w:tcPr>
            <w:tcW w:w="1498" w:type="dxa"/>
          </w:tcPr>
          <w:p w14:paraId="7951D923" w14:textId="40288A96" w:rsidR="002A0D27" w:rsidRPr="003F5446" w:rsidRDefault="00A73C82" w:rsidP="003B0195">
            <w:pPr>
              <w:spacing w:line="360" w:lineRule="auto"/>
              <w:ind w:right="12"/>
              <w:jc w:val="center"/>
              <w:rPr>
                <w:rFonts w:ascii="Arial" w:eastAsia="Arial Unicode MS" w:hAnsi="Arial" w:cs="Arial"/>
                <w:sz w:val="18"/>
                <w:szCs w:val="18"/>
              </w:rPr>
            </w:pPr>
            <w:r w:rsidRPr="003F5446">
              <w:rPr>
                <w:rFonts w:ascii="Arial" w:eastAsia="Arial Unicode MS" w:hAnsi="Arial" w:cs="Arial"/>
                <w:sz w:val="18"/>
                <w:szCs w:val="18"/>
              </w:rPr>
              <w:t>Tha</w:t>
            </w:r>
            <w:r w:rsidR="000E10B1" w:rsidRPr="003F5446">
              <w:rPr>
                <w:rFonts w:ascii="Arial" w:eastAsia="Arial Unicode MS" w:hAnsi="Arial" w:cs="Arial"/>
                <w:sz w:val="18"/>
                <w:szCs w:val="18"/>
              </w:rPr>
              <w:t>iland</w:t>
            </w:r>
          </w:p>
        </w:tc>
        <w:tc>
          <w:tcPr>
            <w:tcW w:w="3988" w:type="dxa"/>
          </w:tcPr>
          <w:p w14:paraId="5404126B" w14:textId="5A07217E" w:rsidR="002A0D27" w:rsidRPr="003F5446" w:rsidRDefault="003A5FAB" w:rsidP="003A5FAB">
            <w:pPr>
              <w:spacing w:line="360" w:lineRule="auto"/>
              <w:ind w:right="12"/>
              <w:rPr>
                <w:rFonts w:ascii="Arial" w:eastAsia="Arial Unicode MS" w:hAnsi="Arial" w:cs="Arial"/>
                <w:sz w:val="18"/>
                <w:szCs w:val="18"/>
              </w:rPr>
            </w:pPr>
            <w:r w:rsidRPr="003F5446">
              <w:rPr>
                <w:rFonts w:ascii="Arial" w:eastAsia="Arial Unicode MS" w:hAnsi="Arial" w:cs="Arial"/>
                <w:sz w:val="18"/>
                <w:szCs w:val="18"/>
              </w:rPr>
              <w:t>Subsidiar</w:t>
            </w:r>
            <w:r w:rsidR="00C502FE" w:rsidRPr="003F5446">
              <w:rPr>
                <w:rFonts w:ascii="Arial" w:eastAsia="Arial Unicode MS" w:hAnsi="Arial" w:cs="Browallia New"/>
                <w:sz w:val="18"/>
                <w:szCs w:val="18"/>
              </w:rPr>
              <w:t>y</w:t>
            </w:r>
          </w:p>
        </w:tc>
      </w:tr>
      <w:tr w:rsidR="00F30C07" w:rsidRPr="002A0D27" w14:paraId="53C945FE" w14:textId="77777777" w:rsidTr="00B00A64">
        <w:trPr>
          <w:tblHeader/>
        </w:trPr>
        <w:tc>
          <w:tcPr>
            <w:tcW w:w="3528" w:type="dxa"/>
          </w:tcPr>
          <w:p w14:paraId="0F6DC47B" w14:textId="57D26E38" w:rsidR="00F30C07" w:rsidRPr="003F5446" w:rsidRDefault="00F30C07" w:rsidP="00F30C07">
            <w:pPr>
              <w:spacing w:line="360" w:lineRule="auto"/>
              <w:ind w:right="16"/>
              <w:rPr>
                <w:rFonts w:ascii="Arial" w:eastAsia="Arial Unicode MS" w:hAnsi="Arial" w:cs="Arial"/>
                <w:sz w:val="18"/>
                <w:szCs w:val="18"/>
              </w:rPr>
            </w:pPr>
            <w:r w:rsidRPr="003F5446">
              <w:rPr>
                <w:rFonts w:ascii="Arial" w:eastAsia="Arial Unicode MS" w:hAnsi="Arial" w:cs="Arial"/>
                <w:sz w:val="18"/>
                <w:szCs w:val="18"/>
              </w:rPr>
              <w:t>E.N. Soft Company Limited</w:t>
            </w:r>
          </w:p>
        </w:tc>
        <w:tc>
          <w:tcPr>
            <w:tcW w:w="1498" w:type="dxa"/>
          </w:tcPr>
          <w:p w14:paraId="0117612E" w14:textId="08E76E8A" w:rsidR="00F30C07" w:rsidRPr="003F5446" w:rsidRDefault="00F30C07" w:rsidP="00F30C07">
            <w:pPr>
              <w:spacing w:line="360" w:lineRule="auto"/>
              <w:ind w:right="12"/>
              <w:jc w:val="center"/>
              <w:rPr>
                <w:rFonts w:ascii="Arial" w:eastAsia="Arial Unicode MS" w:hAnsi="Arial" w:cs="Arial"/>
                <w:sz w:val="18"/>
                <w:szCs w:val="18"/>
              </w:rPr>
            </w:pPr>
            <w:r w:rsidRPr="003F5446">
              <w:rPr>
                <w:rFonts w:ascii="Arial" w:eastAsia="Arial Unicode MS" w:hAnsi="Arial" w:cs="Arial"/>
                <w:sz w:val="18"/>
                <w:szCs w:val="18"/>
              </w:rPr>
              <w:t>Thailand</w:t>
            </w:r>
          </w:p>
        </w:tc>
        <w:tc>
          <w:tcPr>
            <w:tcW w:w="3988" w:type="dxa"/>
          </w:tcPr>
          <w:p w14:paraId="78F7C18D" w14:textId="31885D14" w:rsidR="00F30C07" w:rsidRPr="003F5446" w:rsidRDefault="00F30C07" w:rsidP="00F30C07">
            <w:pPr>
              <w:spacing w:line="360" w:lineRule="auto"/>
              <w:ind w:right="12"/>
              <w:rPr>
                <w:rFonts w:ascii="Arial" w:eastAsia="Arial Unicode MS" w:hAnsi="Arial" w:cs="Arial"/>
                <w:sz w:val="18"/>
                <w:szCs w:val="18"/>
              </w:rPr>
            </w:pPr>
            <w:r w:rsidRPr="003F5446">
              <w:rPr>
                <w:rFonts w:ascii="Arial" w:eastAsia="Arial Unicode MS" w:hAnsi="Arial" w:cs="Arial"/>
                <w:sz w:val="18"/>
                <w:szCs w:val="18"/>
              </w:rPr>
              <w:t>Subsidiar</w:t>
            </w:r>
            <w:r w:rsidRPr="003F5446">
              <w:rPr>
                <w:rFonts w:ascii="Arial" w:eastAsia="Arial Unicode MS" w:hAnsi="Arial" w:cs="Browallia New"/>
                <w:sz w:val="18"/>
                <w:szCs w:val="18"/>
              </w:rPr>
              <w:t>y</w:t>
            </w:r>
          </w:p>
        </w:tc>
      </w:tr>
      <w:tr w:rsidR="00F30C07" w:rsidRPr="002A0D27" w14:paraId="12DF0157" w14:textId="77777777" w:rsidTr="00B00A64">
        <w:trPr>
          <w:tblHeader/>
        </w:trPr>
        <w:tc>
          <w:tcPr>
            <w:tcW w:w="3528" w:type="dxa"/>
          </w:tcPr>
          <w:p w14:paraId="7F129714" w14:textId="43264E7F" w:rsidR="00F30C07" w:rsidRPr="003F5446" w:rsidRDefault="00F30C07" w:rsidP="00F30C07">
            <w:pPr>
              <w:spacing w:line="360" w:lineRule="auto"/>
              <w:ind w:right="16"/>
              <w:rPr>
                <w:rFonts w:ascii="Arial" w:eastAsia="Arial Unicode MS" w:hAnsi="Arial" w:cs="Arial"/>
                <w:sz w:val="18"/>
                <w:szCs w:val="18"/>
              </w:rPr>
            </w:pPr>
            <w:r w:rsidRPr="003F5446">
              <w:rPr>
                <w:rFonts w:ascii="Arial" w:eastAsia="Arial Unicode MS" w:hAnsi="Arial" w:cs="Arial"/>
                <w:sz w:val="18"/>
                <w:szCs w:val="18"/>
              </w:rPr>
              <w:t>Light Up International Company</w:t>
            </w:r>
            <w:r>
              <w:rPr>
                <w:rFonts w:ascii="Arial" w:eastAsia="Arial Unicode MS" w:hAnsi="Arial" w:cs="Arial"/>
                <w:sz w:val="18"/>
                <w:szCs w:val="18"/>
              </w:rPr>
              <w:t xml:space="preserve"> </w:t>
            </w:r>
            <w:r w:rsidRPr="003F5446">
              <w:rPr>
                <w:rFonts w:ascii="Arial" w:eastAsia="Arial Unicode MS" w:hAnsi="Arial" w:cs="Arial"/>
                <w:sz w:val="18"/>
                <w:szCs w:val="18"/>
              </w:rPr>
              <w:t>Limited</w:t>
            </w:r>
          </w:p>
        </w:tc>
        <w:tc>
          <w:tcPr>
            <w:tcW w:w="1498" w:type="dxa"/>
          </w:tcPr>
          <w:p w14:paraId="073AD779" w14:textId="2DB45706" w:rsidR="00F30C07" w:rsidRPr="003F5446" w:rsidRDefault="00F30C07" w:rsidP="00F30C07">
            <w:pPr>
              <w:spacing w:line="360" w:lineRule="auto"/>
              <w:ind w:right="12"/>
              <w:jc w:val="center"/>
              <w:rPr>
                <w:rFonts w:ascii="Arial" w:eastAsia="Arial Unicode MS" w:hAnsi="Arial" w:cs="Arial"/>
                <w:sz w:val="18"/>
                <w:szCs w:val="18"/>
              </w:rPr>
            </w:pPr>
            <w:r w:rsidRPr="003F5446">
              <w:rPr>
                <w:rFonts w:ascii="Arial" w:eastAsia="Arial Unicode MS" w:hAnsi="Arial" w:cs="Arial"/>
                <w:sz w:val="18"/>
                <w:szCs w:val="18"/>
              </w:rPr>
              <w:t>Thailand</w:t>
            </w:r>
          </w:p>
        </w:tc>
        <w:tc>
          <w:tcPr>
            <w:tcW w:w="3988" w:type="dxa"/>
          </w:tcPr>
          <w:p w14:paraId="77690483" w14:textId="7A7B4F54" w:rsidR="00F30C07" w:rsidRPr="003F5446" w:rsidRDefault="00F30C07" w:rsidP="00F30C07">
            <w:pPr>
              <w:spacing w:line="360" w:lineRule="auto"/>
              <w:ind w:right="12"/>
              <w:rPr>
                <w:rFonts w:ascii="Arial" w:eastAsia="Arial Unicode MS" w:hAnsi="Arial" w:cs="Arial"/>
                <w:sz w:val="18"/>
                <w:szCs w:val="18"/>
              </w:rPr>
            </w:pPr>
            <w:r w:rsidRPr="003F5446">
              <w:rPr>
                <w:rFonts w:ascii="Arial" w:eastAsia="Arial Unicode MS" w:hAnsi="Arial" w:cs="Arial"/>
                <w:sz w:val="18"/>
                <w:szCs w:val="18"/>
              </w:rPr>
              <w:t>Subsidiar</w:t>
            </w:r>
            <w:r w:rsidRPr="003F5446">
              <w:rPr>
                <w:rFonts w:ascii="Arial" w:eastAsia="Arial Unicode MS" w:hAnsi="Arial" w:cs="Browallia New"/>
                <w:sz w:val="18"/>
                <w:szCs w:val="18"/>
              </w:rPr>
              <w:t>y</w:t>
            </w:r>
          </w:p>
        </w:tc>
      </w:tr>
      <w:tr w:rsidR="00F30C07" w:rsidRPr="002A0D27" w14:paraId="1AC1CB98" w14:textId="77777777" w:rsidTr="00B00A64">
        <w:trPr>
          <w:tblHeader/>
        </w:trPr>
        <w:tc>
          <w:tcPr>
            <w:tcW w:w="3528" w:type="dxa"/>
          </w:tcPr>
          <w:p w14:paraId="45018937" w14:textId="77777777" w:rsidR="00F30C07" w:rsidRPr="003F5446" w:rsidRDefault="00F30C07" w:rsidP="00F30C07">
            <w:pPr>
              <w:spacing w:line="360" w:lineRule="auto"/>
              <w:ind w:right="16"/>
              <w:rPr>
                <w:rFonts w:ascii="Arial" w:eastAsia="Arial Unicode MS" w:hAnsi="Arial" w:cs="Arial"/>
                <w:sz w:val="18"/>
                <w:szCs w:val="18"/>
                <w:u w:val="single"/>
              </w:rPr>
            </w:pPr>
          </w:p>
        </w:tc>
        <w:tc>
          <w:tcPr>
            <w:tcW w:w="1498" w:type="dxa"/>
          </w:tcPr>
          <w:p w14:paraId="66F9CC7C" w14:textId="77777777" w:rsidR="00F30C07" w:rsidRPr="003F5446" w:rsidRDefault="00F30C07" w:rsidP="00F30C07">
            <w:pPr>
              <w:spacing w:line="360" w:lineRule="auto"/>
              <w:ind w:right="12"/>
              <w:jc w:val="center"/>
              <w:rPr>
                <w:rFonts w:ascii="Arial" w:eastAsia="Arial Unicode MS" w:hAnsi="Arial" w:cs="Arial"/>
                <w:sz w:val="18"/>
                <w:szCs w:val="18"/>
              </w:rPr>
            </w:pPr>
          </w:p>
        </w:tc>
        <w:tc>
          <w:tcPr>
            <w:tcW w:w="3988" w:type="dxa"/>
          </w:tcPr>
          <w:p w14:paraId="18269228" w14:textId="77777777" w:rsidR="00F30C07" w:rsidRPr="003F5446" w:rsidRDefault="00F30C07" w:rsidP="00F30C07">
            <w:pPr>
              <w:spacing w:line="360" w:lineRule="auto"/>
              <w:ind w:right="12"/>
              <w:jc w:val="center"/>
              <w:rPr>
                <w:rFonts w:ascii="Arial" w:eastAsia="Arial Unicode MS" w:hAnsi="Arial" w:cs="Arial"/>
                <w:sz w:val="18"/>
                <w:szCs w:val="18"/>
              </w:rPr>
            </w:pPr>
          </w:p>
        </w:tc>
      </w:tr>
      <w:tr w:rsidR="000A51D1" w:rsidRPr="002A0D27" w14:paraId="06EAFA08" w14:textId="77777777" w:rsidTr="00B00A64">
        <w:trPr>
          <w:tblHeader/>
        </w:trPr>
        <w:tc>
          <w:tcPr>
            <w:tcW w:w="3528" w:type="dxa"/>
          </w:tcPr>
          <w:p w14:paraId="1B335FFF" w14:textId="3CD644F0" w:rsidR="000A51D1" w:rsidRPr="003F5446" w:rsidRDefault="000A51D1" w:rsidP="00F30C07">
            <w:pPr>
              <w:spacing w:line="360" w:lineRule="auto"/>
              <w:ind w:right="16"/>
              <w:rPr>
                <w:rFonts w:ascii="Arial" w:eastAsia="Arial Unicode MS" w:hAnsi="Arial" w:cs="Arial"/>
                <w:sz w:val="18"/>
                <w:szCs w:val="18"/>
                <w:u w:val="single"/>
              </w:rPr>
            </w:pPr>
            <w:r w:rsidRPr="003F5446">
              <w:rPr>
                <w:rFonts w:ascii="Arial" w:hAnsi="Arial" w:cs="Arial"/>
                <w:sz w:val="18"/>
                <w:szCs w:val="18"/>
                <w:u w:val="single"/>
                <w:lang w:eastAsia="zh-CN"/>
              </w:rPr>
              <w:t>Key management</w:t>
            </w:r>
          </w:p>
        </w:tc>
        <w:tc>
          <w:tcPr>
            <w:tcW w:w="1498" w:type="dxa"/>
          </w:tcPr>
          <w:p w14:paraId="1CF67D4D" w14:textId="77777777" w:rsidR="000A51D1" w:rsidRPr="003F5446" w:rsidRDefault="000A51D1" w:rsidP="00F30C07">
            <w:pPr>
              <w:spacing w:line="360" w:lineRule="auto"/>
              <w:ind w:right="12"/>
              <w:jc w:val="center"/>
              <w:rPr>
                <w:rFonts w:ascii="Arial" w:eastAsia="Arial Unicode MS" w:hAnsi="Arial" w:cs="Arial"/>
                <w:sz w:val="18"/>
                <w:szCs w:val="18"/>
              </w:rPr>
            </w:pPr>
          </w:p>
        </w:tc>
        <w:tc>
          <w:tcPr>
            <w:tcW w:w="3988" w:type="dxa"/>
          </w:tcPr>
          <w:p w14:paraId="3731A746" w14:textId="77777777" w:rsidR="000A51D1" w:rsidRPr="003F5446" w:rsidRDefault="000A51D1" w:rsidP="00F30C07">
            <w:pPr>
              <w:spacing w:line="360" w:lineRule="auto"/>
              <w:ind w:right="12"/>
              <w:jc w:val="center"/>
              <w:rPr>
                <w:rFonts w:ascii="Arial" w:eastAsia="Arial Unicode MS" w:hAnsi="Arial" w:cs="Arial"/>
                <w:sz w:val="18"/>
                <w:szCs w:val="18"/>
              </w:rPr>
            </w:pPr>
          </w:p>
        </w:tc>
      </w:tr>
      <w:tr w:rsidR="00F30C07" w:rsidRPr="002A0D27" w14:paraId="50BEAA69" w14:textId="77777777" w:rsidTr="00B00A64">
        <w:tc>
          <w:tcPr>
            <w:tcW w:w="3528" w:type="dxa"/>
          </w:tcPr>
          <w:p w14:paraId="244B448E" w14:textId="3B2AEA23" w:rsidR="00F30C07" w:rsidRPr="003F5446" w:rsidRDefault="002F796F" w:rsidP="00F30C07">
            <w:pPr>
              <w:spacing w:line="360" w:lineRule="auto"/>
              <w:ind w:left="150" w:hanging="150"/>
              <w:rPr>
                <w:rFonts w:ascii="Arial" w:eastAsia="Arial Unicode MS" w:hAnsi="Arial" w:cs="Arial"/>
                <w:sz w:val="18"/>
                <w:szCs w:val="18"/>
                <w:lang w:eastAsia="zh-CN"/>
              </w:rPr>
            </w:pPr>
            <w:r>
              <w:rPr>
                <w:rFonts w:ascii="Arial" w:hAnsi="Arial" w:cstheme="minorBidi"/>
                <w:sz w:val="18"/>
                <w:szCs w:val="18"/>
                <w:lang w:eastAsia="zh-CN"/>
              </w:rPr>
              <w:t>Director</w:t>
            </w:r>
            <w:r w:rsidR="00A70306">
              <w:rPr>
                <w:rFonts w:ascii="Arial" w:hAnsi="Arial" w:cstheme="minorBidi"/>
                <w:sz w:val="18"/>
                <w:szCs w:val="18"/>
                <w:lang w:eastAsia="zh-CN"/>
              </w:rPr>
              <w:t>s</w:t>
            </w:r>
          </w:p>
        </w:tc>
        <w:tc>
          <w:tcPr>
            <w:tcW w:w="1498" w:type="dxa"/>
            <w:vAlign w:val="bottom"/>
          </w:tcPr>
          <w:p w14:paraId="683674CD" w14:textId="6215CAA2" w:rsidR="00F30C07" w:rsidRPr="003F5446" w:rsidRDefault="00F30C07" w:rsidP="00F30C07">
            <w:pPr>
              <w:spacing w:line="360" w:lineRule="auto"/>
              <w:ind w:left="150" w:hanging="150"/>
              <w:jc w:val="center"/>
              <w:rPr>
                <w:rFonts w:ascii="Arial" w:hAnsi="Arial" w:cs="Arial"/>
                <w:sz w:val="18"/>
                <w:szCs w:val="18"/>
                <w:lang w:eastAsia="zh-CN"/>
              </w:rPr>
            </w:pPr>
            <w:r w:rsidRPr="003F5446">
              <w:rPr>
                <w:rFonts w:ascii="Arial" w:hAnsi="Arial" w:cs="Arial"/>
                <w:sz w:val="18"/>
                <w:szCs w:val="18"/>
                <w:lang w:eastAsia="zh-CN"/>
              </w:rPr>
              <w:t>Thailand</w:t>
            </w:r>
          </w:p>
        </w:tc>
        <w:tc>
          <w:tcPr>
            <w:tcW w:w="3988" w:type="dxa"/>
            <w:vAlign w:val="bottom"/>
          </w:tcPr>
          <w:p w14:paraId="7691C1A4" w14:textId="55EBFA64" w:rsidR="00F30C07" w:rsidRPr="003F5446" w:rsidRDefault="00F30C07" w:rsidP="00F30C07">
            <w:pPr>
              <w:spacing w:line="360" w:lineRule="auto"/>
              <w:ind w:left="150" w:hanging="150"/>
              <w:rPr>
                <w:rFonts w:ascii="Arial" w:eastAsia="Arial Unicode MS" w:hAnsi="Arial" w:cs="Arial"/>
                <w:sz w:val="18"/>
                <w:szCs w:val="18"/>
                <w:lang w:eastAsia="zh-CN"/>
              </w:rPr>
            </w:pPr>
            <w:r w:rsidRPr="003F5446">
              <w:rPr>
                <w:rFonts w:ascii="Arial" w:hAnsi="Arial" w:cs="Arial"/>
                <w:sz w:val="18"/>
                <w:szCs w:val="18"/>
                <w:lang w:eastAsia="zh-CN"/>
              </w:rPr>
              <w:t>Directors and managements</w:t>
            </w:r>
          </w:p>
        </w:tc>
      </w:tr>
      <w:tr w:rsidR="00F30C07" w:rsidRPr="002A0D27" w14:paraId="14089468" w14:textId="77777777" w:rsidTr="00B00A64">
        <w:tc>
          <w:tcPr>
            <w:tcW w:w="3528" w:type="dxa"/>
          </w:tcPr>
          <w:p w14:paraId="4B668D81" w14:textId="37F90288" w:rsidR="00F30C07" w:rsidRPr="003F5446" w:rsidRDefault="00F30C07" w:rsidP="00F30C07">
            <w:pPr>
              <w:spacing w:line="360" w:lineRule="auto"/>
              <w:ind w:left="150" w:hanging="150"/>
              <w:rPr>
                <w:rFonts w:ascii="Arial" w:hAnsi="Arial" w:cs="Arial"/>
                <w:sz w:val="18"/>
                <w:szCs w:val="18"/>
                <w:lang w:eastAsia="zh-CN"/>
              </w:rPr>
            </w:pPr>
            <w:r w:rsidRPr="003F5446">
              <w:rPr>
                <w:rFonts w:ascii="Arial" w:hAnsi="Arial" w:cs="Arial"/>
                <w:sz w:val="18"/>
                <w:szCs w:val="18"/>
                <w:lang w:eastAsia="zh-CN"/>
              </w:rPr>
              <w:t>Related person</w:t>
            </w:r>
          </w:p>
        </w:tc>
        <w:tc>
          <w:tcPr>
            <w:tcW w:w="1498" w:type="dxa"/>
          </w:tcPr>
          <w:p w14:paraId="384F7A49" w14:textId="316E1258" w:rsidR="00F30C07" w:rsidRPr="003F5446" w:rsidRDefault="00F30C07" w:rsidP="00F30C07">
            <w:pPr>
              <w:spacing w:line="360" w:lineRule="auto"/>
              <w:ind w:left="150" w:hanging="150"/>
              <w:jc w:val="center"/>
              <w:rPr>
                <w:rFonts w:ascii="Arial" w:hAnsi="Arial" w:cs="Arial"/>
                <w:sz w:val="18"/>
                <w:szCs w:val="18"/>
                <w:lang w:eastAsia="zh-CN"/>
              </w:rPr>
            </w:pPr>
            <w:r w:rsidRPr="003F5446">
              <w:rPr>
                <w:rFonts w:ascii="Arial" w:hAnsi="Arial" w:cs="Arial"/>
                <w:sz w:val="18"/>
                <w:szCs w:val="18"/>
                <w:lang w:eastAsia="zh-CN"/>
              </w:rPr>
              <w:t>Thailand</w:t>
            </w:r>
          </w:p>
        </w:tc>
        <w:tc>
          <w:tcPr>
            <w:tcW w:w="3988" w:type="dxa"/>
            <w:vAlign w:val="bottom"/>
          </w:tcPr>
          <w:p w14:paraId="633F7216" w14:textId="33FBF6CF" w:rsidR="00F30C07" w:rsidRPr="003F5446" w:rsidRDefault="00F30C07" w:rsidP="00F30C07">
            <w:pPr>
              <w:spacing w:line="360" w:lineRule="auto"/>
              <w:ind w:left="150" w:hanging="150"/>
              <w:rPr>
                <w:rFonts w:ascii="Arial" w:hAnsi="Arial" w:cs="Arial"/>
                <w:sz w:val="18"/>
                <w:szCs w:val="18"/>
                <w:lang w:eastAsia="zh-CN"/>
              </w:rPr>
            </w:pPr>
            <w:r w:rsidRPr="003F5446">
              <w:rPr>
                <w:rFonts w:ascii="Arial" w:hAnsi="Arial" w:cs="Arial"/>
                <w:sz w:val="18"/>
                <w:szCs w:val="18"/>
                <w:lang w:eastAsia="zh-CN"/>
              </w:rPr>
              <w:t xml:space="preserve">Person who is a close member of the family of a director or shareholder of Company. </w:t>
            </w:r>
          </w:p>
        </w:tc>
      </w:tr>
      <w:tr w:rsidR="00F30C07" w:rsidRPr="00527011" w14:paraId="7DC4BD08" w14:textId="77777777" w:rsidTr="00B00A64">
        <w:tc>
          <w:tcPr>
            <w:tcW w:w="3528" w:type="dxa"/>
          </w:tcPr>
          <w:p w14:paraId="7931F16B" w14:textId="01F85017" w:rsidR="00F30C07" w:rsidRPr="003F5446" w:rsidRDefault="00F30C07" w:rsidP="00F30C07">
            <w:pPr>
              <w:spacing w:line="360" w:lineRule="auto"/>
              <w:ind w:left="150" w:hanging="150"/>
              <w:rPr>
                <w:rFonts w:ascii="Arial" w:hAnsi="Arial" w:cs="Arial"/>
                <w:sz w:val="18"/>
                <w:szCs w:val="18"/>
                <w:lang w:eastAsia="zh-CN"/>
              </w:rPr>
            </w:pPr>
            <w:r w:rsidRPr="003F5446">
              <w:rPr>
                <w:rFonts w:ascii="Arial" w:hAnsi="Arial" w:cs="Arial"/>
                <w:sz w:val="18"/>
                <w:szCs w:val="18"/>
                <w:lang w:eastAsia="zh-CN"/>
              </w:rPr>
              <w:t xml:space="preserve">Related </w:t>
            </w:r>
            <w:r w:rsidR="00816F16">
              <w:rPr>
                <w:rFonts w:ascii="Arial" w:hAnsi="Arial" w:cs="Arial"/>
                <w:sz w:val="18"/>
                <w:szCs w:val="18"/>
                <w:lang w:eastAsia="zh-CN"/>
              </w:rPr>
              <w:t>parties</w:t>
            </w:r>
          </w:p>
        </w:tc>
        <w:tc>
          <w:tcPr>
            <w:tcW w:w="1498" w:type="dxa"/>
          </w:tcPr>
          <w:p w14:paraId="0C079314" w14:textId="2C74F2F2" w:rsidR="00F30C07" w:rsidRPr="003F5446" w:rsidRDefault="00F30C07" w:rsidP="00F30C07">
            <w:pPr>
              <w:spacing w:line="360" w:lineRule="auto"/>
              <w:ind w:left="150" w:hanging="150"/>
              <w:jc w:val="center"/>
              <w:rPr>
                <w:rFonts w:ascii="Arial" w:hAnsi="Arial" w:cs="Arial"/>
                <w:sz w:val="18"/>
                <w:szCs w:val="18"/>
                <w:lang w:eastAsia="zh-CN"/>
              </w:rPr>
            </w:pPr>
            <w:r w:rsidRPr="003F5446">
              <w:rPr>
                <w:rFonts w:ascii="Arial" w:hAnsi="Arial" w:cs="Arial"/>
                <w:sz w:val="18"/>
                <w:szCs w:val="18"/>
                <w:lang w:eastAsia="zh-CN"/>
              </w:rPr>
              <w:t>Thailand</w:t>
            </w:r>
          </w:p>
        </w:tc>
        <w:tc>
          <w:tcPr>
            <w:tcW w:w="3988" w:type="dxa"/>
            <w:vAlign w:val="bottom"/>
          </w:tcPr>
          <w:p w14:paraId="19A22DD3" w14:textId="1D98FB18" w:rsidR="00F30C07" w:rsidRPr="003F5446" w:rsidRDefault="00F30C07" w:rsidP="00F30C07">
            <w:pPr>
              <w:spacing w:line="360" w:lineRule="auto"/>
              <w:ind w:left="150" w:hanging="150"/>
              <w:rPr>
                <w:rFonts w:ascii="Arial" w:hAnsi="Arial" w:cs="Arial"/>
                <w:sz w:val="18"/>
                <w:szCs w:val="18"/>
                <w:lang w:eastAsia="zh-CN"/>
              </w:rPr>
            </w:pPr>
            <w:r w:rsidRPr="003F5446">
              <w:rPr>
                <w:rFonts w:ascii="Arial" w:hAnsi="Arial" w:cs="Arial"/>
                <w:sz w:val="18"/>
                <w:szCs w:val="18"/>
                <w:lang w:eastAsia="zh-CN"/>
              </w:rPr>
              <w:t xml:space="preserve">Person who is a close member of the family of a director or shareholder of Company. </w:t>
            </w:r>
          </w:p>
        </w:tc>
      </w:tr>
    </w:tbl>
    <w:p w14:paraId="1E3A32C4" w14:textId="77777777" w:rsidR="004628BF" w:rsidRDefault="004628BF" w:rsidP="004628BF">
      <w:pPr>
        <w:tabs>
          <w:tab w:val="left" w:pos="1671"/>
        </w:tabs>
        <w:rPr>
          <w:rFonts w:ascii="Arial" w:hAnsi="Arial" w:cs="Arial"/>
          <w:sz w:val="19"/>
          <w:szCs w:val="19"/>
          <w:u w:val="single"/>
          <w:lang w:val="en-GB"/>
        </w:rPr>
      </w:pPr>
    </w:p>
    <w:p w14:paraId="467CE5C1" w14:textId="77777777" w:rsidR="00431315" w:rsidRDefault="00431315" w:rsidP="00431315">
      <w:pPr>
        <w:rPr>
          <w:rFonts w:ascii="Arial" w:hAnsi="Arial" w:cs="Arial"/>
          <w:sz w:val="19"/>
          <w:szCs w:val="19"/>
          <w:u w:val="single"/>
        </w:rPr>
      </w:pPr>
    </w:p>
    <w:p w14:paraId="58360420" w14:textId="7A3B0D5F" w:rsidR="00F31552" w:rsidRPr="004628BF" w:rsidRDefault="001B5266" w:rsidP="004628BF">
      <w:pPr>
        <w:tabs>
          <w:tab w:val="left" w:pos="0"/>
          <w:tab w:val="num" w:pos="540"/>
        </w:tabs>
        <w:spacing w:line="360" w:lineRule="auto"/>
        <w:ind w:left="369"/>
        <w:jc w:val="both"/>
        <w:rPr>
          <w:rFonts w:ascii="Arial" w:hAnsi="Arial" w:cs="Arial"/>
          <w:sz w:val="19"/>
          <w:szCs w:val="19"/>
          <w:u w:val="single"/>
        </w:rPr>
      </w:pPr>
      <w:r w:rsidRPr="004628BF">
        <w:rPr>
          <w:rFonts w:ascii="Arial" w:hAnsi="Arial" w:cs="Arial"/>
          <w:sz w:val="19"/>
          <w:szCs w:val="19"/>
          <w:u w:val="single"/>
        </w:rPr>
        <w:t>Pricing policy</w:t>
      </w:r>
    </w:p>
    <w:p w14:paraId="4B926223" w14:textId="77777777" w:rsidR="00FB4C97" w:rsidRPr="00EB12B7" w:rsidRDefault="00FB4C97" w:rsidP="00F31552">
      <w:pPr>
        <w:tabs>
          <w:tab w:val="left" w:pos="0"/>
          <w:tab w:val="num" w:pos="540"/>
        </w:tabs>
        <w:spacing w:line="360" w:lineRule="auto"/>
        <w:ind w:left="360"/>
        <w:jc w:val="both"/>
        <w:rPr>
          <w:rFonts w:ascii="Arial" w:hAnsi="Arial" w:cs="Arial"/>
          <w:sz w:val="20"/>
          <w:szCs w:val="20"/>
          <w:u w:val="single"/>
          <w:lang w:val="en-GB"/>
        </w:rPr>
      </w:pPr>
    </w:p>
    <w:tbl>
      <w:tblPr>
        <w:tblW w:w="9072" w:type="dxa"/>
        <w:tblInd w:w="284" w:type="dxa"/>
        <w:tblLayout w:type="fixed"/>
        <w:tblLook w:val="0000" w:firstRow="0" w:lastRow="0" w:firstColumn="0" w:lastColumn="0" w:noHBand="0" w:noVBand="0"/>
      </w:tblPr>
      <w:tblGrid>
        <w:gridCol w:w="4394"/>
        <w:gridCol w:w="4678"/>
      </w:tblGrid>
      <w:tr w:rsidR="00F31552" w:rsidRPr="00527011" w14:paraId="5A01EC80" w14:textId="77777777" w:rsidTr="00431315">
        <w:trPr>
          <w:tblHeader/>
        </w:trPr>
        <w:tc>
          <w:tcPr>
            <w:tcW w:w="4394" w:type="dxa"/>
          </w:tcPr>
          <w:p w14:paraId="54D877D5" w14:textId="77777777" w:rsidR="00F31552" w:rsidRPr="00431315" w:rsidRDefault="00F31552" w:rsidP="003F3F8A">
            <w:pPr>
              <w:pBdr>
                <w:bottom w:val="single" w:sz="4" w:space="1" w:color="auto"/>
              </w:pBdr>
              <w:spacing w:line="360" w:lineRule="auto"/>
              <w:ind w:left="-13" w:right="27"/>
              <w:jc w:val="center"/>
              <w:rPr>
                <w:rFonts w:ascii="Arial" w:hAnsi="Arial" w:cs="Arial"/>
                <w:sz w:val="18"/>
                <w:szCs w:val="18"/>
                <w:cs/>
              </w:rPr>
            </w:pPr>
            <w:r w:rsidRPr="00431315">
              <w:rPr>
                <w:rFonts w:ascii="Arial" w:hAnsi="Arial" w:cs="Arial"/>
                <w:sz w:val="18"/>
                <w:szCs w:val="18"/>
              </w:rPr>
              <w:t>Transactions</w:t>
            </w:r>
          </w:p>
        </w:tc>
        <w:tc>
          <w:tcPr>
            <w:tcW w:w="4678" w:type="dxa"/>
          </w:tcPr>
          <w:p w14:paraId="0F7A1846" w14:textId="77777777" w:rsidR="00F31552" w:rsidRPr="00431315" w:rsidRDefault="00F31552" w:rsidP="003F3F8A">
            <w:pPr>
              <w:pBdr>
                <w:bottom w:val="single" w:sz="4" w:space="1" w:color="auto"/>
              </w:pBdr>
              <w:spacing w:line="360" w:lineRule="auto"/>
              <w:ind w:right="-36"/>
              <w:jc w:val="center"/>
              <w:rPr>
                <w:rFonts w:ascii="Arial" w:hAnsi="Arial" w:cs="Arial"/>
                <w:sz w:val="18"/>
                <w:szCs w:val="18"/>
              </w:rPr>
            </w:pPr>
            <w:r w:rsidRPr="00431315">
              <w:rPr>
                <w:rFonts w:ascii="Arial" w:hAnsi="Arial" w:cs="Arial"/>
                <w:sz w:val="18"/>
                <w:szCs w:val="18"/>
              </w:rPr>
              <w:t>Pricing policies</w:t>
            </w:r>
          </w:p>
        </w:tc>
      </w:tr>
      <w:tr w:rsidR="00F31552" w:rsidRPr="00527011" w14:paraId="0BB311DE" w14:textId="77777777" w:rsidTr="00431315">
        <w:tc>
          <w:tcPr>
            <w:tcW w:w="4394" w:type="dxa"/>
          </w:tcPr>
          <w:p w14:paraId="16DAD7C0" w14:textId="77777777" w:rsidR="00F31552" w:rsidRPr="00431315" w:rsidRDefault="00F31552" w:rsidP="003F3F8A">
            <w:pPr>
              <w:spacing w:line="360" w:lineRule="auto"/>
              <w:ind w:left="150" w:right="-43" w:hanging="150"/>
              <w:rPr>
                <w:rFonts w:ascii="Arial" w:hAnsi="Arial" w:cs="Arial"/>
                <w:sz w:val="18"/>
                <w:szCs w:val="18"/>
              </w:rPr>
            </w:pPr>
          </w:p>
        </w:tc>
        <w:tc>
          <w:tcPr>
            <w:tcW w:w="4678" w:type="dxa"/>
          </w:tcPr>
          <w:p w14:paraId="64938DC8" w14:textId="77777777" w:rsidR="00F31552" w:rsidRPr="00431315" w:rsidRDefault="00F31552" w:rsidP="003F3F8A">
            <w:pPr>
              <w:spacing w:line="360" w:lineRule="auto"/>
              <w:ind w:left="150" w:hanging="150"/>
              <w:rPr>
                <w:rFonts w:ascii="Arial" w:hAnsi="Arial" w:cs="Arial"/>
                <w:sz w:val="18"/>
                <w:szCs w:val="18"/>
                <w:cs/>
              </w:rPr>
            </w:pPr>
          </w:p>
        </w:tc>
      </w:tr>
      <w:tr w:rsidR="00C50EF3" w:rsidRPr="00527011" w14:paraId="45FC46B2" w14:textId="77777777" w:rsidTr="00431315">
        <w:tc>
          <w:tcPr>
            <w:tcW w:w="4394" w:type="dxa"/>
          </w:tcPr>
          <w:p w14:paraId="20F6A21B" w14:textId="6C1DC9D4" w:rsidR="00C50EF3" w:rsidRPr="00E050F7" w:rsidRDefault="00C50EF3" w:rsidP="00C50EF3">
            <w:pPr>
              <w:spacing w:line="360" w:lineRule="auto"/>
              <w:ind w:right="-43"/>
              <w:rPr>
                <w:rFonts w:ascii="Arial" w:hAnsi="Arial" w:cstheme="minorBidi"/>
                <w:sz w:val="18"/>
                <w:szCs w:val="18"/>
              </w:rPr>
            </w:pPr>
            <w:r w:rsidRPr="00431315">
              <w:rPr>
                <w:rFonts w:ascii="Arial" w:hAnsi="Arial" w:cs="Arial"/>
                <w:sz w:val="18"/>
                <w:szCs w:val="18"/>
              </w:rPr>
              <w:t>Revenue from sale</w:t>
            </w:r>
            <w:r w:rsidR="00BD1FAD" w:rsidRPr="00431315">
              <w:rPr>
                <w:rFonts w:ascii="Arial" w:hAnsi="Arial" w:cs="Browallia New"/>
                <w:sz w:val="18"/>
                <w:szCs w:val="18"/>
              </w:rPr>
              <w:t>s</w:t>
            </w:r>
          </w:p>
        </w:tc>
        <w:tc>
          <w:tcPr>
            <w:tcW w:w="4678" w:type="dxa"/>
          </w:tcPr>
          <w:p w14:paraId="30B5B562" w14:textId="123B2386" w:rsidR="00C50EF3" w:rsidRPr="00431315" w:rsidRDefault="00C50EF3" w:rsidP="00C50EF3">
            <w:pPr>
              <w:spacing w:line="360" w:lineRule="auto"/>
              <w:ind w:left="150" w:hanging="150"/>
              <w:rPr>
                <w:rFonts w:ascii="Arial" w:hAnsi="Arial" w:cs="Arial"/>
                <w:sz w:val="18"/>
                <w:szCs w:val="18"/>
                <w:cs/>
              </w:rPr>
            </w:pPr>
            <w:r w:rsidRPr="00431315">
              <w:rPr>
                <w:rFonts w:ascii="Arial" w:hAnsi="Arial" w:cs="Arial"/>
                <w:sz w:val="18"/>
                <w:szCs w:val="18"/>
                <w:lang w:eastAsia="zh-CN"/>
              </w:rPr>
              <w:t>Market price</w:t>
            </w:r>
          </w:p>
        </w:tc>
      </w:tr>
      <w:tr w:rsidR="006845CB" w:rsidRPr="00527011" w14:paraId="77AB4E76" w14:textId="77777777" w:rsidTr="00431315">
        <w:tc>
          <w:tcPr>
            <w:tcW w:w="4394" w:type="dxa"/>
          </w:tcPr>
          <w:p w14:paraId="6FC12DD0" w14:textId="4547F297" w:rsidR="006845CB" w:rsidRPr="00431315" w:rsidRDefault="006845CB" w:rsidP="006845CB">
            <w:pPr>
              <w:spacing w:line="360" w:lineRule="auto"/>
              <w:ind w:left="150" w:right="-43" w:hanging="150"/>
              <w:rPr>
                <w:rFonts w:ascii="Arial" w:hAnsi="Arial" w:cs="Arial"/>
                <w:sz w:val="18"/>
                <w:szCs w:val="18"/>
              </w:rPr>
            </w:pPr>
            <w:r w:rsidRPr="00431315">
              <w:rPr>
                <w:rFonts w:ascii="Arial" w:hAnsi="Arial" w:cs="Arial"/>
                <w:sz w:val="18"/>
                <w:szCs w:val="18"/>
              </w:rPr>
              <w:t>Interest income</w:t>
            </w:r>
          </w:p>
        </w:tc>
        <w:tc>
          <w:tcPr>
            <w:tcW w:w="4678" w:type="dxa"/>
          </w:tcPr>
          <w:p w14:paraId="61077F4B" w14:textId="37BF09B9" w:rsidR="006845CB" w:rsidRPr="00431315" w:rsidRDefault="006845CB" w:rsidP="006845CB">
            <w:pPr>
              <w:spacing w:line="360" w:lineRule="auto"/>
              <w:ind w:left="306" w:hanging="306"/>
              <w:rPr>
                <w:rFonts w:ascii="Arial" w:hAnsi="Arial" w:cs="Arial"/>
                <w:sz w:val="18"/>
                <w:szCs w:val="18"/>
                <w:lang w:eastAsia="zh-CN"/>
              </w:rPr>
            </w:pPr>
            <w:r w:rsidRPr="00431315">
              <w:rPr>
                <w:rFonts w:ascii="Arial" w:hAnsi="Arial" w:cs="Arial"/>
                <w:sz w:val="18"/>
                <w:szCs w:val="18"/>
                <w:lang w:eastAsia="zh-CN"/>
              </w:rPr>
              <w:t>Referencing the interest rate (Minimum Retail Rate: MRR)</w:t>
            </w:r>
            <w:r w:rsidRPr="00431315">
              <w:rPr>
                <w:rFonts w:ascii="Arial" w:hAnsi="Arial" w:cstheme="minorBidi"/>
                <w:sz w:val="18"/>
                <w:szCs w:val="18"/>
                <w:lang w:eastAsia="zh-CN"/>
              </w:rPr>
              <w:t xml:space="preserve"> + 0.25 per annum</w:t>
            </w:r>
            <w:r w:rsidRPr="00431315">
              <w:rPr>
                <w:rFonts w:ascii="Arial" w:hAnsi="Arial" w:cs="Arial"/>
                <w:sz w:val="18"/>
                <w:szCs w:val="18"/>
                <w:lang w:eastAsia="zh-CN"/>
              </w:rPr>
              <w:t>, with a maturity period of up to 1 year.</w:t>
            </w:r>
          </w:p>
        </w:tc>
      </w:tr>
      <w:tr w:rsidR="006845CB" w:rsidRPr="00527011" w14:paraId="3540BD8B" w14:textId="77777777" w:rsidTr="00431315">
        <w:tc>
          <w:tcPr>
            <w:tcW w:w="4394" w:type="dxa"/>
          </w:tcPr>
          <w:p w14:paraId="30500854" w14:textId="1F71E89C" w:rsidR="006845CB" w:rsidRPr="00431315" w:rsidRDefault="006845CB" w:rsidP="006845CB">
            <w:pPr>
              <w:spacing w:line="360" w:lineRule="auto"/>
              <w:ind w:left="150" w:right="-43" w:hanging="150"/>
              <w:rPr>
                <w:rFonts w:ascii="Arial" w:hAnsi="Arial" w:cs="Arial"/>
                <w:sz w:val="18"/>
                <w:szCs w:val="18"/>
              </w:rPr>
            </w:pPr>
            <w:r w:rsidRPr="00431315">
              <w:rPr>
                <w:rFonts w:ascii="Arial" w:hAnsi="Arial" w:cs="Arial"/>
                <w:sz w:val="18"/>
                <w:szCs w:val="18"/>
              </w:rPr>
              <w:t>Other incomes and expenses</w:t>
            </w:r>
          </w:p>
        </w:tc>
        <w:tc>
          <w:tcPr>
            <w:tcW w:w="4678" w:type="dxa"/>
          </w:tcPr>
          <w:p w14:paraId="095C4E9E" w14:textId="46F120F9" w:rsidR="006845CB" w:rsidRPr="00431315" w:rsidRDefault="006845CB" w:rsidP="006845CB">
            <w:pPr>
              <w:spacing w:line="360" w:lineRule="auto"/>
              <w:ind w:left="306" w:hanging="306"/>
              <w:rPr>
                <w:rFonts w:ascii="Arial" w:hAnsi="Arial" w:cs="Arial"/>
                <w:sz w:val="18"/>
                <w:szCs w:val="18"/>
                <w:lang w:eastAsia="zh-CN"/>
              </w:rPr>
            </w:pPr>
            <w:r w:rsidRPr="00431315">
              <w:rPr>
                <w:rFonts w:ascii="Arial" w:hAnsi="Arial" w:cs="Arial"/>
                <w:sz w:val="18"/>
                <w:szCs w:val="18"/>
                <w:lang w:eastAsia="zh-CN"/>
              </w:rPr>
              <w:t>Contract price</w:t>
            </w:r>
          </w:p>
        </w:tc>
      </w:tr>
      <w:tr w:rsidR="006845CB" w:rsidRPr="00527011" w14:paraId="313C10AE" w14:textId="77777777" w:rsidTr="00431315">
        <w:tc>
          <w:tcPr>
            <w:tcW w:w="4394" w:type="dxa"/>
          </w:tcPr>
          <w:p w14:paraId="4578AE8D" w14:textId="77777777" w:rsidR="006845CB" w:rsidRPr="00431315" w:rsidRDefault="006845CB" w:rsidP="006845CB">
            <w:pPr>
              <w:spacing w:line="360" w:lineRule="auto"/>
              <w:rPr>
                <w:rFonts w:ascii="Arial" w:hAnsi="Arial" w:cs="Arial"/>
                <w:sz w:val="18"/>
                <w:szCs w:val="18"/>
              </w:rPr>
            </w:pPr>
            <w:r w:rsidRPr="00431315">
              <w:rPr>
                <w:rFonts w:ascii="Arial" w:hAnsi="Arial" w:cs="Arial"/>
                <w:sz w:val="18"/>
                <w:szCs w:val="18"/>
              </w:rPr>
              <w:t xml:space="preserve">Management personnel compensation </w:t>
            </w:r>
          </w:p>
          <w:p w14:paraId="4CADDE60" w14:textId="76174DB5" w:rsidR="006845CB" w:rsidRPr="00431315" w:rsidRDefault="006845CB" w:rsidP="006845CB">
            <w:pPr>
              <w:spacing w:line="360" w:lineRule="auto"/>
              <w:rPr>
                <w:rFonts w:ascii="Arial" w:hAnsi="Arial" w:cs="Arial"/>
                <w:sz w:val="18"/>
                <w:szCs w:val="18"/>
              </w:rPr>
            </w:pPr>
            <w:r w:rsidRPr="00431315">
              <w:rPr>
                <w:rFonts w:ascii="Arial" w:hAnsi="Arial" w:cs="Arial"/>
                <w:sz w:val="18"/>
                <w:szCs w:val="18"/>
              </w:rPr>
              <w:t xml:space="preserve">     such as salary, bonus, meeting fee and other</w:t>
            </w:r>
          </w:p>
        </w:tc>
        <w:tc>
          <w:tcPr>
            <w:tcW w:w="4678" w:type="dxa"/>
          </w:tcPr>
          <w:p w14:paraId="4538DB26" w14:textId="11E480A3" w:rsidR="006845CB" w:rsidRPr="00431315" w:rsidRDefault="006845CB" w:rsidP="006845CB">
            <w:pPr>
              <w:spacing w:line="360" w:lineRule="auto"/>
              <w:ind w:left="150" w:hanging="150"/>
              <w:rPr>
                <w:rFonts w:ascii="Arial" w:hAnsi="Arial" w:cs="Arial"/>
                <w:sz w:val="18"/>
                <w:szCs w:val="18"/>
                <w:lang w:eastAsia="zh-CN"/>
              </w:rPr>
            </w:pPr>
            <w:r w:rsidRPr="00431315">
              <w:rPr>
                <w:rFonts w:ascii="Arial" w:hAnsi="Arial" w:cs="Arial"/>
                <w:sz w:val="18"/>
                <w:szCs w:val="18"/>
                <w:lang w:eastAsia="zh-CN"/>
              </w:rPr>
              <w:t xml:space="preserve">Approved by the Company’s Board of   </w:t>
            </w:r>
            <w:r w:rsidRPr="00431315">
              <w:rPr>
                <w:rFonts w:ascii="Arial" w:hAnsi="Arial" w:cs="Arial"/>
                <w:sz w:val="18"/>
                <w:szCs w:val="18"/>
                <w:lang w:eastAsia="zh-CN"/>
              </w:rPr>
              <w:br/>
              <w:t xml:space="preserve">   Directors and shareholders</w:t>
            </w:r>
          </w:p>
        </w:tc>
      </w:tr>
    </w:tbl>
    <w:p w14:paraId="510B6C37" w14:textId="414098DC" w:rsidR="009525C7" w:rsidRDefault="009525C7" w:rsidP="00DD4F59">
      <w:pPr>
        <w:spacing w:line="360" w:lineRule="auto"/>
        <w:rPr>
          <w:rFonts w:ascii="Arial" w:hAnsi="Arial" w:cs="Arial"/>
          <w:sz w:val="19"/>
          <w:szCs w:val="19"/>
          <w:lang w:val="en-GB"/>
        </w:rPr>
      </w:pPr>
    </w:p>
    <w:p w14:paraId="40E9A162" w14:textId="77777777" w:rsidR="009525C7" w:rsidRDefault="009525C7">
      <w:pPr>
        <w:rPr>
          <w:rFonts w:ascii="Arial" w:hAnsi="Arial" w:cs="Arial"/>
          <w:sz w:val="19"/>
          <w:szCs w:val="19"/>
          <w:lang w:val="en-GB"/>
        </w:rPr>
      </w:pPr>
      <w:r>
        <w:rPr>
          <w:rFonts w:ascii="Arial" w:hAnsi="Arial" w:cs="Arial"/>
          <w:sz w:val="19"/>
          <w:szCs w:val="19"/>
          <w:lang w:val="en-GB"/>
        </w:rPr>
        <w:br w:type="page"/>
      </w:r>
    </w:p>
    <w:p w14:paraId="6D4D748D" w14:textId="1715291A" w:rsidR="00BC42FD" w:rsidRDefault="00BB4114" w:rsidP="002D4449">
      <w:pPr>
        <w:tabs>
          <w:tab w:val="left" w:pos="0"/>
          <w:tab w:val="num" w:pos="540"/>
        </w:tabs>
        <w:spacing w:line="360" w:lineRule="auto"/>
        <w:ind w:left="360"/>
        <w:jc w:val="both"/>
        <w:rPr>
          <w:rFonts w:ascii="Arial" w:hAnsi="Arial" w:cs="Arial"/>
          <w:sz w:val="19"/>
          <w:szCs w:val="19"/>
        </w:rPr>
      </w:pPr>
      <w:r w:rsidRPr="006F087E">
        <w:rPr>
          <w:rFonts w:ascii="Arial" w:hAnsi="Arial" w:cs="Arial"/>
          <w:sz w:val="19"/>
          <w:szCs w:val="19"/>
        </w:rPr>
        <w:lastRenderedPageBreak/>
        <w:t>Significant transactions with related parties for the year</w:t>
      </w:r>
      <w:r w:rsidR="008E13D0">
        <w:rPr>
          <w:rFonts w:ascii="Arial" w:hAnsi="Arial" w:cs="Arial"/>
          <w:sz w:val="19"/>
          <w:szCs w:val="19"/>
        </w:rPr>
        <w:t>s</w:t>
      </w:r>
      <w:r w:rsidRPr="006F087E">
        <w:rPr>
          <w:rFonts w:ascii="Arial" w:hAnsi="Arial" w:cs="Arial"/>
          <w:sz w:val="19"/>
          <w:szCs w:val="19"/>
        </w:rPr>
        <w:t xml:space="preserve"> ended 31 December </w:t>
      </w:r>
      <w:r w:rsidR="00EE4C24">
        <w:rPr>
          <w:rFonts w:ascii="Arial" w:hAnsi="Arial" w:cs="Arial"/>
          <w:sz w:val="19"/>
          <w:szCs w:val="19"/>
        </w:rPr>
        <w:t>2025</w:t>
      </w:r>
      <w:r w:rsidRPr="006F087E">
        <w:rPr>
          <w:rFonts w:ascii="Arial" w:hAnsi="Arial" w:cs="Arial"/>
          <w:sz w:val="19"/>
          <w:szCs w:val="19"/>
          <w:cs/>
        </w:rPr>
        <w:t xml:space="preserve"> </w:t>
      </w:r>
      <w:r w:rsidRPr="006F087E">
        <w:rPr>
          <w:rFonts w:ascii="Arial" w:hAnsi="Arial" w:cs="Arial"/>
          <w:sz w:val="19"/>
          <w:szCs w:val="19"/>
        </w:rPr>
        <w:t xml:space="preserve">and </w:t>
      </w:r>
      <w:r w:rsidR="00EE4C24">
        <w:rPr>
          <w:rFonts w:ascii="Arial" w:hAnsi="Arial" w:cs="Arial"/>
          <w:sz w:val="19"/>
          <w:szCs w:val="19"/>
        </w:rPr>
        <w:t>2024</w:t>
      </w:r>
      <w:r w:rsidRPr="006F087E">
        <w:rPr>
          <w:rFonts w:ascii="Arial" w:hAnsi="Arial" w:cs="Arial"/>
          <w:sz w:val="19"/>
          <w:szCs w:val="19"/>
          <w:cs/>
        </w:rPr>
        <w:t xml:space="preserve"> </w:t>
      </w:r>
      <w:r w:rsidRPr="006F087E">
        <w:rPr>
          <w:rFonts w:ascii="Arial" w:hAnsi="Arial" w:cs="Arial"/>
          <w:sz w:val="19"/>
          <w:szCs w:val="19"/>
        </w:rPr>
        <w:t>are as follows:</w:t>
      </w:r>
    </w:p>
    <w:p w14:paraId="384403DF" w14:textId="77777777" w:rsidR="003F3F8A" w:rsidRPr="00F125E6" w:rsidRDefault="003F3F8A" w:rsidP="002D4449">
      <w:pPr>
        <w:tabs>
          <w:tab w:val="left" w:pos="0"/>
          <w:tab w:val="num" w:pos="540"/>
        </w:tabs>
        <w:spacing w:line="360" w:lineRule="auto"/>
        <w:ind w:left="360"/>
        <w:jc w:val="both"/>
        <w:rPr>
          <w:rFonts w:ascii="Arial" w:hAnsi="Arial" w:cs="Arial"/>
          <w:sz w:val="18"/>
          <w:szCs w:val="18"/>
        </w:rPr>
      </w:pPr>
    </w:p>
    <w:tbl>
      <w:tblPr>
        <w:tblW w:w="9155" w:type="dxa"/>
        <w:tblInd w:w="315" w:type="dxa"/>
        <w:tblLayout w:type="fixed"/>
        <w:tblLook w:val="01E0" w:firstRow="1" w:lastRow="1" w:firstColumn="1" w:lastColumn="1" w:noHBand="0" w:noVBand="0"/>
      </w:tblPr>
      <w:tblGrid>
        <w:gridCol w:w="3654"/>
        <w:gridCol w:w="1428"/>
        <w:gridCol w:w="1385"/>
        <w:gridCol w:w="1330"/>
        <w:gridCol w:w="1358"/>
      </w:tblGrid>
      <w:tr w:rsidR="003E5F20" w:rsidRPr="003E5F20" w14:paraId="1D956387" w14:textId="77777777" w:rsidTr="00AD7FCA">
        <w:trPr>
          <w:cantSplit/>
          <w:tblHeader/>
        </w:trPr>
        <w:tc>
          <w:tcPr>
            <w:tcW w:w="3654" w:type="dxa"/>
            <w:vAlign w:val="bottom"/>
          </w:tcPr>
          <w:p w14:paraId="527D51C8" w14:textId="77777777" w:rsidR="003E5F20" w:rsidRPr="003E5F20" w:rsidRDefault="003E5F20" w:rsidP="004D5309">
            <w:pPr>
              <w:spacing w:before="60" w:after="30" w:line="276" w:lineRule="auto"/>
              <w:ind w:left="-108" w:right="-110"/>
              <w:jc w:val="center"/>
              <w:rPr>
                <w:rFonts w:ascii="Arial" w:hAnsi="Arial" w:cs="Arial"/>
                <w:sz w:val="19"/>
                <w:szCs w:val="19"/>
                <w:lang w:val="en-GB"/>
              </w:rPr>
            </w:pPr>
          </w:p>
        </w:tc>
        <w:tc>
          <w:tcPr>
            <w:tcW w:w="5501" w:type="dxa"/>
            <w:gridSpan w:val="4"/>
          </w:tcPr>
          <w:p w14:paraId="10DA30F8" w14:textId="46609C92" w:rsidR="003E5F20" w:rsidRPr="003E5F20" w:rsidRDefault="003E5F20" w:rsidP="00FA739C">
            <w:pPr>
              <w:pBdr>
                <w:bottom w:val="single" w:sz="4" w:space="1" w:color="auto"/>
              </w:pBdr>
              <w:spacing w:before="60" w:after="30" w:line="276" w:lineRule="auto"/>
              <w:jc w:val="center"/>
              <w:rPr>
                <w:rFonts w:ascii="Arial" w:hAnsi="Arial" w:cs="Arial"/>
                <w:sz w:val="19"/>
                <w:szCs w:val="19"/>
              </w:rPr>
            </w:pPr>
            <w:r w:rsidRPr="003E5F20">
              <w:rPr>
                <w:rFonts w:ascii="Arial" w:hAnsi="Arial" w:cs="Arial"/>
                <w:sz w:val="19"/>
                <w:szCs w:val="19"/>
              </w:rPr>
              <w:t>Baht</w:t>
            </w:r>
          </w:p>
        </w:tc>
      </w:tr>
      <w:tr w:rsidR="003E5F20" w:rsidRPr="003E5F20" w14:paraId="7506B6F4" w14:textId="77777777" w:rsidTr="00AD7FCA">
        <w:trPr>
          <w:cantSplit/>
          <w:tblHeader/>
        </w:trPr>
        <w:tc>
          <w:tcPr>
            <w:tcW w:w="3654" w:type="dxa"/>
            <w:vAlign w:val="bottom"/>
          </w:tcPr>
          <w:p w14:paraId="4B1B4206" w14:textId="1F3EA837" w:rsidR="003E5F20" w:rsidRPr="003E5F20" w:rsidRDefault="003E5F20" w:rsidP="004D5309">
            <w:pPr>
              <w:spacing w:before="60" w:after="30" w:line="276" w:lineRule="auto"/>
              <w:ind w:left="-108" w:right="-110"/>
              <w:jc w:val="center"/>
              <w:rPr>
                <w:rFonts w:ascii="Arial" w:hAnsi="Arial" w:cs="Arial"/>
                <w:sz w:val="19"/>
                <w:szCs w:val="19"/>
                <w:lang w:val="en-GB"/>
              </w:rPr>
            </w:pPr>
            <w:r w:rsidRPr="003E5F20">
              <w:rPr>
                <w:rFonts w:ascii="Arial" w:hAnsi="Arial" w:cs="Arial"/>
                <w:sz w:val="19"/>
                <w:szCs w:val="19"/>
                <w:lang w:val="en-GB"/>
              </w:rPr>
              <w:t>Transactions with related persons</w:t>
            </w:r>
          </w:p>
        </w:tc>
        <w:tc>
          <w:tcPr>
            <w:tcW w:w="2813" w:type="dxa"/>
            <w:gridSpan w:val="2"/>
          </w:tcPr>
          <w:p w14:paraId="6FC0C867" w14:textId="30C05A46" w:rsidR="003E5F20" w:rsidRPr="003E5F20" w:rsidRDefault="003E5F20" w:rsidP="00FA739C">
            <w:pPr>
              <w:pBdr>
                <w:bottom w:val="single" w:sz="4" w:space="1" w:color="auto"/>
              </w:pBdr>
              <w:spacing w:before="60" w:after="30" w:line="276" w:lineRule="auto"/>
              <w:jc w:val="center"/>
              <w:rPr>
                <w:rFonts w:ascii="Arial" w:hAnsi="Arial" w:cs="Arial"/>
                <w:sz w:val="19"/>
                <w:szCs w:val="19"/>
              </w:rPr>
            </w:pPr>
            <w:r w:rsidRPr="003E5F20">
              <w:rPr>
                <w:rFonts w:ascii="Arial" w:hAnsi="Arial" w:cs="Arial"/>
                <w:sz w:val="19"/>
                <w:szCs w:val="19"/>
              </w:rPr>
              <w:t>Consolidated F/S</w:t>
            </w:r>
          </w:p>
        </w:tc>
        <w:tc>
          <w:tcPr>
            <w:tcW w:w="2688" w:type="dxa"/>
            <w:gridSpan w:val="2"/>
            <w:vAlign w:val="bottom"/>
          </w:tcPr>
          <w:p w14:paraId="51D50AA8" w14:textId="4E329372" w:rsidR="003E5F20" w:rsidRPr="003E5F20" w:rsidRDefault="003E5F20" w:rsidP="00FA739C">
            <w:pPr>
              <w:pBdr>
                <w:bottom w:val="single" w:sz="4" w:space="1" w:color="auto"/>
              </w:pBdr>
              <w:spacing w:before="60" w:after="30" w:line="276" w:lineRule="auto"/>
              <w:jc w:val="center"/>
              <w:rPr>
                <w:rFonts w:ascii="Arial" w:hAnsi="Arial" w:cs="Arial"/>
                <w:sz w:val="19"/>
                <w:szCs w:val="19"/>
              </w:rPr>
            </w:pPr>
            <w:r w:rsidRPr="003E5F20">
              <w:rPr>
                <w:rFonts w:ascii="Arial" w:hAnsi="Arial" w:cs="Arial"/>
                <w:sz w:val="19"/>
                <w:szCs w:val="19"/>
              </w:rPr>
              <w:t>Separate F/S</w:t>
            </w:r>
          </w:p>
        </w:tc>
      </w:tr>
      <w:tr w:rsidR="003E5F20" w:rsidRPr="003E5F20" w14:paraId="2C91FA5B" w14:textId="77777777" w:rsidTr="00AD7FCA">
        <w:trPr>
          <w:cantSplit/>
          <w:tblHeader/>
        </w:trPr>
        <w:tc>
          <w:tcPr>
            <w:tcW w:w="3654" w:type="dxa"/>
            <w:vAlign w:val="bottom"/>
          </w:tcPr>
          <w:p w14:paraId="27B4A0B5" w14:textId="11A1582B" w:rsidR="003E5F20" w:rsidRPr="003E5F20" w:rsidRDefault="003E5F20" w:rsidP="003E5F20">
            <w:pPr>
              <w:pBdr>
                <w:bottom w:val="single" w:sz="4" w:space="1" w:color="auto"/>
              </w:pBdr>
              <w:spacing w:before="60" w:after="30" w:line="276" w:lineRule="auto"/>
              <w:ind w:right="30"/>
              <w:jc w:val="center"/>
              <w:rPr>
                <w:rFonts w:ascii="Arial" w:hAnsi="Arial" w:cs="Arial"/>
                <w:sz w:val="19"/>
                <w:szCs w:val="19"/>
                <w:lang w:val="en-GB"/>
              </w:rPr>
            </w:pPr>
            <w:r w:rsidRPr="003E5F20">
              <w:rPr>
                <w:rFonts w:ascii="Arial" w:hAnsi="Arial" w:cs="Arial"/>
                <w:sz w:val="19"/>
                <w:szCs w:val="19"/>
                <w:lang w:val="en-GB"/>
              </w:rPr>
              <w:t>and related parties</w:t>
            </w:r>
          </w:p>
        </w:tc>
        <w:tc>
          <w:tcPr>
            <w:tcW w:w="1428" w:type="dxa"/>
            <w:vAlign w:val="bottom"/>
          </w:tcPr>
          <w:p w14:paraId="75DF13B5" w14:textId="0DFB9EAC" w:rsidR="003E5F20" w:rsidRPr="003E5F20" w:rsidRDefault="003E5F20" w:rsidP="003E5F20">
            <w:pPr>
              <w:pBdr>
                <w:bottom w:val="single" w:sz="4" w:space="1" w:color="auto"/>
              </w:pBdr>
              <w:spacing w:before="60" w:after="30" w:line="276" w:lineRule="auto"/>
              <w:jc w:val="center"/>
              <w:rPr>
                <w:rFonts w:ascii="Arial" w:hAnsi="Arial" w:cs="Arial"/>
                <w:sz w:val="19"/>
                <w:szCs w:val="19"/>
              </w:rPr>
            </w:pPr>
            <w:r w:rsidRPr="003E5F20">
              <w:rPr>
                <w:rFonts w:ascii="Arial" w:hAnsi="Arial" w:cs="Arial"/>
                <w:sz w:val="19"/>
                <w:szCs w:val="19"/>
              </w:rPr>
              <w:t>2025</w:t>
            </w:r>
          </w:p>
        </w:tc>
        <w:tc>
          <w:tcPr>
            <w:tcW w:w="1385" w:type="dxa"/>
            <w:vAlign w:val="bottom"/>
          </w:tcPr>
          <w:p w14:paraId="7EB9CC41" w14:textId="503C7C2F" w:rsidR="003E5F20" w:rsidRPr="003E5F20" w:rsidRDefault="003E5F20" w:rsidP="003E5F20">
            <w:pPr>
              <w:pBdr>
                <w:bottom w:val="single" w:sz="4" w:space="1" w:color="auto"/>
              </w:pBdr>
              <w:spacing w:before="60" w:after="30" w:line="276" w:lineRule="auto"/>
              <w:jc w:val="center"/>
              <w:rPr>
                <w:rFonts w:ascii="Arial" w:hAnsi="Arial" w:cs="Arial"/>
                <w:sz w:val="19"/>
                <w:szCs w:val="19"/>
              </w:rPr>
            </w:pPr>
            <w:r w:rsidRPr="003E5F20">
              <w:rPr>
                <w:rFonts w:ascii="Arial" w:hAnsi="Arial" w:cs="Arial"/>
                <w:sz w:val="19"/>
                <w:szCs w:val="19"/>
              </w:rPr>
              <w:t>2024</w:t>
            </w:r>
          </w:p>
        </w:tc>
        <w:tc>
          <w:tcPr>
            <w:tcW w:w="1330" w:type="dxa"/>
            <w:vAlign w:val="bottom"/>
          </w:tcPr>
          <w:p w14:paraId="06B2C43B" w14:textId="7E8645F6" w:rsidR="003E5F20" w:rsidRPr="003E5F20" w:rsidRDefault="003E5F20" w:rsidP="003E5F20">
            <w:pPr>
              <w:pBdr>
                <w:bottom w:val="single" w:sz="4" w:space="1" w:color="auto"/>
              </w:pBdr>
              <w:spacing w:before="60" w:after="30" w:line="276" w:lineRule="auto"/>
              <w:jc w:val="center"/>
              <w:rPr>
                <w:rFonts w:ascii="Arial" w:hAnsi="Arial" w:cs="Arial"/>
                <w:sz w:val="19"/>
                <w:szCs w:val="19"/>
                <w:lang w:val="en-GB"/>
              </w:rPr>
            </w:pPr>
            <w:r w:rsidRPr="003E5F20">
              <w:rPr>
                <w:rFonts w:ascii="Arial" w:hAnsi="Arial" w:cs="Arial"/>
                <w:sz w:val="19"/>
                <w:szCs w:val="19"/>
              </w:rPr>
              <w:t>2025</w:t>
            </w:r>
          </w:p>
        </w:tc>
        <w:tc>
          <w:tcPr>
            <w:tcW w:w="1358" w:type="dxa"/>
            <w:vAlign w:val="bottom"/>
          </w:tcPr>
          <w:p w14:paraId="1B587BCC" w14:textId="3BA1244E" w:rsidR="003E5F20" w:rsidRPr="003E5F20" w:rsidRDefault="003E5F20" w:rsidP="003E5F20">
            <w:pPr>
              <w:pBdr>
                <w:bottom w:val="single" w:sz="4" w:space="1" w:color="auto"/>
              </w:pBdr>
              <w:spacing w:before="60" w:after="30" w:line="276" w:lineRule="auto"/>
              <w:jc w:val="center"/>
              <w:rPr>
                <w:rFonts w:ascii="Arial" w:hAnsi="Arial" w:cs="Arial"/>
                <w:sz w:val="19"/>
                <w:szCs w:val="19"/>
                <w:lang w:val="en-GB"/>
              </w:rPr>
            </w:pPr>
            <w:r w:rsidRPr="003E5F20">
              <w:rPr>
                <w:rFonts w:ascii="Arial" w:hAnsi="Arial" w:cs="Arial"/>
                <w:sz w:val="19"/>
                <w:szCs w:val="19"/>
              </w:rPr>
              <w:t>2024</w:t>
            </w:r>
          </w:p>
        </w:tc>
      </w:tr>
      <w:tr w:rsidR="003E5F20" w:rsidRPr="003E5F20" w14:paraId="0351DD6D" w14:textId="77777777" w:rsidTr="00AD7FCA">
        <w:trPr>
          <w:cantSplit/>
          <w:tblHeader/>
        </w:trPr>
        <w:tc>
          <w:tcPr>
            <w:tcW w:w="3654" w:type="dxa"/>
          </w:tcPr>
          <w:p w14:paraId="773E4634" w14:textId="77777777" w:rsidR="003E5F20" w:rsidRPr="003E5F20" w:rsidRDefault="003E5F20" w:rsidP="00F125E6">
            <w:pPr>
              <w:spacing w:before="60" w:after="30" w:line="276" w:lineRule="auto"/>
              <w:rPr>
                <w:rFonts w:ascii="Arial" w:hAnsi="Arial" w:cs="Arial"/>
                <w:noProof/>
                <w:sz w:val="19"/>
                <w:szCs w:val="19"/>
                <w:lang w:val="en-GB"/>
              </w:rPr>
            </w:pPr>
          </w:p>
        </w:tc>
        <w:tc>
          <w:tcPr>
            <w:tcW w:w="1428" w:type="dxa"/>
          </w:tcPr>
          <w:p w14:paraId="3AE9CC52" w14:textId="77777777" w:rsidR="003E5F20" w:rsidRPr="003E5F20" w:rsidRDefault="003E5F20" w:rsidP="00F125E6">
            <w:pPr>
              <w:spacing w:before="60" w:after="30" w:line="276" w:lineRule="auto"/>
              <w:jc w:val="right"/>
              <w:rPr>
                <w:rFonts w:ascii="Arial" w:hAnsi="Arial" w:cs="Arial"/>
                <w:sz w:val="19"/>
                <w:szCs w:val="19"/>
                <w:lang w:val="en-GB"/>
              </w:rPr>
            </w:pPr>
          </w:p>
        </w:tc>
        <w:tc>
          <w:tcPr>
            <w:tcW w:w="1385" w:type="dxa"/>
          </w:tcPr>
          <w:p w14:paraId="1CA8BD5E" w14:textId="4A29A69E" w:rsidR="003E5F20" w:rsidRPr="003E5F20" w:rsidRDefault="003E5F20" w:rsidP="00F125E6">
            <w:pPr>
              <w:spacing w:before="60" w:after="30" w:line="276" w:lineRule="auto"/>
              <w:jc w:val="right"/>
              <w:rPr>
                <w:rFonts w:ascii="Arial" w:hAnsi="Arial" w:cs="Arial"/>
                <w:sz w:val="19"/>
                <w:szCs w:val="19"/>
                <w:lang w:val="en-GB"/>
              </w:rPr>
            </w:pPr>
          </w:p>
        </w:tc>
        <w:tc>
          <w:tcPr>
            <w:tcW w:w="1330" w:type="dxa"/>
          </w:tcPr>
          <w:p w14:paraId="7E5C3986" w14:textId="54214D8B" w:rsidR="003E5F20" w:rsidRPr="003E5F20" w:rsidRDefault="003E5F20" w:rsidP="00F125E6">
            <w:pPr>
              <w:spacing w:before="60" w:after="30" w:line="276" w:lineRule="auto"/>
              <w:jc w:val="right"/>
              <w:rPr>
                <w:rFonts w:ascii="Arial" w:hAnsi="Arial" w:cs="Arial"/>
                <w:sz w:val="19"/>
                <w:szCs w:val="19"/>
                <w:lang w:val="en-GB"/>
              </w:rPr>
            </w:pPr>
          </w:p>
        </w:tc>
        <w:tc>
          <w:tcPr>
            <w:tcW w:w="1358" w:type="dxa"/>
          </w:tcPr>
          <w:p w14:paraId="32D3D2FC" w14:textId="77777777" w:rsidR="003E5F20" w:rsidRPr="003E5F20" w:rsidRDefault="003E5F20" w:rsidP="00F125E6">
            <w:pPr>
              <w:spacing w:before="60" w:after="30" w:line="276" w:lineRule="auto"/>
              <w:jc w:val="right"/>
              <w:rPr>
                <w:rFonts w:ascii="Arial" w:hAnsi="Arial" w:cs="Arial"/>
                <w:sz w:val="19"/>
                <w:szCs w:val="19"/>
              </w:rPr>
            </w:pPr>
          </w:p>
        </w:tc>
      </w:tr>
      <w:tr w:rsidR="003E5F20" w:rsidRPr="003E5F20" w14:paraId="02513989" w14:textId="77777777" w:rsidTr="00AD7FCA">
        <w:trPr>
          <w:cantSplit/>
        </w:trPr>
        <w:tc>
          <w:tcPr>
            <w:tcW w:w="3654" w:type="dxa"/>
          </w:tcPr>
          <w:p w14:paraId="3813686C" w14:textId="15D2F947" w:rsidR="003E5F20" w:rsidRPr="002646A6" w:rsidRDefault="003E5F20" w:rsidP="00F125E6">
            <w:pPr>
              <w:tabs>
                <w:tab w:val="decimal" w:pos="5220"/>
                <w:tab w:val="decimal" w:pos="6660"/>
                <w:tab w:val="decimal" w:pos="8100"/>
                <w:tab w:val="decimal" w:pos="9540"/>
              </w:tabs>
              <w:spacing w:before="60" w:after="30" w:line="276" w:lineRule="auto"/>
              <w:jc w:val="thaiDistribute"/>
              <w:rPr>
                <w:rFonts w:ascii="Arial" w:hAnsi="Arial" w:cs="Arial"/>
                <w:sz w:val="19"/>
                <w:szCs w:val="19"/>
                <w:u w:val="single"/>
              </w:rPr>
            </w:pPr>
            <w:r w:rsidRPr="002646A6">
              <w:rPr>
                <w:rFonts w:ascii="Arial" w:hAnsi="Arial" w:cs="Arial"/>
                <w:sz w:val="19"/>
                <w:szCs w:val="19"/>
                <w:u w:val="single"/>
                <w:lang w:val="en-GB"/>
              </w:rPr>
              <w:t>Revenue from sale</w:t>
            </w:r>
            <w:r w:rsidR="0068789C" w:rsidRPr="002646A6">
              <w:rPr>
                <w:rFonts w:ascii="Arial" w:hAnsi="Arial" w:cs="Arial"/>
                <w:sz w:val="19"/>
                <w:szCs w:val="19"/>
                <w:u w:val="single"/>
                <w:lang w:val="en-GB"/>
              </w:rPr>
              <w:t>s</w:t>
            </w:r>
          </w:p>
        </w:tc>
        <w:tc>
          <w:tcPr>
            <w:tcW w:w="1428" w:type="dxa"/>
          </w:tcPr>
          <w:p w14:paraId="3762D397" w14:textId="77777777" w:rsidR="003E5F20" w:rsidRPr="003E5F20" w:rsidRDefault="003E5F20" w:rsidP="00F125E6">
            <w:pPr>
              <w:spacing w:before="60" w:after="30" w:line="276" w:lineRule="auto"/>
              <w:ind w:hanging="65"/>
              <w:jc w:val="right"/>
              <w:rPr>
                <w:rFonts w:ascii="Arial" w:hAnsi="Arial" w:cs="Arial"/>
                <w:sz w:val="19"/>
                <w:szCs w:val="19"/>
              </w:rPr>
            </w:pPr>
          </w:p>
        </w:tc>
        <w:tc>
          <w:tcPr>
            <w:tcW w:w="1385" w:type="dxa"/>
          </w:tcPr>
          <w:p w14:paraId="23CFDC65" w14:textId="4023C5AA" w:rsidR="003E5F20" w:rsidRPr="003E5F20" w:rsidRDefault="003E5F20" w:rsidP="00F125E6">
            <w:pPr>
              <w:spacing w:before="60" w:after="30" w:line="276" w:lineRule="auto"/>
              <w:ind w:hanging="65"/>
              <w:jc w:val="right"/>
              <w:rPr>
                <w:rFonts w:ascii="Arial" w:hAnsi="Arial" w:cs="Arial"/>
                <w:sz w:val="19"/>
                <w:szCs w:val="19"/>
              </w:rPr>
            </w:pPr>
          </w:p>
        </w:tc>
        <w:tc>
          <w:tcPr>
            <w:tcW w:w="1330" w:type="dxa"/>
          </w:tcPr>
          <w:p w14:paraId="5B99BCB1" w14:textId="65B9CBE4" w:rsidR="003E5F20" w:rsidRPr="003E5F20" w:rsidRDefault="003E5F20" w:rsidP="00F125E6">
            <w:pPr>
              <w:spacing w:before="60" w:after="30" w:line="276" w:lineRule="auto"/>
              <w:ind w:hanging="65"/>
              <w:jc w:val="right"/>
              <w:rPr>
                <w:rFonts w:ascii="Arial" w:hAnsi="Arial" w:cs="Arial"/>
                <w:sz w:val="19"/>
                <w:szCs w:val="19"/>
              </w:rPr>
            </w:pPr>
          </w:p>
        </w:tc>
        <w:tc>
          <w:tcPr>
            <w:tcW w:w="1358" w:type="dxa"/>
          </w:tcPr>
          <w:p w14:paraId="33E8BAC0" w14:textId="77777777" w:rsidR="003E5F20" w:rsidRPr="003E5F20" w:rsidRDefault="003E5F20" w:rsidP="00F125E6">
            <w:pPr>
              <w:tabs>
                <w:tab w:val="decimal" w:pos="5220"/>
                <w:tab w:val="decimal" w:pos="6660"/>
                <w:tab w:val="decimal" w:pos="8100"/>
                <w:tab w:val="decimal" w:pos="9540"/>
              </w:tabs>
              <w:spacing w:before="60" w:after="30" w:line="276" w:lineRule="auto"/>
              <w:jc w:val="right"/>
              <w:rPr>
                <w:rFonts w:ascii="Arial" w:hAnsi="Arial" w:cs="Arial"/>
                <w:sz w:val="19"/>
                <w:szCs w:val="19"/>
              </w:rPr>
            </w:pPr>
          </w:p>
        </w:tc>
      </w:tr>
      <w:tr w:rsidR="003E5F20" w:rsidRPr="003E5F20" w14:paraId="2936651D" w14:textId="77777777" w:rsidTr="00AD7FCA">
        <w:trPr>
          <w:cantSplit/>
        </w:trPr>
        <w:tc>
          <w:tcPr>
            <w:tcW w:w="3654" w:type="dxa"/>
          </w:tcPr>
          <w:p w14:paraId="42278E17" w14:textId="0A68B91F" w:rsidR="003E5F20" w:rsidRPr="003E5F20" w:rsidRDefault="003E5F20" w:rsidP="00C43AA2">
            <w:pPr>
              <w:tabs>
                <w:tab w:val="decimal" w:pos="5220"/>
                <w:tab w:val="decimal" w:pos="6660"/>
                <w:tab w:val="decimal" w:pos="8100"/>
                <w:tab w:val="decimal" w:pos="9540"/>
              </w:tabs>
              <w:spacing w:before="60" w:after="30" w:line="276" w:lineRule="auto"/>
              <w:ind w:firstLine="205"/>
              <w:jc w:val="thaiDistribute"/>
              <w:rPr>
                <w:rFonts w:ascii="Arial" w:hAnsi="Arial" w:cs="Arial"/>
                <w:sz w:val="19"/>
                <w:szCs w:val="19"/>
                <w:highlight w:val="yellow"/>
              </w:rPr>
            </w:pPr>
            <w:r w:rsidRPr="003E5F20">
              <w:rPr>
                <w:rFonts w:ascii="Arial" w:hAnsi="Arial" w:cs="Arial"/>
                <w:sz w:val="19"/>
                <w:szCs w:val="19"/>
              </w:rPr>
              <w:t>Related parties</w:t>
            </w:r>
          </w:p>
        </w:tc>
        <w:tc>
          <w:tcPr>
            <w:tcW w:w="1428" w:type="dxa"/>
          </w:tcPr>
          <w:p w14:paraId="790B85D8" w14:textId="27B5C931" w:rsidR="003E5F20" w:rsidRPr="000020D9" w:rsidRDefault="0083607A" w:rsidP="00702A17">
            <w:pPr>
              <w:tabs>
                <w:tab w:val="decimal" w:pos="360"/>
                <w:tab w:val="decimal" w:pos="766"/>
              </w:tabs>
              <w:spacing w:before="60" w:after="23" w:line="276" w:lineRule="auto"/>
              <w:ind w:left="-24" w:right="-39"/>
              <w:jc w:val="right"/>
              <w:rPr>
                <w:rFonts w:ascii="Arial" w:hAnsi="Arial" w:cs="Arial"/>
                <w:sz w:val="19"/>
                <w:szCs w:val="19"/>
              </w:rPr>
            </w:pPr>
            <w:r w:rsidRPr="000020D9">
              <w:rPr>
                <w:rFonts w:ascii="Arial" w:hAnsi="Arial" w:cs="Arial"/>
                <w:sz w:val="19"/>
                <w:szCs w:val="19"/>
              </w:rPr>
              <w:t>32,850</w:t>
            </w:r>
          </w:p>
        </w:tc>
        <w:tc>
          <w:tcPr>
            <w:tcW w:w="1385" w:type="dxa"/>
          </w:tcPr>
          <w:p w14:paraId="52E559F1" w14:textId="467A35F2" w:rsidR="003E5F20" w:rsidRPr="000020D9" w:rsidRDefault="00D8729A" w:rsidP="00702A17">
            <w:pPr>
              <w:tabs>
                <w:tab w:val="decimal" w:pos="360"/>
                <w:tab w:val="decimal" w:pos="766"/>
              </w:tabs>
              <w:spacing w:before="60" w:after="23" w:line="276" w:lineRule="auto"/>
              <w:ind w:left="-24" w:right="-39"/>
              <w:jc w:val="right"/>
              <w:rPr>
                <w:rFonts w:ascii="Arial" w:hAnsi="Arial" w:cs="Arial"/>
                <w:sz w:val="19"/>
                <w:szCs w:val="19"/>
              </w:rPr>
            </w:pPr>
            <w:r w:rsidRPr="000020D9">
              <w:rPr>
                <w:rFonts w:ascii="Arial" w:hAnsi="Arial" w:cs="Arial"/>
                <w:sz w:val="19"/>
                <w:szCs w:val="19"/>
              </w:rPr>
              <w:t>137,696</w:t>
            </w:r>
          </w:p>
        </w:tc>
        <w:tc>
          <w:tcPr>
            <w:tcW w:w="1330" w:type="dxa"/>
          </w:tcPr>
          <w:p w14:paraId="0282D7EF" w14:textId="6A3A7515" w:rsidR="003E5F20" w:rsidRPr="000020D9" w:rsidRDefault="0097157B" w:rsidP="00702A17">
            <w:pPr>
              <w:tabs>
                <w:tab w:val="decimal" w:pos="360"/>
                <w:tab w:val="decimal" w:pos="766"/>
              </w:tabs>
              <w:spacing w:before="60" w:after="23" w:line="276" w:lineRule="auto"/>
              <w:ind w:left="-24" w:right="-39"/>
              <w:jc w:val="right"/>
              <w:rPr>
                <w:rFonts w:ascii="Arial" w:hAnsi="Arial" w:cs="Arial"/>
                <w:sz w:val="19"/>
                <w:szCs w:val="19"/>
              </w:rPr>
            </w:pPr>
            <w:r w:rsidRPr="0083607A">
              <w:rPr>
                <w:rFonts w:ascii="Arial" w:hAnsi="Arial" w:cs="Arial"/>
                <w:sz w:val="19"/>
                <w:szCs w:val="19"/>
              </w:rPr>
              <w:t>32,850</w:t>
            </w:r>
          </w:p>
        </w:tc>
        <w:tc>
          <w:tcPr>
            <w:tcW w:w="1358" w:type="dxa"/>
          </w:tcPr>
          <w:p w14:paraId="70A29B8D" w14:textId="49748782" w:rsidR="003E5F20" w:rsidRPr="000020D9" w:rsidRDefault="003E5F20" w:rsidP="00702A17">
            <w:pPr>
              <w:tabs>
                <w:tab w:val="decimal" w:pos="360"/>
                <w:tab w:val="decimal" w:pos="766"/>
                <w:tab w:val="decimal" w:pos="5220"/>
                <w:tab w:val="decimal" w:pos="6660"/>
                <w:tab w:val="decimal" w:pos="8100"/>
                <w:tab w:val="decimal" w:pos="9540"/>
              </w:tabs>
              <w:spacing w:before="60" w:after="23" w:line="276" w:lineRule="auto"/>
              <w:ind w:left="-24" w:right="-39"/>
              <w:jc w:val="right"/>
              <w:rPr>
                <w:rFonts w:ascii="Arial" w:hAnsi="Arial" w:cs="Arial"/>
                <w:sz w:val="19"/>
                <w:szCs w:val="19"/>
                <w:cs/>
              </w:rPr>
            </w:pPr>
            <w:r w:rsidRPr="000020D9">
              <w:rPr>
                <w:rFonts w:ascii="Arial" w:hAnsi="Arial" w:cs="Arial"/>
                <w:sz w:val="19"/>
                <w:szCs w:val="19"/>
              </w:rPr>
              <w:t>137,696</w:t>
            </w:r>
          </w:p>
        </w:tc>
      </w:tr>
      <w:tr w:rsidR="003E5F20" w:rsidRPr="003E5F20" w14:paraId="7C5E4DCA" w14:textId="77777777" w:rsidTr="00AD7FCA">
        <w:trPr>
          <w:cantSplit/>
        </w:trPr>
        <w:tc>
          <w:tcPr>
            <w:tcW w:w="3654" w:type="dxa"/>
          </w:tcPr>
          <w:p w14:paraId="5CC11050" w14:textId="77777777" w:rsidR="003E5F20" w:rsidRPr="003E5F20" w:rsidRDefault="003E5F20" w:rsidP="00C43AA2">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428" w:type="dxa"/>
          </w:tcPr>
          <w:p w14:paraId="08354696" w14:textId="77777777" w:rsidR="003E5F20" w:rsidRPr="000020D9" w:rsidRDefault="003E5F20" w:rsidP="00702A17">
            <w:pPr>
              <w:tabs>
                <w:tab w:val="decimal" w:pos="360"/>
                <w:tab w:val="decimal" w:pos="766"/>
              </w:tabs>
              <w:spacing w:before="60" w:after="23" w:line="276" w:lineRule="auto"/>
              <w:ind w:left="-24" w:right="-39"/>
              <w:jc w:val="right"/>
              <w:rPr>
                <w:rFonts w:ascii="Arial" w:hAnsi="Arial" w:cs="Arial"/>
                <w:sz w:val="19"/>
                <w:szCs w:val="19"/>
              </w:rPr>
            </w:pPr>
          </w:p>
        </w:tc>
        <w:tc>
          <w:tcPr>
            <w:tcW w:w="1385" w:type="dxa"/>
          </w:tcPr>
          <w:p w14:paraId="4F4D3645" w14:textId="2834AF49" w:rsidR="003E5F20" w:rsidRPr="000020D9" w:rsidRDefault="003E5F20" w:rsidP="00702A17">
            <w:pPr>
              <w:tabs>
                <w:tab w:val="decimal" w:pos="360"/>
                <w:tab w:val="decimal" w:pos="766"/>
              </w:tabs>
              <w:spacing w:before="60" w:after="23" w:line="276" w:lineRule="auto"/>
              <w:ind w:left="-24" w:right="-39"/>
              <w:jc w:val="right"/>
              <w:rPr>
                <w:rFonts w:ascii="Arial" w:hAnsi="Arial" w:cs="Arial"/>
                <w:sz w:val="19"/>
                <w:szCs w:val="19"/>
              </w:rPr>
            </w:pPr>
          </w:p>
        </w:tc>
        <w:tc>
          <w:tcPr>
            <w:tcW w:w="1330" w:type="dxa"/>
          </w:tcPr>
          <w:p w14:paraId="759BBCB4" w14:textId="65A03CE6" w:rsidR="003E5F20" w:rsidRPr="000020D9" w:rsidRDefault="003E5F20" w:rsidP="00702A17">
            <w:pPr>
              <w:tabs>
                <w:tab w:val="decimal" w:pos="360"/>
                <w:tab w:val="decimal" w:pos="766"/>
              </w:tabs>
              <w:spacing w:before="60" w:after="23" w:line="276" w:lineRule="auto"/>
              <w:ind w:left="-24" w:right="-39"/>
              <w:jc w:val="right"/>
              <w:rPr>
                <w:rFonts w:ascii="Arial" w:hAnsi="Arial" w:cs="Arial"/>
                <w:sz w:val="19"/>
                <w:szCs w:val="19"/>
              </w:rPr>
            </w:pPr>
          </w:p>
        </w:tc>
        <w:tc>
          <w:tcPr>
            <w:tcW w:w="1358" w:type="dxa"/>
          </w:tcPr>
          <w:p w14:paraId="72A3436B" w14:textId="77777777" w:rsidR="003E5F20" w:rsidRPr="000020D9" w:rsidRDefault="003E5F20" w:rsidP="00702A17">
            <w:pPr>
              <w:tabs>
                <w:tab w:val="decimal" w:pos="360"/>
                <w:tab w:val="decimal" w:pos="766"/>
                <w:tab w:val="decimal" w:pos="5220"/>
                <w:tab w:val="decimal" w:pos="6660"/>
                <w:tab w:val="decimal" w:pos="8100"/>
                <w:tab w:val="decimal" w:pos="9540"/>
              </w:tabs>
              <w:spacing w:before="60" w:after="23" w:line="276" w:lineRule="auto"/>
              <w:ind w:left="-24" w:right="-39"/>
              <w:jc w:val="right"/>
              <w:rPr>
                <w:rFonts w:ascii="Arial" w:hAnsi="Arial" w:cs="Arial"/>
                <w:sz w:val="19"/>
                <w:szCs w:val="19"/>
              </w:rPr>
            </w:pPr>
          </w:p>
        </w:tc>
      </w:tr>
      <w:tr w:rsidR="003E5F20" w:rsidRPr="003E5F20" w14:paraId="1EFF8FC4" w14:textId="77777777" w:rsidTr="00AD7FCA">
        <w:trPr>
          <w:cantSplit/>
        </w:trPr>
        <w:tc>
          <w:tcPr>
            <w:tcW w:w="3654" w:type="dxa"/>
          </w:tcPr>
          <w:p w14:paraId="30CF8411" w14:textId="408B31B0" w:rsidR="003E5F20" w:rsidRPr="002646A6" w:rsidRDefault="004F181F" w:rsidP="00C43AA2">
            <w:pPr>
              <w:tabs>
                <w:tab w:val="decimal" w:pos="5220"/>
                <w:tab w:val="decimal" w:pos="6660"/>
                <w:tab w:val="decimal" w:pos="8100"/>
                <w:tab w:val="decimal" w:pos="9540"/>
              </w:tabs>
              <w:spacing w:before="60" w:after="30" w:line="276" w:lineRule="auto"/>
              <w:jc w:val="thaiDistribute"/>
              <w:rPr>
                <w:rFonts w:ascii="Arial" w:hAnsi="Arial" w:cs="Arial"/>
                <w:sz w:val="19"/>
                <w:szCs w:val="19"/>
                <w:u w:val="single"/>
              </w:rPr>
            </w:pPr>
            <w:r w:rsidRPr="002646A6">
              <w:rPr>
                <w:rFonts w:ascii="Arial" w:hAnsi="Arial" w:cs="Arial"/>
                <w:sz w:val="19"/>
                <w:szCs w:val="19"/>
                <w:u w:val="single"/>
              </w:rPr>
              <w:t>Other</w:t>
            </w:r>
            <w:r w:rsidR="003E5F20" w:rsidRPr="002646A6">
              <w:rPr>
                <w:rFonts w:ascii="Arial" w:hAnsi="Arial" w:cs="Arial"/>
                <w:sz w:val="19"/>
                <w:szCs w:val="19"/>
                <w:u w:val="single"/>
              </w:rPr>
              <w:t xml:space="preserve"> income</w:t>
            </w:r>
          </w:p>
        </w:tc>
        <w:tc>
          <w:tcPr>
            <w:tcW w:w="1428" w:type="dxa"/>
          </w:tcPr>
          <w:p w14:paraId="66F8AA80" w14:textId="77777777" w:rsidR="003E5F20" w:rsidRPr="000020D9" w:rsidRDefault="003E5F20" w:rsidP="00702A17">
            <w:pPr>
              <w:tabs>
                <w:tab w:val="decimal" w:pos="360"/>
                <w:tab w:val="decimal" w:pos="766"/>
              </w:tabs>
              <w:spacing w:before="60" w:after="23" w:line="276" w:lineRule="auto"/>
              <w:ind w:left="-24" w:right="-39"/>
              <w:jc w:val="right"/>
              <w:rPr>
                <w:rFonts w:ascii="Arial" w:hAnsi="Arial" w:cs="Arial"/>
                <w:sz w:val="19"/>
                <w:szCs w:val="19"/>
              </w:rPr>
            </w:pPr>
          </w:p>
        </w:tc>
        <w:tc>
          <w:tcPr>
            <w:tcW w:w="1385" w:type="dxa"/>
          </w:tcPr>
          <w:p w14:paraId="54D43FA9" w14:textId="085CB0D6" w:rsidR="003E5F20" w:rsidRPr="000020D9" w:rsidRDefault="003E5F20" w:rsidP="00702A17">
            <w:pPr>
              <w:tabs>
                <w:tab w:val="decimal" w:pos="360"/>
                <w:tab w:val="decimal" w:pos="766"/>
              </w:tabs>
              <w:spacing w:before="60" w:after="23" w:line="276" w:lineRule="auto"/>
              <w:ind w:left="-24" w:right="-39"/>
              <w:jc w:val="right"/>
              <w:rPr>
                <w:rFonts w:ascii="Arial" w:hAnsi="Arial" w:cs="Arial"/>
                <w:sz w:val="19"/>
                <w:szCs w:val="19"/>
              </w:rPr>
            </w:pPr>
          </w:p>
        </w:tc>
        <w:tc>
          <w:tcPr>
            <w:tcW w:w="1330" w:type="dxa"/>
          </w:tcPr>
          <w:p w14:paraId="240A58D1" w14:textId="5EDCB9E4" w:rsidR="003E5F20" w:rsidRPr="000020D9" w:rsidRDefault="003E5F20" w:rsidP="00702A17">
            <w:pPr>
              <w:tabs>
                <w:tab w:val="decimal" w:pos="360"/>
                <w:tab w:val="decimal" w:pos="766"/>
              </w:tabs>
              <w:spacing w:before="60" w:after="23" w:line="276" w:lineRule="auto"/>
              <w:ind w:left="-24" w:right="-39"/>
              <w:jc w:val="right"/>
              <w:rPr>
                <w:rFonts w:ascii="Arial" w:hAnsi="Arial" w:cs="Arial"/>
                <w:sz w:val="19"/>
                <w:szCs w:val="19"/>
              </w:rPr>
            </w:pPr>
          </w:p>
        </w:tc>
        <w:tc>
          <w:tcPr>
            <w:tcW w:w="1358" w:type="dxa"/>
          </w:tcPr>
          <w:p w14:paraId="3BFE1F32" w14:textId="77777777" w:rsidR="003E5F20" w:rsidRPr="000020D9" w:rsidRDefault="003E5F20" w:rsidP="00702A17">
            <w:pPr>
              <w:tabs>
                <w:tab w:val="decimal" w:pos="360"/>
                <w:tab w:val="decimal" w:pos="766"/>
                <w:tab w:val="decimal" w:pos="5220"/>
                <w:tab w:val="decimal" w:pos="6660"/>
                <w:tab w:val="decimal" w:pos="8100"/>
                <w:tab w:val="decimal" w:pos="9540"/>
              </w:tabs>
              <w:spacing w:before="60" w:after="23" w:line="276" w:lineRule="auto"/>
              <w:ind w:left="-24" w:right="-39"/>
              <w:jc w:val="right"/>
              <w:rPr>
                <w:rFonts w:ascii="Arial" w:hAnsi="Arial" w:cs="Arial"/>
                <w:sz w:val="19"/>
                <w:szCs w:val="19"/>
              </w:rPr>
            </w:pPr>
          </w:p>
        </w:tc>
      </w:tr>
      <w:tr w:rsidR="003E5F20" w:rsidRPr="003E5F20" w14:paraId="2A03FFD5" w14:textId="77777777" w:rsidTr="00AD7FCA">
        <w:trPr>
          <w:cantSplit/>
          <w:trHeight w:val="257"/>
        </w:trPr>
        <w:tc>
          <w:tcPr>
            <w:tcW w:w="3654" w:type="dxa"/>
          </w:tcPr>
          <w:p w14:paraId="48CA7669" w14:textId="4C2C23F7" w:rsidR="003E5F20" w:rsidRPr="003E5F20" w:rsidRDefault="00BA5E49" w:rsidP="00C43AA2">
            <w:pPr>
              <w:tabs>
                <w:tab w:val="decimal" w:pos="5220"/>
                <w:tab w:val="decimal" w:pos="6660"/>
                <w:tab w:val="decimal" w:pos="8100"/>
                <w:tab w:val="decimal" w:pos="9540"/>
              </w:tabs>
              <w:spacing w:before="60" w:after="30" w:line="276" w:lineRule="auto"/>
              <w:ind w:firstLine="205"/>
              <w:jc w:val="thaiDistribute"/>
              <w:rPr>
                <w:rFonts w:ascii="Arial" w:hAnsi="Arial" w:cs="Arial"/>
                <w:sz w:val="19"/>
                <w:szCs w:val="19"/>
              </w:rPr>
            </w:pPr>
            <w:r w:rsidRPr="00BA5E49">
              <w:rPr>
                <w:rFonts w:ascii="Arial" w:hAnsi="Arial" w:cs="Arial"/>
                <w:sz w:val="19"/>
                <w:szCs w:val="19"/>
              </w:rPr>
              <w:t>Subsidiar</w:t>
            </w:r>
            <w:r w:rsidR="00865F64">
              <w:rPr>
                <w:rFonts w:ascii="Arial" w:hAnsi="Arial" w:cs="Arial"/>
                <w:sz w:val="19"/>
                <w:szCs w:val="19"/>
              </w:rPr>
              <w:t>ies</w:t>
            </w:r>
          </w:p>
        </w:tc>
        <w:tc>
          <w:tcPr>
            <w:tcW w:w="1428" w:type="dxa"/>
          </w:tcPr>
          <w:p w14:paraId="11773B65" w14:textId="2FDA3ABF" w:rsidR="003E5F20" w:rsidRPr="000020D9" w:rsidRDefault="008D27DF" w:rsidP="00702A17">
            <w:pPr>
              <w:tabs>
                <w:tab w:val="decimal" w:pos="360"/>
                <w:tab w:val="decimal" w:pos="766"/>
              </w:tabs>
              <w:spacing w:before="60" w:after="23" w:line="276" w:lineRule="auto"/>
              <w:ind w:left="-24" w:right="-39"/>
              <w:jc w:val="right"/>
              <w:rPr>
                <w:rFonts w:ascii="Arial" w:hAnsi="Arial" w:cs="Arial"/>
                <w:sz w:val="19"/>
                <w:szCs w:val="19"/>
              </w:rPr>
            </w:pPr>
            <w:r w:rsidRPr="000020D9">
              <w:rPr>
                <w:rFonts w:ascii="Arial" w:hAnsi="Arial" w:cs="Arial"/>
                <w:sz w:val="19"/>
                <w:szCs w:val="19"/>
              </w:rPr>
              <w:t>-</w:t>
            </w:r>
          </w:p>
        </w:tc>
        <w:tc>
          <w:tcPr>
            <w:tcW w:w="1385" w:type="dxa"/>
          </w:tcPr>
          <w:p w14:paraId="69F15DC4" w14:textId="12E1E8CD" w:rsidR="003E5F20" w:rsidRPr="000020D9" w:rsidRDefault="00702A17" w:rsidP="00702A17">
            <w:pPr>
              <w:tabs>
                <w:tab w:val="decimal" w:pos="360"/>
                <w:tab w:val="decimal" w:pos="766"/>
              </w:tabs>
              <w:spacing w:before="60" w:after="23" w:line="276" w:lineRule="auto"/>
              <w:ind w:left="-24" w:right="-39"/>
              <w:jc w:val="right"/>
              <w:rPr>
                <w:rFonts w:ascii="Arial" w:hAnsi="Arial" w:cs="Arial"/>
                <w:sz w:val="19"/>
                <w:szCs w:val="19"/>
              </w:rPr>
            </w:pPr>
            <w:r w:rsidRPr="000020D9">
              <w:rPr>
                <w:rFonts w:ascii="Arial" w:hAnsi="Arial" w:cs="Arial"/>
                <w:sz w:val="19"/>
                <w:szCs w:val="19"/>
              </w:rPr>
              <w:t>-</w:t>
            </w:r>
          </w:p>
        </w:tc>
        <w:tc>
          <w:tcPr>
            <w:tcW w:w="1330" w:type="dxa"/>
          </w:tcPr>
          <w:p w14:paraId="1A2D7808" w14:textId="4B2A17D4" w:rsidR="003E5F20" w:rsidRPr="00D90DB4" w:rsidRDefault="00D90DB4" w:rsidP="00702A17">
            <w:pPr>
              <w:tabs>
                <w:tab w:val="decimal" w:pos="360"/>
                <w:tab w:val="decimal" w:pos="766"/>
              </w:tabs>
              <w:spacing w:before="60" w:after="23" w:line="276" w:lineRule="auto"/>
              <w:ind w:left="-24" w:right="-39"/>
              <w:jc w:val="right"/>
              <w:rPr>
                <w:rFonts w:ascii="Arial" w:hAnsi="Arial" w:cstheme="minorBidi"/>
                <w:sz w:val="19"/>
                <w:szCs w:val="19"/>
              </w:rPr>
            </w:pPr>
            <w:r>
              <w:rPr>
                <w:rFonts w:ascii="Arial" w:hAnsi="Arial" w:cstheme="minorBidi"/>
                <w:sz w:val="19"/>
                <w:szCs w:val="19"/>
              </w:rPr>
              <w:t>5</w:t>
            </w:r>
            <w:r w:rsidR="00727945">
              <w:rPr>
                <w:rFonts w:ascii="Arial" w:hAnsi="Arial" w:cstheme="minorBidi"/>
                <w:sz w:val="19"/>
                <w:szCs w:val="19"/>
              </w:rPr>
              <w:t>67</w:t>
            </w:r>
            <w:r w:rsidR="00437293">
              <w:rPr>
                <w:rFonts w:ascii="Arial" w:hAnsi="Arial" w:cstheme="minorBidi"/>
                <w:sz w:val="19"/>
                <w:szCs w:val="19"/>
              </w:rPr>
              <w:t>,150</w:t>
            </w:r>
          </w:p>
        </w:tc>
        <w:tc>
          <w:tcPr>
            <w:tcW w:w="1358" w:type="dxa"/>
          </w:tcPr>
          <w:p w14:paraId="5D62953C" w14:textId="4C0643B2" w:rsidR="003E5F20" w:rsidRPr="000020D9" w:rsidRDefault="000E6093" w:rsidP="00702A17">
            <w:pPr>
              <w:tabs>
                <w:tab w:val="decimal" w:pos="360"/>
                <w:tab w:val="decimal" w:pos="766"/>
                <w:tab w:val="decimal" w:pos="5220"/>
                <w:tab w:val="decimal" w:pos="6660"/>
                <w:tab w:val="decimal" w:pos="8100"/>
                <w:tab w:val="decimal" w:pos="9540"/>
              </w:tabs>
              <w:spacing w:before="60" w:after="23" w:line="276" w:lineRule="auto"/>
              <w:ind w:left="-24" w:right="-39"/>
              <w:jc w:val="right"/>
              <w:rPr>
                <w:rFonts w:ascii="Arial" w:hAnsi="Arial" w:cs="Arial"/>
                <w:sz w:val="19"/>
                <w:szCs w:val="19"/>
              </w:rPr>
            </w:pPr>
            <w:r w:rsidRPr="000020D9">
              <w:rPr>
                <w:rFonts w:ascii="Arial" w:hAnsi="Arial" w:cs="Arial"/>
                <w:sz w:val="19"/>
                <w:szCs w:val="19"/>
              </w:rPr>
              <w:t>-</w:t>
            </w:r>
          </w:p>
        </w:tc>
      </w:tr>
      <w:tr w:rsidR="003E5F20" w:rsidRPr="003E5F20" w14:paraId="1A493C3D" w14:textId="77777777" w:rsidTr="00AD7FCA">
        <w:trPr>
          <w:cantSplit/>
        </w:trPr>
        <w:tc>
          <w:tcPr>
            <w:tcW w:w="3654" w:type="dxa"/>
          </w:tcPr>
          <w:p w14:paraId="2D313882" w14:textId="77777777" w:rsidR="003E5F20" w:rsidRPr="003E5F20" w:rsidRDefault="003E5F20" w:rsidP="00C43AA2">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428" w:type="dxa"/>
          </w:tcPr>
          <w:p w14:paraId="3FF84C4C" w14:textId="77777777" w:rsidR="003E5F20" w:rsidRPr="000020D9" w:rsidRDefault="003E5F20" w:rsidP="00702A17">
            <w:pPr>
              <w:tabs>
                <w:tab w:val="decimal" w:pos="360"/>
                <w:tab w:val="decimal" w:pos="766"/>
              </w:tabs>
              <w:spacing w:before="60" w:after="23" w:line="276" w:lineRule="auto"/>
              <w:ind w:left="-24" w:right="-39"/>
              <w:jc w:val="right"/>
              <w:rPr>
                <w:rFonts w:ascii="Arial" w:hAnsi="Arial" w:cs="Arial"/>
                <w:sz w:val="19"/>
                <w:szCs w:val="19"/>
              </w:rPr>
            </w:pPr>
          </w:p>
        </w:tc>
        <w:tc>
          <w:tcPr>
            <w:tcW w:w="1385" w:type="dxa"/>
          </w:tcPr>
          <w:p w14:paraId="05B01AF2" w14:textId="7492D4BD" w:rsidR="003E5F20" w:rsidRPr="000020D9" w:rsidRDefault="003E5F20" w:rsidP="00702A17">
            <w:pPr>
              <w:tabs>
                <w:tab w:val="decimal" w:pos="360"/>
                <w:tab w:val="decimal" w:pos="766"/>
              </w:tabs>
              <w:spacing w:before="60" w:after="23" w:line="276" w:lineRule="auto"/>
              <w:ind w:left="-24" w:right="-39"/>
              <w:jc w:val="right"/>
              <w:rPr>
                <w:rFonts w:ascii="Arial" w:hAnsi="Arial" w:cs="Arial"/>
                <w:sz w:val="19"/>
                <w:szCs w:val="19"/>
              </w:rPr>
            </w:pPr>
          </w:p>
        </w:tc>
        <w:tc>
          <w:tcPr>
            <w:tcW w:w="1330" w:type="dxa"/>
          </w:tcPr>
          <w:p w14:paraId="5451A8F2" w14:textId="0477DEEF" w:rsidR="003E5F20" w:rsidRPr="000020D9" w:rsidRDefault="003E5F20" w:rsidP="00702A17">
            <w:pPr>
              <w:tabs>
                <w:tab w:val="decimal" w:pos="360"/>
                <w:tab w:val="decimal" w:pos="766"/>
              </w:tabs>
              <w:spacing w:before="60" w:after="23" w:line="276" w:lineRule="auto"/>
              <w:ind w:left="-24" w:right="-39"/>
              <w:jc w:val="right"/>
              <w:rPr>
                <w:rFonts w:ascii="Arial" w:hAnsi="Arial" w:cs="Arial"/>
                <w:sz w:val="19"/>
                <w:szCs w:val="19"/>
              </w:rPr>
            </w:pPr>
          </w:p>
        </w:tc>
        <w:tc>
          <w:tcPr>
            <w:tcW w:w="1358" w:type="dxa"/>
          </w:tcPr>
          <w:p w14:paraId="5BCB1DF6" w14:textId="77777777" w:rsidR="003E5F20" w:rsidRPr="000020D9" w:rsidRDefault="003E5F20" w:rsidP="00702A17">
            <w:pPr>
              <w:tabs>
                <w:tab w:val="decimal" w:pos="360"/>
                <w:tab w:val="decimal" w:pos="766"/>
                <w:tab w:val="decimal" w:pos="5220"/>
                <w:tab w:val="decimal" w:pos="6660"/>
                <w:tab w:val="decimal" w:pos="8100"/>
                <w:tab w:val="decimal" w:pos="9540"/>
              </w:tabs>
              <w:spacing w:before="60" w:after="23" w:line="276" w:lineRule="auto"/>
              <w:ind w:left="-24" w:right="-39"/>
              <w:jc w:val="right"/>
              <w:rPr>
                <w:rFonts w:ascii="Arial" w:hAnsi="Arial" w:cs="Arial"/>
                <w:sz w:val="19"/>
                <w:szCs w:val="19"/>
              </w:rPr>
            </w:pPr>
          </w:p>
        </w:tc>
      </w:tr>
      <w:tr w:rsidR="003E5F20" w:rsidRPr="003E5F20" w14:paraId="0FEC9F34" w14:textId="77777777" w:rsidTr="00AD7FCA">
        <w:trPr>
          <w:cantSplit/>
        </w:trPr>
        <w:tc>
          <w:tcPr>
            <w:tcW w:w="3654" w:type="dxa"/>
          </w:tcPr>
          <w:p w14:paraId="13A8467A" w14:textId="4F29FBBE" w:rsidR="003E5F20" w:rsidRPr="002646A6" w:rsidRDefault="003E5F20" w:rsidP="00C43AA2">
            <w:pPr>
              <w:tabs>
                <w:tab w:val="decimal" w:pos="5220"/>
                <w:tab w:val="decimal" w:pos="6660"/>
                <w:tab w:val="decimal" w:pos="8100"/>
                <w:tab w:val="decimal" w:pos="9540"/>
              </w:tabs>
              <w:spacing w:before="60" w:after="30" w:line="276" w:lineRule="auto"/>
              <w:jc w:val="thaiDistribute"/>
              <w:rPr>
                <w:rFonts w:ascii="Arial" w:hAnsi="Arial" w:cs="Arial"/>
                <w:sz w:val="19"/>
                <w:szCs w:val="19"/>
                <w:u w:val="single"/>
              </w:rPr>
            </w:pPr>
            <w:r w:rsidRPr="002646A6">
              <w:rPr>
                <w:rFonts w:ascii="Arial" w:hAnsi="Arial" w:cs="Arial"/>
                <w:sz w:val="19"/>
                <w:szCs w:val="19"/>
                <w:u w:val="single"/>
              </w:rPr>
              <w:t xml:space="preserve">Interest </w:t>
            </w:r>
            <w:r w:rsidR="004F181F" w:rsidRPr="002646A6">
              <w:rPr>
                <w:rFonts w:ascii="Arial" w:hAnsi="Arial" w:cs="Arial"/>
                <w:sz w:val="19"/>
                <w:szCs w:val="19"/>
                <w:u w:val="single"/>
              </w:rPr>
              <w:t>income</w:t>
            </w:r>
          </w:p>
        </w:tc>
        <w:tc>
          <w:tcPr>
            <w:tcW w:w="1428" w:type="dxa"/>
          </w:tcPr>
          <w:p w14:paraId="27282581" w14:textId="77777777" w:rsidR="003E5F20" w:rsidRPr="000020D9" w:rsidRDefault="003E5F20" w:rsidP="00702A17">
            <w:pPr>
              <w:tabs>
                <w:tab w:val="decimal" w:pos="360"/>
                <w:tab w:val="decimal" w:pos="766"/>
              </w:tabs>
              <w:spacing w:before="60" w:after="23" w:line="276" w:lineRule="auto"/>
              <w:ind w:left="-24" w:right="-39"/>
              <w:jc w:val="right"/>
              <w:rPr>
                <w:rFonts w:ascii="Arial" w:hAnsi="Arial" w:cs="Arial"/>
                <w:sz w:val="19"/>
                <w:szCs w:val="19"/>
              </w:rPr>
            </w:pPr>
          </w:p>
        </w:tc>
        <w:tc>
          <w:tcPr>
            <w:tcW w:w="1385" w:type="dxa"/>
          </w:tcPr>
          <w:p w14:paraId="7F7F5BEA" w14:textId="198F3D1C" w:rsidR="003E5F20" w:rsidRPr="000020D9" w:rsidRDefault="003E5F20" w:rsidP="00702A17">
            <w:pPr>
              <w:tabs>
                <w:tab w:val="decimal" w:pos="360"/>
                <w:tab w:val="decimal" w:pos="766"/>
              </w:tabs>
              <w:spacing w:before="60" w:after="23" w:line="276" w:lineRule="auto"/>
              <w:ind w:left="-24" w:right="-39"/>
              <w:jc w:val="right"/>
              <w:rPr>
                <w:rFonts w:ascii="Arial" w:hAnsi="Arial" w:cs="Arial"/>
                <w:sz w:val="19"/>
                <w:szCs w:val="19"/>
              </w:rPr>
            </w:pPr>
          </w:p>
        </w:tc>
        <w:tc>
          <w:tcPr>
            <w:tcW w:w="1330" w:type="dxa"/>
          </w:tcPr>
          <w:p w14:paraId="39A4830C" w14:textId="6904FD89" w:rsidR="003E5F20" w:rsidRPr="000020D9" w:rsidRDefault="003E5F20" w:rsidP="00702A17">
            <w:pPr>
              <w:tabs>
                <w:tab w:val="decimal" w:pos="360"/>
                <w:tab w:val="decimal" w:pos="766"/>
              </w:tabs>
              <w:spacing w:before="60" w:after="23" w:line="276" w:lineRule="auto"/>
              <w:ind w:left="-24" w:right="-39"/>
              <w:jc w:val="right"/>
              <w:rPr>
                <w:rFonts w:ascii="Arial" w:hAnsi="Arial" w:cs="Arial"/>
                <w:sz w:val="19"/>
                <w:szCs w:val="19"/>
              </w:rPr>
            </w:pPr>
          </w:p>
        </w:tc>
        <w:tc>
          <w:tcPr>
            <w:tcW w:w="1358" w:type="dxa"/>
          </w:tcPr>
          <w:p w14:paraId="77443D32" w14:textId="645267F7" w:rsidR="003E5F20" w:rsidRPr="000020D9" w:rsidRDefault="003E5F20" w:rsidP="00702A17">
            <w:pPr>
              <w:tabs>
                <w:tab w:val="decimal" w:pos="360"/>
                <w:tab w:val="decimal" w:pos="766"/>
                <w:tab w:val="decimal" w:pos="5220"/>
                <w:tab w:val="decimal" w:pos="6660"/>
                <w:tab w:val="decimal" w:pos="8100"/>
                <w:tab w:val="decimal" w:pos="9540"/>
              </w:tabs>
              <w:spacing w:before="60" w:after="23" w:line="276" w:lineRule="auto"/>
              <w:ind w:left="-24" w:right="-39"/>
              <w:jc w:val="right"/>
              <w:rPr>
                <w:rFonts w:ascii="Arial" w:hAnsi="Arial" w:cs="Arial"/>
                <w:sz w:val="19"/>
                <w:szCs w:val="19"/>
              </w:rPr>
            </w:pPr>
          </w:p>
        </w:tc>
      </w:tr>
      <w:tr w:rsidR="00D8729A" w:rsidRPr="003E5F20" w14:paraId="0FD274AE" w14:textId="77777777" w:rsidTr="00AD7FCA">
        <w:trPr>
          <w:cantSplit/>
        </w:trPr>
        <w:tc>
          <w:tcPr>
            <w:tcW w:w="3654" w:type="dxa"/>
          </w:tcPr>
          <w:p w14:paraId="04D992A1" w14:textId="7D12AE4D" w:rsidR="00D8729A" w:rsidRPr="000824FB" w:rsidRDefault="000824FB" w:rsidP="00D8729A">
            <w:pPr>
              <w:tabs>
                <w:tab w:val="decimal" w:pos="5220"/>
                <w:tab w:val="decimal" w:pos="6660"/>
                <w:tab w:val="decimal" w:pos="8100"/>
                <w:tab w:val="decimal" w:pos="9540"/>
              </w:tabs>
              <w:spacing w:before="60" w:after="30" w:line="276" w:lineRule="auto"/>
              <w:ind w:firstLine="205"/>
              <w:jc w:val="thaiDistribute"/>
              <w:rPr>
                <w:rFonts w:ascii="Arial" w:hAnsi="Arial" w:cs="Browallia New"/>
                <w:sz w:val="19"/>
              </w:rPr>
            </w:pPr>
            <w:r>
              <w:rPr>
                <w:rFonts w:ascii="Arial" w:hAnsi="Arial" w:cs="Browallia New"/>
                <w:sz w:val="19"/>
              </w:rPr>
              <w:t>Subsidiary</w:t>
            </w:r>
          </w:p>
        </w:tc>
        <w:tc>
          <w:tcPr>
            <w:tcW w:w="1428" w:type="dxa"/>
          </w:tcPr>
          <w:p w14:paraId="534DA5C4" w14:textId="250920CB" w:rsidR="00D8729A" w:rsidRPr="000020D9" w:rsidRDefault="008D27DF" w:rsidP="00702A17">
            <w:pPr>
              <w:tabs>
                <w:tab w:val="decimal" w:pos="360"/>
                <w:tab w:val="decimal" w:pos="766"/>
              </w:tabs>
              <w:spacing w:before="60" w:after="23" w:line="276" w:lineRule="auto"/>
              <w:ind w:left="-24" w:right="-39"/>
              <w:jc w:val="right"/>
              <w:rPr>
                <w:rFonts w:ascii="Arial" w:hAnsi="Arial" w:cs="Arial"/>
                <w:sz w:val="19"/>
                <w:szCs w:val="19"/>
              </w:rPr>
            </w:pPr>
            <w:r w:rsidRPr="000020D9">
              <w:rPr>
                <w:rFonts w:ascii="Arial" w:hAnsi="Arial" w:cs="Arial"/>
                <w:sz w:val="19"/>
                <w:szCs w:val="19"/>
              </w:rPr>
              <w:t>-</w:t>
            </w:r>
          </w:p>
        </w:tc>
        <w:tc>
          <w:tcPr>
            <w:tcW w:w="1385" w:type="dxa"/>
          </w:tcPr>
          <w:p w14:paraId="192DBC30" w14:textId="15680E3D" w:rsidR="00D8729A" w:rsidRPr="000020D9" w:rsidRDefault="00D8729A" w:rsidP="00702A17">
            <w:pPr>
              <w:tabs>
                <w:tab w:val="decimal" w:pos="360"/>
                <w:tab w:val="decimal" w:pos="766"/>
              </w:tabs>
              <w:spacing w:before="60" w:after="23" w:line="276" w:lineRule="auto"/>
              <w:ind w:left="-24" w:right="-39"/>
              <w:jc w:val="right"/>
              <w:rPr>
                <w:rFonts w:ascii="Arial" w:hAnsi="Arial" w:cs="Arial"/>
                <w:sz w:val="19"/>
                <w:szCs w:val="19"/>
              </w:rPr>
            </w:pPr>
            <w:r w:rsidRPr="000020D9">
              <w:rPr>
                <w:rFonts w:ascii="Arial" w:hAnsi="Arial" w:cs="Arial"/>
                <w:sz w:val="19"/>
                <w:szCs w:val="19"/>
              </w:rPr>
              <w:t xml:space="preserve">         -</w:t>
            </w:r>
          </w:p>
        </w:tc>
        <w:tc>
          <w:tcPr>
            <w:tcW w:w="1330" w:type="dxa"/>
          </w:tcPr>
          <w:p w14:paraId="29DACEFB" w14:textId="43FE8CC4" w:rsidR="00D8729A" w:rsidRPr="000020D9" w:rsidRDefault="000947EE" w:rsidP="00702A17">
            <w:pPr>
              <w:tabs>
                <w:tab w:val="decimal" w:pos="360"/>
                <w:tab w:val="decimal" w:pos="766"/>
              </w:tabs>
              <w:spacing w:before="60" w:after="23" w:line="276" w:lineRule="auto"/>
              <w:ind w:left="-24" w:right="-39"/>
              <w:jc w:val="right"/>
              <w:rPr>
                <w:rFonts w:ascii="Arial" w:hAnsi="Arial" w:cs="Arial"/>
                <w:sz w:val="19"/>
                <w:szCs w:val="19"/>
              </w:rPr>
            </w:pPr>
            <w:r w:rsidRPr="000020D9">
              <w:rPr>
                <w:rFonts w:ascii="Arial" w:hAnsi="Arial" w:cs="Arial"/>
                <w:sz w:val="19"/>
                <w:szCs w:val="19"/>
              </w:rPr>
              <w:t>6,528,698</w:t>
            </w:r>
          </w:p>
        </w:tc>
        <w:tc>
          <w:tcPr>
            <w:tcW w:w="1358" w:type="dxa"/>
          </w:tcPr>
          <w:p w14:paraId="4A433844" w14:textId="00A3293A" w:rsidR="00D8729A" w:rsidRPr="000020D9" w:rsidRDefault="008D27DF" w:rsidP="00702A17">
            <w:pPr>
              <w:tabs>
                <w:tab w:val="decimal" w:pos="360"/>
                <w:tab w:val="decimal" w:pos="766"/>
                <w:tab w:val="decimal" w:pos="5220"/>
                <w:tab w:val="decimal" w:pos="6660"/>
                <w:tab w:val="decimal" w:pos="8100"/>
                <w:tab w:val="decimal" w:pos="9540"/>
              </w:tabs>
              <w:spacing w:before="60" w:after="23" w:line="276" w:lineRule="auto"/>
              <w:ind w:left="-24" w:right="-39"/>
              <w:jc w:val="right"/>
              <w:rPr>
                <w:rFonts w:ascii="Arial" w:hAnsi="Arial" w:cs="Arial"/>
                <w:sz w:val="19"/>
                <w:szCs w:val="19"/>
              </w:rPr>
            </w:pPr>
            <w:r w:rsidRPr="000020D9">
              <w:rPr>
                <w:rFonts w:ascii="Arial" w:hAnsi="Arial" w:cs="Arial"/>
                <w:sz w:val="19"/>
                <w:szCs w:val="19"/>
              </w:rPr>
              <w:t>103,562</w:t>
            </w:r>
          </w:p>
        </w:tc>
      </w:tr>
      <w:tr w:rsidR="00D8729A" w:rsidRPr="003E5F20" w14:paraId="52471AB8" w14:textId="77777777" w:rsidTr="00AD7FCA">
        <w:trPr>
          <w:cantSplit/>
        </w:trPr>
        <w:tc>
          <w:tcPr>
            <w:tcW w:w="3654" w:type="dxa"/>
          </w:tcPr>
          <w:p w14:paraId="2C70926C" w14:textId="77777777" w:rsidR="00D8729A" w:rsidRPr="003E5F20" w:rsidRDefault="00D8729A" w:rsidP="00D8729A">
            <w:pPr>
              <w:tabs>
                <w:tab w:val="decimal" w:pos="5220"/>
                <w:tab w:val="decimal" w:pos="6660"/>
                <w:tab w:val="decimal" w:pos="8100"/>
                <w:tab w:val="decimal" w:pos="9540"/>
              </w:tabs>
              <w:spacing w:before="60" w:after="30" w:line="276" w:lineRule="auto"/>
              <w:ind w:firstLine="205"/>
              <w:jc w:val="thaiDistribute"/>
              <w:rPr>
                <w:rFonts w:ascii="Arial" w:hAnsi="Arial" w:cs="Arial"/>
                <w:sz w:val="19"/>
                <w:szCs w:val="19"/>
              </w:rPr>
            </w:pPr>
          </w:p>
        </w:tc>
        <w:tc>
          <w:tcPr>
            <w:tcW w:w="1428" w:type="dxa"/>
          </w:tcPr>
          <w:p w14:paraId="12FBD32A" w14:textId="77777777" w:rsidR="00D8729A" w:rsidRPr="000020D9" w:rsidRDefault="00D8729A" w:rsidP="00702A17">
            <w:pPr>
              <w:tabs>
                <w:tab w:val="decimal" w:pos="360"/>
                <w:tab w:val="decimal" w:pos="766"/>
              </w:tabs>
              <w:spacing w:before="60" w:after="23" w:line="276" w:lineRule="auto"/>
              <w:ind w:left="-24" w:right="-39"/>
              <w:jc w:val="right"/>
              <w:rPr>
                <w:rFonts w:ascii="Arial" w:hAnsi="Arial" w:cs="Arial"/>
                <w:sz w:val="19"/>
                <w:szCs w:val="19"/>
              </w:rPr>
            </w:pPr>
          </w:p>
        </w:tc>
        <w:tc>
          <w:tcPr>
            <w:tcW w:w="1385" w:type="dxa"/>
          </w:tcPr>
          <w:p w14:paraId="4F306BFC" w14:textId="436BA092" w:rsidR="00D8729A" w:rsidRPr="000020D9" w:rsidRDefault="00D8729A" w:rsidP="00702A17">
            <w:pPr>
              <w:tabs>
                <w:tab w:val="decimal" w:pos="360"/>
                <w:tab w:val="decimal" w:pos="766"/>
              </w:tabs>
              <w:spacing w:before="60" w:after="23" w:line="276" w:lineRule="auto"/>
              <w:ind w:left="-24" w:right="-39"/>
              <w:jc w:val="right"/>
              <w:rPr>
                <w:rFonts w:ascii="Arial" w:hAnsi="Arial" w:cs="Arial"/>
                <w:sz w:val="19"/>
                <w:szCs w:val="19"/>
              </w:rPr>
            </w:pPr>
          </w:p>
        </w:tc>
        <w:tc>
          <w:tcPr>
            <w:tcW w:w="1330" w:type="dxa"/>
          </w:tcPr>
          <w:p w14:paraId="75AE0369" w14:textId="64F2BC58" w:rsidR="00D8729A" w:rsidRPr="000020D9" w:rsidRDefault="00D8729A" w:rsidP="00702A17">
            <w:pPr>
              <w:tabs>
                <w:tab w:val="decimal" w:pos="360"/>
                <w:tab w:val="decimal" w:pos="766"/>
              </w:tabs>
              <w:spacing w:before="60" w:after="23" w:line="276" w:lineRule="auto"/>
              <w:ind w:left="-24" w:right="-39"/>
              <w:jc w:val="right"/>
              <w:rPr>
                <w:rFonts w:ascii="Arial" w:hAnsi="Arial" w:cs="Arial"/>
                <w:sz w:val="19"/>
                <w:szCs w:val="19"/>
              </w:rPr>
            </w:pPr>
          </w:p>
        </w:tc>
        <w:tc>
          <w:tcPr>
            <w:tcW w:w="1358" w:type="dxa"/>
          </w:tcPr>
          <w:p w14:paraId="2FC5CC9B" w14:textId="77777777" w:rsidR="00D8729A" w:rsidRPr="000020D9" w:rsidRDefault="00D8729A" w:rsidP="00702A17">
            <w:pPr>
              <w:tabs>
                <w:tab w:val="decimal" w:pos="360"/>
                <w:tab w:val="decimal" w:pos="766"/>
                <w:tab w:val="decimal" w:pos="5220"/>
                <w:tab w:val="decimal" w:pos="6660"/>
                <w:tab w:val="decimal" w:pos="8100"/>
                <w:tab w:val="decimal" w:pos="9540"/>
              </w:tabs>
              <w:spacing w:before="60" w:after="23" w:line="276" w:lineRule="auto"/>
              <w:ind w:left="-24" w:right="-39"/>
              <w:jc w:val="right"/>
              <w:rPr>
                <w:rFonts w:ascii="Arial" w:hAnsi="Arial" w:cs="Arial"/>
                <w:sz w:val="19"/>
                <w:szCs w:val="19"/>
              </w:rPr>
            </w:pPr>
          </w:p>
        </w:tc>
      </w:tr>
      <w:tr w:rsidR="00D8729A" w:rsidRPr="003E5F20" w14:paraId="36B83608" w14:textId="77777777" w:rsidTr="00AD7FCA">
        <w:trPr>
          <w:cantSplit/>
        </w:trPr>
        <w:tc>
          <w:tcPr>
            <w:tcW w:w="3654" w:type="dxa"/>
          </w:tcPr>
          <w:p w14:paraId="34988AAD" w14:textId="785B8E2C" w:rsidR="00D8729A" w:rsidRPr="002646A6" w:rsidRDefault="00D8729A" w:rsidP="00D8729A">
            <w:pPr>
              <w:tabs>
                <w:tab w:val="decimal" w:pos="5220"/>
                <w:tab w:val="decimal" w:pos="6660"/>
                <w:tab w:val="decimal" w:pos="8100"/>
                <w:tab w:val="decimal" w:pos="9540"/>
              </w:tabs>
              <w:spacing w:before="60" w:after="30" w:line="276" w:lineRule="auto"/>
              <w:jc w:val="thaiDistribute"/>
              <w:rPr>
                <w:rFonts w:ascii="Arial" w:hAnsi="Arial" w:cs="Arial"/>
                <w:sz w:val="19"/>
                <w:szCs w:val="19"/>
                <w:u w:val="single"/>
              </w:rPr>
            </w:pPr>
            <w:r w:rsidRPr="002646A6">
              <w:rPr>
                <w:rFonts w:ascii="Arial" w:hAnsi="Arial" w:cs="Arial"/>
                <w:sz w:val="19"/>
                <w:szCs w:val="19"/>
                <w:u w:val="single"/>
              </w:rPr>
              <w:t>Key management compensation</w:t>
            </w:r>
          </w:p>
        </w:tc>
        <w:tc>
          <w:tcPr>
            <w:tcW w:w="1428" w:type="dxa"/>
          </w:tcPr>
          <w:p w14:paraId="2EEBE063" w14:textId="77777777" w:rsidR="00D8729A" w:rsidRPr="000020D9" w:rsidRDefault="00D8729A" w:rsidP="00702A17">
            <w:pPr>
              <w:tabs>
                <w:tab w:val="decimal" w:pos="360"/>
                <w:tab w:val="decimal" w:pos="766"/>
              </w:tabs>
              <w:spacing w:before="60" w:after="23" w:line="276" w:lineRule="auto"/>
              <w:ind w:left="-24" w:right="-39"/>
              <w:jc w:val="right"/>
              <w:rPr>
                <w:rFonts w:ascii="Arial" w:hAnsi="Arial" w:cs="Arial"/>
                <w:sz w:val="19"/>
                <w:szCs w:val="19"/>
              </w:rPr>
            </w:pPr>
          </w:p>
        </w:tc>
        <w:tc>
          <w:tcPr>
            <w:tcW w:w="1385" w:type="dxa"/>
          </w:tcPr>
          <w:p w14:paraId="6CA9AAEA" w14:textId="17D7051D" w:rsidR="00D8729A" w:rsidRPr="000020D9" w:rsidRDefault="00D8729A" w:rsidP="00702A17">
            <w:pPr>
              <w:tabs>
                <w:tab w:val="decimal" w:pos="360"/>
                <w:tab w:val="decimal" w:pos="766"/>
              </w:tabs>
              <w:spacing w:before="60" w:after="23" w:line="276" w:lineRule="auto"/>
              <w:ind w:left="-24" w:right="-39"/>
              <w:jc w:val="right"/>
              <w:rPr>
                <w:rFonts w:ascii="Arial" w:hAnsi="Arial" w:cs="Arial"/>
                <w:sz w:val="19"/>
                <w:szCs w:val="19"/>
              </w:rPr>
            </w:pPr>
          </w:p>
        </w:tc>
        <w:tc>
          <w:tcPr>
            <w:tcW w:w="1330" w:type="dxa"/>
          </w:tcPr>
          <w:p w14:paraId="5B0CEC22" w14:textId="63025CA9" w:rsidR="00D8729A" w:rsidRPr="000020D9" w:rsidRDefault="00D8729A" w:rsidP="00702A17">
            <w:pPr>
              <w:tabs>
                <w:tab w:val="decimal" w:pos="360"/>
                <w:tab w:val="decimal" w:pos="766"/>
              </w:tabs>
              <w:spacing w:before="60" w:after="23" w:line="276" w:lineRule="auto"/>
              <w:ind w:left="-24" w:right="-39"/>
              <w:jc w:val="right"/>
              <w:rPr>
                <w:rFonts w:ascii="Arial" w:hAnsi="Arial" w:cs="Arial"/>
                <w:sz w:val="19"/>
                <w:szCs w:val="19"/>
              </w:rPr>
            </w:pPr>
          </w:p>
        </w:tc>
        <w:tc>
          <w:tcPr>
            <w:tcW w:w="1358" w:type="dxa"/>
          </w:tcPr>
          <w:p w14:paraId="19CBB3AA" w14:textId="77777777" w:rsidR="00D8729A" w:rsidRPr="000020D9" w:rsidRDefault="00D8729A" w:rsidP="00702A17">
            <w:pPr>
              <w:tabs>
                <w:tab w:val="decimal" w:pos="360"/>
                <w:tab w:val="decimal" w:pos="766"/>
                <w:tab w:val="decimal" w:pos="5220"/>
                <w:tab w:val="decimal" w:pos="6660"/>
                <w:tab w:val="decimal" w:pos="8100"/>
                <w:tab w:val="decimal" w:pos="9540"/>
              </w:tabs>
              <w:spacing w:before="60" w:after="23" w:line="276" w:lineRule="auto"/>
              <w:ind w:left="-24" w:right="-39"/>
              <w:jc w:val="right"/>
              <w:rPr>
                <w:rFonts w:ascii="Arial" w:hAnsi="Arial" w:cs="Arial"/>
                <w:sz w:val="19"/>
                <w:szCs w:val="19"/>
              </w:rPr>
            </w:pPr>
          </w:p>
        </w:tc>
      </w:tr>
      <w:tr w:rsidR="00F521BF" w:rsidRPr="003E5F20" w14:paraId="682F9CE3" w14:textId="77777777" w:rsidTr="00AD7FCA">
        <w:trPr>
          <w:cantSplit/>
        </w:trPr>
        <w:tc>
          <w:tcPr>
            <w:tcW w:w="3654" w:type="dxa"/>
            <w:vAlign w:val="bottom"/>
          </w:tcPr>
          <w:p w14:paraId="308603F3" w14:textId="1C3E1138" w:rsidR="00F521BF" w:rsidRPr="003E5F20" w:rsidRDefault="00F521BF" w:rsidP="00F521BF">
            <w:pPr>
              <w:tabs>
                <w:tab w:val="decimal" w:pos="5220"/>
                <w:tab w:val="decimal" w:pos="6660"/>
                <w:tab w:val="decimal" w:pos="8100"/>
                <w:tab w:val="decimal" w:pos="9540"/>
              </w:tabs>
              <w:spacing w:before="60" w:after="30" w:line="276" w:lineRule="auto"/>
              <w:jc w:val="thaiDistribute"/>
              <w:rPr>
                <w:rFonts w:ascii="Arial" w:hAnsi="Arial" w:cs="Arial"/>
                <w:sz w:val="19"/>
                <w:szCs w:val="19"/>
              </w:rPr>
            </w:pPr>
            <w:r w:rsidRPr="003E5F20">
              <w:rPr>
                <w:rFonts w:ascii="Arial" w:hAnsi="Arial" w:cs="Arial"/>
                <w:sz w:val="19"/>
                <w:szCs w:val="19"/>
              </w:rPr>
              <w:t xml:space="preserve">    Short-term employee benefits</w:t>
            </w:r>
          </w:p>
        </w:tc>
        <w:tc>
          <w:tcPr>
            <w:tcW w:w="1428" w:type="dxa"/>
          </w:tcPr>
          <w:p w14:paraId="5D79FD00" w14:textId="1397B85F" w:rsidR="00F521BF" w:rsidRPr="000020D9" w:rsidRDefault="007B10E9" w:rsidP="00702A17">
            <w:pPr>
              <w:tabs>
                <w:tab w:val="decimal" w:pos="360"/>
                <w:tab w:val="decimal" w:pos="766"/>
              </w:tabs>
              <w:spacing w:before="60" w:after="23" w:line="276" w:lineRule="auto"/>
              <w:ind w:left="-24" w:right="-39"/>
              <w:jc w:val="right"/>
              <w:rPr>
                <w:rFonts w:ascii="Arial" w:hAnsi="Arial" w:cs="Arial"/>
                <w:sz w:val="19"/>
                <w:szCs w:val="19"/>
              </w:rPr>
            </w:pPr>
            <w:r w:rsidRPr="007B10E9">
              <w:rPr>
                <w:rFonts w:ascii="Arial" w:hAnsi="Arial" w:cs="Arial"/>
                <w:sz w:val="19"/>
                <w:szCs w:val="19"/>
              </w:rPr>
              <w:t>14,542,579</w:t>
            </w:r>
          </w:p>
        </w:tc>
        <w:tc>
          <w:tcPr>
            <w:tcW w:w="1385" w:type="dxa"/>
          </w:tcPr>
          <w:p w14:paraId="71C4EB8B" w14:textId="16044C51" w:rsidR="00F521BF" w:rsidRPr="000020D9" w:rsidRDefault="00F521BF" w:rsidP="00702A17">
            <w:pPr>
              <w:tabs>
                <w:tab w:val="decimal" w:pos="360"/>
                <w:tab w:val="decimal" w:pos="766"/>
              </w:tabs>
              <w:spacing w:before="60" w:after="23" w:line="276" w:lineRule="auto"/>
              <w:ind w:left="-24" w:right="-39"/>
              <w:jc w:val="right"/>
              <w:rPr>
                <w:rFonts w:ascii="Arial" w:hAnsi="Arial" w:cs="Arial"/>
                <w:sz w:val="19"/>
                <w:szCs w:val="19"/>
              </w:rPr>
            </w:pPr>
            <w:r w:rsidRPr="000020D9">
              <w:rPr>
                <w:rFonts w:ascii="Arial" w:hAnsi="Arial" w:cs="Arial"/>
                <w:sz w:val="19"/>
                <w:szCs w:val="19"/>
              </w:rPr>
              <w:t>9,872,862</w:t>
            </w:r>
          </w:p>
        </w:tc>
        <w:tc>
          <w:tcPr>
            <w:tcW w:w="1330" w:type="dxa"/>
          </w:tcPr>
          <w:p w14:paraId="20524DC8" w14:textId="4C22ED46" w:rsidR="00F521BF" w:rsidRPr="000020D9" w:rsidRDefault="00F521BF" w:rsidP="00702A17">
            <w:pPr>
              <w:tabs>
                <w:tab w:val="decimal" w:pos="360"/>
                <w:tab w:val="decimal" w:pos="766"/>
                <w:tab w:val="decimal" w:pos="5220"/>
                <w:tab w:val="decimal" w:pos="6660"/>
                <w:tab w:val="decimal" w:pos="8100"/>
                <w:tab w:val="decimal" w:pos="9540"/>
              </w:tabs>
              <w:spacing w:before="60" w:after="23" w:line="276" w:lineRule="auto"/>
              <w:ind w:left="-24" w:right="-39"/>
              <w:jc w:val="right"/>
              <w:rPr>
                <w:rFonts w:ascii="Arial" w:hAnsi="Arial" w:cs="Arial"/>
                <w:sz w:val="19"/>
                <w:szCs w:val="19"/>
              </w:rPr>
            </w:pPr>
            <w:r w:rsidRPr="000020D9">
              <w:rPr>
                <w:rFonts w:ascii="Arial" w:hAnsi="Arial" w:cs="Arial"/>
                <w:sz w:val="19"/>
                <w:szCs w:val="19"/>
              </w:rPr>
              <w:t>12,232,579</w:t>
            </w:r>
          </w:p>
        </w:tc>
        <w:tc>
          <w:tcPr>
            <w:tcW w:w="1358" w:type="dxa"/>
          </w:tcPr>
          <w:p w14:paraId="107EB698" w14:textId="50089466" w:rsidR="00F521BF" w:rsidRPr="000020D9" w:rsidRDefault="00F521BF" w:rsidP="00702A17">
            <w:pPr>
              <w:tabs>
                <w:tab w:val="decimal" w:pos="360"/>
                <w:tab w:val="decimal" w:pos="766"/>
                <w:tab w:val="decimal" w:pos="5220"/>
                <w:tab w:val="decimal" w:pos="6660"/>
                <w:tab w:val="decimal" w:pos="8100"/>
                <w:tab w:val="decimal" w:pos="9540"/>
              </w:tabs>
              <w:spacing w:before="60" w:after="23" w:line="276" w:lineRule="auto"/>
              <w:ind w:left="-24" w:right="-39"/>
              <w:jc w:val="right"/>
              <w:rPr>
                <w:rFonts w:ascii="Arial" w:hAnsi="Arial" w:cs="Arial"/>
                <w:sz w:val="19"/>
                <w:szCs w:val="19"/>
              </w:rPr>
            </w:pPr>
            <w:r w:rsidRPr="000020D9">
              <w:rPr>
                <w:rFonts w:ascii="Arial" w:hAnsi="Arial" w:cs="Arial"/>
                <w:sz w:val="19"/>
                <w:szCs w:val="19"/>
              </w:rPr>
              <w:t>9,872,862</w:t>
            </w:r>
          </w:p>
        </w:tc>
      </w:tr>
      <w:tr w:rsidR="00F521BF" w:rsidRPr="003E5F20" w14:paraId="1004320D" w14:textId="77777777" w:rsidTr="00AD7FCA">
        <w:trPr>
          <w:cantSplit/>
        </w:trPr>
        <w:tc>
          <w:tcPr>
            <w:tcW w:w="3654" w:type="dxa"/>
            <w:vAlign w:val="bottom"/>
          </w:tcPr>
          <w:p w14:paraId="13A2CA06" w14:textId="02DD55B5" w:rsidR="00F521BF" w:rsidRPr="003E5F20" w:rsidRDefault="00F521BF" w:rsidP="00F521BF">
            <w:pPr>
              <w:tabs>
                <w:tab w:val="decimal" w:pos="5220"/>
                <w:tab w:val="decimal" w:pos="6660"/>
                <w:tab w:val="decimal" w:pos="8100"/>
                <w:tab w:val="decimal" w:pos="9540"/>
              </w:tabs>
              <w:spacing w:before="60" w:after="30" w:line="276" w:lineRule="auto"/>
              <w:jc w:val="thaiDistribute"/>
              <w:rPr>
                <w:rFonts w:ascii="Arial" w:hAnsi="Arial" w:cs="Arial"/>
                <w:sz w:val="19"/>
                <w:szCs w:val="19"/>
              </w:rPr>
            </w:pPr>
            <w:r w:rsidRPr="003E5F20">
              <w:rPr>
                <w:rFonts w:ascii="Arial" w:hAnsi="Arial" w:cs="Arial"/>
                <w:sz w:val="19"/>
                <w:szCs w:val="19"/>
              </w:rPr>
              <w:t xml:space="preserve">    Long-term employee benefits</w:t>
            </w:r>
          </w:p>
        </w:tc>
        <w:tc>
          <w:tcPr>
            <w:tcW w:w="1428" w:type="dxa"/>
          </w:tcPr>
          <w:p w14:paraId="72070F9A" w14:textId="70028A5B" w:rsidR="00F521BF" w:rsidRPr="000020D9" w:rsidRDefault="00CB7DC9" w:rsidP="00702A17">
            <w:pPr>
              <w:tabs>
                <w:tab w:val="decimal" w:pos="360"/>
                <w:tab w:val="decimal" w:pos="766"/>
              </w:tabs>
              <w:spacing w:before="60" w:after="23" w:line="276" w:lineRule="auto"/>
              <w:ind w:left="-24" w:right="-39"/>
              <w:jc w:val="right"/>
              <w:rPr>
                <w:rFonts w:ascii="Arial" w:hAnsi="Arial" w:cs="Arial"/>
                <w:sz w:val="19"/>
                <w:szCs w:val="19"/>
              </w:rPr>
            </w:pPr>
            <w:r>
              <w:rPr>
                <w:rFonts w:ascii="Arial" w:hAnsi="Arial" w:cs="Arial"/>
                <w:sz w:val="19"/>
                <w:szCs w:val="19"/>
              </w:rPr>
              <w:t>384,890</w:t>
            </w:r>
          </w:p>
        </w:tc>
        <w:tc>
          <w:tcPr>
            <w:tcW w:w="1385" w:type="dxa"/>
          </w:tcPr>
          <w:p w14:paraId="672D0026" w14:textId="587F1189" w:rsidR="00F521BF" w:rsidRPr="000020D9" w:rsidRDefault="00F521BF" w:rsidP="00702A17">
            <w:pPr>
              <w:tabs>
                <w:tab w:val="decimal" w:pos="360"/>
                <w:tab w:val="decimal" w:pos="766"/>
              </w:tabs>
              <w:spacing w:before="60" w:after="23" w:line="276" w:lineRule="auto"/>
              <w:ind w:left="-24" w:right="-39"/>
              <w:jc w:val="right"/>
              <w:rPr>
                <w:rFonts w:ascii="Arial" w:hAnsi="Arial" w:cs="Arial"/>
                <w:sz w:val="19"/>
                <w:szCs w:val="19"/>
              </w:rPr>
            </w:pPr>
            <w:r w:rsidRPr="000020D9">
              <w:rPr>
                <w:rFonts w:ascii="Arial" w:hAnsi="Arial" w:cs="Arial"/>
                <w:sz w:val="19"/>
                <w:szCs w:val="19"/>
              </w:rPr>
              <w:t>308,239</w:t>
            </w:r>
          </w:p>
        </w:tc>
        <w:tc>
          <w:tcPr>
            <w:tcW w:w="1330" w:type="dxa"/>
          </w:tcPr>
          <w:p w14:paraId="446BA5F2" w14:textId="686B60C5" w:rsidR="00F521BF" w:rsidRPr="000020D9" w:rsidRDefault="00F521BF" w:rsidP="00702A17">
            <w:pPr>
              <w:tabs>
                <w:tab w:val="decimal" w:pos="360"/>
                <w:tab w:val="decimal" w:pos="766"/>
                <w:tab w:val="decimal" w:pos="5220"/>
                <w:tab w:val="decimal" w:pos="6660"/>
                <w:tab w:val="decimal" w:pos="8100"/>
                <w:tab w:val="decimal" w:pos="9540"/>
              </w:tabs>
              <w:spacing w:before="60" w:after="23" w:line="276" w:lineRule="auto"/>
              <w:ind w:left="-24" w:right="-39"/>
              <w:jc w:val="right"/>
              <w:rPr>
                <w:rFonts w:ascii="Arial" w:hAnsi="Arial" w:cs="Arial"/>
                <w:sz w:val="19"/>
                <w:szCs w:val="19"/>
              </w:rPr>
            </w:pPr>
            <w:r w:rsidRPr="000020D9">
              <w:rPr>
                <w:rFonts w:ascii="Arial" w:hAnsi="Arial" w:cs="Arial"/>
                <w:sz w:val="19"/>
                <w:szCs w:val="19"/>
              </w:rPr>
              <w:t>327,442</w:t>
            </w:r>
          </w:p>
        </w:tc>
        <w:tc>
          <w:tcPr>
            <w:tcW w:w="1358" w:type="dxa"/>
          </w:tcPr>
          <w:p w14:paraId="70C9FD38" w14:textId="2675C2B2" w:rsidR="00F521BF" w:rsidRPr="000020D9" w:rsidRDefault="00F521BF" w:rsidP="00702A17">
            <w:pPr>
              <w:tabs>
                <w:tab w:val="decimal" w:pos="360"/>
                <w:tab w:val="decimal" w:pos="766"/>
                <w:tab w:val="decimal" w:pos="5220"/>
                <w:tab w:val="decimal" w:pos="6660"/>
                <w:tab w:val="decimal" w:pos="8100"/>
                <w:tab w:val="decimal" w:pos="9540"/>
              </w:tabs>
              <w:spacing w:before="60" w:after="23" w:line="276" w:lineRule="auto"/>
              <w:ind w:left="-24" w:right="-39"/>
              <w:jc w:val="right"/>
              <w:rPr>
                <w:rFonts w:ascii="Arial" w:hAnsi="Arial" w:cs="Arial"/>
                <w:sz w:val="19"/>
                <w:szCs w:val="19"/>
              </w:rPr>
            </w:pPr>
            <w:r w:rsidRPr="000020D9">
              <w:rPr>
                <w:rFonts w:ascii="Arial" w:hAnsi="Arial" w:cs="Arial"/>
                <w:sz w:val="19"/>
                <w:szCs w:val="19"/>
              </w:rPr>
              <w:t>308,239</w:t>
            </w:r>
          </w:p>
        </w:tc>
      </w:tr>
    </w:tbl>
    <w:p w14:paraId="5F798D72" w14:textId="706FAF50" w:rsidR="003A286D" w:rsidRDefault="003A286D" w:rsidP="00682DC9">
      <w:pPr>
        <w:tabs>
          <w:tab w:val="left" w:pos="0"/>
          <w:tab w:val="num" w:pos="540"/>
        </w:tabs>
        <w:spacing w:line="360" w:lineRule="auto"/>
        <w:jc w:val="both"/>
        <w:rPr>
          <w:rFonts w:ascii="Arial" w:hAnsi="Arial" w:cs="Arial"/>
          <w:sz w:val="19"/>
          <w:szCs w:val="19"/>
          <w:cs/>
        </w:rPr>
      </w:pPr>
    </w:p>
    <w:p w14:paraId="07A57872" w14:textId="77777777" w:rsidR="003A286D" w:rsidRDefault="003A286D">
      <w:pPr>
        <w:rPr>
          <w:rFonts w:ascii="Arial" w:hAnsi="Arial" w:cs="Arial"/>
          <w:sz w:val="19"/>
          <w:szCs w:val="19"/>
          <w:cs/>
        </w:rPr>
      </w:pPr>
      <w:r>
        <w:rPr>
          <w:rFonts w:ascii="Arial" w:hAnsi="Arial"/>
          <w:sz w:val="19"/>
          <w:szCs w:val="19"/>
          <w:cs/>
        </w:rPr>
        <w:br w:type="page"/>
      </w:r>
    </w:p>
    <w:p w14:paraId="6771AF8D" w14:textId="3BD53E8E" w:rsidR="00BB4114" w:rsidRPr="006F087E" w:rsidRDefault="007D35F5" w:rsidP="002D4449">
      <w:pPr>
        <w:tabs>
          <w:tab w:val="left" w:pos="0"/>
          <w:tab w:val="num" w:pos="540"/>
        </w:tabs>
        <w:spacing w:line="360" w:lineRule="auto"/>
        <w:ind w:left="360"/>
        <w:jc w:val="both"/>
        <w:rPr>
          <w:rFonts w:ascii="Arial" w:hAnsi="Arial" w:cs="Arial"/>
          <w:sz w:val="19"/>
          <w:szCs w:val="19"/>
          <w:lang w:val="en-GB"/>
        </w:rPr>
      </w:pPr>
      <w:r w:rsidRPr="006F087E">
        <w:rPr>
          <w:rFonts w:ascii="Arial" w:hAnsi="Arial" w:cs="Arial"/>
          <w:sz w:val="19"/>
          <w:szCs w:val="19"/>
        </w:rPr>
        <w:lastRenderedPageBreak/>
        <w:t xml:space="preserve">Significant balances with related parties as at 31 December </w:t>
      </w:r>
      <w:r w:rsidR="00EE4C24">
        <w:rPr>
          <w:rFonts w:ascii="Arial" w:hAnsi="Arial" w:cs="Arial"/>
          <w:sz w:val="19"/>
          <w:szCs w:val="19"/>
        </w:rPr>
        <w:t>2025</w:t>
      </w:r>
      <w:r w:rsidRPr="006F087E">
        <w:rPr>
          <w:rFonts w:ascii="Arial" w:hAnsi="Arial" w:cs="Arial"/>
          <w:sz w:val="19"/>
          <w:szCs w:val="19"/>
          <w:cs/>
        </w:rPr>
        <w:t xml:space="preserve"> </w:t>
      </w:r>
      <w:r w:rsidRPr="006F087E">
        <w:rPr>
          <w:rFonts w:ascii="Arial" w:hAnsi="Arial" w:cs="Arial"/>
          <w:sz w:val="19"/>
          <w:szCs w:val="19"/>
        </w:rPr>
        <w:t xml:space="preserve">and </w:t>
      </w:r>
      <w:r w:rsidR="00EE4C24">
        <w:rPr>
          <w:rFonts w:ascii="Arial" w:hAnsi="Arial" w:cs="Arial"/>
          <w:sz w:val="19"/>
          <w:szCs w:val="19"/>
        </w:rPr>
        <w:t>2024</w:t>
      </w:r>
      <w:r w:rsidRPr="006F087E">
        <w:rPr>
          <w:rFonts w:ascii="Arial" w:hAnsi="Arial" w:cs="Arial"/>
          <w:sz w:val="19"/>
          <w:szCs w:val="19"/>
          <w:cs/>
        </w:rPr>
        <w:t xml:space="preserve"> </w:t>
      </w:r>
      <w:r w:rsidRPr="006F087E">
        <w:rPr>
          <w:rFonts w:ascii="Arial" w:hAnsi="Arial" w:cs="Arial"/>
          <w:sz w:val="19"/>
          <w:szCs w:val="19"/>
        </w:rPr>
        <w:t>are as follows:</w:t>
      </w:r>
    </w:p>
    <w:p w14:paraId="0FFD1F8E" w14:textId="77777777" w:rsidR="007D35F5" w:rsidRPr="002B77DC" w:rsidRDefault="007D35F5" w:rsidP="002D4449">
      <w:pPr>
        <w:tabs>
          <w:tab w:val="left" w:pos="0"/>
          <w:tab w:val="num" w:pos="540"/>
        </w:tabs>
        <w:spacing w:line="360" w:lineRule="auto"/>
        <w:ind w:left="360"/>
        <w:jc w:val="both"/>
        <w:rPr>
          <w:rFonts w:ascii="Arial" w:hAnsi="Arial" w:cs="Arial"/>
          <w:sz w:val="14"/>
          <w:szCs w:val="14"/>
        </w:rPr>
      </w:pPr>
    </w:p>
    <w:tbl>
      <w:tblPr>
        <w:tblW w:w="9127" w:type="dxa"/>
        <w:tblInd w:w="350" w:type="dxa"/>
        <w:tblLook w:val="01E0" w:firstRow="1" w:lastRow="1" w:firstColumn="1" w:lastColumn="1" w:noHBand="0" w:noVBand="0"/>
      </w:tblPr>
      <w:tblGrid>
        <w:gridCol w:w="4046"/>
        <w:gridCol w:w="1274"/>
        <w:gridCol w:w="1255"/>
        <w:gridCol w:w="1276"/>
        <w:gridCol w:w="1276"/>
      </w:tblGrid>
      <w:tr w:rsidR="006C4DEE" w:rsidRPr="009804AA" w14:paraId="48BB2285" w14:textId="77777777" w:rsidTr="00841530">
        <w:trPr>
          <w:trHeight w:val="272"/>
          <w:tblHeader/>
        </w:trPr>
        <w:tc>
          <w:tcPr>
            <w:tcW w:w="4046" w:type="dxa"/>
          </w:tcPr>
          <w:p w14:paraId="4F7D30D2" w14:textId="77777777" w:rsidR="00B91671" w:rsidRPr="009804AA" w:rsidRDefault="00B91671" w:rsidP="004F09ED">
            <w:pPr>
              <w:tabs>
                <w:tab w:val="left" w:pos="5220"/>
              </w:tabs>
              <w:spacing w:before="60" w:after="30" w:line="276" w:lineRule="auto"/>
              <w:rPr>
                <w:rFonts w:ascii="Arial" w:hAnsi="Arial" w:cs="Arial"/>
                <w:sz w:val="19"/>
                <w:szCs w:val="19"/>
                <w:lang w:val="en-GB"/>
              </w:rPr>
            </w:pPr>
          </w:p>
        </w:tc>
        <w:tc>
          <w:tcPr>
            <w:tcW w:w="5081" w:type="dxa"/>
            <w:gridSpan w:val="4"/>
          </w:tcPr>
          <w:p w14:paraId="4E55B2DA" w14:textId="47F39B32" w:rsidR="00B91671" w:rsidRPr="009804AA" w:rsidRDefault="00B91671" w:rsidP="004F09ED">
            <w:pPr>
              <w:pBdr>
                <w:bottom w:val="single" w:sz="4" w:space="1" w:color="auto"/>
              </w:pBdr>
              <w:tabs>
                <w:tab w:val="left" w:pos="5220"/>
              </w:tabs>
              <w:spacing w:before="60" w:after="30" w:line="276" w:lineRule="auto"/>
              <w:ind w:left="15" w:right="36" w:hanging="15"/>
              <w:jc w:val="center"/>
              <w:rPr>
                <w:rFonts w:ascii="Arial" w:hAnsi="Arial" w:cs="Arial"/>
                <w:sz w:val="19"/>
                <w:szCs w:val="19"/>
                <w:lang w:val="en-GB"/>
              </w:rPr>
            </w:pPr>
            <w:r w:rsidRPr="009804AA">
              <w:rPr>
                <w:rFonts w:ascii="Arial" w:hAnsi="Arial" w:cs="Arial"/>
                <w:sz w:val="19"/>
                <w:szCs w:val="19"/>
                <w:lang w:val="en-GB"/>
              </w:rPr>
              <w:t>Baht</w:t>
            </w:r>
          </w:p>
        </w:tc>
      </w:tr>
      <w:tr w:rsidR="00D87742" w:rsidRPr="009804AA" w14:paraId="42B31CF7" w14:textId="77777777" w:rsidTr="00841530">
        <w:trPr>
          <w:trHeight w:val="272"/>
          <w:tblHeader/>
        </w:trPr>
        <w:tc>
          <w:tcPr>
            <w:tcW w:w="4046" w:type="dxa"/>
          </w:tcPr>
          <w:p w14:paraId="6C5B5D43" w14:textId="77777777" w:rsidR="00B91671" w:rsidRPr="009804AA" w:rsidRDefault="00B91671" w:rsidP="00F125E6">
            <w:pPr>
              <w:tabs>
                <w:tab w:val="left" w:pos="5220"/>
              </w:tabs>
              <w:spacing w:before="60" w:after="30" w:line="276" w:lineRule="auto"/>
              <w:rPr>
                <w:rFonts w:ascii="Arial" w:hAnsi="Arial" w:cs="Arial"/>
                <w:sz w:val="19"/>
                <w:szCs w:val="19"/>
                <w:lang w:val="en-GB"/>
              </w:rPr>
            </w:pPr>
          </w:p>
        </w:tc>
        <w:tc>
          <w:tcPr>
            <w:tcW w:w="2529" w:type="dxa"/>
            <w:gridSpan w:val="2"/>
          </w:tcPr>
          <w:p w14:paraId="0815BF9D" w14:textId="4A641C85" w:rsidR="00B91671" w:rsidRPr="009804AA" w:rsidRDefault="00B91671" w:rsidP="00F125E6">
            <w:pPr>
              <w:pBdr>
                <w:bottom w:val="single" w:sz="4" w:space="1" w:color="auto"/>
              </w:pBdr>
              <w:tabs>
                <w:tab w:val="left" w:pos="5220"/>
              </w:tabs>
              <w:spacing w:before="60" w:after="30" w:line="276" w:lineRule="auto"/>
              <w:ind w:left="15" w:right="36" w:hanging="15"/>
              <w:jc w:val="center"/>
              <w:rPr>
                <w:rFonts w:ascii="Arial" w:hAnsi="Arial" w:cs="Arial"/>
                <w:sz w:val="19"/>
                <w:szCs w:val="19"/>
                <w:lang w:val="en-GB"/>
              </w:rPr>
            </w:pPr>
            <w:r w:rsidRPr="009804AA">
              <w:rPr>
                <w:rFonts w:ascii="Arial" w:hAnsi="Arial" w:cs="Arial"/>
                <w:sz w:val="19"/>
                <w:szCs w:val="19"/>
              </w:rPr>
              <w:t>Consolidated F/S</w:t>
            </w:r>
          </w:p>
        </w:tc>
        <w:tc>
          <w:tcPr>
            <w:tcW w:w="2552" w:type="dxa"/>
            <w:gridSpan w:val="2"/>
            <w:vAlign w:val="bottom"/>
          </w:tcPr>
          <w:p w14:paraId="4564AFA5" w14:textId="24206D1C" w:rsidR="00B91671" w:rsidRPr="009804AA" w:rsidRDefault="00B91671" w:rsidP="00F125E6">
            <w:pPr>
              <w:pBdr>
                <w:bottom w:val="single" w:sz="4" w:space="1" w:color="auto"/>
              </w:pBdr>
              <w:tabs>
                <w:tab w:val="left" w:pos="5220"/>
              </w:tabs>
              <w:spacing w:before="60" w:after="30" w:line="276" w:lineRule="auto"/>
              <w:ind w:left="15" w:right="36" w:hanging="15"/>
              <w:jc w:val="center"/>
              <w:rPr>
                <w:rFonts w:ascii="Arial" w:hAnsi="Arial" w:cs="Arial"/>
                <w:sz w:val="19"/>
                <w:szCs w:val="19"/>
                <w:lang w:val="en-GB"/>
              </w:rPr>
            </w:pPr>
            <w:r w:rsidRPr="009804AA">
              <w:rPr>
                <w:rFonts w:ascii="Arial" w:hAnsi="Arial" w:cs="Arial"/>
                <w:sz w:val="19"/>
                <w:szCs w:val="19"/>
              </w:rPr>
              <w:t>Separate F/S</w:t>
            </w:r>
          </w:p>
        </w:tc>
      </w:tr>
      <w:tr w:rsidR="006C4DEE" w:rsidRPr="009804AA" w14:paraId="16615231" w14:textId="77777777" w:rsidTr="00841530">
        <w:trPr>
          <w:trHeight w:val="100"/>
          <w:tblHeader/>
        </w:trPr>
        <w:tc>
          <w:tcPr>
            <w:tcW w:w="4046" w:type="dxa"/>
          </w:tcPr>
          <w:p w14:paraId="4E28338A" w14:textId="77777777" w:rsidR="00B91671" w:rsidRPr="009804AA" w:rsidRDefault="00B91671" w:rsidP="00B91671">
            <w:pPr>
              <w:tabs>
                <w:tab w:val="left" w:pos="5220"/>
              </w:tabs>
              <w:spacing w:before="60" w:after="30" w:line="276" w:lineRule="auto"/>
              <w:rPr>
                <w:rFonts w:ascii="Arial" w:hAnsi="Arial" w:cs="Arial"/>
                <w:sz w:val="19"/>
                <w:szCs w:val="19"/>
                <w:lang w:val="en-GB"/>
              </w:rPr>
            </w:pPr>
          </w:p>
        </w:tc>
        <w:tc>
          <w:tcPr>
            <w:tcW w:w="1274" w:type="dxa"/>
            <w:vAlign w:val="bottom"/>
          </w:tcPr>
          <w:p w14:paraId="719C9B0D" w14:textId="653CA5CB" w:rsidR="00B91671" w:rsidRDefault="00B91671" w:rsidP="00B91671">
            <w:pPr>
              <w:pBdr>
                <w:bottom w:val="single" w:sz="4" w:space="1" w:color="auto"/>
              </w:pBdr>
              <w:tabs>
                <w:tab w:val="left" w:pos="5220"/>
              </w:tabs>
              <w:spacing w:before="60" w:after="30" w:line="276" w:lineRule="auto"/>
              <w:ind w:left="15" w:right="36" w:hanging="15"/>
              <w:jc w:val="center"/>
              <w:rPr>
                <w:rFonts w:ascii="Arial" w:hAnsi="Arial" w:cs="Arial"/>
                <w:sz w:val="19"/>
                <w:szCs w:val="19"/>
              </w:rPr>
            </w:pPr>
            <w:r>
              <w:rPr>
                <w:rFonts w:ascii="Arial" w:hAnsi="Arial" w:cs="Arial"/>
                <w:sz w:val="19"/>
                <w:szCs w:val="19"/>
              </w:rPr>
              <w:t>2025</w:t>
            </w:r>
          </w:p>
        </w:tc>
        <w:tc>
          <w:tcPr>
            <w:tcW w:w="1255" w:type="dxa"/>
            <w:vAlign w:val="bottom"/>
          </w:tcPr>
          <w:p w14:paraId="36B6E7BC" w14:textId="444E413E" w:rsidR="00B91671" w:rsidRPr="009804AA" w:rsidRDefault="00B91671" w:rsidP="00B91671">
            <w:pPr>
              <w:pBdr>
                <w:bottom w:val="single" w:sz="4" w:space="1" w:color="auto"/>
              </w:pBdr>
              <w:tabs>
                <w:tab w:val="left" w:pos="5220"/>
              </w:tabs>
              <w:spacing w:before="60" w:after="30" w:line="276" w:lineRule="auto"/>
              <w:ind w:left="15" w:right="36" w:hanging="15"/>
              <w:jc w:val="center"/>
              <w:rPr>
                <w:rFonts w:ascii="Arial" w:hAnsi="Arial" w:cs="Arial"/>
                <w:sz w:val="19"/>
                <w:szCs w:val="19"/>
              </w:rPr>
            </w:pPr>
            <w:r>
              <w:rPr>
                <w:rFonts w:ascii="Arial" w:hAnsi="Arial" w:cs="Arial"/>
                <w:sz w:val="19"/>
                <w:szCs w:val="19"/>
              </w:rPr>
              <w:t>2024</w:t>
            </w:r>
          </w:p>
        </w:tc>
        <w:tc>
          <w:tcPr>
            <w:tcW w:w="1276" w:type="dxa"/>
            <w:vAlign w:val="bottom"/>
          </w:tcPr>
          <w:p w14:paraId="3BC5D580" w14:textId="601D5539" w:rsidR="00B91671" w:rsidRPr="009804AA" w:rsidRDefault="00B91671" w:rsidP="00B91671">
            <w:pPr>
              <w:pBdr>
                <w:bottom w:val="single" w:sz="4" w:space="1" w:color="auto"/>
              </w:pBdr>
              <w:tabs>
                <w:tab w:val="left" w:pos="5220"/>
              </w:tabs>
              <w:spacing w:before="60" w:after="30" w:line="276" w:lineRule="auto"/>
              <w:ind w:left="15" w:right="36" w:hanging="15"/>
              <w:jc w:val="center"/>
              <w:rPr>
                <w:rFonts w:ascii="Arial" w:hAnsi="Arial" w:cs="Arial"/>
                <w:sz w:val="19"/>
                <w:szCs w:val="19"/>
                <w:lang w:val="en-GB"/>
              </w:rPr>
            </w:pPr>
            <w:r>
              <w:rPr>
                <w:rFonts w:ascii="Arial" w:hAnsi="Arial" w:cs="Arial"/>
                <w:sz w:val="19"/>
                <w:szCs w:val="19"/>
              </w:rPr>
              <w:t>2025</w:t>
            </w:r>
          </w:p>
        </w:tc>
        <w:tc>
          <w:tcPr>
            <w:tcW w:w="1276" w:type="dxa"/>
            <w:vAlign w:val="bottom"/>
          </w:tcPr>
          <w:p w14:paraId="1BBC0039" w14:textId="330FCD19" w:rsidR="00B91671" w:rsidRPr="009804AA" w:rsidRDefault="00B91671" w:rsidP="00B91671">
            <w:pPr>
              <w:pBdr>
                <w:bottom w:val="single" w:sz="4" w:space="1" w:color="auto"/>
              </w:pBdr>
              <w:tabs>
                <w:tab w:val="left" w:pos="5220"/>
              </w:tabs>
              <w:spacing w:before="60" w:after="30" w:line="276" w:lineRule="auto"/>
              <w:ind w:left="15" w:right="36" w:hanging="15"/>
              <w:jc w:val="center"/>
              <w:rPr>
                <w:rFonts w:ascii="Arial" w:hAnsi="Arial" w:cs="Arial"/>
                <w:sz w:val="19"/>
                <w:szCs w:val="19"/>
                <w:lang w:val="en-GB"/>
              </w:rPr>
            </w:pPr>
            <w:r>
              <w:rPr>
                <w:rFonts w:ascii="Arial" w:hAnsi="Arial" w:cs="Arial"/>
                <w:sz w:val="19"/>
                <w:szCs w:val="19"/>
              </w:rPr>
              <w:t>2024</w:t>
            </w:r>
          </w:p>
        </w:tc>
      </w:tr>
      <w:tr w:rsidR="004D7EA7" w:rsidRPr="009804AA" w14:paraId="19F422BC" w14:textId="77777777" w:rsidTr="00A10113">
        <w:trPr>
          <w:trHeight w:val="127"/>
        </w:trPr>
        <w:tc>
          <w:tcPr>
            <w:tcW w:w="4046" w:type="dxa"/>
          </w:tcPr>
          <w:p w14:paraId="2E9AE038" w14:textId="77777777" w:rsidR="00B91671" w:rsidRPr="009804AA" w:rsidRDefault="00B91671" w:rsidP="00F125E6">
            <w:pPr>
              <w:tabs>
                <w:tab w:val="left" w:pos="5220"/>
              </w:tabs>
              <w:spacing w:before="60" w:after="30" w:line="276" w:lineRule="auto"/>
              <w:rPr>
                <w:rFonts w:ascii="Arial" w:hAnsi="Arial" w:cs="Arial"/>
                <w:sz w:val="19"/>
                <w:szCs w:val="19"/>
                <w:lang w:val="en-GB"/>
              </w:rPr>
            </w:pPr>
          </w:p>
        </w:tc>
        <w:tc>
          <w:tcPr>
            <w:tcW w:w="1274" w:type="dxa"/>
          </w:tcPr>
          <w:p w14:paraId="77C923C1" w14:textId="77777777" w:rsidR="00B91671" w:rsidRPr="009804AA" w:rsidRDefault="00B91671" w:rsidP="00F125E6">
            <w:pPr>
              <w:tabs>
                <w:tab w:val="left" w:pos="5220"/>
              </w:tabs>
              <w:spacing w:before="60" w:after="30" w:line="276" w:lineRule="auto"/>
              <w:rPr>
                <w:rFonts w:ascii="Arial" w:hAnsi="Arial" w:cs="Arial"/>
                <w:sz w:val="19"/>
                <w:szCs w:val="19"/>
                <w:lang w:val="en-GB"/>
              </w:rPr>
            </w:pPr>
          </w:p>
        </w:tc>
        <w:tc>
          <w:tcPr>
            <w:tcW w:w="1255" w:type="dxa"/>
          </w:tcPr>
          <w:p w14:paraId="76B32CE9" w14:textId="311E705B" w:rsidR="00B91671" w:rsidRPr="009804AA" w:rsidRDefault="00B91671" w:rsidP="00F125E6">
            <w:pPr>
              <w:tabs>
                <w:tab w:val="left" w:pos="5220"/>
              </w:tabs>
              <w:spacing w:before="60" w:after="30" w:line="276" w:lineRule="auto"/>
              <w:rPr>
                <w:rFonts w:ascii="Arial" w:hAnsi="Arial" w:cs="Arial"/>
                <w:sz w:val="19"/>
                <w:szCs w:val="19"/>
                <w:lang w:val="en-GB"/>
              </w:rPr>
            </w:pPr>
          </w:p>
        </w:tc>
        <w:tc>
          <w:tcPr>
            <w:tcW w:w="1276" w:type="dxa"/>
          </w:tcPr>
          <w:p w14:paraId="34DD9B97" w14:textId="49F27D06" w:rsidR="00B91671" w:rsidRPr="009804AA" w:rsidRDefault="00B91671" w:rsidP="00F125E6">
            <w:pPr>
              <w:tabs>
                <w:tab w:val="left" w:pos="5220"/>
              </w:tabs>
              <w:spacing w:before="60" w:after="30" w:line="276" w:lineRule="auto"/>
              <w:rPr>
                <w:rFonts w:ascii="Arial" w:hAnsi="Arial" w:cs="Arial"/>
                <w:sz w:val="19"/>
                <w:szCs w:val="19"/>
                <w:lang w:val="en-GB"/>
              </w:rPr>
            </w:pPr>
          </w:p>
        </w:tc>
        <w:tc>
          <w:tcPr>
            <w:tcW w:w="1276" w:type="dxa"/>
          </w:tcPr>
          <w:p w14:paraId="7EE7B412" w14:textId="77777777" w:rsidR="00B91671" w:rsidRPr="009804AA" w:rsidRDefault="00B91671" w:rsidP="00F125E6">
            <w:pPr>
              <w:tabs>
                <w:tab w:val="left" w:pos="5220"/>
              </w:tabs>
              <w:spacing w:before="60" w:after="30" w:line="276" w:lineRule="auto"/>
              <w:rPr>
                <w:rFonts w:ascii="Arial" w:hAnsi="Arial" w:cs="Arial"/>
                <w:sz w:val="19"/>
                <w:szCs w:val="19"/>
                <w:lang w:val="en-GB"/>
              </w:rPr>
            </w:pPr>
          </w:p>
        </w:tc>
      </w:tr>
      <w:tr w:rsidR="004D7EA7" w:rsidRPr="009804AA" w14:paraId="29A84F48" w14:textId="77777777" w:rsidTr="00A10113">
        <w:trPr>
          <w:trHeight w:val="127"/>
        </w:trPr>
        <w:tc>
          <w:tcPr>
            <w:tcW w:w="4046" w:type="dxa"/>
          </w:tcPr>
          <w:p w14:paraId="4FB62C48" w14:textId="1E13648E" w:rsidR="008D27DF" w:rsidRPr="00157C3D" w:rsidRDefault="00157C3D" w:rsidP="00F125E6">
            <w:pPr>
              <w:tabs>
                <w:tab w:val="left" w:pos="5220"/>
              </w:tabs>
              <w:spacing w:before="60" w:after="30" w:line="276" w:lineRule="auto"/>
              <w:rPr>
                <w:rFonts w:ascii="Arial" w:hAnsi="Arial" w:cs="Arial"/>
                <w:b/>
                <w:bCs/>
                <w:sz w:val="19"/>
                <w:szCs w:val="19"/>
                <w:lang w:val="en-GB"/>
              </w:rPr>
            </w:pPr>
            <w:r>
              <w:rPr>
                <w:rFonts w:ascii="Arial" w:hAnsi="Arial" w:cs="Arial"/>
                <w:b/>
                <w:bCs/>
                <w:sz w:val="19"/>
                <w:szCs w:val="19"/>
                <w:lang w:val="en-GB"/>
              </w:rPr>
              <w:t>O</w:t>
            </w:r>
            <w:r w:rsidRPr="00157C3D">
              <w:rPr>
                <w:rFonts w:ascii="Arial" w:hAnsi="Arial" w:cs="Arial"/>
                <w:b/>
                <w:bCs/>
                <w:sz w:val="19"/>
                <w:szCs w:val="19"/>
                <w:lang w:val="en-GB"/>
              </w:rPr>
              <w:t xml:space="preserve">ther </w:t>
            </w:r>
            <w:r w:rsidR="005B6D03">
              <w:rPr>
                <w:rFonts w:ascii="Arial" w:hAnsi="Arial" w:cs="Arial"/>
                <w:b/>
                <w:bCs/>
                <w:sz w:val="19"/>
                <w:lang w:val="en-GB"/>
              </w:rPr>
              <w:t xml:space="preserve">current </w:t>
            </w:r>
            <w:r w:rsidRPr="00157C3D">
              <w:rPr>
                <w:rFonts w:ascii="Arial" w:hAnsi="Arial" w:cs="Arial"/>
                <w:b/>
                <w:bCs/>
                <w:sz w:val="19"/>
                <w:szCs w:val="19"/>
                <w:lang w:val="en-GB"/>
              </w:rPr>
              <w:t>receivables</w:t>
            </w:r>
          </w:p>
        </w:tc>
        <w:tc>
          <w:tcPr>
            <w:tcW w:w="1274" w:type="dxa"/>
          </w:tcPr>
          <w:p w14:paraId="1ACDB8A6" w14:textId="77777777" w:rsidR="008D27DF" w:rsidRPr="009804AA" w:rsidRDefault="008D27DF" w:rsidP="00F125E6">
            <w:pPr>
              <w:tabs>
                <w:tab w:val="left" w:pos="5220"/>
              </w:tabs>
              <w:spacing w:before="60" w:after="30" w:line="276" w:lineRule="auto"/>
              <w:rPr>
                <w:rFonts w:ascii="Arial" w:hAnsi="Arial" w:cs="Arial"/>
                <w:sz w:val="19"/>
                <w:szCs w:val="19"/>
                <w:lang w:val="en-GB"/>
              </w:rPr>
            </w:pPr>
          </w:p>
        </w:tc>
        <w:tc>
          <w:tcPr>
            <w:tcW w:w="1255" w:type="dxa"/>
          </w:tcPr>
          <w:p w14:paraId="613180C2" w14:textId="77777777" w:rsidR="008D27DF" w:rsidRPr="009804AA" w:rsidRDefault="008D27DF" w:rsidP="00F125E6">
            <w:pPr>
              <w:tabs>
                <w:tab w:val="left" w:pos="5220"/>
              </w:tabs>
              <w:spacing w:before="60" w:after="30" w:line="276" w:lineRule="auto"/>
              <w:rPr>
                <w:rFonts w:ascii="Arial" w:hAnsi="Arial" w:cs="Arial"/>
                <w:sz w:val="19"/>
                <w:szCs w:val="19"/>
                <w:lang w:val="en-GB"/>
              </w:rPr>
            </w:pPr>
          </w:p>
        </w:tc>
        <w:tc>
          <w:tcPr>
            <w:tcW w:w="1276" w:type="dxa"/>
          </w:tcPr>
          <w:p w14:paraId="4325851E" w14:textId="77777777" w:rsidR="008D27DF" w:rsidRPr="009804AA" w:rsidRDefault="008D27DF" w:rsidP="00F125E6">
            <w:pPr>
              <w:tabs>
                <w:tab w:val="left" w:pos="5220"/>
              </w:tabs>
              <w:spacing w:before="60" w:after="30" w:line="276" w:lineRule="auto"/>
              <w:rPr>
                <w:rFonts w:ascii="Arial" w:hAnsi="Arial" w:cs="Arial"/>
                <w:sz w:val="19"/>
                <w:szCs w:val="19"/>
                <w:lang w:val="en-GB"/>
              </w:rPr>
            </w:pPr>
          </w:p>
        </w:tc>
        <w:tc>
          <w:tcPr>
            <w:tcW w:w="1276" w:type="dxa"/>
          </w:tcPr>
          <w:p w14:paraId="1170A64B" w14:textId="77777777" w:rsidR="008D27DF" w:rsidRPr="009804AA" w:rsidRDefault="008D27DF" w:rsidP="00F125E6">
            <w:pPr>
              <w:tabs>
                <w:tab w:val="left" w:pos="5220"/>
              </w:tabs>
              <w:spacing w:before="60" w:after="30" w:line="276" w:lineRule="auto"/>
              <w:rPr>
                <w:rFonts w:ascii="Arial" w:hAnsi="Arial" w:cs="Arial"/>
                <w:sz w:val="19"/>
                <w:szCs w:val="19"/>
                <w:lang w:val="en-GB"/>
              </w:rPr>
            </w:pPr>
          </w:p>
        </w:tc>
      </w:tr>
      <w:tr w:rsidR="006C4DEE" w:rsidRPr="009804AA" w14:paraId="6A321E0E" w14:textId="77777777" w:rsidTr="00DA717A">
        <w:trPr>
          <w:trHeight w:val="127"/>
        </w:trPr>
        <w:tc>
          <w:tcPr>
            <w:tcW w:w="4046" w:type="dxa"/>
          </w:tcPr>
          <w:p w14:paraId="21A7A4D7" w14:textId="160369E5" w:rsidR="008D27DF" w:rsidRPr="009804AA" w:rsidRDefault="00C267F4" w:rsidP="00F125E6">
            <w:pPr>
              <w:tabs>
                <w:tab w:val="left" w:pos="5220"/>
              </w:tabs>
              <w:spacing w:before="60" w:after="30" w:line="276" w:lineRule="auto"/>
              <w:rPr>
                <w:rFonts w:ascii="Arial" w:hAnsi="Arial" w:cs="Arial"/>
                <w:sz w:val="19"/>
                <w:szCs w:val="19"/>
                <w:lang w:val="en-GB"/>
              </w:rPr>
            </w:pPr>
            <w:r>
              <w:rPr>
                <w:rFonts w:ascii="Arial" w:hAnsi="Arial" w:cs="Arial"/>
                <w:sz w:val="19"/>
                <w:szCs w:val="19"/>
                <w:lang w:val="en-GB"/>
              </w:rPr>
              <w:t xml:space="preserve">    </w:t>
            </w:r>
            <w:r w:rsidRPr="00C267F4">
              <w:rPr>
                <w:rFonts w:ascii="Arial" w:hAnsi="Arial" w:cs="Arial"/>
                <w:sz w:val="19"/>
                <w:szCs w:val="19"/>
                <w:lang w:val="en-GB"/>
              </w:rPr>
              <w:t>Subsidiar</w:t>
            </w:r>
            <w:r w:rsidR="00357D9A">
              <w:rPr>
                <w:rFonts w:ascii="Arial" w:hAnsi="Arial" w:cs="Arial"/>
                <w:sz w:val="19"/>
                <w:szCs w:val="19"/>
                <w:lang w:val="en-GB"/>
              </w:rPr>
              <w:t>ies</w:t>
            </w:r>
            <w:r w:rsidR="00971ABB">
              <w:rPr>
                <w:rFonts w:ascii="Arial" w:hAnsi="Arial" w:cs="Arial"/>
                <w:sz w:val="19"/>
                <w:szCs w:val="19"/>
                <w:lang w:val="en-GB"/>
              </w:rPr>
              <w:t xml:space="preserve"> (Note 8)</w:t>
            </w:r>
          </w:p>
        </w:tc>
        <w:tc>
          <w:tcPr>
            <w:tcW w:w="1274" w:type="dxa"/>
            <w:vAlign w:val="bottom"/>
          </w:tcPr>
          <w:p w14:paraId="376B9131" w14:textId="7761917D" w:rsidR="008D27DF" w:rsidRPr="009804AA" w:rsidRDefault="00DA717A" w:rsidP="00DA717A">
            <w:pPr>
              <w:pBdr>
                <w:bottom w:val="single" w:sz="12" w:space="1" w:color="auto"/>
              </w:pBdr>
              <w:tabs>
                <w:tab w:val="left" w:pos="5220"/>
              </w:tabs>
              <w:spacing w:before="60" w:after="30" w:line="276" w:lineRule="auto"/>
              <w:jc w:val="right"/>
              <w:rPr>
                <w:rFonts w:ascii="Arial" w:hAnsi="Arial" w:cs="Arial"/>
                <w:sz w:val="19"/>
                <w:szCs w:val="19"/>
                <w:lang w:val="en-GB"/>
              </w:rPr>
            </w:pPr>
            <w:r>
              <w:rPr>
                <w:rFonts w:ascii="Arial" w:hAnsi="Arial" w:cs="Arial"/>
                <w:sz w:val="19"/>
                <w:szCs w:val="19"/>
                <w:lang w:val="en-GB"/>
              </w:rPr>
              <w:t>-</w:t>
            </w:r>
          </w:p>
        </w:tc>
        <w:tc>
          <w:tcPr>
            <w:tcW w:w="1255" w:type="dxa"/>
            <w:vAlign w:val="bottom"/>
          </w:tcPr>
          <w:p w14:paraId="34ADCA69" w14:textId="75176444" w:rsidR="008D27DF" w:rsidRPr="009804AA" w:rsidRDefault="00DA717A" w:rsidP="00DA717A">
            <w:pPr>
              <w:pBdr>
                <w:bottom w:val="single" w:sz="12" w:space="1" w:color="auto"/>
              </w:pBdr>
              <w:tabs>
                <w:tab w:val="left" w:pos="5220"/>
              </w:tabs>
              <w:spacing w:before="60" w:after="30" w:line="276" w:lineRule="auto"/>
              <w:jc w:val="right"/>
              <w:rPr>
                <w:rFonts w:ascii="Arial" w:hAnsi="Arial" w:cs="Arial"/>
                <w:sz w:val="19"/>
                <w:szCs w:val="19"/>
                <w:lang w:val="en-GB"/>
              </w:rPr>
            </w:pPr>
            <w:r>
              <w:rPr>
                <w:rFonts w:ascii="Arial" w:hAnsi="Arial" w:cs="Arial"/>
                <w:sz w:val="19"/>
                <w:szCs w:val="19"/>
                <w:lang w:val="en-GB"/>
              </w:rPr>
              <w:t>-</w:t>
            </w:r>
          </w:p>
        </w:tc>
        <w:tc>
          <w:tcPr>
            <w:tcW w:w="1276" w:type="dxa"/>
            <w:vAlign w:val="bottom"/>
          </w:tcPr>
          <w:p w14:paraId="0A3AEE2C" w14:textId="210254C8" w:rsidR="008D27DF" w:rsidRPr="009804AA" w:rsidRDefault="00472899" w:rsidP="00DA717A">
            <w:pPr>
              <w:pBdr>
                <w:bottom w:val="single" w:sz="12" w:space="1" w:color="auto"/>
              </w:pBdr>
              <w:tabs>
                <w:tab w:val="left" w:pos="5220"/>
              </w:tabs>
              <w:spacing w:before="60" w:after="30" w:line="276" w:lineRule="auto"/>
              <w:jc w:val="right"/>
              <w:rPr>
                <w:rFonts w:ascii="Arial" w:hAnsi="Arial" w:cs="Arial"/>
                <w:sz w:val="19"/>
                <w:szCs w:val="19"/>
                <w:lang w:val="en-GB"/>
              </w:rPr>
            </w:pPr>
            <w:r>
              <w:rPr>
                <w:rFonts w:ascii="Arial" w:hAnsi="Arial" w:cs="Arial"/>
                <w:sz w:val="19"/>
                <w:szCs w:val="19"/>
                <w:lang w:val="en-GB"/>
              </w:rPr>
              <w:t>606</w:t>
            </w:r>
            <w:r w:rsidR="0000678E" w:rsidRPr="0000678E">
              <w:rPr>
                <w:rFonts w:ascii="Arial" w:hAnsi="Arial" w:cs="Arial"/>
                <w:sz w:val="19"/>
                <w:szCs w:val="19"/>
                <w:lang w:val="en-GB"/>
              </w:rPr>
              <w:t>,</w:t>
            </w:r>
            <w:r>
              <w:rPr>
                <w:rFonts w:ascii="Arial" w:hAnsi="Arial" w:cs="Arial"/>
                <w:sz w:val="19"/>
                <w:szCs w:val="19"/>
                <w:lang w:val="en-GB"/>
              </w:rPr>
              <w:t>851</w:t>
            </w:r>
          </w:p>
        </w:tc>
        <w:tc>
          <w:tcPr>
            <w:tcW w:w="1276" w:type="dxa"/>
            <w:vAlign w:val="bottom"/>
          </w:tcPr>
          <w:p w14:paraId="11CFC12A" w14:textId="1D6E6849" w:rsidR="008D27DF" w:rsidRPr="009804AA" w:rsidRDefault="00DA717A" w:rsidP="00DA717A">
            <w:pPr>
              <w:pBdr>
                <w:bottom w:val="single" w:sz="12" w:space="1" w:color="auto"/>
              </w:pBdr>
              <w:tabs>
                <w:tab w:val="left" w:pos="5220"/>
              </w:tabs>
              <w:spacing w:before="60" w:after="30" w:line="276" w:lineRule="auto"/>
              <w:jc w:val="right"/>
              <w:rPr>
                <w:rFonts w:ascii="Arial" w:hAnsi="Arial" w:cs="Arial"/>
                <w:sz w:val="19"/>
                <w:szCs w:val="19"/>
                <w:lang w:val="en-GB"/>
              </w:rPr>
            </w:pPr>
            <w:r>
              <w:rPr>
                <w:rFonts w:ascii="Arial" w:hAnsi="Arial" w:cs="Arial"/>
                <w:sz w:val="19"/>
                <w:szCs w:val="19"/>
                <w:lang w:val="en-GB"/>
              </w:rPr>
              <w:t>-</w:t>
            </w:r>
          </w:p>
        </w:tc>
      </w:tr>
      <w:tr w:rsidR="006C4DEE" w:rsidRPr="009804AA" w14:paraId="492EBFF3" w14:textId="77777777" w:rsidTr="00DA717A">
        <w:trPr>
          <w:trHeight w:val="127"/>
        </w:trPr>
        <w:tc>
          <w:tcPr>
            <w:tcW w:w="4046" w:type="dxa"/>
          </w:tcPr>
          <w:p w14:paraId="17182A6B" w14:textId="77777777" w:rsidR="008D27DF" w:rsidRPr="009804AA" w:rsidRDefault="008D27DF" w:rsidP="00F125E6">
            <w:pPr>
              <w:tabs>
                <w:tab w:val="left" w:pos="5220"/>
              </w:tabs>
              <w:spacing w:before="60" w:after="30" w:line="276" w:lineRule="auto"/>
              <w:rPr>
                <w:rFonts w:ascii="Arial" w:hAnsi="Arial" w:cs="Arial"/>
                <w:sz w:val="19"/>
                <w:szCs w:val="19"/>
                <w:lang w:val="en-GB"/>
              </w:rPr>
            </w:pPr>
          </w:p>
        </w:tc>
        <w:tc>
          <w:tcPr>
            <w:tcW w:w="1274" w:type="dxa"/>
            <w:vAlign w:val="bottom"/>
          </w:tcPr>
          <w:p w14:paraId="151FF655" w14:textId="77777777" w:rsidR="008D27DF" w:rsidRPr="009804AA" w:rsidRDefault="008D27DF" w:rsidP="00DA717A">
            <w:pPr>
              <w:tabs>
                <w:tab w:val="left" w:pos="5220"/>
              </w:tabs>
              <w:spacing w:before="60" w:after="30" w:line="276" w:lineRule="auto"/>
              <w:jc w:val="right"/>
              <w:rPr>
                <w:rFonts w:ascii="Arial" w:hAnsi="Arial" w:cs="Arial"/>
                <w:sz w:val="19"/>
                <w:szCs w:val="19"/>
                <w:lang w:val="en-GB"/>
              </w:rPr>
            </w:pPr>
          </w:p>
        </w:tc>
        <w:tc>
          <w:tcPr>
            <w:tcW w:w="1255" w:type="dxa"/>
            <w:vAlign w:val="bottom"/>
          </w:tcPr>
          <w:p w14:paraId="0639DBD8" w14:textId="77777777" w:rsidR="008D27DF" w:rsidRPr="009804AA" w:rsidRDefault="008D27DF" w:rsidP="00DA717A">
            <w:pPr>
              <w:tabs>
                <w:tab w:val="left" w:pos="5220"/>
              </w:tabs>
              <w:spacing w:before="60" w:after="30" w:line="276" w:lineRule="auto"/>
              <w:jc w:val="right"/>
              <w:rPr>
                <w:rFonts w:ascii="Arial" w:hAnsi="Arial" w:cs="Arial"/>
                <w:sz w:val="19"/>
                <w:szCs w:val="19"/>
                <w:lang w:val="en-GB"/>
              </w:rPr>
            </w:pPr>
          </w:p>
        </w:tc>
        <w:tc>
          <w:tcPr>
            <w:tcW w:w="1276" w:type="dxa"/>
            <w:vAlign w:val="bottom"/>
          </w:tcPr>
          <w:p w14:paraId="74B3B373" w14:textId="77777777" w:rsidR="008D27DF" w:rsidRPr="009804AA" w:rsidRDefault="008D27DF" w:rsidP="00DA717A">
            <w:pPr>
              <w:tabs>
                <w:tab w:val="left" w:pos="5220"/>
              </w:tabs>
              <w:spacing w:before="60" w:after="30" w:line="276" w:lineRule="auto"/>
              <w:jc w:val="right"/>
              <w:rPr>
                <w:rFonts w:ascii="Arial" w:hAnsi="Arial" w:cs="Arial"/>
                <w:sz w:val="19"/>
                <w:szCs w:val="19"/>
                <w:lang w:val="en-GB"/>
              </w:rPr>
            </w:pPr>
          </w:p>
        </w:tc>
        <w:tc>
          <w:tcPr>
            <w:tcW w:w="1276" w:type="dxa"/>
            <w:vAlign w:val="bottom"/>
          </w:tcPr>
          <w:p w14:paraId="2CF835A5" w14:textId="77777777" w:rsidR="008D27DF" w:rsidRPr="009804AA" w:rsidRDefault="008D27DF" w:rsidP="00DA717A">
            <w:pPr>
              <w:tabs>
                <w:tab w:val="left" w:pos="5220"/>
              </w:tabs>
              <w:spacing w:before="60" w:after="30" w:line="276" w:lineRule="auto"/>
              <w:jc w:val="right"/>
              <w:rPr>
                <w:rFonts w:ascii="Arial" w:hAnsi="Arial" w:cs="Arial"/>
                <w:sz w:val="19"/>
                <w:szCs w:val="19"/>
                <w:lang w:val="en-GB"/>
              </w:rPr>
            </w:pPr>
          </w:p>
        </w:tc>
      </w:tr>
      <w:tr w:rsidR="006C4DEE" w:rsidRPr="009804AA" w14:paraId="730BC51A" w14:textId="77777777" w:rsidTr="00DA717A">
        <w:trPr>
          <w:trHeight w:val="127"/>
        </w:trPr>
        <w:tc>
          <w:tcPr>
            <w:tcW w:w="4046" w:type="dxa"/>
          </w:tcPr>
          <w:p w14:paraId="5884CAAD" w14:textId="14B45BCD" w:rsidR="00B91671" w:rsidRPr="009804AA" w:rsidRDefault="00400678" w:rsidP="00F125E6">
            <w:pPr>
              <w:tabs>
                <w:tab w:val="left" w:pos="5220"/>
              </w:tabs>
              <w:spacing w:before="60" w:after="30" w:line="276" w:lineRule="auto"/>
              <w:rPr>
                <w:rFonts w:ascii="Arial" w:hAnsi="Arial" w:cs="Arial"/>
                <w:b/>
                <w:bCs/>
                <w:sz w:val="19"/>
                <w:szCs w:val="19"/>
                <w:lang w:val="en-GB"/>
              </w:rPr>
            </w:pPr>
            <w:r w:rsidRPr="00400678">
              <w:rPr>
                <w:rFonts w:ascii="Arial" w:hAnsi="Arial" w:cs="Arial"/>
                <w:b/>
                <w:bCs/>
                <w:sz w:val="19"/>
                <w:szCs w:val="19"/>
                <w:lang w:val="en-GB"/>
              </w:rPr>
              <w:t>Short-term loan and accrued interest</w:t>
            </w:r>
          </w:p>
        </w:tc>
        <w:tc>
          <w:tcPr>
            <w:tcW w:w="1274" w:type="dxa"/>
            <w:vAlign w:val="bottom"/>
          </w:tcPr>
          <w:p w14:paraId="53BEBD53" w14:textId="77777777" w:rsidR="00B91671" w:rsidRPr="009804AA" w:rsidRDefault="00B91671" w:rsidP="00DA717A">
            <w:pPr>
              <w:tabs>
                <w:tab w:val="left" w:pos="5220"/>
              </w:tabs>
              <w:spacing w:before="60" w:after="30" w:line="276" w:lineRule="auto"/>
              <w:jc w:val="right"/>
              <w:rPr>
                <w:rFonts w:ascii="Arial" w:hAnsi="Arial" w:cs="Arial"/>
                <w:sz w:val="19"/>
                <w:szCs w:val="19"/>
                <w:lang w:val="en-GB"/>
              </w:rPr>
            </w:pPr>
          </w:p>
        </w:tc>
        <w:tc>
          <w:tcPr>
            <w:tcW w:w="1255" w:type="dxa"/>
            <w:vAlign w:val="bottom"/>
          </w:tcPr>
          <w:p w14:paraId="6E7261BF" w14:textId="0F62936F" w:rsidR="00B91671" w:rsidRPr="009804AA" w:rsidRDefault="00B91671" w:rsidP="00DA717A">
            <w:pPr>
              <w:tabs>
                <w:tab w:val="left" w:pos="5220"/>
              </w:tabs>
              <w:spacing w:before="60" w:after="30" w:line="276" w:lineRule="auto"/>
              <w:jc w:val="right"/>
              <w:rPr>
                <w:rFonts w:ascii="Arial" w:hAnsi="Arial" w:cs="Arial"/>
                <w:sz w:val="19"/>
                <w:szCs w:val="19"/>
                <w:lang w:val="en-GB"/>
              </w:rPr>
            </w:pPr>
          </w:p>
        </w:tc>
        <w:tc>
          <w:tcPr>
            <w:tcW w:w="1276" w:type="dxa"/>
            <w:vAlign w:val="bottom"/>
          </w:tcPr>
          <w:p w14:paraId="79603D37" w14:textId="565DFAFB" w:rsidR="00B91671" w:rsidRPr="009804AA" w:rsidRDefault="00B91671" w:rsidP="00DA717A">
            <w:pPr>
              <w:tabs>
                <w:tab w:val="left" w:pos="5220"/>
              </w:tabs>
              <w:spacing w:before="60" w:after="30" w:line="276" w:lineRule="auto"/>
              <w:jc w:val="right"/>
              <w:rPr>
                <w:rFonts w:ascii="Arial" w:hAnsi="Arial" w:cs="Arial"/>
                <w:sz w:val="19"/>
                <w:szCs w:val="19"/>
                <w:lang w:val="en-GB"/>
              </w:rPr>
            </w:pPr>
          </w:p>
        </w:tc>
        <w:tc>
          <w:tcPr>
            <w:tcW w:w="1276" w:type="dxa"/>
            <w:vAlign w:val="bottom"/>
          </w:tcPr>
          <w:p w14:paraId="7C19562C" w14:textId="77777777" w:rsidR="00B91671" w:rsidRPr="009804AA" w:rsidRDefault="00B91671" w:rsidP="00DA717A">
            <w:pPr>
              <w:tabs>
                <w:tab w:val="left" w:pos="5220"/>
              </w:tabs>
              <w:spacing w:before="60" w:after="30" w:line="276" w:lineRule="auto"/>
              <w:jc w:val="right"/>
              <w:rPr>
                <w:rFonts w:ascii="Arial" w:hAnsi="Arial" w:cs="Arial"/>
                <w:sz w:val="19"/>
                <w:szCs w:val="19"/>
                <w:lang w:val="en-GB"/>
              </w:rPr>
            </w:pPr>
          </w:p>
        </w:tc>
      </w:tr>
      <w:tr w:rsidR="006C4DEE" w:rsidRPr="009804AA" w14:paraId="63A44101" w14:textId="77777777" w:rsidTr="00E06BBF">
        <w:trPr>
          <w:trHeight w:val="234"/>
        </w:trPr>
        <w:tc>
          <w:tcPr>
            <w:tcW w:w="4046" w:type="dxa"/>
          </w:tcPr>
          <w:p w14:paraId="5F69733B" w14:textId="63431C39" w:rsidR="00B91671" w:rsidRPr="009804AA" w:rsidRDefault="00A0127D" w:rsidP="00BA7A11">
            <w:pPr>
              <w:tabs>
                <w:tab w:val="decimal" w:pos="5220"/>
                <w:tab w:val="decimal" w:pos="6660"/>
                <w:tab w:val="decimal" w:pos="8100"/>
                <w:tab w:val="decimal" w:pos="9540"/>
              </w:tabs>
              <w:spacing w:before="60" w:after="30" w:line="276" w:lineRule="auto"/>
              <w:ind w:firstLine="205"/>
              <w:jc w:val="thaiDistribute"/>
              <w:rPr>
                <w:rFonts w:ascii="Arial" w:hAnsi="Arial" w:cs="Arial"/>
                <w:sz w:val="19"/>
                <w:szCs w:val="19"/>
                <w:lang w:val="en-GB"/>
              </w:rPr>
            </w:pPr>
            <w:r w:rsidRPr="004A6634">
              <w:rPr>
                <w:rFonts w:ascii="Arial" w:hAnsi="Arial" w:cs="Arial"/>
                <w:sz w:val="19"/>
                <w:szCs w:val="19"/>
                <w:lang w:val="en-GB"/>
              </w:rPr>
              <w:t>Subsidiar</w:t>
            </w:r>
            <w:r>
              <w:rPr>
                <w:rFonts w:ascii="Arial" w:hAnsi="Arial" w:cs="Arial"/>
                <w:sz w:val="19"/>
                <w:szCs w:val="19"/>
                <w:lang w:val="en-GB"/>
              </w:rPr>
              <w:t>y</w:t>
            </w:r>
          </w:p>
        </w:tc>
        <w:tc>
          <w:tcPr>
            <w:tcW w:w="1274" w:type="dxa"/>
            <w:vAlign w:val="bottom"/>
          </w:tcPr>
          <w:p w14:paraId="2388D0A5" w14:textId="7772F463" w:rsidR="00B91671" w:rsidRPr="009804AA" w:rsidRDefault="00DA39DA" w:rsidP="00E06BBF">
            <w:pPr>
              <w:pBdr>
                <w:bottom w:val="single" w:sz="12" w:space="1" w:color="auto"/>
              </w:pBdr>
              <w:tabs>
                <w:tab w:val="left" w:pos="744"/>
              </w:tabs>
              <w:spacing w:before="60" w:after="30" w:line="276" w:lineRule="auto"/>
              <w:ind w:left="-21"/>
              <w:jc w:val="right"/>
              <w:rPr>
                <w:rFonts w:ascii="Arial" w:hAnsi="Arial" w:cs="Arial"/>
                <w:sz w:val="19"/>
                <w:szCs w:val="19"/>
              </w:rPr>
            </w:pPr>
            <w:r>
              <w:rPr>
                <w:rFonts w:ascii="Arial" w:hAnsi="Arial" w:cs="Arial"/>
                <w:sz w:val="19"/>
                <w:szCs w:val="19"/>
              </w:rPr>
              <w:t>-</w:t>
            </w:r>
          </w:p>
        </w:tc>
        <w:tc>
          <w:tcPr>
            <w:tcW w:w="1255" w:type="dxa"/>
            <w:vAlign w:val="bottom"/>
          </w:tcPr>
          <w:p w14:paraId="0618F65E" w14:textId="7233F7D1" w:rsidR="00B91671" w:rsidRPr="009804AA" w:rsidRDefault="00B0399B" w:rsidP="00E06BBF">
            <w:pPr>
              <w:pBdr>
                <w:bottom w:val="single" w:sz="12" w:space="1" w:color="auto"/>
              </w:pBdr>
              <w:tabs>
                <w:tab w:val="left" w:pos="744"/>
              </w:tabs>
              <w:spacing w:before="60" w:after="30" w:line="276" w:lineRule="auto"/>
              <w:ind w:left="-21"/>
              <w:jc w:val="right"/>
              <w:rPr>
                <w:rFonts w:ascii="Arial" w:hAnsi="Arial" w:cs="Arial"/>
                <w:sz w:val="19"/>
                <w:szCs w:val="19"/>
              </w:rPr>
            </w:pPr>
            <w:r>
              <w:rPr>
                <w:rFonts w:ascii="Arial" w:hAnsi="Arial" w:cs="Arial"/>
                <w:sz w:val="19"/>
                <w:szCs w:val="19"/>
              </w:rPr>
              <w:t xml:space="preserve">     -</w:t>
            </w:r>
          </w:p>
        </w:tc>
        <w:tc>
          <w:tcPr>
            <w:tcW w:w="1276" w:type="dxa"/>
            <w:vAlign w:val="bottom"/>
          </w:tcPr>
          <w:p w14:paraId="6B7696FE" w14:textId="6FB7461F" w:rsidR="00B91671" w:rsidRPr="009804AA" w:rsidRDefault="00B72A21" w:rsidP="00E06BBF">
            <w:pPr>
              <w:pBdr>
                <w:bottom w:val="single" w:sz="12" w:space="1" w:color="auto"/>
              </w:pBdr>
              <w:tabs>
                <w:tab w:val="left" w:pos="744"/>
              </w:tabs>
              <w:spacing w:before="60" w:after="30" w:line="276" w:lineRule="auto"/>
              <w:ind w:left="-21"/>
              <w:jc w:val="right"/>
              <w:rPr>
                <w:rFonts w:ascii="Arial" w:hAnsi="Arial" w:cs="Arial"/>
                <w:sz w:val="19"/>
                <w:szCs w:val="19"/>
              </w:rPr>
            </w:pPr>
            <w:r w:rsidRPr="00B72A21">
              <w:rPr>
                <w:rFonts w:ascii="Arial" w:hAnsi="Arial" w:cs="Arial"/>
                <w:sz w:val="19"/>
                <w:szCs w:val="19"/>
              </w:rPr>
              <w:t>96,632,260</w:t>
            </w:r>
          </w:p>
        </w:tc>
        <w:tc>
          <w:tcPr>
            <w:tcW w:w="1276" w:type="dxa"/>
            <w:vAlign w:val="bottom"/>
          </w:tcPr>
          <w:p w14:paraId="3F8B7214" w14:textId="2F7299DE" w:rsidR="00B91671" w:rsidRPr="009804AA" w:rsidRDefault="00B0399B" w:rsidP="00E06BBF">
            <w:pPr>
              <w:pBdr>
                <w:bottom w:val="single" w:sz="12" w:space="1" w:color="auto"/>
              </w:pBdr>
              <w:spacing w:before="60" w:after="30" w:line="276" w:lineRule="auto"/>
              <w:jc w:val="right"/>
              <w:rPr>
                <w:rFonts w:ascii="Arial" w:hAnsi="Arial" w:cs="Arial"/>
                <w:sz w:val="19"/>
                <w:szCs w:val="19"/>
              </w:rPr>
            </w:pPr>
            <w:r w:rsidRPr="00B0399B">
              <w:rPr>
                <w:rFonts w:ascii="Arial" w:hAnsi="Arial" w:cs="Arial"/>
                <w:color w:val="000000" w:themeColor="text1"/>
                <w:sz w:val="19"/>
                <w:szCs w:val="19"/>
              </w:rPr>
              <w:t>90,103,562</w:t>
            </w:r>
          </w:p>
        </w:tc>
      </w:tr>
      <w:tr w:rsidR="006C4DEE" w:rsidRPr="009804AA" w14:paraId="3DDA1771" w14:textId="77777777" w:rsidTr="00E06BBF">
        <w:trPr>
          <w:trHeight w:val="127"/>
        </w:trPr>
        <w:tc>
          <w:tcPr>
            <w:tcW w:w="4046" w:type="dxa"/>
          </w:tcPr>
          <w:p w14:paraId="14DF4A4B" w14:textId="77777777" w:rsidR="00B91671" w:rsidRPr="009804AA" w:rsidRDefault="00B91671" w:rsidP="00BA7A11">
            <w:pPr>
              <w:tabs>
                <w:tab w:val="left" w:pos="5220"/>
              </w:tabs>
              <w:spacing w:before="60" w:after="30" w:line="276" w:lineRule="auto"/>
              <w:rPr>
                <w:rFonts w:ascii="Arial" w:hAnsi="Arial" w:cs="Arial"/>
                <w:sz w:val="19"/>
                <w:szCs w:val="19"/>
                <w:lang w:val="en-GB"/>
              </w:rPr>
            </w:pPr>
          </w:p>
        </w:tc>
        <w:tc>
          <w:tcPr>
            <w:tcW w:w="1274" w:type="dxa"/>
            <w:vAlign w:val="bottom"/>
          </w:tcPr>
          <w:p w14:paraId="291BC1F0" w14:textId="77777777" w:rsidR="00B91671" w:rsidRPr="009804AA" w:rsidRDefault="00B91671" w:rsidP="00E06BBF">
            <w:pPr>
              <w:tabs>
                <w:tab w:val="left" w:pos="5220"/>
              </w:tabs>
              <w:spacing w:before="60" w:after="30" w:line="276" w:lineRule="auto"/>
              <w:jc w:val="right"/>
              <w:rPr>
                <w:rFonts w:ascii="Arial" w:hAnsi="Arial" w:cs="Arial"/>
                <w:sz w:val="19"/>
                <w:szCs w:val="19"/>
                <w:lang w:val="en-GB"/>
              </w:rPr>
            </w:pPr>
          </w:p>
        </w:tc>
        <w:tc>
          <w:tcPr>
            <w:tcW w:w="1255" w:type="dxa"/>
            <w:vAlign w:val="bottom"/>
          </w:tcPr>
          <w:p w14:paraId="59AA4AAF" w14:textId="5DC6A7AF" w:rsidR="00B91671" w:rsidRPr="009804AA" w:rsidRDefault="00B91671" w:rsidP="00E06BBF">
            <w:pPr>
              <w:tabs>
                <w:tab w:val="left" w:pos="5220"/>
              </w:tabs>
              <w:spacing w:before="60" w:after="30" w:line="276" w:lineRule="auto"/>
              <w:jc w:val="right"/>
              <w:rPr>
                <w:rFonts w:ascii="Arial" w:hAnsi="Arial" w:cs="Arial"/>
                <w:sz w:val="19"/>
                <w:szCs w:val="19"/>
                <w:lang w:val="en-GB"/>
              </w:rPr>
            </w:pPr>
          </w:p>
        </w:tc>
        <w:tc>
          <w:tcPr>
            <w:tcW w:w="1276" w:type="dxa"/>
            <w:vAlign w:val="bottom"/>
          </w:tcPr>
          <w:p w14:paraId="5531D69E" w14:textId="57545769" w:rsidR="00B91671" w:rsidRPr="009804AA" w:rsidRDefault="00B91671" w:rsidP="00E06BBF">
            <w:pPr>
              <w:tabs>
                <w:tab w:val="left" w:pos="5220"/>
              </w:tabs>
              <w:spacing w:before="60" w:after="30" w:line="276" w:lineRule="auto"/>
              <w:jc w:val="right"/>
              <w:rPr>
                <w:rFonts w:ascii="Arial" w:hAnsi="Arial" w:cs="Arial"/>
                <w:sz w:val="19"/>
                <w:szCs w:val="19"/>
                <w:lang w:val="en-GB"/>
              </w:rPr>
            </w:pPr>
          </w:p>
        </w:tc>
        <w:tc>
          <w:tcPr>
            <w:tcW w:w="1276" w:type="dxa"/>
            <w:vAlign w:val="bottom"/>
          </w:tcPr>
          <w:p w14:paraId="74034E27" w14:textId="77777777" w:rsidR="00B91671" w:rsidRPr="009804AA" w:rsidRDefault="00B91671" w:rsidP="00E06BBF">
            <w:pPr>
              <w:tabs>
                <w:tab w:val="left" w:pos="5220"/>
              </w:tabs>
              <w:spacing w:before="60" w:after="30" w:line="276" w:lineRule="auto"/>
              <w:jc w:val="right"/>
              <w:rPr>
                <w:rFonts w:ascii="Arial" w:hAnsi="Arial" w:cs="Arial"/>
                <w:sz w:val="19"/>
                <w:szCs w:val="19"/>
                <w:lang w:val="en-GB"/>
              </w:rPr>
            </w:pPr>
          </w:p>
        </w:tc>
      </w:tr>
      <w:tr w:rsidR="006C4DEE" w:rsidRPr="009804AA" w14:paraId="1E7C52EF" w14:textId="77777777" w:rsidTr="00E06BBF">
        <w:trPr>
          <w:trHeight w:val="127"/>
        </w:trPr>
        <w:tc>
          <w:tcPr>
            <w:tcW w:w="4046" w:type="dxa"/>
          </w:tcPr>
          <w:p w14:paraId="3A2063DB" w14:textId="7381E742" w:rsidR="004E7F36" w:rsidRPr="00345108" w:rsidRDefault="00345108" w:rsidP="00BA7A11">
            <w:pPr>
              <w:tabs>
                <w:tab w:val="left" w:pos="5220"/>
              </w:tabs>
              <w:spacing w:before="60" w:after="30" w:line="276" w:lineRule="auto"/>
              <w:rPr>
                <w:rFonts w:ascii="Arial" w:hAnsi="Arial" w:cs="Arial"/>
                <w:b/>
                <w:bCs/>
                <w:sz w:val="19"/>
                <w:szCs w:val="19"/>
                <w:lang w:val="en-GB"/>
              </w:rPr>
            </w:pPr>
            <w:r w:rsidRPr="00345108">
              <w:rPr>
                <w:rFonts w:ascii="Arial" w:hAnsi="Arial" w:cs="Arial"/>
                <w:b/>
                <w:bCs/>
                <w:sz w:val="19"/>
                <w:szCs w:val="19"/>
                <w:lang w:val="en-GB"/>
              </w:rPr>
              <w:t xml:space="preserve">Other </w:t>
            </w:r>
            <w:r w:rsidR="005B6D03">
              <w:rPr>
                <w:rFonts w:ascii="Arial" w:hAnsi="Arial" w:cs="Arial"/>
                <w:b/>
                <w:bCs/>
                <w:sz w:val="19"/>
                <w:szCs w:val="19"/>
                <w:lang w:val="en-GB"/>
              </w:rPr>
              <w:t xml:space="preserve">current </w:t>
            </w:r>
            <w:r w:rsidRPr="00345108">
              <w:rPr>
                <w:rFonts w:ascii="Arial" w:hAnsi="Arial" w:cs="Arial"/>
                <w:b/>
                <w:bCs/>
                <w:sz w:val="19"/>
                <w:szCs w:val="19"/>
                <w:lang w:val="en-GB"/>
              </w:rPr>
              <w:t>payables</w:t>
            </w:r>
          </w:p>
        </w:tc>
        <w:tc>
          <w:tcPr>
            <w:tcW w:w="1274" w:type="dxa"/>
            <w:vAlign w:val="bottom"/>
          </w:tcPr>
          <w:p w14:paraId="07A3966A" w14:textId="77777777" w:rsidR="004E7F36" w:rsidRPr="009804AA" w:rsidRDefault="004E7F36" w:rsidP="00DA717A">
            <w:pPr>
              <w:tabs>
                <w:tab w:val="left" w:pos="5220"/>
              </w:tabs>
              <w:spacing w:before="60" w:after="30" w:line="276" w:lineRule="auto"/>
              <w:jc w:val="right"/>
              <w:rPr>
                <w:rFonts w:ascii="Arial" w:hAnsi="Arial" w:cs="Arial"/>
                <w:sz w:val="19"/>
                <w:szCs w:val="19"/>
                <w:lang w:val="en-GB"/>
              </w:rPr>
            </w:pPr>
          </w:p>
        </w:tc>
        <w:tc>
          <w:tcPr>
            <w:tcW w:w="1255" w:type="dxa"/>
            <w:vAlign w:val="bottom"/>
          </w:tcPr>
          <w:p w14:paraId="29CE096C" w14:textId="77777777" w:rsidR="004E7F36" w:rsidRPr="009804AA" w:rsidRDefault="004E7F36" w:rsidP="00DA717A">
            <w:pPr>
              <w:tabs>
                <w:tab w:val="left" w:pos="5220"/>
              </w:tabs>
              <w:spacing w:before="60" w:after="30" w:line="276" w:lineRule="auto"/>
              <w:jc w:val="right"/>
              <w:rPr>
                <w:rFonts w:ascii="Arial" w:hAnsi="Arial" w:cs="Arial"/>
                <w:sz w:val="19"/>
                <w:szCs w:val="19"/>
                <w:lang w:val="en-GB"/>
              </w:rPr>
            </w:pPr>
          </w:p>
        </w:tc>
        <w:tc>
          <w:tcPr>
            <w:tcW w:w="1276" w:type="dxa"/>
            <w:vAlign w:val="bottom"/>
          </w:tcPr>
          <w:p w14:paraId="604C2E74" w14:textId="77777777" w:rsidR="004E7F36" w:rsidRPr="009804AA" w:rsidRDefault="004E7F36" w:rsidP="00DA717A">
            <w:pPr>
              <w:tabs>
                <w:tab w:val="left" w:pos="5220"/>
              </w:tabs>
              <w:spacing w:before="60" w:after="30" w:line="276" w:lineRule="auto"/>
              <w:jc w:val="right"/>
              <w:rPr>
                <w:rFonts w:ascii="Arial" w:hAnsi="Arial" w:cs="Arial"/>
                <w:sz w:val="19"/>
                <w:szCs w:val="19"/>
                <w:lang w:val="en-GB"/>
              </w:rPr>
            </w:pPr>
          </w:p>
        </w:tc>
        <w:tc>
          <w:tcPr>
            <w:tcW w:w="1276" w:type="dxa"/>
            <w:vAlign w:val="bottom"/>
          </w:tcPr>
          <w:p w14:paraId="659EF726" w14:textId="77777777" w:rsidR="004E7F36" w:rsidRPr="009804AA" w:rsidRDefault="004E7F36" w:rsidP="00DA717A">
            <w:pPr>
              <w:tabs>
                <w:tab w:val="left" w:pos="5220"/>
              </w:tabs>
              <w:spacing w:before="60" w:after="30" w:line="276" w:lineRule="auto"/>
              <w:jc w:val="right"/>
              <w:rPr>
                <w:rFonts w:ascii="Arial" w:hAnsi="Arial" w:cs="Arial"/>
                <w:sz w:val="19"/>
                <w:szCs w:val="19"/>
                <w:lang w:val="en-GB"/>
              </w:rPr>
            </w:pPr>
          </w:p>
        </w:tc>
      </w:tr>
      <w:tr w:rsidR="006C4DEE" w:rsidRPr="009804AA" w14:paraId="4A02DF9B" w14:textId="77777777" w:rsidTr="00E06BBF">
        <w:trPr>
          <w:trHeight w:val="127"/>
        </w:trPr>
        <w:tc>
          <w:tcPr>
            <w:tcW w:w="4046" w:type="dxa"/>
          </w:tcPr>
          <w:p w14:paraId="1F4E3C76" w14:textId="7CC636B6" w:rsidR="004E7F36" w:rsidRPr="009804AA" w:rsidRDefault="004A6634" w:rsidP="00BA7A11">
            <w:pPr>
              <w:tabs>
                <w:tab w:val="left" w:pos="5220"/>
              </w:tabs>
              <w:spacing w:before="60" w:after="30" w:line="276" w:lineRule="auto"/>
              <w:rPr>
                <w:rFonts w:ascii="Arial" w:hAnsi="Arial" w:cs="Arial"/>
                <w:sz w:val="19"/>
                <w:szCs w:val="19"/>
                <w:lang w:val="en-GB"/>
              </w:rPr>
            </w:pPr>
            <w:r w:rsidRPr="004A6634">
              <w:rPr>
                <w:rFonts w:ascii="Arial" w:hAnsi="Arial" w:cs="Arial"/>
                <w:sz w:val="19"/>
                <w:szCs w:val="19"/>
                <w:lang w:val="en-GB"/>
              </w:rPr>
              <w:t xml:space="preserve">    Subsidiar</w:t>
            </w:r>
            <w:r w:rsidR="00A0127D">
              <w:rPr>
                <w:rFonts w:ascii="Arial" w:hAnsi="Arial" w:cs="Arial"/>
                <w:sz w:val="19"/>
                <w:szCs w:val="19"/>
                <w:lang w:val="en-GB"/>
              </w:rPr>
              <w:t>y</w:t>
            </w:r>
            <w:r w:rsidR="000B0878">
              <w:rPr>
                <w:rFonts w:ascii="Arial" w:hAnsi="Arial" w:cs="Arial"/>
                <w:sz w:val="19"/>
                <w:szCs w:val="19"/>
                <w:lang w:val="en-GB"/>
              </w:rPr>
              <w:t xml:space="preserve"> (Note 21)</w:t>
            </w:r>
          </w:p>
        </w:tc>
        <w:tc>
          <w:tcPr>
            <w:tcW w:w="1274" w:type="dxa"/>
            <w:vAlign w:val="bottom"/>
          </w:tcPr>
          <w:p w14:paraId="17724F3D" w14:textId="2FA37B6F" w:rsidR="004E7F36" w:rsidRPr="009804AA" w:rsidRDefault="00DA717A" w:rsidP="00DA717A">
            <w:pPr>
              <w:pBdr>
                <w:bottom w:val="single" w:sz="12" w:space="1" w:color="auto"/>
              </w:pBdr>
              <w:tabs>
                <w:tab w:val="left" w:pos="5220"/>
              </w:tabs>
              <w:spacing w:before="60" w:after="30" w:line="276" w:lineRule="auto"/>
              <w:jc w:val="right"/>
              <w:rPr>
                <w:rFonts w:ascii="Arial" w:hAnsi="Arial" w:cs="Arial"/>
                <w:sz w:val="19"/>
                <w:szCs w:val="19"/>
                <w:lang w:val="en-GB"/>
              </w:rPr>
            </w:pPr>
            <w:r>
              <w:rPr>
                <w:rFonts w:ascii="Arial" w:hAnsi="Arial" w:cs="Arial"/>
                <w:sz w:val="19"/>
                <w:szCs w:val="19"/>
                <w:lang w:val="en-GB"/>
              </w:rPr>
              <w:t>-</w:t>
            </w:r>
          </w:p>
        </w:tc>
        <w:tc>
          <w:tcPr>
            <w:tcW w:w="1255" w:type="dxa"/>
            <w:vAlign w:val="bottom"/>
          </w:tcPr>
          <w:p w14:paraId="17569EDF" w14:textId="2DC30CAB" w:rsidR="004E7F36" w:rsidRPr="009804AA" w:rsidRDefault="00DA717A" w:rsidP="00DA717A">
            <w:pPr>
              <w:pBdr>
                <w:bottom w:val="single" w:sz="12" w:space="1" w:color="auto"/>
              </w:pBdr>
              <w:tabs>
                <w:tab w:val="left" w:pos="5220"/>
              </w:tabs>
              <w:spacing w:before="60" w:after="30" w:line="276" w:lineRule="auto"/>
              <w:jc w:val="right"/>
              <w:rPr>
                <w:rFonts w:ascii="Arial" w:hAnsi="Arial" w:cs="Arial"/>
                <w:sz w:val="19"/>
                <w:szCs w:val="19"/>
                <w:lang w:val="en-GB"/>
              </w:rPr>
            </w:pPr>
            <w:r>
              <w:rPr>
                <w:rFonts w:ascii="Arial" w:hAnsi="Arial" w:cs="Arial"/>
                <w:sz w:val="19"/>
                <w:szCs w:val="19"/>
                <w:lang w:val="en-GB"/>
              </w:rPr>
              <w:t>-</w:t>
            </w:r>
          </w:p>
        </w:tc>
        <w:tc>
          <w:tcPr>
            <w:tcW w:w="1276" w:type="dxa"/>
            <w:vAlign w:val="bottom"/>
          </w:tcPr>
          <w:p w14:paraId="71197DF7" w14:textId="6C96FC7F" w:rsidR="004E7F36" w:rsidRPr="009804AA" w:rsidRDefault="00DA717A" w:rsidP="00DA717A">
            <w:pPr>
              <w:pBdr>
                <w:bottom w:val="single" w:sz="12" w:space="1" w:color="auto"/>
              </w:pBdr>
              <w:tabs>
                <w:tab w:val="left" w:pos="5220"/>
              </w:tabs>
              <w:spacing w:before="60" w:after="30" w:line="276" w:lineRule="auto"/>
              <w:jc w:val="right"/>
              <w:rPr>
                <w:rFonts w:ascii="Arial" w:hAnsi="Arial" w:cs="Arial"/>
                <w:sz w:val="19"/>
                <w:szCs w:val="19"/>
                <w:lang w:val="en-GB"/>
              </w:rPr>
            </w:pPr>
            <w:r w:rsidRPr="00DA717A">
              <w:rPr>
                <w:rFonts w:ascii="Arial" w:hAnsi="Arial" w:cs="Arial"/>
                <w:sz w:val="19"/>
                <w:szCs w:val="19"/>
                <w:lang w:val="en-GB"/>
              </w:rPr>
              <w:t>1,019,800</w:t>
            </w:r>
          </w:p>
        </w:tc>
        <w:tc>
          <w:tcPr>
            <w:tcW w:w="1276" w:type="dxa"/>
            <w:vAlign w:val="bottom"/>
          </w:tcPr>
          <w:p w14:paraId="7A026C55" w14:textId="2EC9D091" w:rsidR="004E7F36" w:rsidRPr="009804AA" w:rsidRDefault="00DA717A" w:rsidP="00DA717A">
            <w:pPr>
              <w:pBdr>
                <w:bottom w:val="single" w:sz="12" w:space="1" w:color="auto"/>
              </w:pBdr>
              <w:tabs>
                <w:tab w:val="left" w:pos="5220"/>
              </w:tabs>
              <w:spacing w:before="60" w:after="30" w:line="276" w:lineRule="auto"/>
              <w:jc w:val="right"/>
              <w:rPr>
                <w:rFonts w:ascii="Arial" w:hAnsi="Arial" w:cs="Arial"/>
                <w:sz w:val="19"/>
                <w:szCs w:val="19"/>
                <w:lang w:val="en-GB"/>
              </w:rPr>
            </w:pPr>
            <w:r>
              <w:rPr>
                <w:rFonts w:ascii="Arial" w:hAnsi="Arial" w:cs="Arial"/>
                <w:sz w:val="19"/>
                <w:szCs w:val="19"/>
                <w:lang w:val="en-GB"/>
              </w:rPr>
              <w:t>-</w:t>
            </w:r>
          </w:p>
        </w:tc>
      </w:tr>
      <w:tr w:rsidR="006C4DEE" w:rsidRPr="009804AA" w14:paraId="1A966C64" w14:textId="77777777" w:rsidTr="00DA717A">
        <w:trPr>
          <w:trHeight w:val="127"/>
        </w:trPr>
        <w:tc>
          <w:tcPr>
            <w:tcW w:w="4046" w:type="dxa"/>
          </w:tcPr>
          <w:p w14:paraId="34952D85" w14:textId="77777777" w:rsidR="00841530" w:rsidRPr="009804AA" w:rsidRDefault="00841530" w:rsidP="00BA7A11">
            <w:pPr>
              <w:tabs>
                <w:tab w:val="left" w:pos="5220"/>
              </w:tabs>
              <w:spacing w:before="60" w:after="30" w:line="276" w:lineRule="auto"/>
              <w:rPr>
                <w:rFonts w:ascii="Arial" w:hAnsi="Arial" w:cs="Arial"/>
                <w:sz w:val="19"/>
                <w:szCs w:val="19"/>
                <w:lang w:val="en-GB"/>
              </w:rPr>
            </w:pPr>
          </w:p>
        </w:tc>
        <w:tc>
          <w:tcPr>
            <w:tcW w:w="1274" w:type="dxa"/>
            <w:vAlign w:val="bottom"/>
          </w:tcPr>
          <w:p w14:paraId="5A00256D" w14:textId="77777777" w:rsidR="00841530" w:rsidRPr="009804AA" w:rsidRDefault="00841530" w:rsidP="00DA717A">
            <w:pPr>
              <w:tabs>
                <w:tab w:val="left" w:pos="5220"/>
              </w:tabs>
              <w:spacing w:before="60" w:after="30" w:line="276" w:lineRule="auto"/>
              <w:jc w:val="right"/>
              <w:rPr>
                <w:rFonts w:ascii="Arial" w:hAnsi="Arial" w:cs="Arial"/>
                <w:sz w:val="19"/>
                <w:szCs w:val="19"/>
                <w:lang w:val="en-GB"/>
              </w:rPr>
            </w:pPr>
          </w:p>
        </w:tc>
        <w:tc>
          <w:tcPr>
            <w:tcW w:w="1255" w:type="dxa"/>
            <w:vAlign w:val="bottom"/>
          </w:tcPr>
          <w:p w14:paraId="52A8A5D5" w14:textId="77777777" w:rsidR="00841530" w:rsidRPr="009804AA" w:rsidRDefault="00841530" w:rsidP="00DA717A">
            <w:pPr>
              <w:tabs>
                <w:tab w:val="left" w:pos="5220"/>
              </w:tabs>
              <w:spacing w:before="60" w:after="30" w:line="276" w:lineRule="auto"/>
              <w:jc w:val="right"/>
              <w:rPr>
                <w:rFonts w:ascii="Arial" w:hAnsi="Arial" w:cs="Arial"/>
                <w:sz w:val="19"/>
                <w:szCs w:val="19"/>
                <w:lang w:val="en-GB"/>
              </w:rPr>
            </w:pPr>
          </w:p>
        </w:tc>
        <w:tc>
          <w:tcPr>
            <w:tcW w:w="1276" w:type="dxa"/>
            <w:vAlign w:val="bottom"/>
          </w:tcPr>
          <w:p w14:paraId="2AEEB10D" w14:textId="77777777" w:rsidR="00841530" w:rsidRPr="009804AA" w:rsidRDefault="00841530" w:rsidP="00DA717A">
            <w:pPr>
              <w:tabs>
                <w:tab w:val="left" w:pos="5220"/>
              </w:tabs>
              <w:spacing w:before="60" w:after="30" w:line="276" w:lineRule="auto"/>
              <w:jc w:val="right"/>
              <w:rPr>
                <w:rFonts w:ascii="Arial" w:hAnsi="Arial" w:cs="Arial"/>
                <w:sz w:val="19"/>
                <w:szCs w:val="19"/>
                <w:lang w:val="en-GB"/>
              </w:rPr>
            </w:pPr>
          </w:p>
        </w:tc>
        <w:tc>
          <w:tcPr>
            <w:tcW w:w="1276" w:type="dxa"/>
            <w:vAlign w:val="bottom"/>
          </w:tcPr>
          <w:p w14:paraId="220AFCF1" w14:textId="77777777" w:rsidR="00841530" w:rsidRPr="009804AA" w:rsidRDefault="00841530" w:rsidP="00DA717A">
            <w:pPr>
              <w:tabs>
                <w:tab w:val="left" w:pos="5220"/>
              </w:tabs>
              <w:spacing w:before="60" w:after="30" w:line="276" w:lineRule="auto"/>
              <w:jc w:val="right"/>
              <w:rPr>
                <w:rFonts w:ascii="Arial" w:hAnsi="Arial" w:cs="Arial"/>
                <w:sz w:val="19"/>
                <w:szCs w:val="19"/>
                <w:lang w:val="en-GB"/>
              </w:rPr>
            </w:pPr>
          </w:p>
        </w:tc>
      </w:tr>
      <w:tr w:rsidR="006C4DEE" w:rsidRPr="009804AA" w14:paraId="5B7B8C4E" w14:textId="77777777" w:rsidTr="00E06BBF">
        <w:trPr>
          <w:trHeight w:val="127"/>
        </w:trPr>
        <w:tc>
          <w:tcPr>
            <w:tcW w:w="4046" w:type="dxa"/>
          </w:tcPr>
          <w:p w14:paraId="70FD8CBE" w14:textId="234E26E2" w:rsidR="00A10113" w:rsidRPr="008F1504" w:rsidRDefault="00914729" w:rsidP="00A10113">
            <w:pPr>
              <w:tabs>
                <w:tab w:val="left" w:pos="5220"/>
              </w:tabs>
              <w:spacing w:before="60" w:after="30" w:line="276" w:lineRule="auto"/>
              <w:rPr>
                <w:rFonts w:ascii="Arial" w:hAnsi="Arial" w:cstheme="minorBidi"/>
                <w:sz w:val="19"/>
                <w:szCs w:val="19"/>
              </w:rPr>
            </w:pPr>
            <w:r>
              <w:rPr>
                <w:rFonts w:ascii="Arial" w:hAnsi="Arial" w:cs="Arial"/>
                <w:b/>
                <w:bCs/>
                <w:sz w:val="19"/>
                <w:szCs w:val="19"/>
                <w:lang w:val="en-GB"/>
              </w:rPr>
              <w:t>A</w:t>
            </w:r>
            <w:r w:rsidR="00A10113" w:rsidRPr="00B17491">
              <w:rPr>
                <w:rFonts w:ascii="Arial" w:hAnsi="Arial" w:cs="Arial"/>
                <w:b/>
                <w:bCs/>
                <w:sz w:val="19"/>
                <w:szCs w:val="19"/>
                <w:lang w:val="en-GB"/>
              </w:rPr>
              <w:t xml:space="preserve">dvance </w:t>
            </w:r>
            <w:r w:rsidR="006C6333">
              <w:rPr>
                <w:rFonts w:ascii="Arial" w:hAnsi="Arial" w:cs="Arial"/>
                <w:b/>
                <w:bCs/>
                <w:sz w:val="19"/>
                <w:szCs w:val="19"/>
                <w:lang w:val="en-GB"/>
              </w:rPr>
              <w:t>payment</w:t>
            </w:r>
            <w:r w:rsidR="008F1504">
              <w:rPr>
                <w:rFonts w:ascii="Arial" w:hAnsi="Arial" w:cstheme="minorBidi" w:hint="cs"/>
                <w:b/>
                <w:bCs/>
                <w:sz w:val="19"/>
                <w:szCs w:val="19"/>
                <w:cs/>
                <w:lang w:val="en-GB"/>
              </w:rPr>
              <w:t xml:space="preserve"> </w:t>
            </w:r>
            <w:r w:rsidR="006C6333">
              <w:rPr>
                <w:rFonts w:ascii="Arial" w:hAnsi="Arial" w:cstheme="minorBidi"/>
                <w:b/>
                <w:bCs/>
                <w:sz w:val="19"/>
                <w:szCs w:val="19"/>
                <w:lang w:val="en-GB"/>
              </w:rPr>
              <w:t>to</w:t>
            </w:r>
          </w:p>
        </w:tc>
        <w:tc>
          <w:tcPr>
            <w:tcW w:w="1274" w:type="dxa"/>
            <w:vAlign w:val="bottom"/>
          </w:tcPr>
          <w:p w14:paraId="035EF3A9" w14:textId="77777777" w:rsidR="00A10113" w:rsidRPr="009804AA" w:rsidRDefault="00A10113" w:rsidP="00E06BBF">
            <w:pPr>
              <w:tabs>
                <w:tab w:val="left" w:pos="5220"/>
              </w:tabs>
              <w:spacing w:before="60" w:after="30" w:line="276" w:lineRule="auto"/>
              <w:jc w:val="right"/>
              <w:rPr>
                <w:rFonts w:ascii="Arial" w:hAnsi="Arial" w:cs="Arial"/>
                <w:sz w:val="19"/>
                <w:szCs w:val="19"/>
                <w:lang w:val="en-GB"/>
              </w:rPr>
            </w:pPr>
          </w:p>
        </w:tc>
        <w:tc>
          <w:tcPr>
            <w:tcW w:w="1255" w:type="dxa"/>
            <w:vAlign w:val="bottom"/>
          </w:tcPr>
          <w:p w14:paraId="4A0D4E08" w14:textId="54DB7D33" w:rsidR="00A10113" w:rsidRPr="009804AA" w:rsidRDefault="00A10113" w:rsidP="00E06BBF">
            <w:pPr>
              <w:tabs>
                <w:tab w:val="left" w:pos="5220"/>
              </w:tabs>
              <w:spacing w:before="60" w:after="30" w:line="276" w:lineRule="auto"/>
              <w:jc w:val="right"/>
              <w:rPr>
                <w:rFonts w:ascii="Arial" w:hAnsi="Arial" w:cs="Arial"/>
                <w:sz w:val="19"/>
                <w:szCs w:val="19"/>
                <w:lang w:val="en-GB"/>
              </w:rPr>
            </w:pPr>
          </w:p>
        </w:tc>
        <w:tc>
          <w:tcPr>
            <w:tcW w:w="1276" w:type="dxa"/>
            <w:vAlign w:val="bottom"/>
          </w:tcPr>
          <w:p w14:paraId="7B77703B" w14:textId="77777777" w:rsidR="00A10113" w:rsidRPr="009804AA" w:rsidRDefault="00A10113" w:rsidP="00E06BBF">
            <w:pPr>
              <w:tabs>
                <w:tab w:val="left" w:pos="5220"/>
              </w:tabs>
              <w:spacing w:before="60" w:after="30" w:line="276" w:lineRule="auto"/>
              <w:jc w:val="right"/>
              <w:rPr>
                <w:rFonts w:ascii="Arial" w:hAnsi="Arial" w:cs="Arial"/>
                <w:sz w:val="19"/>
                <w:szCs w:val="19"/>
                <w:lang w:val="en-GB"/>
              </w:rPr>
            </w:pPr>
          </w:p>
        </w:tc>
        <w:tc>
          <w:tcPr>
            <w:tcW w:w="1276" w:type="dxa"/>
            <w:vAlign w:val="bottom"/>
          </w:tcPr>
          <w:p w14:paraId="301973C8" w14:textId="77777777" w:rsidR="00A10113" w:rsidRPr="009804AA" w:rsidRDefault="00A10113" w:rsidP="00E06BBF">
            <w:pPr>
              <w:tabs>
                <w:tab w:val="left" w:pos="5220"/>
              </w:tabs>
              <w:spacing w:before="60" w:after="30" w:line="276" w:lineRule="auto"/>
              <w:jc w:val="right"/>
              <w:rPr>
                <w:rFonts w:ascii="Arial" w:hAnsi="Arial" w:cs="Arial"/>
                <w:sz w:val="19"/>
                <w:szCs w:val="19"/>
                <w:lang w:val="en-GB"/>
              </w:rPr>
            </w:pPr>
          </w:p>
        </w:tc>
      </w:tr>
      <w:tr w:rsidR="006C4DEE" w:rsidRPr="009804AA" w14:paraId="152910BF" w14:textId="77777777" w:rsidTr="00E06BBF">
        <w:trPr>
          <w:trHeight w:val="127"/>
        </w:trPr>
        <w:tc>
          <w:tcPr>
            <w:tcW w:w="4046" w:type="dxa"/>
          </w:tcPr>
          <w:p w14:paraId="1086AAEE" w14:textId="62EBDDBC" w:rsidR="00B0399B" w:rsidRPr="009804AA" w:rsidRDefault="00951EB9" w:rsidP="00B0399B">
            <w:pPr>
              <w:tabs>
                <w:tab w:val="left" w:pos="5220"/>
              </w:tabs>
              <w:spacing w:before="60" w:after="30" w:line="276" w:lineRule="auto"/>
              <w:ind w:left="204"/>
              <w:rPr>
                <w:rFonts w:ascii="Arial" w:hAnsi="Arial" w:cs="Arial"/>
                <w:sz w:val="19"/>
                <w:szCs w:val="19"/>
                <w:lang w:val="en-GB"/>
              </w:rPr>
            </w:pPr>
            <w:r>
              <w:rPr>
                <w:rFonts w:ascii="Arial" w:hAnsi="Arial" w:cs="Arial"/>
                <w:sz w:val="19"/>
                <w:szCs w:val="19"/>
                <w:lang w:val="en-GB"/>
              </w:rPr>
              <w:t>Director</w:t>
            </w:r>
          </w:p>
        </w:tc>
        <w:tc>
          <w:tcPr>
            <w:tcW w:w="1274" w:type="dxa"/>
            <w:vAlign w:val="bottom"/>
          </w:tcPr>
          <w:p w14:paraId="39B2DCD4" w14:textId="0B409F35" w:rsidR="00B0399B" w:rsidRPr="009804AA" w:rsidRDefault="00EF7F62" w:rsidP="00E06BBF">
            <w:pPr>
              <w:pBdr>
                <w:bottom w:val="single" w:sz="12" w:space="1" w:color="auto"/>
              </w:pBdr>
              <w:tabs>
                <w:tab w:val="left" w:pos="5220"/>
              </w:tabs>
              <w:spacing w:before="60" w:after="30" w:line="276" w:lineRule="auto"/>
              <w:jc w:val="right"/>
              <w:rPr>
                <w:rFonts w:ascii="Arial" w:hAnsi="Arial" w:cs="Arial"/>
                <w:sz w:val="19"/>
                <w:szCs w:val="19"/>
                <w:lang w:val="en-GB"/>
              </w:rPr>
            </w:pPr>
            <w:r w:rsidRPr="00EF7F62">
              <w:rPr>
                <w:rFonts w:ascii="Arial" w:hAnsi="Arial" w:cs="Arial"/>
                <w:sz w:val="19"/>
                <w:szCs w:val="19"/>
                <w:lang w:val="en-GB"/>
              </w:rPr>
              <w:t>506,366</w:t>
            </w:r>
          </w:p>
        </w:tc>
        <w:tc>
          <w:tcPr>
            <w:tcW w:w="1255" w:type="dxa"/>
            <w:vAlign w:val="bottom"/>
          </w:tcPr>
          <w:p w14:paraId="19581C0B" w14:textId="6FB4FE37" w:rsidR="00B0399B" w:rsidRPr="009804AA" w:rsidRDefault="00B0399B" w:rsidP="00E06BBF">
            <w:pPr>
              <w:pBdr>
                <w:bottom w:val="single" w:sz="12" w:space="1" w:color="auto"/>
              </w:pBdr>
              <w:tabs>
                <w:tab w:val="left" w:pos="5220"/>
              </w:tabs>
              <w:spacing w:before="60" w:after="30" w:line="276" w:lineRule="auto"/>
              <w:jc w:val="right"/>
              <w:rPr>
                <w:rFonts w:ascii="Arial" w:hAnsi="Arial" w:cs="Arial"/>
                <w:sz w:val="19"/>
                <w:szCs w:val="19"/>
                <w:lang w:val="en-GB"/>
              </w:rPr>
            </w:pPr>
            <w:r>
              <w:rPr>
                <w:rFonts w:ascii="Arial" w:hAnsi="Arial" w:cs="Arial"/>
                <w:sz w:val="19"/>
                <w:szCs w:val="19"/>
              </w:rPr>
              <w:t xml:space="preserve">     -</w:t>
            </w:r>
          </w:p>
        </w:tc>
        <w:tc>
          <w:tcPr>
            <w:tcW w:w="1276" w:type="dxa"/>
            <w:vAlign w:val="bottom"/>
          </w:tcPr>
          <w:p w14:paraId="64389295" w14:textId="4648D8C0" w:rsidR="00B0399B" w:rsidRPr="009804AA" w:rsidRDefault="00DA39DA" w:rsidP="00E06BBF">
            <w:pPr>
              <w:pBdr>
                <w:bottom w:val="single" w:sz="12" w:space="1" w:color="auto"/>
              </w:pBdr>
              <w:tabs>
                <w:tab w:val="left" w:pos="5220"/>
              </w:tabs>
              <w:spacing w:before="60" w:after="30" w:line="276" w:lineRule="auto"/>
              <w:jc w:val="right"/>
              <w:rPr>
                <w:rFonts w:ascii="Arial" w:hAnsi="Arial" w:cs="Arial"/>
                <w:sz w:val="19"/>
                <w:szCs w:val="19"/>
                <w:lang w:val="en-GB"/>
              </w:rPr>
            </w:pPr>
            <w:r>
              <w:rPr>
                <w:rFonts w:ascii="Arial" w:hAnsi="Arial" w:cs="Arial"/>
                <w:sz w:val="19"/>
                <w:szCs w:val="19"/>
                <w:lang w:val="en-GB"/>
              </w:rPr>
              <w:t>-</w:t>
            </w:r>
          </w:p>
        </w:tc>
        <w:tc>
          <w:tcPr>
            <w:tcW w:w="1276" w:type="dxa"/>
            <w:vAlign w:val="bottom"/>
          </w:tcPr>
          <w:p w14:paraId="695C4DFF" w14:textId="4D453E71" w:rsidR="00B0399B" w:rsidRPr="009804AA" w:rsidRDefault="00B0399B" w:rsidP="00E06BBF">
            <w:pPr>
              <w:pBdr>
                <w:bottom w:val="single" w:sz="12" w:space="1" w:color="auto"/>
              </w:pBdr>
              <w:tabs>
                <w:tab w:val="left" w:pos="5220"/>
              </w:tabs>
              <w:spacing w:before="60" w:after="30" w:line="276" w:lineRule="auto"/>
              <w:jc w:val="right"/>
              <w:rPr>
                <w:rFonts w:ascii="Arial" w:hAnsi="Arial" w:cs="Arial"/>
                <w:sz w:val="19"/>
                <w:szCs w:val="19"/>
                <w:lang w:val="en-GB"/>
              </w:rPr>
            </w:pPr>
            <w:r>
              <w:rPr>
                <w:rFonts w:ascii="Arial" w:hAnsi="Arial" w:cs="Arial"/>
                <w:sz w:val="19"/>
                <w:szCs w:val="19"/>
              </w:rPr>
              <w:t xml:space="preserve">     -</w:t>
            </w:r>
          </w:p>
        </w:tc>
      </w:tr>
      <w:tr w:rsidR="006C4DEE" w:rsidRPr="009804AA" w14:paraId="7A9A8DEB" w14:textId="77777777" w:rsidTr="00E06BBF">
        <w:trPr>
          <w:trHeight w:val="127"/>
        </w:trPr>
        <w:tc>
          <w:tcPr>
            <w:tcW w:w="4046" w:type="dxa"/>
          </w:tcPr>
          <w:p w14:paraId="127C33CA" w14:textId="77777777" w:rsidR="00B0399B" w:rsidRPr="009804AA" w:rsidRDefault="00B0399B" w:rsidP="00B0399B">
            <w:pPr>
              <w:tabs>
                <w:tab w:val="left" w:pos="5220"/>
              </w:tabs>
              <w:spacing w:before="60" w:after="30" w:line="276" w:lineRule="auto"/>
              <w:rPr>
                <w:rFonts w:ascii="Arial" w:hAnsi="Arial" w:cs="Arial"/>
                <w:sz w:val="19"/>
                <w:szCs w:val="19"/>
                <w:lang w:val="en-GB"/>
              </w:rPr>
            </w:pPr>
          </w:p>
        </w:tc>
        <w:tc>
          <w:tcPr>
            <w:tcW w:w="1274" w:type="dxa"/>
            <w:vAlign w:val="bottom"/>
          </w:tcPr>
          <w:p w14:paraId="5589104A" w14:textId="77777777" w:rsidR="00B0399B" w:rsidRPr="009804AA" w:rsidRDefault="00B0399B" w:rsidP="00E06BBF">
            <w:pPr>
              <w:tabs>
                <w:tab w:val="left" w:pos="5220"/>
              </w:tabs>
              <w:spacing w:before="60" w:after="30" w:line="276" w:lineRule="auto"/>
              <w:jc w:val="right"/>
              <w:rPr>
                <w:rFonts w:ascii="Arial" w:hAnsi="Arial" w:cs="Arial"/>
                <w:sz w:val="19"/>
                <w:szCs w:val="19"/>
                <w:lang w:val="en-GB"/>
              </w:rPr>
            </w:pPr>
          </w:p>
        </w:tc>
        <w:tc>
          <w:tcPr>
            <w:tcW w:w="1255" w:type="dxa"/>
            <w:vAlign w:val="bottom"/>
          </w:tcPr>
          <w:p w14:paraId="41DB7B10" w14:textId="43CAC8E0" w:rsidR="00B0399B" w:rsidRPr="009804AA" w:rsidRDefault="00B0399B" w:rsidP="00E06BBF">
            <w:pPr>
              <w:tabs>
                <w:tab w:val="left" w:pos="5220"/>
              </w:tabs>
              <w:spacing w:before="60" w:after="30" w:line="276" w:lineRule="auto"/>
              <w:jc w:val="right"/>
              <w:rPr>
                <w:rFonts w:ascii="Arial" w:hAnsi="Arial" w:cs="Arial"/>
                <w:sz w:val="19"/>
                <w:szCs w:val="19"/>
                <w:lang w:val="en-GB"/>
              </w:rPr>
            </w:pPr>
          </w:p>
        </w:tc>
        <w:tc>
          <w:tcPr>
            <w:tcW w:w="1276" w:type="dxa"/>
            <w:vAlign w:val="bottom"/>
          </w:tcPr>
          <w:p w14:paraId="1C0CF4E0" w14:textId="77777777" w:rsidR="00B0399B" w:rsidRPr="009804AA" w:rsidRDefault="00B0399B" w:rsidP="00E06BBF">
            <w:pPr>
              <w:tabs>
                <w:tab w:val="left" w:pos="5220"/>
              </w:tabs>
              <w:spacing w:before="60" w:after="30" w:line="276" w:lineRule="auto"/>
              <w:jc w:val="right"/>
              <w:rPr>
                <w:rFonts w:ascii="Arial" w:hAnsi="Arial" w:cs="Arial"/>
                <w:sz w:val="19"/>
                <w:szCs w:val="19"/>
                <w:lang w:val="en-GB"/>
              </w:rPr>
            </w:pPr>
          </w:p>
        </w:tc>
        <w:tc>
          <w:tcPr>
            <w:tcW w:w="1276" w:type="dxa"/>
            <w:vAlign w:val="bottom"/>
          </w:tcPr>
          <w:p w14:paraId="381AE39B" w14:textId="77777777" w:rsidR="00B0399B" w:rsidRPr="009804AA" w:rsidRDefault="00B0399B" w:rsidP="00E06BBF">
            <w:pPr>
              <w:tabs>
                <w:tab w:val="left" w:pos="5220"/>
              </w:tabs>
              <w:spacing w:before="60" w:after="30" w:line="276" w:lineRule="auto"/>
              <w:jc w:val="right"/>
              <w:rPr>
                <w:rFonts w:ascii="Arial" w:hAnsi="Arial" w:cs="Arial"/>
                <w:sz w:val="19"/>
                <w:szCs w:val="19"/>
                <w:lang w:val="en-GB"/>
              </w:rPr>
            </w:pPr>
          </w:p>
        </w:tc>
      </w:tr>
      <w:tr w:rsidR="006C4DEE" w:rsidRPr="009804AA" w14:paraId="7B53ECAD" w14:textId="77777777" w:rsidTr="00E06BBF">
        <w:trPr>
          <w:trHeight w:val="236"/>
        </w:trPr>
        <w:tc>
          <w:tcPr>
            <w:tcW w:w="4046" w:type="dxa"/>
          </w:tcPr>
          <w:p w14:paraId="751FE427" w14:textId="09C72955" w:rsidR="00B0399B" w:rsidRPr="009804AA" w:rsidRDefault="00B0399B" w:rsidP="00B0399B">
            <w:pPr>
              <w:tabs>
                <w:tab w:val="left" w:pos="5220"/>
              </w:tabs>
              <w:spacing w:before="60" w:after="30" w:line="276" w:lineRule="auto"/>
              <w:rPr>
                <w:rFonts w:ascii="Arial" w:hAnsi="Arial" w:cs="Arial"/>
                <w:b/>
                <w:bCs/>
                <w:sz w:val="19"/>
                <w:szCs w:val="19"/>
                <w:lang w:val="en-GB"/>
              </w:rPr>
            </w:pPr>
            <w:r w:rsidRPr="009804AA">
              <w:rPr>
                <w:rFonts w:ascii="Arial" w:hAnsi="Arial" w:cs="Arial"/>
                <w:b/>
                <w:bCs/>
                <w:sz w:val="19"/>
                <w:szCs w:val="19"/>
                <w:lang w:val="en-GB"/>
              </w:rPr>
              <w:t>Other current liabilities</w:t>
            </w:r>
          </w:p>
        </w:tc>
        <w:tc>
          <w:tcPr>
            <w:tcW w:w="1274" w:type="dxa"/>
            <w:vAlign w:val="bottom"/>
          </w:tcPr>
          <w:p w14:paraId="43D75036" w14:textId="77777777" w:rsidR="00B0399B" w:rsidRPr="009804AA" w:rsidRDefault="00B0399B" w:rsidP="00E06BBF">
            <w:pPr>
              <w:tabs>
                <w:tab w:val="left" w:pos="744"/>
              </w:tabs>
              <w:spacing w:before="60" w:after="30" w:line="276" w:lineRule="auto"/>
              <w:ind w:left="-21"/>
              <w:jc w:val="right"/>
              <w:rPr>
                <w:rFonts w:ascii="Arial" w:hAnsi="Arial" w:cs="Arial"/>
                <w:sz w:val="19"/>
                <w:szCs w:val="19"/>
                <w:lang w:val="en-GB"/>
              </w:rPr>
            </w:pPr>
          </w:p>
        </w:tc>
        <w:tc>
          <w:tcPr>
            <w:tcW w:w="1255" w:type="dxa"/>
            <w:vAlign w:val="bottom"/>
          </w:tcPr>
          <w:p w14:paraId="6CFC3FFF" w14:textId="02925BC5" w:rsidR="00B0399B" w:rsidRPr="009804AA" w:rsidRDefault="00B0399B" w:rsidP="00E06BBF">
            <w:pPr>
              <w:tabs>
                <w:tab w:val="left" w:pos="744"/>
              </w:tabs>
              <w:spacing w:before="60" w:after="30" w:line="276" w:lineRule="auto"/>
              <w:ind w:left="-21"/>
              <w:jc w:val="right"/>
              <w:rPr>
                <w:rFonts w:ascii="Arial" w:hAnsi="Arial" w:cs="Arial"/>
                <w:sz w:val="19"/>
                <w:szCs w:val="19"/>
                <w:lang w:val="en-GB"/>
              </w:rPr>
            </w:pPr>
          </w:p>
        </w:tc>
        <w:tc>
          <w:tcPr>
            <w:tcW w:w="1276" w:type="dxa"/>
            <w:vAlign w:val="bottom"/>
          </w:tcPr>
          <w:p w14:paraId="6380961D" w14:textId="27B88613" w:rsidR="00B0399B" w:rsidRPr="009804AA" w:rsidRDefault="00B0399B" w:rsidP="00E06BBF">
            <w:pPr>
              <w:tabs>
                <w:tab w:val="left" w:pos="744"/>
              </w:tabs>
              <w:spacing w:before="60" w:after="30" w:line="276" w:lineRule="auto"/>
              <w:ind w:left="-21"/>
              <w:jc w:val="right"/>
              <w:rPr>
                <w:rFonts w:ascii="Arial" w:hAnsi="Arial" w:cs="Arial"/>
                <w:sz w:val="19"/>
                <w:szCs w:val="19"/>
                <w:lang w:val="en-GB"/>
              </w:rPr>
            </w:pPr>
          </w:p>
        </w:tc>
        <w:tc>
          <w:tcPr>
            <w:tcW w:w="1276" w:type="dxa"/>
            <w:vAlign w:val="bottom"/>
          </w:tcPr>
          <w:p w14:paraId="570BD0BE" w14:textId="77777777" w:rsidR="00B0399B" w:rsidRPr="009804AA" w:rsidRDefault="00B0399B" w:rsidP="00E06BBF">
            <w:pPr>
              <w:tabs>
                <w:tab w:val="left" w:pos="744"/>
                <w:tab w:val="left" w:pos="5220"/>
              </w:tabs>
              <w:spacing w:before="60" w:after="30" w:line="276" w:lineRule="auto"/>
              <w:ind w:left="-21"/>
              <w:jc w:val="right"/>
              <w:rPr>
                <w:rFonts w:ascii="Arial" w:hAnsi="Arial" w:cs="Arial"/>
                <w:sz w:val="19"/>
                <w:szCs w:val="19"/>
                <w:lang w:val="en-GB"/>
              </w:rPr>
            </w:pPr>
          </w:p>
        </w:tc>
      </w:tr>
      <w:tr w:rsidR="006C4DEE" w:rsidRPr="009804AA" w14:paraId="6267E6A2" w14:textId="77777777" w:rsidTr="00E06BBF">
        <w:trPr>
          <w:trHeight w:val="236"/>
        </w:trPr>
        <w:tc>
          <w:tcPr>
            <w:tcW w:w="4046" w:type="dxa"/>
          </w:tcPr>
          <w:p w14:paraId="3563BA9F" w14:textId="5AF92276" w:rsidR="00B0399B" w:rsidRPr="003F6566" w:rsidRDefault="00B0399B" w:rsidP="00B0399B">
            <w:pPr>
              <w:tabs>
                <w:tab w:val="decimal" w:pos="5220"/>
                <w:tab w:val="decimal" w:pos="6660"/>
                <w:tab w:val="decimal" w:pos="8100"/>
                <w:tab w:val="decimal" w:pos="9540"/>
              </w:tabs>
              <w:spacing w:before="60" w:after="30" w:line="276" w:lineRule="auto"/>
              <w:ind w:firstLine="205"/>
              <w:jc w:val="thaiDistribute"/>
              <w:rPr>
                <w:rFonts w:ascii="Arial" w:hAnsi="Arial" w:cstheme="minorBidi"/>
                <w:sz w:val="19"/>
                <w:szCs w:val="19"/>
                <w:cs/>
              </w:rPr>
            </w:pPr>
            <w:r w:rsidRPr="009804AA">
              <w:rPr>
                <w:rFonts w:ascii="Arial" w:hAnsi="Arial" w:cs="Arial"/>
                <w:sz w:val="19"/>
                <w:szCs w:val="19"/>
                <w:lang w:val="en-GB"/>
              </w:rPr>
              <w:t xml:space="preserve">Related </w:t>
            </w:r>
            <w:r w:rsidR="00A0127D">
              <w:rPr>
                <w:rFonts w:ascii="Arial" w:hAnsi="Arial" w:cs="Arial"/>
                <w:sz w:val="19"/>
                <w:szCs w:val="19"/>
                <w:lang w:val="en-GB"/>
              </w:rPr>
              <w:t xml:space="preserve">person and </w:t>
            </w:r>
            <w:r w:rsidR="003F6566">
              <w:rPr>
                <w:rFonts w:ascii="Arial" w:hAnsi="Arial" w:cs="Arial"/>
                <w:sz w:val="19"/>
                <w:szCs w:val="19"/>
              </w:rPr>
              <w:t>party</w:t>
            </w:r>
          </w:p>
        </w:tc>
        <w:tc>
          <w:tcPr>
            <w:tcW w:w="1274" w:type="dxa"/>
            <w:vAlign w:val="bottom"/>
          </w:tcPr>
          <w:p w14:paraId="40DF3C55" w14:textId="6D9027D1" w:rsidR="00B0399B" w:rsidRPr="009804AA" w:rsidRDefault="00CD3B73" w:rsidP="00E06BBF">
            <w:pPr>
              <w:pBdr>
                <w:bottom w:val="single" w:sz="12" w:space="1" w:color="auto"/>
              </w:pBdr>
              <w:tabs>
                <w:tab w:val="left" w:pos="744"/>
              </w:tabs>
              <w:spacing w:before="60" w:after="30" w:line="276" w:lineRule="auto"/>
              <w:ind w:left="-21"/>
              <w:jc w:val="right"/>
              <w:rPr>
                <w:rFonts w:ascii="Arial" w:hAnsi="Arial" w:cs="Arial"/>
                <w:sz w:val="19"/>
                <w:szCs w:val="19"/>
                <w:lang w:val="en-GB"/>
              </w:rPr>
            </w:pPr>
            <w:r>
              <w:rPr>
                <w:rFonts w:ascii="Arial" w:hAnsi="Arial" w:cs="Arial"/>
                <w:sz w:val="19"/>
                <w:szCs w:val="19"/>
                <w:lang w:val="en-GB"/>
              </w:rPr>
              <w:t>-</w:t>
            </w:r>
          </w:p>
        </w:tc>
        <w:tc>
          <w:tcPr>
            <w:tcW w:w="1255" w:type="dxa"/>
            <w:vAlign w:val="bottom"/>
          </w:tcPr>
          <w:p w14:paraId="09C28175" w14:textId="51114926" w:rsidR="00B0399B" w:rsidRPr="009804AA" w:rsidRDefault="005C2B10" w:rsidP="00E06BBF">
            <w:pPr>
              <w:pBdr>
                <w:bottom w:val="single" w:sz="12" w:space="1" w:color="auto"/>
              </w:pBdr>
              <w:tabs>
                <w:tab w:val="left" w:pos="744"/>
              </w:tabs>
              <w:spacing w:before="60" w:after="30" w:line="276" w:lineRule="auto"/>
              <w:ind w:left="-21"/>
              <w:jc w:val="right"/>
              <w:rPr>
                <w:rFonts w:ascii="Arial" w:hAnsi="Arial" w:cs="Arial"/>
                <w:sz w:val="19"/>
                <w:szCs w:val="19"/>
                <w:lang w:val="en-GB"/>
              </w:rPr>
            </w:pPr>
            <w:r w:rsidRPr="005C2B10">
              <w:rPr>
                <w:rFonts w:ascii="Arial" w:hAnsi="Arial" w:cs="Arial"/>
                <w:sz w:val="19"/>
                <w:szCs w:val="19"/>
                <w:lang w:val="en-GB"/>
              </w:rPr>
              <w:t>12,650</w:t>
            </w:r>
          </w:p>
        </w:tc>
        <w:tc>
          <w:tcPr>
            <w:tcW w:w="1276" w:type="dxa"/>
            <w:vAlign w:val="bottom"/>
          </w:tcPr>
          <w:p w14:paraId="4DFB4273" w14:textId="73B00B39" w:rsidR="00B0399B" w:rsidRPr="009804AA" w:rsidRDefault="00DA39DA" w:rsidP="00E06BBF">
            <w:pPr>
              <w:pBdr>
                <w:bottom w:val="single" w:sz="12" w:space="1" w:color="auto"/>
              </w:pBdr>
              <w:tabs>
                <w:tab w:val="left" w:pos="744"/>
              </w:tabs>
              <w:spacing w:before="60" w:after="30" w:line="276" w:lineRule="auto"/>
              <w:ind w:left="-21"/>
              <w:jc w:val="right"/>
              <w:rPr>
                <w:rFonts w:ascii="Arial" w:hAnsi="Arial" w:cs="Arial"/>
                <w:sz w:val="19"/>
                <w:szCs w:val="19"/>
                <w:lang w:val="en-GB"/>
              </w:rPr>
            </w:pPr>
            <w:r>
              <w:rPr>
                <w:rFonts w:ascii="Arial" w:hAnsi="Arial" w:cs="Arial"/>
                <w:sz w:val="19"/>
                <w:szCs w:val="19"/>
                <w:lang w:val="en-GB"/>
              </w:rPr>
              <w:t>-</w:t>
            </w:r>
          </w:p>
        </w:tc>
        <w:tc>
          <w:tcPr>
            <w:tcW w:w="1276" w:type="dxa"/>
            <w:vAlign w:val="bottom"/>
          </w:tcPr>
          <w:p w14:paraId="3B3103B4" w14:textId="3765C484" w:rsidR="00B0399B" w:rsidRPr="009804AA" w:rsidRDefault="00B0399B" w:rsidP="00E06BBF">
            <w:pPr>
              <w:pBdr>
                <w:bottom w:val="single" w:sz="12" w:space="1" w:color="auto"/>
              </w:pBdr>
              <w:spacing w:before="60" w:after="30" w:line="276" w:lineRule="auto"/>
              <w:jc w:val="right"/>
              <w:rPr>
                <w:rFonts w:ascii="Arial" w:hAnsi="Arial" w:cs="Arial"/>
                <w:sz w:val="19"/>
                <w:szCs w:val="19"/>
                <w:lang w:val="en-GB"/>
              </w:rPr>
            </w:pPr>
            <w:r w:rsidRPr="009804AA">
              <w:rPr>
                <w:rFonts w:ascii="Arial" w:hAnsi="Arial" w:cs="Arial"/>
                <w:sz w:val="19"/>
                <w:szCs w:val="19"/>
                <w:lang w:val="en-GB"/>
              </w:rPr>
              <w:t>12,650</w:t>
            </w:r>
          </w:p>
        </w:tc>
      </w:tr>
      <w:tr w:rsidR="006C4DEE" w:rsidRPr="009804AA" w14:paraId="1CCE4609" w14:textId="77777777" w:rsidTr="00E06BBF">
        <w:trPr>
          <w:trHeight w:val="236"/>
        </w:trPr>
        <w:tc>
          <w:tcPr>
            <w:tcW w:w="4046" w:type="dxa"/>
          </w:tcPr>
          <w:p w14:paraId="6945151D" w14:textId="77777777" w:rsidR="00B0399B" w:rsidRPr="009804AA" w:rsidRDefault="00B0399B" w:rsidP="00B0399B">
            <w:pPr>
              <w:tabs>
                <w:tab w:val="left" w:pos="5220"/>
              </w:tabs>
              <w:spacing w:before="60" w:after="30" w:line="276" w:lineRule="auto"/>
              <w:rPr>
                <w:rFonts w:ascii="Arial" w:hAnsi="Arial" w:cs="Arial"/>
                <w:sz w:val="19"/>
                <w:szCs w:val="19"/>
                <w:lang w:val="en-GB"/>
              </w:rPr>
            </w:pPr>
          </w:p>
        </w:tc>
        <w:tc>
          <w:tcPr>
            <w:tcW w:w="1274" w:type="dxa"/>
            <w:vAlign w:val="bottom"/>
          </w:tcPr>
          <w:p w14:paraId="177BA2BA" w14:textId="77777777" w:rsidR="00B0399B" w:rsidRPr="009804AA" w:rsidRDefault="00B0399B" w:rsidP="00E06BBF">
            <w:pPr>
              <w:tabs>
                <w:tab w:val="left" w:pos="744"/>
              </w:tabs>
              <w:spacing w:before="60" w:after="30" w:line="276" w:lineRule="auto"/>
              <w:ind w:left="-21"/>
              <w:jc w:val="right"/>
              <w:rPr>
                <w:rFonts w:ascii="Arial" w:hAnsi="Arial" w:cs="Arial"/>
                <w:sz w:val="19"/>
                <w:szCs w:val="19"/>
                <w:lang w:val="en-GB"/>
              </w:rPr>
            </w:pPr>
          </w:p>
        </w:tc>
        <w:tc>
          <w:tcPr>
            <w:tcW w:w="1255" w:type="dxa"/>
            <w:vAlign w:val="bottom"/>
          </w:tcPr>
          <w:p w14:paraId="72F2666B" w14:textId="6AA35834" w:rsidR="00B0399B" w:rsidRPr="009804AA" w:rsidRDefault="00B0399B" w:rsidP="00E06BBF">
            <w:pPr>
              <w:tabs>
                <w:tab w:val="left" w:pos="744"/>
              </w:tabs>
              <w:spacing w:before="60" w:after="30" w:line="276" w:lineRule="auto"/>
              <w:ind w:left="-21"/>
              <w:jc w:val="right"/>
              <w:rPr>
                <w:rFonts w:ascii="Arial" w:hAnsi="Arial" w:cs="Arial"/>
                <w:sz w:val="19"/>
                <w:szCs w:val="19"/>
                <w:lang w:val="en-GB"/>
              </w:rPr>
            </w:pPr>
          </w:p>
        </w:tc>
        <w:tc>
          <w:tcPr>
            <w:tcW w:w="1276" w:type="dxa"/>
            <w:vAlign w:val="bottom"/>
          </w:tcPr>
          <w:p w14:paraId="1A47F937" w14:textId="2022D281" w:rsidR="00B0399B" w:rsidRPr="009804AA" w:rsidRDefault="00B0399B" w:rsidP="00E06BBF">
            <w:pPr>
              <w:tabs>
                <w:tab w:val="left" w:pos="744"/>
              </w:tabs>
              <w:spacing w:before="60" w:after="30" w:line="276" w:lineRule="auto"/>
              <w:ind w:left="-21"/>
              <w:jc w:val="right"/>
              <w:rPr>
                <w:rFonts w:ascii="Arial" w:hAnsi="Arial" w:cs="Arial"/>
                <w:sz w:val="19"/>
                <w:szCs w:val="19"/>
                <w:lang w:val="en-GB"/>
              </w:rPr>
            </w:pPr>
          </w:p>
        </w:tc>
        <w:tc>
          <w:tcPr>
            <w:tcW w:w="1276" w:type="dxa"/>
            <w:vAlign w:val="bottom"/>
          </w:tcPr>
          <w:p w14:paraId="56307A3C" w14:textId="77777777" w:rsidR="00B0399B" w:rsidRPr="009804AA" w:rsidRDefault="00B0399B" w:rsidP="00E06BBF">
            <w:pPr>
              <w:tabs>
                <w:tab w:val="left" w:pos="744"/>
                <w:tab w:val="left" w:pos="5220"/>
              </w:tabs>
              <w:spacing w:before="60" w:after="30" w:line="276" w:lineRule="auto"/>
              <w:ind w:left="-21"/>
              <w:jc w:val="right"/>
              <w:rPr>
                <w:rFonts w:ascii="Arial" w:hAnsi="Arial" w:cs="Arial"/>
                <w:sz w:val="19"/>
                <w:szCs w:val="19"/>
                <w:lang w:val="en-GB"/>
              </w:rPr>
            </w:pPr>
          </w:p>
        </w:tc>
      </w:tr>
      <w:tr w:rsidR="006C4DEE" w:rsidRPr="009804AA" w14:paraId="473971BA" w14:textId="77777777" w:rsidTr="00E06BBF">
        <w:trPr>
          <w:trHeight w:val="105"/>
        </w:trPr>
        <w:tc>
          <w:tcPr>
            <w:tcW w:w="4046" w:type="dxa"/>
          </w:tcPr>
          <w:p w14:paraId="51B09D09" w14:textId="77777777" w:rsidR="00B0399B" w:rsidRPr="009804AA" w:rsidRDefault="00B0399B" w:rsidP="000F3F29">
            <w:pPr>
              <w:tabs>
                <w:tab w:val="left" w:pos="5220"/>
              </w:tabs>
              <w:spacing w:before="60" w:after="30" w:line="276" w:lineRule="auto"/>
              <w:ind w:right="-108"/>
              <w:rPr>
                <w:rFonts w:ascii="Arial" w:hAnsi="Arial" w:cs="Arial"/>
                <w:b/>
                <w:bCs/>
                <w:sz w:val="19"/>
                <w:szCs w:val="19"/>
                <w:lang w:val="en-GB"/>
              </w:rPr>
            </w:pPr>
            <w:r w:rsidRPr="009804AA">
              <w:rPr>
                <w:rFonts w:ascii="Arial" w:hAnsi="Arial" w:cs="Arial"/>
                <w:b/>
                <w:bCs/>
                <w:sz w:val="19"/>
                <w:szCs w:val="19"/>
                <w:lang w:val="en-GB"/>
              </w:rPr>
              <w:t>Key management personnel compensation</w:t>
            </w:r>
          </w:p>
        </w:tc>
        <w:tc>
          <w:tcPr>
            <w:tcW w:w="1274" w:type="dxa"/>
            <w:vAlign w:val="bottom"/>
          </w:tcPr>
          <w:p w14:paraId="1774ADC2" w14:textId="77777777" w:rsidR="00B0399B" w:rsidRPr="009804AA" w:rsidRDefault="00B0399B" w:rsidP="00E06BBF">
            <w:pPr>
              <w:tabs>
                <w:tab w:val="left" w:pos="744"/>
              </w:tabs>
              <w:spacing w:before="60" w:after="30" w:line="276" w:lineRule="auto"/>
              <w:ind w:left="-21"/>
              <w:jc w:val="right"/>
              <w:rPr>
                <w:rFonts w:ascii="Arial" w:hAnsi="Arial" w:cs="Arial"/>
                <w:sz w:val="19"/>
                <w:szCs w:val="19"/>
                <w:lang w:val="en-GB"/>
              </w:rPr>
            </w:pPr>
          </w:p>
        </w:tc>
        <w:tc>
          <w:tcPr>
            <w:tcW w:w="1255" w:type="dxa"/>
            <w:vAlign w:val="bottom"/>
          </w:tcPr>
          <w:p w14:paraId="6298D365" w14:textId="5803738C" w:rsidR="00B0399B" w:rsidRPr="009804AA" w:rsidRDefault="00B0399B" w:rsidP="00E06BBF">
            <w:pPr>
              <w:tabs>
                <w:tab w:val="left" w:pos="744"/>
              </w:tabs>
              <w:spacing w:before="60" w:after="30" w:line="276" w:lineRule="auto"/>
              <w:ind w:left="-21"/>
              <w:jc w:val="right"/>
              <w:rPr>
                <w:rFonts w:ascii="Arial" w:hAnsi="Arial" w:cs="Arial"/>
                <w:sz w:val="19"/>
                <w:szCs w:val="19"/>
                <w:lang w:val="en-GB"/>
              </w:rPr>
            </w:pPr>
          </w:p>
        </w:tc>
        <w:tc>
          <w:tcPr>
            <w:tcW w:w="1276" w:type="dxa"/>
            <w:vAlign w:val="bottom"/>
          </w:tcPr>
          <w:p w14:paraId="1F8C79FE" w14:textId="4ADB8562" w:rsidR="00B0399B" w:rsidRPr="009804AA" w:rsidRDefault="00B0399B" w:rsidP="00E06BBF">
            <w:pPr>
              <w:tabs>
                <w:tab w:val="left" w:pos="744"/>
              </w:tabs>
              <w:spacing w:before="60" w:after="30" w:line="276" w:lineRule="auto"/>
              <w:ind w:left="-21"/>
              <w:jc w:val="right"/>
              <w:rPr>
                <w:rFonts w:ascii="Arial" w:hAnsi="Arial" w:cs="Arial"/>
                <w:sz w:val="19"/>
                <w:szCs w:val="19"/>
                <w:lang w:val="en-GB"/>
              </w:rPr>
            </w:pPr>
          </w:p>
        </w:tc>
        <w:tc>
          <w:tcPr>
            <w:tcW w:w="1276" w:type="dxa"/>
            <w:vAlign w:val="bottom"/>
          </w:tcPr>
          <w:p w14:paraId="4ADE24E0" w14:textId="77777777" w:rsidR="00B0399B" w:rsidRPr="009804AA" w:rsidRDefault="00B0399B" w:rsidP="00E06BBF">
            <w:pPr>
              <w:tabs>
                <w:tab w:val="left" w:pos="744"/>
                <w:tab w:val="left" w:pos="5220"/>
              </w:tabs>
              <w:spacing w:before="60" w:after="30" w:line="276" w:lineRule="auto"/>
              <w:ind w:left="-21"/>
              <w:jc w:val="right"/>
              <w:rPr>
                <w:rFonts w:ascii="Arial" w:hAnsi="Arial" w:cs="Arial"/>
                <w:sz w:val="19"/>
                <w:szCs w:val="19"/>
                <w:lang w:val="en-GB"/>
              </w:rPr>
            </w:pPr>
          </w:p>
        </w:tc>
      </w:tr>
      <w:tr w:rsidR="006C4DEE" w:rsidRPr="009804AA" w14:paraId="375CED93" w14:textId="77777777" w:rsidTr="00E06BBF">
        <w:trPr>
          <w:trHeight w:val="351"/>
        </w:trPr>
        <w:tc>
          <w:tcPr>
            <w:tcW w:w="4046" w:type="dxa"/>
          </w:tcPr>
          <w:p w14:paraId="7139E0C2" w14:textId="0C31590A" w:rsidR="00B0399B" w:rsidRPr="009804AA" w:rsidRDefault="00B0399B" w:rsidP="00B0399B">
            <w:pPr>
              <w:tabs>
                <w:tab w:val="decimal" w:pos="5220"/>
                <w:tab w:val="decimal" w:pos="6660"/>
                <w:tab w:val="decimal" w:pos="8100"/>
                <w:tab w:val="decimal" w:pos="9540"/>
              </w:tabs>
              <w:spacing w:before="60" w:after="30" w:line="276" w:lineRule="auto"/>
              <w:ind w:firstLine="205"/>
              <w:jc w:val="thaiDistribute"/>
              <w:rPr>
                <w:rFonts w:ascii="Arial" w:hAnsi="Arial" w:cs="Arial"/>
                <w:sz w:val="19"/>
                <w:szCs w:val="19"/>
                <w:highlight w:val="yellow"/>
                <w:lang w:val="en-GB"/>
              </w:rPr>
            </w:pPr>
            <w:r w:rsidRPr="009804AA">
              <w:rPr>
                <w:rFonts w:ascii="Arial" w:hAnsi="Arial" w:cs="Arial"/>
                <w:sz w:val="19"/>
                <w:szCs w:val="19"/>
                <w:lang w:val="en-GB"/>
              </w:rPr>
              <w:t>Long-term employee benefits</w:t>
            </w:r>
          </w:p>
        </w:tc>
        <w:tc>
          <w:tcPr>
            <w:tcW w:w="1274" w:type="dxa"/>
            <w:vAlign w:val="bottom"/>
          </w:tcPr>
          <w:p w14:paraId="067CF082" w14:textId="75134EDC" w:rsidR="00B0399B" w:rsidRPr="006A24A6" w:rsidRDefault="005E7009" w:rsidP="003333BE">
            <w:pPr>
              <w:pBdr>
                <w:bottom w:val="single" w:sz="12" w:space="1" w:color="auto"/>
              </w:pBdr>
              <w:tabs>
                <w:tab w:val="left" w:pos="744"/>
                <w:tab w:val="left" w:pos="5220"/>
              </w:tabs>
              <w:spacing w:before="60" w:after="30" w:line="276" w:lineRule="auto"/>
              <w:ind w:left="-21"/>
              <w:jc w:val="right"/>
              <w:rPr>
                <w:rFonts w:ascii="Arial" w:hAnsi="Arial" w:cs="Arial"/>
                <w:sz w:val="19"/>
                <w:szCs w:val="19"/>
                <w:lang w:val="en-GB"/>
              </w:rPr>
            </w:pPr>
            <w:r>
              <w:rPr>
                <w:rFonts w:ascii="Arial" w:hAnsi="Arial" w:cs="Arial"/>
                <w:sz w:val="19"/>
                <w:szCs w:val="19"/>
                <w:lang w:val="en-GB"/>
              </w:rPr>
              <w:t>2,732,510</w:t>
            </w:r>
          </w:p>
        </w:tc>
        <w:tc>
          <w:tcPr>
            <w:tcW w:w="1255" w:type="dxa"/>
            <w:vAlign w:val="bottom"/>
          </w:tcPr>
          <w:p w14:paraId="4E930744" w14:textId="73139974" w:rsidR="00B0399B" w:rsidRPr="009804AA" w:rsidRDefault="000F3F29" w:rsidP="00E06BBF">
            <w:pPr>
              <w:pBdr>
                <w:bottom w:val="single" w:sz="12" w:space="1" w:color="auto"/>
              </w:pBdr>
              <w:tabs>
                <w:tab w:val="left" w:pos="744"/>
                <w:tab w:val="left" w:pos="5220"/>
              </w:tabs>
              <w:spacing w:before="60" w:after="30" w:line="276" w:lineRule="auto"/>
              <w:ind w:left="-21"/>
              <w:jc w:val="right"/>
              <w:rPr>
                <w:rFonts w:ascii="Arial" w:hAnsi="Arial" w:cs="Arial"/>
                <w:sz w:val="19"/>
                <w:szCs w:val="19"/>
                <w:lang w:val="en-GB"/>
              </w:rPr>
            </w:pPr>
            <w:r w:rsidRPr="000F3F29">
              <w:rPr>
                <w:rFonts w:ascii="Arial" w:hAnsi="Arial" w:cs="Arial"/>
                <w:sz w:val="19"/>
                <w:szCs w:val="19"/>
                <w:lang w:val="en-GB"/>
              </w:rPr>
              <w:t>2,126,179</w:t>
            </w:r>
          </w:p>
        </w:tc>
        <w:tc>
          <w:tcPr>
            <w:tcW w:w="1276" w:type="dxa"/>
            <w:vAlign w:val="bottom"/>
          </w:tcPr>
          <w:p w14:paraId="10DA1D88" w14:textId="2778CDB9" w:rsidR="00B0399B" w:rsidRPr="009804AA" w:rsidRDefault="00636069" w:rsidP="00E06BBF">
            <w:pPr>
              <w:pBdr>
                <w:bottom w:val="single" w:sz="12" w:space="1" w:color="auto"/>
              </w:pBdr>
              <w:tabs>
                <w:tab w:val="left" w:pos="744"/>
                <w:tab w:val="left" w:pos="5220"/>
              </w:tabs>
              <w:spacing w:before="60" w:after="30" w:line="276" w:lineRule="auto"/>
              <w:ind w:left="-21"/>
              <w:jc w:val="right"/>
              <w:rPr>
                <w:rFonts w:ascii="Arial" w:hAnsi="Arial" w:cs="Arial"/>
                <w:sz w:val="19"/>
                <w:szCs w:val="19"/>
                <w:lang w:val="en-GB"/>
              </w:rPr>
            </w:pPr>
            <w:r w:rsidRPr="00636069">
              <w:rPr>
                <w:rFonts w:ascii="Arial" w:hAnsi="Arial" w:cs="Arial"/>
                <w:sz w:val="19"/>
                <w:szCs w:val="19"/>
                <w:lang w:val="en-GB"/>
              </w:rPr>
              <w:t>2,453,621</w:t>
            </w:r>
          </w:p>
        </w:tc>
        <w:tc>
          <w:tcPr>
            <w:tcW w:w="1276" w:type="dxa"/>
            <w:vAlign w:val="bottom"/>
          </w:tcPr>
          <w:p w14:paraId="4672A627" w14:textId="289B1489" w:rsidR="00B0399B" w:rsidRPr="009804AA" w:rsidRDefault="00B0399B" w:rsidP="00E06BBF">
            <w:pPr>
              <w:pBdr>
                <w:bottom w:val="single" w:sz="12" w:space="1" w:color="auto"/>
              </w:pBdr>
              <w:tabs>
                <w:tab w:val="left" w:pos="744"/>
                <w:tab w:val="left" w:pos="5220"/>
              </w:tabs>
              <w:spacing w:before="60" w:after="30" w:line="276" w:lineRule="auto"/>
              <w:ind w:left="-21"/>
              <w:jc w:val="right"/>
              <w:rPr>
                <w:rFonts w:ascii="Arial" w:hAnsi="Arial" w:cs="Arial"/>
                <w:sz w:val="19"/>
                <w:szCs w:val="19"/>
                <w:lang w:val="en-GB"/>
              </w:rPr>
            </w:pPr>
            <w:r w:rsidRPr="009804AA">
              <w:rPr>
                <w:rFonts w:ascii="Arial" w:hAnsi="Arial" w:cs="Arial"/>
                <w:sz w:val="19"/>
                <w:szCs w:val="19"/>
                <w:lang w:val="en-GB"/>
              </w:rPr>
              <w:t>2,126,179</w:t>
            </w:r>
          </w:p>
        </w:tc>
      </w:tr>
    </w:tbl>
    <w:p w14:paraId="5C1FA5E2" w14:textId="77777777" w:rsidR="00A821F1" w:rsidRDefault="00A821F1" w:rsidP="00C8129D">
      <w:pPr>
        <w:tabs>
          <w:tab w:val="left" w:pos="0"/>
          <w:tab w:val="num" w:pos="540"/>
        </w:tabs>
        <w:spacing w:line="360" w:lineRule="auto"/>
        <w:jc w:val="both"/>
        <w:rPr>
          <w:rFonts w:ascii="Arial" w:hAnsi="Arial" w:cs="Arial"/>
          <w:sz w:val="19"/>
          <w:szCs w:val="19"/>
          <w:lang w:val="en-GB"/>
        </w:rPr>
      </w:pPr>
    </w:p>
    <w:p w14:paraId="0029A0F1" w14:textId="77777777" w:rsidR="00A821F1" w:rsidRDefault="00A821F1">
      <w:pPr>
        <w:rPr>
          <w:rFonts w:ascii="Arial" w:hAnsi="Arial" w:cs="Arial"/>
          <w:sz w:val="19"/>
          <w:szCs w:val="19"/>
          <w:lang w:val="en-GB"/>
        </w:rPr>
      </w:pPr>
      <w:r>
        <w:rPr>
          <w:rFonts w:ascii="Arial" w:hAnsi="Arial" w:cs="Arial"/>
          <w:sz w:val="19"/>
          <w:szCs w:val="19"/>
          <w:lang w:val="en-GB"/>
        </w:rPr>
        <w:br w:type="page"/>
      </w:r>
    </w:p>
    <w:p w14:paraId="13B6160C" w14:textId="0DE428BE" w:rsidR="00BF5C70" w:rsidRPr="004F609E" w:rsidRDefault="00B528C9" w:rsidP="007A38D8">
      <w:pPr>
        <w:tabs>
          <w:tab w:val="left" w:pos="360"/>
        </w:tabs>
        <w:jc w:val="thaiDistribute"/>
        <w:rPr>
          <w:rFonts w:ascii="Arial" w:hAnsi="Arial" w:cs="Arial"/>
          <w:b/>
          <w:bCs/>
          <w:sz w:val="19"/>
          <w:szCs w:val="19"/>
        </w:rPr>
      </w:pPr>
      <w:r>
        <w:rPr>
          <w:rFonts w:ascii="Browallia New" w:hAnsi="Browallia New" w:cs="Browallia New"/>
          <w:sz w:val="19"/>
          <w:szCs w:val="19"/>
        </w:rPr>
        <w:lastRenderedPageBreak/>
        <w:tab/>
      </w:r>
      <w:r w:rsidR="00961C7E" w:rsidRPr="00961C7E">
        <w:rPr>
          <w:rFonts w:ascii="Arial" w:hAnsi="Arial" w:cs="Arial"/>
          <w:b/>
          <w:bCs/>
          <w:sz w:val="19"/>
          <w:szCs w:val="19"/>
        </w:rPr>
        <w:t xml:space="preserve">Short-term loan to </w:t>
      </w:r>
      <w:r w:rsidR="003F2180">
        <w:rPr>
          <w:rFonts w:ascii="Arial" w:hAnsi="Arial" w:cs="Browallia New"/>
          <w:b/>
          <w:bCs/>
          <w:sz w:val="19"/>
        </w:rPr>
        <w:t>subsidiary</w:t>
      </w:r>
      <w:r w:rsidR="00961C7E" w:rsidRPr="00961C7E">
        <w:rPr>
          <w:rFonts w:ascii="Arial" w:hAnsi="Arial" w:cs="Arial"/>
          <w:b/>
          <w:bCs/>
          <w:sz w:val="19"/>
          <w:szCs w:val="19"/>
        </w:rPr>
        <w:t xml:space="preserve"> and accrued interest</w:t>
      </w:r>
    </w:p>
    <w:p w14:paraId="38E83E19" w14:textId="77777777" w:rsidR="000C7784" w:rsidRPr="000C7784" w:rsidRDefault="000C7784" w:rsidP="00045ECC">
      <w:pPr>
        <w:tabs>
          <w:tab w:val="left" w:pos="0"/>
          <w:tab w:val="num" w:pos="540"/>
        </w:tabs>
        <w:spacing w:line="360" w:lineRule="auto"/>
        <w:jc w:val="both"/>
        <w:rPr>
          <w:rFonts w:ascii="Arial" w:hAnsi="Arial" w:cstheme="minorBidi"/>
          <w:b/>
          <w:bCs/>
          <w:sz w:val="19"/>
          <w:szCs w:val="19"/>
        </w:rPr>
      </w:pPr>
    </w:p>
    <w:p w14:paraId="3338222C" w14:textId="13F1A714" w:rsidR="00D035CE" w:rsidRDefault="00D035CE" w:rsidP="00D035CE">
      <w:pPr>
        <w:tabs>
          <w:tab w:val="num" w:pos="540"/>
          <w:tab w:val="left" w:pos="709"/>
        </w:tabs>
        <w:spacing w:line="360" w:lineRule="auto"/>
        <w:ind w:left="378"/>
        <w:jc w:val="both"/>
        <w:rPr>
          <w:rFonts w:ascii="Arial" w:hAnsi="Arial" w:cs="Arial"/>
          <w:sz w:val="19"/>
          <w:szCs w:val="19"/>
        </w:rPr>
      </w:pPr>
      <w:r w:rsidRPr="00FA0A5F">
        <w:rPr>
          <w:rFonts w:ascii="Arial" w:hAnsi="Arial" w:cs="Arial"/>
          <w:sz w:val="19"/>
          <w:szCs w:val="19"/>
        </w:rPr>
        <w:t xml:space="preserve">Movement of </w:t>
      </w:r>
      <w:r>
        <w:rPr>
          <w:rFonts w:ascii="Arial" w:hAnsi="Arial" w:cs="Arial"/>
          <w:sz w:val="19"/>
          <w:szCs w:val="19"/>
        </w:rPr>
        <w:t>short</w:t>
      </w:r>
      <w:r w:rsidRPr="00FA0A5F">
        <w:rPr>
          <w:rFonts w:ascii="Arial" w:hAnsi="Arial" w:cs="Arial"/>
          <w:sz w:val="19"/>
          <w:szCs w:val="19"/>
        </w:rPr>
        <w:t xml:space="preserve">-term loan </w:t>
      </w:r>
      <w:r>
        <w:rPr>
          <w:rFonts w:ascii="Arial" w:hAnsi="Arial" w:cs="Arial"/>
          <w:sz w:val="19"/>
          <w:szCs w:val="19"/>
        </w:rPr>
        <w:t xml:space="preserve">to </w:t>
      </w:r>
      <w:r w:rsidR="003F2180" w:rsidRPr="003F2180">
        <w:rPr>
          <w:rFonts w:ascii="Arial" w:hAnsi="Arial" w:cs="Arial"/>
          <w:sz w:val="19"/>
          <w:szCs w:val="19"/>
        </w:rPr>
        <w:t>subsidiary</w:t>
      </w:r>
      <w:r>
        <w:rPr>
          <w:rFonts w:ascii="Arial" w:hAnsi="Arial" w:cs="Arial"/>
          <w:sz w:val="19"/>
          <w:szCs w:val="19"/>
        </w:rPr>
        <w:t xml:space="preserve"> and accrued interest</w:t>
      </w:r>
      <w:r w:rsidRPr="00FA0A5F">
        <w:rPr>
          <w:rFonts w:ascii="Arial" w:hAnsi="Arial" w:cs="Arial"/>
          <w:sz w:val="19"/>
          <w:szCs w:val="19"/>
        </w:rPr>
        <w:t xml:space="preserve"> during the </w:t>
      </w:r>
      <w:r w:rsidR="006C6333">
        <w:rPr>
          <w:rFonts w:ascii="Arial" w:hAnsi="Arial" w:cs="Arial"/>
          <w:sz w:val="19"/>
          <w:szCs w:val="19"/>
        </w:rPr>
        <w:t>year</w:t>
      </w:r>
      <w:r w:rsidRPr="00FA0A5F">
        <w:rPr>
          <w:rFonts w:ascii="Arial" w:hAnsi="Arial" w:cs="Arial"/>
          <w:sz w:val="19"/>
          <w:szCs w:val="19"/>
        </w:rPr>
        <w:t xml:space="preserve"> end</w:t>
      </w:r>
      <w:r w:rsidR="00AF6789">
        <w:rPr>
          <w:rFonts w:ascii="Arial" w:hAnsi="Arial" w:cs="Arial"/>
          <w:sz w:val="19"/>
          <w:szCs w:val="19"/>
        </w:rPr>
        <w:t>ed</w:t>
      </w:r>
      <w:r w:rsidRPr="00FA0A5F">
        <w:rPr>
          <w:rFonts w:ascii="Arial" w:hAnsi="Arial" w:cs="Arial"/>
          <w:sz w:val="19"/>
          <w:szCs w:val="19"/>
        </w:rPr>
        <w:t xml:space="preserve"> 3</w:t>
      </w:r>
      <w:r>
        <w:rPr>
          <w:rFonts w:ascii="Arial" w:hAnsi="Arial" w:cs="Browallia New"/>
          <w:sz w:val="19"/>
        </w:rPr>
        <w:t>1</w:t>
      </w:r>
      <w:r w:rsidRPr="00FA0A5F">
        <w:rPr>
          <w:rFonts w:ascii="Arial" w:hAnsi="Arial" w:cs="Arial"/>
          <w:sz w:val="19"/>
          <w:szCs w:val="19"/>
        </w:rPr>
        <w:t xml:space="preserve"> </w:t>
      </w:r>
      <w:r>
        <w:rPr>
          <w:rFonts w:ascii="Arial" w:hAnsi="Arial" w:cs="Arial"/>
          <w:sz w:val="19"/>
          <w:szCs w:val="19"/>
        </w:rPr>
        <w:t>Decem</w:t>
      </w:r>
      <w:r w:rsidRPr="00216AAA">
        <w:rPr>
          <w:rFonts w:ascii="Arial" w:hAnsi="Arial" w:cs="Arial"/>
          <w:sz w:val="19"/>
          <w:szCs w:val="19"/>
        </w:rPr>
        <w:t>ber</w:t>
      </w:r>
      <w:r w:rsidRPr="00FA0A5F">
        <w:rPr>
          <w:rFonts w:ascii="Arial" w:hAnsi="Arial" w:cs="Arial"/>
          <w:sz w:val="19"/>
          <w:szCs w:val="19"/>
        </w:rPr>
        <w:t xml:space="preserve"> 2025 as follow</w:t>
      </w:r>
      <w:r w:rsidRPr="00FA0A5F">
        <w:rPr>
          <w:rFonts w:ascii="Arial" w:hAnsi="Arial" w:cs="Browallia New"/>
          <w:sz w:val="19"/>
        </w:rPr>
        <w:t>s</w:t>
      </w:r>
      <w:r w:rsidRPr="00FA0A5F">
        <w:rPr>
          <w:rFonts w:ascii="Arial" w:hAnsi="Arial" w:cs="Arial"/>
          <w:sz w:val="19"/>
          <w:szCs w:val="19"/>
        </w:rPr>
        <w:t>:</w:t>
      </w:r>
    </w:p>
    <w:p w14:paraId="6C52F6D5" w14:textId="7F120CC1" w:rsidR="003B655D" w:rsidRDefault="003B655D">
      <w:pPr>
        <w:rPr>
          <w:rFonts w:ascii="Arial" w:hAnsi="Arial" w:cs="Arial"/>
          <w:b/>
          <w:bCs/>
          <w:sz w:val="19"/>
          <w:szCs w:val="19"/>
          <w:cs/>
        </w:rPr>
      </w:pPr>
    </w:p>
    <w:tbl>
      <w:tblPr>
        <w:tblW w:w="9115" w:type="dxa"/>
        <w:tblInd w:w="324" w:type="dxa"/>
        <w:tblLayout w:type="fixed"/>
        <w:tblLook w:val="0000" w:firstRow="0" w:lastRow="0" w:firstColumn="0" w:lastColumn="0" w:noHBand="0" w:noVBand="0"/>
      </w:tblPr>
      <w:tblGrid>
        <w:gridCol w:w="2616"/>
        <w:gridCol w:w="1679"/>
        <w:gridCol w:w="1560"/>
        <w:gridCol w:w="1417"/>
        <w:gridCol w:w="1843"/>
      </w:tblGrid>
      <w:tr w:rsidR="00BF5C70" w:rsidRPr="00E86BAC" w14:paraId="02A1333D" w14:textId="77777777" w:rsidTr="0043352B">
        <w:trPr>
          <w:cantSplit/>
          <w:trHeight w:val="252"/>
          <w:tblHeader/>
        </w:trPr>
        <w:tc>
          <w:tcPr>
            <w:tcW w:w="2616" w:type="dxa"/>
          </w:tcPr>
          <w:p w14:paraId="78C65A37" w14:textId="77777777" w:rsidR="00BF5C70" w:rsidRPr="00CB4AD2" w:rsidRDefault="00BF5C70" w:rsidP="00CB4AD2">
            <w:pPr>
              <w:tabs>
                <w:tab w:val="left" w:pos="240"/>
              </w:tabs>
              <w:spacing w:before="60" w:after="30" w:line="276" w:lineRule="auto"/>
              <w:ind w:left="240" w:right="-108" w:hanging="240"/>
              <w:jc w:val="thaiDistribute"/>
              <w:rPr>
                <w:rFonts w:ascii="Arial" w:hAnsi="Arial" w:cs="Arial"/>
                <w:color w:val="000000" w:themeColor="text1"/>
                <w:sz w:val="19"/>
                <w:szCs w:val="19"/>
                <w:highlight w:val="yellow"/>
                <w:cs/>
              </w:rPr>
            </w:pPr>
          </w:p>
        </w:tc>
        <w:tc>
          <w:tcPr>
            <w:tcW w:w="6499" w:type="dxa"/>
            <w:gridSpan w:val="4"/>
          </w:tcPr>
          <w:p w14:paraId="6C7FEC82" w14:textId="081BB842" w:rsidR="00BF5C70" w:rsidRPr="00424411" w:rsidRDefault="004801DE" w:rsidP="00CB4AD2">
            <w:pPr>
              <w:pBdr>
                <w:bottom w:val="single" w:sz="4" w:space="1" w:color="auto"/>
              </w:pBdr>
              <w:spacing w:before="60" w:after="30" w:line="276" w:lineRule="auto"/>
              <w:ind w:left="-7"/>
              <w:jc w:val="center"/>
              <w:rPr>
                <w:rFonts w:ascii="Arial" w:hAnsi="Arial" w:cs="Arial"/>
                <w:color w:val="000000" w:themeColor="text1"/>
                <w:sz w:val="19"/>
                <w:szCs w:val="19"/>
                <w:cs/>
              </w:rPr>
            </w:pPr>
            <w:r w:rsidRPr="00424411">
              <w:rPr>
                <w:rFonts w:ascii="Arial" w:hAnsi="Arial" w:cs="Arial"/>
                <w:color w:val="000000" w:themeColor="text1"/>
                <w:sz w:val="19"/>
                <w:szCs w:val="19"/>
              </w:rPr>
              <w:t>Baht</w:t>
            </w:r>
          </w:p>
        </w:tc>
      </w:tr>
      <w:tr w:rsidR="00BF5C70" w:rsidRPr="00E86BAC" w14:paraId="63E0365C" w14:textId="77777777" w:rsidTr="0043352B">
        <w:trPr>
          <w:cantSplit/>
          <w:tblHeader/>
        </w:trPr>
        <w:tc>
          <w:tcPr>
            <w:tcW w:w="2616" w:type="dxa"/>
          </w:tcPr>
          <w:p w14:paraId="7D374FF2" w14:textId="77777777" w:rsidR="00BF5C70" w:rsidRPr="00CB4AD2" w:rsidRDefault="00BF5C70" w:rsidP="00CB4AD2">
            <w:pPr>
              <w:tabs>
                <w:tab w:val="left" w:pos="240"/>
              </w:tabs>
              <w:spacing w:before="60" w:after="30" w:line="276" w:lineRule="auto"/>
              <w:ind w:left="240" w:right="-108" w:hanging="240"/>
              <w:jc w:val="thaiDistribute"/>
              <w:rPr>
                <w:rFonts w:ascii="Arial" w:hAnsi="Arial" w:cs="Arial"/>
                <w:color w:val="000000" w:themeColor="text1"/>
                <w:sz w:val="19"/>
                <w:szCs w:val="19"/>
                <w:highlight w:val="yellow"/>
                <w:cs/>
              </w:rPr>
            </w:pPr>
          </w:p>
        </w:tc>
        <w:tc>
          <w:tcPr>
            <w:tcW w:w="6499" w:type="dxa"/>
            <w:gridSpan w:val="4"/>
          </w:tcPr>
          <w:p w14:paraId="4E02FE3D" w14:textId="6AC46F7A" w:rsidR="00BF5C70" w:rsidRPr="00424411" w:rsidRDefault="004801DE" w:rsidP="00CB4AD2">
            <w:pPr>
              <w:pBdr>
                <w:bottom w:val="single" w:sz="4" w:space="1" w:color="auto"/>
              </w:pBdr>
              <w:spacing w:before="60" w:after="30" w:line="276" w:lineRule="auto"/>
              <w:ind w:left="-7"/>
              <w:jc w:val="center"/>
              <w:rPr>
                <w:rFonts w:ascii="Arial" w:hAnsi="Arial" w:cs="Arial"/>
                <w:color w:val="000000" w:themeColor="text1"/>
                <w:sz w:val="19"/>
                <w:szCs w:val="19"/>
                <w:cs/>
              </w:rPr>
            </w:pPr>
            <w:r w:rsidRPr="00424411">
              <w:rPr>
                <w:rFonts w:ascii="Arial" w:hAnsi="Arial" w:cs="Arial"/>
                <w:color w:val="000000" w:themeColor="text1"/>
                <w:sz w:val="19"/>
                <w:szCs w:val="19"/>
              </w:rPr>
              <w:t>Separate F/S</w:t>
            </w:r>
          </w:p>
        </w:tc>
      </w:tr>
      <w:tr w:rsidR="00BF5C70" w:rsidRPr="00E86BAC" w14:paraId="77391022" w14:textId="77777777" w:rsidTr="0043352B">
        <w:trPr>
          <w:cantSplit/>
          <w:tblHeader/>
        </w:trPr>
        <w:tc>
          <w:tcPr>
            <w:tcW w:w="2616" w:type="dxa"/>
          </w:tcPr>
          <w:p w14:paraId="2B925D36" w14:textId="77777777" w:rsidR="00BF5C70" w:rsidRPr="00CB4AD2" w:rsidRDefault="00BF5C70" w:rsidP="00CB4AD2">
            <w:pPr>
              <w:spacing w:before="60" w:after="30" w:line="276" w:lineRule="auto"/>
              <w:ind w:right="-27"/>
              <w:rPr>
                <w:rFonts w:ascii="Arial" w:hAnsi="Arial" w:cs="Arial"/>
                <w:color w:val="000000" w:themeColor="text1"/>
                <w:sz w:val="19"/>
                <w:szCs w:val="19"/>
                <w:highlight w:val="yellow"/>
                <w:cs/>
              </w:rPr>
            </w:pPr>
          </w:p>
        </w:tc>
        <w:tc>
          <w:tcPr>
            <w:tcW w:w="1679" w:type="dxa"/>
          </w:tcPr>
          <w:p w14:paraId="290EA8C6" w14:textId="2842E0A3" w:rsidR="00BF5C70" w:rsidRPr="004842DE" w:rsidRDefault="00BF5C70" w:rsidP="00CB4AD2">
            <w:pPr>
              <w:pBdr>
                <w:bottom w:val="single" w:sz="4" w:space="1" w:color="auto"/>
              </w:pBdr>
              <w:spacing w:before="60" w:after="30" w:line="276" w:lineRule="auto"/>
              <w:ind w:right="-27"/>
              <w:jc w:val="center"/>
              <w:rPr>
                <w:rFonts w:ascii="Arial" w:hAnsi="Arial" w:cs="Arial"/>
                <w:color w:val="000000" w:themeColor="text1"/>
                <w:sz w:val="19"/>
                <w:szCs w:val="19"/>
                <w:cs/>
              </w:rPr>
            </w:pPr>
            <w:r w:rsidRPr="004842DE">
              <w:rPr>
                <w:rFonts w:ascii="Arial" w:hAnsi="Arial" w:cs="Arial"/>
                <w:color w:val="000000" w:themeColor="text1"/>
                <w:sz w:val="19"/>
                <w:szCs w:val="19"/>
              </w:rPr>
              <w:t xml:space="preserve">1 </w:t>
            </w:r>
            <w:r w:rsidR="00384478" w:rsidRPr="004842DE">
              <w:rPr>
                <w:rFonts w:ascii="Arial" w:hAnsi="Arial" w:cs="Arial"/>
                <w:color w:val="000000" w:themeColor="text1"/>
                <w:sz w:val="19"/>
                <w:szCs w:val="19"/>
              </w:rPr>
              <w:t xml:space="preserve">January </w:t>
            </w:r>
            <w:r w:rsidR="00EE4C24">
              <w:rPr>
                <w:rFonts w:ascii="Arial" w:hAnsi="Arial" w:cs="Arial"/>
                <w:color w:val="000000" w:themeColor="text1"/>
                <w:sz w:val="19"/>
                <w:szCs w:val="19"/>
              </w:rPr>
              <w:t>2025</w:t>
            </w:r>
          </w:p>
        </w:tc>
        <w:tc>
          <w:tcPr>
            <w:tcW w:w="1560" w:type="dxa"/>
          </w:tcPr>
          <w:p w14:paraId="326D8AB3" w14:textId="273077B5" w:rsidR="00BF5C70" w:rsidRPr="004842DE" w:rsidRDefault="00384478" w:rsidP="00CB4AD2">
            <w:pPr>
              <w:pBdr>
                <w:bottom w:val="single" w:sz="4" w:space="1" w:color="auto"/>
              </w:pBdr>
              <w:spacing w:before="60" w:after="30" w:line="276" w:lineRule="auto"/>
              <w:ind w:right="-27"/>
              <w:jc w:val="center"/>
              <w:rPr>
                <w:rFonts w:ascii="Arial" w:hAnsi="Arial" w:cs="Arial"/>
                <w:color w:val="000000" w:themeColor="text1"/>
                <w:sz w:val="19"/>
                <w:szCs w:val="19"/>
                <w:cs/>
              </w:rPr>
            </w:pPr>
            <w:r w:rsidRPr="004842DE">
              <w:rPr>
                <w:rFonts w:ascii="Arial" w:hAnsi="Arial" w:cs="Arial"/>
                <w:color w:val="000000" w:themeColor="text1"/>
                <w:sz w:val="19"/>
                <w:szCs w:val="19"/>
              </w:rPr>
              <w:t>Increase</w:t>
            </w:r>
          </w:p>
        </w:tc>
        <w:tc>
          <w:tcPr>
            <w:tcW w:w="1417" w:type="dxa"/>
          </w:tcPr>
          <w:p w14:paraId="2F6EB58B" w14:textId="253E7AC3" w:rsidR="00BF5C70" w:rsidRPr="004842DE" w:rsidRDefault="00351CA5" w:rsidP="00CB4AD2">
            <w:pPr>
              <w:pBdr>
                <w:bottom w:val="single" w:sz="4" w:space="1" w:color="auto"/>
              </w:pBdr>
              <w:spacing w:before="60" w:after="30" w:line="276" w:lineRule="auto"/>
              <w:ind w:right="-27"/>
              <w:jc w:val="center"/>
              <w:rPr>
                <w:rFonts w:ascii="Arial" w:hAnsi="Arial" w:cs="Arial"/>
                <w:color w:val="000000" w:themeColor="text1"/>
                <w:sz w:val="19"/>
                <w:szCs w:val="19"/>
                <w:cs/>
              </w:rPr>
            </w:pPr>
            <w:r>
              <w:rPr>
                <w:rFonts w:ascii="Arial" w:hAnsi="Arial" w:cs="Arial"/>
                <w:color w:val="000000" w:themeColor="text1"/>
                <w:sz w:val="19"/>
                <w:szCs w:val="19"/>
              </w:rPr>
              <w:t>(</w:t>
            </w:r>
            <w:r w:rsidR="00384478" w:rsidRPr="004842DE">
              <w:rPr>
                <w:rFonts w:ascii="Arial" w:hAnsi="Arial" w:cs="Arial"/>
                <w:color w:val="000000" w:themeColor="text1"/>
                <w:sz w:val="19"/>
                <w:szCs w:val="19"/>
              </w:rPr>
              <w:t>Decrease</w:t>
            </w:r>
            <w:r>
              <w:rPr>
                <w:rFonts w:ascii="Arial" w:hAnsi="Arial" w:cs="Arial"/>
                <w:color w:val="000000" w:themeColor="text1"/>
                <w:sz w:val="19"/>
                <w:szCs w:val="19"/>
              </w:rPr>
              <w:t>)</w:t>
            </w:r>
          </w:p>
        </w:tc>
        <w:tc>
          <w:tcPr>
            <w:tcW w:w="1843" w:type="dxa"/>
          </w:tcPr>
          <w:p w14:paraId="45375808" w14:textId="19877279" w:rsidR="00BF5C70" w:rsidRPr="004842DE" w:rsidRDefault="00BF5C70" w:rsidP="00CB4AD2">
            <w:pPr>
              <w:pBdr>
                <w:bottom w:val="single" w:sz="4" w:space="1" w:color="auto"/>
              </w:pBdr>
              <w:spacing w:before="60" w:after="30" w:line="276" w:lineRule="auto"/>
              <w:ind w:right="-102"/>
              <w:jc w:val="center"/>
              <w:rPr>
                <w:rFonts w:ascii="Arial" w:hAnsi="Arial" w:cs="Arial"/>
                <w:color w:val="000000" w:themeColor="text1"/>
                <w:sz w:val="19"/>
                <w:szCs w:val="19"/>
                <w:cs/>
              </w:rPr>
            </w:pPr>
            <w:r w:rsidRPr="004842DE">
              <w:rPr>
                <w:rFonts w:ascii="Arial" w:hAnsi="Arial" w:cs="Arial"/>
                <w:color w:val="000000" w:themeColor="text1"/>
                <w:sz w:val="19"/>
                <w:szCs w:val="19"/>
              </w:rPr>
              <w:t>31</w:t>
            </w:r>
            <w:r w:rsidRPr="004842DE">
              <w:rPr>
                <w:rFonts w:ascii="Arial" w:hAnsi="Arial" w:cs="Arial"/>
                <w:color w:val="000000" w:themeColor="text1"/>
                <w:sz w:val="19"/>
                <w:szCs w:val="19"/>
                <w:cs/>
              </w:rPr>
              <w:t xml:space="preserve"> </w:t>
            </w:r>
            <w:r w:rsidR="00384478" w:rsidRPr="004842DE">
              <w:rPr>
                <w:rFonts w:ascii="Arial" w:hAnsi="Arial" w:cs="Arial"/>
                <w:color w:val="000000" w:themeColor="text1"/>
                <w:sz w:val="19"/>
                <w:szCs w:val="19"/>
              </w:rPr>
              <w:t xml:space="preserve">December </w:t>
            </w:r>
            <w:r w:rsidR="00EE4C24">
              <w:rPr>
                <w:rFonts w:ascii="Arial" w:hAnsi="Arial" w:cs="Arial"/>
                <w:color w:val="000000" w:themeColor="text1"/>
                <w:sz w:val="19"/>
                <w:szCs w:val="19"/>
              </w:rPr>
              <w:t>2025</w:t>
            </w:r>
          </w:p>
        </w:tc>
      </w:tr>
      <w:tr w:rsidR="00BF5C70" w:rsidRPr="00E86BAC" w14:paraId="710E751C" w14:textId="77777777" w:rsidTr="0043352B">
        <w:trPr>
          <w:cantSplit/>
        </w:trPr>
        <w:tc>
          <w:tcPr>
            <w:tcW w:w="2616" w:type="dxa"/>
          </w:tcPr>
          <w:p w14:paraId="632CD166" w14:textId="77777777" w:rsidR="00BF5C70" w:rsidRPr="00CB4AD2" w:rsidRDefault="00BF5C70" w:rsidP="00CB4AD2">
            <w:pPr>
              <w:spacing w:before="60" w:after="30" w:line="276" w:lineRule="auto"/>
              <w:ind w:left="-108" w:right="-108"/>
              <w:rPr>
                <w:rFonts w:ascii="Arial" w:hAnsi="Arial" w:cs="Arial"/>
                <w:b/>
                <w:bCs/>
                <w:color w:val="000000" w:themeColor="text1"/>
                <w:sz w:val="19"/>
                <w:szCs w:val="19"/>
                <w:highlight w:val="yellow"/>
                <w:u w:val="single"/>
                <w:cs/>
              </w:rPr>
            </w:pPr>
          </w:p>
        </w:tc>
        <w:tc>
          <w:tcPr>
            <w:tcW w:w="1679" w:type="dxa"/>
          </w:tcPr>
          <w:p w14:paraId="496A295E" w14:textId="77777777" w:rsidR="00BF5C70" w:rsidRPr="004842DE" w:rsidRDefault="00BF5C70" w:rsidP="00CB4AD2">
            <w:pPr>
              <w:tabs>
                <w:tab w:val="decimal" w:pos="746"/>
              </w:tabs>
              <w:spacing w:before="60" w:after="30" w:line="276" w:lineRule="auto"/>
              <w:ind w:left="-21" w:right="-27"/>
              <w:rPr>
                <w:rFonts w:ascii="Arial" w:hAnsi="Arial" w:cs="Arial"/>
                <w:color w:val="000000" w:themeColor="text1"/>
                <w:sz w:val="19"/>
                <w:szCs w:val="19"/>
                <w:cs/>
              </w:rPr>
            </w:pPr>
          </w:p>
        </w:tc>
        <w:tc>
          <w:tcPr>
            <w:tcW w:w="1560" w:type="dxa"/>
          </w:tcPr>
          <w:p w14:paraId="08C1E9E5" w14:textId="77777777" w:rsidR="00BF5C70" w:rsidRPr="004842DE" w:rsidRDefault="00BF5C70" w:rsidP="00CB4AD2">
            <w:pPr>
              <w:tabs>
                <w:tab w:val="decimal" w:pos="714"/>
              </w:tabs>
              <w:spacing w:before="60" w:after="30" w:line="276" w:lineRule="auto"/>
              <w:ind w:left="-21" w:right="-27"/>
              <w:rPr>
                <w:rFonts w:ascii="Arial" w:hAnsi="Arial" w:cs="Arial"/>
                <w:color w:val="000000" w:themeColor="text1"/>
                <w:sz w:val="19"/>
                <w:szCs w:val="19"/>
                <w:cs/>
              </w:rPr>
            </w:pPr>
          </w:p>
        </w:tc>
        <w:tc>
          <w:tcPr>
            <w:tcW w:w="1417" w:type="dxa"/>
          </w:tcPr>
          <w:p w14:paraId="1236BB81" w14:textId="77777777" w:rsidR="00BF5C70" w:rsidRPr="004842DE" w:rsidRDefault="00BF5C70" w:rsidP="00CB4AD2">
            <w:pPr>
              <w:tabs>
                <w:tab w:val="decimal" w:pos="766"/>
              </w:tabs>
              <w:spacing w:before="60" w:after="30" w:line="276" w:lineRule="auto"/>
              <w:ind w:left="-21" w:right="-27"/>
              <w:rPr>
                <w:rFonts w:ascii="Arial" w:hAnsi="Arial" w:cs="Arial"/>
                <w:color w:val="000000" w:themeColor="text1"/>
                <w:sz w:val="19"/>
                <w:szCs w:val="19"/>
                <w:cs/>
              </w:rPr>
            </w:pPr>
          </w:p>
        </w:tc>
        <w:tc>
          <w:tcPr>
            <w:tcW w:w="1843" w:type="dxa"/>
          </w:tcPr>
          <w:p w14:paraId="58C3F803" w14:textId="77777777" w:rsidR="00BF5C70" w:rsidRPr="004842DE" w:rsidRDefault="00BF5C70" w:rsidP="00CB4AD2">
            <w:pPr>
              <w:spacing w:before="60" w:after="30" w:line="276" w:lineRule="auto"/>
              <w:ind w:left="-21" w:right="-27"/>
              <w:jc w:val="center"/>
              <w:rPr>
                <w:rFonts w:ascii="Arial" w:hAnsi="Arial" w:cs="Arial"/>
                <w:color w:val="000000" w:themeColor="text1"/>
                <w:sz w:val="19"/>
                <w:szCs w:val="19"/>
                <w:cs/>
              </w:rPr>
            </w:pPr>
          </w:p>
        </w:tc>
      </w:tr>
      <w:tr w:rsidR="001B4204" w:rsidRPr="00E86BAC" w14:paraId="66A8F375" w14:textId="77777777" w:rsidTr="0043352B">
        <w:trPr>
          <w:cantSplit/>
        </w:trPr>
        <w:tc>
          <w:tcPr>
            <w:tcW w:w="2616" w:type="dxa"/>
          </w:tcPr>
          <w:p w14:paraId="52AFB433" w14:textId="553FBCB6" w:rsidR="001B4204" w:rsidRPr="0040277B" w:rsidRDefault="001B4204" w:rsidP="001B4204">
            <w:pPr>
              <w:tabs>
                <w:tab w:val="decimal" w:pos="5220"/>
                <w:tab w:val="decimal" w:pos="6660"/>
                <w:tab w:val="decimal" w:pos="8100"/>
                <w:tab w:val="decimal" w:pos="9540"/>
              </w:tabs>
              <w:spacing w:before="60" w:after="30" w:line="276" w:lineRule="auto"/>
              <w:jc w:val="thaiDistribute"/>
              <w:rPr>
                <w:rFonts w:ascii="Arial" w:hAnsi="Arial" w:cs="Arial"/>
                <w:sz w:val="19"/>
                <w:szCs w:val="19"/>
                <w:cs/>
                <w:lang w:val="en-GB"/>
              </w:rPr>
            </w:pPr>
            <w:r w:rsidRPr="007A640D">
              <w:rPr>
                <w:rFonts w:ascii="Arial" w:hAnsi="Arial" w:cs="Arial"/>
                <w:sz w:val="19"/>
                <w:szCs w:val="19"/>
                <w:lang w:val="en-GB"/>
              </w:rPr>
              <w:t>Short-term loan</w:t>
            </w:r>
          </w:p>
        </w:tc>
        <w:tc>
          <w:tcPr>
            <w:tcW w:w="1679" w:type="dxa"/>
            <w:vAlign w:val="bottom"/>
          </w:tcPr>
          <w:p w14:paraId="39A0DA46" w14:textId="600C5E66" w:rsidR="001B4204" w:rsidRPr="004842DE" w:rsidRDefault="001B4204" w:rsidP="003E2C3C">
            <w:pPr>
              <w:tabs>
                <w:tab w:val="decimal" w:pos="766"/>
              </w:tabs>
              <w:spacing w:before="60" w:after="30" w:line="276" w:lineRule="auto"/>
              <w:ind w:left="-21" w:right="-27"/>
              <w:jc w:val="right"/>
              <w:rPr>
                <w:rFonts w:ascii="Arial" w:hAnsi="Arial" w:cs="Arial"/>
                <w:color w:val="000000" w:themeColor="text1"/>
                <w:sz w:val="19"/>
                <w:szCs w:val="19"/>
              </w:rPr>
            </w:pPr>
            <w:r w:rsidRPr="004842DE">
              <w:rPr>
                <w:rFonts w:ascii="Arial" w:hAnsi="Arial" w:cs="Arial"/>
                <w:color w:val="000000" w:themeColor="text1"/>
                <w:sz w:val="19"/>
                <w:szCs w:val="19"/>
                <w:cs/>
              </w:rPr>
              <w:t>90</w:t>
            </w:r>
            <w:r w:rsidRPr="004842DE">
              <w:rPr>
                <w:rFonts w:ascii="Arial" w:hAnsi="Arial" w:cs="Arial"/>
                <w:color w:val="000000" w:themeColor="text1"/>
                <w:sz w:val="19"/>
                <w:szCs w:val="19"/>
              </w:rPr>
              <w:t>,000,000</w:t>
            </w:r>
          </w:p>
        </w:tc>
        <w:tc>
          <w:tcPr>
            <w:tcW w:w="1560" w:type="dxa"/>
            <w:vAlign w:val="bottom"/>
          </w:tcPr>
          <w:p w14:paraId="6AE28FC9" w14:textId="3EFFDD30" w:rsidR="001B4204" w:rsidRPr="004842DE" w:rsidRDefault="003E2C3C" w:rsidP="003E2C3C">
            <w:pPr>
              <w:tabs>
                <w:tab w:val="decimal" w:pos="766"/>
              </w:tabs>
              <w:spacing w:before="60" w:after="30" w:line="276" w:lineRule="auto"/>
              <w:ind w:left="-21" w:right="-27"/>
              <w:jc w:val="right"/>
              <w:rPr>
                <w:rFonts w:ascii="Arial" w:hAnsi="Arial" w:cs="Arial"/>
                <w:color w:val="000000" w:themeColor="text1"/>
                <w:sz w:val="19"/>
                <w:szCs w:val="19"/>
              </w:rPr>
            </w:pPr>
            <w:r>
              <w:rPr>
                <w:rFonts w:ascii="Arial" w:hAnsi="Arial" w:cs="Arial"/>
                <w:color w:val="000000" w:themeColor="text1"/>
                <w:sz w:val="19"/>
                <w:szCs w:val="19"/>
              </w:rPr>
              <w:t>-</w:t>
            </w:r>
          </w:p>
        </w:tc>
        <w:tc>
          <w:tcPr>
            <w:tcW w:w="1417" w:type="dxa"/>
            <w:vAlign w:val="bottom"/>
          </w:tcPr>
          <w:p w14:paraId="10B3027D" w14:textId="00DB6285" w:rsidR="001B4204" w:rsidRPr="004842DE" w:rsidRDefault="003E2C3C" w:rsidP="003E2C3C">
            <w:pPr>
              <w:spacing w:before="60" w:after="30" w:line="276" w:lineRule="auto"/>
              <w:ind w:left="-21" w:right="-27"/>
              <w:jc w:val="right"/>
              <w:rPr>
                <w:rFonts w:ascii="Arial" w:hAnsi="Arial" w:cs="Arial"/>
                <w:color w:val="000000" w:themeColor="text1"/>
                <w:sz w:val="19"/>
                <w:szCs w:val="19"/>
                <w:cs/>
              </w:rPr>
            </w:pPr>
            <w:r>
              <w:rPr>
                <w:rFonts w:ascii="Arial" w:hAnsi="Arial" w:cs="Arial"/>
                <w:color w:val="000000" w:themeColor="text1"/>
                <w:sz w:val="19"/>
                <w:szCs w:val="19"/>
              </w:rPr>
              <w:t>-</w:t>
            </w:r>
          </w:p>
        </w:tc>
        <w:tc>
          <w:tcPr>
            <w:tcW w:w="1843" w:type="dxa"/>
            <w:vAlign w:val="bottom"/>
          </w:tcPr>
          <w:p w14:paraId="3E73419D" w14:textId="71785AFB" w:rsidR="001B4204" w:rsidRPr="004842DE" w:rsidRDefault="009C360A" w:rsidP="003E2C3C">
            <w:pPr>
              <w:tabs>
                <w:tab w:val="decimal" w:pos="766"/>
              </w:tabs>
              <w:spacing w:before="60" w:after="30" w:line="276" w:lineRule="auto"/>
              <w:ind w:left="-21" w:right="-27"/>
              <w:jc w:val="right"/>
              <w:rPr>
                <w:rFonts w:ascii="Arial" w:hAnsi="Arial" w:cs="Arial"/>
                <w:color w:val="000000" w:themeColor="text1"/>
                <w:sz w:val="19"/>
                <w:szCs w:val="19"/>
              </w:rPr>
            </w:pPr>
            <w:r w:rsidRPr="009C360A">
              <w:rPr>
                <w:rFonts w:ascii="Arial" w:hAnsi="Arial" w:cs="Arial"/>
                <w:color w:val="000000" w:themeColor="text1"/>
                <w:sz w:val="19"/>
                <w:szCs w:val="19"/>
              </w:rPr>
              <w:t>90,000,000</w:t>
            </w:r>
          </w:p>
        </w:tc>
      </w:tr>
      <w:tr w:rsidR="001B4204" w:rsidRPr="00E86BAC" w14:paraId="184E1E0F" w14:textId="77777777" w:rsidTr="0043352B">
        <w:trPr>
          <w:cantSplit/>
        </w:trPr>
        <w:tc>
          <w:tcPr>
            <w:tcW w:w="2616" w:type="dxa"/>
          </w:tcPr>
          <w:p w14:paraId="7A90BE05" w14:textId="000ABB6C" w:rsidR="001B4204" w:rsidRPr="0040277B" w:rsidRDefault="001B4204" w:rsidP="001B4204">
            <w:pPr>
              <w:tabs>
                <w:tab w:val="decimal" w:pos="5220"/>
                <w:tab w:val="decimal" w:pos="6660"/>
                <w:tab w:val="decimal" w:pos="8100"/>
                <w:tab w:val="decimal" w:pos="9540"/>
              </w:tabs>
              <w:spacing w:before="60" w:after="30" w:line="276" w:lineRule="auto"/>
              <w:jc w:val="thaiDistribute"/>
              <w:rPr>
                <w:rFonts w:ascii="Arial" w:hAnsi="Arial" w:cs="Arial"/>
                <w:sz w:val="19"/>
                <w:szCs w:val="19"/>
                <w:cs/>
                <w:lang w:val="en-GB"/>
              </w:rPr>
            </w:pPr>
            <w:r w:rsidRPr="0040277B">
              <w:rPr>
                <w:rFonts w:ascii="Arial" w:hAnsi="Arial" w:cs="Arial"/>
                <w:sz w:val="19"/>
                <w:szCs w:val="19"/>
                <w:lang w:val="en-GB"/>
              </w:rPr>
              <w:t>Accrued interest</w:t>
            </w:r>
          </w:p>
        </w:tc>
        <w:tc>
          <w:tcPr>
            <w:tcW w:w="1679" w:type="dxa"/>
            <w:vAlign w:val="bottom"/>
          </w:tcPr>
          <w:p w14:paraId="1DD6C2F3" w14:textId="4E390EBE" w:rsidR="001B4204" w:rsidRPr="004842DE" w:rsidRDefault="001B4204" w:rsidP="003E2C3C">
            <w:pPr>
              <w:pBdr>
                <w:bottom w:val="single" w:sz="4" w:space="1" w:color="auto"/>
              </w:pBdr>
              <w:tabs>
                <w:tab w:val="decimal" w:pos="766"/>
              </w:tabs>
              <w:spacing w:before="60" w:after="30" w:line="276" w:lineRule="auto"/>
              <w:ind w:left="-21" w:right="-27"/>
              <w:jc w:val="right"/>
              <w:rPr>
                <w:rFonts w:ascii="Arial" w:hAnsi="Arial" w:cs="Arial"/>
                <w:color w:val="000000" w:themeColor="text1"/>
                <w:sz w:val="19"/>
                <w:szCs w:val="19"/>
                <w:lang w:val="en-GB"/>
              </w:rPr>
            </w:pPr>
            <w:r w:rsidRPr="004A5AF3">
              <w:rPr>
                <w:rFonts w:ascii="Arial" w:hAnsi="Arial" w:cs="Arial"/>
                <w:color w:val="000000" w:themeColor="text1"/>
                <w:sz w:val="19"/>
                <w:szCs w:val="19"/>
                <w:cs/>
              </w:rPr>
              <w:t>103</w:t>
            </w:r>
            <w:r w:rsidRPr="004A5AF3">
              <w:rPr>
                <w:rFonts w:ascii="Arial" w:hAnsi="Arial" w:cs="Arial"/>
                <w:color w:val="000000" w:themeColor="text1"/>
                <w:sz w:val="19"/>
                <w:szCs w:val="19"/>
              </w:rPr>
              <w:t>,</w:t>
            </w:r>
            <w:r w:rsidRPr="004A5AF3">
              <w:rPr>
                <w:rFonts w:ascii="Arial" w:hAnsi="Arial" w:cs="Arial"/>
                <w:color w:val="000000" w:themeColor="text1"/>
                <w:sz w:val="19"/>
                <w:szCs w:val="19"/>
                <w:cs/>
              </w:rPr>
              <w:t>562</w:t>
            </w:r>
          </w:p>
        </w:tc>
        <w:tc>
          <w:tcPr>
            <w:tcW w:w="1560" w:type="dxa"/>
            <w:vAlign w:val="bottom"/>
          </w:tcPr>
          <w:p w14:paraId="5301A4F1" w14:textId="4CBCECAE" w:rsidR="001B4204" w:rsidRPr="004A5AF3" w:rsidRDefault="003A158E" w:rsidP="003E2C3C">
            <w:pPr>
              <w:pBdr>
                <w:bottom w:val="single" w:sz="4" w:space="1" w:color="auto"/>
              </w:pBdr>
              <w:tabs>
                <w:tab w:val="decimal" w:pos="766"/>
              </w:tabs>
              <w:spacing w:before="60" w:after="30" w:line="276" w:lineRule="auto"/>
              <w:ind w:left="-21" w:right="-27"/>
              <w:jc w:val="right"/>
              <w:rPr>
                <w:rFonts w:ascii="Arial" w:hAnsi="Arial" w:cs="Arial"/>
                <w:color w:val="000000" w:themeColor="text1"/>
                <w:sz w:val="19"/>
                <w:szCs w:val="19"/>
                <w:cs/>
              </w:rPr>
            </w:pPr>
            <w:r w:rsidRPr="003A158E">
              <w:rPr>
                <w:rFonts w:ascii="Arial" w:hAnsi="Arial" w:cs="Arial"/>
                <w:color w:val="000000" w:themeColor="text1"/>
                <w:sz w:val="19"/>
                <w:szCs w:val="19"/>
              </w:rPr>
              <w:t>6,528,698</w:t>
            </w:r>
          </w:p>
        </w:tc>
        <w:tc>
          <w:tcPr>
            <w:tcW w:w="1417" w:type="dxa"/>
            <w:vAlign w:val="bottom"/>
          </w:tcPr>
          <w:p w14:paraId="01218207" w14:textId="7B5F471A" w:rsidR="001B4204" w:rsidRPr="004842DE" w:rsidRDefault="003E2C3C" w:rsidP="003E2C3C">
            <w:pPr>
              <w:pBdr>
                <w:bottom w:val="single" w:sz="4" w:space="1" w:color="auto"/>
              </w:pBdr>
              <w:spacing w:before="60" w:after="30" w:line="276" w:lineRule="auto"/>
              <w:ind w:left="-21" w:right="-27"/>
              <w:jc w:val="right"/>
              <w:rPr>
                <w:rFonts w:ascii="Arial" w:hAnsi="Arial" w:cs="Arial"/>
                <w:color w:val="000000" w:themeColor="text1"/>
                <w:sz w:val="19"/>
                <w:szCs w:val="19"/>
              </w:rPr>
            </w:pPr>
            <w:r>
              <w:rPr>
                <w:rFonts w:ascii="Arial" w:hAnsi="Arial" w:cs="Arial"/>
                <w:color w:val="000000" w:themeColor="text1"/>
                <w:sz w:val="19"/>
                <w:szCs w:val="19"/>
              </w:rPr>
              <w:t>-</w:t>
            </w:r>
          </w:p>
        </w:tc>
        <w:tc>
          <w:tcPr>
            <w:tcW w:w="1843" w:type="dxa"/>
            <w:vAlign w:val="bottom"/>
          </w:tcPr>
          <w:p w14:paraId="7D85FD2A" w14:textId="166AE7CA" w:rsidR="001B4204" w:rsidRPr="004842DE" w:rsidRDefault="00045B65" w:rsidP="003E2C3C">
            <w:pPr>
              <w:pBdr>
                <w:bottom w:val="single" w:sz="4" w:space="1" w:color="auto"/>
              </w:pBdr>
              <w:tabs>
                <w:tab w:val="decimal" w:pos="766"/>
              </w:tabs>
              <w:spacing w:before="60" w:after="30" w:line="276" w:lineRule="auto"/>
              <w:ind w:left="-21" w:right="-27"/>
              <w:jc w:val="right"/>
              <w:rPr>
                <w:rFonts w:ascii="Arial" w:hAnsi="Arial" w:cs="Arial"/>
                <w:color w:val="000000" w:themeColor="text1"/>
                <w:sz w:val="19"/>
                <w:szCs w:val="19"/>
              </w:rPr>
            </w:pPr>
            <w:r w:rsidRPr="00045B65">
              <w:rPr>
                <w:rFonts w:ascii="Arial" w:hAnsi="Arial" w:cs="Arial"/>
                <w:color w:val="000000" w:themeColor="text1"/>
                <w:sz w:val="19"/>
                <w:szCs w:val="19"/>
              </w:rPr>
              <w:t>6,632,260</w:t>
            </w:r>
          </w:p>
        </w:tc>
      </w:tr>
      <w:tr w:rsidR="001B4204" w:rsidRPr="00A63ACA" w14:paraId="2BABD92E" w14:textId="77777777" w:rsidTr="0043352B">
        <w:trPr>
          <w:cantSplit/>
        </w:trPr>
        <w:tc>
          <w:tcPr>
            <w:tcW w:w="2616" w:type="dxa"/>
          </w:tcPr>
          <w:p w14:paraId="07E3F6C0" w14:textId="604D9A3A" w:rsidR="001B4204" w:rsidRPr="00CB4AD2" w:rsidRDefault="001B4204" w:rsidP="001B4204">
            <w:pPr>
              <w:tabs>
                <w:tab w:val="decimal" w:pos="5220"/>
                <w:tab w:val="decimal" w:pos="6660"/>
                <w:tab w:val="decimal" w:pos="8100"/>
                <w:tab w:val="decimal" w:pos="9540"/>
              </w:tabs>
              <w:spacing w:before="60" w:after="30" w:line="276" w:lineRule="auto"/>
              <w:ind w:left="233"/>
              <w:jc w:val="thaiDistribute"/>
              <w:rPr>
                <w:rFonts w:ascii="Arial" w:hAnsi="Arial" w:cs="Arial"/>
                <w:color w:val="000000" w:themeColor="text1"/>
                <w:sz w:val="19"/>
                <w:szCs w:val="19"/>
                <w:highlight w:val="yellow"/>
                <w:cs/>
              </w:rPr>
            </w:pPr>
            <w:r w:rsidRPr="0040277B">
              <w:rPr>
                <w:rFonts w:ascii="Arial" w:hAnsi="Arial" w:cs="Arial"/>
                <w:sz w:val="19"/>
                <w:szCs w:val="19"/>
                <w:lang w:val="en-GB"/>
              </w:rPr>
              <w:t xml:space="preserve"> Total</w:t>
            </w:r>
          </w:p>
        </w:tc>
        <w:tc>
          <w:tcPr>
            <w:tcW w:w="1679" w:type="dxa"/>
            <w:vAlign w:val="bottom"/>
          </w:tcPr>
          <w:p w14:paraId="4F7DDA4C" w14:textId="18B529FE" w:rsidR="001B4204" w:rsidRPr="004842DE" w:rsidRDefault="001B4204" w:rsidP="003E2C3C">
            <w:pPr>
              <w:pBdr>
                <w:bottom w:val="single" w:sz="12" w:space="1" w:color="auto"/>
              </w:pBdr>
              <w:tabs>
                <w:tab w:val="decimal" w:pos="766"/>
              </w:tabs>
              <w:spacing w:before="60" w:after="30" w:line="276" w:lineRule="auto"/>
              <w:ind w:left="-21" w:right="-27"/>
              <w:jc w:val="right"/>
              <w:rPr>
                <w:rFonts w:ascii="Arial" w:hAnsi="Arial" w:cs="Arial"/>
                <w:color w:val="000000" w:themeColor="text1"/>
                <w:sz w:val="19"/>
                <w:szCs w:val="19"/>
              </w:rPr>
            </w:pPr>
            <w:r w:rsidRPr="000D02C0">
              <w:rPr>
                <w:rFonts w:ascii="Arial" w:hAnsi="Arial" w:cs="Arial"/>
                <w:color w:val="000000" w:themeColor="text1"/>
                <w:sz w:val="19"/>
                <w:szCs w:val="19"/>
              </w:rPr>
              <w:t>90,103,562</w:t>
            </w:r>
          </w:p>
        </w:tc>
        <w:tc>
          <w:tcPr>
            <w:tcW w:w="1560" w:type="dxa"/>
            <w:vAlign w:val="bottom"/>
          </w:tcPr>
          <w:p w14:paraId="2A2C7871" w14:textId="7965AA21" w:rsidR="001B4204" w:rsidRPr="004842DE" w:rsidRDefault="003A158E" w:rsidP="003E2C3C">
            <w:pPr>
              <w:pBdr>
                <w:bottom w:val="single" w:sz="12" w:space="1" w:color="auto"/>
              </w:pBdr>
              <w:tabs>
                <w:tab w:val="decimal" w:pos="766"/>
              </w:tabs>
              <w:spacing w:before="60" w:after="30" w:line="276" w:lineRule="auto"/>
              <w:ind w:right="-27"/>
              <w:jc w:val="right"/>
              <w:rPr>
                <w:rFonts w:ascii="Arial" w:hAnsi="Arial" w:cs="Arial"/>
                <w:color w:val="000000" w:themeColor="text1"/>
                <w:sz w:val="19"/>
                <w:szCs w:val="19"/>
              </w:rPr>
            </w:pPr>
            <w:r w:rsidRPr="003A158E">
              <w:rPr>
                <w:rFonts w:ascii="Arial" w:hAnsi="Arial" w:cs="Arial"/>
                <w:color w:val="000000" w:themeColor="text1"/>
                <w:sz w:val="19"/>
                <w:szCs w:val="19"/>
              </w:rPr>
              <w:t>6,528,698</w:t>
            </w:r>
          </w:p>
        </w:tc>
        <w:tc>
          <w:tcPr>
            <w:tcW w:w="1417" w:type="dxa"/>
            <w:vAlign w:val="bottom"/>
          </w:tcPr>
          <w:p w14:paraId="071550EF" w14:textId="1137B8E5" w:rsidR="001B4204" w:rsidRPr="004842DE" w:rsidRDefault="003E2C3C" w:rsidP="003E2C3C">
            <w:pPr>
              <w:pBdr>
                <w:bottom w:val="single" w:sz="12" w:space="1" w:color="auto"/>
              </w:pBdr>
              <w:spacing w:before="60" w:after="30" w:line="276" w:lineRule="auto"/>
              <w:ind w:left="-21" w:right="-27"/>
              <w:jc w:val="right"/>
              <w:rPr>
                <w:rFonts w:ascii="Arial" w:hAnsi="Arial" w:cs="Arial"/>
                <w:color w:val="000000" w:themeColor="text1"/>
                <w:sz w:val="19"/>
                <w:szCs w:val="19"/>
              </w:rPr>
            </w:pPr>
            <w:r>
              <w:rPr>
                <w:rFonts w:ascii="Arial" w:hAnsi="Arial" w:cs="Arial"/>
                <w:color w:val="000000" w:themeColor="text1"/>
                <w:sz w:val="19"/>
                <w:szCs w:val="19"/>
              </w:rPr>
              <w:t>-</w:t>
            </w:r>
          </w:p>
        </w:tc>
        <w:tc>
          <w:tcPr>
            <w:tcW w:w="1843" w:type="dxa"/>
            <w:vAlign w:val="bottom"/>
          </w:tcPr>
          <w:p w14:paraId="57CE980C" w14:textId="320960F8" w:rsidR="001B4204" w:rsidRPr="004842DE" w:rsidRDefault="001D089F" w:rsidP="003E2C3C">
            <w:pPr>
              <w:pBdr>
                <w:bottom w:val="single" w:sz="12" w:space="1" w:color="auto"/>
              </w:pBdr>
              <w:tabs>
                <w:tab w:val="decimal" w:pos="766"/>
              </w:tabs>
              <w:spacing w:before="60" w:after="30" w:line="276" w:lineRule="auto"/>
              <w:ind w:left="-21" w:right="-27"/>
              <w:jc w:val="right"/>
              <w:rPr>
                <w:rFonts w:ascii="Arial" w:hAnsi="Arial" w:cs="Arial"/>
                <w:color w:val="000000" w:themeColor="text1"/>
                <w:sz w:val="19"/>
                <w:szCs w:val="19"/>
              </w:rPr>
            </w:pPr>
            <w:r w:rsidRPr="001D089F">
              <w:rPr>
                <w:rFonts w:ascii="Arial" w:hAnsi="Arial" w:cs="Arial"/>
                <w:color w:val="000000" w:themeColor="text1"/>
                <w:sz w:val="19"/>
                <w:szCs w:val="19"/>
              </w:rPr>
              <w:t>96,632,260</w:t>
            </w:r>
          </w:p>
        </w:tc>
      </w:tr>
    </w:tbl>
    <w:p w14:paraId="795328EA" w14:textId="77777777" w:rsidR="00FE2EF9" w:rsidRDefault="00FE2EF9" w:rsidP="00C8129D">
      <w:pPr>
        <w:tabs>
          <w:tab w:val="left" w:pos="0"/>
          <w:tab w:val="num" w:pos="540"/>
        </w:tabs>
        <w:spacing w:line="360" w:lineRule="auto"/>
        <w:jc w:val="both"/>
        <w:rPr>
          <w:rFonts w:ascii="Arial" w:hAnsi="Arial" w:cs="Arial"/>
          <w:sz w:val="19"/>
          <w:szCs w:val="19"/>
          <w:lang w:val="en-GB"/>
        </w:rPr>
      </w:pPr>
    </w:p>
    <w:p w14:paraId="747A9000" w14:textId="2FBFCC68" w:rsidR="009545A9" w:rsidRDefault="009D0377" w:rsidP="00685F2C">
      <w:pPr>
        <w:tabs>
          <w:tab w:val="left" w:pos="0"/>
          <w:tab w:val="num" w:pos="810"/>
        </w:tabs>
        <w:spacing w:line="360" w:lineRule="auto"/>
        <w:ind w:left="360"/>
        <w:jc w:val="both"/>
        <w:rPr>
          <w:rFonts w:ascii="Arial" w:hAnsi="Arial" w:cstheme="minorBidi"/>
          <w:bCs/>
          <w:sz w:val="19"/>
          <w:szCs w:val="19"/>
        </w:rPr>
      </w:pPr>
      <w:r w:rsidRPr="009D0377">
        <w:rPr>
          <w:rFonts w:ascii="Arial" w:hAnsi="Arial" w:cs="Arial"/>
          <w:bCs/>
          <w:sz w:val="19"/>
          <w:szCs w:val="19"/>
        </w:rPr>
        <w:t xml:space="preserve">Short-term loans to subsidiary, which are unsecured loans and bear interest rate is based on MRR + 0.25 per annum. The loan is </w:t>
      </w:r>
      <w:r w:rsidR="003F6566">
        <w:rPr>
          <w:rFonts w:ascii="Arial" w:hAnsi="Arial" w:cs="Arial"/>
          <w:bCs/>
          <w:sz w:val="19"/>
          <w:szCs w:val="19"/>
        </w:rPr>
        <w:t>subject to repa</w:t>
      </w:r>
      <w:r w:rsidR="00CB1C82">
        <w:rPr>
          <w:rFonts w:ascii="Arial" w:hAnsi="Arial" w:cs="Arial"/>
          <w:bCs/>
          <w:sz w:val="19"/>
          <w:szCs w:val="19"/>
        </w:rPr>
        <w:t>yment upon demand.</w:t>
      </w:r>
    </w:p>
    <w:p w14:paraId="00EAA56D" w14:textId="77777777" w:rsidR="00101846" w:rsidRDefault="00101846" w:rsidP="00685F2C">
      <w:pPr>
        <w:tabs>
          <w:tab w:val="left" w:pos="0"/>
          <w:tab w:val="num" w:pos="810"/>
        </w:tabs>
        <w:spacing w:line="360" w:lineRule="auto"/>
        <w:ind w:left="360"/>
        <w:jc w:val="both"/>
        <w:rPr>
          <w:rFonts w:ascii="Arial" w:hAnsi="Arial" w:cstheme="minorBidi"/>
          <w:bCs/>
          <w:sz w:val="19"/>
          <w:szCs w:val="19"/>
        </w:rPr>
      </w:pPr>
    </w:p>
    <w:p w14:paraId="33C8990A" w14:textId="1405B8EE" w:rsidR="006C4E94" w:rsidRPr="00106E45" w:rsidRDefault="006C4E94" w:rsidP="006C4E94">
      <w:pPr>
        <w:tabs>
          <w:tab w:val="left" w:pos="0"/>
          <w:tab w:val="num" w:pos="540"/>
        </w:tabs>
        <w:spacing w:line="360" w:lineRule="auto"/>
        <w:ind w:left="360"/>
        <w:jc w:val="both"/>
        <w:rPr>
          <w:rFonts w:ascii="Arial" w:hAnsi="Arial" w:cs="Arial"/>
          <w:b/>
          <w:bCs/>
          <w:sz w:val="19"/>
          <w:szCs w:val="19"/>
        </w:rPr>
      </w:pPr>
      <w:r w:rsidRPr="00106E45">
        <w:rPr>
          <w:rFonts w:ascii="Arial" w:hAnsi="Arial" w:cs="Arial"/>
          <w:b/>
          <w:bCs/>
          <w:sz w:val="19"/>
          <w:szCs w:val="19"/>
        </w:rPr>
        <w:t xml:space="preserve">Short-term </w:t>
      </w:r>
      <w:r w:rsidRPr="00304F04">
        <w:rPr>
          <w:rFonts w:ascii="Arial" w:hAnsi="Arial" w:cs="Arial"/>
          <w:b/>
          <w:bCs/>
          <w:sz w:val="19"/>
          <w:szCs w:val="19"/>
        </w:rPr>
        <w:t>loan</w:t>
      </w:r>
      <w:r>
        <w:rPr>
          <w:rFonts w:ascii="Arial" w:hAnsi="Arial" w:cs="Arial"/>
          <w:b/>
          <w:bCs/>
          <w:sz w:val="19"/>
          <w:szCs w:val="19"/>
        </w:rPr>
        <w:t xml:space="preserve"> </w:t>
      </w:r>
      <w:r w:rsidRPr="00106E45">
        <w:rPr>
          <w:rFonts w:ascii="Arial" w:hAnsi="Arial" w:cs="Arial"/>
          <w:b/>
          <w:bCs/>
          <w:sz w:val="19"/>
          <w:szCs w:val="19"/>
        </w:rPr>
        <w:t xml:space="preserve">from </w:t>
      </w:r>
      <w:r w:rsidR="00D5234D">
        <w:rPr>
          <w:rFonts w:ascii="Arial" w:hAnsi="Arial" w:cs="Arial"/>
          <w:b/>
          <w:bCs/>
          <w:sz w:val="19"/>
          <w:szCs w:val="19"/>
        </w:rPr>
        <w:t>director</w:t>
      </w:r>
    </w:p>
    <w:p w14:paraId="31A3E1E3" w14:textId="77777777" w:rsidR="006C4E94" w:rsidRPr="00550C8D" w:rsidRDefault="006C4E94" w:rsidP="000020D9">
      <w:pPr>
        <w:pStyle w:val="CordiaNew"/>
        <w:tabs>
          <w:tab w:val="clear" w:pos="4153"/>
          <w:tab w:val="left" w:pos="426"/>
        </w:tabs>
        <w:spacing w:line="360" w:lineRule="auto"/>
        <w:ind w:left="426"/>
        <w:jc w:val="thaiDistribute"/>
        <w:rPr>
          <w:rFonts w:asciiTheme="minorBidi" w:hAnsiTheme="minorBidi" w:cstheme="minorBidi"/>
          <w:b/>
          <w:bCs/>
          <w:color w:val="auto"/>
          <w:sz w:val="19"/>
          <w:szCs w:val="19"/>
        </w:rPr>
      </w:pPr>
    </w:p>
    <w:p w14:paraId="771D7F5A" w14:textId="27856FA5" w:rsidR="006C4E94" w:rsidRPr="00304F04" w:rsidRDefault="006C4E94" w:rsidP="006C4E94">
      <w:pPr>
        <w:tabs>
          <w:tab w:val="num" w:pos="540"/>
          <w:tab w:val="left" w:pos="709"/>
        </w:tabs>
        <w:spacing w:line="360" w:lineRule="auto"/>
        <w:ind w:left="378"/>
        <w:jc w:val="both"/>
        <w:rPr>
          <w:rFonts w:ascii="Arial" w:hAnsi="Arial" w:cs="Arial"/>
          <w:sz w:val="19"/>
          <w:szCs w:val="19"/>
        </w:rPr>
      </w:pPr>
      <w:r w:rsidRPr="00304F04">
        <w:rPr>
          <w:rFonts w:ascii="Arial" w:hAnsi="Arial" w:cs="Arial"/>
          <w:sz w:val="19"/>
          <w:szCs w:val="19"/>
        </w:rPr>
        <w:t xml:space="preserve">Movement of short-term </w:t>
      </w:r>
      <w:r w:rsidRPr="00F91EDA">
        <w:rPr>
          <w:rFonts w:ascii="Arial" w:hAnsi="Arial" w:cs="Arial"/>
          <w:sz w:val="19"/>
          <w:szCs w:val="19"/>
        </w:rPr>
        <w:t xml:space="preserve">loan </w:t>
      </w:r>
      <w:r w:rsidRPr="00304F04">
        <w:rPr>
          <w:rFonts w:ascii="Arial" w:hAnsi="Arial" w:cs="Arial"/>
          <w:sz w:val="19"/>
          <w:szCs w:val="19"/>
        </w:rPr>
        <w:t xml:space="preserve">from </w:t>
      </w:r>
      <w:r w:rsidR="009362A8">
        <w:rPr>
          <w:rFonts w:ascii="Arial" w:hAnsi="Arial" w:cs="Arial"/>
          <w:sz w:val="19"/>
          <w:szCs w:val="19"/>
        </w:rPr>
        <w:t>director</w:t>
      </w:r>
      <w:r w:rsidRPr="00304F04">
        <w:rPr>
          <w:rFonts w:ascii="Arial" w:hAnsi="Arial" w:cs="Arial"/>
          <w:sz w:val="19"/>
          <w:szCs w:val="19"/>
        </w:rPr>
        <w:t xml:space="preserve"> during the </w:t>
      </w:r>
      <w:r w:rsidR="00AF6789">
        <w:rPr>
          <w:rFonts w:ascii="Arial" w:hAnsi="Arial" w:cs="Arial"/>
          <w:sz w:val="19"/>
          <w:szCs w:val="19"/>
        </w:rPr>
        <w:t>year</w:t>
      </w:r>
      <w:r w:rsidRPr="00304F04">
        <w:rPr>
          <w:rFonts w:ascii="Arial" w:hAnsi="Arial" w:cs="Arial"/>
          <w:sz w:val="19"/>
          <w:szCs w:val="19"/>
        </w:rPr>
        <w:t xml:space="preserve"> end</w:t>
      </w:r>
      <w:r w:rsidR="00AF6789">
        <w:rPr>
          <w:rFonts w:ascii="Arial" w:hAnsi="Arial" w:cs="Arial"/>
          <w:sz w:val="19"/>
          <w:szCs w:val="19"/>
        </w:rPr>
        <w:t>ed</w:t>
      </w:r>
      <w:r w:rsidRPr="00304F04">
        <w:rPr>
          <w:rFonts w:ascii="Arial" w:hAnsi="Arial" w:cs="Arial"/>
          <w:sz w:val="19"/>
          <w:szCs w:val="19"/>
        </w:rPr>
        <w:t xml:space="preserve"> 3</w:t>
      </w:r>
      <w:r w:rsidR="006644AD">
        <w:rPr>
          <w:rFonts w:ascii="Arial" w:hAnsi="Arial" w:cs="Arial"/>
          <w:sz w:val="19"/>
          <w:szCs w:val="19"/>
        </w:rPr>
        <w:t>1</w:t>
      </w:r>
      <w:r w:rsidRPr="00304F04">
        <w:rPr>
          <w:rFonts w:ascii="Arial" w:hAnsi="Arial" w:cs="Arial"/>
          <w:sz w:val="19"/>
          <w:szCs w:val="19"/>
        </w:rPr>
        <w:t xml:space="preserve"> </w:t>
      </w:r>
      <w:r w:rsidR="006644AD">
        <w:rPr>
          <w:rFonts w:ascii="Arial" w:hAnsi="Arial" w:cs="Arial"/>
          <w:sz w:val="19"/>
          <w:szCs w:val="19"/>
        </w:rPr>
        <w:t>Decem</w:t>
      </w:r>
      <w:r w:rsidRPr="00304F04">
        <w:rPr>
          <w:rFonts w:ascii="Arial" w:hAnsi="Arial" w:cs="Arial"/>
          <w:sz w:val="19"/>
          <w:szCs w:val="19"/>
        </w:rPr>
        <w:t>ber 2025 as follows:</w:t>
      </w:r>
    </w:p>
    <w:p w14:paraId="41ABA13F" w14:textId="77777777" w:rsidR="006C4E94" w:rsidRPr="00550C8D" w:rsidRDefault="006C4E94" w:rsidP="006C4E94">
      <w:pPr>
        <w:tabs>
          <w:tab w:val="num" w:pos="540"/>
          <w:tab w:val="left" w:pos="709"/>
        </w:tabs>
        <w:spacing w:line="360" w:lineRule="auto"/>
        <w:ind w:left="378"/>
        <w:jc w:val="both"/>
        <w:rPr>
          <w:rFonts w:asciiTheme="minorBidi" w:hAnsiTheme="minorBidi" w:cstheme="minorBidi"/>
          <w:sz w:val="19"/>
          <w:szCs w:val="19"/>
        </w:rPr>
      </w:pPr>
    </w:p>
    <w:tbl>
      <w:tblPr>
        <w:tblW w:w="9022" w:type="dxa"/>
        <w:tblInd w:w="369" w:type="dxa"/>
        <w:tblLayout w:type="fixed"/>
        <w:tblLook w:val="0000" w:firstRow="0" w:lastRow="0" w:firstColumn="0" w:lastColumn="0" w:noHBand="0" w:noVBand="0"/>
      </w:tblPr>
      <w:tblGrid>
        <w:gridCol w:w="3159"/>
        <w:gridCol w:w="1559"/>
        <w:gridCol w:w="1397"/>
        <w:gridCol w:w="1456"/>
        <w:gridCol w:w="1451"/>
      </w:tblGrid>
      <w:tr w:rsidR="006C4E94" w:rsidRPr="00550C8D" w14:paraId="6FA918A1" w14:textId="77777777" w:rsidTr="000020D9">
        <w:trPr>
          <w:cantSplit/>
          <w:tblHeader/>
        </w:trPr>
        <w:tc>
          <w:tcPr>
            <w:tcW w:w="3159" w:type="dxa"/>
          </w:tcPr>
          <w:p w14:paraId="7055C9F9" w14:textId="77777777" w:rsidR="006C4E94" w:rsidRPr="00550C8D" w:rsidRDefault="006C4E94">
            <w:pPr>
              <w:tabs>
                <w:tab w:val="left" w:pos="240"/>
              </w:tabs>
              <w:spacing w:line="276" w:lineRule="auto"/>
              <w:ind w:left="240" w:right="-108" w:hanging="240"/>
              <w:jc w:val="thaiDistribute"/>
              <w:rPr>
                <w:rFonts w:asciiTheme="minorBidi" w:hAnsiTheme="minorBidi" w:cstheme="minorBidi"/>
                <w:color w:val="000000" w:themeColor="text1"/>
                <w:sz w:val="19"/>
                <w:szCs w:val="19"/>
                <w:cs/>
              </w:rPr>
            </w:pPr>
          </w:p>
        </w:tc>
        <w:tc>
          <w:tcPr>
            <w:tcW w:w="5863" w:type="dxa"/>
            <w:gridSpan w:val="4"/>
          </w:tcPr>
          <w:p w14:paraId="2632385D" w14:textId="4BD134A8" w:rsidR="006C4E94" w:rsidRPr="00304F04" w:rsidRDefault="006C4E94" w:rsidP="000020D9">
            <w:pPr>
              <w:pBdr>
                <w:bottom w:val="single" w:sz="4" w:space="1" w:color="auto"/>
              </w:pBdr>
              <w:spacing w:before="60" w:after="30" w:line="276" w:lineRule="auto"/>
              <w:ind w:left="-7"/>
              <w:jc w:val="center"/>
              <w:rPr>
                <w:rFonts w:ascii="Arial" w:hAnsi="Arial" w:cs="Arial"/>
                <w:color w:val="000000" w:themeColor="text1"/>
                <w:sz w:val="19"/>
                <w:szCs w:val="19"/>
                <w:cs/>
              </w:rPr>
            </w:pPr>
            <w:r w:rsidRPr="00304F04">
              <w:rPr>
                <w:rFonts w:ascii="Arial" w:hAnsi="Arial" w:cs="Arial"/>
                <w:color w:val="000000" w:themeColor="text1"/>
                <w:sz w:val="19"/>
                <w:szCs w:val="19"/>
              </w:rPr>
              <w:t>Baht</w:t>
            </w:r>
          </w:p>
        </w:tc>
      </w:tr>
      <w:tr w:rsidR="006C4E94" w:rsidRPr="00550C8D" w14:paraId="51E00B22" w14:textId="77777777" w:rsidTr="000020D9">
        <w:trPr>
          <w:cantSplit/>
          <w:tblHeader/>
        </w:trPr>
        <w:tc>
          <w:tcPr>
            <w:tcW w:w="3159" w:type="dxa"/>
          </w:tcPr>
          <w:p w14:paraId="4522D851" w14:textId="77777777" w:rsidR="006C4E94" w:rsidRPr="00550C8D" w:rsidRDefault="006C4E94">
            <w:pPr>
              <w:tabs>
                <w:tab w:val="left" w:pos="240"/>
              </w:tabs>
              <w:spacing w:line="276" w:lineRule="auto"/>
              <w:ind w:left="240" w:right="-108" w:hanging="240"/>
              <w:jc w:val="thaiDistribute"/>
              <w:rPr>
                <w:rFonts w:asciiTheme="minorBidi" w:hAnsiTheme="minorBidi" w:cstheme="minorBidi"/>
                <w:color w:val="000000" w:themeColor="text1"/>
                <w:sz w:val="19"/>
                <w:szCs w:val="19"/>
                <w:cs/>
              </w:rPr>
            </w:pPr>
          </w:p>
        </w:tc>
        <w:tc>
          <w:tcPr>
            <w:tcW w:w="5863" w:type="dxa"/>
            <w:gridSpan w:val="4"/>
          </w:tcPr>
          <w:p w14:paraId="64D170C4" w14:textId="66047EA9" w:rsidR="006C4E94" w:rsidRPr="00304F04" w:rsidRDefault="006644AD">
            <w:pPr>
              <w:pBdr>
                <w:bottom w:val="single" w:sz="4" w:space="1" w:color="auto"/>
              </w:pBdr>
              <w:spacing w:before="60" w:after="30" w:line="276" w:lineRule="auto"/>
              <w:ind w:left="-7"/>
              <w:jc w:val="center"/>
              <w:rPr>
                <w:rFonts w:ascii="Arial" w:hAnsi="Arial" w:cs="Arial"/>
                <w:color w:val="000000" w:themeColor="text1"/>
                <w:sz w:val="19"/>
                <w:szCs w:val="19"/>
                <w:cs/>
              </w:rPr>
            </w:pPr>
            <w:r w:rsidRPr="00424411">
              <w:rPr>
                <w:rFonts w:ascii="Arial" w:hAnsi="Arial" w:cs="Arial"/>
                <w:color w:val="000000" w:themeColor="text1"/>
                <w:sz w:val="19"/>
                <w:szCs w:val="19"/>
              </w:rPr>
              <w:t>Separate</w:t>
            </w:r>
            <w:r w:rsidRPr="00304F04">
              <w:rPr>
                <w:rFonts w:ascii="Arial" w:hAnsi="Arial" w:cs="Arial"/>
                <w:color w:val="000000" w:themeColor="text1"/>
                <w:sz w:val="19"/>
                <w:szCs w:val="19"/>
              </w:rPr>
              <w:t xml:space="preserve"> </w:t>
            </w:r>
            <w:r>
              <w:rPr>
                <w:rFonts w:ascii="Arial" w:hAnsi="Arial" w:cs="Arial"/>
                <w:color w:val="000000" w:themeColor="text1"/>
                <w:sz w:val="19"/>
                <w:szCs w:val="19"/>
              </w:rPr>
              <w:t>F/S</w:t>
            </w:r>
          </w:p>
        </w:tc>
      </w:tr>
      <w:tr w:rsidR="006C4E94" w:rsidRPr="00550C8D" w14:paraId="3414B8E5" w14:textId="77777777" w:rsidTr="000020D9">
        <w:trPr>
          <w:cantSplit/>
          <w:tblHeader/>
        </w:trPr>
        <w:tc>
          <w:tcPr>
            <w:tcW w:w="3159" w:type="dxa"/>
          </w:tcPr>
          <w:p w14:paraId="1B1801D4" w14:textId="77777777" w:rsidR="006C4E94" w:rsidRPr="00550C8D" w:rsidRDefault="006C4E94">
            <w:pPr>
              <w:spacing w:line="276" w:lineRule="auto"/>
              <w:ind w:right="-27"/>
              <w:rPr>
                <w:rFonts w:asciiTheme="minorBidi" w:hAnsiTheme="minorBidi" w:cstheme="minorBidi"/>
                <w:color w:val="000000" w:themeColor="text1"/>
                <w:sz w:val="19"/>
                <w:szCs w:val="19"/>
                <w:cs/>
              </w:rPr>
            </w:pPr>
          </w:p>
        </w:tc>
        <w:tc>
          <w:tcPr>
            <w:tcW w:w="1559" w:type="dxa"/>
          </w:tcPr>
          <w:p w14:paraId="030AD9C4" w14:textId="0FD320C8" w:rsidR="006C4E94" w:rsidRPr="00304F04" w:rsidRDefault="006C4E94">
            <w:pPr>
              <w:pBdr>
                <w:bottom w:val="single" w:sz="4" w:space="1" w:color="auto"/>
              </w:pBdr>
              <w:spacing w:before="60" w:after="30" w:line="276" w:lineRule="auto"/>
              <w:ind w:right="-27"/>
              <w:jc w:val="center"/>
              <w:rPr>
                <w:rFonts w:ascii="Arial" w:hAnsi="Arial" w:cs="Arial"/>
                <w:color w:val="000000" w:themeColor="text1"/>
                <w:sz w:val="19"/>
                <w:szCs w:val="19"/>
                <w:cs/>
              </w:rPr>
            </w:pPr>
            <w:r w:rsidRPr="00304F04">
              <w:rPr>
                <w:rFonts w:ascii="Arial" w:hAnsi="Arial" w:cs="Arial"/>
                <w:color w:val="000000" w:themeColor="text1"/>
                <w:sz w:val="19"/>
                <w:szCs w:val="19"/>
              </w:rPr>
              <w:t xml:space="preserve">1 January </w:t>
            </w:r>
            <w:r w:rsidR="000020D9">
              <w:rPr>
                <w:rFonts w:ascii="Arial" w:hAnsi="Arial" w:cstheme="minorBidi"/>
                <w:color w:val="000000" w:themeColor="text1"/>
                <w:sz w:val="19"/>
                <w:szCs w:val="19"/>
                <w:cs/>
              </w:rPr>
              <w:br/>
            </w:r>
            <w:r w:rsidRPr="00304F04">
              <w:rPr>
                <w:rFonts w:ascii="Arial" w:hAnsi="Arial" w:cs="Arial"/>
                <w:color w:val="000000" w:themeColor="text1"/>
                <w:sz w:val="19"/>
                <w:szCs w:val="19"/>
              </w:rPr>
              <w:t>2025</w:t>
            </w:r>
          </w:p>
        </w:tc>
        <w:tc>
          <w:tcPr>
            <w:tcW w:w="1397" w:type="dxa"/>
          </w:tcPr>
          <w:p w14:paraId="5250ED13" w14:textId="6DB03B86" w:rsidR="006C4E94" w:rsidRPr="00304F04" w:rsidRDefault="000020D9">
            <w:pPr>
              <w:pBdr>
                <w:bottom w:val="single" w:sz="4" w:space="1" w:color="auto"/>
              </w:pBdr>
              <w:spacing w:before="60" w:after="30" w:line="276" w:lineRule="auto"/>
              <w:ind w:right="-27"/>
              <w:jc w:val="center"/>
              <w:rPr>
                <w:rFonts w:ascii="Arial" w:hAnsi="Arial" w:cs="Arial"/>
                <w:color w:val="000000" w:themeColor="text1"/>
                <w:sz w:val="19"/>
                <w:szCs w:val="19"/>
                <w:cs/>
              </w:rPr>
            </w:pPr>
            <w:r>
              <w:rPr>
                <w:rFonts w:ascii="Arial" w:hAnsi="Arial" w:cs="Arial"/>
                <w:color w:val="000000" w:themeColor="text1"/>
                <w:sz w:val="19"/>
                <w:szCs w:val="19"/>
              </w:rPr>
              <w:br/>
            </w:r>
            <w:r w:rsidR="006C4E94" w:rsidRPr="00304F04">
              <w:rPr>
                <w:rFonts w:ascii="Arial" w:hAnsi="Arial" w:cs="Arial"/>
                <w:color w:val="000000" w:themeColor="text1"/>
                <w:sz w:val="19"/>
                <w:szCs w:val="19"/>
              </w:rPr>
              <w:t>Increase</w:t>
            </w:r>
          </w:p>
        </w:tc>
        <w:tc>
          <w:tcPr>
            <w:tcW w:w="1456" w:type="dxa"/>
          </w:tcPr>
          <w:p w14:paraId="05A3C694" w14:textId="1CE877D2" w:rsidR="006C4E94" w:rsidRPr="00304F04" w:rsidRDefault="000020D9">
            <w:pPr>
              <w:pBdr>
                <w:bottom w:val="single" w:sz="4" w:space="1" w:color="auto"/>
              </w:pBdr>
              <w:spacing w:before="60" w:after="30" w:line="276" w:lineRule="auto"/>
              <w:ind w:right="-27"/>
              <w:jc w:val="center"/>
              <w:rPr>
                <w:rFonts w:ascii="Arial" w:hAnsi="Arial" w:cs="Arial"/>
                <w:color w:val="000000" w:themeColor="text1"/>
                <w:sz w:val="19"/>
                <w:szCs w:val="19"/>
                <w:cs/>
              </w:rPr>
            </w:pPr>
            <w:r>
              <w:rPr>
                <w:rFonts w:ascii="Arial" w:hAnsi="Arial" w:cs="Arial"/>
                <w:color w:val="000000" w:themeColor="text1"/>
                <w:sz w:val="19"/>
                <w:szCs w:val="19"/>
              </w:rPr>
              <w:br/>
            </w:r>
            <w:r w:rsidR="006C4E94" w:rsidRPr="00304F04">
              <w:rPr>
                <w:rFonts w:ascii="Arial" w:hAnsi="Arial" w:cs="Arial"/>
                <w:color w:val="000000" w:themeColor="text1"/>
                <w:sz w:val="19"/>
                <w:szCs w:val="19"/>
              </w:rPr>
              <w:t>(Decrease)</w:t>
            </w:r>
          </w:p>
        </w:tc>
        <w:tc>
          <w:tcPr>
            <w:tcW w:w="1451" w:type="dxa"/>
          </w:tcPr>
          <w:p w14:paraId="7705C99E" w14:textId="319D46F7" w:rsidR="006C4E94" w:rsidRPr="00304F04" w:rsidRDefault="0066016A">
            <w:pPr>
              <w:pBdr>
                <w:bottom w:val="single" w:sz="4" w:space="1" w:color="auto"/>
              </w:pBdr>
              <w:spacing w:before="60" w:after="30" w:line="276" w:lineRule="auto"/>
              <w:ind w:right="-27"/>
              <w:jc w:val="center"/>
              <w:rPr>
                <w:rFonts w:ascii="Arial" w:hAnsi="Arial" w:cs="Arial"/>
                <w:color w:val="000000" w:themeColor="text1"/>
                <w:sz w:val="19"/>
                <w:szCs w:val="19"/>
              </w:rPr>
            </w:pPr>
            <w:r>
              <w:rPr>
                <w:rFonts w:ascii="Arial" w:hAnsi="Arial" w:cs="Arial"/>
                <w:color w:val="000000" w:themeColor="text1"/>
                <w:sz w:val="19"/>
                <w:szCs w:val="19"/>
              </w:rPr>
              <w:t>31 December</w:t>
            </w:r>
            <w:r w:rsidR="006C4E94" w:rsidRPr="00304F04">
              <w:rPr>
                <w:rFonts w:ascii="Arial" w:hAnsi="Arial" w:cs="Arial"/>
                <w:color w:val="000000" w:themeColor="text1"/>
                <w:sz w:val="19"/>
                <w:szCs w:val="19"/>
              </w:rPr>
              <w:t xml:space="preserve"> </w:t>
            </w:r>
            <w:r w:rsidR="000020D9">
              <w:rPr>
                <w:rFonts w:ascii="Arial" w:hAnsi="Arial" w:cstheme="minorBidi"/>
                <w:color w:val="000000" w:themeColor="text1"/>
                <w:sz w:val="19"/>
                <w:szCs w:val="19"/>
                <w:cs/>
              </w:rPr>
              <w:br/>
            </w:r>
            <w:r w:rsidR="006C4E94" w:rsidRPr="00304F04">
              <w:rPr>
                <w:rFonts w:ascii="Arial" w:hAnsi="Arial" w:cs="Arial"/>
                <w:color w:val="000000" w:themeColor="text1"/>
                <w:sz w:val="19"/>
                <w:szCs w:val="19"/>
              </w:rPr>
              <w:t>2025</w:t>
            </w:r>
          </w:p>
        </w:tc>
      </w:tr>
      <w:tr w:rsidR="006C4E94" w:rsidRPr="00550C8D" w14:paraId="2E7632EE" w14:textId="77777777" w:rsidTr="000020D9">
        <w:trPr>
          <w:cantSplit/>
        </w:trPr>
        <w:tc>
          <w:tcPr>
            <w:tcW w:w="3159" w:type="dxa"/>
          </w:tcPr>
          <w:p w14:paraId="1A0604D5" w14:textId="77777777" w:rsidR="006C4E94" w:rsidRPr="00550C8D" w:rsidRDefault="006C4E94">
            <w:pPr>
              <w:spacing w:line="276" w:lineRule="auto"/>
              <w:ind w:left="-108" w:right="-108"/>
              <w:rPr>
                <w:rFonts w:asciiTheme="minorBidi" w:hAnsiTheme="minorBidi" w:cstheme="minorBidi"/>
                <w:b/>
                <w:bCs/>
                <w:color w:val="000000" w:themeColor="text1"/>
                <w:sz w:val="19"/>
                <w:szCs w:val="19"/>
                <w:u w:val="single"/>
                <w:cs/>
              </w:rPr>
            </w:pPr>
          </w:p>
        </w:tc>
        <w:tc>
          <w:tcPr>
            <w:tcW w:w="1559" w:type="dxa"/>
          </w:tcPr>
          <w:p w14:paraId="73F41879" w14:textId="77777777" w:rsidR="006C4E94" w:rsidRPr="00550C8D" w:rsidRDefault="006C4E94">
            <w:pPr>
              <w:tabs>
                <w:tab w:val="decimal" w:pos="746"/>
              </w:tabs>
              <w:spacing w:line="276" w:lineRule="auto"/>
              <w:ind w:left="-21" w:right="-27"/>
              <w:rPr>
                <w:rFonts w:asciiTheme="minorBidi" w:hAnsiTheme="minorBidi" w:cstheme="minorBidi"/>
                <w:color w:val="000000" w:themeColor="text1"/>
                <w:sz w:val="19"/>
                <w:szCs w:val="19"/>
                <w:cs/>
              </w:rPr>
            </w:pPr>
          </w:p>
        </w:tc>
        <w:tc>
          <w:tcPr>
            <w:tcW w:w="1397" w:type="dxa"/>
          </w:tcPr>
          <w:p w14:paraId="765BC387" w14:textId="77777777" w:rsidR="006C4E94" w:rsidRPr="00550C8D" w:rsidRDefault="006C4E94">
            <w:pPr>
              <w:tabs>
                <w:tab w:val="decimal" w:pos="714"/>
              </w:tabs>
              <w:spacing w:line="276" w:lineRule="auto"/>
              <w:ind w:left="-21" w:right="-27"/>
              <w:rPr>
                <w:rFonts w:asciiTheme="minorBidi" w:hAnsiTheme="minorBidi" w:cstheme="minorBidi"/>
                <w:color w:val="000000" w:themeColor="text1"/>
                <w:sz w:val="19"/>
                <w:szCs w:val="19"/>
                <w:cs/>
              </w:rPr>
            </w:pPr>
          </w:p>
        </w:tc>
        <w:tc>
          <w:tcPr>
            <w:tcW w:w="1456" w:type="dxa"/>
          </w:tcPr>
          <w:p w14:paraId="39690FB3" w14:textId="77777777" w:rsidR="006C4E94" w:rsidRPr="00550C8D" w:rsidRDefault="006C4E94">
            <w:pPr>
              <w:tabs>
                <w:tab w:val="decimal" w:pos="766"/>
              </w:tabs>
              <w:spacing w:line="276" w:lineRule="auto"/>
              <w:ind w:left="-21" w:right="-27"/>
              <w:rPr>
                <w:rFonts w:asciiTheme="minorBidi" w:hAnsiTheme="minorBidi" w:cstheme="minorBidi"/>
                <w:color w:val="000000" w:themeColor="text1"/>
                <w:sz w:val="19"/>
                <w:szCs w:val="19"/>
                <w:cs/>
              </w:rPr>
            </w:pPr>
          </w:p>
        </w:tc>
        <w:tc>
          <w:tcPr>
            <w:tcW w:w="1451" w:type="dxa"/>
          </w:tcPr>
          <w:p w14:paraId="0E8C1109" w14:textId="77777777" w:rsidR="006C4E94" w:rsidRPr="00550C8D" w:rsidRDefault="006C4E94">
            <w:pPr>
              <w:spacing w:line="276" w:lineRule="auto"/>
              <w:ind w:left="-21" w:right="-27"/>
              <w:jc w:val="center"/>
              <w:rPr>
                <w:rFonts w:asciiTheme="minorBidi" w:hAnsiTheme="minorBidi" w:cstheme="minorBidi"/>
                <w:color w:val="000000" w:themeColor="text1"/>
                <w:sz w:val="19"/>
                <w:szCs w:val="19"/>
                <w:cs/>
              </w:rPr>
            </w:pPr>
          </w:p>
        </w:tc>
      </w:tr>
      <w:tr w:rsidR="0066016A" w:rsidRPr="00550C8D" w14:paraId="6D626312" w14:textId="77777777" w:rsidTr="000020D9">
        <w:trPr>
          <w:cantSplit/>
        </w:trPr>
        <w:tc>
          <w:tcPr>
            <w:tcW w:w="3159" w:type="dxa"/>
          </w:tcPr>
          <w:p w14:paraId="36C342CA" w14:textId="4193461E" w:rsidR="0066016A" w:rsidRPr="00550C8D" w:rsidRDefault="0066016A" w:rsidP="0066016A">
            <w:pPr>
              <w:tabs>
                <w:tab w:val="decimal" w:pos="5220"/>
                <w:tab w:val="decimal" w:pos="6660"/>
                <w:tab w:val="decimal" w:pos="8100"/>
                <w:tab w:val="decimal" w:pos="9540"/>
              </w:tabs>
              <w:spacing w:before="60" w:after="30" w:line="276" w:lineRule="auto"/>
              <w:jc w:val="thaiDistribute"/>
              <w:rPr>
                <w:rFonts w:asciiTheme="minorBidi" w:hAnsiTheme="minorBidi" w:cstheme="minorBidi"/>
                <w:sz w:val="19"/>
                <w:szCs w:val="19"/>
                <w:cs/>
              </w:rPr>
            </w:pPr>
            <w:r w:rsidRPr="00304F04">
              <w:rPr>
                <w:rFonts w:ascii="Arial" w:hAnsi="Arial" w:cs="Arial"/>
                <w:sz w:val="19"/>
                <w:szCs w:val="19"/>
                <w:lang w:val="en-GB"/>
              </w:rPr>
              <w:t>Short-term loan</w:t>
            </w:r>
          </w:p>
        </w:tc>
        <w:tc>
          <w:tcPr>
            <w:tcW w:w="1559" w:type="dxa"/>
            <w:vAlign w:val="bottom"/>
          </w:tcPr>
          <w:p w14:paraId="7BE611E0" w14:textId="751937EA" w:rsidR="0066016A" w:rsidRPr="00304F04" w:rsidRDefault="0066016A" w:rsidP="0066016A">
            <w:pPr>
              <w:tabs>
                <w:tab w:val="decimal" w:pos="766"/>
              </w:tabs>
              <w:spacing w:before="60" w:after="30" w:line="276" w:lineRule="auto"/>
              <w:ind w:left="-21" w:right="-27"/>
              <w:jc w:val="right"/>
              <w:rPr>
                <w:rFonts w:ascii="Arial" w:hAnsi="Arial" w:cs="Arial"/>
                <w:color w:val="000000" w:themeColor="text1"/>
                <w:sz w:val="19"/>
                <w:szCs w:val="19"/>
              </w:rPr>
            </w:pPr>
            <w:r w:rsidRPr="0066016A">
              <w:rPr>
                <w:rFonts w:ascii="Arial" w:hAnsi="Arial" w:cs="Arial"/>
                <w:color w:val="000000" w:themeColor="text1"/>
                <w:sz w:val="19"/>
                <w:szCs w:val="19"/>
              </w:rPr>
              <w:t>-</w:t>
            </w:r>
          </w:p>
        </w:tc>
        <w:tc>
          <w:tcPr>
            <w:tcW w:w="1397" w:type="dxa"/>
            <w:vAlign w:val="bottom"/>
          </w:tcPr>
          <w:p w14:paraId="4448BE0E" w14:textId="33675D29" w:rsidR="0066016A" w:rsidRPr="00304F04" w:rsidRDefault="0066016A" w:rsidP="0066016A">
            <w:pPr>
              <w:tabs>
                <w:tab w:val="decimal" w:pos="766"/>
              </w:tabs>
              <w:spacing w:before="60" w:after="30" w:line="276" w:lineRule="auto"/>
              <w:ind w:left="-21" w:right="-27"/>
              <w:jc w:val="right"/>
              <w:rPr>
                <w:rFonts w:ascii="Arial" w:hAnsi="Arial" w:cs="Arial"/>
                <w:color w:val="000000" w:themeColor="text1"/>
                <w:sz w:val="19"/>
                <w:szCs w:val="19"/>
              </w:rPr>
            </w:pPr>
            <w:r w:rsidRPr="0066016A">
              <w:rPr>
                <w:rFonts w:ascii="Arial" w:hAnsi="Arial" w:cs="Arial"/>
                <w:color w:val="000000" w:themeColor="text1"/>
                <w:sz w:val="19"/>
                <w:szCs w:val="19"/>
              </w:rPr>
              <w:t>17,000,000</w:t>
            </w:r>
          </w:p>
        </w:tc>
        <w:tc>
          <w:tcPr>
            <w:tcW w:w="1456" w:type="dxa"/>
            <w:vAlign w:val="bottom"/>
          </w:tcPr>
          <w:p w14:paraId="35AFE658" w14:textId="51356D3C" w:rsidR="0066016A" w:rsidRPr="00304F04" w:rsidRDefault="0066016A" w:rsidP="0066016A">
            <w:pPr>
              <w:tabs>
                <w:tab w:val="decimal" w:pos="766"/>
              </w:tabs>
              <w:spacing w:before="60" w:after="30" w:line="276" w:lineRule="auto"/>
              <w:ind w:right="-27"/>
              <w:jc w:val="right"/>
              <w:rPr>
                <w:rFonts w:ascii="Arial" w:hAnsi="Arial" w:cs="Arial"/>
                <w:color w:val="000000" w:themeColor="text1"/>
                <w:sz w:val="19"/>
                <w:szCs w:val="19"/>
                <w:cs/>
              </w:rPr>
            </w:pPr>
            <w:r w:rsidRPr="0066016A">
              <w:rPr>
                <w:rFonts w:ascii="Arial" w:hAnsi="Arial" w:cs="Arial"/>
                <w:color w:val="000000" w:themeColor="text1"/>
                <w:sz w:val="19"/>
                <w:szCs w:val="19"/>
              </w:rPr>
              <w:t>(17,000,000)</w:t>
            </w:r>
          </w:p>
        </w:tc>
        <w:tc>
          <w:tcPr>
            <w:tcW w:w="1451" w:type="dxa"/>
            <w:vAlign w:val="bottom"/>
          </w:tcPr>
          <w:p w14:paraId="38248DD8" w14:textId="3A7AAB95" w:rsidR="0066016A" w:rsidRPr="00304F04" w:rsidRDefault="0066016A" w:rsidP="0066016A">
            <w:pPr>
              <w:tabs>
                <w:tab w:val="decimal" w:pos="766"/>
              </w:tabs>
              <w:spacing w:before="60" w:after="30" w:line="276" w:lineRule="auto"/>
              <w:ind w:left="-21" w:right="-27"/>
              <w:jc w:val="right"/>
              <w:rPr>
                <w:rFonts w:ascii="Arial" w:hAnsi="Arial" w:cs="Arial"/>
                <w:color w:val="000000" w:themeColor="text1"/>
                <w:sz w:val="19"/>
                <w:szCs w:val="19"/>
              </w:rPr>
            </w:pPr>
            <w:r w:rsidRPr="0066016A">
              <w:rPr>
                <w:rFonts w:ascii="Arial" w:hAnsi="Arial" w:cs="Arial"/>
                <w:color w:val="000000" w:themeColor="text1"/>
                <w:sz w:val="19"/>
                <w:szCs w:val="19"/>
              </w:rPr>
              <w:t>-</w:t>
            </w:r>
          </w:p>
        </w:tc>
      </w:tr>
    </w:tbl>
    <w:p w14:paraId="3D21E29B" w14:textId="77777777" w:rsidR="006C4E94" w:rsidRDefault="006C4E94" w:rsidP="00685F2C">
      <w:pPr>
        <w:tabs>
          <w:tab w:val="left" w:pos="0"/>
          <w:tab w:val="num" w:pos="810"/>
        </w:tabs>
        <w:spacing w:line="360" w:lineRule="auto"/>
        <w:ind w:left="360"/>
        <w:jc w:val="both"/>
        <w:rPr>
          <w:rFonts w:ascii="Arial" w:hAnsi="Arial" w:cstheme="minorBidi"/>
          <w:bCs/>
          <w:sz w:val="19"/>
          <w:szCs w:val="19"/>
        </w:rPr>
      </w:pPr>
    </w:p>
    <w:p w14:paraId="739199DD" w14:textId="6758E2A8" w:rsidR="00F01C05" w:rsidRDefault="00F01C05">
      <w:pPr>
        <w:rPr>
          <w:rFonts w:ascii="Arial" w:hAnsi="Arial" w:cstheme="minorBidi"/>
          <w:bCs/>
          <w:sz w:val="19"/>
          <w:szCs w:val="19"/>
        </w:rPr>
      </w:pPr>
      <w:r>
        <w:rPr>
          <w:rFonts w:ascii="Arial" w:hAnsi="Arial" w:cstheme="minorBidi"/>
          <w:bCs/>
          <w:sz w:val="19"/>
          <w:szCs w:val="19"/>
        </w:rPr>
        <w:br w:type="page"/>
      </w:r>
    </w:p>
    <w:p w14:paraId="129FDF00" w14:textId="1C98245D" w:rsidR="00815FA4" w:rsidRPr="007A21D1" w:rsidRDefault="006666F4" w:rsidP="00815FA4">
      <w:pPr>
        <w:pStyle w:val="BodyTextIndent3"/>
        <w:numPr>
          <w:ilvl w:val="0"/>
          <w:numId w:val="5"/>
        </w:numPr>
        <w:tabs>
          <w:tab w:val="left" w:pos="360"/>
        </w:tabs>
        <w:spacing w:line="360" w:lineRule="auto"/>
        <w:jc w:val="left"/>
        <w:rPr>
          <w:rFonts w:ascii="Arial" w:hAnsi="Arial" w:cs="Arial"/>
          <w:b/>
          <w:bCs/>
          <w:caps/>
          <w:color w:val="000000" w:themeColor="text1"/>
          <w:sz w:val="19"/>
          <w:szCs w:val="19"/>
        </w:rPr>
      </w:pPr>
      <w:r w:rsidRPr="007A21D1">
        <w:rPr>
          <w:rFonts w:ascii="Arial" w:hAnsi="Arial" w:cs="Arial"/>
          <w:b/>
          <w:bCs/>
          <w:caps/>
          <w:color w:val="000000" w:themeColor="text1"/>
          <w:sz w:val="19"/>
          <w:szCs w:val="19"/>
        </w:rPr>
        <w:lastRenderedPageBreak/>
        <w:t>CASH AND CASH EQUIVALENTS</w:t>
      </w:r>
    </w:p>
    <w:p w14:paraId="1A3AC1CB" w14:textId="77777777" w:rsidR="005D4AE2" w:rsidRPr="002B77DC" w:rsidRDefault="005D4AE2" w:rsidP="00874BDA">
      <w:pPr>
        <w:pStyle w:val="BodyTextIndent3"/>
        <w:spacing w:line="360" w:lineRule="auto"/>
        <w:ind w:left="360" w:firstLine="0"/>
        <w:rPr>
          <w:rFonts w:ascii="Arial" w:hAnsi="Arial" w:cs="Arial"/>
          <w:sz w:val="14"/>
          <w:szCs w:val="14"/>
          <w:u w:val="single"/>
        </w:rPr>
      </w:pPr>
    </w:p>
    <w:tbl>
      <w:tblPr>
        <w:tblW w:w="9225" w:type="dxa"/>
        <w:tblInd w:w="270" w:type="dxa"/>
        <w:tblLayout w:type="fixed"/>
        <w:tblLook w:val="0000" w:firstRow="0" w:lastRow="0" w:firstColumn="0" w:lastColumn="0" w:noHBand="0" w:noVBand="0"/>
      </w:tblPr>
      <w:tblGrid>
        <w:gridCol w:w="3046"/>
        <w:gridCol w:w="1344"/>
        <w:gridCol w:w="238"/>
        <w:gridCol w:w="1381"/>
        <w:gridCol w:w="7"/>
        <w:gridCol w:w="229"/>
        <w:gridCol w:w="7"/>
        <w:gridCol w:w="1329"/>
        <w:gridCol w:w="236"/>
        <w:gridCol w:w="1402"/>
        <w:gridCol w:w="6"/>
      </w:tblGrid>
      <w:tr w:rsidR="00735603" w:rsidRPr="006F087E" w14:paraId="48736A9A" w14:textId="77777777" w:rsidTr="00E30B6A">
        <w:trPr>
          <w:gridAfter w:val="1"/>
          <w:wAfter w:w="6" w:type="dxa"/>
        </w:trPr>
        <w:tc>
          <w:tcPr>
            <w:tcW w:w="3048" w:type="dxa"/>
          </w:tcPr>
          <w:p w14:paraId="5B294476" w14:textId="77777777" w:rsidR="00735603" w:rsidRPr="006F087E" w:rsidRDefault="00735603" w:rsidP="00742A82">
            <w:pPr>
              <w:spacing w:before="60" w:after="30" w:line="276" w:lineRule="auto"/>
              <w:jc w:val="both"/>
              <w:rPr>
                <w:rFonts w:ascii="Arial" w:hAnsi="Arial" w:cs="Arial"/>
                <w:sz w:val="19"/>
                <w:szCs w:val="19"/>
              </w:rPr>
            </w:pPr>
          </w:p>
        </w:tc>
        <w:tc>
          <w:tcPr>
            <w:tcW w:w="6171" w:type="dxa"/>
            <w:gridSpan w:val="9"/>
            <w:tcBorders>
              <w:bottom w:val="single" w:sz="4" w:space="0" w:color="auto"/>
            </w:tcBorders>
          </w:tcPr>
          <w:p w14:paraId="59345A27" w14:textId="7F8A3694" w:rsidR="00735603" w:rsidRPr="006F087E" w:rsidRDefault="00735603" w:rsidP="00742A82">
            <w:pPr>
              <w:spacing w:before="60" w:after="30" w:line="276" w:lineRule="auto"/>
              <w:ind w:left="-108" w:right="-108"/>
              <w:jc w:val="center"/>
              <w:rPr>
                <w:rFonts w:ascii="Arial" w:hAnsi="Arial" w:cs="Arial"/>
                <w:sz w:val="19"/>
                <w:szCs w:val="19"/>
                <w:cs/>
              </w:rPr>
            </w:pPr>
            <w:r w:rsidRPr="006F087E">
              <w:rPr>
                <w:rFonts w:ascii="Arial" w:hAnsi="Arial" w:cs="Arial"/>
                <w:sz w:val="19"/>
                <w:szCs w:val="19"/>
              </w:rPr>
              <w:t>Baht</w:t>
            </w:r>
          </w:p>
        </w:tc>
      </w:tr>
      <w:tr w:rsidR="00735603" w:rsidRPr="006F087E" w14:paraId="425882B3" w14:textId="77777777" w:rsidTr="00E30B6A">
        <w:tc>
          <w:tcPr>
            <w:tcW w:w="3048" w:type="dxa"/>
          </w:tcPr>
          <w:p w14:paraId="6CE50A0F" w14:textId="77777777" w:rsidR="00735603" w:rsidRPr="006F087E" w:rsidRDefault="00735603" w:rsidP="004B5A26">
            <w:pPr>
              <w:spacing w:before="60" w:after="30" w:line="276" w:lineRule="auto"/>
              <w:jc w:val="both"/>
              <w:rPr>
                <w:rFonts w:ascii="Arial" w:hAnsi="Arial" w:cs="Arial"/>
                <w:sz w:val="19"/>
                <w:szCs w:val="19"/>
              </w:rPr>
            </w:pPr>
          </w:p>
        </w:tc>
        <w:tc>
          <w:tcPr>
            <w:tcW w:w="2970" w:type="dxa"/>
            <w:gridSpan w:val="4"/>
            <w:tcBorders>
              <w:bottom w:val="single" w:sz="4" w:space="0" w:color="auto"/>
            </w:tcBorders>
          </w:tcPr>
          <w:p w14:paraId="29BFD271" w14:textId="409AD977" w:rsidR="00735603" w:rsidRPr="006F087E" w:rsidRDefault="00735603" w:rsidP="004B5A26">
            <w:pPr>
              <w:spacing w:before="60" w:after="30" w:line="276" w:lineRule="auto"/>
              <w:ind w:left="-108" w:right="-108"/>
              <w:jc w:val="center"/>
              <w:rPr>
                <w:rFonts w:ascii="Arial" w:hAnsi="Arial" w:cs="Arial"/>
                <w:sz w:val="19"/>
                <w:szCs w:val="19"/>
              </w:rPr>
            </w:pPr>
            <w:r w:rsidRPr="00F125E6">
              <w:rPr>
                <w:rFonts w:ascii="Arial" w:hAnsi="Arial" w:cs="Arial"/>
                <w:sz w:val="19"/>
                <w:szCs w:val="19"/>
              </w:rPr>
              <w:t>Consolidated F/S</w:t>
            </w:r>
          </w:p>
        </w:tc>
        <w:tc>
          <w:tcPr>
            <w:tcW w:w="236" w:type="dxa"/>
            <w:gridSpan w:val="2"/>
            <w:tcBorders>
              <w:top w:val="single" w:sz="4" w:space="0" w:color="auto"/>
            </w:tcBorders>
          </w:tcPr>
          <w:p w14:paraId="3EF90F98" w14:textId="77777777" w:rsidR="00735603" w:rsidRPr="006F087E" w:rsidRDefault="00735603" w:rsidP="004B5A26">
            <w:pPr>
              <w:spacing w:before="60" w:after="30" w:line="276" w:lineRule="auto"/>
              <w:ind w:left="-108" w:right="-108"/>
              <w:jc w:val="center"/>
              <w:rPr>
                <w:rFonts w:ascii="Arial" w:hAnsi="Arial" w:cs="Arial"/>
                <w:sz w:val="19"/>
                <w:szCs w:val="19"/>
              </w:rPr>
            </w:pPr>
          </w:p>
        </w:tc>
        <w:tc>
          <w:tcPr>
            <w:tcW w:w="2971" w:type="dxa"/>
            <w:gridSpan w:val="4"/>
            <w:tcBorders>
              <w:top w:val="single" w:sz="4" w:space="0" w:color="auto"/>
              <w:bottom w:val="single" w:sz="4" w:space="0" w:color="auto"/>
            </w:tcBorders>
            <w:vAlign w:val="bottom"/>
          </w:tcPr>
          <w:p w14:paraId="73D80C30" w14:textId="05C5BC76" w:rsidR="00735603" w:rsidRPr="006F087E" w:rsidRDefault="00735603" w:rsidP="004B5A26">
            <w:pPr>
              <w:spacing w:before="60" w:after="30" w:line="276" w:lineRule="auto"/>
              <w:ind w:left="-108" w:right="-108"/>
              <w:jc w:val="center"/>
              <w:rPr>
                <w:rFonts w:ascii="Arial" w:hAnsi="Arial" w:cs="Arial"/>
                <w:sz w:val="19"/>
                <w:szCs w:val="19"/>
              </w:rPr>
            </w:pPr>
            <w:r w:rsidRPr="00F125E6">
              <w:rPr>
                <w:rFonts w:ascii="Arial" w:hAnsi="Arial" w:cs="Arial"/>
                <w:sz w:val="19"/>
                <w:szCs w:val="19"/>
              </w:rPr>
              <w:t>Separate F/S</w:t>
            </w:r>
          </w:p>
        </w:tc>
      </w:tr>
      <w:tr w:rsidR="00735603" w:rsidRPr="006F087E" w14:paraId="0C2402A0" w14:textId="77777777" w:rsidTr="00E30B6A">
        <w:trPr>
          <w:gridAfter w:val="1"/>
          <w:wAfter w:w="4" w:type="dxa"/>
        </w:trPr>
        <w:tc>
          <w:tcPr>
            <w:tcW w:w="3048" w:type="dxa"/>
          </w:tcPr>
          <w:p w14:paraId="0ECD6705" w14:textId="77777777" w:rsidR="00735603" w:rsidRPr="006F087E" w:rsidRDefault="00735603" w:rsidP="00742A82">
            <w:pPr>
              <w:spacing w:before="60" w:after="30" w:line="276" w:lineRule="auto"/>
              <w:ind w:firstLine="6"/>
              <w:jc w:val="both"/>
              <w:rPr>
                <w:rFonts w:ascii="Arial" w:hAnsi="Arial" w:cs="Arial"/>
                <w:sz w:val="19"/>
                <w:szCs w:val="19"/>
              </w:rPr>
            </w:pPr>
          </w:p>
        </w:tc>
        <w:tc>
          <w:tcPr>
            <w:tcW w:w="1344" w:type="dxa"/>
            <w:tcBorders>
              <w:top w:val="single" w:sz="4" w:space="0" w:color="auto"/>
              <w:bottom w:val="single" w:sz="4" w:space="0" w:color="auto"/>
            </w:tcBorders>
          </w:tcPr>
          <w:p w14:paraId="64D657A4" w14:textId="72E3E49B" w:rsidR="00735603" w:rsidRDefault="00B86F37" w:rsidP="00742A82">
            <w:pPr>
              <w:spacing w:before="60" w:after="30" w:line="276" w:lineRule="auto"/>
              <w:ind w:left="-108" w:right="-108"/>
              <w:jc w:val="center"/>
              <w:rPr>
                <w:rFonts w:ascii="Arial" w:hAnsi="Arial" w:cs="Arial"/>
                <w:sz w:val="19"/>
                <w:szCs w:val="19"/>
                <w:lang w:val="en-GB"/>
              </w:rPr>
            </w:pPr>
            <w:r>
              <w:rPr>
                <w:rFonts w:ascii="Arial" w:hAnsi="Arial" w:cs="Arial"/>
                <w:sz w:val="19"/>
                <w:szCs w:val="19"/>
                <w:lang w:val="en-GB"/>
              </w:rPr>
              <w:t>2025</w:t>
            </w:r>
          </w:p>
        </w:tc>
        <w:tc>
          <w:tcPr>
            <w:tcW w:w="238" w:type="dxa"/>
            <w:tcBorders>
              <w:top w:val="single" w:sz="4" w:space="0" w:color="auto"/>
            </w:tcBorders>
          </w:tcPr>
          <w:p w14:paraId="78BFA7F7" w14:textId="02467A81" w:rsidR="00735603" w:rsidRDefault="00735603" w:rsidP="00742A82">
            <w:pPr>
              <w:spacing w:before="60" w:after="30" w:line="276" w:lineRule="auto"/>
              <w:ind w:left="-108" w:right="-108"/>
              <w:jc w:val="center"/>
              <w:rPr>
                <w:rFonts w:ascii="Arial" w:hAnsi="Arial" w:cs="Arial"/>
                <w:sz w:val="19"/>
                <w:szCs w:val="19"/>
                <w:lang w:val="en-GB"/>
              </w:rPr>
            </w:pPr>
          </w:p>
        </w:tc>
        <w:tc>
          <w:tcPr>
            <w:tcW w:w="1381" w:type="dxa"/>
            <w:tcBorders>
              <w:top w:val="single" w:sz="4" w:space="0" w:color="auto"/>
              <w:bottom w:val="single" w:sz="4" w:space="0" w:color="auto"/>
            </w:tcBorders>
          </w:tcPr>
          <w:p w14:paraId="4A6013F2" w14:textId="658407A7" w:rsidR="00735603" w:rsidRPr="006F087E" w:rsidRDefault="00735603" w:rsidP="00742A82">
            <w:pPr>
              <w:spacing w:before="60" w:after="30" w:line="276" w:lineRule="auto"/>
              <w:ind w:left="-108" w:right="-108"/>
              <w:jc w:val="center"/>
              <w:rPr>
                <w:rFonts w:ascii="Arial" w:hAnsi="Arial" w:cs="Arial"/>
                <w:sz w:val="19"/>
                <w:szCs w:val="19"/>
                <w:lang w:val="en-GB"/>
              </w:rPr>
            </w:pPr>
            <w:r>
              <w:rPr>
                <w:rFonts w:ascii="Arial" w:hAnsi="Arial" w:cs="Arial"/>
                <w:sz w:val="19"/>
                <w:szCs w:val="19"/>
                <w:lang w:val="en-GB"/>
              </w:rPr>
              <w:t>202</w:t>
            </w:r>
            <w:r w:rsidR="00B86F37">
              <w:rPr>
                <w:rFonts w:ascii="Arial" w:hAnsi="Arial" w:cs="Arial"/>
                <w:sz w:val="19"/>
                <w:szCs w:val="19"/>
                <w:lang w:val="en-GB"/>
              </w:rPr>
              <w:t>4</w:t>
            </w:r>
          </w:p>
        </w:tc>
        <w:tc>
          <w:tcPr>
            <w:tcW w:w="236" w:type="dxa"/>
            <w:gridSpan w:val="2"/>
          </w:tcPr>
          <w:p w14:paraId="2423F35E" w14:textId="77777777" w:rsidR="00735603" w:rsidRPr="006F087E" w:rsidRDefault="00735603" w:rsidP="00742A82">
            <w:pPr>
              <w:spacing w:before="60" w:after="30" w:line="276" w:lineRule="auto"/>
              <w:ind w:left="-108" w:right="-108"/>
              <w:jc w:val="center"/>
              <w:rPr>
                <w:rFonts w:ascii="Arial" w:hAnsi="Arial" w:cs="Arial"/>
                <w:sz w:val="19"/>
                <w:szCs w:val="19"/>
                <w:lang w:val="en-GB"/>
              </w:rPr>
            </w:pPr>
          </w:p>
        </w:tc>
        <w:tc>
          <w:tcPr>
            <w:tcW w:w="1336" w:type="dxa"/>
            <w:gridSpan w:val="2"/>
            <w:tcBorders>
              <w:top w:val="single" w:sz="4" w:space="0" w:color="auto"/>
              <w:bottom w:val="single" w:sz="4" w:space="0" w:color="auto"/>
            </w:tcBorders>
            <w:vAlign w:val="bottom"/>
          </w:tcPr>
          <w:p w14:paraId="78F5F2D2" w14:textId="14709F7B" w:rsidR="00735603" w:rsidRPr="006F087E" w:rsidRDefault="00735603" w:rsidP="00742A82">
            <w:pPr>
              <w:spacing w:before="60" w:after="30" w:line="276" w:lineRule="auto"/>
              <w:ind w:left="-108" w:right="-108"/>
              <w:jc w:val="center"/>
              <w:rPr>
                <w:rFonts w:ascii="Arial" w:hAnsi="Arial" w:cs="Arial"/>
                <w:sz w:val="19"/>
                <w:szCs w:val="19"/>
                <w:lang w:val="en-GB"/>
              </w:rPr>
            </w:pPr>
            <w:r>
              <w:rPr>
                <w:rFonts w:ascii="Arial" w:hAnsi="Arial" w:cs="Arial"/>
                <w:sz w:val="19"/>
                <w:szCs w:val="19"/>
                <w:lang w:val="en-GB"/>
              </w:rPr>
              <w:t>2025</w:t>
            </w:r>
          </w:p>
        </w:tc>
        <w:tc>
          <w:tcPr>
            <w:tcW w:w="236" w:type="dxa"/>
            <w:tcBorders>
              <w:top w:val="single" w:sz="4" w:space="0" w:color="auto"/>
            </w:tcBorders>
            <w:vAlign w:val="bottom"/>
          </w:tcPr>
          <w:p w14:paraId="0E71517C" w14:textId="77777777" w:rsidR="00735603" w:rsidRPr="006F087E" w:rsidRDefault="00735603" w:rsidP="00742A82">
            <w:pPr>
              <w:spacing w:before="60" w:after="30" w:line="276" w:lineRule="auto"/>
              <w:ind w:left="-108" w:right="-108"/>
              <w:jc w:val="center"/>
              <w:rPr>
                <w:rFonts w:ascii="Arial" w:hAnsi="Arial" w:cs="Arial"/>
                <w:sz w:val="19"/>
                <w:szCs w:val="19"/>
              </w:rPr>
            </w:pPr>
          </w:p>
        </w:tc>
        <w:tc>
          <w:tcPr>
            <w:tcW w:w="1402" w:type="dxa"/>
            <w:tcBorders>
              <w:top w:val="single" w:sz="4" w:space="0" w:color="auto"/>
              <w:bottom w:val="single" w:sz="4" w:space="0" w:color="auto"/>
            </w:tcBorders>
            <w:vAlign w:val="bottom"/>
          </w:tcPr>
          <w:p w14:paraId="2C4FCACE" w14:textId="19C7F095" w:rsidR="00735603" w:rsidRPr="006F087E" w:rsidRDefault="00735603" w:rsidP="00742A82">
            <w:pPr>
              <w:spacing w:before="60" w:after="30" w:line="276" w:lineRule="auto"/>
              <w:ind w:left="-108" w:right="-108"/>
              <w:jc w:val="center"/>
              <w:rPr>
                <w:rFonts w:ascii="Arial" w:hAnsi="Arial" w:cs="Arial"/>
                <w:sz w:val="19"/>
                <w:szCs w:val="19"/>
              </w:rPr>
            </w:pPr>
            <w:r>
              <w:rPr>
                <w:rFonts w:ascii="Arial" w:hAnsi="Arial" w:cs="Arial"/>
                <w:sz w:val="19"/>
                <w:szCs w:val="19"/>
                <w:lang w:val="en-GB"/>
              </w:rPr>
              <w:t>2024</w:t>
            </w:r>
          </w:p>
        </w:tc>
      </w:tr>
      <w:tr w:rsidR="00735603" w:rsidRPr="006F087E" w14:paraId="64BBCE32" w14:textId="77777777" w:rsidTr="00E30B6A">
        <w:trPr>
          <w:gridAfter w:val="1"/>
          <w:wAfter w:w="4" w:type="dxa"/>
        </w:trPr>
        <w:tc>
          <w:tcPr>
            <w:tcW w:w="3048" w:type="dxa"/>
          </w:tcPr>
          <w:p w14:paraId="5C857A08" w14:textId="77777777" w:rsidR="00735603" w:rsidRPr="006F087E" w:rsidRDefault="00735603" w:rsidP="00742A82">
            <w:pPr>
              <w:spacing w:before="60" w:after="30" w:line="276" w:lineRule="auto"/>
              <w:rPr>
                <w:rFonts w:ascii="Arial" w:hAnsi="Arial" w:cs="Arial"/>
                <w:sz w:val="19"/>
                <w:szCs w:val="19"/>
              </w:rPr>
            </w:pPr>
          </w:p>
        </w:tc>
        <w:tc>
          <w:tcPr>
            <w:tcW w:w="1344" w:type="dxa"/>
            <w:tcBorders>
              <w:top w:val="single" w:sz="4" w:space="0" w:color="auto"/>
            </w:tcBorders>
          </w:tcPr>
          <w:p w14:paraId="1FDFC3E1" w14:textId="77777777" w:rsidR="00735603" w:rsidRPr="006F087E" w:rsidRDefault="00735603" w:rsidP="00742A82">
            <w:pPr>
              <w:spacing w:before="60" w:after="30" w:line="276" w:lineRule="auto"/>
              <w:rPr>
                <w:rFonts w:ascii="Arial" w:hAnsi="Arial" w:cs="Arial"/>
                <w:sz w:val="19"/>
                <w:szCs w:val="19"/>
              </w:rPr>
            </w:pPr>
          </w:p>
        </w:tc>
        <w:tc>
          <w:tcPr>
            <w:tcW w:w="238" w:type="dxa"/>
          </w:tcPr>
          <w:p w14:paraId="29A25557" w14:textId="5B5D284C" w:rsidR="00735603" w:rsidRPr="006F087E" w:rsidRDefault="00735603" w:rsidP="00742A82">
            <w:pPr>
              <w:spacing w:before="60" w:after="30" w:line="276" w:lineRule="auto"/>
              <w:rPr>
                <w:rFonts w:ascii="Arial" w:hAnsi="Arial" w:cs="Arial"/>
                <w:sz w:val="19"/>
                <w:szCs w:val="19"/>
              </w:rPr>
            </w:pPr>
          </w:p>
        </w:tc>
        <w:tc>
          <w:tcPr>
            <w:tcW w:w="1381" w:type="dxa"/>
            <w:tcBorders>
              <w:top w:val="single" w:sz="4" w:space="0" w:color="auto"/>
            </w:tcBorders>
          </w:tcPr>
          <w:p w14:paraId="4D679EA7" w14:textId="41C7D0CE" w:rsidR="00735603" w:rsidRPr="006F087E" w:rsidRDefault="00735603" w:rsidP="00742A82">
            <w:pPr>
              <w:spacing w:before="60" w:after="30" w:line="276" w:lineRule="auto"/>
              <w:rPr>
                <w:rFonts w:ascii="Arial" w:hAnsi="Arial" w:cs="Arial"/>
                <w:sz w:val="19"/>
                <w:szCs w:val="19"/>
              </w:rPr>
            </w:pPr>
          </w:p>
        </w:tc>
        <w:tc>
          <w:tcPr>
            <w:tcW w:w="236" w:type="dxa"/>
            <w:gridSpan w:val="2"/>
          </w:tcPr>
          <w:p w14:paraId="192E920C" w14:textId="77777777" w:rsidR="00735603" w:rsidRPr="006F087E" w:rsidRDefault="00735603" w:rsidP="00742A82">
            <w:pPr>
              <w:spacing w:before="60" w:after="30" w:line="276" w:lineRule="auto"/>
              <w:rPr>
                <w:rFonts w:ascii="Arial" w:hAnsi="Arial" w:cs="Arial"/>
                <w:sz w:val="19"/>
                <w:szCs w:val="19"/>
              </w:rPr>
            </w:pPr>
          </w:p>
        </w:tc>
        <w:tc>
          <w:tcPr>
            <w:tcW w:w="1336" w:type="dxa"/>
            <w:gridSpan w:val="2"/>
            <w:tcBorders>
              <w:top w:val="single" w:sz="4" w:space="0" w:color="auto"/>
            </w:tcBorders>
          </w:tcPr>
          <w:p w14:paraId="07A770CF" w14:textId="09F50E34" w:rsidR="00735603" w:rsidRPr="006F087E" w:rsidRDefault="00735603" w:rsidP="00742A82">
            <w:pPr>
              <w:spacing w:before="60" w:after="30" w:line="276" w:lineRule="auto"/>
              <w:rPr>
                <w:rFonts w:ascii="Arial" w:hAnsi="Arial" w:cs="Arial"/>
                <w:sz w:val="19"/>
                <w:szCs w:val="19"/>
              </w:rPr>
            </w:pPr>
          </w:p>
        </w:tc>
        <w:tc>
          <w:tcPr>
            <w:tcW w:w="236" w:type="dxa"/>
          </w:tcPr>
          <w:p w14:paraId="3D9F57E4" w14:textId="77777777" w:rsidR="00735603" w:rsidRPr="006F087E" w:rsidRDefault="00735603" w:rsidP="00742A82">
            <w:pPr>
              <w:spacing w:before="60" w:after="30" w:line="276" w:lineRule="auto"/>
              <w:rPr>
                <w:rFonts w:ascii="Arial" w:hAnsi="Arial" w:cs="Arial"/>
                <w:sz w:val="19"/>
                <w:szCs w:val="19"/>
              </w:rPr>
            </w:pPr>
          </w:p>
        </w:tc>
        <w:tc>
          <w:tcPr>
            <w:tcW w:w="1402" w:type="dxa"/>
            <w:tcBorders>
              <w:top w:val="single" w:sz="4" w:space="0" w:color="auto"/>
            </w:tcBorders>
          </w:tcPr>
          <w:p w14:paraId="24FBA37E" w14:textId="77777777" w:rsidR="00735603" w:rsidRPr="006F087E" w:rsidRDefault="00735603" w:rsidP="00742A82">
            <w:pPr>
              <w:spacing w:before="60" w:after="30" w:line="276" w:lineRule="auto"/>
              <w:rPr>
                <w:rFonts w:ascii="Arial" w:hAnsi="Arial" w:cs="Arial"/>
                <w:sz w:val="19"/>
                <w:szCs w:val="19"/>
              </w:rPr>
            </w:pPr>
          </w:p>
        </w:tc>
      </w:tr>
      <w:tr w:rsidR="00996427" w:rsidRPr="006F087E" w14:paraId="7719D7D2" w14:textId="77777777" w:rsidTr="00E30B6A">
        <w:trPr>
          <w:gridAfter w:val="1"/>
          <w:wAfter w:w="4" w:type="dxa"/>
          <w:trHeight w:val="177"/>
        </w:trPr>
        <w:tc>
          <w:tcPr>
            <w:tcW w:w="3048" w:type="dxa"/>
            <w:vAlign w:val="bottom"/>
          </w:tcPr>
          <w:p w14:paraId="13E24190" w14:textId="77777777" w:rsidR="00996427" w:rsidRPr="006F087E" w:rsidRDefault="00996427" w:rsidP="00996427">
            <w:pPr>
              <w:spacing w:before="60" w:after="30" w:line="276" w:lineRule="auto"/>
              <w:rPr>
                <w:rFonts w:ascii="Arial" w:hAnsi="Arial" w:cs="Arial"/>
                <w:sz w:val="19"/>
                <w:szCs w:val="19"/>
                <w:cs/>
              </w:rPr>
            </w:pPr>
            <w:r w:rsidRPr="006F087E">
              <w:rPr>
                <w:rFonts w:ascii="Arial" w:hAnsi="Arial" w:cs="Arial"/>
                <w:sz w:val="19"/>
                <w:szCs w:val="19"/>
              </w:rPr>
              <w:t xml:space="preserve">Cash </w:t>
            </w:r>
          </w:p>
        </w:tc>
        <w:tc>
          <w:tcPr>
            <w:tcW w:w="1344" w:type="dxa"/>
          </w:tcPr>
          <w:p w14:paraId="53241BD6" w14:textId="7014D9BC" w:rsidR="00996427" w:rsidRPr="00ED458F" w:rsidRDefault="00996427" w:rsidP="00996427">
            <w:pPr>
              <w:tabs>
                <w:tab w:val="decimal" w:pos="766"/>
              </w:tabs>
              <w:spacing w:before="60" w:after="30" w:line="276" w:lineRule="auto"/>
              <w:ind w:left="-21" w:right="-27"/>
              <w:jc w:val="right"/>
              <w:rPr>
                <w:rFonts w:ascii="Arial" w:hAnsi="Arial" w:cs="Arial"/>
                <w:color w:val="000000" w:themeColor="text1"/>
                <w:sz w:val="19"/>
                <w:szCs w:val="19"/>
              </w:rPr>
            </w:pPr>
            <w:r w:rsidRPr="00692DDA">
              <w:rPr>
                <w:rFonts w:ascii="Arial" w:hAnsi="Arial" w:cs="Arial"/>
                <w:color w:val="000000" w:themeColor="text1"/>
                <w:sz w:val="19"/>
                <w:szCs w:val="19"/>
              </w:rPr>
              <w:t>60,032</w:t>
            </w:r>
          </w:p>
        </w:tc>
        <w:tc>
          <w:tcPr>
            <w:tcW w:w="238" w:type="dxa"/>
          </w:tcPr>
          <w:p w14:paraId="6D5D6C4B" w14:textId="24545A97" w:rsidR="00996427" w:rsidRPr="00ED458F" w:rsidRDefault="00996427" w:rsidP="00996427">
            <w:pPr>
              <w:tabs>
                <w:tab w:val="decimal" w:pos="766"/>
              </w:tabs>
              <w:spacing w:before="60" w:after="30" w:line="276" w:lineRule="auto"/>
              <w:ind w:left="-21" w:right="-27"/>
              <w:jc w:val="right"/>
              <w:rPr>
                <w:rFonts w:ascii="Arial" w:hAnsi="Arial" w:cs="Arial"/>
                <w:color w:val="000000" w:themeColor="text1"/>
                <w:sz w:val="19"/>
                <w:szCs w:val="19"/>
              </w:rPr>
            </w:pPr>
          </w:p>
        </w:tc>
        <w:tc>
          <w:tcPr>
            <w:tcW w:w="1381" w:type="dxa"/>
          </w:tcPr>
          <w:p w14:paraId="7CC1A8DB" w14:textId="76A701F0" w:rsidR="00996427" w:rsidRPr="00ED458F" w:rsidRDefault="00996427" w:rsidP="00996427">
            <w:pPr>
              <w:tabs>
                <w:tab w:val="decimal" w:pos="766"/>
              </w:tabs>
              <w:spacing w:before="60" w:after="30" w:line="276" w:lineRule="auto"/>
              <w:ind w:left="-21" w:right="-27"/>
              <w:jc w:val="right"/>
              <w:rPr>
                <w:rFonts w:ascii="Arial" w:hAnsi="Arial" w:cs="Arial"/>
                <w:color w:val="000000" w:themeColor="text1"/>
                <w:sz w:val="19"/>
                <w:szCs w:val="19"/>
              </w:rPr>
            </w:pPr>
            <w:r w:rsidRPr="00ED458F">
              <w:rPr>
                <w:rFonts w:ascii="Arial" w:hAnsi="Arial" w:cs="Arial"/>
                <w:color w:val="000000" w:themeColor="text1"/>
                <w:sz w:val="19"/>
                <w:szCs w:val="19"/>
              </w:rPr>
              <w:t>55,687</w:t>
            </w:r>
          </w:p>
        </w:tc>
        <w:tc>
          <w:tcPr>
            <w:tcW w:w="236" w:type="dxa"/>
            <w:gridSpan w:val="2"/>
          </w:tcPr>
          <w:p w14:paraId="2A532D01" w14:textId="77777777" w:rsidR="00996427" w:rsidRPr="00ED458F" w:rsidRDefault="00996427" w:rsidP="00996427">
            <w:pPr>
              <w:tabs>
                <w:tab w:val="decimal" w:pos="766"/>
              </w:tabs>
              <w:spacing w:before="60" w:after="30" w:line="276" w:lineRule="auto"/>
              <w:ind w:left="-21" w:right="-27"/>
              <w:jc w:val="right"/>
              <w:rPr>
                <w:rFonts w:ascii="Arial" w:hAnsi="Arial" w:cs="Arial"/>
                <w:color w:val="000000" w:themeColor="text1"/>
                <w:sz w:val="19"/>
                <w:szCs w:val="19"/>
              </w:rPr>
            </w:pPr>
          </w:p>
        </w:tc>
        <w:tc>
          <w:tcPr>
            <w:tcW w:w="1336" w:type="dxa"/>
            <w:gridSpan w:val="2"/>
          </w:tcPr>
          <w:p w14:paraId="69F9EC47" w14:textId="300B26E2" w:rsidR="00996427" w:rsidRPr="00ED458F" w:rsidRDefault="00996427" w:rsidP="00996427">
            <w:pPr>
              <w:tabs>
                <w:tab w:val="decimal" w:pos="766"/>
              </w:tabs>
              <w:spacing w:before="60" w:after="30" w:line="276" w:lineRule="auto"/>
              <w:ind w:left="-21" w:right="-27"/>
              <w:jc w:val="right"/>
              <w:rPr>
                <w:rFonts w:ascii="Arial" w:hAnsi="Arial" w:cs="Arial"/>
                <w:color w:val="000000" w:themeColor="text1"/>
                <w:sz w:val="19"/>
                <w:szCs w:val="19"/>
              </w:rPr>
            </w:pPr>
            <w:r w:rsidRPr="00996427">
              <w:rPr>
                <w:rFonts w:ascii="Arial" w:hAnsi="Arial" w:cs="Arial"/>
                <w:color w:val="000000" w:themeColor="text1"/>
                <w:sz w:val="19"/>
                <w:szCs w:val="19"/>
              </w:rPr>
              <w:t>55,572</w:t>
            </w:r>
          </w:p>
        </w:tc>
        <w:tc>
          <w:tcPr>
            <w:tcW w:w="236" w:type="dxa"/>
          </w:tcPr>
          <w:p w14:paraId="33EA5E20" w14:textId="77777777" w:rsidR="00996427" w:rsidRPr="00ED458F" w:rsidRDefault="00996427" w:rsidP="00996427">
            <w:pPr>
              <w:pStyle w:val="Index8"/>
              <w:tabs>
                <w:tab w:val="decimal" w:pos="766"/>
              </w:tabs>
              <w:spacing w:before="60" w:after="30" w:line="276" w:lineRule="auto"/>
              <w:ind w:left="-21" w:right="-27"/>
              <w:rPr>
                <w:rFonts w:cs="Arial"/>
                <w:color w:val="000000" w:themeColor="text1"/>
                <w:sz w:val="19"/>
                <w:szCs w:val="19"/>
                <w:cs/>
                <w:lang w:eastAsia="en-GB"/>
              </w:rPr>
            </w:pPr>
          </w:p>
        </w:tc>
        <w:tc>
          <w:tcPr>
            <w:tcW w:w="1402" w:type="dxa"/>
          </w:tcPr>
          <w:p w14:paraId="4129AE8B" w14:textId="67675580" w:rsidR="00996427" w:rsidRPr="00ED458F" w:rsidRDefault="00996427" w:rsidP="00996427">
            <w:pPr>
              <w:tabs>
                <w:tab w:val="decimal" w:pos="766"/>
              </w:tabs>
              <w:spacing w:before="60" w:after="30" w:line="276" w:lineRule="auto"/>
              <w:ind w:left="-21" w:right="-27"/>
              <w:jc w:val="right"/>
              <w:rPr>
                <w:rFonts w:ascii="Arial" w:hAnsi="Arial" w:cs="Arial"/>
                <w:color w:val="000000" w:themeColor="text1"/>
                <w:sz w:val="19"/>
                <w:szCs w:val="19"/>
              </w:rPr>
            </w:pPr>
            <w:r w:rsidRPr="00ED458F">
              <w:rPr>
                <w:rFonts w:ascii="Arial" w:hAnsi="Arial" w:cs="Arial"/>
                <w:color w:val="000000" w:themeColor="text1"/>
                <w:sz w:val="19"/>
                <w:szCs w:val="19"/>
              </w:rPr>
              <w:t>55,687</w:t>
            </w:r>
          </w:p>
        </w:tc>
      </w:tr>
      <w:tr w:rsidR="00996427" w:rsidRPr="006F087E" w14:paraId="19D13B35" w14:textId="77777777" w:rsidTr="00E30B6A">
        <w:trPr>
          <w:gridAfter w:val="1"/>
          <w:wAfter w:w="4" w:type="dxa"/>
          <w:trHeight w:val="177"/>
        </w:trPr>
        <w:tc>
          <w:tcPr>
            <w:tcW w:w="3048" w:type="dxa"/>
            <w:vAlign w:val="bottom"/>
          </w:tcPr>
          <w:p w14:paraId="1A7AF664" w14:textId="599C0C29" w:rsidR="00996427" w:rsidRPr="006F087E" w:rsidRDefault="00996427" w:rsidP="00996427">
            <w:pPr>
              <w:spacing w:before="60" w:after="30" w:line="276" w:lineRule="auto"/>
              <w:rPr>
                <w:rFonts w:ascii="Arial" w:hAnsi="Arial" w:cs="Arial"/>
                <w:sz w:val="19"/>
                <w:szCs w:val="19"/>
              </w:rPr>
            </w:pPr>
            <w:r w:rsidRPr="006F087E">
              <w:rPr>
                <w:rFonts w:ascii="Arial" w:hAnsi="Arial" w:cs="Arial"/>
                <w:sz w:val="19"/>
                <w:szCs w:val="19"/>
              </w:rPr>
              <w:t>Cash at banks</w:t>
            </w:r>
          </w:p>
        </w:tc>
        <w:tc>
          <w:tcPr>
            <w:tcW w:w="1344" w:type="dxa"/>
          </w:tcPr>
          <w:p w14:paraId="5ABB1FFE" w14:textId="77777777" w:rsidR="00996427" w:rsidRPr="00ED458F" w:rsidRDefault="00996427" w:rsidP="00996427">
            <w:pPr>
              <w:tabs>
                <w:tab w:val="decimal" w:pos="766"/>
              </w:tabs>
              <w:spacing w:before="60" w:after="30" w:line="276" w:lineRule="auto"/>
              <w:ind w:left="-21" w:right="-27"/>
              <w:jc w:val="right"/>
              <w:rPr>
                <w:rFonts w:ascii="Arial" w:hAnsi="Arial" w:cs="Arial"/>
                <w:color w:val="000000" w:themeColor="text1"/>
                <w:sz w:val="19"/>
                <w:szCs w:val="19"/>
              </w:rPr>
            </w:pPr>
          </w:p>
        </w:tc>
        <w:tc>
          <w:tcPr>
            <w:tcW w:w="238" w:type="dxa"/>
          </w:tcPr>
          <w:p w14:paraId="452B8F19" w14:textId="0170AD75" w:rsidR="00996427" w:rsidRPr="00ED458F" w:rsidRDefault="00996427" w:rsidP="00996427">
            <w:pPr>
              <w:tabs>
                <w:tab w:val="decimal" w:pos="766"/>
              </w:tabs>
              <w:spacing w:before="60" w:after="30" w:line="276" w:lineRule="auto"/>
              <w:ind w:left="-21" w:right="-27"/>
              <w:jc w:val="right"/>
              <w:rPr>
                <w:rFonts w:ascii="Arial" w:hAnsi="Arial" w:cs="Arial"/>
                <w:color w:val="000000" w:themeColor="text1"/>
                <w:sz w:val="19"/>
                <w:szCs w:val="19"/>
              </w:rPr>
            </w:pPr>
          </w:p>
        </w:tc>
        <w:tc>
          <w:tcPr>
            <w:tcW w:w="1381" w:type="dxa"/>
          </w:tcPr>
          <w:p w14:paraId="4A6CF557" w14:textId="71898E78" w:rsidR="00996427" w:rsidRPr="00ED458F" w:rsidRDefault="00996427" w:rsidP="00996427">
            <w:pPr>
              <w:tabs>
                <w:tab w:val="decimal" w:pos="766"/>
              </w:tabs>
              <w:spacing w:before="60" w:after="30" w:line="276" w:lineRule="auto"/>
              <w:ind w:left="-21" w:right="-27"/>
              <w:jc w:val="right"/>
              <w:rPr>
                <w:rFonts w:ascii="Arial" w:hAnsi="Arial" w:cs="Arial"/>
                <w:color w:val="000000" w:themeColor="text1"/>
                <w:sz w:val="19"/>
                <w:szCs w:val="19"/>
              </w:rPr>
            </w:pPr>
          </w:p>
        </w:tc>
        <w:tc>
          <w:tcPr>
            <w:tcW w:w="236" w:type="dxa"/>
            <w:gridSpan w:val="2"/>
          </w:tcPr>
          <w:p w14:paraId="53648C3E" w14:textId="77777777" w:rsidR="00996427" w:rsidRPr="00ED458F" w:rsidRDefault="00996427" w:rsidP="00996427">
            <w:pPr>
              <w:tabs>
                <w:tab w:val="decimal" w:pos="766"/>
              </w:tabs>
              <w:spacing w:before="60" w:after="30" w:line="276" w:lineRule="auto"/>
              <w:ind w:left="-21" w:right="-27"/>
              <w:jc w:val="right"/>
              <w:rPr>
                <w:rFonts w:ascii="Arial" w:hAnsi="Arial" w:cs="Arial"/>
                <w:color w:val="000000" w:themeColor="text1"/>
                <w:sz w:val="19"/>
                <w:szCs w:val="19"/>
              </w:rPr>
            </w:pPr>
          </w:p>
        </w:tc>
        <w:tc>
          <w:tcPr>
            <w:tcW w:w="1336" w:type="dxa"/>
            <w:gridSpan w:val="2"/>
          </w:tcPr>
          <w:p w14:paraId="7A4B1D89" w14:textId="7417E2CB" w:rsidR="00996427" w:rsidRPr="00ED458F" w:rsidRDefault="00996427" w:rsidP="00996427">
            <w:pPr>
              <w:tabs>
                <w:tab w:val="decimal" w:pos="766"/>
              </w:tabs>
              <w:spacing w:before="60" w:after="30" w:line="276" w:lineRule="auto"/>
              <w:ind w:left="-21" w:right="-27"/>
              <w:jc w:val="right"/>
              <w:rPr>
                <w:rFonts w:ascii="Arial" w:hAnsi="Arial" w:cs="Arial"/>
                <w:color w:val="000000" w:themeColor="text1"/>
                <w:sz w:val="19"/>
                <w:szCs w:val="19"/>
              </w:rPr>
            </w:pPr>
          </w:p>
        </w:tc>
        <w:tc>
          <w:tcPr>
            <w:tcW w:w="236" w:type="dxa"/>
          </w:tcPr>
          <w:p w14:paraId="2EB90E5A" w14:textId="77777777" w:rsidR="00996427" w:rsidRPr="00ED458F" w:rsidRDefault="00996427" w:rsidP="00996427">
            <w:pPr>
              <w:pStyle w:val="Index8"/>
              <w:tabs>
                <w:tab w:val="decimal" w:pos="766"/>
              </w:tabs>
              <w:spacing w:before="60" w:after="30" w:line="276" w:lineRule="auto"/>
              <w:ind w:left="-21" w:right="-27"/>
              <w:rPr>
                <w:rFonts w:cs="Arial"/>
                <w:color w:val="000000" w:themeColor="text1"/>
                <w:sz w:val="19"/>
                <w:szCs w:val="19"/>
                <w:cs/>
                <w:lang w:eastAsia="en-GB"/>
              </w:rPr>
            </w:pPr>
          </w:p>
        </w:tc>
        <w:tc>
          <w:tcPr>
            <w:tcW w:w="1402" w:type="dxa"/>
          </w:tcPr>
          <w:p w14:paraId="0C6856A9" w14:textId="77777777" w:rsidR="00996427" w:rsidRPr="00ED458F" w:rsidRDefault="00996427" w:rsidP="00996427">
            <w:pPr>
              <w:tabs>
                <w:tab w:val="decimal" w:pos="766"/>
              </w:tabs>
              <w:spacing w:before="60" w:after="30" w:line="276" w:lineRule="auto"/>
              <w:ind w:left="-21" w:right="-27"/>
              <w:jc w:val="right"/>
              <w:rPr>
                <w:rFonts w:ascii="Arial" w:hAnsi="Arial" w:cs="Arial"/>
                <w:color w:val="000000" w:themeColor="text1"/>
                <w:sz w:val="19"/>
                <w:szCs w:val="19"/>
              </w:rPr>
            </w:pPr>
          </w:p>
        </w:tc>
      </w:tr>
      <w:tr w:rsidR="00996427" w:rsidRPr="006F087E" w14:paraId="750E2B85" w14:textId="77777777" w:rsidTr="00E30B6A">
        <w:trPr>
          <w:gridAfter w:val="1"/>
          <w:wAfter w:w="4" w:type="dxa"/>
          <w:trHeight w:val="77"/>
        </w:trPr>
        <w:tc>
          <w:tcPr>
            <w:tcW w:w="3048" w:type="dxa"/>
            <w:vAlign w:val="bottom"/>
          </w:tcPr>
          <w:p w14:paraId="35797E83" w14:textId="2E07D8FA" w:rsidR="00996427" w:rsidRPr="006F087E" w:rsidRDefault="00996427" w:rsidP="00996427">
            <w:pPr>
              <w:spacing w:before="60" w:after="30" w:line="276" w:lineRule="auto"/>
              <w:rPr>
                <w:rFonts w:ascii="Arial" w:hAnsi="Arial" w:cs="Arial"/>
                <w:sz w:val="19"/>
                <w:szCs w:val="19"/>
                <w:cs/>
              </w:rPr>
            </w:pPr>
            <w:r w:rsidRPr="006F087E">
              <w:rPr>
                <w:rFonts w:ascii="Arial" w:hAnsi="Arial" w:cs="Arial"/>
                <w:sz w:val="19"/>
                <w:szCs w:val="19"/>
              </w:rPr>
              <w:t xml:space="preserve">   Saving</w:t>
            </w:r>
            <w:r>
              <w:rPr>
                <w:rFonts w:ascii="Arial" w:hAnsi="Arial" w:cs="Arial"/>
                <w:sz w:val="19"/>
                <w:szCs w:val="19"/>
              </w:rPr>
              <w:t>s</w:t>
            </w:r>
            <w:r w:rsidRPr="006F087E">
              <w:rPr>
                <w:rFonts w:ascii="Arial" w:hAnsi="Arial" w:cs="Arial"/>
                <w:sz w:val="19"/>
                <w:szCs w:val="19"/>
              </w:rPr>
              <w:t xml:space="preserve"> accounts</w:t>
            </w:r>
          </w:p>
        </w:tc>
        <w:tc>
          <w:tcPr>
            <w:tcW w:w="1344" w:type="dxa"/>
          </w:tcPr>
          <w:p w14:paraId="53D26121" w14:textId="61F6B43F" w:rsidR="00996427" w:rsidRPr="00ED458F" w:rsidRDefault="00996427" w:rsidP="00996427">
            <w:pPr>
              <w:tabs>
                <w:tab w:val="decimal" w:pos="766"/>
              </w:tabs>
              <w:spacing w:before="60" w:after="30" w:line="276" w:lineRule="auto"/>
              <w:ind w:left="-21" w:right="-27"/>
              <w:jc w:val="right"/>
              <w:rPr>
                <w:rFonts w:ascii="Arial" w:hAnsi="Arial" w:cs="Arial"/>
                <w:color w:val="000000" w:themeColor="text1"/>
                <w:sz w:val="19"/>
                <w:szCs w:val="19"/>
              </w:rPr>
            </w:pPr>
            <w:r w:rsidRPr="00692DDA">
              <w:rPr>
                <w:rFonts w:ascii="Arial" w:hAnsi="Arial" w:cs="Arial"/>
                <w:color w:val="000000" w:themeColor="text1"/>
                <w:sz w:val="19"/>
                <w:szCs w:val="19"/>
              </w:rPr>
              <w:t>42,413,262</w:t>
            </w:r>
          </w:p>
        </w:tc>
        <w:tc>
          <w:tcPr>
            <w:tcW w:w="238" w:type="dxa"/>
          </w:tcPr>
          <w:p w14:paraId="74BD7129" w14:textId="39A39686" w:rsidR="00996427" w:rsidRPr="00ED458F" w:rsidRDefault="00996427" w:rsidP="00996427">
            <w:pPr>
              <w:tabs>
                <w:tab w:val="decimal" w:pos="766"/>
              </w:tabs>
              <w:spacing w:before="60" w:after="30" w:line="276" w:lineRule="auto"/>
              <w:ind w:left="-21" w:right="-27"/>
              <w:jc w:val="right"/>
              <w:rPr>
                <w:rFonts w:ascii="Arial" w:hAnsi="Arial" w:cs="Arial"/>
                <w:color w:val="000000" w:themeColor="text1"/>
                <w:sz w:val="19"/>
                <w:szCs w:val="19"/>
              </w:rPr>
            </w:pPr>
          </w:p>
        </w:tc>
        <w:tc>
          <w:tcPr>
            <w:tcW w:w="1381" w:type="dxa"/>
          </w:tcPr>
          <w:p w14:paraId="5C7AD55E" w14:textId="48DE75B5" w:rsidR="00996427" w:rsidRPr="00ED458F" w:rsidRDefault="00996427" w:rsidP="00996427">
            <w:pPr>
              <w:tabs>
                <w:tab w:val="decimal" w:pos="766"/>
              </w:tabs>
              <w:spacing w:before="60" w:after="30" w:line="276" w:lineRule="auto"/>
              <w:ind w:left="-21" w:right="-27"/>
              <w:jc w:val="right"/>
              <w:rPr>
                <w:rFonts w:ascii="Arial" w:hAnsi="Arial" w:cs="Arial"/>
                <w:color w:val="000000" w:themeColor="text1"/>
                <w:sz w:val="19"/>
                <w:szCs w:val="19"/>
              </w:rPr>
            </w:pPr>
            <w:r w:rsidRPr="00ED458F">
              <w:rPr>
                <w:rFonts w:ascii="Arial" w:hAnsi="Arial" w:cs="Arial"/>
                <w:color w:val="000000" w:themeColor="text1"/>
                <w:sz w:val="19"/>
                <w:szCs w:val="19"/>
              </w:rPr>
              <w:t>37,200,337</w:t>
            </w:r>
          </w:p>
        </w:tc>
        <w:tc>
          <w:tcPr>
            <w:tcW w:w="236" w:type="dxa"/>
            <w:gridSpan w:val="2"/>
          </w:tcPr>
          <w:p w14:paraId="573D6A48" w14:textId="77777777" w:rsidR="00996427" w:rsidRPr="00ED458F" w:rsidRDefault="00996427" w:rsidP="00996427">
            <w:pPr>
              <w:tabs>
                <w:tab w:val="decimal" w:pos="766"/>
              </w:tabs>
              <w:spacing w:before="60" w:after="30" w:line="276" w:lineRule="auto"/>
              <w:ind w:left="-21" w:right="-27"/>
              <w:jc w:val="right"/>
              <w:rPr>
                <w:rFonts w:ascii="Arial" w:hAnsi="Arial" w:cs="Arial"/>
                <w:color w:val="000000" w:themeColor="text1"/>
                <w:sz w:val="19"/>
                <w:szCs w:val="19"/>
              </w:rPr>
            </w:pPr>
          </w:p>
        </w:tc>
        <w:tc>
          <w:tcPr>
            <w:tcW w:w="1336" w:type="dxa"/>
            <w:gridSpan w:val="2"/>
          </w:tcPr>
          <w:p w14:paraId="10F73EBC" w14:textId="386A1CFE" w:rsidR="00996427" w:rsidRPr="00ED458F" w:rsidRDefault="00996427" w:rsidP="00996427">
            <w:pPr>
              <w:tabs>
                <w:tab w:val="decimal" w:pos="766"/>
              </w:tabs>
              <w:spacing w:before="60" w:after="30" w:line="276" w:lineRule="auto"/>
              <w:ind w:left="-21" w:right="-27"/>
              <w:jc w:val="right"/>
              <w:rPr>
                <w:rFonts w:ascii="Arial" w:hAnsi="Arial" w:cs="Arial"/>
                <w:color w:val="000000" w:themeColor="text1"/>
                <w:sz w:val="19"/>
                <w:szCs w:val="19"/>
              </w:rPr>
            </w:pPr>
            <w:r w:rsidRPr="00996427">
              <w:rPr>
                <w:rFonts w:ascii="Arial" w:hAnsi="Arial" w:cs="Arial"/>
                <w:color w:val="000000" w:themeColor="text1"/>
                <w:sz w:val="19"/>
                <w:szCs w:val="19"/>
              </w:rPr>
              <w:t>37,208,854</w:t>
            </w:r>
          </w:p>
        </w:tc>
        <w:tc>
          <w:tcPr>
            <w:tcW w:w="236" w:type="dxa"/>
          </w:tcPr>
          <w:p w14:paraId="782E6F49" w14:textId="77777777" w:rsidR="00996427" w:rsidRPr="00ED458F" w:rsidRDefault="00996427" w:rsidP="00996427">
            <w:pPr>
              <w:pStyle w:val="a0"/>
              <w:tabs>
                <w:tab w:val="decimal" w:pos="766"/>
              </w:tabs>
              <w:spacing w:before="60" w:after="30" w:line="276" w:lineRule="auto"/>
              <w:ind w:left="-21" w:right="-27"/>
              <w:rPr>
                <w:rFonts w:ascii="Arial" w:hAnsi="Arial" w:cs="Arial"/>
                <w:color w:val="000000" w:themeColor="text1"/>
                <w:sz w:val="19"/>
                <w:szCs w:val="19"/>
                <w:cs/>
                <w:lang w:val="en-US" w:eastAsia="en-GB"/>
              </w:rPr>
            </w:pPr>
          </w:p>
        </w:tc>
        <w:tc>
          <w:tcPr>
            <w:tcW w:w="1402" w:type="dxa"/>
          </w:tcPr>
          <w:p w14:paraId="28703E2E" w14:textId="7EA35EFB" w:rsidR="00996427" w:rsidRPr="00ED458F" w:rsidRDefault="00996427" w:rsidP="00996427">
            <w:pPr>
              <w:tabs>
                <w:tab w:val="decimal" w:pos="766"/>
              </w:tabs>
              <w:spacing w:before="60" w:after="30" w:line="276" w:lineRule="auto"/>
              <w:ind w:left="-21" w:right="-27"/>
              <w:jc w:val="right"/>
              <w:rPr>
                <w:rFonts w:ascii="Arial" w:hAnsi="Arial" w:cs="Arial"/>
                <w:color w:val="000000" w:themeColor="text1"/>
                <w:sz w:val="19"/>
                <w:szCs w:val="19"/>
              </w:rPr>
            </w:pPr>
            <w:r w:rsidRPr="00ED458F">
              <w:rPr>
                <w:rFonts w:ascii="Arial" w:hAnsi="Arial" w:cs="Arial"/>
                <w:color w:val="000000" w:themeColor="text1"/>
                <w:sz w:val="19"/>
                <w:szCs w:val="19"/>
              </w:rPr>
              <w:t>31,861,453</w:t>
            </w:r>
          </w:p>
        </w:tc>
      </w:tr>
      <w:tr w:rsidR="00996427" w:rsidRPr="006F087E" w14:paraId="2553ACCA" w14:textId="77777777" w:rsidTr="00E30B6A">
        <w:trPr>
          <w:gridAfter w:val="1"/>
          <w:wAfter w:w="4" w:type="dxa"/>
          <w:trHeight w:val="77"/>
        </w:trPr>
        <w:tc>
          <w:tcPr>
            <w:tcW w:w="3048" w:type="dxa"/>
            <w:vAlign w:val="bottom"/>
          </w:tcPr>
          <w:p w14:paraId="3BA89217" w14:textId="13259E87" w:rsidR="00996427" w:rsidRPr="006F087E" w:rsidRDefault="00996427" w:rsidP="00996427">
            <w:pPr>
              <w:spacing w:before="60" w:after="30" w:line="276" w:lineRule="auto"/>
              <w:rPr>
                <w:rFonts w:ascii="Arial" w:hAnsi="Arial" w:cs="Arial"/>
                <w:sz w:val="19"/>
                <w:szCs w:val="19"/>
                <w:cs/>
              </w:rPr>
            </w:pPr>
            <w:r w:rsidRPr="006F087E">
              <w:rPr>
                <w:rFonts w:ascii="Arial" w:hAnsi="Arial" w:cs="Arial"/>
                <w:sz w:val="19"/>
                <w:szCs w:val="19"/>
              </w:rPr>
              <w:t xml:space="preserve">   Current accounts</w:t>
            </w:r>
          </w:p>
        </w:tc>
        <w:tc>
          <w:tcPr>
            <w:tcW w:w="1344" w:type="dxa"/>
          </w:tcPr>
          <w:p w14:paraId="14688A32" w14:textId="1E27C0F7" w:rsidR="00996427" w:rsidRPr="00ED458F" w:rsidRDefault="00996427" w:rsidP="00996427">
            <w:pPr>
              <w:tabs>
                <w:tab w:val="decimal" w:pos="766"/>
              </w:tabs>
              <w:spacing w:before="60" w:after="30" w:line="276" w:lineRule="auto"/>
              <w:ind w:left="-21" w:right="-27"/>
              <w:jc w:val="right"/>
              <w:rPr>
                <w:rFonts w:ascii="Arial" w:hAnsi="Arial" w:cs="Arial"/>
                <w:color w:val="000000" w:themeColor="text1"/>
                <w:sz w:val="19"/>
                <w:szCs w:val="19"/>
              </w:rPr>
            </w:pPr>
            <w:r w:rsidRPr="00692DDA">
              <w:rPr>
                <w:rFonts w:ascii="Arial" w:hAnsi="Arial" w:cs="Arial"/>
                <w:color w:val="000000" w:themeColor="text1"/>
                <w:sz w:val="19"/>
                <w:szCs w:val="19"/>
              </w:rPr>
              <w:t>31,966,484</w:t>
            </w:r>
          </w:p>
        </w:tc>
        <w:tc>
          <w:tcPr>
            <w:tcW w:w="238" w:type="dxa"/>
          </w:tcPr>
          <w:p w14:paraId="61A75BD0" w14:textId="1660A361" w:rsidR="00996427" w:rsidRPr="00ED458F" w:rsidRDefault="00996427" w:rsidP="00996427">
            <w:pPr>
              <w:tabs>
                <w:tab w:val="decimal" w:pos="766"/>
              </w:tabs>
              <w:spacing w:before="60" w:after="30" w:line="276" w:lineRule="auto"/>
              <w:ind w:left="-21" w:right="-27"/>
              <w:jc w:val="right"/>
              <w:rPr>
                <w:rFonts w:ascii="Arial" w:hAnsi="Arial" w:cs="Arial"/>
                <w:color w:val="000000" w:themeColor="text1"/>
                <w:sz w:val="19"/>
                <w:szCs w:val="19"/>
              </w:rPr>
            </w:pPr>
          </w:p>
        </w:tc>
        <w:tc>
          <w:tcPr>
            <w:tcW w:w="1381" w:type="dxa"/>
          </w:tcPr>
          <w:p w14:paraId="607684EB" w14:textId="2B52E03B" w:rsidR="00996427" w:rsidRPr="00ED458F" w:rsidRDefault="00996427" w:rsidP="00996427">
            <w:pPr>
              <w:tabs>
                <w:tab w:val="decimal" w:pos="766"/>
              </w:tabs>
              <w:spacing w:before="60" w:after="30" w:line="276" w:lineRule="auto"/>
              <w:ind w:left="-21" w:right="-27"/>
              <w:jc w:val="right"/>
              <w:rPr>
                <w:rFonts w:ascii="Arial" w:hAnsi="Arial" w:cs="Arial"/>
                <w:color w:val="000000" w:themeColor="text1"/>
                <w:sz w:val="19"/>
                <w:szCs w:val="19"/>
              </w:rPr>
            </w:pPr>
            <w:r w:rsidRPr="00ED458F">
              <w:rPr>
                <w:rFonts w:ascii="Arial" w:hAnsi="Arial" w:cs="Arial"/>
                <w:color w:val="000000" w:themeColor="text1"/>
                <w:sz w:val="19"/>
                <w:szCs w:val="19"/>
              </w:rPr>
              <w:t>4,144,400</w:t>
            </w:r>
          </w:p>
        </w:tc>
        <w:tc>
          <w:tcPr>
            <w:tcW w:w="236" w:type="dxa"/>
            <w:gridSpan w:val="2"/>
          </w:tcPr>
          <w:p w14:paraId="794E1E30" w14:textId="77777777" w:rsidR="00996427" w:rsidRPr="00ED458F" w:rsidRDefault="00996427" w:rsidP="00996427">
            <w:pPr>
              <w:tabs>
                <w:tab w:val="decimal" w:pos="766"/>
              </w:tabs>
              <w:spacing w:before="60" w:after="30" w:line="276" w:lineRule="auto"/>
              <w:ind w:left="-21" w:right="-27"/>
              <w:jc w:val="center"/>
              <w:rPr>
                <w:rFonts w:ascii="Arial" w:hAnsi="Arial" w:cs="Arial"/>
                <w:color w:val="000000" w:themeColor="text1"/>
                <w:sz w:val="19"/>
                <w:szCs w:val="19"/>
              </w:rPr>
            </w:pPr>
          </w:p>
        </w:tc>
        <w:tc>
          <w:tcPr>
            <w:tcW w:w="1336" w:type="dxa"/>
            <w:gridSpan w:val="2"/>
          </w:tcPr>
          <w:p w14:paraId="4CF95119" w14:textId="0D45F661" w:rsidR="00996427" w:rsidRPr="00ED458F" w:rsidRDefault="00996427" w:rsidP="00996427">
            <w:pPr>
              <w:tabs>
                <w:tab w:val="decimal" w:pos="766"/>
              </w:tabs>
              <w:spacing w:before="60" w:after="30" w:line="276" w:lineRule="auto"/>
              <w:ind w:left="-21" w:right="-27"/>
              <w:jc w:val="right"/>
              <w:rPr>
                <w:rFonts w:ascii="Arial" w:hAnsi="Arial" w:cs="Arial"/>
                <w:color w:val="000000" w:themeColor="text1"/>
                <w:sz w:val="19"/>
                <w:szCs w:val="19"/>
              </w:rPr>
            </w:pPr>
            <w:r w:rsidRPr="00996427">
              <w:rPr>
                <w:rFonts w:ascii="Arial" w:hAnsi="Arial" w:cs="Arial"/>
                <w:color w:val="000000" w:themeColor="text1"/>
                <w:sz w:val="19"/>
                <w:szCs w:val="19"/>
              </w:rPr>
              <w:t>1,516,623</w:t>
            </w:r>
          </w:p>
        </w:tc>
        <w:tc>
          <w:tcPr>
            <w:tcW w:w="236" w:type="dxa"/>
          </w:tcPr>
          <w:p w14:paraId="13A916A2" w14:textId="77777777" w:rsidR="00996427" w:rsidRPr="00ED458F" w:rsidRDefault="00996427" w:rsidP="00996427">
            <w:pPr>
              <w:pStyle w:val="a0"/>
              <w:tabs>
                <w:tab w:val="decimal" w:pos="766"/>
              </w:tabs>
              <w:spacing w:before="60" w:after="30" w:line="276" w:lineRule="auto"/>
              <w:ind w:left="-21" w:right="-27"/>
              <w:rPr>
                <w:rFonts w:ascii="Arial" w:hAnsi="Arial" w:cs="Arial"/>
                <w:color w:val="000000" w:themeColor="text1"/>
                <w:sz w:val="19"/>
                <w:szCs w:val="19"/>
                <w:cs/>
                <w:lang w:val="en-US" w:eastAsia="en-GB"/>
              </w:rPr>
            </w:pPr>
          </w:p>
        </w:tc>
        <w:tc>
          <w:tcPr>
            <w:tcW w:w="1402" w:type="dxa"/>
          </w:tcPr>
          <w:p w14:paraId="58D60391" w14:textId="5F023910" w:rsidR="00996427" w:rsidRPr="00ED458F" w:rsidRDefault="00996427" w:rsidP="00996427">
            <w:pPr>
              <w:tabs>
                <w:tab w:val="decimal" w:pos="766"/>
              </w:tabs>
              <w:spacing w:before="60" w:after="30" w:line="276" w:lineRule="auto"/>
              <w:ind w:left="-21" w:right="-27"/>
              <w:jc w:val="right"/>
              <w:rPr>
                <w:rFonts w:ascii="Arial" w:hAnsi="Arial" w:cs="Arial"/>
                <w:color w:val="000000" w:themeColor="text1"/>
                <w:sz w:val="19"/>
                <w:szCs w:val="19"/>
              </w:rPr>
            </w:pPr>
            <w:r w:rsidRPr="00ED458F">
              <w:rPr>
                <w:rFonts w:ascii="Arial" w:hAnsi="Arial" w:cs="Arial"/>
                <w:color w:val="000000" w:themeColor="text1"/>
                <w:sz w:val="19"/>
                <w:szCs w:val="19"/>
                <w:cs/>
              </w:rPr>
              <w:t>4</w:t>
            </w:r>
            <w:r w:rsidRPr="00ED458F">
              <w:rPr>
                <w:rFonts w:ascii="Arial" w:hAnsi="Arial" w:cs="Arial"/>
                <w:color w:val="000000" w:themeColor="text1"/>
                <w:sz w:val="19"/>
                <w:szCs w:val="19"/>
              </w:rPr>
              <w:t>,144,400</w:t>
            </w:r>
          </w:p>
        </w:tc>
      </w:tr>
      <w:tr w:rsidR="00996427" w:rsidRPr="006F087E" w14:paraId="44491F9E" w14:textId="77777777" w:rsidTr="00E30B6A">
        <w:trPr>
          <w:gridAfter w:val="1"/>
          <w:wAfter w:w="4" w:type="dxa"/>
          <w:trHeight w:val="67"/>
        </w:trPr>
        <w:tc>
          <w:tcPr>
            <w:tcW w:w="3048" w:type="dxa"/>
            <w:vAlign w:val="bottom"/>
          </w:tcPr>
          <w:p w14:paraId="1618966E" w14:textId="77777777" w:rsidR="00996427" w:rsidRPr="006F087E" w:rsidRDefault="00996427" w:rsidP="00242574">
            <w:pPr>
              <w:spacing w:before="60" w:after="30" w:line="276" w:lineRule="auto"/>
              <w:rPr>
                <w:rFonts w:ascii="Arial" w:hAnsi="Arial" w:cs="Arial"/>
                <w:sz w:val="19"/>
                <w:szCs w:val="19"/>
                <w:cs/>
              </w:rPr>
            </w:pPr>
            <w:r w:rsidRPr="006F087E">
              <w:rPr>
                <w:rFonts w:ascii="Arial" w:hAnsi="Arial" w:cs="Arial"/>
                <w:sz w:val="19"/>
                <w:szCs w:val="19"/>
              </w:rPr>
              <w:t>Total</w:t>
            </w:r>
          </w:p>
        </w:tc>
        <w:tc>
          <w:tcPr>
            <w:tcW w:w="1344" w:type="dxa"/>
            <w:tcBorders>
              <w:top w:val="single" w:sz="4" w:space="0" w:color="auto"/>
              <w:bottom w:val="single" w:sz="12" w:space="0" w:color="auto"/>
            </w:tcBorders>
          </w:tcPr>
          <w:p w14:paraId="0F05CACD" w14:textId="46D9F991" w:rsidR="00996427" w:rsidRPr="00ED458F" w:rsidRDefault="00996427" w:rsidP="00996427">
            <w:pPr>
              <w:tabs>
                <w:tab w:val="decimal" w:pos="766"/>
              </w:tabs>
              <w:spacing w:before="60" w:after="30" w:line="276" w:lineRule="auto"/>
              <w:ind w:left="-21" w:right="-27"/>
              <w:jc w:val="right"/>
              <w:rPr>
                <w:rFonts w:ascii="Arial" w:hAnsi="Arial" w:cs="Arial"/>
                <w:color w:val="000000" w:themeColor="text1"/>
                <w:sz w:val="19"/>
                <w:szCs w:val="19"/>
              </w:rPr>
            </w:pPr>
            <w:r w:rsidRPr="00692DDA">
              <w:rPr>
                <w:rFonts w:ascii="Arial" w:hAnsi="Arial" w:cs="Arial"/>
                <w:color w:val="000000" w:themeColor="text1"/>
                <w:sz w:val="19"/>
                <w:szCs w:val="19"/>
              </w:rPr>
              <w:t>74,439,7</w:t>
            </w:r>
            <w:r w:rsidR="00115B5A">
              <w:rPr>
                <w:rFonts w:ascii="Arial" w:hAnsi="Arial" w:cs="Arial"/>
                <w:color w:val="000000" w:themeColor="text1"/>
                <w:sz w:val="19"/>
                <w:szCs w:val="19"/>
              </w:rPr>
              <w:t>7</w:t>
            </w:r>
            <w:r w:rsidRPr="00692DDA">
              <w:rPr>
                <w:rFonts w:ascii="Arial" w:hAnsi="Arial" w:cs="Arial"/>
                <w:color w:val="000000" w:themeColor="text1"/>
                <w:sz w:val="19"/>
                <w:szCs w:val="19"/>
              </w:rPr>
              <w:t>8</w:t>
            </w:r>
          </w:p>
        </w:tc>
        <w:tc>
          <w:tcPr>
            <w:tcW w:w="238" w:type="dxa"/>
          </w:tcPr>
          <w:p w14:paraId="7AA5896D" w14:textId="27E17302" w:rsidR="00996427" w:rsidRPr="00ED458F" w:rsidRDefault="00996427" w:rsidP="00996427">
            <w:pPr>
              <w:tabs>
                <w:tab w:val="decimal" w:pos="766"/>
              </w:tabs>
              <w:spacing w:before="60" w:after="30" w:line="276" w:lineRule="auto"/>
              <w:ind w:left="-21" w:right="-27"/>
              <w:jc w:val="right"/>
              <w:rPr>
                <w:rFonts w:ascii="Arial" w:hAnsi="Arial" w:cs="Arial"/>
                <w:color w:val="000000" w:themeColor="text1"/>
                <w:sz w:val="19"/>
                <w:szCs w:val="19"/>
              </w:rPr>
            </w:pPr>
          </w:p>
        </w:tc>
        <w:tc>
          <w:tcPr>
            <w:tcW w:w="1381" w:type="dxa"/>
            <w:tcBorders>
              <w:top w:val="single" w:sz="4" w:space="0" w:color="auto"/>
              <w:bottom w:val="single" w:sz="12" w:space="0" w:color="auto"/>
            </w:tcBorders>
          </w:tcPr>
          <w:p w14:paraId="366B8751" w14:textId="6CB2B666" w:rsidR="00996427" w:rsidRPr="00ED458F" w:rsidRDefault="00996427" w:rsidP="00996427">
            <w:pPr>
              <w:tabs>
                <w:tab w:val="decimal" w:pos="766"/>
              </w:tabs>
              <w:spacing w:before="60" w:after="30" w:line="276" w:lineRule="auto"/>
              <w:ind w:left="-21" w:right="-27"/>
              <w:jc w:val="right"/>
              <w:rPr>
                <w:rFonts w:ascii="Arial" w:hAnsi="Arial" w:cs="Arial"/>
                <w:color w:val="000000" w:themeColor="text1"/>
                <w:sz w:val="19"/>
                <w:szCs w:val="19"/>
              </w:rPr>
            </w:pPr>
            <w:r w:rsidRPr="00ED458F">
              <w:rPr>
                <w:rFonts w:ascii="Arial" w:hAnsi="Arial" w:cs="Arial"/>
                <w:color w:val="000000" w:themeColor="text1"/>
                <w:sz w:val="19"/>
                <w:szCs w:val="19"/>
                <w:cs/>
              </w:rPr>
              <w:t>41</w:t>
            </w:r>
            <w:r w:rsidRPr="00ED458F">
              <w:rPr>
                <w:rFonts w:ascii="Arial" w:hAnsi="Arial" w:cs="Arial"/>
                <w:color w:val="000000" w:themeColor="text1"/>
                <w:sz w:val="19"/>
                <w:szCs w:val="19"/>
              </w:rPr>
              <w:t>,400,424</w:t>
            </w:r>
          </w:p>
        </w:tc>
        <w:tc>
          <w:tcPr>
            <w:tcW w:w="236" w:type="dxa"/>
            <w:gridSpan w:val="2"/>
          </w:tcPr>
          <w:p w14:paraId="2DCB014C" w14:textId="77777777" w:rsidR="00996427" w:rsidRPr="00ED458F" w:rsidRDefault="00996427" w:rsidP="00996427">
            <w:pPr>
              <w:tabs>
                <w:tab w:val="decimal" w:pos="766"/>
              </w:tabs>
              <w:spacing w:before="60" w:after="30" w:line="276" w:lineRule="auto"/>
              <w:ind w:left="-21" w:right="-27"/>
              <w:jc w:val="right"/>
              <w:rPr>
                <w:rFonts w:ascii="Arial" w:hAnsi="Arial" w:cs="Arial"/>
                <w:color w:val="000000" w:themeColor="text1"/>
                <w:sz w:val="19"/>
                <w:szCs w:val="19"/>
              </w:rPr>
            </w:pPr>
          </w:p>
        </w:tc>
        <w:tc>
          <w:tcPr>
            <w:tcW w:w="1336" w:type="dxa"/>
            <w:gridSpan w:val="2"/>
            <w:tcBorders>
              <w:top w:val="single" w:sz="4" w:space="0" w:color="auto"/>
              <w:bottom w:val="single" w:sz="12" w:space="0" w:color="auto"/>
            </w:tcBorders>
          </w:tcPr>
          <w:p w14:paraId="484FB3A8" w14:textId="1D7279C8" w:rsidR="00996427" w:rsidRPr="00ED458F" w:rsidRDefault="00996427" w:rsidP="00996427">
            <w:pPr>
              <w:tabs>
                <w:tab w:val="decimal" w:pos="766"/>
              </w:tabs>
              <w:spacing w:before="60" w:after="30" w:line="276" w:lineRule="auto"/>
              <w:ind w:left="-21" w:right="-27"/>
              <w:jc w:val="right"/>
              <w:rPr>
                <w:rFonts w:ascii="Arial" w:hAnsi="Arial" w:cs="Arial"/>
                <w:color w:val="000000" w:themeColor="text1"/>
                <w:sz w:val="19"/>
                <w:szCs w:val="19"/>
              </w:rPr>
            </w:pPr>
            <w:r w:rsidRPr="00996427">
              <w:rPr>
                <w:rFonts w:ascii="Arial" w:hAnsi="Arial" w:cs="Arial"/>
                <w:color w:val="000000" w:themeColor="text1"/>
                <w:sz w:val="19"/>
                <w:szCs w:val="19"/>
              </w:rPr>
              <w:t>38,781,049</w:t>
            </w:r>
          </w:p>
        </w:tc>
        <w:tc>
          <w:tcPr>
            <w:tcW w:w="236" w:type="dxa"/>
          </w:tcPr>
          <w:p w14:paraId="34AC08A0" w14:textId="77777777" w:rsidR="00996427" w:rsidRPr="00ED458F" w:rsidRDefault="00996427" w:rsidP="00996427">
            <w:pPr>
              <w:pStyle w:val="a0"/>
              <w:tabs>
                <w:tab w:val="decimal" w:pos="766"/>
              </w:tabs>
              <w:spacing w:before="60" w:after="30" w:line="276" w:lineRule="auto"/>
              <w:ind w:left="-21" w:right="-27"/>
              <w:rPr>
                <w:rFonts w:ascii="Arial" w:hAnsi="Arial" w:cs="Arial"/>
                <w:color w:val="000000" w:themeColor="text1"/>
                <w:sz w:val="19"/>
                <w:szCs w:val="19"/>
                <w:cs/>
                <w:lang w:val="en-US" w:eastAsia="en-GB"/>
              </w:rPr>
            </w:pPr>
          </w:p>
        </w:tc>
        <w:tc>
          <w:tcPr>
            <w:tcW w:w="1402" w:type="dxa"/>
            <w:tcBorders>
              <w:top w:val="single" w:sz="4" w:space="0" w:color="auto"/>
              <w:bottom w:val="single" w:sz="12" w:space="0" w:color="auto"/>
            </w:tcBorders>
          </w:tcPr>
          <w:p w14:paraId="46D3BEBC" w14:textId="24041CDA" w:rsidR="00996427" w:rsidRPr="00ED458F" w:rsidRDefault="00996427" w:rsidP="00996427">
            <w:pPr>
              <w:tabs>
                <w:tab w:val="decimal" w:pos="766"/>
              </w:tabs>
              <w:spacing w:before="60" w:after="30" w:line="276" w:lineRule="auto"/>
              <w:ind w:left="-21" w:right="-27"/>
              <w:jc w:val="right"/>
              <w:rPr>
                <w:rFonts w:ascii="Arial" w:hAnsi="Arial" w:cs="Arial"/>
                <w:color w:val="000000" w:themeColor="text1"/>
                <w:sz w:val="19"/>
                <w:szCs w:val="19"/>
              </w:rPr>
            </w:pPr>
            <w:r w:rsidRPr="00ED458F">
              <w:rPr>
                <w:rFonts w:ascii="Arial" w:hAnsi="Arial" w:cs="Arial"/>
                <w:color w:val="000000" w:themeColor="text1"/>
                <w:sz w:val="19"/>
                <w:szCs w:val="19"/>
                <w:cs/>
              </w:rPr>
              <w:t>36</w:t>
            </w:r>
            <w:r w:rsidRPr="00ED458F">
              <w:rPr>
                <w:rFonts w:ascii="Arial" w:hAnsi="Arial" w:cs="Arial"/>
                <w:color w:val="000000" w:themeColor="text1"/>
                <w:sz w:val="19"/>
                <w:szCs w:val="19"/>
              </w:rPr>
              <w:t>,</w:t>
            </w:r>
            <w:r w:rsidRPr="00ED458F">
              <w:rPr>
                <w:rFonts w:ascii="Arial" w:hAnsi="Arial" w:cs="Arial"/>
                <w:color w:val="000000" w:themeColor="text1"/>
                <w:sz w:val="19"/>
                <w:szCs w:val="19"/>
                <w:cs/>
              </w:rPr>
              <w:t>0</w:t>
            </w:r>
            <w:r w:rsidRPr="00ED458F">
              <w:rPr>
                <w:rFonts w:ascii="Arial" w:hAnsi="Arial" w:cs="Arial"/>
                <w:color w:val="000000" w:themeColor="text1"/>
                <w:sz w:val="19"/>
                <w:szCs w:val="19"/>
              </w:rPr>
              <w:t>61,540</w:t>
            </w:r>
          </w:p>
        </w:tc>
      </w:tr>
    </w:tbl>
    <w:p w14:paraId="1EDBA257" w14:textId="77777777" w:rsidR="004769C7" w:rsidRPr="006F087E" w:rsidRDefault="004769C7" w:rsidP="00A93DC3">
      <w:pPr>
        <w:tabs>
          <w:tab w:val="left" w:pos="284"/>
        </w:tabs>
        <w:spacing w:line="360" w:lineRule="auto"/>
        <w:ind w:left="360"/>
        <w:jc w:val="both"/>
        <w:rPr>
          <w:rFonts w:ascii="Arial" w:hAnsi="Arial" w:cs="Arial"/>
          <w:sz w:val="19"/>
          <w:szCs w:val="19"/>
        </w:rPr>
      </w:pPr>
    </w:p>
    <w:p w14:paraId="6D24758F" w14:textId="62AEF610" w:rsidR="000429CD" w:rsidRPr="007B45F3" w:rsidRDefault="00793FF2" w:rsidP="00FB5DD2">
      <w:pPr>
        <w:tabs>
          <w:tab w:val="left" w:pos="284"/>
        </w:tabs>
        <w:spacing w:line="360" w:lineRule="auto"/>
        <w:ind w:left="360"/>
        <w:jc w:val="both"/>
        <w:rPr>
          <w:rFonts w:ascii="Arial" w:hAnsi="Arial" w:cstheme="minorBidi"/>
          <w:bCs/>
          <w:sz w:val="19"/>
          <w:szCs w:val="19"/>
          <w:cs/>
        </w:rPr>
      </w:pPr>
      <w:r w:rsidRPr="006F087E">
        <w:rPr>
          <w:rFonts w:ascii="Arial" w:hAnsi="Arial" w:cs="Arial"/>
          <w:bCs/>
          <w:sz w:val="19"/>
          <w:szCs w:val="19"/>
        </w:rPr>
        <w:t xml:space="preserve">As at 31 December </w:t>
      </w:r>
      <w:r w:rsidR="00EE4C24">
        <w:rPr>
          <w:rFonts w:ascii="Arial" w:hAnsi="Arial" w:cs="Arial"/>
          <w:bCs/>
          <w:sz w:val="19"/>
          <w:szCs w:val="19"/>
        </w:rPr>
        <w:t>2025</w:t>
      </w:r>
      <w:r w:rsidRPr="006F087E">
        <w:rPr>
          <w:rFonts w:ascii="Arial" w:hAnsi="Arial" w:cs="Arial"/>
          <w:bCs/>
          <w:sz w:val="19"/>
          <w:szCs w:val="19"/>
        </w:rPr>
        <w:t>, bank deposits in saving</w:t>
      </w:r>
      <w:r w:rsidR="003E6B38">
        <w:rPr>
          <w:rFonts w:ascii="Arial" w:hAnsi="Arial" w:cs="Arial"/>
          <w:bCs/>
          <w:sz w:val="19"/>
          <w:szCs w:val="19"/>
        </w:rPr>
        <w:t>s</w:t>
      </w:r>
      <w:r w:rsidRPr="006F087E">
        <w:rPr>
          <w:rFonts w:ascii="Arial" w:hAnsi="Arial" w:cs="Arial"/>
          <w:bCs/>
          <w:sz w:val="19"/>
          <w:szCs w:val="19"/>
        </w:rPr>
        <w:t xml:space="preserve"> accounts carried interests </w:t>
      </w:r>
      <w:r w:rsidRPr="001E0B44">
        <w:rPr>
          <w:rFonts w:ascii="Arial" w:hAnsi="Arial" w:cs="Arial"/>
          <w:bCs/>
          <w:sz w:val="19"/>
          <w:szCs w:val="19"/>
        </w:rPr>
        <w:t xml:space="preserve">between </w:t>
      </w:r>
      <w:r w:rsidR="00C5671E">
        <w:rPr>
          <w:rFonts w:ascii="Arial" w:hAnsi="Arial" w:cs="Arial"/>
          <w:bCs/>
          <w:sz w:val="19"/>
          <w:szCs w:val="19"/>
        </w:rPr>
        <w:t>0.15% to 0.20 %</w:t>
      </w:r>
      <w:r w:rsidR="00BB3787">
        <w:rPr>
          <w:rFonts w:ascii="Arial" w:hAnsi="Arial" w:cs="Arial"/>
          <w:bCs/>
          <w:sz w:val="19"/>
          <w:szCs w:val="19"/>
        </w:rPr>
        <w:t xml:space="preserve"> </w:t>
      </w:r>
      <w:r w:rsidR="00C5671E">
        <w:rPr>
          <w:rFonts w:ascii="Arial" w:hAnsi="Arial" w:cs="Arial"/>
          <w:bCs/>
          <w:sz w:val="19"/>
          <w:szCs w:val="19"/>
        </w:rPr>
        <w:t xml:space="preserve">   </w:t>
      </w:r>
      <w:r w:rsidRPr="001E0B44">
        <w:rPr>
          <w:rFonts w:ascii="Arial" w:hAnsi="Arial" w:cs="Arial"/>
          <w:bCs/>
          <w:sz w:val="19"/>
          <w:szCs w:val="19"/>
        </w:rPr>
        <w:t>p</w:t>
      </w:r>
      <w:r w:rsidRPr="006F087E">
        <w:rPr>
          <w:rFonts w:ascii="Arial" w:hAnsi="Arial" w:cs="Arial"/>
          <w:bCs/>
          <w:sz w:val="19"/>
          <w:szCs w:val="19"/>
        </w:rPr>
        <w:t>er annum (</w:t>
      </w:r>
      <w:r w:rsidR="00EE4C24">
        <w:rPr>
          <w:rFonts w:ascii="Arial" w:hAnsi="Arial" w:cs="Arial"/>
          <w:bCs/>
          <w:sz w:val="19"/>
          <w:szCs w:val="19"/>
        </w:rPr>
        <w:t>2024</w:t>
      </w:r>
      <w:r w:rsidRPr="006F087E">
        <w:rPr>
          <w:rFonts w:ascii="Arial" w:hAnsi="Arial" w:cs="Arial"/>
          <w:bCs/>
          <w:sz w:val="19"/>
          <w:szCs w:val="19"/>
        </w:rPr>
        <w:t xml:space="preserve">: between </w:t>
      </w:r>
      <w:r w:rsidR="00BB3787" w:rsidRPr="001E0B44">
        <w:rPr>
          <w:rFonts w:ascii="Arial" w:hAnsi="Arial" w:cs="Arial"/>
          <w:bCs/>
          <w:sz w:val="19"/>
          <w:szCs w:val="19"/>
        </w:rPr>
        <w:t>0.15% to 0.40%</w:t>
      </w:r>
      <w:r w:rsidRPr="006F087E">
        <w:rPr>
          <w:rFonts w:ascii="Arial" w:hAnsi="Arial" w:cs="Arial"/>
          <w:bCs/>
          <w:sz w:val="19"/>
          <w:szCs w:val="19"/>
        </w:rPr>
        <w:t xml:space="preserve"> per annum).</w:t>
      </w:r>
    </w:p>
    <w:p w14:paraId="7AE0E87B" w14:textId="77777777" w:rsidR="00ED458F" w:rsidRPr="00996427" w:rsidRDefault="00ED458F" w:rsidP="00ED458F">
      <w:pPr>
        <w:rPr>
          <w:rFonts w:ascii="Arial" w:hAnsi="Arial" w:cs="Arial"/>
          <w:b/>
          <w:bCs/>
          <w:caps/>
          <w:color w:val="000000" w:themeColor="text1"/>
          <w:sz w:val="28"/>
          <w:szCs w:val="28"/>
        </w:rPr>
      </w:pPr>
    </w:p>
    <w:p w14:paraId="5B0E2B43" w14:textId="6DCE2A2B" w:rsidR="00B042BD" w:rsidRPr="007B45F3" w:rsidRDefault="00DD4083" w:rsidP="00ED458F">
      <w:pPr>
        <w:pStyle w:val="ListParagraph"/>
        <w:numPr>
          <w:ilvl w:val="0"/>
          <w:numId w:val="5"/>
        </w:numPr>
        <w:rPr>
          <w:rFonts w:ascii="Arial" w:hAnsi="Arial" w:cs="Arial"/>
          <w:b/>
          <w:bCs/>
          <w:color w:val="000000" w:themeColor="text1"/>
          <w:sz w:val="19"/>
          <w:szCs w:val="19"/>
        </w:rPr>
      </w:pPr>
      <w:r w:rsidRPr="007B45F3">
        <w:rPr>
          <w:rFonts w:ascii="Arial" w:hAnsi="Arial" w:cs="Arial"/>
          <w:b/>
          <w:bCs/>
          <w:caps/>
          <w:color w:val="000000" w:themeColor="text1"/>
          <w:sz w:val="19"/>
          <w:szCs w:val="19"/>
        </w:rPr>
        <w:t>TRADE</w:t>
      </w:r>
      <w:r w:rsidRPr="007B45F3">
        <w:rPr>
          <w:rFonts w:ascii="Arial" w:hAnsi="Arial" w:cs="Arial"/>
          <w:b/>
          <w:bCs/>
          <w:color w:val="000000" w:themeColor="text1"/>
          <w:sz w:val="19"/>
          <w:szCs w:val="19"/>
        </w:rPr>
        <w:t xml:space="preserve"> </w:t>
      </w:r>
      <w:r w:rsidR="00874768" w:rsidRPr="007B45F3">
        <w:rPr>
          <w:rFonts w:ascii="Arial" w:hAnsi="Arial" w:cs="Arial"/>
          <w:b/>
          <w:bCs/>
          <w:color w:val="000000" w:themeColor="text1"/>
          <w:sz w:val="19"/>
          <w:szCs w:val="24"/>
        </w:rPr>
        <w:t xml:space="preserve">AND OTHER </w:t>
      </w:r>
      <w:r w:rsidR="00853FC8">
        <w:rPr>
          <w:rFonts w:ascii="Arial" w:hAnsi="Arial" w:cs="Arial"/>
          <w:b/>
          <w:bCs/>
          <w:color w:val="000000" w:themeColor="text1"/>
          <w:sz w:val="19"/>
          <w:szCs w:val="24"/>
        </w:rPr>
        <w:t xml:space="preserve">CURRENT </w:t>
      </w:r>
      <w:r w:rsidRPr="007B45F3">
        <w:rPr>
          <w:rFonts w:ascii="Arial" w:hAnsi="Arial" w:cs="Arial"/>
          <w:b/>
          <w:bCs/>
          <w:color w:val="000000" w:themeColor="text1"/>
          <w:sz w:val="19"/>
          <w:szCs w:val="19"/>
        </w:rPr>
        <w:t>RECEIVABLE</w:t>
      </w:r>
      <w:r w:rsidR="00874768" w:rsidRPr="007B45F3">
        <w:rPr>
          <w:rFonts w:ascii="Arial" w:hAnsi="Arial" w:cs="Arial"/>
          <w:b/>
          <w:bCs/>
          <w:color w:val="000000" w:themeColor="text1"/>
          <w:sz w:val="19"/>
          <w:szCs w:val="19"/>
        </w:rPr>
        <w:t>S</w:t>
      </w:r>
      <w:r w:rsidR="00886212" w:rsidRPr="007B45F3">
        <w:rPr>
          <w:rFonts w:ascii="Arial" w:hAnsi="Arial" w:cs="Arial"/>
          <w:b/>
          <w:bCs/>
          <w:color w:val="000000" w:themeColor="text1"/>
          <w:sz w:val="19"/>
          <w:szCs w:val="19"/>
        </w:rPr>
        <w:t xml:space="preserve"> - NET</w:t>
      </w:r>
    </w:p>
    <w:p w14:paraId="499E9BD4" w14:textId="77777777" w:rsidR="00B042BD" w:rsidRPr="008E24BE" w:rsidRDefault="00B042BD" w:rsidP="0088227A">
      <w:pPr>
        <w:pStyle w:val="BodyTextIndent3"/>
        <w:spacing w:line="360" w:lineRule="auto"/>
        <w:ind w:left="426" w:firstLine="0"/>
        <w:rPr>
          <w:rFonts w:ascii="Arial" w:hAnsi="Arial" w:cs="Arial"/>
          <w:sz w:val="20"/>
          <w:szCs w:val="20"/>
        </w:rPr>
      </w:pPr>
    </w:p>
    <w:tbl>
      <w:tblPr>
        <w:tblW w:w="9275" w:type="dxa"/>
        <w:tblInd w:w="297" w:type="dxa"/>
        <w:tblLayout w:type="fixed"/>
        <w:tblLook w:val="0000" w:firstRow="0" w:lastRow="0" w:firstColumn="0" w:lastColumn="0" w:noHBand="0" w:noVBand="0"/>
      </w:tblPr>
      <w:tblGrid>
        <w:gridCol w:w="3021"/>
        <w:gridCol w:w="1344"/>
        <w:gridCol w:w="241"/>
        <w:gridCol w:w="1370"/>
        <w:gridCol w:w="270"/>
        <w:gridCol w:w="1352"/>
        <w:gridCol w:w="270"/>
        <w:gridCol w:w="1401"/>
        <w:gridCol w:w="6"/>
      </w:tblGrid>
      <w:tr w:rsidR="002111FF" w:rsidRPr="00045ECC" w14:paraId="5FDD8910" w14:textId="77777777" w:rsidTr="002111FF">
        <w:trPr>
          <w:gridAfter w:val="1"/>
          <w:wAfter w:w="6" w:type="dxa"/>
        </w:trPr>
        <w:tc>
          <w:tcPr>
            <w:tcW w:w="3021" w:type="dxa"/>
          </w:tcPr>
          <w:p w14:paraId="6AFEEA4D" w14:textId="77777777" w:rsidR="002111FF" w:rsidRPr="006F087E" w:rsidRDefault="002111FF" w:rsidP="00742A82">
            <w:pPr>
              <w:spacing w:before="60" w:after="30" w:line="276" w:lineRule="auto"/>
              <w:rPr>
                <w:rFonts w:ascii="Arial" w:hAnsi="Arial" w:cs="Arial"/>
                <w:sz w:val="19"/>
                <w:szCs w:val="19"/>
                <w:lang w:val="en-GB"/>
              </w:rPr>
            </w:pPr>
          </w:p>
        </w:tc>
        <w:tc>
          <w:tcPr>
            <w:tcW w:w="6248" w:type="dxa"/>
            <w:gridSpan w:val="7"/>
            <w:tcBorders>
              <w:bottom w:val="single" w:sz="4" w:space="0" w:color="auto"/>
            </w:tcBorders>
          </w:tcPr>
          <w:p w14:paraId="506F7B64" w14:textId="3C495148" w:rsidR="002111FF" w:rsidRPr="00045ECC" w:rsidRDefault="002111FF" w:rsidP="00742A82">
            <w:pPr>
              <w:spacing w:before="60" w:after="30" w:line="276" w:lineRule="auto"/>
              <w:ind w:left="-108" w:right="-108"/>
              <w:jc w:val="center"/>
              <w:rPr>
                <w:rFonts w:ascii="Arial" w:hAnsi="Arial" w:cs="Arial"/>
                <w:sz w:val="19"/>
                <w:szCs w:val="19"/>
              </w:rPr>
            </w:pPr>
            <w:r w:rsidRPr="00045ECC">
              <w:rPr>
                <w:rFonts w:ascii="Arial" w:hAnsi="Arial" w:cs="Arial"/>
                <w:sz w:val="19"/>
                <w:szCs w:val="19"/>
              </w:rPr>
              <w:t>Baht</w:t>
            </w:r>
          </w:p>
        </w:tc>
      </w:tr>
      <w:tr w:rsidR="002111FF" w:rsidRPr="00045ECC" w14:paraId="7310945C" w14:textId="77777777" w:rsidTr="002111FF">
        <w:trPr>
          <w:gridAfter w:val="1"/>
          <w:wAfter w:w="6" w:type="dxa"/>
        </w:trPr>
        <w:tc>
          <w:tcPr>
            <w:tcW w:w="3021" w:type="dxa"/>
          </w:tcPr>
          <w:p w14:paraId="1F2DC33C" w14:textId="77777777" w:rsidR="002111FF" w:rsidRPr="00045ECC" w:rsidRDefault="002111FF" w:rsidP="004B5A26">
            <w:pPr>
              <w:spacing w:before="60" w:after="30" w:line="276" w:lineRule="auto"/>
              <w:rPr>
                <w:rFonts w:ascii="Arial" w:hAnsi="Arial" w:cs="Arial"/>
                <w:sz w:val="19"/>
                <w:szCs w:val="19"/>
                <w:lang w:val="en-GB"/>
              </w:rPr>
            </w:pPr>
          </w:p>
        </w:tc>
        <w:tc>
          <w:tcPr>
            <w:tcW w:w="2955" w:type="dxa"/>
            <w:gridSpan w:val="3"/>
            <w:tcBorders>
              <w:bottom w:val="single" w:sz="4" w:space="0" w:color="auto"/>
            </w:tcBorders>
          </w:tcPr>
          <w:p w14:paraId="39A799BB" w14:textId="664F4AF5" w:rsidR="002111FF" w:rsidRPr="00045ECC" w:rsidRDefault="002111FF" w:rsidP="004B5A26">
            <w:pPr>
              <w:spacing w:before="60" w:after="30" w:line="276" w:lineRule="auto"/>
              <w:ind w:left="-108" w:right="-108"/>
              <w:jc w:val="center"/>
              <w:rPr>
                <w:rFonts w:ascii="Arial" w:hAnsi="Arial" w:cs="Arial"/>
                <w:sz w:val="19"/>
                <w:szCs w:val="19"/>
              </w:rPr>
            </w:pPr>
            <w:r w:rsidRPr="00045ECC">
              <w:rPr>
                <w:rFonts w:ascii="Arial" w:hAnsi="Arial" w:cs="Arial"/>
                <w:sz w:val="19"/>
                <w:szCs w:val="19"/>
              </w:rPr>
              <w:t>Consolidated F/S</w:t>
            </w:r>
          </w:p>
        </w:tc>
        <w:tc>
          <w:tcPr>
            <w:tcW w:w="270" w:type="dxa"/>
            <w:tcBorders>
              <w:top w:val="single" w:sz="4" w:space="0" w:color="auto"/>
            </w:tcBorders>
          </w:tcPr>
          <w:p w14:paraId="6DC178F7" w14:textId="77777777" w:rsidR="002111FF" w:rsidRPr="00045ECC" w:rsidRDefault="002111FF" w:rsidP="004B5A26">
            <w:pPr>
              <w:spacing w:before="60" w:after="30" w:line="276" w:lineRule="auto"/>
              <w:ind w:left="-108" w:right="-108"/>
              <w:jc w:val="center"/>
              <w:rPr>
                <w:rFonts w:ascii="Arial" w:hAnsi="Arial" w:cs="Arial"/>
                <w:sz w:val="19"/>
                <w:szCs w:val="19"/>
              </w:rPr>
            </w:pPr>
          </w:p>
        </w:tc>
        <w:tc>
          <w:tcPr>
            <w:tcW w:w="3023" w:type="dxa"/>
            <w:gridSpan w:val="3"/>
            <w:tcBorders>
              <w:top w:val="single" w:sz="4" w:space="0" w:color="auto"/>
              <w:bottom w:val="single" w:sz="4" w:space="0" w:color="auto"/>
            </w:tcBorders>
            <w:vAlign w:val="bottom"/>
          </w:tcPr>
          <w:p w14:paraId="324A9A5C" w14:textId="2EF9267A" w:rsidR="002111FF" w:rsidRPr="00045ECC" w:rsidRDefault="002111FF" w:rsidP="004B5A26">
            <w:pPr>
              <w:spacing w:before="60" w:after="30" w:line="276" w:lineRule="auto"/>
              <w:ind w:left="-108" w:right="-108"/>
              <w:jc w:val="center"/>
              <w:rPr>
                <w:rFonts w:ascii="Arial" w:hAnsi="Arial" w:cs="Arial"/>
                <w:sz w:val="19"/>
                <w:szCs w:val="19"/>
              </w:rPr>
            </w:pPr>
            <w:r w:rsidRPr="00045ECC">
              <w:rPr>
                <w:rFonts w:ascii="Arial" w:hAnsi="Arial" w:cs="Arial"/>
                <w:sz w:val="19"/>
                <w:szCs w:val="19"/>
              </w:rPr>
              <w:t>Separate F/S</w:t>
            </w:r>
          </w:p>
        </w:tc>
      </w:tr>
      <w:tr w:rsidR="002111FF" w:rsidRPr="00045ECC" w14:paraId="6E3B68F2" w14:textId="77777777" w:rsidTr="002111FF">
        <w:tc>
          <w:tcPr>
            <w:tcW w:w="3021" w:type="dxa"/>
          </w:tcPr>
          <w:p w14:paraId="50E00D91" w14:textId="77777777" w:rsidR="002111FF" w:rsidRPr="00045ECC" w:rsidRDefault="002111FF" w:rsidP="002111FF">
            <w:pPr>
              <w:spacing w:before="60" w:after="30" w:line="276" w:lineRule="auto"/>
              <w:rPr>
                <w:rFonts w:ascii="Arial" w:hAnsi="Arial" w:cs="Arial"/>
                <w:sz w:val="19"/>
                <w:szCs w:val="19"/>
                <w:lang w:val="en-GB"/>
              </w:rPr>
            </w:pPr>
          </w:p>
        </w:tc>
        <w:tc>
          <w:tcPr>
            <w:tcW w:w="1344" w:type="dxa"/>
            <w:tcBorders>
              <w:top w:val="single" w:sz="4" w:space="0" w:color="auto"/>
              <w:bottom w:val="single" w:sz="4" w:space="0" w:color="auto"/>
            </w:tcBorders>
            <w:vAlign w:val="bottom"/>
          </w:tcPr>
          <w:p w14:paraId="3BF3714C" w14:textId="403199EF" w:rsidR="002111FF" w:rsidRPr="00045ECC" w:rsidRDefault="002111FF" w:rsidP="002111FF">
            <w:pPr>
              <w:spacing w:before="60" w:after="30" w:line="276" w:lineRule="auto"/>
              <w:ind w:left="-108" w:right="-108"/>
              <w:jc w:val="center"/>
              <w:rPr>
                <w:rFonts w:ascii="Arial" w:hAnsi="Arial" w:cs="Arial"/>
                <w:sz w:val="19"/>
                <w:szCs w:val="19"/>
                <w:lang w:val="en-GB"/>
              </w:rPr>
            </w:pPr>
            <w:r w:rsidRPr="00045ECC">
              <w:rPr>
                <w:rFonts w:ascii="Arial" w:hAnsi="Arial" w:cs="Arial"/>
                <w:sz w:val="19"/>
                <w:szCs w:val="19"/>
                <w:lang w:val="en-GB"/>
              </w:rPr>
              <w:t>2025</w:t>
            </w:r>
          </w:p>
        </w:tc>
        <w:tc>
          <w:tcPr>
            <w:tcW w:w="241" w:type="dxa"/>
            <w:tcBorders>
              <w:top w:val="single" w:sz="4" w:space="0" w:color="auto"/>
            </w:tcBorders>
            <w:vAlign w:val="bottom"/>
          </w:tcPr>
          <w:p w14:paraId="182DA449" w14:textId="0123229C" w:rsidR="002111FF" w:rsidRPr="00045ECC" w:rsidRDefault="002111FF" w:rsidP="002111FF">
            <w:pPr>
              <w:spacing w:before="60" w:after="30" w:line="276" w:lineRule="auto"/>
              <w:ind w:left="-108" w:right="-108"/>
              <w:jc w:val="center"/>
              <w:rPr>
                <w:rFonts w:ascii="Arial" w:hAnsi="Arial" w:cs="Arial"/>
                <w:sz w:val="19"/>
                <w:szCs w:val="19"/>
                <w:lang w:val="en-GB"/>
              </w:rPr>
            </w:pPr>
          </w:p>
        </w:tc>
        <w:tc>
          <w:tcPr>
            <w:tcW w:w="1370" w:type="dxa"/>
            <w:tcBorders>
              <w:top w:val="single" w:sz="4" w:space="0" w:color="auto"/>
              <w:bottom w:val="single" w:sz="4" w:space="0" w:color="auto"/>
            </w:tcBorders>
            <w:vAlign w:val="bottom"/>
          </w:tcPr>
          <w:p w14:paraId="35F3F1F7" w14:textId="5F1BE3C4" w:rsidR="002111FF" w:rsidRPr="00045ECC" w:rsidRDefault="002111FF" w:rsidP="002111FF">
            <w:pPr>
              <w:spacing w:before="60" w:after="30" w:line="276" w:lineRule="auto"/>
              <w:ind w:left="-108" w:right="-108"/>
              <w:jc w:val="center"/>
              <w:rPr>
                <w:rFonts w:ascii="Arial" w:hAnsi="Arial" w:cs="Arial"/>
                <w:sz w:val="19"/>
                <w:szCs w:val="19"/>
                <w:lang w:val="en-GB"/>
              </w:rPr>
            </w:pPr>
            <w:r w:rsidRPr="00045ECC">
              <w:rPr>
                <w:rFonts w:ascii="Arial" w:hAnsi="Arial" w:cs="Arial"/>
                <w:sz w:val="19"/>
                <w:szCs w:val="19"/>
                <w:lang w:val="en-GB"/>
              </w:rPr>
              <w:t>2024</w:t>
            </w:r>
          </w:p>
        </w:tc>
        <w:tc>
          <w:tcPr>
            <w:tcW w:w="270" w:type="dxa"/>
          </w:tcPr>
          <w:p w14:paraId="68634927" w14:textId="77777777" w:rsidR="002111FF" w:rsidRPr="00045ECC" w:rsidRDefault="002111FF" w:rsidP="002111FF">
            <w:pPr>
              <w:spacing w:before="60" w:after="30" w:line="276" w:lineRule="auto"/>
              <w:ind w:left="-108" w:right="-108"/>
              <w:jc w:val="center"/>
              <w:rPr>
                <w:rFonts w:ascii="Arial" w:hAnsi="Arial" w:cs="Arial"/>
                <w:sz w:val="19"/>
                <w:szCs w:val="19"/>
                <w:lang w:val="en-GB"/>
              </w:rPr>
            </w:pPr>
          </w:p>
        </w:tc>
        <w:tc>
          <w:tcPr>
            <w:tcW w:w="1352" w:type="dxa"/>
            <w:tcBorders>
              <w:top w:val="single" w:sz="4" w:space="0" w:color="auto"/>
              <w:bottom w:val="single" w:sz="4" w:space="0" w:color="auto"/>
            </w:tcBorders>
            <w:vAlign w:val="bottom"/>
          </w:tcPr>
          <w:p w14:paraId="3E755CF3" w14:textId="3CAF77DD" w:rsidR="002111FF" w:rsidRPr="00045ECC" w:rsidRDefault="002111FF" w:rsidP="002111FF">
            <w:pPr>
              <w:spacing w:before="60" w:after="30" w:line="276" w:lineRule="auto"/>
              <w:ind w:left="-108" w:right="-108"/>
              <w:jc w:val="center"/>
              <w:rPr>
                <w:rFonts w:ascii="Arial" w:hAnsi="Arial" w:cs="Arial"/>
                <w:sz w:val="19"/>
                <w:szCs w:val="19"/>
                <w:lang w:val="en-GB"/>
              </w:rPr>
            </w:pPr>
            <w:r w:rsidRPr="00045ECC">
              <w:rPr>
                <w:rFonts w:ascii="Arial" w:hAnsi="Arial" w:cs="Arial"/>
                <w:sz w:val="19"/>
                <w:szCs w:val="19"/>
                <w:lang w:val="en-GB"/>
              </w:rPr>
              <w:t>2025</w:t>
            </w:r>
          </w:p>
        </w:tc>
        <w:tc>
          <w:tcPr>
            <w:tcW w:w="270" w:type="dxa"/>
            <w:tcBorders>
              <w:top w:val="single" w:sz="4" w:space="0" w:color="auto"/>
            </w:tcBorders>
            <w:vAlign w:val="bottom"/>
          </w:tcPr>
          <w:p w14:paraId="377BB7FC" w14:textId="77777777" w:rsidR="002111FF" w:rsidRPr="00045ECC" w:rsidRDefault="002111FF" w:rsidP="002111FF">
            <w:pPr>
              <w:spacing w:before="60" w:after="30" w:line="276" w:lineRule="auto"/>
              <w:ind w:left="-108" w:right="-108"/>
              <w:jc w:val="center"/>
              <w:rPr>
                <w:rFonts w:ascii="Arial" w:hAnsi="Arial" w:cs="Arial"/>
                <w:sz w:val="19"/>
                <w:szCs w:val="19"/>
              </w:rPr>
            </w:pPr>
          </w:p>
        </w:tc>
        <w:tc>
          <w:tcPr>
            <w:tcW w:w="1407" w:type="dxa"/>
            <w:gridSpan w:val="2"/>
            <w:tcBorders>
              <w:top w:val="single" w:sz="4" w:space="0" w:color="auto"/>
              <w:bottom w:val="single" w:sz="4" w:space="0" w:color="auto"/>
            </w:tcBorders>
            <w:vAlign w:val="bottom"/>
          </w:tcPr>
          <w:p w14:paraId="204E12FE" w14:textId="47779F96" w:rsidR="002111FF" w:rsidRPr="00045ECC" w:rsidRDefault="002111FF" w:rsidP="002111FF">
            <w:pPr>
              <w:spacing w:before="60" w:after="30" w:line="276" w:lineRule="auto"/>
              <w:ind w:left="-108" w:right="-108"/>
              <w:jc w:val="center"/>
              <w:rPr>
                <w:rFonts w:ascii="Arial" w:hAnsi="Arial" w:cs="Arial"/>
                <w:sz w:val="19"/>
                <w:szCs w:val="19"/>
              </w:rPr>
            </w:pPr>
            <w:r w:rsidRPr="00045ECC">
              <w:rPr>
                <w:rFonts w:ascii="Arial" w:hAnsi="Arial" w:cs="Arial"/>
                <w:sz w:val="19"/>
                <w:szCs w:val="19"/>
                <w:lang w:val="en-GB"/>
              </w:rPr>
              <w:t>2024</w:t>
            </w:r>
          </w:p>
        </w:tc>
      </w:tr>
      <w:tr w:rsidR="00605787" w:rsidRPr="00045ECC" w14:paraId="2A6F88E3" w14:textId="77777777" w:rsidTr="002111FF">
        <w:tc>
          <w:tcPr>
            <w:tcW w:w="3021" w:type="dxa"/>
          </w:tcPr>
          <w:p w14:paraId="78360179" w14:textId="77777777" w:rsidR="00605787" w:rsidRPr="00045ECC" w:rsidRDefault="00605787" w:rsidP="004B5A26">
            <w:pPr>
              <w:spacing w:before="60" w:after="30" w:line="276" w:lineRule="auto"/>
              <w:rPr>
                <w:rFonts w:ascii="Arial" w:hAnsi="Arial" w:cs="Arial"/>
                <w:sz w:val="19"/>
                <w:szCs w:val="19"/>
                <w:lang w:val="en-GB"/>
              </w:rPr>
            </w:pPr>
          </w:p>
        </w:tc>
        <w:tc>
          <w:tcPr>
            <w:tcW w:w="1344" w:type="dxa"/>
            <w:tcBorders>
              <w:top w:val="single" w:sz="4" w:space="0" w:color="auto"/>
            </w:tcBorders>
          </w:tcPr>
          <w:p w14:paraId="699B247D" w14:textId="77777777" w:rsidR="00605787" w:rsidRPr="00045ECC" w:rsidRDefault="00605787" w:rsidP="004B5A26">
            <w:pPr>
              <w:spacing w:before="60" w:after="30" w:line="276" w:lineRule="auto"/>
              <w:rPr>
                <w:rFonts w:ascii="Arial" w:hAnsi="Arial" w:cs="Arial"/>
                <w:sz w:val="19"/>
                <w:szCs w:val="19"/>
                <w:lang w:val="en-GB"/>
              </w:rPr>
            </w:pPr>
          </w:p>
        </w:tc>
        <w:tc>
          <w:tcPr>
            <w:tcW w:w="241" w:type="dxa"/>
          </w:tcPr>
          <w:p w14:paraId="1184328E" w14:textId="4D8B0712" w:rsidR="00605787" w:rsidRPr="00045ECC" w:rsidRDefault="00605787" w:rsidP="004B5A26">
            <w:pPr>
              <w:spacing w:before="60" w:after="30" w:line="276" w:lineRule="auto"/>
              <w:rPr>
                <w:rFonts w:ascii="Arial" w:hAnsi="Arial" w:cs="Arial"/>
                <w:sz w:val="19"/>
                <w:szCs w:val="19"/>
                <w:lang w:val="en-GB"/>
              </w:rPr>
            </w:pPr>
          </w:p>
        </w:tc>
        <w:tc>
          <w:tcPr>
            <w:tcW w:w="1370" w:type="dxa"/>
            <w:tcBorders>
              <w:top w:val="single" w:sz="4" w:space="0" w:color="auto"/>
            </w:tcBorders>
          </w:tcPr>
          <w:p w14:paraId="3F912A34" w14:textId="77018CD1" w:rsidR="00605787" w:rsidRPr="00045ECC" w:rsidRDefault="00605787" w:rsidP="004B5A26">
            <w:pPr>
              <w:spacing w:before="60" w:after="30" w:line="276" w:lineRule="auto"/>
              <w:rPr>
                <w:rFonts w:ascii="Arial" w:hAnsi="Arial" w:cs="Arial"/>
                <w:sz w:val="19"/>
                <w:szCs w:val="19"/>
                <w:lang w:val="en-GB"/>
              </w:rPr>
            </w:pPr>
          </w:p>
        </w:tc>
        <w:tc>
          <w:tcPr>
            <w:tcW w:w="270" w:type="dxa"/>
          </w:tcPr>
          <w:p w14:paraId="4D76A139" w14:textId="77777777" w:rsidR="00605787" w:rsidRPr="00045ECC" w:rsidRDefault="00605787" w:rsidP="004B5A26">
            <w:pPr>
              <w:spacing w:before="60" w:after="30" w:line="276" w:lineRule="auto"/>
              <w:rPr>
                <w:rFonts w:ascii="Arial" w:hAnsi="Arial" w:cs="Arial"/>
                <w:sz w:val="19"/>
                <w:szCs w:val="19"/>
                <w:lang w:val="en-GB"/>
              </w:rPr>
            </w:pPr>
          </w:p>
        </w:tc>
        <w:tc>
          <w:tcPr>
            <w:tcW w:w="1352" w:type="dxa"/>
            <w:tcBorders>
              <w:top w:val="single" w:sz="4" w:space="0" w:color="auto"/>
            </w:tcBorders>
          </w:tcPr>
          <w:p w14:paraId="4AE37F02" w14:textId="4E9BE395" w:rsidR="00605787" w:rsidRPr="00045ECC" w:rsidRDefault="00605787" w:rsidP="004B5A26">
            <w:pPr>
              <w:spacing w:before="60" w:after="30" w:line="276" w:lineRule="auto"/>
              <w:rPr>
                <w:rFonts w:ascii="Arial" w:hAnsi="Arial" w:cs="Arial"/>
                <w:sz w:val="19"/>
                <w:szCs w:val="19"/>
                <w:lang w:val="en-GB"/>
              </w:rPr>
            </w:pPr>
          </w:p>
        </w:tc>
        <w:tc>
          <w:tcPr>
            <w:tcW w:w="270" w:type="dxa"/>
          </w:tcPr>
          <w:p w14:paraId="148C59E7" w14:textId="77777777" w:rsidR="00605787" w:rsidRPr="00045ECC" w:rsidRDefault="00605787" w:rsidP="004B5A26">
            <w:pPr>
              <w:spacing w:before="60" w:after="30" w:line="276" w:lineRule="auto"/>
              <w:rPr>
                <w:rFonts w:ascii="Arial" w:hAnsi="Arial" w:cs="Arial"/>
                <w:sz w:val="19"/>
                <w:szCs w:val="19"/>
                <w:lang w:val="en-GB"/>
              </w:rPr>
            </w:pPr>
          </w:p>
        </w:tc>
        <w:tc>
          <w:tcPr>
            <w:tcW w:w="1407" w:type="dxa"/>
            <w:gridSpan w:val="2"/>
            <w:tcBorders>
              <w:top w:val="single" w:sz="4" w:space="0" w:color="auto"/>
            </w:tcBorders>
          </w:tcPr>
          <w:p w14:paraId="6761B527" w14:textId="77777777" w:rsidR="00605787" w:rsidRPr="00045ECC" w:rsidRDefault="00605787" w:rsidP="004B5A26">
            <w:pPr>
              <w:spacing w:before="60" w:after="30" w:line="276" w:lineRule="auto"/>
              <w:rPr>
                <w:rFonts w:ascii="Arial" w:hAnsi="Arial" w:cs="Arial"/>
                <w:sz w:val="19"/>
                <w:szCs w:val="19"/>
                <w:lang w:val="en-GB"/>
              </w:rPr>
            </w:pPr>
          </w:p>
        </w:tc>
      </w:tr>
      <w:tr w:rsidR="00FD5487" w:rsidRPr="00045ECC" w14:paraId="40FF368A" w14:textId="77777777" w:rsidTr="00267106">
        <w:trPr>
          <w:trHeight w:val="307"/>
        </w:trPr>
        <w:tc>
          <w:tcPr>
            <w:tcW w:w="3021" w:type="dxa"/>
            <w:vAlign w:val="bottom"/>
          </w:tcPr>
          <w:p w14:paraId="13E33FA3" w14:textId="791E39D4" w:rsidR="00FD5487" w:rsidRPr="00045ECC" w:rsidRDefault="00FD5487" w:rsidP="00FD5487">
            <w:pPr>
              <w:spacing w:before="60" w:after="30" w:line="276" w:lineRule="auto"/>
              <w:rPr>
                <w:rFonts w:ascii="Arial" w:hAnsi="Arial" w:cs="Arial"/>
                <w:sz w:val="19"/>
                <w:szCs w:val="19"/>
              </w:rPr>
            </w:pPr>
            <w:r w:rsidRPr="00045ECC">
              <w:rPr>
                <w:rFonts w:ascii="Arial" w:hAnsi="Arial" w:cs="Arial"/>
                <w:sz w:val="19"/>
                <w:szCs w:val="19"/>
              </w:rPr>
              <w:t>Account receivables</w:t>
            </w:r>
          </w:p>
        </w:tc>
        <w:tc>
          <w:tcPr>
            <w:tcW w:w="1344" w:type="dxa"/>
            <w:vAlign w:val="bottom"/>
          </w:tcPr>
          <w:p w14:paraId="7AEDA589" w14:textId="353DEF56" w:rsidR="00FD5487" w:rsidRPr="00045ECC" w:rsidRDefault="00595361" w:rsidP="00267106">
            <w:pPr>
              <w:spacing w:before="60" w:after="30" w:line="276" w:lineRule="auto"/>
              <w:jc w:val="right"/>
              <w:rPr>
                <w:rFonts w:ascii="Arial" w:hAnsi="Arial" w:cs="Arial"/>
                <w:sz w:val="19"/>
                <w:szCs w:val="19"/>
              </w:rPr>
            </w:pPr>
            <w:r w:rsidRPr="00045ECC">
              <w:rPr>
                <w:rFonts w:ascii="Arial" w:hAnsi="Arial" w:cs="Arial"/>
                <w:sz w:val="19"/>
                <w:szCs w:val="19"/>
              </w:rPr>
              <w:t>238,</w:t>
            </w:r>
            <w:r w:rsidR="00356EE4" w:rsidRPr="00045ECC">
              <w:rPr>
                <w:rFonts w:ascii="Arial" w:hAnsi="Arial" w:cs="Arial"/>
                <w:sz w:val="19"/>
                <w:szCs w:val="19"/>
              </w:rPr>
              <w:t>6</w:t>
            </w:r>
            <w:r w:rsidRPr="00045ECC">
              <w:rPr>
                <w:rFonts w:ascii="Arial" w:hAnsi="Arial" w:cs="Arial"/>
                <w:sz w:val="19"/>
                <w:szCs w:val="19"/>
              </w:rPr>
              <w:t>95,945</w:t>
            </w:r>
          </w:p>
        </w:tc>
        <w:tc>
          <w:tcPr>
            <w:tcW w:w="241" w:type="dxa"/>
            <w:vAlign w:val="bottom"/>
          </w:tcPr>
          <w:p w14:paraId="074F5FDE" w14:textId="22964BFB" w:rsidR="00FD5487" w:rsidRPr="00045ECC" w:rsidRDefault="00FD5487" w:rsidP="00267106">
            <w:pPr>
              <w:spacing w:before="60" w:after="30" w:line="276" w:lineRule="auto"/>
              <w:jc w:val="right"/>
              <w:rPr>
                <w:rFonts w:ascii="Arial" w:hAnsi="Arial" w:cs="Arial"/>
                <w:sz w:val="19"/>
                <w:szCs w:val="19"/>
              </w:rPr>
            </w:pPr>
          </w:p>
        </w:tc>
        <w:tc>
          <w:tcPr>
            <w:tcW w:w="1370" w:type="dxa"/>
            <w:vAlign w:val="bottom"/>
          </w:tcPr>
          <w:p w14:paraId="6AF0C29D" w14:textId="216288D0" w:rsidR="00FD5487" w:rsidRPr="00045ECC" w:rsidRDefault="00FD5487" w:rsidP="00267106">
            <w:pPr>
              <w:spacing w:before="60" w:after="30" w:line="276" w:lineRule="auto"/>
              <w:jc w:val="right"/>
              <w:rPr>
                <w:rFonts w:ascii="Arial" w:hAnsi="Arial" w:cs="Arial"/>
                <w:sz w:val="19"/>
                <w:szCs w:val="19"/>
              </w:rPr>
            </w:pPr>
            <w:r w:rsidRPr="00045ECC">
              <w:rPr>
                <w:rFonts w:ascii="Arial" w:hAnsi="Arial" w:cs="Arial"/>
                <w:sz w:val="19"/>
                <w:szCs w:val="19"/>
                <w:cs/>
              </w:rPr>
              <w:t>238</w:t>
            </w:r>
            <w:r w:rsidRPr="00045ECC">
              <w:rPr>
                <w:rFonts w:ascii="Arial" w:hAnsi="Arial" w:cs="Arial"/>
                <w:sz w:val="19"/>
                <w:szCs w:val="19"/>
              </w:rPr>
              <w:t>,</w:t>
            </w:r>
            <w:r w:rsidRPr="00045ECC">
              <w:rPr>
                <w:rFonts w:ascii="Arial" w:hAnsi="Arial" w:cs="Arial"/>
                <w:sz w:val="19"/>
                <w:szCs w:val="19"/>
                <w:cs/>
              </w:rPr>
              <w:t>782</w:t>
            </w:r>
            <w:r w:rsidRPr="00045ECC">
              <w:rPr>
                <w:rFonts w:ascii="Arial" w:hAnsi="Arial" w:cs="Arial"/>
                <w:sz w:val="19"/>
                <w:szCs w:val="19"/>
              </w:rPr>
              <w:t>,</w:t>
            </w:r>
            <w:r w:rsidRPr="00045ECC">
              <w:rPr>
                <w:rFonts w:ascii="Arial" w:hAnsi="Arial" w:cs="Arial"/>
                <w:sz w:val="19"/>
                <w:szCs w:val="19"/>
                <w:cs/>
              </w:rPr>
              <w:t>902</w:t>
            </w:r>
          </w:p>
        </w:tc>
        <w:tc>
          <w:tcPr>
            <w:tcW w:w="270" w:type="dxa"/>
            <w:vAlign w:val="bottom"/>
          </w:tcPr>
          <w:p w14:paraId="2A26B4B8" w14:textId="77777777" w:rsidR="00FD5487" w:rsidRPr="00045ECC" w:rsidRDefault="00FD5487" w:rsidP="00267106">
            <w:pPr>
              <w:spacing w:before="60" w:after="30" w:line="276" w:lineRule="auto"/>
              <w:jc w:val="right"/>
              <w:rPr>
                <w:rFonts w:ascii="Arial" w:hAnsi="Arial" w:cs="Arial"/>
                <w:sz w:val="19"/>
                <w:szCs w:val="19"/>
              </w:rPr>
            </w:pPr>
          </w:p>
        </w:tc>
        <w:tc>
          <w:tcPr>
            <w:tcW w:w="1352" w:type="dxa"/>
            <w:vAlign w:val="bottom"/>
          </w:tcPr>
          <w:p w14:paraId="100D1B85" w14:textId="4C8D8D9A" w:rsidR="00FD5487" w:rsidRPr="00045ECC" w:rsidRDefault="00E81362" w:rsidP="00267106">
            <w:pPr>
              <w:spacing w:before="60" w:after="30" w:line="276" w:lineRule="auto"/>
              <w:jc w:val="right"/>
              <w:rPr>
                <w:rFonts w:ascii="Arial" w:hAnsi="Arial" w:cs="Arial"/>
                <w:sz w:val="19"/>
                <w:szCs w:val="19"/>
              </w:rPr>
            </w:pPr>
            <w:r w:rsidRPr="00045ECC">
              <w:rPr>
                <w:rFonts w:ascii="Arial" w:hAnsi="Arial" w:cs="Arial"/>
                <w:sz w:val="19"/>
                <w:szCs w:val="19"/>
              </w:rPr>
              <w:t>215,566,585</w:t>
            </w:r>
          </w:p>
        </w:tc>
        <w:tc>
          <w:tcPr>
            <w:tcW w:w="270" w:type="dxa"/>
            <w:vAlign w:val="bottom"/>
          </w:tcPr>
          <w:p w14:paraId="61E585D8" w14:textId="77777777" w:rsidR="00FD5487" w:rsidRPr="00045ECC" w:rsidRDefault="00FD5487" w:rsidP="00267106">
            <w:pPr>
              <w:spacing w:before="60" w:after="30" w:line="276" w:lineRule="auto"/>
              <w:jc w:val="right"/>
              <w:rPr>
                <w:rFonts w:ascii="Arial" w:hAnsi="Arial" w:cs="Arial"/>
                <w:sz w:val="19"/>
                <w:szCs w:val="19"/>
              </w:rPr>
            </w:pPr>
          </w:p>
        </w:tc>
        <w:tc>
          <w:tcPr>
            <w:tcW w:w="1407" w:type="dxa"/>
            <w:gridSpan w:val="2"/>
            <w:vAlign w:val="bottom"/>
          </w:tcPr>
          <w:p w14:paraId="3D4CA914" w14:textId="36EBE860" w:rsidR="00FD5487" w:rsidRPr="00045ECC" w:rsidRDefault="00FD5487" w:rsidP="00267106">
            <w:pPr>
              <w:spacing w:before="60" w:after="30" w:line="276" w:lineRule="auto"/>
              <w:jc w:val="right"/>
              <w:rPr>
                <w:rFonts w:ascii="Arial" w:hAnsi="Arial" w:cs="Arial"/>
                <w:sz w:val="19"/>
                <w:szCs w:val="19"/>
              </w:rPr>
            </w:pPr>
            <w:r w:rsidRPr="00045ECC">
              <w:rPr>
                <w:rFonts w:ascii="Arial" w:hAnsi="Arial" w:cs="Arial"/>
                <w:sz w:val="19"/>
                <w:szCs w:val="19"/>
                <w:cs/>
              </w:rPr>
              <w:t>238</w:t>
            </w:r>
            <w:r w:rsidRPr="00045ECC">
              <w:rPr>
                <w:rFonts w:ascii="Arial" w:hAnsi="Arial" w:cs="Arial"/>
                <w:sz w:val="19"/>
                <w:szCs w:val="19"/>
              </w:rPr>
              <w:t>,</w:t>
            </w:r>
            <w:r w:rsidRPr="00045ECC">
              <w:rPr>
                <w:rFonts w:ascii="Arial" w:hAnsi="Arial" w:cs="Arial"/>
                <w:sz w:val="19"/>
                <w:szCs w:val="19"/>
                <w:cs/>
              </w:rPr>
              <w:t>782</w:t>
            </w:r>
            <w:r w:rsidRPr="00045ECC">
              <w:rPr>
                <w:rFonts w:ascii="Arial" w:hAnsi="Arial" w:cs="Arial"/>
                <w:sz w:val="19"/>
                <w:szCs w:val="19"/>
              </w:rPr>
              <w:t>,</w:t>
            </w:r>
            <w:r w:rsidRPr="00045ECC">
              <w:rPr>
                <w:rFonts w:ascii="Arial" w:hAnsi="Arial" w:cs="Arial"/>
                <w:sz w:val="19"/>
                <w:szCs w:val="19"/>
                <w:cs/>
              </w:rPr>
              <w:t>902</w:t>
            </w:r>
          </w:p>
        </w:tc>
      </w:tr>
      <w:tr w:rsidR="00FD5487" w:rsidRPr="00045ECC" w14:paraId="35D373BD" w14:textId="77777777" w:rsidTr="00267106">
        <w:trPr>
          <w:trHeight w:val="307"/>
        </w:trPr>
        <w:tc>
          <w:tcPr>
            <w:tcW w:w="3021" w:type="dxa"/>
            <w:vAlign w:val="bottom"/>
          </w:tcPr>
          <w:p w14:paraId="7BD9F9AD" w14:textId="2B7EB6E1" w:rsidR="00FD5487" w:rsidRPr="00045ECC" w:rsidRDefault="00FD5487" w:rsidP="00FD5487">
            <w:pPr>
              <w:spacing w:before="60" w:after="30" w:line="276" w:lineRule="auto"/>
              <w:rPr>
                <w:rFonts w:ascii="Arial" w:hAnsi="Arial" w:cs="Arial"/>
                <w:sz w:val="19"/>
                <w:szCs w:val="19"/>
              </w:rPr>
            </w:pPr>
            <w:r w:rsidRPr="00045ECC">
              <w:rPr>
                <w:rFonts w:ascii="Arial" w:hAnsi="Arial" w:cs="Arial"/>
                <w:sz w:val="19"/>
                <w:szCs w:val="19"/>
                <w:u w:val="single"/>
              </w:rPr>
              <w:t>Less</w:t>
            </w:r>
            <w:r w:rsidRPr="00045ECC">
              <w:rPr>
                <w:rFonts w:ascii="Arial" w:hAnsi="Arial" w:cs="Arial"/>
                <w:sz w:val="19"/>
                <w:szCs w:val="19"/>
              </w:rPr>
              <w:t xml:space="preserve">: Allowance for expected </w:t>
            </w:r>
            <w:r w:rsidRPr="00045ECC">
              <w:rPr>
                <w:rFonts w:ascii="Arial" w:hAnsi="Arial" w:cs="Arial"/>
                <w:sz w:val="19"/>
                <w:szCs w:val="19"/>
              </w:rPr>
              <w:br/>
              <w:t xml:space="preserve">              credit loss</w:t>
            </w:r>
          </w:p>
        </w:tc>
        <w:tc>
          <w:tcPr>
            <w:tcW w:w="1344" w:type="dxa"/>
            <w:tcBorders>
              <w:bottom w:val="single" w:sz="4" w:space="0" w:color="auto"/>
            </w:tcBorders>
            <w:vAlign w:val="bottom"/>
          </w:tcPr>
          <w:p w14:paraId="1EB61234" w14:textId="175FA4A0" w:rsidR="00FD5487" w:rsidRPr="00045ECC" w:rsidRDefault="00BA408F" w:rsidP="00267106">
            <w:pPr>
              <w:spacing w:before="60" w:after="30" w:line="276" w:lineRule="auto"/>
              <w:jc w:val="right"/>
              <w:rPr>
                <w:rFonts w:ascii="Arial" w:hAnsi="Arial" w:cs="Arial"/>
                <w:sz w:val="19"/>
                <w:szCs w:val="19"/>
              </w:rPr>
            </w:pPr>
            <w:r w:rsidRPr="00045ECC">
              <w:rPr>
                <w:rFonts w:ascii="Arial" w:hAnsi="Arial" w:cs="Arial"/>
                <w:sz w:val="19"/>
                <w:szCs w:val="19"/>
              </w:rPr>
              <w:t>(46,918,530)</w:t>
            </w:r>
          </w:p>
        </w:tc>
        <w:tc>
          <w:tcPr>
            <w:tcW w:w="241" w:type="dxa"/>
            <w:vAlign w:val="bottom"/>
          </w:tcPr>
          <w:p w14:paraId="746E41F9" w14:textId="6C694CD9" w:rsidR="00FD5487" w:rsidRPr="00045ECC" w:rsidRDefault="00FD5487" w:rsidP="00267106">
            <w:pPr>
              <w:spacing w:before="60" w:after="30" w:line="276" w:lineRule="auto"/>
              <w:jc w:val="right"/>
              <w:rPr>
                <w:rFonts w:ascii="Arial" w:hAnsi="Arial" w:cs="Arial"/>
                <w:sz w:val="19"/>
                <w:szCs w:val="19"/>
              </w:rPr>
            </w:pPr>
          </w:p>
        </w:tc>
        <w:tc>
          <w:tcPr>
            <w:tcW w:w="1370" w:type="dxa"/>
            <w:tcBorders>
              <w:bottom w:val="single" w:sz="4" w:space="0" w:color="auto"/>
            </w:tcBorders>
            <w:vAlign w:val="bottom"/>
          </w:tcPr>
          <w:p w14:paraId="5E73DB86" w14:textId="4ED06775" w:rsidR="00FD5487" w:rsidRPr="00045ECC" w:rsidRDefault="00FD5487" w:rsidP="00267106">
            <w:pPr>
              <w:spacing w:before="60" w:after="30" w:line="276" w:lineRule="auto"/>
              <w:jc w:val="right"/>
              <w:rPr>
                <w:rFonts w:ascii="Arial" w:hAnsi="Arial" w:cs="Arial"/>
                <w:sz w:val="19"/>
                <w:szCs w:val="19"/>
              </w:rPr>
            </w:pPr>
            <w:r w:rsidRPr="00045ECC">
              <w:rPr>
                <w:rFonts w:ascii="Arial" w:hAnsi="Arial" w:cs="Arial"/>
                <w:sz w:val="19"/>
                <w:szCs w:val="19"/>
              </w:rPr>
              <w:br/>
            </w:r>
            <w:r w:rsidRPr="00045ECC">
              <w:rPr>
                <w:rFonts w:ascii="Arial" w:hAnsi="Arial" w:cs="Arial"/>
                <w:sz w:val="19"/>
                <w:szCs w:val="19"/>
                <w:cs/>
              </w:rPr>
              <w:t>(27</w:t>
            </w:r>
            <w:r w:rsidRPr="00045ECC">
              <w:rPr>
                <w:rFonts w:ascii="Arial" w:hAnsi="Arial" w:cs="Arial"/>
                <w:sz w:val="19"/>
                <w:szCs w:val="19"/>
              </w:rPr>
              <w:t>,</w:t>
            </w:r>
            <w:r w:rsidRPr="00045ECC">
              <w:rPr>
                <w:rFonts w:ascii="Arial" w:hAnsi="Arial" w:cs="Arial"/>
                <w:sz w:val="19"/>
                <w:szCs w:val="19"/>
                <w:cs/>
              </w:rPr>
              <w:t>955</w:t>
            </w:r>
            <w:r w:rsidRPr="00045ECC">
              <w:rPr>
                <w:rFonts w:ascii="Arial" w:hAnsi="Arial" w:cs="Arial"/>
                <w:sz w:val="19"/>
                <w:szCs w:val="19"/>
              </w:rPr>
              <w:t>,</w:t>
            </w:r>
            <w:r w:rsidRPr="00045ECC">
              <w:rPr>
                <w:rFonts w:ascii="Arial" w:hAnsi="Arial" w:cs="Arial"/>
                <w:sz w:val="19"/>
                <w:szCs w:val="19"/>
                <w:cs/>
              </w:rPr>
              <w:t>903)</w:t>
            </w:r>
          </w:p>
        </w:tc>
        <w:tc>
          <w:tcPr>
            <w:tcW w:w="270" w:type="dxa"/>
            <w:vAlign w:val="bottom"/>
          </w:tcPr>
          <w:p w14:paraId="643932C7" w14:textId="77777777" w:rsidR="00FD5487" w:rsidRPr="00045ECC" w:rsidRDefault="00FD5487" w:rsidP="00267106">
            <w:pPr>
              <w:spacing w:before="60" w:after="30" w:line="276" w:lineRule="auto"/>
              <w:jc w:val="right"/>
              <w:rPr>
                <w:rFonts w:ascii="Arial" w:hAnsi="Arial" w:cs="Arial"/>
                <w:sz w:val="19"/>
                <w:szCs w:val="19"/>
              </w:rPr>
            </w:pPr>
          </w:p>
        </w:tc>
        <w:tc>
          <w:tcPr>
            <w:tcW w:w="1352" w:type="dxa"/>
            <w:tcBorders>
              <w:bottom w:val="single" w:sz="4" w:space="0" w:color="auto"/>
            </w:tcBorders>
            <w:vAlign w:val="bottom"/>
          </w:tcPr>
          <w:p w14:paraId="744C62DF" w14:textId="2548C06F" w:rsidR="00FD5487" w:rsidRPr="00045ECC" w:rsidRDefault="00A048E8" w:rsidP="00267106">
            <w:pPr>
              <w:spacing w:before="60" w:after="30" w:line="276" w:lineRule="auto"/>
              <w:jc w:val="right"/>
              <w:rPr>
                <w:rFonts w:ascii="Arial" w:hAnsi="Arial" w:cs="Arial"/>
                <w:sz w:val="19"/>
                <w:szCs w:val="19"/>
              </w:rPr>
            </w:pPr>
            <w:r w:rsidRPr="00045ECC">
              <w:rPr>
                <w:rFonts w:ascii="Arial" w:hAnsi="Arial" w:cs="Arial"/>
                <w:sz w:val="19"/>
                <w:szCs w:val="19"/>
              </w:rPr>
              <w:t>(46,596,045)</w:t>
            </w:r>
          </w:p>
        </w:tc>
        <w:tc>
          <w:tcPr>
            <w:tcW w:w="270" w:type="dxa"/>
            <w:vAlign w:val="bottom"/>
          </w:tcPr>
          <w:p w14:paraId="3179FD1F" w14:textId="77777777" w:rsidR="00FD5487" w:rsidRPr="00045ECC" w:rsidRDefault="00FD5487" w:rsidP="00267106">
            <w:pPr>
              <w:spacing w:before="60" w:after="30" w:line="276" w:lineRule="auto"/>
              <w:jc w:val="right"/>
              <w:rPr>
                <w:rFonts w:ascii="Arial" w:hAnsi="Arial" w:cs="Arial"/>
                <w:sz w:val="19"/>
                <w:szCs w:val="19"/>
              </w:rPr>
            </w:pPr>
          </w:p>
        </w:tc>
        <w:tc>
          <w:tcPr>
            <w:tcW w:w="1407" w:type="dxa"/>
            <w:gridSpan w:val="2"/>
            <w:tcBorders>
              <w:bottom w:val="single" w:sz="4" w:space="0" w:color="auto"/>
            </w:tcBorders>
            <w:vAlign w:val="bottom"/>
          </w:tcPr>
          <w:p w14:paraId="2FF06EB2" w14:textId="5F25E148" w:rsidR="00FD5487" w:rsidRPr="00045ECC" w:rsidRDefault="00FD5487" w:rsidP="00267106">
            <w:pPr>
              <w:spacing w:before="60" w:after="30" w:line="276" w:lineRule="auto"/>
              <w:jc w:val="right"/>
              <w:rPr>
                <w:rFonts w:ascii="Arial" w:hAnsi="Arial" w:cs="Arial"/>
                <w:sz w:val="19"/>
                <w:szCs w:val="19"/>
              </w:rPr>
            </w:pPr>
            <w:r w:rsidRPr="00045ECC">
              <w:rPr>
                <w:rFonts w:ascii="Arial" w:hAnsi="Arial" w:cs="Arial"/>
                <w:sz w:val="19"/>
                <w:szCs w:val="19"/>
                <w:cs/>
              </w:rPr>
              <w:t>(27</w:t>
            </w:r>
            <w:r w:rsidRPr="00045ECC">
              <w:rPr>
                <w:rFonts w:ascii="Arial" w:hAnsi="Arial" w:cs="Arial"/>
                <w:sz w:val="19"/>
                <w:szCs w:val="19"/>
              </w:rPr>
              <w:t>,</w:t>
            </w:r>
            <w:r w:rsidRPr="00045ECC">
              <w:rPr>
                <w:rFonts w:ascii="Arial" w:hAnsi="Arial" w:cs="Arial"/>
                <w:sz w:val="19"/>
                <w:szCs w:val="19"/>
                <w:cs/>
              </w:rPr>
              <w:t>955</w:t>
            </w:r>
            <w:r w:rsidRPr="00045ECC">
              <w:rPr>
                <w:rFonts w:ascii="Arial" w:hAnsi="Arial" w:cs="Arial"/>
                <w:sz w:val="19"/>
                <w:szCs w:val="19"/>
              </w:rPr>
              <w:t>,</w:t>
            </w:r>
            <w:r w:rsidRPr="00045ECC">
              <w:rPr>
                <w:rFonts w:ascii="Arial" w:hAnsi="Arial" w:cs="Arial"/>
                <w:sz w:val="19"/>
                <w:szCs w:val="19"/>
                <w:cs/>
              </w:rPr>
              <w:t>903)</w:t>
            </w:r>
          </w:p>
        </w:tc>
      </w:tr>
      <w:tr w:rsidR="00FD5487" w:rsidRPr="00045ECC" w14:paraId="635F671B" w14:textId="77777777" w:rsidTr="00267106">
        <w:trPr>
          <w:trHeight w:val="307"/>
        </w:trPr>
        <w:tc>
          <w:tcPr>
            <w:tcW w:w="3021" w:type="dxa"/>
            <w:vAlign w:val="bottom"/>
          </w:tcPr>
          <w:p w14:paraId="0C9A7AA9" w14:textId="50CED51A" w:rsidR="00FD5487" w:rsidRPr="00045ECC" w:rsidRDefault="00FD5487" w:rsidP="00FD5487">
            <w:pPr>
              <w:spacing w:before="60" w:after="30" w:line="276" w:lineRule="auto"/>
              <w:rPr>
                <w:rFonts w:ascii="Arial" w:hAnsi="Arial" w:cs="Arial"/>
                <w:sz w:val="19"/>
                <w:szCs w:val="19"/>
              </w:rPr>
            </w:pPr>
            <w:r w:rsidRPr="00045ECC">
              <w:rPr>
                <w:rFonts w:ascii="Arial" w:hAnsi="Arial" w:cs="Arial"/>
                <w:sz w:val="19"/>
                <w:szCs w:val="19"/>
              </w:rPr>
              <w:t xml:space="preserve">Account receivables </w:t>
            </w:r>
            <w:r w:rsidR="00526FAC" w:rsidRPr="00045ECC">
              <w:rPr>
                <w:rFonts w:ascii="Arial" w:hAnsi="Arial" w:cs="Arial"/>
                <w:sz w:val="19"/>
                <w:szCs w:val="19"/>
              </w:rPr>
              <w:t>-</w:t>
            </w:r>
            <w:r w:rsidRPr="00045ECC">
              <w:rPr>
                <w:rFonts w:ascii="Arial" w:hAnsi="Arial" w:cs="Arial"/>
                <w:sz w:val="19"/>
                <w:szCs w:val="19"/>
              </w:rPr>
              <w:t xml:space="preserve"> net</w:t>
            </w:r>
          </w:p>
        </w:tc>
        <w:tc>
          <w:tcPr>
            <w:tcW w:w="1344" w:type="dxa"/>
            <w:tcBorders>
              <w:top w:val="single" w:sz="4" w:space="0" w:color="auto"/>
              <w:bottom w:val="single" w:sz="4" w:space="0" w:color="auto"/>
            </w:tcBorders>
            <w:vAlign w:val="bottom"/>
          </w:tcPr>
          <w:p w14:paraId="4C0D814F" w14:textId="54B237A0" w:rsidR="00FD5487" w:rsidRPr="00045ECC" w:rsidRDefault="00D93E8E" w:rsidP="00267106">
            <w:pPr>
              <w:spacing w:before="60" w:after="30" w:line="276" w:lineRule="auto"/>
              <w:jc w:val="right"/>
              <w:rPr>
                <w:rFonts w:ascii="Arial" w:hAnsi="Arial" w:cs="Arial"/>
                <w:sz w:val="19"/>
                <w:szCs w:val="19"/>
              </w:rPr>
            </w:pPr>
            <w:r w:rsidRPr="00045ECC">
              <w:rPr>
                <w:rFonts w:ascii="Arial" w:hAnsi="Arial" w:cs="Arial"/>
                <w:sz w:val="19"/>
                <w:szCs w:val="19"/>
              </w:rPr>
              <w:t>191,</w:t>
            </w:r>
            <w:r w:rsidR="009C6AD8" w:rsidRPr="00045ECC">
              <w:rPr>
                <w:rFonts w:ascii="Arial" w:hAnsi="Arial" w:cs="Arial"/>
                <w:sz w:val="19"/>
                <w:szCs w:val="19"/>
              </w:rPr>
              <w:t>7</w:t>
            </w:r>
            <w:r w:rsidRPr="00045ECC">
              <w:rPr>
                <w:rFonts w:ascii="Arial" w:hAnsi="Arial" w:cs="Arial"/>
                <w:sz w:val="19"/>
                <w:szCs w:val="19"/>
              </w:rPr>
              <w:t>77,415</w:t>
            </w:r>
          </w:p>
        </w:tc>
        <w:tc>
          <w:tcPr>
            <w:tcW w:w="241" w:type="dxa"/>
            <w:vAlign w:val="bottom"/>
          </w:tcPr>
          <w:p w14:paraId="476061AC" w14:textId="1160DD11" w:rsidR="00FD5487" w:rsidRPr="00045ECC" w:rsidRDefault="00FD5487" w:rsidP="00267106">
            <w:pPr>
              <w:spacing w:before="60" w:after="30" w:line="276" w:lineRule="auto"/>
              <w:jc w:val="right"/>
              <w:rPr>
                <w:rFonts w:ascii="Arial" w:hAnsi="Arial" w:cs="Arial"/>
                <w:sz w:val="19"/>
                <w:szCs w:val="19"/>
              </w:rPr>
            </w:pPr>
          </w:p>
        </w:tc>
        <w:tc>
          <w:tcPr>
            <w:tcW w:w="1370" w:type="dxa"/>
            <w:tcBorders>
              <w:top w:val="single" w:sz="4" w:space="0" w:color="auto"/>
              <w:bottom w:val="single" w:sz="4" w:space="0" w:color="auto"/>
            </w:tcBorders>
            <w:vAlign w:val="bottom"/>
          </w:tcPr>
          <w:p w14:paraId="7547CCD6" w14:textId="6EED81FA" w:rsidR="00FD5487" w:rsidRPr="00045ECC" w:rsidRDefault="00FD5487" w:rsidP="00267106">
            <w:pPr>
              <w:spacing w:before="60" w:after="30" w:line="276" w:lineRule="auto"/>
              <w:jc w:val="right"/>
              <w:rPr>
                <w:rFonts w:ascii="Arial" w:hAnsi="Arial" w:cs="Arial"/>
                <w:sz w:val="19"/>
                <w:szCs w:val="19"/>
              </w:rPr>
            </w:pPr>
            <w:r w:rsidRPr="00045ECC">
              <w:rPr>
                <w:rFonts w:ascii="Arial" w:hAnsi="Arial" w:cs="Arial"/>
                <w:sz w:val="19"/>
                <w:szCs w:val="19"/>
                <w:cs/>
              </w:rPr>
              <w:t>210</w:t>
            </w:r>
            <w:r w:rsidRPr="00045ECC">
              <w:rPr>
                <w:rFonts w:ascii="Arial" w:hAnsi="Arial" w:cs="Arial"/>
                <w:sz w:val="19"/>
                <w:szCs w:val="19"/>
              </w:rPr>
              <w:t>,</w:t>
            </w:r>
            <w:r w:rsidRPr="00045ECC">
              <w:rPr>
                <w:rFonts w:ascii="Arial" w:hAnsi="Arial" w:cs="Arial"/>
                <w:sz w:val="19"/>
                <w:szCs w:val="19"/>
                <w:cs/>
              </w:rPr>
              <w:t>826</w:t>
            </w:r>
            <w:r w:rsidRPr="00045ECC">
              <w:rPr>
                <w:rFonts w:ascii="Arial" w:hAnsi="Arial" w:cs="Arial"/>
                <w:sz w:val="19"/>
                <w:szCs w:val="19"/>
              </w:rPr>
              <w:t>,</w:t>
            </w:r>
            <w:r w:rsidRPr="00045ECC">
              <w:rPr>
                <w:rFonts w:ascii="Arial" w:hAnsi="Arial" w:cs="Arial"/>
                <w:sz w:val="19"/>
                <w:szCs w:val="19"/>
                <w:cs/>
              </w:rPr>
              <w:t>999</w:t>
            </w:r>
          </w:p>
        </w:tc>
        <w:tc>
          <w:tcPr>
            <w:tcW w:w="270" w:type="dxa"/>
            <w:vAlign w:val="bottom"/>
          </w:tcPr>
          <w:p w14:paraId="0B56E97A" w14:textId="77777777" w:rsidR="00FD5487" w:rsidRPr="00045ECC" w:rsidRDefault="00FD5487" w:rsidP="00267106">
            <w:pPr>
              <w:spacing w:before="60" w:after="30" w:line="276" w:lineRule="auto"/>
              <w:jc w:val="right"/>
              <w:rPr>
                <w:rFonts w:ascii="Arial" w:hAnsi="Arial" w:cs="Arial"/>
                <w:sz w:val="19"/>
                <w:szCs w:val="19"/>
              </w:rPr>
            </w:pPr>
          </w:p>
        </w:tc>
        <w:tc>
          <w:tcPr>
            <w:tcW w:w="1352" w:type="dxa"/>
            <w:tcBorders>
              <w:top w:val="single" w:sz="4" w:space="0" w:color="auto"/>
              <w:bottom w:val="single" w:sz="4" w:space="0" w:color="auto"/>
            </w:tcBorders>
            <w:vAlign w:val="bottom"/>
          </w:tcPr>
          <w:p w14:paraId="1D606D41" w14:textId="7E88BC00" w:rsidR="00FD5487" w:rsidRPr="00045ECC" w:rsidRDefault="00EF3E1D" w:rsidP="00267106">
            <w:pPr>
              <w:spacing w:before="60" w:after="30" w:line="276" w:lineRule="auto"/>
              <w:jc w:val="right"/>
              <w:rPr>
                <w:rFonts w:ascii="Arial" w:hAnsi="Arial" w:cs="Arial"/>
                <w:sz w:val="19"/>
                <w:szCs w:val="19"/>
              </w:rPr>
            </w:pPr>
            <w:r w:rsidRPr="00045ECC">
              <w:rPr>
                <w:rFonts w:ascii="Arial" w:hAnsi="Arial" w:cs="Arial"/>
                <w:sz w:val="19"/>
                <w:szCs w:val="19"/>
              </w:rPr>
              <w:t>168,970,540</w:t>
            </w:r>
          </w:p>
        </w:tc>
        <w:tc>
          <w:tcPr>
            <w:tcW w:w="270" w:type="dxa"/>
            <w:vAlign w:val="bottom"/>
          </w:tcPr>
          <w:p w14:paraId="174C1182" w14:textId="77777777" w:rsidR="00FD5487" w:rsidRPr="00045ECC" w:rsidRDefault="00FD5487" w:rsidP="00267106">
            <w:pPr>
              <w:spacing w:before="60" w:after="30" w:line="276" w:lineRule="auto"/>
              <w:jc w:val="right"/>
              <w:rPr>
                <w:rFonts w:ascii="Arial" w:hAnsi="Arial" w:cs="Arial"/>
                <w:sz w:val="19"/>
                <w:szCs w:val="19"/>
              </w:rPr>
            </w:pPr>
          </w:p>
        </w:tc>
        <w:tc>
          <w:tcPr>
            <w:tcW w:w="1407" w:type="dxa"/>
            <w:gridSpan w:val="2"/>
            <w:tcBorders>
              <w:top w:val="single" w:sz="4" w:space="0" w:color="auto"/>
              <w:bottom w:val="single" w:sz="4" w:space="0" w:color="auto"/>
            </w:tcBorders>
            <w:vAlign w:val="bottom"/>
          </w:tcPr>
          <w:p w14:paraId="5C487939" w14:textId="03092374" w:rsidR="00FD5487" w:rsidRPr="00045ECC" w:rsidRDefault="00FD5487" w:rsidP="00267106">
            <w:pPr>
              <w:spacing w:before="60" w:after="30" w:line="276" w:lineRule="auto"/>
              <w:jc w:val="right"/>
              <w:rPr>
                <w:rFonts w:ascii="Arial" w:hAnsi="Arial" w:cs="Arial"/>
                <w:sz w:val="19"/>
                <w:szCs w:val="19"/>
              </w:rPr>
            </w:pPr>
            <w:r w:rsidRPr="00045ECC">
              <w:rPr>
                <w:rFonts w:ascii="Arial" w:hAnsi="Arial" w:cs="Arial"/>
                <w:sz w:val="19"/>
                <w:szCs w:val="19"/>
                <w:cs/>
              </w:rPr>
              <w:t>210</w:t>
            </w:r>
            <w:r w:rsidRPr="00045ECC">
              <w:rPr>
                <w:rFonts w:ascii="Arial" w:hAnsi="Arial" w:cs="Arial"/>
                <w:sz w:val="19"/>
                <w:szCs w:val="19"/>
              </w:rPr>
              <w:t>,</w:t>
            </w:r>
            <w:r w:rsidRPr="00045ECC">
              <w:rPr>
                <w:rFonts w:ascii="Arial" w:hAnsi="Arial" w:cs="Arial"/>
                <w:sz w:val="19"/>
                <w:szCs w:val="19"/>
                <w:cs/>
              </w:rPr>
              <w:t>826</w:t>
            </w:r>
            <w:r w:rsidRPr="00045ECC">
              <w:rPr>
                <w:rFonts w:ascii="Arial" w:hAnsi="Arial" w:cs="Arial"/>
                <w:sz w:val="19"/>
                <w:szCs w:val="19"/>
              </w:rPr>
              <w:t>,</w:t>
            </w:r>
            <w:r w:rsidRPr="00045ECC">
              <w:rPr>
                <w:rFonts w:ascii="Arial" w:hAnsi="Arial" w:cs="Arial"/>
                <w:sz w:val="19"/>
                <w:szCs w:val="19"/>
                <w:cs/>
              </w:rPr>
              <w:t>999</w:t>
            </w:r>
          </w:p>
        </w:tc>
      </w:tr>
      <w:tr w:rsidR="00FD5487" w:rsidRPr="00045ECC" w14:paraId="1F8F9069" w14:textId="77777777" w:rsidTr="00B7230A">
        <w:trPr>
          <w:trHeight w:val="305"/>
        </w:trPr>
        <w:tc>
          <w:tcPr>
            <w:tcW w:w="3021" w:type="dxa"/>
            <w:vAlign w:val="bottom"/>
          </w:tcPr>
          <w:p w14:paraId="2A7830A2" w14:textId="77777777" w:rsidR="00FD5487" w:rsidRPr="00045ECC" w:rsidRDefault="00FD5487" w:rsidP="00FD5487">
            <w:pPr>
              <w:spacing w:before="60" w:after="30" w:line="276" w:lineRule="auto"/>
              <w:rPr>
                <w:rFonts w:ascii="Arial" w:hAnsi="Arial" w:cs="Arial"/>
                <w:sz w:val="19"/>
                <w:szCs w:val="19"/>
              </w:rPr>
            </w:pPr>
          </w:p>
        </w:tc>
        <w:tc>
          <w:tcPr>
            <w:tcW w:w="1344" w:type="dxa"/>
            <w:tcBorders>
              <w:top w:val="single" w:sz="4" w:space="0" w:color="auto"/>
            </w:tcBorders>
            <w:vAlign w:val="bottom"/>
          </w:tcPr>
          <w:p w14:paraId="30299DE1" w14:textId="77777777" w:rsidR="00FD5487" w:rsidRPr="00045ECC" w:rsidRDefault="00FD5487" w:rsidP="00267106">
            <w:pPr>
              <w:spacing w:before="60" w:after="30" w:line="276" w:lineRule="auto"/>
              <w:jc w:val="right"/>
              <w:rPr>
                <w:rFonts w:ascii="Arial" w:hAnsi="Arial" w:cs="Arial"/>
                <w:sz w:val="19"/>
                <w:szCs w:val="19"/>
                <w:cs/>
              </w:rPr>
            </w:pPr>
          </w:p>
        </w:tc>
        <w:tc>
          <w:tcPr>
            <w:tcW w:w="241" w:type="dxa"/>
            <w:vAlign w:val="bottom"/>
          </w:tcPr>
          <w:p w14:paraId="4B73C6A5" w14:textId="17A1AAFE" w:rsidR="00FD5487" w:rsidRPr="00045ECC" w:rsidRDefault="00FD5487" w:rsidP="00267106">
            <w:pPr>
              <w:spacing w:before="60" w:after="30" w:line="276" w:lineRule="auto"/>
              <w:jc w:val="right"/>
              <w:rPr>
                <w:rFonts w:ascii="Arial" w:hAnsi="Arial" w:cs="Arial"/>
                <w:sz w:val="19"/>
                <w:szCs w:val="19"/>
                <w:cs/>
              </w:rPr>
            </w:pPr>
          </w:p>
        </w:tc>
        <w:tc>
          <w:tcPr>
            <w:tcW w:w="1370" w:type="dxa"/>
            <w:tcBorders>
              <w:top w:val="single" w:sz="4" w:space="0" w:color="auto"/>
            </w:tcBorders>
            <w:vAlign w:val="bottom"/>
          </w:tcPr>
          <w:p w14:paraId="5FEE9376" w14:textId="70641B2F" w:rsidR="00FD5487" w:rsidRPr="00045ECC" w:rsidRDefault="00FD5487" w:rsidP="00267106">
            <w:pPr>
              <w:spacing w:before="60" w:after="30" w:line="276" w:lineRule="auto"/>
              <w:jc w:val="right"/>
              <w:rPr>
                <w:rFonts w:ascii="Arial" w:hAnsi="Arial" w:cs="Arial"/>
                <w:sz w:val="19"/>
                <w:szCs w:val="19"/>
                <w:cs/>
              </w:rPr>
            </w:pPr>
          </w:p>
        </w:tc>
        <w:tc>
          <w:tcPr>
            <w:tcW w:w="270" w:type="dxa"/>
            <w:vAlign w:val="bottom"/>
          </w:tcPr>
          <w:p w14:paraId="5E9C0330" w14:textId="77777777" w:rsidR="00FD5487" w:rsidRPr="00045ECC" w:rsidRDefault="00FD5487" w:rsidP="00267106">
            <w:pPr>
              <w:spacing w:before="60" w:after="30" w:line="276" w:lineRule="auto"/>
              <w:jc w:val="right"/>
              <w:rPr>
                <w:rFonts w:ascii="Arial" w:hAnsi="Arial" w:cs="Arial"/>
                <w:sz w:val="19"/>
                <w:szCs w:val="19"/>
              </w:rPr>
            </w:pPr>
          </w:p>
        </w:tc>
        <w:tc>
          <w:tcPr>
            <w:tcW w:w="1352" w:type="dxa"/>
            <w:tcBorders>
              <w:top w:val="single" w:sz="4" w:space="0" w:color="auto"/>
            </w:tcBorders>
            <w:vAlign w:val="bottom"/>
          </w:tcPr>
          <w:p w14:paraId="223322CE" w14:textId="77777777" w:rsidR="00FD5487" w:rsidRPr="00045ECC" w:rsidRDefault="00FD5487" w:rsidP="00267106">
            <w:pPr>
              <w:spacing w:before="60" w:after="30" w:line="276" w:lineRule="auto"/>
              <w:jc w:val="right"/>
              <w:rPr>
                <w:rFonts w:ascii="Arial" w:hAnsi="Arial" w:cs="Arial"/>
                <w:sz w:val="19"/>
                <w:szCs w:val="19"/>
                <w:cs/>
              </w:rPr>
            </w:pPr>
          </w:p>
        </w:tc>
        <w:tc>
          <w:tcPr>
            <w:tcW w:w="270" w:type="dxa"/>
            <w:vAlign w:val="bottom"/>
          </w:tcPr>
          <w:p w14:paraId="1ECAEE90" w14:textId="77777777" w:rsidR="00FD5487" w:rsidRPr="00045ECC" w:rsidRDefault="00FD5487" w:rsidP="00267106">
            <w:pPr>
              <w:spacing w:before="60" w:after="30" w:line="276" w:lineRule="auto"/>
              <w:jc w:val="right"/>
              <w:rPr>
                <w:rFonts w:ascii="Arial" w:hAnsi="Arial" w:cs="Arial"/>
                <w:sz w:val="19"/>
                <w:szCs w:val="19"/>
              </w:rPr>
            </w:pPr>
          </w:p>
        </w:tc>
        <w:tc>
          <w:tcPr>
            <w:tcW w:w="1407" w:type="dxa"/>
            <w:gridSpan w:val="2"/>
            <w:tcBorders>
              <w:top w:val="single" w:sz="4" w:space="0" w:color="auto"/>
            </w:tcBorders>
            <w:vAlign w:val="bottom"/>
          </w:tcPr>
          <w:p w14:paraId="6A2EC6DA" w14:textId="77777777" w:rsidR="00FD5487" w:rsidRPr="00045ECC" w:rsidRDefault="00FD5487" w:rsidP="00267106">
            <w:pPr>
              <w:spacing w:before="60" w:after="30" w:line="276" w:lineRule="auto"/>
              <w:jc w:val="right"/>
              <w:rPr>
                <w:rFonts w:ascii="Arial" w:hAnsi="Arial" w:cs="Arial"/>
                <w:sz w:val="19"/>
                <w:szCs w:val="19"/>
              </w:rPr>
            </w:pPr>
          </w:p>
        </w:tc>
      </w:tr>
      <w:tr w:rsidR="00B7230A" w:rsidRPr="00045ECC" w14:paraId="42003A27" w14:textId="77777777" w:rsidTr="00B7230A">
        <w:trPr>
          <w:trHeight w:val="305"/>
        </w:trPr>
        <w:tc>
          <w:tcPr>
            <w:tcW w:w="3021" w:type="dxa"/>
            <w:vAlign w:val="bottom"/>
          </w:tcPr>
          <w:p w14:paraId="019009D8" w14:textId="768F741D" w:rsidR="00B7230A" w:rsidRPr="00045ECC" w:rsidRDefault="00E0044F" w:rsidP="00045ECC">
            <w:pPr>
              <w:spacing w:before="60" w:after="30" w:line="276" w:lineRule="auto"/>
              <w:rPr>
                <w:rFonts w:ascii="Arial" w:hAnsi="Arial" w:cs="Browallia New"/>
                <w:sz w:val="19"/>
              </w:rPr>
            </w:pPr>
            <w:r w:rsidRPr="00045ECC">
              <w:rPr>
                <w:rFonts w:ascii="Arial" w:hAnsi="Arial" w:cs="Browallia New"/>
                <w:sz w:val="19"/>
              </w:rPr>
              <w:t xml:space="preserve">Other </w:t>
            </w:r>
            <w:r w:rsidR="00F205D7" w:rsidRPr="00045ECC">
              <w:rPr>
                <w:rFonts w:ascii="Arial" w:hAnsi="Arial" w:cs="Browallia New"/>
                <w:sz w:val="19"/>
              </w:rPr>
              <w:t xml:space="preserve">current </w:t>
            </w:r>
            <w:r w:rsidRPr="00045ECC">
              <w:rPr>
                <w:rFonts w:ascii="Arial" w:hAnsi="Arial" w:cs="Browallia New"/>
                <w:sz w:val="19"/>
              </w:rPr>
              <w:t xml:space="preserve">receivable </w:t>
            </w:r>
            <w:r w:rsidR="00045ECC">
              <w:rPr>
                <w:rFonts w:ascii="Arial" w:hAnsi="Arial" w:cs="Browallia New"/>
                <w:sz w:val="19"/>
              </w:rPr>
              <w:br/>
              <w:t xml:space="preserve">    </w:t>
            </w:r>
            <w:r w:rsidRPr="00045ECC">
              <w:rPr>
                <w:rFonts w:ascii="Arial" w:hAnsi="Arial" w:cs="Browallia New"/>
                <w:sz w:val="19"/>
              </w:rPr>
              <w:t>-</w:t>
            </w:r>
            <w:r w:rsidR="00526FAC" w:rsidRPr="00045ECC">
              <w:rPr>
                <w:rFonts w:ascii="Arial" w:hAnsi="Arial" w:cs="Arial"/>
                <w:sz w:val="19"/>
                <w:szCs w:val="19"/>
              </w:rPr>
              <w:t xml:space="preserve"> subsidiaries</w:t>
            </w:r>
          </w:p>
        </w:tc>
        <w:tc>
          <w:tcPr>
            <w:tcW w:w="1344" w:type="dxa"/>
            <w:vAlign w:val="bottom"/>
          </w:tcPr>
          <w:p w14:paraId="0DD64364" w14:textId="112DBD63" w:rsidR="00B7230A" w:rsidRPr="00045ECC" w:rsidRDefault="0000017D" w:rsidP="0000017D">
            <w:pPr>
              <w:spacing w:before="60" w:after="30" w:line="276" w:lineRule="auto"/>
              <w:jc w:val="right"/>
              <w:rPr>
                <w:rFonts w:ascii="Arial" w:hAnsi="Arial" w:cs="Arial"/>
                <w:sz w:val="19"/>
                <w:szCs w:val="19"/>
                <w:cs/>
              </w:rPr>
            </w:pPr>
            <w:r w:rsidRPr="00045ECC">
              <w:rPr>
                <w:rFonts w:ascii="Arial" w:hAnsi="Arial" w:cs="Arial"/>
                <w:sz w:val="19"/>
                <w:szCs w:val="19"/>
              </w:rPr>
              <w:t>-</w:t>
            </w:r>
          </w:p>
        </w:tc>
        <w:tc>
          <w:tcPr>
            <w:tcW w:w="241" w:type="dxa"/>
            <w:vAlign w:val="bottom"/>
          </w:tcPr>
          <w:p w14:paraId="6FE41557" w14:textId="77777777" w:rsidR="00B7230A" w:rsidRPr="00045ECC" w:rsidRDefault="00B7230A" w:rsidP="0000017D">
            <w:pPr>
              <w:spacing w:before="60" w:after="30" w:line="276" w:lineRule="auto"/>
              <w:jc w:val="right"/>
              <w:rPr>
                <w:rFonts w:ascii="Arial" w:hAnsi="Arial" w:cs="Arial"/>
                <w:sz w:val="19"/>
                <w:szCs w:val="19"/>
                <w:cs/>
              </w:rPr>
            </w:pPr>
          </w:p>
        </w:tc>
        <w:tc>
          <w:tcPr>
            <w:tcW w:w="1370" w:type="dxa"/>
            <w:vAlign w:val="bottom"/>
          </w:tcPr>
          <w:p w14:paraId="1C1390EC" w14:textId="5CFA267B" w:rsidR="00B7230A" w:rsidRPr="00045ECC" w:rsidRDefault="0000017D" w:rsidP="0000017D">
            <w:pPr>
              <w:spacing w:before="60" w:after="30" w:line="276" w:lineRule="auto"/>
              <w:jc w:val="right"/>
              <w:rPr>
                <w:rFonts w:ascii="Arial" w:hAnsi="Arial" w:cs="Browallia New"/>
                <w:sz w:val="19"/>
              </w:rPr>
            </w:pPr>
            <w:r w:rsidRPr="00045ECC">
              <w:rPr>
                <w:rFonts w:ascii="Arial" w:hAnsi="Arial" w:cs="Browallia New"/>
                <w:sz w:val="19"/>
              </w:rPr>
              <w:t>-</w:t>
            </w:r>
          </w:p>
        </w:tc>
        <w:tc>
          <w:tcPr>
            <w:tcW w:w="270" w:type="dxa"/>
            <w:vAlign w:val="bottom"/>
          </w:tcPr>
          <w:p w14:paraId="35AB7597" w14:textId="77777777" w:rsidR="00B7230A" w:rsidRPr="00045ECC" w:rsidRDefault="00B7230A" w:rsidP="0000017D">
            <w:pPr>
              <w:spacing w:before="60" w:after="30" w:line="276" w:lineRule="auto"/>
              <w:jc w:val="right"/>
              <w:rPr>
                <w:rFonts w:ascii="Arial" w:hAnsi="Arial" w:cs="Arial"/>
                <w:sz w:val="19"/>
                <w:szCs w:val="19"/>
              </w:rPr>
            </w:pPr>
          </w:p>
        </w:tc>
        <w:tc>
          <w:tcPr>
            <w:tcW w:w="1352" w:type="dxa"/>
            <w:vAlign w:val="bottom"/>
          </w:tcPr>
          <w:p w14:paraId="0DCB031E" w14:textId="19962772" w:rsidR="00B7230A" w:rsidRPr="00045ECC" w:rsidRDefault="009B137D" w:rsidP="0000017D">
            <w:pPr>
              <w:spacing w:before="60" w:after="30" w:line="276" w:lineRule="auto"/>
              <w:jc w:val="right"/>
              <w:rPr>
                <w:rFonts w:ascii="Arial" w:hAnsi="Arial" w:cs="Arial"/>
                <w:sz w:val="19"/>
                <w:szCs w:val="19"/>
                <w:cs/>
              </w:rPr>
            </w:pPr>
            <w:r w:rsidRPr="00045ECC">
              <w:rPr>
                <w:rFonts w:ascii="Arial" w:hAnsi="Arial" w:cs="Arial"/>
                <w:sz w:val="19"/>
                <w:szCs w:val="19"/>
              </w:rPr>
              <w:t>606,851</w:t>
            </w:r>
          </w:p>
        </w:tc>
        <w:tc>
          <w:tcPr>
            <w:tcW w:w="270" w:type="dxa"/>
            <w:vAlign w:val="bottom"/>
          </w:tcPr>
          <w:p w14:paraId="40434088" w14:textId="77777777" w:rsidR="00B7230A" w:rsidRPr="00045ECC" w:rsidRDefault="00B7230A" w:rsidP="0000017D">
            <w:pPr>
              <w:spacing w:before="60" w:after="30" w:line="276" w:lineRule="auto"/>
              <w:jc w:val="right"/>
              <w:rPr>
                <w:rFonts w:ascii="Arial" w:hAnsi="Arial" w:cs="Arial"/>
                <w:sz w:val="19"/>
                <w:szCs w:val="19"/>
              </w:rPr>
            </w:pPr>
          </w:p>
        </w:tc>
        <w:tc>
          <w:tcPr>
            <w:tcW w:w="1407" w:type="dxa"/>
            <w:gridSpan w:val="2"/>
            <w:vAlign w:val="bottom"/>
          </w:tcPr>
          <w:p w14:paraId="6F0F88CE" w14:textId="22C73EBB" w:rsidR="00B7230A" w:rsidRPr="00045ECC" w:rsidRDefault="0000017D" w:rsidP="0000017D">
            <w:pPr>
              <w:spacing w:before="60" w:after="30" w:line="276" w:lineRule="auto"/>
              <w:jc w:val="right"/>
              <w:rPr>
                <w:rFonts w:ascii="Arial" w:hAnsi="Arial" w:cs="Arial"/>
                <w:sz w:val="19"/>
                <w:szCs w:val="19"/>
              </w:rPr>
            </w:pPr>
            <w:r w:rsidRPr="00045ECC">
              <w:rPr>
                <w:rFonts w:ascii="Arial" w:hAnsi="Arial" w:cs="Arial"/>
                <w:sz w:val="19"/>
                <w:szCs w:val="19"/>
              </w:rPr>
              <w:t>-</w:t>
            </w:r>
          </w:p>
        </w:tc>
      </w:tr>
      <w:tr w:rsidR="00537563" w:rsidRPr="00045ECC" w14:paraId="7C45E272" w14:textId="77777777" w:rsidTr="00267106">
        <w:trPr>
          <w:trHeight w:val="305"/>
        </w:trPr>
        <w:tc>
          <w:tcPr>
            <w:tcW w:w="3021" w:type="dxa"/>
            <w:vAlign w:val="bottom"/>
          </w:tcPr>
          <w:p w14:paraId="19DC108C" w14:textId="50F16661" w:rsidR="00537563" w:rsidRPr="00045ECC" w:rsidRDefault="00537563" w:rsidP="00045ECC">
            <w:pPr>
              <w:spacing w:before="60" w:after="30" w:line="276" w:lineRule="auto"/>
              <w:rPr>
                <w:rFonts w:ascii="Arial" w:hAnsi="Arial" w:cs="Arial"/>
                <w:sz w:val="19"/>
                <w:szCs w:val="19"/>
              </w:rPr>
            </w:pPr>
            <w:r w:rsidRPr="00045ECC">
              <w:rPr>
                <w:rFonts w:ascii="Arial" w:hAnsi="Arial" w:cs="Arial"/>
                <w:sz w:val="19"/>
                <w:szCs w:val="19"/>
              </w:rPr>
              <w:t xml:space="preserve">Other </w:t>
            </w:r>
            <w:r w:rsidR="00853FC8" w:rsidRPr="00045ECC">
              <w:rPr>
                <w:rFonts w:ascii="Arial" w:hAnsi="Arial" w:cs="Arial"/>
                <w:sz w:val="19"/>
                <w:szCs w:val="19"/>
              </w:rPr>
              <w:t xml:space="preserve">current </w:t>
            </w:r>
            <w:r w:rsidRPr="00045ECC">
              <w:rPr>
                <w:rFonts w:ascii="Arial" w:hAnsi="Arial" w:cs="Arial"/>
                <w:sz w:val="19"/>
                <w:szCs w:val="19"/>
              </w:rPr>
              <w:t xml:space="preserve">receivable </w:t>
            </w:r>
            <w:r w:rsidR="00045ECC">
              <w:rPr>
                <w:rFonts w:ascii="Arial" w:hAnsi="Arial" w:cs="Arial"/>
                <w:sz w:val="19"/>
                <w:szCs w:val="19"/>
              </w:rPr>
              <w:br/>
              <w:t xml:space="preserve">    </w:t>
            </w:r>
            <w:r w:rsidR="00853FC8" w:rsidRPr="00045ECC">
              <w:rPr>
                <w:rFonts w:ascii="Arial" w:hAnsi="Arial" w:cs="Arial"/>
                <w:sz w:val="19"/>
                <w:szCs w:val="19"/>
              </w:rPr>
              <w:t>-</w:t>
            </w:r>
            <w:r w:rsidRPr="00045ECC">
              <w:rPr>
                <w:rFonts w:ascii="Arial" w:hAnsi="Arial" w:cs="Arial"/>
                <w:sz w:val="19"/>
                <w:szCs w:val="19"/>
              </w:rPr>
              <w:t xml:space="preserve"> third parties</w:t>
            </w:r>
          </w:p>
        </w:tc>
        <w:tc>
          <w:tcPr>
            <w:tcW w:w="1344" w:type="dxa"/>
            <w:tcBorders>
              <w:bottom w:val="single" w:sz="4" w:space="0" w:color="auto"/>
            </w:tcBorders>
            <w:vAlign w:val="bottom"/>
          </w:tcPr>
          <w:p w14:paraId="1559A544" w14:textId="01F45F9F" w:rsidR="00537563" w:rsidRPr="00045ECC" w:rsidRDefault="00537563" w:rsidP="00537563">
            <w:pPr>
              <w:spacing w:before="60" w:after="30" w:line="276" w:lineRule="auto"/>
              <w:jc w:val="right"/>
              <w:rPr>
                <w:rFonts w:ascii="Arial" w:hAnsi="Arial" w:cs="Arial"/>
                <w:sz w:val="19"/>
                <w:szCs w:val="19"/>
              </w:rPr>
            </w:pPr>
            <w:r w:rsidRPr="00045ECC">
              <w:rPr>
                <w:rFonts w:ascii="Arial" w:hAnsi="Arial" w:cs="Arial"/>
                <w:sz w:val="19"/>
                <w:szCs w:val="19"/>
              </w:rPr>
              <w:t>5,059,352</w:t>
            </w:r>
          </w:p>
        </w:tc>
        <w:tc>
          <w:tcPr>
            <w:tcW w:w="241" w:type="dxa"/>
            <w:vAlign w:val="bottom"/>
          </w:tcPr>
          <w:p w14:paraId="25CBF944" w14:textId="1AB7B9A5" w:rsidR="00537563" w:rsidRPr="00045ECC" w:rsidRDefault="00537563" w:rsidP="00537563">
            <w:pPr>
              <w:spacing w:before="60" w:after="30" w:line="276" w:lineRule="auto"/>
              <w:jc w:val="right"/>
              <w:rPr>
                <w:rFonts w:ascii="Arial" w:hAnsi="Arial" w:cs="Browallia New"/>
                <w:sz w:val="19"/>
              </w:rPr>
            </w:pPr>
          </w:p>
        </w:tc>
        <w:tc>
          <w:tcPr>
            <w:tcW w:w="1370" w:type="dxa"/>
            <w:tcBorders>
              <w:bottom w:val="single" w:sz="4" w:space="0" w:color="auto"/>
            </w:tcBorders>
            <w:vAlign w:val="bottom"/>
          </w:tcPr>
          <w:p w14:paraId="36683D2B" w14:textId="28A0426B" w:rsidR="00537563" w:rsidRPr="00045ECC" w:rsidRDefault="00537563" w:rsidP="00537563">
            <w:pPr>
              <w:spacing w:before="60" w:after="30" w:line="276" w:lineRule="auto"/>
              <w:jc w:val="right"/>
              <w:rPr>
                <w:rFonts w:ascii="Arial" w:hAnsi="Arial" w:cs="Browallia New"/>
                <w:sz w:val="19"/>
              </w:rPr>
            </w:pPr>
            <w:r w:rsidRPr="00045ECC">
              <w:rPr>
                <w:rFonts w:ascii="Arial" w:hAnsi="Arial" w:cs="Arial"/>
                <w:sz w:val="19"/>
                <w:szCs w:val="19"/>
                <w:cs/>
              </w:rPr>
              <w:t>1</w:t>
            </w:r>
            <w:r w:rsidRPr="00045ECC">
              <w:rPr>
                <w:rFonts w:ascii="Arial" w:hAnsi="Arial" w:cs="Arial"/>
                <w:sz w:val="19"/>
                <w:szCs w:val="19"/>
              </w:rPr>
              <w:t>,</w:t>
            </w:r>
            <w:r w:rsidRPr="00045ECC">
              <w:rPr>
                <w:rFonts w:ascii="Arial" w:hAnsi="Arial" w:cs="Arial"/>
                <w:sz w:val="19"/>
                <w:szCs w:val="19"/>
                <w:cs/>
              </w:rPr>
              <w:t>333</w:t>
            </w:r>
            <w:r w:rsidRPr="00045ECC">
              <w:rPr>
                <w:rFonts w:ascii="Arial" w:hAnsi="Arial" w:cs="Arial"/>
                <w:sz w:val="19"/>
                <w:szCs w:val="19"/>
              </w:rPr>
              <w:t>,</w:t>
            </w:r>
            <w:r w:rsidRPr="00045ECC">
              <w:rPr>
                <w:rFonts w:ascii="Arial" w:hAnsi="Arial" w:cs="Arial"/>
                <w:sz w:val="19"/>
                <w:szCs w:val="19"/>
                <w:cs/>
              </w:rPr>
              <w:t>82</w:t>
            </w:r>
            <w:r w:rsidRPr="00045ECC">
              <w:rPr>
                <w:rFonts w:ascii="Arial" w:hAnsi="Arial" w:cs="Browallia New"/>
                <w:sz w:val="19"/>
              </w:rPr>
              <w:t>8</w:t>
            </w:r>
          </w:p>
        </w:tc>
        <w:tc>
          <w:tcPr>
            <w:tcW w:w="270" w:type="dxa"/>
            <w:vAlign w:val="bottom"/>
          </w:tcPr>
          <w:p w14:paraId="71B8171A" w14:textId="77777777" w:rsidR="00537563" w:rsidRPr="00045ECC" w:rsidRDefault="00537563" w:rsidP="00537563">
            <w:pPr>
              <w:spacing w:before="60" w:after="30" w:line="276" w:lineRule="auto"/>
              <w:jc w:val="right"/>
              <w:rPr>
                <w:rFonts w:ascii="Arial" w:hAnsi="Arial" w:cs="Arial"/>
                <w:sz w:val="19"/>
                <w:szCs w:val="19"/>
              </w:rPr>
            </w:pPr>
          </w:p>
        </w:tc>
        <w:tc>
          <w:tcPr>
            <w:tcW w:w="1352" w:type="dxa"/>
            <w:vAlign w:val="bottom"/>
          </w:tcPr>
          <w:p w14:paraId="2A73781E" w14:textId="0027F766" w:rsidR="00537563" w:rsidRPr="00045ECC" w:rsidRDefault="00526652" w:rsidP="00537563">
            <w:pPr>
              <w:spacing w:before="60" w:after="30" w:line="276" w:lineRule="auto"/>
              <w:jc w:val="right"/>
              <w:rPr>
                <w:rFonts w:ascii="Arial" w:hAnsi="Arial" w:cs="Arial"/>
                <w:sz w:val="19"/>
                <w:szCs w:val="19"/>
              </w:rPr>
            </w:pPr>
            <w:r w:rsidRPr="00045ECC">
              <w:rPr>
                <w:rFonts w:ascii="Arial" w:hAnsi="Arial" w:cs="Arial"/>
                <w:sz w:val="19"/>
                <w:szCs w:val="19"/>
              </w:rPr>
              <w:t>3</w:t>
            </w:r>
            <w:r w:rsidR="00537563" w:rsidRPr="00045ECC">
              <w:rPr>
                <w:rFonts w:ascii="Arial" w:hAnsi="Arial" w:cs="Arial"/>
                <w:sz w:val="19"/>
                <w:szCs w:val="19"/>
              </w:rPr>
              <w:t>,</w:t>
            </w:r>
            <w:r w:rsidRPr="00045ECC">
              <w:rPr>
                <w:rFonts w:ascii="Arial" w:hAnsi="Arial" w:cs="Arial"/>
                <w:sz w:val="19"/>
                <w:szCs w:val="19"/>
              </w:rPr>
              <w:t>667</w:t>
            </w:r>
            <w:r w:rsidR="00537563" w:rsidRPr="00045ECC">
              <w:rPr>
                <w:rFonts w:ascii="Arial" w:hAnsi="Arial" w:cs="Arial"/>
                <w:sz w:val="19"/>
                <w:szCs w:val="19"/>
              </w:rPr>
              <w:t>,</w:t>
            </w:r>
            <w:r w:rsidRPr="00045ECC">
              <w:rPr>
                <w:rFonts w:ascii="Arial" w:hAnsi="Arial" w:cs="Arial"/>
                <w:sz w:val="19"/>
                <w:szCs w:val="19"/>
              </w:rPr>
              <w:t>830</w:t>
            </w:r>
          </w:p>
        </w:tc>
        <w:tc>
          <w:tcPr>
            <w:tcW w:w="270" w:type="dxa"/>
            <w:vAlign w:val="bottom"/>
          </w:tcPr>
          <w:p w14:paraId="2AD3E5A6" w14:textId="77777777" w:rsidR="00537563" w:rsidRPr="00045ECC" w:rsidRDefault="00537563" w:rsidP="00537563">
            <w:pPr>
              <w:spacing w:before="60" w:after="30" w:line="276" w:lineRule="auto"/>
              <w:jc w:val="right"/>
              <w:rPr>
                <w:rFonts w:ascii="Arial" w:hAnsi="Arial" w:cs="Arial"/>
                <w:sz w:val="19"/>
                <w:szCs w:val="19"/>
              </w:rPr>
            </w:pPr>
          </w:p>
        </w:tc>
        <w:tc>
          <w:tcPr>
            <w:tcW w:w="1407" w:type="dxa"/>
            <w:gridSpan w:val="2"/>
            <w:vAlign w:val="bottom"/>
          </w:tcPr>
          <w:p w14:paraId="1E1DE77A" w14:textId="2C58A25F" w:rsidR="00537563" w:rsidRPr="00045ECC" w:rsidRDefault="00537563" w:rsidP="00537563">
            <w:pPr>
              <w:spacing w:before="60" w:after="30" w:line="276" w:lineRule="auto"/>
              <w:jc w:val="right"/>
              <w:rPr>
                <w:rFonts w:ascii="Arial" w:hAnsi="Arial" w:cs="Arial"/>
                <w:sz w:val="19"/>
                <w:szCs w:val="19"/>
              </w:rPr>
            </w:pPr>
            <w:r w:rsidRPr="00045ECC">
              <w:rPr>
                <w:rFonts w:ascii="Arial" w:hAnsi="Arial" w:cs="Arial"/>
                <w:sz w:val="19"/>
                <w:szCs w:val="19"/>
                <w:cs/>
              </w:rPr>
              <w:t>1</w:t>
            </w:r>
            <w:r w:rsidRPr="00045ECC">
              <w:rPr>
                <w:rFonts w:ascii="Arial" w:hAnsi="Arial" w:cs="Arial"/>
                <w:sz w:val="19"/>
                <w:szCs w:val="19"/>
              </w:rPr>
              <w:t>,</w:t>
            </w:r>
            <w:r w:rsidRPr="00045ECC">
              <w:rPr>
                <w:rFonts w:ascii="Arial" w:hAnsi="Arial" w:cs="Arial"/>
                <w:sz w:val="19"/>
                <w:szCs w:val="19"/>
                <w:cs/>
              </w:rPr>
              <w:t>333</w:t>
            </w:r>
            <w:r w:rsidRPr="00045ECC">
              <w:rPr>
                <w:rFonts w:ascii="Arial" w:hAnsi="Arial" w:cs="Arial"/>
                <w:sz w:val="19"/>
                <w:szCs w:val="19"/>
              </w:rPr>
              <w:t>,</w:t>
            </w:r>
            <w:r w:rsidRPr="00045ECC">
              <w:rPr>
                <w:rFonts w:ascii="Arial" w:hAnsi="Arial" w:cs="Arial"/>
                <w:sz w:val="19"/>
                <w:szCs w:val="19"/>
                <w:cs/>
              </w:rPr>
              <w:t>82</w:t>
            </w:r>
            <w:r w:rsidRPr="00045ECC">
              <w:rPr>
                <w:rFonts w:ascii="Arial" w:hAnsi="Arial" w:cs="Arial"/>
                <w:sz w:val="19"/>
                <w:szCs w:val="19"/>
              </w:rPr>
              <w:t>8</w:t>
            </w:r>
          </w:p>
        </w:tc>
      </w:tr>
      <w:tr w:rsidR="00537563" w:rsidRPr="006F087E" w14:paraId="030D474B" w14:textId="77777777" w:rsidTr="00267106">
        <w:trPr>
          <w:trHeight w:val="175"/>
        </w:trPr>
        <w:tc>
          <w:tcPr>
            <w:tcW w:w="3021" w:type="dxa"/>
            <w:vAlign w:val="bottom"/>
          </w:tcPr>
          <w:p w14:paraId="200D3949" w14:textId="6E1A842D" w:rsidR="00537563" w:rsidRPr="00045ECC" w:rsidRDefault="004B0AED" w:rsidP="00537563">
            <w:pPr>
              <w:spacing w:before="60" w:after="30" w:line="276" w:lineRule="auto"/>
              <w:rPr>
                <w:rFonts w:ascii="Arial" w:hAnsi="Arial" w:cs="Arial"/>
                <w:sz w:val="19"/>
                <w:szCs w:val="19"/>
                <w:lang w:val="en-GB"/>
              </w:rPr>
            </w:pPr>
            <w:r w:rsidRPr="00045ECC">
              <w:rPr>
                <w:rFonts w:ascii="Arial" w:hAnsi="Arial" w:cs="Arial"/>
                <w:sz w:val="19"/>
                <w:szCs w:val="19"/>
              </w:rPr>
              <w:t>Total</w:t>
            </w:r>
          </w:p>
        </w:tc>
        <w:tc>
          <w:tcPr>
            <w:tcW w:w="1344" w:type="dxa"/>
            <w:tcBorders>
              <w:top w:val="single" w:sz="4" w:space="0" w:color="auto"/>
              <w:bottom w:val="single" w:sz="12" w:space="0" w:color="auto"/>
            </w:tcBorders>
            <w:vAlign w:val="bottom"/>
          </w:tcPr>
          <w:p w14:paraId="259AED14" w14:textId="08EFE22A" w:rsidR="00537563" w:rsidRPr="00045ECC" w:rsidRDefault="00537563" w:rsidP="00537563">
            <w:pPr>
              <w:spacing w:before="60" w:after="30" w:line="276" w:lineRule="auto"/>
              <w:jc w:val="right"/>
              <w:rPr>
                <w:rFonts w:ascii="Arial" w:hAnsi="Arial" w:cs="Arial"/>
                <w:sz w:val="19"/>
                <w:szCs w:val="19"/>
              </w:rPr>
            </w:pPr>
            <w:r w:rsidRPr="00045ECC">
              <w:rPr>
                <w:rFonts w:ascii="Arial" w:hAnsi="Arial" w:cs="Arial"/>
                <w:sz w:val="19"/>
                <w:szCs w:val="19"/>
              </w:rPr>
              <w:t>19</w:t>
            </w:r>
            <w:r w:rsidR="00073852" w:rsidRPr="00045ECC">
              <w:rPr>
                <w:rFonts w:ascii="Arial" w:hAnsi="Arial" w:cs="Arial"/>
                <w:sz w:val="19"/>
                <w:szCs w:val="19"/>
              </w:rPr>
              <w:t>6</w:t>
            </w:r>
            <w:r w:rsidRPr="00045ECC">
              <w:rPr>
                <w:rFonts w:ascii="Arial" w:hAnsi="Arial" w:cs="Arial"/>
                <w:sz w:val="19"/>
                <w:szCs w:val="19"/>
              </w:rPr>
              <w:t>,</w:t>
            </w:r>
            <w:r w:rsidR="00073852" w:rsidRPr="00045ECC">
              <w:rPr>
                <w:rFonts w:ascii="Arial" w:hAnsi="Arial" w:cs="Arial"/>
                <w:sz w:val="19"/>
                <w:szCs w:val="19"/>
              </w:rPr>
              <w:t>8</w:t>
            </w:r>
            <w:r w:rsidRPr="00045ECC">
              <w:rPr>
                <w:rFonts w:ascii="Arial" w:hAnsi="Arial" w:cs="Arial"/>
                <w:sz w:val="19"/>
                <w:szCs w:val="19"/>
              </w:rPr>
              <w:t>36,767</w:t>
            </w:r>
          </w:p>
        </w:tc>
        <w:tc>
          <w:tcPr>
            <w:tcW w:w="241" w:type="dxa"/>
            <w:vAlign w:val="bottom"/>
          </w:tcPr>
          <w:p w14:paraId="005F4858" w14:textId="2755E766" w:rsidR="00537563" w:rsidRPr="00045ECC" w:rsidRDefault="00537563" w:rsidP="00537563">
            <w:pPr>
              <w:spacing w:before="60" w:after="30" w:line="276" w:lineRule="auto"/>
              <w:jc w:val="right"/>
              <w:rPr>
                <w:rFonts w:ascii="Arial" w:hAnsi="Arial" w:cs="Arial"/>
                <w:sz w:val="19"/>
                <w:szCs w:val="19"/>
              </w:rPr>
            </w:pPr>
          </w:p>
        </w:tc>
        <w:tc>
          <w:tcPr>
            <w:tcW w:w="1370" w:type="dxa"/>
            <w:tcBorders>
              <w:top w:val="single" w:sz="4" w:space="0" w:color="auto"/>
              <w:bottom w:val="single" w:sz="12" w:space="0" w:color="auto"/>
            </w:tcBorders>
            <w:vAlign w:val="bottom"/>
          </w:tcPr>
          <w:p w14:paraId="6D42274E" w14:textId="2720BA3F" w:rsidR="00537563" w:rsidRPr="00045ECC" w:rsidRDefault="00537563" w:rsidP="00537563">
            <w:pPr>
              <w:spacing w:before="60" w:after="30" w:line="276" w:lineRule="auto"/>
              <w:jc w:val="right"/>
              <w:rPr>
                <w:rFonts w:ascii="Arial" w:hAnsi="Arial" w:cs="Arial"/>
                <w:sz w:val="19"/>
                <w:szCs w:val="19"/>
              </w:rPr>
            </w:pPr>
            <w:r w:rsidRPr="00045ECC">
              <w:rPr>
                <w:rFonts w:ascii="Arial" w:hAnsi="Arial" w:cs="Arial"/>
                <w:sz w:val="19"/>
                <w:szCs w:val="19"/>
                <w:cs/>
              </w:rPr>
              <w:t>212</w:t>
            </w:r>
            <w:r w:rsidRPr="00045ECC">
              <w:rPr>
                <w:rFonts w:ascii="Arial" w:hAnsi="Arial" w:cs="Arial"/>
                <w:sz w:val="19"/>
                <w:szCs w:val="19"/>
              </w:rPr>
              <w:t>,</w:t>
            </w:r>
            <w:r w:rsidRPr="00045ECC">
              <w:rPr>
                <w:rFonts w:ascii="Arial" w:hAnsi="Arial" w:cs="Arial"/>
                <w:sz w:val="19"/>
                <w:szCs w:val="19"/>
                <w:cs/>
              </w:rPr>
              <w:t>160</w:t>
            </w:r>
            <w:r w:rsidRPr="00045ECC">
              <w:rPr>
                <w:rFonts w:ascii="Arial" w:hAnsi="Arial" w:cs="Arial"/>
                <w:sz w:val="19"/>
                <w:szCs w:val="19"/>
              </w:rPr>
              <w:t>,</w:t>
            </w:r>
            <w:r w:rsidRPr="00045ECC">
              <w:rPr>
                <w:rFonts w:ascii="Arial" w:hAnsi="Arial" w:cs="Arial"/>
                <w:sz w:val="19"/>
                <w:szCs w:val="19"/>
                <w:cs/>
              </w:rPr>
              <w:t>82</w:t>
            </w:r>
            <w:r w:rsidRPr="00045ECC">
              <w:rPr>
                <w:rFonts w:ascii="Arial" w:hAnsi="Arial" w:cs="Arial"/>
                <w:sz w:val="19"/>
                <w:szCs w:val="19"/>
              </w:rPr>
              <w:t>7</w:t>
            </w:r>
          </w:p>
        </w:tc>
        <w:tc>
          <w:tcPr>
            <w:tcW w:w="270" w:type="dxa"/>
            <w:vAlign w:val="bottom"/>
          </w:tcPr>
          <w:p w14:paraId="0ED110E4" w14:textId="77777777" w:rsidR="00537563" w:rsidRPr="00045ECC" w:rsidRDefault="00537563" w:rsidP="00537563">
            <w:pPr>
              <w:spacing w:before="60" w:after="30" w:line="276" w:lineRule="auto"/>
              <w:jc w:val="right"/>
              <w:rPr>
                <w:rFonts w:ascii="Arial" w:hAnsi="Arial" w:cs="Arial"/>
                <w:sz w:val="19"/>
                <w:szCs w:val="19"/>
              </w:rPr>
            </w:pPr>
          </w:p>
        </w:tc>
        <w:tc>
          <w:tcPr>
            <w:tcW w:w="1352" w:type="dxa"/>
            <w:tcBorders>
              <w:top w:val="single" w:sz="4" w:space="0" w:color="auto"/>
              <w:bottom w:val="single" w:sz="12" w:space="0" w:color="auto"/>
            </w:tcBorders>
            <w:vAlign w:val="bottom"/>
          </w:tcPr>
          <w:p w14:paraId="365B6163" w14:textId="7E37F4DA" w:rsidR="00537563" w:rsidRPr="00045ECC" w:rsidRDefault="00537563" w:rsidP="00537563">
            <w:pPr>
              <w:spacing w:before="60" w:after="30" w:line="276" w:lineRule="auto"/>
              <w:jc w:val="right"/>
              <w:rPr>
                <w:rFonts w:ascii="Arial" w:hAnsi="Arial" w:cs="Arial"/>
                <w:sz w:val="19"/>
                <w:szCs w:val="19"/>
              </w:rPr>
            </w:pPr>
            <w:r w:rsidRPr="00045ECC">
              <w:rPr>
                <w:rFonts w:ascii="Arial" w:hAnsi="Arial" w:cs="Arial"/>
                <w:sz w:val="19"/>
                <w:szCs w:val="19"/>
                <w:cs/>
              </w:rPr>
              <w:t xml:space="preserve"> </w:t>
            </w:r>
            <w:r w:rsidRPr="00045ECC">
              <w:rPr>
                <w:rFonts w:ascii="Arial" w:hAnsi="Arial" w:cs="Arial"/>
                <w:sz w:val="19"/>
                <w:szCs w:val="19"/>
              </w:rPr>
              <w:t>173,245,221</w:t>
            </w:r>
          </w:p>
        </w:tc>
        <w:tc>
          <w:tcPr>
            <w:tcW w:w="270" w:type="dxa"/>
            <w:vAlign w:val="bottom"/>
          </w:tcPr>
          <w:p w14:paraId="6AB3F1D2" w14:textId="77777777" w:rsidR="00537563" w:rsidRPr="00045ECC" w:rsidRDefault="00537563" w:rsidP="00537563">
            <w:pPr>
              <w:spacing w:before="60" w:after="30" w:line="276" w:lineRule="auto"/>
              <w:jc w:val="right"/>
              <w:rPr>
                <w:rFonts w:ascii="Arial" w:hAnsi="Arial" w:cs="Arial"/>
                <w:sz w:val="19"/>
                <w:szCs w:val="19"/>
              </w:rPr>
            </w:pPr>
          </w:p>
        </w:tc>
        <w:tc>
          <w:tcPr>
            <w:tcW w:w="1407" w:type="dxa"/>
            <w:gridSpan w:val="2"/>
            <w:tcBorders>
              <w:top w:val="single" w:sz="4" w:space="0" w:color="auto"/>
              <w:bottom w:val="single" w:sz="12" w:space="0" w:color="auto"/>
            </w:tcBorders>
            <w:vAlign w:val="bottom"/>
          </w:tcPr>
          <w:p w14:paraId="145103D9" w14:textId="18CDF9B7" w:rsidR="00537563" w:rsidRPr="00243F37" w:rsidRDefault="00537563" w:rsidP="00537563">
            <w:pPr>
              <w:spacing w:before="60" w:after="30" w:line="276" w:lineRule="auto"/>
              <w:jc w:val="right"/>
              <w:rPr>
                <w:rFonts w:ascii="Arial" w:hAnsi="Arial" w:cs="Arial"/>
                <w:sz w:val="19"/>
                <w:szCs w:val="19"/>
              </w:rPr>
            </w:pPr>
            <w:r w:rsidRPr="00045ECC">
              <w:rPr>
                <w:rFonts w:ascii="Arial" w:hAnsi="Arial" w:cs="Arial"/>
                <w:sz w:val="19"/>
                <w:szCs w:val="19"/>
                <w:cs/>
              </w:rPr>
              <w:t>212</w:t>
            </w:r>
            <w:r w:rsidRPr="00045ECC">
              <w:rPr>
                <w:rFonts w:ascii="Arial" w:hAnsi="Arial" w:cs="Arial"/>
                <w:sz w:val="19"/>
                <w:szCs w:val="19"/>
              </w:rPr>
              <w:t>,</w:t>
            </w:r>
            <w:r w:rsidRPr="00045ECC">
              <w:rPr>
                <w:rFonts w:ascii="Arial" w:hAnsi="Arial" w:cs="Arial"/>
                <w:sz w:val="19"/>
                <w:szCs w:val="19"/>
                <w:cs/>
              </w:rPr>
              <w:t>160</w:t>
            </w:r>
            <w:r w:rsidRPr="00045ECC">
              <w:rPr>
                <w:rFonts w:ascii="Arial" w:hAnsi="Arial" w:cs="Arial"/>
                <w:sz w:val="19"/>
                <w:szCs w:val="19"/>
              </w:rPr>
              <w:t>,</w:t>
            </w:r>
            <w:r w:rsidRPr="00045ECC">
              <w:rPr>
                <w:rFonts w:ascii="Arial" w:hAnsi="Arial" w:cs="Arial"/>
                <w:sz w:val="19"/>
                <w:szCs w:val="19"/>
                <w:cs/>
              </w:rPr>
              <w:t>82</w:t>
            </w:r>
            <w:r w:rsidRPr="00045ECC">
              <w:rPr>
                <w:rFonts w:ascii="Arial" w:hAnsi="Arial" w:cs="Arial"/>
                <w:sz w:val="19"/>
                <w:szCs w:val="19"/>
              </w:rPr>
              <w:t>7</w:t>
            </w:r>
          </w:p>
        </w:tc>
      </w:tr>
    </w:tbl>
    <w:p w14:paraId="3F2279B7" w14:textId="647CB3BF" w:rsidR="003F5E2A" w:rsidRPr="00C7120C" w:rsidRDefault="003F5E2A" w:rsidP="00742A82">
      <w:pPr>
        <w:spacing w:line="360" w:lineRule="auto"/>
        <w:rPr>
          <w:rFonts w:ascii="Arial" w:eastAsia="MS Mincho" w:hAnsi="Arial" w:cs="Arial"/>
          <w:sz w:val="19"/>
          <w:szCs w:val="19"/>
          <w:lang w:val="en-GB"/>
        </w:rPr>
      </w:pPr>
    </w:p>
    <w:p w14:paraId="5E94BD2D" w14:textId="3CB36E9C" w:rsidR="00874768" w:rsidRDefault="00874768" w:rsidP="00874BDA">
      <w:pPr>
        <w:tabs>
          <w:tab w:val="left" w:pos="0"/>
          <w:tab w:val="num" w:pos="180"/>
        </w:tabs>
        <w:spacing w:line="360" w:lineRule="auto"/>
        <w:ind w:left="360"/>
        <w:jc w:val="both"/>
        <w:rPr>
          <w:rFonts w:ascii="Arial" w:eastAsia="MS Mincho" w:hAnsi="Arial" w:cs="Arial"/>
          <w:sz w:val="19"/>
          <w:szCs w:val="19"/>
          <w:lang w:val="en-GB"/>
        </w:rPr>
      </w:pPr>
      <w:r w:rsidRPr="006F087E">
        <w:rPr>
          <w:rFonts w:ascii="Arial" w:eastAsia="MS Mincho" w:hAnsi="Arial" w:cs="Arial"/>
          <w:sz w:val="19"/>
          <w:szCs w:val="19"/>
          <w:lang w:val="en-GB"/>
        </w:rPr>
        <w:t xml:space="preserve">As at 31 December </w:t>
      </w:r>
      <w:r w:rsidR="00EE4C24">
        <w:rPr>
          <w:rFonts w:ascii="Arial" w:eastAsia="MS Mincho" w:hAnsi="Arial" w:cs="Arial"/>
          <w:sz w:val="19"/>
          <w:szCs w:val="19"/>
          <w:lang w:val="en-GB"/>
        </w:rPr>
        <w:t>2025</w:t>
      </w:r>
      <w:r w:rsidRPr="006F087E">
        <w:rPr>
          <w:rFonts w:ascii="Arial" w:eastAsia="MS Mincho" w:hAnsi="Arial" w:cs="Arial"/>
          <w:sz w:val="19"/>
          <w:szCs w:val="19"/>
          <w:lang w:val="en-GB"/>
        </w:rPr>
        <w:t xml:space="preserve"> and </w:t>
      </w:r>
      <w:r w:rsidR="00EE4C24">
        <w:rPr>
          <w:rFonts w:ascii="Arial" w:eastAsia="MS Mincho" w:hAnsi="Arial" w:cs="Arial"/>
          <w:sz w:val="19"/>
          <w:szCs w:val="19"/>
          <w:lang w:val="en-GB"/>
        </w:rPr>
        <w:t>2024</w:t>
      </w:r>
      <w:r w:rsidRPr="006F087E">
        <w:rPr>
          <w:rFonts w:ascii="Arial" w:eastAsia="MS Mincho" w:hAnsi="Arial" w:cs="Arial"/>
          <w:sz w:val="19"/>
          <w:szCs w:val="19"/>
          <w:lang w:val="en-GB"/>
        </w:rPr>
        <w:t xml:space="preserve">, trade </w:t>
      </w:r>
      <w:r w:rsidR="00BC0253">
        <w:rPr>
          <w:rFonts w:ascii="Arial" w:eastAsia="MS Mincho" w:hAnsi="Arial" w:cs="Arial"/>
          <w:sz w:val="19"/>
          <w:szCs w:val="19"/>
          <w:lang w:val="en-GB"/>
        </w:rPr>
        <w:t xml:space="preserve">accounts </w:t>
      </w:r>
      <w:r w:rsidRPr="006F087E">
        <w:rPr>
          <w:rFonts w:ascii="Arial" w:eastAsia="MS Mincho" w:hAnsi="Arial" w:cs="Arial"/>
          <w:sz w:val="19"/>
          <w:szCs w:val="19"/>
          <w:lang w:val="en-GB"/>
        </w:rPr>
        <w:t>receivable was mortgaged as business guarantee to financial institut</w:t>
      </w:r>
      <w:r w:rsidR="006A6233">
        <w:rPr>
          <w:rFonts w:ascii="Arial" w:eastAsia="MS Mincho" w:hAnsi="Arial" w:cs="Arial"/>
          <w:sz w:val="19"/>
          <w:szCs w:val="19"/>
          <w:lang w:val="en-GB"/>
        </w:rPr>
        <w:t>ions</w:t>
      </w:r>
      <w:r w:rsidRPr="006F087E">
        <w:rPr>
          <w:rFonts w:ascii="Arial" w:eastAsia="MS Mincho" w:hAnsi="Arial" w:cs="Arial"/>
          <w:sz w:val="19"/>
          <w:szCs w:val="19"/>
          <w:lang w:val="en-GB"/>
        </w:rPr>
        <w:t xml:space="preserve"> as mention</w:t>
      </w:r>
      <w:r w:rsidR="003E6B38">
        <w:rPr>
          <w:rFonts w:ascii="Arial" w:eastAsia="MS Mincho" w:hAnsi="Arial" w:cs="Arial"/>
          <w:sz w:val="19"/>
          <w:szCs w:val="19"/>
          <w:lang w:val="en-GB"/>
        </w:rPr>
        <w:t>ed</w:t>
      </w:r>
      <w:r w:rsidRPr="006F087E">
        <w:rPr>
          <w:rFonts w:ascii="Arial" w:eastAsia="MS Mincho" w:hAnsi="Arial" w:cs="Arial"/>
          <w:sz w:val="19"/>
          <w:szCs w:val="19"/>
          <w:lang w:val="en-GB"/>
        </w:rPr>
        <w:t xml:space="preserve"> in </w:t>
      </w:r>
      <w:r w:rsidR="00ED7ADB" w:rsidRPr="001C6C4F">
        <w:rPr>
          <w:rFonts w:ascii="Arial" w:eastAsia="MS Mincho" w:hAnsi="Arial" w:cs="Arial"/>
          <w:sz w:val="19"/>
          <w:szCs w:val="19"/>
          <w:lang w:val="en-GB"/>
        </w:rPr>
        <w:t>N</w:t>
      </w:r>
      <w:r w:rsidRPr="001C6C4F">
        <w:rPr>
          <w:rFonts w:ascii="Arial" w:eastAsia="MS Mincho" w:hAnsi="Arial" w:cs="Arial"/>
          <w:sz w:val="19"/>
          <w:szCs w:val="19"/>
          <w:lang w:val="en-GB"/>
        </w:rPr>
        <w:t xml:space="preserve">ote </w:t>
      </w:r>
      <w:r w:rsidR="007B45F3" w:rsidRPr="001C6C4F">
        <w:rPr>
          <w:rFonts w:ascii="Arial" w:eastAsia="MS Mincho" w:hAnsi="Arial" w:cstheme="minorBidi"/>
          <w:sz w:val="19"/>
          <w:szCs w:val="19"/>
        </w:rPr>
        <w:t>2</w:t>
      </w:r>
      <w:r w:rsidR="00514C86">
        <w:rPr>
          <w:rFonts w:ascii="Arial" w:eastAsia="MS Mincho" w:hAnsi="Arial" w:cstheme="minorBidi"/>
          <w:sz w:val="19"/>
          <w:szCs w:val="19"/>
        </w:rPr>
        <w:t>0</w:t>
      </w:r>
      <w:r w:rsidRPr="0073346F">
        <w:rPr>
          <w:rFonts w:ascii="Arial" w:eastAsia="MS Mincho" w:hAnsi="Arial" w:cs="Arial"/>
          <w:sz w:val="19"/>
          <w:szCs w:val="19"/>
          <w:lang w:val="en-GB"/>
        </w:rPr>
        <w:t xml:space="preserve"> to</w:t>
      </w:r>
      <w:r w:rsidR="00ED7ADB" w:rsidRPr="0073346F">
        <w:rPr>
          <w:rFonts w:ascii="Arial" w:eastAsia="MS Mincho" w:hAnsi="Arial" w:cs="Arial"/>
          <w:sz w:val="19"/>
          <w:szCs w:val="19"/>
          <w:lang w:val="en-GB"/>
        </w:rPr>
        <w:t xml:space="preserve"> the F</w:t>
      </w:r>
      <w:r w:rsidRPr="0073346F">
        <w:rPr>
          <w:rFonts w:ascii="Arial" w:eastAsia="MS Mincho" w:hAnsi="Arial" w:cs="Arial"/>
          <w:sz w:val="19"/>
          <w:szCs w:val="19"/>
          <w:lang w:val="en-GB"/>
        </w:rPr>
        <w:t xml:space="preserve">inancial </w:t>
      </w:r>
      <w:r w:rsidR="00ED7ADB" w:rsidRPr="0073346F">
        <w:rPr>
          <w:rFonts w:ascii="Arial" w:eastAsia="MS Mincho" w:hAnsi="Arial" w:cs="Arial"/>
          <w:sz w:val="19"/>
          <w:szCs w:val="19"/>
          <w:lang w:val="en-GB"/>
        </w:rPr>
        <w:t>S</w:t>
      </w:r>
      <w:r w:rsidRPr="0073346F">
        <w:rPr>
          <w:rFonts w:ascii="Arial" w:eastAsia="MS Mincho" w:hAnsi="Arial" w:cs="Arial"/>
          <w:sz w:val="19"/>
          <w:szCs w:val="19"/>
          <w:lang w:val="en-GB"/>
        </w:rPr>
        <w:t>tatements</w:t>
      </w:r>
      <w:r w:rsidRPr="006F087E">
        <w:rPr>
          <w:rFonts w:ascii="Arial" w:eastAsia="MS Mincho" w:hAnsi="Arial" w:cs="Arial"/>
          <w:sz w:val="19"/>
          <w:szCs w:val="19"/>
          <w:lang w:val="en-GB"/>
        </w:rPr>
        <w:t>.</w:t>
      </w:r>
    </w:p>
    <w:p w14:paraId="4384C9AE" w14:textId="2143AFC5" w:rsidR="007B45F3" w:rsidRDefault="00ED458F">
      <w:pPr>
        <w:rPr>
          <w:rFonts w:ascii="Arial" w:hAnsi="Arial" w:cstheme="minorBidi"/>
          <w:sz w:val="19"/>
          <w:szCs w:val="19"/>
          <w:lang w:val="en-GB"/>
        </w:rPr>
      </w:pPr>
      <w:r>
        <w:rPr>
          <w:rFonts w:ascii="Arial" w:hAnsi="Arial" w:cstheme="minorBidi"/>
          <w:sz w:val="19"/>
          <w:szCs w:val="19"/>
          <w:lang w:val="en-GB"/>
        </w:rPr>
        <w:br w:type="page"/>
      </w:r>
    </w:p>
    <w:p w14:paraId="3DCAE705" w14:textId="612F1917" w:rsidR="00874768" w:rsidRDefault="00874768" w:rsidP="00874BDA">
      <w:pPr>
        <w:tabs>
          <w:tab w:val="left" w:pos="0"/>
          <w:tab w:val="num" w:pos="180"/>
        </w:tabs>
        <w:spacing w:line="360" w:lineRule="auto"/>
        <w:ind w:left="360"/>
        <w:jc w:val="both"/>
        <w:rPr>
          <w:rFonts w:ascii="Arial" w:eastAsia="MS Mincho" w:hAnsi="Arial" w:cs="Arial"/>
          <w:sz w:val="19"/>
          <w:szCs w:val="19"/>
          <w:lang w:val="en-GB"/>
        </w:rPr>
      </w:pPr>
      <w:r w:rsidRPr="006F087E">
        <w:rPr>
          <w:rFonts w:ascii="Arial" w:eastAsia="MS Mincho" w:hAnsi="Arial" w:cs="Arial"/>
          <w:sz w:val="19"/>
          <w:szCs w:val="19"/>
          <w:lang w:val="en-GB"/>
        </w:rPr>
        <w:lastRenderedPageBreak/>
        <w:t xml:space="preserve">As at 31 December </w:t>
      </w:r>
      <w:r w:rsidR="00EE4C24">
        <w:rPr>
          <w:rFonts w:ascii="Arial" w:eastAsia="MS Mincho" w:hAnsi="Arial" w:cs="Arial"/>
          <w:sz w:val="19"/>
          <w:szCs w:val="19"/>
          <w:lang w:val="en-GB"/>
        </w:rPr>
        <w:t>2025</w:t>
      </w:r>
      <w:r w:rsidR="00CC64E1" w:rsidRPr="006F087E">
        <w:rPr>
          <w:rFonts w:ascii="Arial" w:eastAsia="MS Mincho" w:hAnsi="Arial" w:cs="Arial"/>
          <w:sz w:val="19"/>
          <w:szCs w:val="19"/>
          <w:lang w:val="en-GB"/>
        </w:rPr>
        <w:t xml:space="preserve"> and </w:t>
      </w:r>
      <w:r w:rsidR="00EE4C24">
        <w:rPr>
          <w:rFonts w:ascii="Arial" w:eastAsia="MS Mincho" w:hAnsi="Arial" w:cs="Arial"/>
          <w:sz w:val="19"/>
          <w:szCs w:val="19"/>
          <w:lang w:val="en-GB"/>
        </w:rPr>
        <w:t>2024</w:t>
      </w:r>
      <w:r w:rsidRPr="006F087E">
        <w:rPr>
          <w:rFonts w:ascii="Arial" w:eastAsia="MS Mincho" w:hAnsi="Arial" w:cs="Arial"/>
          <w:sz w:val="19"/>
          <w:szCs w:val="19"/>
          <w:lang w:val="en-GB"/>
        </w:rPr>
        <w:t>, the aged of trade receivables are as follows:</w:t>
      </w:r>
    </w:p>
    <w:p w14:paraId="5D920336" w14:textId="77777777" w:rsidR="00D10C57" w:rsidRDefault="00D10C57" w:rsidP="00874BDA">
      <w:pPr>
        <w:tabs>
          <w:tab w:val="left" w:pos="0"/>
          <w:tab w:val="num" w:pos="180"/>
        </w:tabs>
        <w:spacing w:line="360" w:lineRule="auto"/>
        <w:ind w:left="360"/>
        <w:jc w:val="both"/>
        <w:rPr>
          <w:rFonts w:ascii="Arial" w:eastAsia="MS Mincho" w:hAnsi="Arial" w:cs="Arial"/>
          <w:sz w:val="19"/>
          <w:szCs w:val="19"/>
          <w:lang w:val="en-GB"/>
        </w:rPr>
      </w:pPr>
    </w:p>
    <w:tbl>
      <w:tblPr>
        <w:tblW w:w="9305" w:type="dxa"/>
        <w:tblInd w:w="270" w:type="dxa"/>
        <w:tblLayout w:type="fixed"/>
        <w:tblLook w:val="0000" w:firstRow="0" w:lastRow="0" w:firstColumn="0" w:lastColumn="0" w:noHBand="0" w:noVBand="0"/>
      </w:tblPr>
      <w:tblGrid>
        <w:gridCol w:w="3048"/>
        <w:gridCol w:w="1344"/>
        <w:gridCol w:w="241"/>
        <w:gridCol w:w="1382"/>
        <w:gridCol w:w="241"/>
        <w:gridCol w:w="1383"/>
        <w:gridCol w:w="270"/>
        <w:gridCol w:w="1396"/>
      </w:tblGrid>
      <w:tr w:rsidR="00415F29" w:rsidRPr="008E24BE" w14:paraId="50212ACF" w14:textId="77777777" w:rsidTr="00415F29">
        <w:tc>
          <w:tcPr>
            <w:tcW w:w="3048" w:type="dxa"/>
          </w:tcPr>
          <w:p w14:paraId="20BECE36" w14:textId="77777777" w:rsidR="00415F29" w:rsidRPr="006F2C8C" w:rsidRDefault="00415F29" w:rsidP="00742A82">
            <w:pPr>
              <w:spacing w:before="60" w:after="30" w:line="276" w:lineRule="auto"/>
              <w:rPr>
                <w:rFonts w:ascii="Arial" w:hAnsi="Arial" w:cs="Arial"/>
                <w:sz w:val="19"/>
                <w:szCs w:val="19"/>
                <w:lang w:val="en-GB"/>
              </w:rPr>
            </w:pPr>
          </w:p>
        </w:tc>
        <w:tc>
          <w:tcPr>
            <w:tcW w:w="6257" w:type="dxa"/>
            <w:gridSpan w:val="7"/>
            <w:tcBorders>
              <w:bottom w:val="single" w:sz="4" w:space="0" w:color="auto"/>
            </w:tcBorders>
          </w:tcPr>
          <w:p w14:paraId="52F9B1A7" w14:textId="0829A30B" w:rsidR="00415F29" w:rsidRPr="008E24BE" w:rsidRDefault="00415F29" w:rsidP="00742A82">
            <w:pPr>
              <w:spacing w:before="60" w:after="30" w:line="276" w:lineRule="auto"/>
              <w:ind w:left="-108" w:right="-108"/>
              <w:jc w:val="center"/>
              <w:rPr>
                <w:rFonts w:ascii="Arial" w:hAnsi="Arial" w:cs="Arial"/>
                <w:sz w:val="19"/>
                <w:szCs w:val="19"/>
              </w:rPr>
            </w:pPr>
            <w:r w:rsidRPr="008E24BE">
              <w:rPr>
                <w:rFonts w:ascii="Arial" w:hAnsi="Arial" w:cs="Arial"/>
                <w:sz w:val="19"/>
                <w:szCs w:val="19"/>
              </w:rPr>
              <w:t>Baht</w:t>
            </w:r>
          </w:p>
        </w:tc>
      </w:tr>
      <w:tr w:rsidR="00415F29" w:rsidRPr="008E24BE" w14:paraId="3764EB95" w14:textId="77777777" w:rsidTr="00415F29">
        <w:tc>
          <w:tcPr>
            <w:tcW w:w="3048" w:type="dxa"/>
          </w:tcPr>
          <w:p w14:paraId="4501E3B5" w14:textId="77777777" w:rsidR="00415F29" w:rsidRPr="008E24BE" w:rsidRDefault="00415F29" w:rsidP="00F03D17">
            <w:pPr>
              <w:spacing w:before="60" w:after="30" w:line="276" w:lineRule="auto"/>
              <w:rPr>
                <w:rFonts w:ascii="Arial" w:hAnsi="Arial" w:cs="Arial"/>
                <w:sz w:val="19"/>
                <w:szCs w:val="19"/>
                <w:lang w:val="en-GB"/>
              </w:rPr>
            </w:pPr>
          </w:p>
        </w:tc>
        <w:tc>
          <w:tcPr>
            <w:tcW w:w="2967" w:type="dxa"/>
            <w:gridSpan w:val="3"/>
            <w:tcBorders>
              <w:bottom w:val="single" w:sz="4" w:space="0" w:color="auto"/>
            </w:tcBorders>
          </w:tcPr>
          <w:p w14:paraId="7489699F" w14:textId="7389A899" w:rsidR="00415F29" w:rsidRPr="008E24BE" w:rsidRDefault="00415F29" w:rsidP="00F03D17">
            <w:pPr>
              <w:spacing w:before="60" w:after="30" w:line="276" w:lineRule="auto"/>
              <w:ind w:left="-108" w:right="-108"/>
              <w:jc w:val="center"/>
              <w:rPr>
                <w:rFonts w:ascii="Arial" w:hAnsi="Arial" w:cs="Arial"/>
                <w:sz w:val="19"/>
                <w:szCs w:val="19"/>
              </w:rPr>
            </w:pPr>
            <w:r w:rsidRPr="008E24BE">
              <w:rPr>
                <w:rFonts w:ascii="Arial" w:hAnsi="Arial" w:cs="Arial"/>
                <w:sz w:val="19"/>
                <w:szCs w:val="19"/>
              </w:rPr>
              <w:t>Consolidated F/S</w:t>
            </w:r>
          </w:p>
        </w:tc>
        <w:tc>
          <w:tcPr>
            <w:tcW w:w="241" w:type="dxa"/>
            <w:tcBorders>
              <w:top w:val="single" w:sz="4" w:space="0" w:color="auto"/>
            </w:tcBorders>
          </w:tcPr>
          <w:p w14:paraId="56A5F4EB" w14:textId="77777777" w:rsidR="00415F29" w:rsidRPr="008E24BE" w:rsidRDefault="00415F29" w:rsidP="00F03D17">
            <w:pPr>
              <w:spacing w:before="60" w:after="30" w:line="276" w:lineRule="auto"/>
              <w:ind w:left="-108" w:right="-108"/>
              <w:jc w:val="center"/>
              <w:rPr>
                <w:rFonts w:ascii="Arial" w:hAnsi="Arial" w:cs="Arial"/>
                <w:sz w:val="19"/>
                <w:szCs w:val="19"/>
              </w:rPr>
            </w:pPr>
          </w:p>
        </w:tc>
        <w:tc>
          <w:tcPr>
            <w:tcW w:w="3049" w:type="dxa"/>
            <w:gridSpan w:val="3"/>
            <w:tcBorders>
              <w:top w:val="single" w:sz="4" w:space="0" w:color="auto"/>
              <w:bottom w:val="single" w:sz="4" w:space="0" w:color="auto"/>
            </w:tcBorders>
            <w:vAlign w:val="bottom"/>
          </w:tcPr>
          <w:p w14:paraId="37B1B476" w14:textId="1223C438" w:rsidR="00415F29" w:rsidRPr="008E24BE" w:rsidRDefault="00415F29" w:rsidP="00F03D17">
            <w:pPr>
              <w:spacing w:before="60" w:after="30" w:line="276" w:lineRule="auto"/>
              <w:ind w:left="-108" w:right="-108"/>
              <w:jc w:val="center"/>
              <w:rPr>
                <w:rFonts w:ascii="Arial" w:hAnsi="Arial" w:cs="Arial"/>
                <w:sz w:val="19"/>
                <w:szCs w:val="19"/>
              </w:rPr>
            </w:pPr>
            <w:r w:rsidRPr="008E24BE">
              <w:rPr>
                <w:rFonts w:ascii="Arial" w:hAnsi="Arial" w:cs="Arial"/>
                <w:sz w:val="19"/>
                <w:szCs w:val="19"/>
              </w:rPr>
              <w:t>Separate F/S</w:t>
            </w:r>
          </w:p>
        </w:tc>
      </w:tr>
      <w:tr w:rsidR="00415F29" w:rsidRPr="008E24BE" w14:paraId="2B7925CD" w14:textId="77777777" w:rsidTr="00415F29">
        <w:tc>
          <w:tcPr>
            <w:tcW w:w="3048" w:type="dxa"/>
          </w:tcPr>
          <w:p w14:paraId="23742A8E" w14:textId="77777777" w:rsidR="00415F29" w:rsidRPr="008E24BE" w:rsidRDefault="00415F29" w:rsidP="00415F29">
            <w:pPr>
              <w:spacing w:before="60" w:after="30" w:line="276" w:lineRule="auto"/>
              <w:rPr>
                <w:rFonts w:ascii="Arial" w:hAnsi="Arial" w:cs="Arial"/>
                <w:sz w:val="19"/>
                <w:szCs w:val="19"/>
                <w:lang w:val="en-GB"/>
              </w:rPr>
            </w:pPr>
          </w:p>
        </w:tc>
        <w:tc>
          <w:tcPr>
            <w:tcW w:w="1344" w:type="dxa"/>
            <w:tcBorders>
              <w:top w:val="single" w:sz="4" w:space="0" w:color="auto"/>
              <w:bottom w:val="single" w:sz="4" w:space="0" w:color="auto"/>
            </w:tcBorders>
            <w:vAlign w:val="bottom"/>
          </w:tcPr>
          <w:p w14:paraId="31376809" w14:textId="490D8C62" w:rsidR="00415F29" w:rsidRPr="008E24BE" w:rsidRDefault="00415F29" w:rsidP="00415F29">
            <w:pPr>
              <w:spacing w:before="60" w:after="30" w:line="276" w:lineRule="auto"/>
              <w:ind w:left="-108" w:right="-108"/>
              <w:jc w:val="center"/>
              <w:rPr>
                <w:rFonts w:ascii="Arial" w:hAnsi="Arial" w:cs="Arial"/>
                <w:sz w:val="19"/>
                <w:szCs w:val="19"/>
                <w:lang w:val="en-GB"/>
              </w:rPr>
            </w:pPr>
            <w:r w:rsidRPr="008E24BE">
              <w:rPr>
                <w:rFonts w:ascii="Arial" w:hAnsi="Arial" w:cs="Arial"/>
                <w:sz w:val="19"/>
                <w:szCs w:val="19"/>
                <w:lang w:val="en-GB"/>
              </w:rPr>
              <w:t>2025</w:t>
            </w:r>
          </w:p>
        </w:tc>
        <w:tc>
          <w:tcPr>
            <w:tcW w:w="241" w:type="dxa"/>
            <w:tcBorders>
              <w:top w:val="single" w:sz="4" w:space="0" w:color="auto"/>
            </w:tcBorders>
            <w:vAlign w:val="bottom"/>
          </w:tcPr>
          <w:p w14:paraId="0FD6E3A3" w14:textId="1CA641CF" w:rsidR="00415F29" w:rsidRPr="008E24BE" w:rsidRDefault="00415F29" w:rsidP="00415F29">
            <w:pPr>
              <w:spacing w:before="60" w:after="30" w:line="276" w:lineRule="auto"/>
              <w:ind w:left="-108" w:right="-108"/>
              <w:jc w:val="center"/>
              <w:rPr>
                <w:rFonts w:ascii="Arial" w:hAnsi="Arial" w:cs="Arial"/>
                <w:sz w:val="19"/>
                <w:szCs w:val="19"/>
                <w:lang w:val="en-GB"/>
              </w:rPr>
            </w:pPr>
          </w:p>
        </w:tc>
        <w:tc>
          <w:tcPr>
            <w:tcW w:w="1382" w:type="dxa"/>
            <w:tcBorders>
              <w:top w:val="single" w:sz="4" w:space="0" w:color="auto"/>
              <w:bottom w:val="single" w:sz="4" w:space="0" w:color="auto"/>
            </w:tcBorders>
            <w:vAlign w:val="bottom"/>
          </w:tcPr>
          <w:p w14:paraId="6ECBFD95" w14:textId="5C509C41" w:rsidR="00415F29" w:rsidRPr="008E24BE" w:rsidRDefault="00415F29" w:rsidP="00415F29">
            <w:pPr>
              <w:spacing w:before="60" w:after="30" w:line="276" w:lineRule="auto"/>
              <w:ind w:left="-108" w:right="-108"/>
              <w:jc w:val="center"/>
              <w:rPr>
                <w:rFonts w:ascii="Arial" w:hAnsi="Arial" w:cs="Arial"/>
                <w:sz w:val="19"/>
                <w:szCs w:val="19"/>
                <w:lang w:val="en-GB"/>
              </w:rPr>
            </w:pPr>
            <w:r w:rsidRPr="008E24BE">
              <w:rPr>
                <w:rFonts w:ascii="Arial" w:hAnsi="Arial" w:cs="Arial"/>
                <w:sz w:val="19"/>
                <w:szCs w:val="19"/>
                <w:lang w:val="en-GB"/>
              </w:rPr>
              <w:t>2024</w:t>
            </w:r>
          </w:p>
        </w:tc>
        <w:tc>
          <w:tcPr>
            <w:tcW w:w="241" w:type="dxa"/>
          </w:tcPr>
          <w:p w14:paraId="48E6B6F0" w14:textId="77777777" w:rsidR="00415F29" w:rsidRPr="008E24BE" w:rsidRDefault="00415F29" w:rsidP="00415F29">
            <w:pPr>
              <w:spacing w:before="60" w:after="30" w:line="276" w:lineRule="auto"/>
              <w:ind w:left="-108" w:right="-108"/>
              <w:jc w:val="center"/>
              <w:rPr>
                <w:rFonts w:ascii="Arial" w:hAnsi="Arial" w:cs="Arial"/>
                <w:sz w:val="19"/>
                <w:szCs w:val="19"/>
                <w:lang w:val="en-GB"/>
              </w:rPr>
            </w:pPr>
          </w:p>
        </w:tc>
        <w:tc>
          <w:tcPr>
            <w:tcW w:w="1383" w:type="dxa"/>
            <w:tcBorders>
              <w:top w:val="single" w:sz="4" w:space="0" w:color="auto"/>
              <w:bottom w:val="single" w:sz="4" w:space="0" w:color="auto"/>
            </w:tcBorders>
            <w:vAlign w:val="bottom"/>
          </w:tcPr>
          <w:p w14:paraId="3A915DE2" w14:textId="2C1DB842" w:rsidR="00415F29" w:rsidRPr="008E24BE" w:rsidRDefault="00415F29" w:rsidP="00415F29">
            <w:pPr>
              <w:spacing w:before="60" w:after="30" w:line="276" w:lineRule="auto"/>
              <w:ind w:left="-108" w:right="-108"/>
              <w:jc w:val="center"/>
              <w:rPr>
                <w:rFonts w:ascii="Arial" w:hAnsi="Arial" w:cs="Arial"/>
                <w:sz w:val="19"/>
                <w:szCs w:val="19"/>
                <w:lang w:val="en-GB"/>
              </w:rPr>
            </w:pPr>
            <w:r w:rsidRPr="008E24BE">
              <w:rPr>
                <w:rFonts w:ascii="Arial" w:hAnsi="Arial" w:cs="Arial"/>
                <w:sz w:val="19"/>
                <w:szCs w:val="19"/>
                <w:lang w:val="en-GB"/>
              </w:rPr>
              <w:t>2025</w:t>
            </w:r>
          </w:p>
        </w:tc>
        <w:tc>
          <w:tcPr>
            <w:tcW w:w="270" w:type="dxa"/>
            <w:tcBorders>
              <w:top w:val="single" w:sz="4" w:space="0" w:color="auto"/>
            </w:tcBorders>
            <w:vAlign w:val="bottom"/>
          </w:tcPr>
          <w:p w14:paraId="75CB67D6" w14:textId="77777777" w:rsidR="00415F29" w:rsidRPr="008E24BE" w:rsidRDefault="00415F29" w:rsidP="00415F29">
            <w:pPr>
              <w:spacing w:before="60" w:after="30" w:line="276" w:lineRule="auto"/>
              <w:ind w:left="-108" w:right="-108"/>
              <w:jc w:val="center"/>
              <w:rPr>
                <w:rFonts w:ascii="Arial" w:hAnsi="Arial" w:cs="Arial"/>
                <w:sz w:val="19"/>
                <w:szCs w:val="19"/>
              </w:rPr>
            </w:pPr>
          </w:p>
        </w:tc>
        <w:tc>
          <w:tcPr>
            <w:tcW w:w="1396" w:type="dxa"/>
            <w:tcBorders>
              <w:top w:val="single" w:sz="4" w:space="0" w:color="auto"/>
              <w:bottom w:val="single" w:sz="4" w:space="0" w:color="auto"/>
            </w:tcBorders>
            <w:vAlign w:val="bottom"/>
          </w:tcPr>
          <w:p w14:paraId="175B7A8D" w14:textId="15CE8BCE" w:rsidR="00415F29" w:rsidRPr="008E24BE" w:rsidRDefault="00415F29" w:rsidP="00415F29">
            <w:pPr>
              <w:spacing w:before="60" w:after="30" w:line="276" w:lineRule="auto"/>
              <w:ind w:left="-108" w:right="-108"/>
              <w:jc w:val="center"/>
              <w:rPr>
                <w:rFonts w:ascii="Arial" w:hAnsi="Arial" w:cs="Arial"/>
                <w:sz w:val="19"/>
                <w:szCs w:val="19"/>
              </w:rPr>
            </w:pPr>
            <w:r w:rsidRPr="008E24BE">
              <w:rPr>
                <w:rFonts w:ascii="Arial" w:hAnsi="Arial" w:cs="Arial"/>
                <w:sz w:val="19"/>
                <w:szCs w:val="19"/>
                <w:lang w:val="en-GB"/>
              </w:rPr>
              <w:t>2024</w:t>
            </w:r>
          </w:p>
        </w:tc>
      </w:tr>
      <w:tr w:rsidR="00415F29" w:rsidRPr="008E24BE" w14:paraId="70CF19EA" w14:textId="77777777" w:rsidTr="00415F29">
        <w:tc>
          <w:tcPr>
            <w:tcW w:w="3048" w:type="dxa"/>
          </w:tcPr>
          <w:p w14:paraId="61ABF440" w14:textId="77777777" w:rsidR="00415F29" w:rsidRPr="008E24BE" w:rsidRDefault="00415F29" w:rsidP="00F03D17">
            <w:pPr>
              <w:spacing w:before="60" w:after="30" w:line="276" w:lineRule="auto"/>
              <w:rPr>
                <w:rFonts w:ascii="Arial" w:hAnsi="Arial" w:cs="Arial"/>
                <w:sz w:val="19"/>
                <w:szCs w:val="19"/>
                <w:lang w:val="en-GB"/>
              </w:rPr>
            </w:pPr>
          </w:p>
        </w:tc>
        <w:tc>
          <w:tcPr>
            <w:tcW w:w="1344" w:type="dxa"/>
            <w:tcBorders>
              <w:top w:val="single" w:sz="4" w:space="0" w:color="auto"/>
            </w:tcBorders>
          </w:tcPr>
          <w:p w14:paraId="2E07F957" w14:textId="77777777" w:rsidR="00415F29" w:rsidRPr="008E24BE" w:rsidRDefault="00415F29" w:rsidP="00F03D17">
            <w:pPr>
              <w:spacing w:before="60" w:after="30" w:line="276" w:lineRule="auto"/>
              <w:rPr>
                <w:rFonts w:ascii="Arial" w:hAnsi="Arial" w:cs="Arial"/>
                <w:sz w:val="19"/>
                <w:szCs w:val="19"/>
                <w:lang w:val="en-GB"/>
              </w:rPr>
            </w:pPr>
          </w:p>
        </w:tc>
        <w:tc>
          <w:tcPr>
            <w:tcW w:w="241" w:type="dxa"/>
          </w:tcPr>
          <w:p w14:paraId="5E6C61D6" w14:textId="68D0D1A8" w:rsidR="00415F29" w:rsidRPr="008E24BE" w:rsidRDefault="00415F29" w:rsidP="00F03D17">
            <w:pPr>
              <w:spacing w:before="60" w:after="30" w:line="276" w:lineRule="auto"/>
              <w:rPr>
                <w:rFonts w:ascii="Arial" w:hAnsi="Arial" w:cs="Arial"/>
                <w:sz w:val="19"/>
                <w:szCs w:val="19"/>
                <w:lang w:val="en-GB"/>
              </w:rPr>
            </w:pPr>
          </w:p>
        </w:tc>
        <w:tc>
          <w:tcPr>
            <w:tcW w:w="1382" w:type="dxa"/>
            <w:tcBorders>
              <w:top w:val="single" w:sz="4" w:space="0" w:color="auto"/>
            </w:tcBorders>
          </w:tcPr>
          <w:p w14:paraId="31BD92C5" w14:textId="102B0BB2" w:rsidR="00415F29" w:rsidRPr="008E24BE" w:rsidRDefault="00415F29" w:rsidP="00F03D17">
            <w:pPr>
              <w:spacing w:before="60" w:after="30" w:line="276" w:lineRule="auto"/>
              <w:rPr>
                <w:rFonts w:ascii="Arial" w:hAnsi="Arial" w:cs="Arial"/>
                <w:sz w:val="19"/>
                <w:szCs w:val="19"/>
                <w:lang w:val="en-GB"/>
              </w:rPr>
            </w:pPr>
          </w:p>
        </w:tc>
        <w:tc>
          <w:tcPr>
            <w:tcW w:w="241" w:type="dxa"/>
          </w:tcPr>
          <w:p w14:paraId="4645EFC0" w14:textId="77777777" w:rsidR="00415F29" w:rsidRPr="008E24BE" w:rsidRDefault="00415F29" w:rsidP="00F03D17">
            <w:pPr>
              <w:spacing w:before="60" w:after="30" w:line="276" w:lineRule="auto"/>
              <w:rPr>
                <w:rFonts w:ascii="Arial" w:hAnsi="Arial" w:cs="Arial"/>
                <w:sz w:val="19"/>
                <w:szCs w:val="19"/>
                <w:lang w:val="en-GB"/>
              </w:rPr>
            </w:pPr>
          </w:p>
        </w:tc>
        <w:tc>
          <w:tcPr>
            <w:tcW w:w="1383" w:type="dxa"/>
            <w:tcBorders>
              <w:top w:val="single" w:sz="4" w:space="0" w:color="auto"/>
            </w:tcBorders>
          </w:tcPr>
          <w:p w14:paraId="1CC61FBB" w14:textId="24C575D3" w:rsidR="00415F29" w:rsidRPr="008E24BE" w:rsidRDefault="00415F29" w:rsidP="00F03D17">
            <w:pPr>
              <w:spacing w:before="60" w:after="30" w:line="276" w:lineRule="auto"/>
              <w:rPr>
                <w:rFonts w:ascii="Arial" w:hAnsi="Arial" w:cs="Arial"/>
                <w:sz w:val="19"/>
                <w:szCs w:val="19"/>
                <w:lang w:val="en-GB"/>
              </w:rPr>
            </w:pPr>
          </w:p>
        </w:tc>
        <w:tc>
          <w:tcPr>
            <w:tcW w:w="270" w:type="dxa"/>
          </w:tcPr>
          <w:p w14:paraId="77BC12A9" w14:textId="77777777" w:rsidR="00415F29" w:rsidRPr="008E24BE" w:rsidRDefault="00415F29" w:rsidP="00F03D17">
            <w:pPr>
              <w:spacing w:before="60" w:after="30" w:line="276" w:lineRule="auto"/>
              <w:rPr>
                <w:rFonts w:ascii="Arial" w:hAnsi="Arial" w:cs="Arial"/>
                <w:sz w:val="19"/>
                <w:szCs w:val="19"/>
                <w:lang w:val="en-GB"/>
              </w:rPr>
            </w:pPr>
          </w:p>
        </w:tc>
        <w:tc>
          <w:tcPr>
            <w:tcW w:w="1396" w:type="dxa"/>
            <w:tcBorders>
              <w:top w:val="single" w:sz="4" w:space="0" w:color="auto"/>
            </w:tcBorders>
          </w:tcPr>
          <w:p w14:paraId="0524D369" w14:textId="77777777" w:rsidR="00415F29" w:rsidRPr="008E24BE" w:rsidRDefault="00415F29" w:rsidP="00F03D17">
            <w:pPr>
              <w:spacing w:before="60" w:after="30" w:line="276" w:lineRule="auto"/>
              <w:rPr>
                <w:rFonts w:ascii="Arial" w:hAnsi="Arial" w:cs="Arial"/>
                <w:sz w:val="19"/>
                <w:szCs w:val="19"/>
                <w:lang w:val="en-GB"/>
              </w:rPr>
            </w:pPr>
          </w:p>
        </w:tc>
      </w:tr>
      <w:tr w:rsidR="00DE44DE" w:rsidRPr="008E24BE" w14:paraId="18EECA92" w14:textId="77777777" w:rsidTr="001E2FD9">
        <w:trPr>
          <w:trHeight w:val="307"/>
        </w:trPr>
        <w:tc>
          <w:tcPr>
            <w:tcW w:w="3048" w:type="dxa"/>
            <w:vAlign w:val="bottom"/>
          </w:tcPr>
          <w:p w14:paraId="54221DBE" w14:textId="77777777" w:rsidR="00DE44DE" w:rsidRPr="008E24BE" w:rsidRDefault="00DE44DE" w:rsidP="00DE44DE">
            <w:pPr>
              <w:spacing w:before="60" w:after="30" w:line="276" w:lineRule="auto"/>
              <w:rPr>
                <w:rFonts w:ascii="Arial" w:hAnsi="Arial" w:cs="Arial"/>
                <w:sz w:val="19"/>
                <w:szCs w:val="19"/>
              </w:rPr>
            </w:pPr>
            <w:r w:rsidRPr="008E24BE">
              <w:rPr>
                <w:rFonts w:ascii="Arial" w:hAnsi="Arial" w:cs="Arial"/>
                <w:sz w:val="19"/>
                <w:szCs w:val="19"/>
              </w:rPr>
              <w:t>Not yet due</w:t>
            </w:r>
          </w:p>
        </w:tc>
        <w:tc>
          <w:tcPr>
            <w:tcW w:w="1344" w:type="dxa"/>
            <w:vAlign w:val="bottom"/>
          </w:tcPr>
          <w:p w14:paraId="1F2EA1B3" w14:textId="6575F387" w:rsidR="00DE44DE" w:rsidRPr="008E24BE" w:rsidRDefault="00B379AF" w:rsidP="00DE44DE">
            <w:pPr>
              <w:spacing w:before="60" w:after="30" w:line="276" w:lineRule="auto"/>
              <w:jc w:val="right"/>
              <w:rPr>
                <w:rFonts w:ascii="Arial" w:hAnsi="Arial" w:cs="Arial"/>
                <w:sz w:val="19"/>
                <w:szCs w:val="19"/>
              </w:rPr>
            </w:pPr>
            <w:r w:rsidRPr="008E24BE">
              <w:rPr>
                <w:rFonts w:ascii="Arial" w:hAnsi="Arial" w:cs="Arial"/>
                <w:sz w:val="19"/>
                <w:szCs w:val="19"/>
              </w:rPr>
              <w:t>32,</w:t>
            </w:r>
            <w:r w:rsidR="008F798B" w:rsidRPr="008E24BE">
              <w:rPr>
                <w:rFonts w:ascii="Arial" w:hAnsi="Arial" w:cs="Arial"/>
                <w:sz w:val="19"/>
                <w:szCs w:val="19"/>
              </w:rPr>
              <w:t>6</w:t>
            </w:r>
            <w:r w:rsidRPr="008E24BE">
              <w:rPr>
                <w:rFonts w:ascii="Arial" w:hAnsi="Arial" w:cs="Arial"/>
                <w:sz w:val="19"/>
                <w:szCs w:val="19"/>
              </w:rPr>
              <w:t>94,384</w:t>
            </w:r>
          </w:p>
        </w:tc>
        <w:tc>
          <w:tcPr>
            <w:tcW w:w="241" w:type="dxa"/>
            <w:vAlign w:val="bottom"/>
          </w:tcPr>
          <w:p w14:paraId="1636A03F" w14:textId="586B15C2" w:rsidR="00DE44DE" w:rsidRPr="008E24BE" w:rsidRDefault="00DE44DE" w:rsidP="00DE44DE">
            <w:pPr>
              <w:spacing w:before="60" w:after="30" w:line="276" w:lineRule="auto"/>
              <w:jc w:val="right"/>
              <w:rPr>
                <w:rFonts w:ascii="Arial" w:hAnsi="Arial" w:cs="Arial"/>
                <w:sz w:val="19"/>
                <w:szCs w:val="19"/>
              </w:rPr>
            </w:pPr>
          </w:p>
        </w:tc>
        <w:tc>
          <w:tcPr>
            <w:tcW w:w="1382" w:type="dxa"/>
            <w:vAlign w:val="bottom"/>
          </w:tcPr>
          <w:p w14:paraId="2774EBD0" w14:textId="5F179AD7" w:rsidR="00DE44DE" w:rsidRPr="008E24BE" w:rsidRDefault="00DE44DE" w:rsidP="00DE44DE">
            <w:pPr>
              <w:spacing w:before="60" w:after="30" w:line="276" w:lineRule="auto"/>
              <w:jc w:val="right"/>
              <w:rPr>
                <w:rFonts w:ascii="Arial" w:hAnsi="Arial" w:cs="Arial"/>
                <w:sz w:val="19"/>
                <w:szCs w:val="19"/>
              </w:rPr>
            </w:pPr>
            <w:r w:rsidRPr="008E24BE">
              <w:rPr>
                <w:rFonts w:ascii="Arial" w:hAnsi="Arial" w:cs="Arial"/>
                <w:sz w:val="19"/>
                <w:szCs w:val="19"/>
                <w:cs/>
              </w:rPr>
              <w:t>1</w:t>
            </w:r>
            <w:r w:rsidRPr="008E24BE">
              <w:rPr>
                <w:rFonts w:ascii="Arial" w:hAnsi="Arial" w:cs="Arial"/>
                <w:sz w:val="19"/>
                <w:szCs w:val="19"/>
              </w:rPr>
              <w:t>69,086,305</w:t>
            </w:r>
          </w:p>
        </w:tc>
        <w:tc>
          <w:tcPr>
            <w:tcW w:w="241" w:type="dxa"/>
            <w:vAlign w:val="bottom"/>
          </w:tcPr>
          <w:p w14:paraId="07E95299" w14:textId="77777777" w:rsidR="00DE44DE" w:rsidRPr="008E24BE" w:rsidRDefault="00DE44DE" w:rsidP="00DE44DE">
            <w:pPr>
              <w:spacing w:before="60" w:after="30" w:line="276" w:lineRule="auto"/>
              <w:jc w:val="right"/>
              <w:rPr>
                <w:rFonts w:ascii="Arial" w:hAnsi="Arial" w:cs="Arial"/>
                <w:sz w:val="19"/>
                <w:szCs w:val="19"/>
              </w:rPr>
            </w:pPr>
          </w:p>
        </w:tc>
        <w:tc>
          <w:tcPr>
            <w:tcW w:w="1383" w:type="dxa"/>
            <w:vAlign w:val="bottom"/>
          </w:tcPr>
          <w:p w14:paraId="3BDBE60E" w14:textId="3DCAEEBE" w:rsidR="00DE44DE" w:rsidRPr="008E24BE" w:rsidRDefault="00A26C0E" w:rsidP="00DE44DE">
            <w:pPr>
              <w:spacing w:before="60" w:after="30" w:line="276" w:lineRule="auto"/>
              <w:jc w:val="right"/>
              <w:rPr>
                <w:rFonts w:ascii="Arial" w:hAnsi="Arial" w:cs="Arial"/>
                <w:sz w:val="19"/>
                <w:szCs w:val="19"/>
              </w:rPr>
            </w:pPr>
            <w:r w:rsidRPr="008E24BE">
              <w:rPr>
                <w:rFonts w:ascii="Arial" w:hAnsi="Arial" w:cs="Arial"/>
                <w:sz w:val="19"/>
                <w:szCs w:val="19"/>
              </w:rPr>
              <w:t>11,886,291</w:t>
            </w:r>
          </w:p>
        </w:tc>
        <w:tc>
          <w:tcPr>
            <w:tcW w:w="270" w:type="dxa"/>
            <w:vAlign w:val="bottom"/>
          </w:tcPr>
          <w:p w14:paraId="7E156D5D" w14:textId="77777777" w:rsidR="00DE44DE" w:rsidRPr="008E24BE" w:rsidRDefault="00DE44DE" w:rsidP="001E2FD9">
            <w:pPr>
              <w:spacing w:before="60" w:after="30" w:line="276" w:lineRule="auto"/>
              <w:jc w:val="right"/>
              <w:rPr>
                <w:rFonts w:ascii="Arial" w:hAnsi="Arial" w:cs="Arial"/>
                <w:sz w:val="19"/>
                <w:szCs w:val="19"/>
                <w:lang w:val="en-GB"/>
              </w:rPr>
            </w:pPr>
          </w:p>
        </w:tc>
        <w:tc>
          <w:tcPr>
            <w:tcW w:w="1396" w:type="dxa"/>
            <w:vAlign w:val="bottom"/>
          </w:tcPr>
          <w:p w14:paraId="17119787" w14:textId="316C225D" w:rsidR="00DE44DE" w:rsidRPr="008E24BE" w:rsidRDefault="00DE44DE" w:rsidP="00DE44DE">
            <w:pPr>
              <w:spacing w:before="60" w:after="30" w:line="276" w:lineRule="auto"/>
              <w:jc w:val="right"/>
              <w:rPr>
                <w:rFonts w:ascii="Arial" w:hAnsi="Arial" w:cs="Arial"/>
                <w:sz w:val="19"/>
                <w:szCs w:val="19"/>
              </w:rPr>
            </w:pPr>
            <w:r w:rsidRPr="008E24BE">
              <w:rPr>
                <w:rFonts w:ascii="Arial" w:hAnsi="Arial" w:cs="Arial"/>
                <w:sz w:val="19"/>
                <w:szCs w:val="19"/>
                <w:cs/>
              </w:rPr>
              <w:t>1</w:t>
            </w:r>
            <w:r w:rsidRPr="008E24BE">
              <w:rPr>
                <w:rFonts w:ascii="Arial" w:hAnsi="Arial" w:cs="Arial"/>
                <w:sz w:val="19"/>
                <w:szCs w:val="19"/>
              </w:rPr>
              <w:t>69,086,305</w:t>
            </w:r>
          </w:p>
        </w:tc>
      </w:tr>
      <w:tr w:rsidR="00DE44DE" w:rsidRPr="008E24BE" w14:paraId="0167D9D4" w14:textId="77777777" w:rsidTr="001E2FD9">
        <w:trPr>
          <w:trHeight w:val="305"/>
        </w:trPr>
        <w:tc>
          <w:tcPr>
            <w:tcW w:w="3048" w:type="dxa"/>
            <w:vAlign w:val="bottom"/>
          </w:tcPr>
          <w:p w14:paraId="1BDE032E" w14:textId="5B283419" w:rsidR="00DE44DE" w:rsidRPr="008E24BE" w:rsidRDefault="00DE44DE" w:rsidP="00DE44DE">
            <w:pPr>
              <w:spacing w:before="60" w:after="30" w:line="276" w:lineRule="auto"/>
              <w:rPr>
                <w:rFonts w:ascii="Arial" w:hAnsi="Arial" w:cs="Arial"/>
                <w:sz w:val="19"/>
                <w:szCs w:val="19"/>
              </w:rPr>
            </w:pPr>
            <w:r w:rsidRPr="008E24BE">
              <w:rPr>
                <w:rFonts w:ascii="Arial" w:hAnsi="Arial" w:cs="Arial"/>
                <w:sz w:val="19"/>
                <w:szCs w:val="19"/>
              </w:rPr>
              <w:t>Overdue:</w:t>
            </w:r>
          </w:p>
        </w:tc>
        <w:tc>
          <w:tcPr>
            <w:tcW w:w="1344" w:type="dxa"/>
            <w:vAlign w:val="bottom"/>
          </w:tcPr>
          <w:p w14:paraId="45B61932" w14:textId="77777777" w:rsidR="00DE44DE" w:rsidRPr="008E24BE" w:rsidRDefault="00DE44DE" w:rsidP="00DE44DE">
            <w:pPr>
              <w:spacing w:before="60" w:after="30" w:line="276" w:lineRule="auto"/>
              <w:jc w:val="right"/>
              <w:rPr>
                <w:rFonts w:ascii="Arial" w:hAnsi="Arial" w:cs="Arial"/>
                <w:sz w:val="19"/>
                <w:szCs w:val="19"/>
              </w:rPr>
            </w:pPr>
          </w:p>
        </w:tc>
        <w:tc>
          <w:tcPr>
            <w:tcW w:w="241" w:type="dxa"/>
            <w:vAlign w:val="bottom"/>
          </w:tcPr>
          <w:p w14:paraId="65738DB1" w14:textId="17557D56" w:rsidR="00DE44DE" w:rsidRPr="008E24BE" w:rsidRDefault="00DE44DE" w:rsidP="00DE44DE">
            <w:pPr>
              <w:spacing w:before="60" w:after="30" w:line="276" w:lineRule="auto"/>
              <w:jc w:val="right"/>
              <w:rPr>
                <w:rFonts w:ascii="Arial" w:hAnsi="Arial" w:cs="Arial"/>
                <w:sz w:val="19"/>
                <w:szCs w:val="19"/>
              </w:rPr>
            </w:pPr>
          </w:p>
        </w:tc>
        <w:tc>
          <w:tcPr>
            <w:tcW w:w="1382" w:type="dxa"/>
            <w:vAlign w:val="bottom"/>
          </w:tcPr>
          <w:p w14:paraId="6FF53E9F" w14:textId="75053FF5" w:rsidR="00DE44DE" w:rsidRPr="008E24BE" w:rsidRDefault="00DE44DE" w:rsidP="00DE44DE">
            <w:pPr>
              <w:spacing w:before="60" w:after="30" w:line="276" w:lineRule="auto"/>
              <w:jc w:val="right"/>
              <w:rPr>
                <w:rFonts w:ascii="Arial" w:hAnsi="Arial" w:cs="Arial"/>
                <w:sz w:val="19"/>
                <w:szCs w:val="19"/>
              </w:rPr>
            </w:pPr>
          </w:p>
        </w:tc>
        <w:tc>
          <w:tcPr>
            <w:tcW w:w="241" w:type="dxa"/>
            <w:vAlign w:val="bottom"/>
          </w:tcPr>
          <w:p w14:paraId="4A304AF3" w14:textId="77777777" w:rsidR="00DE44DE" w:rsidRPr="008E24BE" w:rsidRDefault="00DE44DE" w:rsidP="00DE44DE">
            <w:pPr>
              <w:spacing w:before="60" w:after="30" w:line="276" w:lineRule="auto"/>
              <w:jc w:val="right"/>
              <w:rPr>
                <w:rFonts w:ascii="Arial" w:hAnsi="Arial" w:cs="Arial"/>
                <w:sz w:val="19"/>
                <w:szCs w:val="19"/>
              </w:rPr>
            </w:pPr>
          </w:p>
        </w:tc>
        <w:tc>
          <w:tcPr>
            <w:tcW w:w="1383" w:type="dxa"/>
            <w:vAlign w:val="bottom"/>
          </w:tcPr>
          <w:p w14:paraId="2F2CC1C5" w14:textId="04B5B6BE" w:rsidR="00DE44DE" w:rsidRPr="008E24BE" w:rsidRDefault="00DE44DE" w:rsidP="00DE44DE">
            <w:pPr>
              <w:spacing w:before="60" w:after="30" w:line="276" w:lineRule="auto"/>
              <w:jc w:val="right"/>
              <w:rPr>
                <w:rFonts w:ascii="Arial" w:hAnsi="Arial" w:cs="Arial"/>
                <w:sz w:val="19"/>
                <w:szCs w:val="19"/>
              </w:rPr>
            </w:pPr>
          </w:p>
        </w:tc>
        <w:tc>
          <w:tcPr>
            <w:tcW w:w="270" w:type="dxa"/>
            <w:vAlign w:val="bottom"/>
          </w:tcPr>
          <w:p w14:paraId="63127609" w14:textId="77777777" w:rsidR="00DE44DE" w:rsidRPr="008E24BE" w:rsidRDefault="00DE44DE" w:rsidP="001E2FD9">
            <w:pPr>
              <w:spacing w:before="60" w:after="30" w:line="276" w:lineRule="auto"/>
              <w:jc w:val="right"/>
              <w:rPr>
                <w:rFonts w:ascii="Arial" w:hAnsi="Arial" w:cs="Arial"/>
                <w:sz w:val="19"/>
                <w:szCs w:val="19"/>
                <w:lang w:val="en-GB"/>
              </w:rPr>
            </w:pPr>
          </w:p>
        </w:tc>
        <w:tc>
          <w:tcPr>
            <w:tcW w:w="1396" w:type="dxa"/>
            <w:vAlign w:val="bottom"/>
          </w:tcPr>
          <w:p w14:paraId="56471E72" w14:textId="77777777" w:rsidR="00DE44DE" w:rsidRPr="008E24BE" w:rsidRDefault="00DE44DE" w:rsidP="00DE44DE">
            <w:pPr>
              <w:spacing w:before="60" w:after="30" w:line="276" w:lineRule="auto"/>
              <w:jc w:val="right"/>
              <w:rPr>
                <w:rFonts w:ascii="Arial" w:hAnsi="Arial" w:cs="Arial"/>
                <w:sz w:val="19"/>
                <w:szCs w:val="19"/>
              </w:rPr>
            </w:pPr>
          </w:p>
        </w:tc>
      </w:tr>
      <w:tr w:rsidR="00DE44DE" w:rsidRPr="008E24BE" w14:paraId="3DDDFDA0" w14:textId="77777777" w:rsidTr="001E2FD9">
        <w:trPr>
          <w:trHeight w:val="175"/>
        </w:trPr>
        <w:tc>
          <w:tcPr>
            <w:tcW w:w="3048" w:type="dxa"/>
            <w:vAlign w:val="bottom"/>
          </w:tcPr>
          <w:p w14:paraId="081C4866" w14:textId="77777777" w:rsidR="00DE44DE" w:rsidRPr="008E24BE" w:rsidRDefault="00DE44DE" w:rsidP="00DE44DE">
            <w:pPr>
              <w:spacing w:before="60" w:after="30" w:line="276" w:lineRule="auto"/>
              <w:ind w:left="252"/>
              <w:rPr>
                <w:rFonts w:ascii="Arial" w:hAnsi="Arial" w:cs="Arial"/>
                <w:sz w:val="19"/>
                <w:szCs w:val="19"/>
                <w:lang w:val="en-GB"/>
              </w:rPr>
            </w:pPr>
            <w:r w:rsidRPr="008E24BE">
              <w:rPr>
                <w:rFonts w:ascii="Arial" w:hAnsi="Arial" w:cs="Arial"/>
                <w:sz w:val="19"/>
                <w:szCs w:val="19"/>
              </w:rPr>
              <w:t>Less than 3 months</w:t>
            </w:r>
          </w:p>
        </w:tc>
        <w:tc>
          <w:tcPr>
            <w:tcW w:w="1344" w:type="dxa"/>
            <w:vAlign w:val="bottom"/>
          </w:tcPr>
          <w:p w14:paraId="246E053F" w14:textId="725362BC" w:rsidR="00DE44DE" w:rsidRPr="008E24BE" w:rsidRDefault="00EF10F3" w:rsidP="00DE44DE">
            <w:pPr>
              <w:spacing w:before="60" w:after="30" w:line="276" w:lineRule="auto"/>
              <w:jc w:val="right"/>
              <w:rPr>
                <w:rFonts w:ascii="Arial" w:hAnsi="Arial" w:cs="Arial"/>
                <w:sz w:val="19"/>
                <w:szCs w:val="19"/>
              </w:rPr>
            </w:pPr>
            <w:r w:rsidRPr="008E24BE">
              <w:rPr>
                <w:rFonts w:ascii="Arial" w:hAnsi="Arial" w:cs="Arial"/>
                <w:sz w:val="19"/>
                <w:szCs w:val="19"/>
              </w:rPr>
              <w:t>99,</w:t>
            </w:r>
            <w:r w:rsidR="008F798B" w:rsidRPr="008E24BE">
              <w:rPr>
                <w:rFonts w:ascii="Arial" w:hAnsi="Arial" w:cs="Arial"/>
                <w:sz w:val="19"/>
                <w:szCs w:val="19"/>
              </w:rPr>
              <w:t>5</w:t>
            </w:r>
            <w:r w:rsidRPr="008E24BE">
              <w:rPr>
                <w:rFonts w:ascii="Arial" w:hAnsi="Arial" w:cs="Arial"/>
                <w:sz w:val="19"/>
                <w:szCs w:val="19"/>
              </w:rPr>
              <w:t>22,463</w:t>
            </w:r>
          </w:p>
        </w:tc>
        <w:tc>
          <w:tcPr>
            <w:tcW w:w="241" w:type="dxa"/>
            <w:vAlign w:val="bottom"/>
          </w:tcPr>
          <w:p w14:paraId="7CF4086B" w14:textId="28857F36" w:rsidR="00DE44DE" w:rsidRPr="008E24BE" w:rsidRDefault="00DE44DE" w:rsidP="00DE44DE">
            <w:pPr>
              <w:spacing w:before="60" w:after="30" w:line="276" w:lineRule="auto"/>
              <w:jc w:val="right"/>
              <w:rPr>
                <w:rFonts w:ascii="Arial" w:hAnsi="Arial" w:cs="Arial"/>
                <w:sz w:val="19"/>
                <w:szCs w:val="19"/>
              </w:rPr>
            </w:pPr>
          </w:p>
        </w:tc>
        <w:tc>
          <w:tcPr>
            <w:tcW w:w="1382" w:type="dxa"/>
            <w:vAlign w:val="bottom"/>
          </w:tcPr>
          <w:p w14:paraId="4BD2690C" w14:textId="279C0093" w:rsidR="00DE44DE" w:rsidRPr="008E24BE" w:rsidRDefault="00DE44DE" w:rsidP="00DE44DE">
            <w:pPr>
              <w:spacing w:before="60" w:after="30" w:line="276" w:lineRule="auto"/>
              <w:jc w:val="right"/>
              <w:rPr>
                <w:rFonts w:ascii="Arial" w:hAnsi="Arial" w:cs="Arial"/>
                <w:sz w:val="19"/>
                <w:szCs w:val="19"/>
              </w:rPr>
            </w:pPr>
            <w:r w:rsidRPr="008E24BE">
              <w:rPr>
                <w:rFonts w:ascii="Arial" w:hAnsi="Arial" w:cs="Arial"/>
                <w:sz w:val="19"/>
                <w:szCs w:val="19"/>
              </w:rPr>
              <w:t>39,653,252</w:t>
            </w:r>
          </w:p>
        </w:tc>
        <w:tc>
          <w:tcPr>
            <w:tcW w:w="241" w:type="dxa"/>
            <w:vAlign w:val="bottom"/>
          </w:tcPr>
          <w:p w14:paraId="577FAD69" w14:textId="77777777" w:rsidR="00DE44DE" w:rsidRPr="008E24BE" w:rsidRDefault="00DE44DE" w:rsidP="00DE44DE">
            <w:pPr>
              <w:spacing w:before="60" w:after="30" w:line="276" w:lineRule="auto"/>
              <w:jc w:val="right"/>
              <w:rPr>
                <w:rFonts w:ascii="Arial" w:hAnsi="Arial" w:cs="Arial"/>
                <w:sz w:val="19"/>
                <w:szCs w:val="19"/>
              </w:rPr>
            </w:pPr>
          </w:p>
        </w:tc>
        <w:tc>
          <w:tcPr>
            <w:tcW w:w="1383" w:type="dxa"/>
            <w:vAlign w:val="bottom"/>
          </w:tcPr>
          <w:p w14:paraId="4012353E" w14:textId="2D23FC0C" w:rsidR="00DE44DE" w:rsidRPr="008E24BE" w:rsidRDefault="00C56D65" w:rsidP="00DE44DE">
            <w:pPr>
              <w:spacing w:before="60" w:after="30" w:line="276" w:lineRule="auto"/>
              <w:jc w:val="right"/>
              <w:rPr>
                <w:rFonts w:ascii="Arial" w:hAnsi="Arial" w:cs="Arial"/>
                <w:sz w:val="19"/>
                <w:szCs w:val="19"/>
              </w:rPr>
            </w:pPr>
            <w:r w:rsidRPr="008E24BE">
              <w:rPr>
                <w:rFonts w:ascii="Arial" w:hAnsi="Arial" w:cs="Arial"/>
                <w:sz w:val="19"/>
                <w:szCs w:val="19"/>
              </w:rPr>
              <w:t>97,652,736</w:t>
            </w:r>
          </w:p>
        </w:tc>
        <w:tc>
          <w:tcPr>
            <w:tcW w:w="270" w:type="dxa"/>
            <w:vAlign w:val="bottom"/>
          </w:tcPr>
          <w:p w14:paraId="159155BE" w14:textId="77777777" w:rsidR="00DE44DE" w:rsidRPr="008E24BE" w:rsidRDefault="00DE44DE" w:rsidP="001E2FD9">
            <w:pPr>
              <w:spacing w:before="60" w:after="30" w:line="276" w:lineRule="auto"/>
              <w:jc w:val="right"/>
              <w:rPr>
                <w:rFonts w:ascii="Arial" w:hAnsi="Arial" w:cs="Arial"/>
                <w:sz w:val="19"/>
                <w:szCs w:val="19"/>
                <w:lang w:val="en-GB"/>
              </w:rPr>
            </w:pPr>
          </w:p>
        </w:tc>
        <w:tc>
          <w:tcPr>
            <w:tcW w:w="1396" w:type="dxa"/>
            <w:vAlign w:val="bottom"/>
          </w:tcPr>
          <w:p w14:paraId="03931D77" w14:textId="6B582998" w:rsidR="00DE44DE" w:rsidRPr="008E24BE" w:rsidRDefault="00DE44DE" w:rsidP="00DE44DE">
            <w:pPr>
              <w:spacing w:before="60" w:after="30" w:line="276" w:lineRule="auto"/>
              <w:jc w:val="right"/>
              <w:rPr>
                <w:rFonts w:ascii="Arial" w:hAnsi="Arial" w:cs="Arial"/>
                <w:sz w:val="19"/>
                <w:szCs w:val="19"/>
              </w:rPr>
            </w:pPr>
            <w:r w:rsidRPr="008E24BE">
              <w:rPr>
                <w:rFonts w:ascii="Arial" w:hAnsi="Arial" w:cs="Arial"/>
                <w:sz w:val="19"/>
                <w:szCs w:val="19"/>
              </w:rPr>
              <w:t>39,653,252</w:t>
            </w:r>
          </w:p>
        </w:tc>
      </w:tr>
      <w:tr w:rsidR="00DE44DE" w:rsidRPr="008E24BE" w14:paraId="6BEB3AA4" w14:textId="77777777" w:rsidTr="001E2FD9">
        <w:trPr>
          <w:trHeight w:val="123"/>
        </w:trPr>
        <w:tc>
          <w:tcPr>
            <w:tcW w:w="3048" w:type="dxa"/>
            <w:vAlign w:val="bottom"/>
          </w:tcPr>
          <w:p w14:paraId="0857C117" w14:textId="29947E0D" w:rsidR="00DE44DE" w:rsidRPr="008E24BE" w:rsidRDefault="00DE44DE" w:rsidP="00DE44DE">
            <w:pPr>
              <w:spacing w:before="60" w:after="30" w:line="276" w:lineRule="auto"/>
              <w:ind w:left="252"/>
              <w:rPr>
                <w:rFonts w:ascii="Arial" w:hAnsi="Arial" w:cs="Arial"/>
                <w:sz w:val="19"/>
                <w:szCs w:val="19"/>
              </w:rPr>
            </w:pPr>
            <w:r w:rsidRPr="008E24BE">
              <w:rPr>
                <w:rFonts w:ascii="Arial" w:hAnsi="Arial" w:cs="Arial"/>
                <w:sz w:val="19"/>
                <w:szCs w:val="19"/>
              </w:rPr>
              <w:t>3 - 6 months</w:t>
            </w:r>
          </w:p>
        </w:tc>
        <w:tc>
          <w:tcPr>
            <w:tcW w:w="1344" w:type="dxa"/>
            <w:vAlign w:val="bottom"/>
          </w:tcPr>
          <w:p w14:paraId="28034D50" w14:textId="771FD1BA" w:rsidR="00DE44DE" w:rsidRPr="008E24BE" w:rsidRDefault="0080267A" w:rsidP="00DE44DE">
            <w:pPr>
              <w:spacing w:before="60" w:after="30" w:line="276" w:lineRule="auto"/>
              <w:jc w:val="right"/>
              <w:rPr>
                <w:rFonts w:ascii="Arial" w:hAnsi="Arial" w:cs="Arial"/>
                <w:sz w:val="19"/>
                <w:szCs w:val="19"/>
              </w:rPr>
            </w:pPr>
            <w:r w:rsidRPr="008E24BE">
              <w:rPr>
                <w:rFonts w:ascii="Arial" w:hAnsi="Arial" w:cs="Arial"/>
                <w:sz w:val="19"/>
                <w:szCs w:val="19"/>
              </w:rPr>
              <w:t>50,071,231</w:t>
            </w:r>
          </w:p>
        </w:tc>
        <w:tc>
          <w:tcPr>
            <w:tcW w:w="241" w:type="dxa"/>
            <w:vAlign w:val="bottom"/>
          </w:tcPr>
          <w:p w14:paraId="6F4F6709" w14:textId="473A70B9" w:rsidR="00DE44DE" w:rsidRPr="008E24BE" w:rsidRDefault="00DE44DE" w:rsidP="00DE44DE">
            <w:pPr>
              <w:spacing w:before="60" w:after="30" w:line="276" w:lineRule="auto"/>
              <w:jc w:val="right"/>
              <w:rPr>
                <w:rFonts w:ascii="Arial" w:hAnsi="Arial" w:cs="Arial"/>
                <w:sz w:val="19"/>
                <w:szCs w:val="19"/>
              </w:rPr>
            </w:pPr>
          </w:p>
        </w:tc>
        <w:tc>
          <w:tcPr>
            <w:tcW w:w="1382" w:type="dxa"/>
            <w:vAlign w:val="bottom"/>
          </w:tcPr>
          <w:p w14:paraId="6D6FF421" w14:textId="26CED268" w:rsidR="00DE44DE" w:rsidRPr="008E24BE" w:rsidRDefault="00DE44DE" w:rsidP="00DE44DE">
            <w:pPr>
              <w:spacing w:before="60" w:after="30" w:line="276" w:lineRule="auto"/>
              <w:jc w:val="right"/>
              <w:rPr>
                <w:rFonts w:ascii="Arial" w:hAnsi="Arial" w:cs="Arial"/>
                <w:sz w:val="19"/>
                <w:szCs w:val="19"/>
              </w:rPr>
            </w:pPr>
            <w:r w:rsidRPr="008E24BE">
              <w:rPr>
                <w:rFonts w:ascii="Arial" w:hAnsi="Arial" w:cs="Arial"/>
                <w:sz w:val="19"/>
                <w:szCs w:val="19"/>
              </w:rPr>
              <w:t>127,674</w:t>
            </w:r>
          </w:p>
        </w:tc>
        <w:tc>
          <w:tcPr>
            <w:tcW w:w="241" w:type="dxa"/>
            <w:vAlign w:val="bottom"/>
          </w:tcPr>
          <w:p w14:paraId="513F51EA" w14:textId="77777777" w:rsidR="00DE44DE" w:rsidRPr="008E24BE" w:rsidRDefault="00DE44DE" w:rsidP="00DE44DE">
            <w:pPr>
              <w:spacing w:before="60" w:after="30" w:line="276" w:lineRule="auto"/>
              <w:jc w:val="right"/>
              <w:rPr>
                <w:rFonts w:ascii="Arial" w:hAnsi="Arial" w:cs="Arial"/>
                <w:sz w:val="19"/>
                <w:szCs w:val="19"/>
              </w:rPr>
            </w:pPr>
          </w:p>
        </w:tc>
        <w:tc>
          <w:tcPr>
            <w:tcW w:w="1383" w:type="dxa"/>
            <w:vAlign w:val="bottom"/>
          </w:tcPr>
          <w:p w14:paraId="29973A4B" w14:textId="3A20C954" w:rsidR="00DE44DE" w:rsidRPr="008E24BE" w:rsidRDefault="00D941A1" w:rsidP="00DE44DE">
            <w:pPr>
              <w:spacing w:before="60" w:after="30" w:line="276" w:lineRule="auto"/>
              <w:jc w:val="right"/>
              <w:rPr>
                <w:rFonts w:ascii="Arial" w:hAnsi="Arial" w:cs="Arial"/>
                <w:sz w:val="19"/>
                <w:szCs w:val="19"/>
              </w:rPr>
            </w:pPr>
            <w:r w:rsidRPr="008E24BE">
              <w:rPr>
                <w:rFonts w:ascii="Arial" w:hAnsi="Arial" w:cs="Arial"/>
                <w:sz w:val="19"/>
                <w:szCs w:val="19"/>
              </w:rPr>
              <w:t>50,071,231</w:t>
            </w:r>
          </w:p>
        </w:tc>
        <w:tc>
          <w:tcPr>
            <w:tcW w:w="270" w:type="dxa"/>
            <w:vAlign w:val="bottom"/>
          </w:tcPr>
          <w:p w14:paraId="29A405CC" w14:textId="77777777" w:rsidR="00DE44DE" w:rsidRPr="008E24BE" w:rsidRDefault="00DE44DE" w:rsidP="001E2FD9">
            <w:pPr>
              <w:spacing w:before="60" w:after="30" w:line="276" w:lineRule="auto"/>
              <w:jc w:val="right"/>
              <w:rPr>
                <w:rFonts w:ascii="Arial" w:hAnsi="Arial" w:cs="Arial"/>
                <w:sz w:val="19"/>
                <w:szCs w:val="19"/>
                <w:lang w:val="en-GB"/>
              </w:rPr>
            </w:pPr>
          </w:p>
        </w:tc>
        <w:tc>
          <w:tcPr>
            <w:tcW w:w="1396" w:type="dxa"/>
            <w:vAlign w:val="bottom"/>
          </w:tcPr>
          <w:p w14:paraId="147F1F94" w14:textId="379FF0F9" w:rsidR="00DE44DE" w:rsidRPr="008E24BE" w:rsidRDefault="00DE44DE" w:rsidP="003E63CD">
            <w:pPr>
              <w:spacing w:before="60" w:after="30" w:line="276" w:lineRule="auto"/>
              <w:jc w:val="right"/>
              <w:rPr>
                <w:rFonts w:ascii="Arial" w:hAnsi="Arial" w:cs="Arial"/>
                <w:sz w:val="19"/>
                <w:szCs w:val="19"/>
              </w:rPr>
            </w:pPr>
            <w:r w:rsidRPr="008E24BE">
              <w:rPr>
                <w:rFonts w:ascii="Arial" w:hAnsi="Arial" w:cs="Arial"/>
                <w:sz w:val="19"/>
                <w:szCs w:val="19"/>
              </w:rPr>
              <w:t>127,674</w:t>
            </w:r>
          </w:p>
        </w:tc>
      </w:tr>
      <w:tr w:rsidR="00DE44DE" w:rsidRPr="008E24BE" w14:paraId="678A7FA1" w14:textId="77777777" w:rsidTr="001E2FD9">
        <w:trPr>
          <w:trHeight w:val="123"/>
        </w:trPr>
        <w:tc>
          <w:tcPr>
            <w:tcW w:w="3048" w:type="dxa"/>
            <w:vAlign w:val="bottom"/>
          </w:tcPr>
          <w:p w14:paraId="3A35A987" w14:textId="437D7AB7" w:rsidR="00DE44DE" w:rsidRPr="008E24BE" w:rsidRDefault="00DE44DE" w:rsidP="00DE44DE">
            <w:pPr>
              <w:spacing w:before="60" w:after="30" w:line="276" w:lineRule="auto"/>
              <w:ind w:left="252"/>
              <w:rPr>
                <w:rFonts w:ascii="Arial" w:hAnsi="Arial" w:cs="Arial"/>
                <w:sz w:val="19"/>
                <w:szCs w:val="19"/>
              </w:rPr>
            </w:pPr>
            <w:r w:rsidRPr="008E24BE">
              <w:rPr>
                <w:rFonts w:ascii="Arial" w:hAnsi="Arial" w:cs="Arial"/>
                <w:sz w:val="19"/>
                <w:szCs w:val="19"/>
              </w:rPr>
              <w:t>7 - 12 months</w:t>
            </w:r>
          </w:p>
        </w:tc>
        <w:tc>
          <w:tcPr>
            <w:tcW w:w="1344" w:type="dxa"/>
            <w:vAlign w:val="bottom"/>
          </w:tcPr>
          <w:p w14:paraId="2E8B2120" w14:textId="716EB004" w:rsidR="00DE44DE" w:rsidRPr="008E24BE" w:rsidRDefault="004F7C82" w:rsidP="00DE44DE">
            <w:pPr>
              <w:spacing w:before="60" w:after="30" w:line="276" w:lineRule="auto"/>
              <w:jc w:val="right"/>
              <w:rPr>
                <w:rFonts w:ascii="Arial" w:hAnsi="Arial" w:cs="Arial"/>
                <w:sz w:val="19"/>
                <w:szCs w:val="19"/>
              </w:rPr>
            </w:pPr>
            <w:r w:rsidRPr="008E24BE">
              <w:rPr>
                <w:rFonts w:ascii="Arial" w:hAnsi="Arial" w:cs="Arial"/>
                <w:sz w:val="19"/>
                <w:szCs w:val="19"/>
              </w:rPr>
              <w:t>25,963,697</w:t>
            </w:r>
          </w:p>
        </w:tc>
        <w:tc>
          <w:tcPr>
            <w:tcW w:w="241" w:type="dxa"/>
            <w:vAlign w:val="bottom"/>
          </w:tcPr>
          <w:p w14:paraId="748C61F0" w14:textId="4159D69D" w:rsidR="00DE44DE" w:rsidRPr="008E24BE" w:rsidRDefault="00DE44DE" w:rsidP="00DE44DE">
            <w:pPr>
              <w:spacing w:before="60" w:after="30" w:line="276" w:lineRule="auto"/>
              <w:jc w:val="right"/>
              <w:rPr>
                <w:rFonts w:ascii="Arial" w:hAnsi="Arial" w:cs="Arial"/>
                <w:sz w:val="19"/>
                <w:szCs w:val="19"/>
              </w:rPr>
            </w:pPr>
          </w:p>
        </w:tc>
        <w:tc>
          <w:tcPr>
            <w:tcW w:w="1382" w:type="dxa"/>
            <w:vAlign w:val="bottom"/>
          </w:tcPr>
          <w:p w14:paraId="00D7EB41" w14:textId="676AB2CD" w:rsidR="00DE44DE" w:rsidRPr="008E24BE" w:rsidRDefault="00DE44DE" w:rsidP="00DE44DE">
            <w:pPr>
              <w:spacing w:before="60" w:after="30" w:line="276" w:lineRule="auto"/>
              <w:jc w:val="right"/>
              <w:rPr>
                <w:rFonts w:ascii="Arial" w:hAnsi="Arial" w:cs="Arial"/>
                <w:sz w:val="19"/>
                <w:szCs w:val="19"/>
              </w:rPr>
            </w:pPr>
            <w:r w:rsidRPr="008E24BE">
              <w:rPr>
                <w:rFonts w:ascii="Arial" w:hAnsi="Arial" w:cs="Arial"/>
                <w:sz w:val="19"/>
                <w:szCs w:val="19"/>
              </w:rPr>
              <w:t>5,707,189</w:t>
            </w:r>
          </w:p>
        </w:tc>
        <w:tc>
          <w:tcPr>
            <w:tcW w:w="241" w:type="dxa"/>
            <w:vAlign w:val="bottom"/>
          </w:tcPr>
          <w:p w14:paraId="64EF999F" w14:textId="77777777" w:rsidR="00DE44DE" w:rsidRPr="008E24BE" w:rsidRDefault="00DE44DE" w:rsidP="00DE44DE">
            <w:pPr>
              <w:spacing w:before="60" w:after="30" w:line="276" w:lineRule="auto"/>
              <w:jc w:val="right"/>
              <w:rPr>
                <w:rFonts w:ascii="Arial" w:hAnsi="Arial" w:cs="Arial"/>
                <w:sz w:val="19"/>
                <w:szCs w:val="19"/>
              </w:rPr>
            </w:pPr>
          </w:p>
        </w:tc>
        <w:tc>
          <w:tcPr>
            <w:tcW w:w="1383" w:type="dxa"/>
            <w:vAlign w:val="bottom"/>
          </w:tcPr>
          <w:p w14:paraId="37B574F0" w14:textId="467B7DB5" w:rsidR="00DE44DE" w:rsidRPr="008E24BE" w:rsidRDefault="004C0997" w:rsidP="00DE44DE">
            <w:pPr>
              <w:spacing w:before="60" w:after="30" w:line="276" w:lineRule="auto"/>
              <w:jc w:val="right"/>
              <w:rPr>
                <w:rFonts w:ascii="Arial" w:hAnsi="Arial" w:cs="Arial"/>
                <w:sz w:val="19"/>
                <w:szCs w:val="19"/>
              </w:rPr>
            </w:pPr>
            <w:r w:rsidRPr="008E24BE">
              <w:rPr>
                <w:rFonts w:ascii="Arial" w:hAnsi="Arial" w:cs="Arial"/>
                <w:sz w:val="19"/>
                <w:szCs w:val="19"/>
              </w:rPr>
              <w:t>25,512,157</w:t>
            </w:r>
          </w:p>
        </w:tc>
        <w:tc>
          <w:tcPr>
            <w:tcW w:w="270" w:type="dxa"/>
            <w:vAlign w:val="bottom"/>
          </w:tcPr>
          <w:p w14:paraId="4753ED4F" w14:textId="77777777" w:rsidR="00DE44DE" w:rsidRPr="008E24BE" w:rsidRDefault="00DE44DE" w:rsidP="001E2FD9">
            <w:pPr>
              <w:spacing w:before="60" w:after="30" w:line="276" w:lineRule="auto"/>
              <w:jc w:val="right"/>
              <w:rPr>
                <w:rFonts w:ascii="Arial" w:hAnsi="Arial" w:cs="Arial"/>
                <w:sz w:val="19"/>
                <w:szCs w:val="19"/>
                <w:lang w:val="en-GB"/>
              </w:rPr>
            </w:pPr>
          </w:p>
        </w:tc>
        <w:tc>
          <w:tcPr>
            <w:tcW w:w="1396" w:type="dxa"/>
            <w:vAlign w:val="bottom"/>
          </w:tcPr>
          <w:p w14:paraId="79C3CC88" w14:textId="3B997217" w:rsidR="00DE44DE" w:rsidRPr="008E24BE" w:rsidRDefault="00DE44DE" w:rsidP="00DE44DE">
            <w:pPr>
              <w:spacing w:before="60" w:after="30" w:line="276" w:lineRule="auto"/>
              <w:jc w:val="right"/>
              <w:rPr>
                <w:rFonts w:ascii="Arial" w:hAnsi="Arial" w:cs="Arial"/>
                <w:sz w:val="19"/>
                <w:szCs w:val="19"/>
              </w:rPr>
            </w:pPr>
            <w:r w:rsidRPr="008E24BE">
              <w:rPr>
                <w:rFonts w:ascii="Arial" w:hAnsi="Arial" w:cs="Arial"/>
                <w:sz w:val="19"/>
                <w:szCs w:val="19"/>
              </w:rPr>
              <w:t>5,707,189</w:t>
            </w:r>
          </w:p>
        </w:tc>
      </w:tr>
      <w:tr w:rsidR="00DE44DE" w:rsidRPr="008E24BE" w14:paraId="562F7226" w14:textId="77777777" w:rsidTr="001E2FD9">
        <w:trPr>
          <w:trHeight w:val="123"/>
        </w:trPr>
        <w:tc>
          <w:tcPr>
            <w:tcW w:w="3048" w:type="dxa"/>
            <w:vAlign w:val="bottom"/>
          </w:tcPr>
          <w:p w14:paraId="38F6CD1B" w14:textId="3F65A02F" w:rsidR="00DE44DE" w:rsidRPr="008E24BE" w:rsidRDefault="00DE44DE" w:rsidP="00DE44DE">
            <w:pPr>
              <w:spacing w:before="60" w:after="30" w:line="276" w:lineRule="auto"/>
              <w:ind w:left="252"/>
              <w:rPr>
                <w:rFonts w:ascii="Arial" w:hAnsi="Arial" w:cs="Arial"/>
                <w:sz w:val="19"/>
                <w:szCs w:val="19"/>
              </w:rPr>
            </w:pPr>
            <w:r w:rsidRPr="008E24BE">
              <w:rPr>
                <w:rFonts w:ascii="Arial" w:hAnsi="Arial" w:cs="Arial"/>
                <w:sz w:val="19"/>
                <w:szCs w:val="19"/>
              </w:rPr>
              <w:t>Over 12 months</w:t>
            </w:r>
          </w:p>
        </w:tc>
        <w:tc>
          <w:tcPr>
            <w:tcW w:w="1344" w:type="dxa"/>
            <w:tcBorders>
              <w:bottom w:val="single" w:sz="4" w:space="0" w:color="auto"/>
            </w:tcBorders>
            <w:vAlign w:val="bottom"/>
          </w:tcPr>
          <w:p w14:paraId="2C2DE0CB" w14:textId="0993762D" w:rsidR="00DE44DE" w:rsidRPr="008E24BE" w:rsidRDefault="001937A7" w:rsidP="00DE44DE">
            <w:pPr>
              <w:spacing w:before="60" w:after="30" w:line="276" w:lineRule="auto"/>
              <w:jc w:val="right"/>
              <w:rPr>
                <w:rFonts w:ascii="Arial" w:hAnsi="Arial" w:cs="Arial"/>
                <w:sz w:val="19"/>
                <w:szCs w:val="19"/>
              </w:rPr>
            </w:pPr>
            <w:r w:rsidRPr="008E24BE">
              <w:rPr>
                <w:rFonts w:ascii="Arial" w:hAnsi="Arial" w:cs="Arial"/>
                <w:sz w:val="19"/>
                <w:szCs w:val="19"/>
              </w:rPr>
              <w:t>30,444,170</w:t>
            </w:r>
          </w:p>
        </w:tc>
        <w:tc>
          <w:tcPr>
            <w:tcW w:w="241" w:type="dxa"/>
            <w:vAlign w:val="bottom"/>
          </w:tcPr>
          <w:p w14:paraId="0EAB69ED" w14:textId="44953C0F" w:rsidR="00DE44DE" w:rsidRPr="008E24BE" w:rsidRDefault="00DE44DE" w:rsidP="00DE44DE">
            <w:pPr>
              <w:spacing w:before="60" w:after="30" w:line="276" w:lineRule="auto"/>
              <w:jc w:val="right"/>
              <w:rPr>
                <w:rFonts w:ascii="Arial" w:hAnsi="Arial" w:cs="Arial"/>
                <w:sz w:val="19"/>
                <w:szCs w:val="19"/>
              </w:rPr>
            </w:pPr>
          </w:p>
        </w:tc>
        <w:tc>
          <w:tcPr>
            <w:tcW w:w="1382" w:type="dxa"/>
            <w:tcBorders>
              <w:bottom w:val="single" w:sz="4" w:space="0" w:color="auto"/>
            </w:tcBorders>
            <w:vAlign w:val="bottom"/>
          </w:tcPr>
          <w:p w14:paraId="7B52D62D" w14:textId="035A4635" w:rsidR="00DE44DE" w:rsidRPr="008E24BE" w:rsidRDefault="00DE44DE" w:rsidP="00DE44DE">
            <w:pPr>
              <w:spacing w:before="60" w:after="30" w:line="276" w:lineRule="auto"/>
              <w:jc w:val="right"/>
              <w:rPr>
                <w:rFonts w:ascii="Arial" w:hAnsi="Arial" w:cs="Arial"/>
                <w:sz w:val="19"/>
                <w:szCs w:val="19"/>
              </w:rPr>
            </w:pPr>
            <w:r w:rsidRPr="008E24BE">
              <w:rPr>
                <w:rFonts w:ascii="Arial" w:hAnsi="Arial" w:cs="Arial"/>
                <w:sz w:val="19"/>
                <w:szCs w:val="19"/>
              </w:rPr>
              <w:t>24,208,48</w:t>
            </w:r>
            <w:r w:rsidRPr="008E24BE">
              <w:rPr>
                <w:rFonts w:ascii="Arial" w:hAnsi="Arial" w:cs="Arial" w:hint="cs"/>
                <w:sz w:val="19"/>
                <w:szCs w:val="19"/>
                <w:cs/>
              </w:rPr>
              <w:t>2</w:t>
            </w:r>
          </w:p>
        </w:tc>
        <w:tc>
          <w:tcPr>
            <w:tcW w:w="241" w:type="dxa"/>
            <w:vAlign w:val="bottom"/>
          </w:tcPr>
          <w:p w14:paraId="77A34BAA" w14:textId="77777777" w:rsidR="00DE44DE" w:rsidRPr="008E24BE" w:rsidRDefault="00DE44DE" w:rsidP="00DE44DE">
            <w:pPr>
              <w:spacing w:before="60" w:after="30" w:line="276" w:lineRule="auto"/>
              <w:jc w:val="right"/>
              <w:rPr>
                <w:rFonts w:ascii="Arial" w:hAnsi="Arial" w:cs="Arial"/>
                <w:sz w:val="19"/>
                <w:szCs w:val="19"/>
              </w:rPr>
            </w:pPr>
          </w:p>
        </w:tc>
        <w:tc>
          <w:tcPr>
            <w:tcW w:w="1383" w:type="dxa"/>
            <w:tcBorders>
              <w:bottom w:val="single" w:sz="4" w:space="0" w:color="auto"/>
            </w:tcBorders>
            <w:vAlign w:val="bottom"/>
          </w:tcPr>
          <w:p w14:paraId="6F274BEA" w14:textId="7A713025" w:rsidR="00DE44DE" w:rsidRPr="008E24BE" w:rsidRDefault="00A80663" w:rsidP="00DE44DE">
            <w:pPr>
              <w:spacing w:before="60" w:after="30" w:line="276" w:lineRule="auto"/>
              <w:jc w:val="right"/>
              <w:rPr>
                <w:rFonts w:ascii="Arial" w:hAnsi="Arial" w:cs="Arial"/>
                <w:sz w:val="19"/>
                <w:szCs w:val="19"/>
              </w:rPr>
            </w:pPr>
            <w:r w:rsidRPr="008E24BE">
              <w:rPr>
                <w:rFonts w:ascii="Arial" w:hAnsi="Arial" w:cs="Arial"/>
                <w:sz w:val="19"/>
                <w:szCs w:val="19"/>
              </w:rPr>
              <w:t>30,444,170</w:t>
            </w:r>
          </w:p>
        </w:tc>
        <w:tc>
          <w:tcPr>
            <w:tcW w:w="270" w:type="dxa"/>
            <w:vAlign w:val="bottom"/>
          </w:tcPr>
          <w:p w14:paraId="5198384F" w14:textId="77777777" w:rsidR="00DE44DE" w:rsidRPr="008E24BE" w:rsidRDefault="00DE44DE" w:rsidP="001E2FD9">
            <w:pPr>
              <w:spacing w:before="60" w:after="30" w:line="276" w:lineRule="auto"/>
              <w:jc w:val="right"/>
              <w:rPr>
                <w:rFonts w:ascii="Arial" w:hAnsi="Arial" w:cs="Arial"/>
                <w:sz w:val="19"/>
                <w:szCs w:val="19"/>
                <w:lang w:val="en-GB"/>
              </w:rPr>
            </w:pPr>
          </w:p>
        </w:tc>
        <w:tc>
          <w:tcPr>
            <w:tcW w:w="1396" w:type="dxa"/>
            <w:tcBorders>
              <w:bottom w:val="single" w:sz="4" w:space="0" w:color="auto"/>
            </w:tcBorders>
            <w:vAlign w:val="bottom"/>
          </w:tcPr>
          <w:p w14:paraId="57B5028B" w14:textId="7B4EABF7" w:rsidR="00DE44DE" w:rsidRPr="008E24BE" w:rsidRDefault="00DE44DE" w:rsidP="00DE44DE">
            <w:pPr>
              <w:spacing w:before="60" w:after="30" w:line="276" w:lineRule="auto"/>
              <w:jc w:val="right"/>
              <w:rPr>
                <w:rFonts w:ascii="Arial" w:hAnsi="Arial" w:cs="Arial"/>
                <w:sz w:val="19"/>
                <w:szCs w:val="19"/>
              </w:rPr>
            </w:pPr>
            <w:r w:rsidRPr="008E24BE">
              <w:rPr>
                <w:rFonts w:ascii="Arial" w:hAnsi="Arial" w:cs="Arial"/>
                <w:sz w:val="19"/>
                <w:szCs w:val="19"/>
              </w:rPr>
              <w:t>24,208,48</w:t>
            </w:r>
            <w:r w:rsidRPr="008E24BE">
              <w:rPr>
                <w:rFonts w:ascii="Arial" w:hAnsi="Arial" w:cs="Arial" w:hint="cs"/>
                <w:sz w:val="19"/>
                <w:szCs w:val="19"/>
                <w:cs/>
              </w:rPr>
              <w:t>2</w:t>
            </w:r>
          </w:p>
        </w:tc>
      </w:tr>
      <w:tr w:rsidR="00DE44DE" w:rsidRPr="008E24BE" w14:paraId="61ED3BD5" w14:textId="77777777" w:rsidTr="001E2FD9">
        <w:trPr>
          <w:trHeight w:val="123"/>
        </w:trPr>
        <w:tc>
          <w:tcPr>
            <w:tcW w:w="3048" w:type="dxa"/>
            <w:vAlign w:val="bottom"/>
          </w:tcPr>
          <w:p w14:paraId="6F026F7B" w14:textId="227BB274" w:rsidR="00DE44DE" w:rsidRPr="008E24BE" w:rsidRDefault="00DE44DE" w:rsidP="00DE44DE">
            <w:pPr>
              <w:spacing w:before="60" w:after="30" w:line="276" w:lineRule="auto"/>
              <w:rPr>
                <w:rFonts w:ascii="Arial" w:hAnsi="Arial" w:cs="Arial"/>
                <w:sz w:val="19"/>
                <w:szCs w:val="19"/>
              </w:rPr>
            </w:pPr>
            <w:r w:rsidRPr="008E24BE">
              <w:rPr>
                <w:rFonts w:ascii="Arial" w:hAnsi="Arial" w:cs="Arial"/>
                <w:sz w:val="19"/>
                <w:szCs w:val="19"/>
              </w:rPr>
              <w:t>Total</w:t>
            </w:r>
          </w:p>
        </w:tc>
        <w:tc>
          <w:tcPr>
            <w:tcW w:w="1344" w:type="dxa"/>
            <w:tcBorders>
              <w:top w:val="single" w:sz="4" w:space="0" w:color="auto"/>
            </w:tcBorders>
            <w:vAlign w:val="bottom"/>
          </w:tcPr>
          <w:p w14:paraId="599DABD7" w14:textId="07326575" w:rsidR="00DE44DE" w:rsidRPr="008E24BE" w:rsidRDefault="000851E1" w:rsidP="00DE44DE">
            <w:pPr>
              <w:spacing w:before="60" w:after="30" w:line="276" w:lineRule="auto"/>
              <w:jc w:val="right"/>
              <w:rPr>
                <w:rFonts w:ascii="Arial" w:hAnsi="Arial" w:cs="Arial"/>
                <w:sz w:val="19"/>
                <w:szCs w:val="19"/>
              </w:rPr>
            </w:pPr>
            <w:r w:rsidRPr="008E24BE">
              <w:rPr>
                <w:rFonts w:ascii="Arial" w:hAnsi="Arial" w:cs="Arial"/>
                <w:sz w:val="19"/>
                <w:szCs w:val="19"/>
              </w:rPr>
              <w:t>238,</w:t>
            </w:r>
            <w:r w:rsidR="008F798B" w:rsidRPr="008E24BE">
              <w:rPr>
                <w:rFonts w:ascii="Arial" w:hAnsi="Arial" w:cs="Arial"/>
                <w:sz w:val="19"/>
                <w:szCs w:val="19"/>
              </w:rPr>
              <w:t>6</w:t>
            </w:r>
            <w:r w:rsidRPr="008E24BE">
              <w:rPr>
                <w:rFonts w:ascii="Arial" w:hAnsi="Arial" w:cs="Arial"/>
                <w:sz w:val="19"/>
                <w:szCs w:val="19"/>
              </w:rPr>
              <w:t>95,945</w:t>
            </w:r>
          </w:p>
        </w:tc>
        <w:tc>
          <w:tcPr>
            <w:tcW w:w="241" w:type="dxa"/>
            <w:vAlign w:val="bottom"/>
          </w:tcPr>
          <w:p w14:paraId="6BA5EB72" w14:textId="3C4FB9F4" w:rsidR="00DE44DE" w:rsidRPr="008E24BE" w:rsidRDefault="00DE44DE" w:rsidP="00DE44DE">
            <w:pPr>
              <w:spacing w:before="60" w:after="30" w:line="276" w:lineRule="auto"/>
              <w:jc w:val="right"/>
              <w:rPr>
                <w:rFonts w:ascii="Arial" w:hAnsi="Arial" w:cs="Arial"/>
                <w:sz w:val="19"/>
                <w:szCs w:val="19"/>
              </w:rPr>
            </w:pPr>
          </w:p>
        </w:tc>
        <w:tc>
          <w:tcPr>
            <w:tcW w:w="1382" w:type="dxa"/>
            <w:tcBorders>
              <w:top w:val="single" w:sz="4" w:space="0" w:color="auto"/>
            </w:tcBorders>
            <w:vAlign w:val="bottom"/>
          </w:tcPr>
          <w:p w14:paraId="17348B9F" w14:textId="394409AA" w:rsidR="00DE44DE" w:rsidRPr="008E24BE" w:rsidRDefault="00DE44DE" w:rsidP="00DE44DE">
            <w:pPr>
              <w:spacing w:before="60" w:after="30" w:line="276" w:lineRule="auto"/>
              <w:jc w:val="right"/>
              <w:rPr>
                <w:rFonts w:ascii="Arial" w:hAnsi="Arial" w:cs="Arial"/>
                <w:sz w:val="19"/>
                <w:szCs w:val="19"/>
              </w:rPr>
            </w:pPr>
            <w:r w:rsidRPr="008E24BE">
              <w:rPr>
                <w:rFonts w:ascii="Arial" w:hAnsi="Arial" w:cs="Arial"/>
                <w:sz w:val="19"/>
                <w:szCs w:val="19"/>
                <w:cs/>
              </w:rPr>
              <w:t>238</w:t>
            </w:r>
            <w:r w:rsidRPr="008E24BE">
              <w:rPr>
                <w:rFonts w:ascii="Arial" w:hAnsi="Arial" w:cs="Arial"/>
                <w:sz w:val="19"/>
                <w:szCs w:val="19"/>
              </w:rPr>
              <w:t>,</w:t>
            </w:r>
            <w:r w:rsidRPr="008E24BE">
              <w:rPr>
                <w:rFonts w:ascii="Arial" w:hAnsi="Arial" w:cs="Arial"/>
                <w:sz w:val="19"/>
                <w:szCs w:val="19"/>
                <w:cs/>
              </w:rPr>
              <w:t>782</w:t>
            </w:r>
            <w:r w:rsidRPr="008E24BE">
              <w:rPr>
                <w:rFonts w:ascii="Arial" w:hAnsi="Arial" w:cs="Arial"/>
                <w:sz w:val="19"/>
                <w:szCs w:val="19"/>
              </w:rPr>
              <w:t>,</w:t>
            </w:r>
            <w:r w:rsidRPr="008E24BE">
              <w:rPr>
                <w:rFonts w:ascii="Arial" w:hAnsi="Arial" w:cs="Arial"/>
                <w:sz w:val="19"/>
                <w:szCs w:val="19"/>
                <w:cs/>
              </w:rPr>
              <w:t>902</w:t>
            </w:r>
          </w:p>
        </w:tc>
        <w:tc>
          <w:tcPr>
            <w:tcW w:w="241" w:type="dxa"/>
            <w:vAlign w:val="bottom"/>
          </w:tcPr>
          <w:p w14:paraId="7F7EA53E" w14:textId="77777777" w:rsidR="00DE44DE" w:rsidRPr="008E24BE" w:rsidRDefault="00DE44DE" w:rsidP="00DE44DE">
            <w:pPr>
              <w:spacing w:before="60" w:after="30" w:line="276" w:lineRule="auto"/>
              <w:jc w:val="right"/>
              <w:rPr>
                <w:rFonts w:ascii="Arial" w:hAnsi="Arial" w:cs="Arial"/>
                <w:sz w:val="19"/>
                <w:szCs w:val="19"/>
              </w:rPr>
            </w:pPr>
          </w:p>
        </w:tc>
        <w:tc>
          <w:tcPr>
            <w:tcW w:w="1383" w:type="dxa"/>
            <w:tcBorders>
              <w:top w:val="single" w:sz="4" w:space="0" w:color="auto"/>
            </w:tcBorders>
            <w:vAlign w:val="bottom"/>
          </w:tcPr>
          <w:p w14:paraId="4B7BC75B" w14:textId="4D06218E" w:rsidR="00DE44DE" w:rsidRPr="008E24BE" w:rsidRDefault="00663528" w:rsidP="00DE44DE">
            <w:pPr>
              <w:spacing w:before="60" w:after="30" w:line="276" w:lineRule="auto"/>
              <w:jc w:val="right"/>
              <w:rPr>
                <w:rFonts w:ascii="Arial" w:hAnsi="Arial" w:cs="Arial"/>
                <w:sz w:val="19"/>
                <w:szCs w:val="19"/>
              </w:rPr>
            </w:pPr>
            <w:r w:rsidRPr="008E24BE">
              <w:rPr>
                <w:rFonts w:ascii="Arial" w:hAnsi="Arial" w:cs="Arial"/>
                <w:sz w:val="19"/>
                <w:szCs w:val="19"/>
              </w:rPr>
              <w:t>215,566,585</w:t>
            </w:r>
          </w:p>
        </w:tc>
        <w:tc>
          <w:tcPr>
            <w:tcW w:w="270" w:type="dxa"/>
            <w:vAlign w:val="bottom"/>
          </w:tcPr>
          <w:p w14:paraId="669BC9B2" w14:textId="77777777" w:rsidR="00DE44DE" w:rsidRPr="008E24BE" w:rsidRDefault="00DE44DE" w:rsidP="00DE44DE">
            <w:pPr>
              <w:spacing w:before="60" w:after="30" w:line="276" w:lineRule="auto"/>
              <w:jc w:val="right"/>
              <w:rPr>
                <w:rFonts w:ascii="Arial" w:hAnsi="Arial" w:cs="Arial"/>
                <w:sz w:val="19"/>
                <w:szCs w:val="19"/>
              </w:rPr>
            </w:pPr>
          </w:p>
        </w:tc>
        <w:tc>
          <w:tcPr>
            <w:tcW w:w="1396" w:type="dxa"/>
            <w:tcBorders>
              <w:top w:val="single" w:sz="4" w:space="0" w:color="auto"/>
            </w:tcBorders>
            <w:vAlign w:val="bottom"/>
          </w:tcPr>
          <w:p w14:paraId="01959120" w14:textId="62EADB55" w:rsidR="00DE44DE" w:rsidRPr="008E24BE" w:rsidRDefault="00DE44DE" w:rsidP="00DE44DE">
            <w:pPr>
              <w:spacing w:before="60" w:after="30" w:line="276" w:lineRule="auto"/>
              <w:jc w:val="right"/>
              <w:rPr>
                <w:rFonts w:ascii="Arial" w:hAnsi="Arial" w:cs="Arial"/>
                <w:sz w:val="19"/>
                <w:szCs w:val="19"/>
              </w:rPr>
            </w:pPr>
            <w:r w:rsidRPr="008E24BE">
              <w:rPr>
                <w:rFonts w:ascii="Arial" w:hAnsi="Arial" w:cs="Arial"/>
                <w:sz w:val="19"/>
                <w:szCs w:val="19"/>
                <w:cs/>
              </w:rPr>
              <w:t>238</w:t>
            </w:r>
            <w:r w:rsidRPr="008E24BE">
              <w:rPr>
                <w:rFonts w:ascii="Arial" w:hAnsi="Arial" w:cs="Arial"/>
                <w:sz w:val="19"/>
                <w:szCs w:val="19"/>
              </w:rPr>
              <w:t>,</w:t>
            </w:r>
            <w:r w:rsidRPr="008E24BE">
              <w:rPr>
                <w:rFonts w:ascii="Arial" w:hAnsi="Arial" w:cs="Arial"/>
                <w:sz w:val="19"/>
                <w:szCs w:val="19"/>
                <w:cs/>
              </w:rPr>
              <w:t>782</w:t>
            </w:r>
            <w:r w:rsidRPr="008E24BE">
              <w:rPr>
                <w:rFonts w:ascii="Arial" w:hAnsi="Arial" w:cs="Arial"/>
                <w:sz w:val="19"/>
                <w:szCs w:val="19"/>
              </w:rPr>
              <w:t>,</w:t>
            </w:r>
            <w:r w:rsidRPr="008E24BE">
              <w:rPr>
                <w:rFonts w:ascii="Arial" w:hAnsi="Arial" w:cs="Arial"/>
                <w:sz w:val="19"/>
                <w:szCs w:val="19"/>
                <w:cs/>
              </w:rPr>
              <w:t>902</w:t>
            </w:r>
          </w:p>
        </w:tc>
      </w:tr>
      <w:tr w:rsidR="00DE44DE" w:rsidRPr="008E24BE" w14:paraId="0D6D137E" w14:textId="77777777" w:rsidTr="001E2FD9">
        <w:trPr>
          <w:trHeight w:val="123"/>
        </w:trPr>
        <w:tc>
          <w:tcPr>
            <w:tcW w:w="3048" w:type="dxa"/>
            <w:vAlign w:val="bottom"/>
          </w:tcPr>
          <w:p w14:paraId="56A39688" w14:textId="14B1B866" w:rsidR="00DE44DE" w:rsidRPr="008E24BE" w:rsidRDefault="00DE44DE" w:rsidP="00DE44DE">
            <w:pPr>
              <w:spacing w:before="60" w:after="30" w:line="276" w:lineRule="auto"/>
              <w:rPr>
                <w:rFonts w:ascii="Arial" w:hAnsi="Arial" w:cs="Arial"/>
                <w:sz w:val="19"/>
                <w:szCs w:val="19"/>
              </w:rPr>
            </w:pPr>
            <w:r w:rsidRPr="008E24BE">
              <w:rPr>
                <w:rFonts w:ascii="Arial" w:hAnsi="Arial" w:cs="Arial"/>
                <w:sz w:val="19"/>
                <w:szCs w:val="19"/>
                <w:u w:val="single"/>
              </w:rPr>
              <w:t>Less</w:t>
            </w:r>
            <w:r w:rsidRPr="008E24BE">
              <w:rPr>
                <w:rFonts w:ascii="Arial" w:hAnsi="Arial" w:cs="Arial"/>
                <w:sz w:val="19"/>
                <w:szCs w:val="19"/>
              </w:rPr>
              <w:t xml:space="preserve">: Allowance for expected </w:t>
            </w:r>
            <w:r w:rsidRPr="008E24BE">
              <w:rPr>
                <w:rFonts w:ascii="Arial" w:hAnsi="Arial" w:cs="Arial"/>
                <w:sz w:val="19"/>
                <w:szCs w:val="19"/>
              </w:rPr>
              <w:br/>
              <w:t xml:space="preserve">               credit loss</w:t>
            </w:r>
          </w:p>
        </w:tc>
        <w:tc>
          <w:tcPr>
            <w:tcW w:w="1344" w:type="dxa"/>
            <w:tcBorders>
              <w:bottom w:val="single" w:sz="4" w:space="0" w:color="auto"/>
            </w:tcBorders>
            <w:vAlign w:val="bottom"/>
          </w:tcPr>
          <w:p w14:paraId="2FB8CF00" w14:textId="3331C3AB" w:rsidR="00DE44DE" w:rsidRPr="008E24BE" w:rsidRDefault="0076639B" w:rsidP="00DE44DE">
            <w:pPr>
              <w:spacing w:before="60" w:after="30" w:line="276" w:lineRule="auto"/>
              <w:jc w:val="right"/>
              <w:rPr>
                <w:rFonts w:ascii="Arial" w:hAnsi="Arial" w:cs="Arial"/>
                <w:sz w:val="19"/>
                <w:szCs w:val="19"/>
              </w:rPr>
            </w:pPr>
            <w:r w:rsidRPr="008E24BE">
              <w:rPr>
                <w:rFonts w:ascii="Arial" w:hAnsi="Arial" w:cs="Arial"/>
                <w:sz w:val="19"/>
                <w:szCs w:val="19"/>
              </w:rPr>
              <w:t>(46,918,530)</w:t>
            </w:r>
          </w:p>
        </w:tc>
        <w:tc>
          <w:tcPr>
            <w:tcW w:w="241" w:type="dxa"/>
            <w:vAlign w:val="bottom"/>
          </w:tcPr>
          <w:p w14:paraId="0A24F1DC" w14:textId="116A2276" w:rsidR="00DE44DE" w:rsidRPr="008E24BE" w:rsidRDefault="00DE44DE" w:rsidP="00DE44DE">
            <w:pPr>
              <w:spacing w:before="60" w:after="30" w:line="276" w:lineRule="auto"/>
              <w:jc w:val="right"/>
              <w:rPr>
                <w:rFonts w:ascii="Arial" w:hAnsi="Arial" w:cs="Arial"/>
                <w:sz w:val="19"/>
                <w:szCs w:val="19"/>
              </w:rPr>
            </w:pPr>
          </w:p>
        </w:tc>
        <w:tc>
          <w:tcPr>
            <w:tcW w:w="1382" w:type="dxa"/>
            <w:tcBorders>
              <w:bottom w:val="single" w:sz="4" w:space="0" w:color="auto"/>
            </w:tcBorders>
            <w:vAlign w:val="bottom"/>
          </w:tcPr>
          <w:p w14:paraId="4F94446E" w14:textId="45869968" w:rsidR="00DE44DE" w:rsidRPr="008E24BE" w:rsidRDefault="00DE44DE" w:rsidP="00DE44DE">
            <w:pPr>
              <w:spacing w:before="60" w:after="30" w:line="276" w:lineRule="auto"/>
              <w:jc w:val="right"/>
              <w:rPr>
                <w:rFonts w:ascii="Arial" w:hAnsi="Arial" w:cs="Arial"/>
                <w:sz w:val="19"/>
                <w:szCs w:val="19"/>
              </w:rPr>
            </w:pPr>
            <w:r w:rsidRPr="008E24BE">
              <w:rPr>
                <w:rFonts w:ascii="Arial" w:hAnsi="Arial" w:cs="Arial"/>
                <w:sz w:val="19"/>
                <w:szCs w:val="19"/>
              </w:rPr>
              <w:br/>
            </w:r>
            <w:r w:rsidRPr="008E24BE">
              <w:rPr>
                <w:rFonts w:ascii="Arial" w:hAnsi="Arial" w:cs="Arial"/>
                <w:sz w:val="19"/>
                <w:szCs w:val="19"/>
                <w:cs/>
              </w:rPr>
              <w:t>(27</w:t>
            </w:r>
            <w:r w:rsidRPr="008E24BE">
              <w:rPr>
                <w:rFonts w:ascii="Arial" w:hAnsi="Arial" w:cs="Arial"/>
                <w:sz w:val="19"/>
                <w:szCs w:val="19"/>
              </w:rPr>
              <w:t>,</w:t>
            </w:r>
            <w:r w:rsidRPr="008E24BE">
              <w:rPr>
                <w:rFonts w:ascii="Arial" w:hAnsi="Arial" w:cs="Arial"/>
                <w:sz w:val="19"/>
                <w:szCs w:val="19"/>
                <w:cs/>
              </w:rPr>
              <w:t>955</w:t>
            </w:r>
            <w:r w:rsidRPr="008E24BE">
              <w:rPr>
                <w:rFonts w:ascii="Arial" w:hAnsi="Arial" w:cs="Arial"/>
                <w:sz w:val="19"/>
                <w:szCs w:val="19"/>
              </w:rPr>
              <w:t>,</w:t>
            </w:r>
            <w:r w:rsidRPr="008E24BE">
              <w:rPr>
                <w:rFonts w:ascii="Arial" w:hAnsi="Arial" w:cs="Arial"/>
                <w:sz w:val="19"/>
                <w:szCs w:val="19"/>
                <w:cs/>
              </w:rPr>
              <w:t>903)</w:t>
            </w:r>
          </w:p>
        </w:tc>
        <w:tc>
          <w:tcPr>
            <w:tcW w:w="241" w:type="dxa"/>
            <w:vAlign w:val="bottom"/>
          </w:tcPr>
          <w:p w14:paraId="0E49C6F2" w14:textId="77777777" w:rsidR="00DE44DE" w:rsidRPr="008E24BE" w:rsidRDefault="00DE44DE" w:rsidP="00DE44DE">
            <w:pPr>
              <w:spacing w:before="60" w:after="30" w:line="276" w:lineRule="auto"/>
              <w:jc w:val="right"/>
              <w:rPr>
                <w:rFonts w:ascii="Arial" w:hAnsi="Arial" w:cs="Arial"/>
                <w:sz w:val="19"/>
                <w:szCs w:val="19"/>
              </w:rPr>
            </w:pPr>
          </w:p>
        </w:tc>
        <w:tc>
          <w:tcPr>
            <w:tcW w:w="1383" w:type="dxa"/>
            <w:tcBorders>
              <w:bottom w:val="single" w:sz="4" w:space="0" w:color="auto"/>
            </w:tcBorders>
            <w:vAlign w:val="bottom"/>
          </w:tcPr>
          <w:p w14:paraId="5CD2C5AF" w14:textId="01096457" w:rsidR="00DE44DE" w:rsidRPr="008E24BE" w:rsidRDefault="00DC7FF8" w:rsidP="00DE44DE">
            <w:pPr>
              <w:spacing w:before="60" w:after="30" w:line="276" w:lineRule="auto"/>
              <w:jc w:val="right"/>
              <w:rPr>
                <w:rFonts w:ascii="Arial" w:hAnsi="Arial" w:cs="Arial"/>
                <w:sz w:val="19"/>
                <w:szCs w:val="19"/>
              </w:rPr>
            </w:pPr>
            <w:r w:rsidRPr="008E24BE">
              <w:rPr>
                <w:rFonts w:ascii="Arial" w:hAnsi="Arial" w:cs="Arial"/>
                <w:sz w:val="19"/>
                <w:szCs w:val="19"/>
              </w:rPr>
              <w:t>(46,596,045)</w:t>
            </w:r>
          </w:p>
        </w:tc>
        <w:tc>
          <w:tcPr>
            <w:tcW w:w="270" w:type="dxa"/>
            <w:vAlign w:val="bottom"/>
          </w:tcPr>
          <w:p w14:paraId="1CF6A218" w14:textId="77777777" w:rsidR="00DE44DE" w:rsidRPr="008E24BE" w:rsidRDefault="00DE44DE" w:rsidP="001E2FD9">
            <w:pPr>
              <w:spacing w:before="60" w:after="30" w:line="276" w:lineRule="auto"/>
              <w:jc w:val="right"/>
              <w:rPr>
                <w:rFonts w:ascii="Arial" w:hAnsi="Arial" w:cs="Arial"/>
                <w:sz w:val="19"/>
                <w:szCs w:val="19"/>
              </w:rPr>
            </w:pPr>
          </w:p>
        </w:tc>
        <w:tc>
          <w:tcPr>
            <w:tcW w:w="1396" w:type="dxa"/>
            <w:vAlign w:val="bottom"/>
          </w:tcPr>
          <w:p w14:paraId="3CB52C30" w14:textId="57B8073E" w:rsidR="00DE44DE" w:rsidRPr="008E24BE" w:rsidRDefault="00DE44DE" w:rsidP="00DE44DE">
            <w:pPr>
              <w:spacing w:before="60" w:after="30" w:line="276" w:lineRule="auto"/>
              <w:jc w:val="right"/>
              <w:rPr>
                <w:rFonts w:ascii="Arial" w:hAnsi="Arial" w:cs="Arial"/>
                <w:sz w:val="19"/>
                <w:szCs w:val="19"/>
              </w:rPr>
            </w:pPr>
            <w:r w:rsidRPr="008E24BE">
              <w:rPr>
                <w:rFonts w:ascii="Arial" w:hAnsi="Arial" w:cs="Arial"/>
                <w:sz w:val="19"/>
                <w:szCs w:val="19"/>
              </w:rPr>
              <w:br/>
            </w:r>
            <w:r w:rsidRPr="008E24BE">
              <w:rPr>
                <w:rFonts w:ascii="Arial" w:hAnsi="Arial" w:cs="Arial"/>
                <w:sz w:val="19"/>
                <w:szCs w:val="19"/>
                <w:cs/>
              </w:rPr>
              <w:t>(27</w:t>
            </w:r>
            <w:r w:rsidRPr="008E24BE">
              <w:rPr>
                <w:rFonts w:ascii="Arial" w:hAnsi="Arial" w:cs="Arial"/>
                <w:sz w:val="19"/>
                <w:szCs w:val="19"/>
              </w:rPr>
              <w:t>,</w:t>
            </w:r>
            <w:r w:rsidRPr="008E24BE">
              <w:rPr>
                <w:rFonts w:ascii="Arial" w:hAnsi="Arial" w:cs="Arial"/>
                <w:sz w:val="19"/>
                <w:szCs w:val="19"/>
                <w:cs/>
              </w:rPr>
              <w:t>955</w:t>
            </w:r>
            <w:r w:rsidRPr="008E24BE">
              <w:rPr>
                <w:rFonts w:ascii="Arial" w:hAnsi="Arial" w:cs="Arial"/>
                <w:sz w:val="19"/>
                <w:szCs w:val="19"/>
              </w:rPr>
              <w:t>,</w:t>
            </w:r>
            <w:r w:rsidRPr="008E24BE">
              <w:rPr>
                <w:rFonts w:ascii="Arial" w:hAnsi="Arial" w:cs="Arial"/>
                <w:sz w:val="19"/>
                <w:szCs w:val="19"/>
                <w:cs/>
              </w:rPr>
              <w:t>903)</w:t>
            </w:r>
          </w:p>
        </w:tc>
      </w:tr>
      <w:tr w:rsidR="00DE44DE" w:rsidRPr="006F2C8C" w14:paraId="3AB449D4" w14:textId="77777777" w:rsidTr="001E2FD9">
        <w:trPr>
          <w:trHeight w:val="302"/>
        </w:trPr>
        <w:tc>
          <w:tcPr>
            <w:tcW w:w="3048" w:type="dxa"/>
            <w:vAlign w:val="bottom"/>
          </w:tcPr>
          <w:p w14:paraId="6C70D676" w14:textId="25ACA8C0" w:rsidR="00DE44DE" w:rsidRPr="008E24BE" w:rsidRDefault="00DE44DE" w:rsidP="00DE44DE">
            <w:pPr>
              <w:spacing w:before="60" w:after="30" w:line="276" w:lineRule="auto"/>
              <w:rPr>
                <w:rFonts w:ascii="Arial" w:hAnsi="Arial" w:cs="Arial"/>
                <w:sz w:val="19"/>
                <w:szCs w:val="19"/>
                <w:cs/>
              </w:rPr>
            </w:pPr>
            <w:r w:rsidRPr="008E24BE">
              <w:rPr>
                <w:rFonts w:ascii="Arial" w:hAnsi="Arial" w:cs="Arial"/>
                <w:sz w:val="19"/>
                <w:szCs w:val="19"/>
              </w:rPr>
              <w:t>Net</w:t>
            </w:r>
          </w:p>
        </w:tc>
        <w:tc>
          <w:tcPr>
            <w:tcW w:w="1344" w:type="dxa"/>
            <w:tcBorders>
              <w:top w:val="single" w:sz="4" w:space="0" w:color="auto"/>
              <w:bottom w:val="single" w:sz="12" w:space="0" w:color="auto"/>
            </w:tcBorders>
            <w:vAlign w:val="bottom"/>
          </w:tcPr>
          <w:p w14:paraId="535EF56C" w14:textId="274BD3C8" w:rsidR="00DE44DE" w:rsidRPr="008E24BE" w:rsidRDefault="00320928" w:rsidP="00DE44DE">
            <w:pPr>
              <w:spacing w:before="60" w:after="30" w:line="276" w:lineRule="auto"/>
              <w:jc w:val="right"/>
              <w:rPr>
                <w:rFonts w:ascii="Arial" w:hAnsi="Arial" w:cs="Arial"/>
                <w:sz w:val="19"/>
                <w:szCs w:val="19"/>
              </w:rPr>
            </w:pPr>
            <w:r w:rsidRPr="008E24BE">
              <w:rPr>
                <w:rFonts w:ascii="Arial" w:hAnsi="Arial" w:cs="Arial"/>
                <w:sz w:val="19"/>
                <w:szCs w:val="19"/>
              </w:rPr>
              <w:t>191,</w:t>
            </w:r>
            <w:r w:rsidR="008F798B" w:rsidRPr="008E24BE">
              <w:rPr>
                <w:rFonts w:ascii="Arial" w:hAnsi="Arial" w:cs="Arial"/>
                <w:sz w:val="19"/>
                <w:szCs w:val="19"/>
              </w:rPr>
              <w:t>7</w:t>
            </w:r>
            <w:r w:rsidRPr="008E24BE">
              <w:rPr>
                <w:rFonts w:ascii="Arial" w:hAnsi="Arial" w:cs="Arial"/>
                <w:sz w:val="19"/>
                <w:szCs w:val="19"/>
              </w:rPr>
              <w:t>77,415</w:t>
            </w:r>
          </w:p>
        </w:tc>
        <w:tc>
          <w:tcPr>
            <w:tcW w:w="241" w:type="dxa"/>
            <w:vAlign w:val="bottom"/>
          </w:tcPr>
          <w:p w14:paraId="079F6FC1" w14:textId="29AFABCF" w:rsidR="00DE44DE" w:rsidRPr="008E24BE" w:rsidRDefault="00DE44DE" w:rsidP="00DE44DE">
            <w:pPr>
              <w:spacing w:before="60" w:after="30" w:line="276" w:lineRule="auto"/>
              <w:jc w:val="right"/>
              <w:rPr>
                <w:rFonts w:ascii="Arial" w:hAnsi="Arial" w:cs="Arial"/>
                <w:sz w:val="19"/>
                <w:szCs w:val="19"/>
              </w:rPr>
            </w:pPr>
          </w:p>
        </w:tc>
        <w:tc>
          <w:tcPr>
            <w:tcW w:w="1382" w:type="dxa"/>
            <w:tcBorders>
              <w:top w:val="single" w:sz="4" w:space="0" w:color="auto"/>
              <w:bottom w:val="single" w:sz="12" w:space="0" w:color="auto"/>
            </w:tcBorders>
            <w:vAlign w:val="bottom"/>
          </w:tcPr>
          <w:p w14:paraId="7FD247B8" w14:textId="0F5843EE" w:rsidR="00DE44DE" w:rsidRPr="008E24BE" w:rsidRDefault="00DE44DE" w:rsidP="00DE44DE">
            <w:pPr>
              <w:spacing w:before="60" w:after="30" w:line="276" w:lineRule="auto"/>
              <w:jc w:val="right"/>
              <w:rPr>
                <w:rFonts w:ascii="Arial" w:hAnsi="Arial" w:cs="Arial"/>
                <w:sz w:val="19"/>
                <w:szCs w:val="19"/>
              </w:rPr>
            </w:pPr>
            <w:r w:rsidRPr="008E24BE">
              <w:rPr>
                <w:rFonts w:ascii="Arial" w:hAnsi="Arial" w:cs="Arial"/>
                <w:sz w:val="19"/>
                <w:szCs w:val="19"/>
                <w:cs/>
              </w:rPr>
              <w:t>210</w:t>
            </w:r>
            <w:r w:rsidRPr="008E24BE">
              <w:rPr>
                <w:rFonts w:ascii="Arial" w:hAnsi="Arial" w:cs="Arial"/>
                <w:sz w:val="19"/>
                <w:szCs w:val="19"/>
              </w:rPr>
              <w:t>,</w:t>
            </w:r>
            <w:r w:rsidRPr="008E24BE">
              <w:rPr>
                <w:rFonts w:ascii="Arial" w:hAnsi="Arial" w:cs="Arial"/>
                <w:sz w:val="19"/>
                <w:szCs w:val="19"/>
                <w:cs/>
              </w:rPr>
              <w:t>826</w:t>
            </w:r>
            <w:r w:rsidRPr="008E24BE">
              <w:rPr>
                <w:rFonts w:ascii="Arial" w:hAnsi="Arial" w:cs="Arial"/>
                <w:sz w:val="19"/>
                <w:szCs w:val="19"/>
              </w:rPr>
              <w:t>,</w:t>
            </w:r>
            <w:r w:rsidRPr="008E24BE">
              <w:rPr>
                <w:rFonts w:ascii="Arial" w:hAnsi="Arial" w:cs="Arial"/>
                <w:sz w:val="19"/>
                <w:szCs w:val="19"/>
                <w:cs/>
              </w:rPr>
              <w:t>999</w:t>
            </w:r>
          </w:p>
        </w:tc>
        <w:tc>
          <w:tcPr>
            <w:tcW w:w="241" w:type="dxa"/>
            <w:vAlign w:val="bottom"/>
          </w:tcPr>
          <w:p w14:paraId="4D81BD81" w14:textId="77777777" w:rsidR="00DE44DE" w:rsidRPr="008E24BE" w:rsidRDefault="00DE44DE" w:rsidP="00DE44DE">
            <w:pPr>
              <w:spacing w:before="60" w:after="30" w:line="276" w:lineRule="auto"/>
              <w:jc w:val="right"/>
              <w:rPr>
                <w:rFonts w:ascii="Arial" w:hAnsi="Arial" w:cs="Arial"/>
                <w:sz w:val="19"/>
                <w:szCs w:val="19"/>
              </w:rPr>
            </w:pPr>
          </w:p>
        </w:tc>
        <w:tc>
          <w:tcPr>
            <w:tcW w:w="1383" w:type="dxa"/>
            <w:tcBorders>
              <w:top w:val="single" w:sz="4" w:space="0" w:color="auto"/>
              <w:bottom w:val="single" w:sz="12" w:space="0" w:color="auto"/>
            </w:tcBorders>
            <w:vAlign w:val="bottom"/>
          </w:tcPr>
          <w:p w14:paraId="3FE05C70" w14:textId="7E2926C6" w:rsidR="00DE44DE" w:rsidRPr="008E24BE" w:rsidRDefault="00C351D5" w:rsidP="00DE44DE">
            <w:pPr>
              <w:spacing w:before="60" w:after="30" w:line="276" w:lineRule="auto"/>
              <w:jc w:val="right"/>
              <w:rPr>
                <w:rFonts w:ascii="Arial" w:hAnsi="Arial" w:cs="Arial"/>
                <w:sz w:val="19"/>
                <w:szCs w:val="19"/>
              </w:rPr>
            </w:pPr>
            <w:r w:rsidRPr="008E24BE">
              <w:rPr>
                <w:rFonts w:ascii="Arial" w:hAnsi="Arial" w:cs="Arial"/>
                <w:sz w:val="19"/>
                <w:szCs w:val="19"/>
              </w:rPr>
              <w:t>168,970,540</w:t>
            </w:r>
          </w:p>
        </w:tc>
        <w:tc>
          <w:tcPr>
            <w:tcW w:w="270" w:type="dxa"/>
            <w:vAlign w:val="bottom"/>
          </w:tcPr>
          <w:p w14:paraId="1D46FA00" w14:textId="77777777" w:rsidR="00DE44DE" w:rsidRPr="008E24BE" w:rsidRDefault="00DE44DE" w:rsidP="001E2FD9">
            <w:pPr>
              <w:spacing w:before="60" w:after="30" w:line="276" w:lineRule="auto"/>
              <w:jc w:val="right"/>
              <w:rPr>
                <w:rFonts w:ascii="Arial" w:hAnsi="Arial" w:cs="Arial"/>
                <w:sz w:val="19"/>
                <w:szCs w:val="19"/>
              </w:rPr>
            </w:pPr>
          </w:p>
        </w:tc>
        <w:tc>
          <w:tcPr>
            <w:tcW w:w="1396" w:type="dxa"/>
            <w:tcBorders>
              <w:top w:val="single" w:sz="4" w:space="0" w:color="auto"/>
              <w:bottom w:val="single" w:sz="12" w:space="0" w:color="auto"/>
            </w:tcBorders>
            <w:vAlign w:val="bottom"/>
          </w:tcPr>
          <w:p w14:paraId="46F18626" w14:textId="79362A6C" w:rsidR="00DE44DE" w:rsidRPr="00BA16AE" w:rsidRDefault="00DE44DE" w:rsidP="00DE44DE">
            <w:pPr>
              <w:spacing w:before="60" w:after="30" w:line="276" w:lineRule="auto"/>
              <w:jc w:val="right"/>
              <w:rPr>
                <w:rFonts w:ascii="Arial" w:hAnsi="Arial" w:cs="Arial"/>
                <w:sz w:val="19"/>
                <w:szCs w:val="19"/>
              </w:rPr>
            </w:pPr>
            <w:r w:rsidRPr="008E24BE">
              <w:rPr>
                <w:rFonts w:ascii="Arial" w:hAnsi="Arial" w:cs="Arial"/>
                <w:sz w:val="19"/>
                <w:szCs w:val="19"/>
                <w:cs/>
              </w:rPr>
              <w:t>210</w:t>
            </w:r>
            <w:r w:rsidRPr="008E24BE">
              <w:rPr>
                <w:rFonts w:ascii="Arial" w:hAnsi="Arial" w:cs="Arial"/>
                <w:sz w:val="19"/>
                <w:szCs w:val="19"/>
              </w:rPr>
              <w:t>,</w:t>
            </w:r>
            <w:r w:rsidRPr="008E24BE">
              <w:rPr>
                <w:rFonts w:ascii="Arial" w:hAnsi="Arial" w:cs="Arial"/>
                <w:sz w:val="19"/>
                <w:szCs w:val="19"/>
                <w:cs/>
              </w:rPr>
              <w:t>826</w:t>
            </w:r>
            <w:r w:rsidRPr="008E24BE">
              <w:rPr>
                <w:rFonts w:ascii="Arial" w:hAnsi="Arial" w:cs="Arial"/>
                <w:sz w:val="19"/>
                <w:szCs w:val="19"/>
              </w:rPr>
              <w:t>,</w:t>
            </w:r>
            <w:r w:rsidRPr="008E24BE">
              <w:rPr>
                <w:rFonts w:ascii="Arial" w:hAnsi="Arial" w:cs="Arial"/>
                <w:sz w:val="19"/>
                <w:szCs w:val="19"/>
                <w:cs/>
              </w:rPr>
              <w:t>999</w:t>
            </w:r>
          </w:p>
        </w:tc>
      </w:tr>
    </w:tbl>
    <w:p w14:paraId="178A313F" w14:textId="77777777" w:rsidR="0005735D" w:rsidRDefault="0005735D" w:rsidP="0088227A">
      <w:pPr>
        <w:pStyle w:val="BodyTextIndent3"/>
        <w:spacing w:line="360" w:lineRule="auto"/>
        <w:ind w:left="0" w:firstLine="0"/>
        <w:rPr>
          <w:rFonts w:ascii="Arial" w:hAnsi="Arial" w:cs="Arial"/>
          <w:sz w:val="19"/>
          <w:szCs w:val="19"/>
          <w:u w:val="single"/>
        </w:rPr>
      </w:pPr>
    </w:p>
    <w:p w14:paraId="4E9C6C11" w14:textId="01F644DF" w:rsidR="00531ADA" w:rsidRDefault="00531ADA" w:rsidP="00531ADA">
      <w:pPr>
        <w:spacing w:line="360" w:lineRule="auto"/>
        <w:ind w:left="360"/>
        <w:jc w:val="thaiDistribute"/>
        <w:rPr>
          <w:rFonts w:ascii="Arial" w:eastAsia="MS Mincho" w:hAnsi="Arial" w:cs="Arial"/>
          <w:sz w:val="19"/>
          <w:szCs w:val="19"/>
          <w:lang w:val="en-GB"/>
        </w:rPr>
      </w:pPr>
      <w:r w:rsidRPr="006F087E">
        <w:rPr>
          <w:rFonts w:ascii="Arial" w:hAnsi="Arial" w:cs="Arial"/>
          <w:sz w:val="19"/>
          <w:szCs w:val="19"/>
          <w:lang w:val="en-GB"/>
        </w:rPr>
        <w:t>Movements</w:t>
      </w:r>
      <w:r w:rsidRPr="006F087E">
        <w:rPr>
          <w:rFonts w:ascii="Arial" w:eastAsia="MS Mincho" w:hAnsi="Arial" w:cs="Arial"/>
          <w:sz w:val="19"/>
          <w:szCs w:val="19"/>
          <w:lang w:val="en-GB"/>
        </w:rPr>
        <w:t xml:space="preserve"> of allowance for expected credit losses are as follow:</w:t>
      </w:r>
    </w:p>
    <w:p w14:paraId="31BC846C" w14:textId="77777777" w:rsidR="00A33C06" w:rsidRDefault="00A33C06" w:rsidP="00531ADA">
      <w:pPr>
        <w:spacing w:line="360" w:lineRule="auto"/>
        <w:ind w:left="360"/>
        <w:jc w:val="thaiDistribute"/>
        <w:rPr>
          <w:rFonts w:ascii="Arial" w:eastAsia="MS Mincho" w:hAnsi="Arial" w:cs="Arial"/>
          <w:sz w:val="19"/>
          <w:szCs w:val="19"/>
          <w:lang w:val="en-GB"/>
        </w:rPr>
      </w:pPr>
    </w:p>
    <w:tbl>
      <w:tblPr>
        <w:tblW w:w="9305" w:type="dxa"/>
        <w:tblInd w:w="270" w:type="dxa"/>
        <w:tblLayout w:type="fixed"/>
        <w:tblLook w:val="0000" w:firstRow="0" w:lastRow="0" w:firstColumn="0" w:lastColumn="0" w:noHBand="0" w:noVBand="0"/>
      </w:tblPr>
      <w:tblGrid>
        <w:gridCol w:w="3048"/>
        <w:gridCol w:w="1344"/>
        <w:gridCol w:w="241"/>
        <w:gridCol w:w="1382"/>
        <w:gridCol w:w="241"/>
        <w:gridCol w:w="1383"/>
        <w:gridCol w:w="270"/>
        <w:gridCol w:w="1396"/>
      </w:tblGrid>
      <w:tr w:rsidR="00A33C06" w:rsidRPr="006F2C8C" w14:paraId="14E5BC27" w14:textId="77777777">
        <w:tc>
          <w:tcPr>
            <w:tcW w:w="3048" w:type="dxa"/>
          </w:tcPr>
          <w:p w14:paraId="0ADD341C" w14:textId="77777777" w:rsidR="00A33C06" w:rsidRPr="006F2C8C" w:rsidRDefault="00A33C06">
            <w:pPr>
              <w:spacing w:before="60" w:after="30" w:line="276" w:lineRule="auto"/>
              <w:rPr>
                <w:rFonts w:ascii="Arial" w:hAnsi="Arial" w:cs="Arial"/>
                <w:sz w:val="19"/>
                <w:szCs w:val="19"/>
                <w:lang w:val="en-GB"/>
              </w:rPr>
            </w:pPr>
          </w:p>
        </w:tc>
        <w:tc>
          <w:tcPr>
            <w:tcW w:w="6257" w:type="dxa"/>
            <w:gridSpan w:val="7"/>
            <w:tcBorders>
              <w:bottom w:val="single" w:sz="4" w:space="0" w:color="auto"/>
            </w:tcBorders>
          </w:tcPr>
          <w:p w14:paraId="6324C6A6" w14:textId="77777777" w:rsidR="00A33C06" w:rsidRPr="006F2C8C" w:rsidRDefault="00A33C06">
            <w:pPr>
              <w:spacing w:before="60" w:after="30" w:line="276" w:lineRule="auto"/>
              <w:ind w:left="-108" w:right="-108"/>
              <w:jc w:val="center"/>
              <w:rPr>
                <w:rFonts w:ascii="Arial" w:hAnsi="Arial" w:cs="Arial"/>
                <w:sz w:val="19"/>
                <w:szCs w:val="19"/>
              </w:rPr>
            </w:pPr>
            <w:r w:rsidRPr="006F2C8C">
              <w:rPr>
                <w:rFonts w:ascii="Arial" w:hAnsi="Arial" w:cs="Arial"/>
                <w:sz w:val="19"/>
                <w:szCs w:val="19"/>
              </w:rPr>
              <w:t>Baht</w:t>
            </w:r>
          </w:p>
        </w:tc>
      </w:tr>
      <w:tr w:rsidR="00A33C06" w:rsidRPr="006F2C8C" w14:paraId="0E44733A" w14:textId="77777777">
        <w:tc>
          <w:tcPr>
            <w:tcW w:w="3048" w:type="dxa"/>
          </w:tcPr>
          <w:p w14:paraId="4C6FE295" w14:textId="77777777" w:rsidR="00A33C06" w:rsidRPr="006F2C8C" w:rsidRDefault="00A33C06">
            <w:pPr>
              <w:spacing w:before="60" w:after="30" w:line="276" w:lineRule="auto"/>
              <w:rPr>
                <w:rFonts w:ascii="Arial" w:hAnsi="Arial" w:cs="Arial"/>
                <w:sz w:val="19"/>
                <w:szCs w:val="19"/>
                <w:lang w:val="en-GB"/>
              </w:rPr>
            </w:pPr>
          </w:p>
        </w:tc>
        <w:tc>
          <w:tcPr>
            <w:tcW w:w="2967" w:type="dxa"/>
            <w:gridSpan w:val="3"/>
            <w:tcBorders>
              <w:bottom w:val="single" w:sz="4" w:space="0" w:color="auto"/>
            </w:tcBorders>
          </w:tcPr>
          <w:p w14:paraId="7B5453BA" w14:textId="77777777" w:rsidR="00A33C06" w:rsidRPr="006F2C8C" w:rsidRDefault="00A33C06">
            <w:pPr>
              <w:spacing w:before="60" w:after="30" w:line="276" w:lineRule="auto"/>
              <w:ind w:left="-108" w:right="-108"/>
              <w:jc w:val="center"/>
              <w:rPr>
                <w:rFonts w:ascii="Arial" w:hAnsi="Arial" w:cs="Arial"/>
                <w:sz w:val="19"/>
                <w:szCs w:val="19"/>
              </w:rPr>
            </w:pPr>
            <w:r w:rsidRPr="00F125E6">
              <w:rPr>
                <w:rFonts w:ascii="Arial" w:hAnsi="Arial" w:cs="Arial"/>
                <w:sz w:val="19"/>
                <w:szCs w:val="19"/>
              </w:rPr>
              <w:t>Consolidated F/S</w:t>
            </w:r>
          </w:p>
        </w:tc>
        <w:tc>
          <w:tcPr>
            <w:tcW w:w="241" w:type="dxa"/>
            <w:tcBorders>
              <w:top w:val="single" w:sz="4" w:space="0" w:color="auto"/>
            </w:tcBorders>
          </w:tcPr>
          <w:p w14:paraId="6D1D1276" w14:textId="77777777" w:rsidR="00A33C06" w:rsidRPr="006F2C8C" w:rsidRDefault="00A33C06">
            <w:pPr>
              <w:spacing w:before="60" w:after="30" w:line="276" w:lineRule="auto"/>
              <w:ind w:left="-108" w:right="-108"/>
              <w:jc w:val="center"/>
              <w:rPr>
                <w:rFonts w:ascii="Arial" w:hAnsi="Arial" w:cs="Arial"/>
                <w:sz w:val="19"/>
                <w:szCs w:val="19"/>
              </w:rPr>
            </w:pPr>
          </w:p>
        </w:tc>
        <w:tc>
          <w:tcPr>
            <w:tcW w:w="3049" w:type="dxa"/>
            <w:gridSpan w:val="3"/>
            <w:tcBorders>
              <w:top w:val="single" w:sz="4" w:space="0" w:color="auto"/>
              <w:bottom w:val="single" w:sz="4" w:space="0" w:color="auto"/>
            </w:tcBorders>
            <w:vAlign w:val="bottom"/>
          </w:tcPr>
          <w:p w14:paraId="0F5A1781" w14:textId="77777777" w:rsidR="00A33C06" w:rsidRPr="006F2C8C" w:rsidRDefault="00A33C06">
            <w:pPr>
              <w:spacing w:before="60" w:after="30" w:line="276" w:lineRule="auto"/>
              <w:ind w:left="-108" w:right="-108"/>
              <w:jc w:val="center"/>
              <w:rPr>
                <w:rFonts w:ascii="Arial" w:hAnsi="Arial" w:cs="Arial"/>
                <w:sz w:val="19"/>
                <w:szCs w:val="19"/>
              </w:rPr>
            </w:pPr>
            <w:r w:rsidRPr="00F125E6">
              <w:rPr>
                <w:rFonts w:ascii="Arial" w:hAnsi="Arial" w:cs="Arial"/>
                <w:sz w:val="19"/>
                <w:szCs w:val="19"/>
              </w:rPr>
              <w:t>Separate F/S</w:t>
            </w:r>
          </w:p>
        </w:tc>
      </w:tr>
      <w:tr w:rsidR="00A33C06" w:rsidRPr="006F2C8C" w14:paraId="1295AA1B" w14:textId="77777777">
        <w:tc>
          <w:tcPr>
            <w:tcW w:w="3048" w:type="dxa"/>
          </w:tcPr>
          <w:p w14:paraId="730536DC" w14:textId="77777777" w:rsidR="00A33C06" w:rsidRPr="006F2C8C" w:rsidRDefault="00A33C06">
            <w:pPr>
              <w:spacing w:before="60" w:after="30" w:line="276" w:lineRule="auto"/>
              <w:rPr>
                <w:rFonts w:ascii="Arial" w:hAnsi="Arial" w:cs="Arial"/>
                <w:sz w:val="19"/>
                <w:szCs w:val="19"/>
                <w:lang w:val="en-GB"/>
              </w:rPr>
            </w:pPr>
          </w:p>
        </w:tc>
        <w:tc>
          <w:tcPr>
            <w:tcW w:w="1344" w:type="dxa"/>
            <w:tcBorders>
              <w:top w:val="single" w:sz="4" w:space="0" w:color="auto"/>
              <w:bottom w:val="single" w:sz="4" w:space="0" w:color="auto"/>
            </w:tcBorders>
            <w:vAlign w:val="bottom"/>
          </w:tcPr>
          <w:p w14:paraId="2A167801" w14:textId="77777777" w:rsidR="00A33C06" w:rsidRDefault="00A33C06">
            <w:pPr>
              <w:spacing w:before="60" w:after="30" w:line="276" w:lineRule="auto"/>
              <w:ind w:left="-108" w:right="-108"/>
              <w:jc w:val="center"/>
              <w:rPr>
                <w:rFonts w:ascii="Arial" w:hAnsi="Arial" w:cs="Arial"/>
                <w:sz w:val="19"/>
                <w:szCs w:val="19"/>
                <w:lang w:val="en-GB"/>
              </w:rPr>
            </w:pPr>
            <w:r>
              <w:rPr>
                <w:rFonts w:ascii="Arial" w:hAnsi="Arial" w:cs="Arial"/>
                <w:sz w:val="19"/>
                <w:szCs w:val="19"/>
                <w:lang w:val="en-GB"/>
              </w:rPr>
              <w:t>2025</w:t>
            </w:r>
          </w:p>
        </w:tc>
        <w:tc>
          <w:tcPr>
            <w:tcW w:w="241" w:type="dxa"/>
            <w:tcBorders>
              <w:top w:val="single" w:sz="4" w:space="0" w:color="auto"/>
            </w:tcBorders>
            <w:vAlign w:val="bottom"/>
          </w:tcPr>
          <w:p w14:paraId="3B068F5D" w14:textId="77777777" w:rsidR="00A33C06" w:rsidRDefault="00A33C06">
            <w:pPr>
              <w:spacing w:before="60" w:after="30" w:line="276" w:lineRule="auto"/>
              <w:ind w:left="-108" w:right="-108"/>
              <w:jc w:val="center"/>
              <w:rPr>
                <w:rFonts w:ascii="Arial" w:hAnsi="Arial" w:cs="Arial"/>
                <w:sz w:val="19"/>
                <w:szCs w:val="19"/>
                <w:lang w:val="en-GB"/>
              </w:rPr>
            </w:pPr>
          </w:p>
        </w:tc>
        <w:tc>
          <w:tcPr>
            <w:tcW w:w="1382" w:type="dxa"/>
            <w:tcBorders>
              <w:top w:val="single" w:sz="4" w:space="0" w:color="auto"/>
              <w:bottom w:val="single" w:sz="4" w:space="0" w:color="auto"/>
            </w:tcBorders>
            <w:vAlign w:val="bottom"/>
          </w:tcPr>
          <w:p w14:paraId="05B6A3D4" w14:textId="77777777" w:rsidR="00A33C06" w:rsidRPr="006F2C8C" w:rsidRDefault="00A33C06">
            <w:pPr>
              <w:spacing w:before="60" w:after="30" w:line="276" w:lineRule="auto"/>
              <w:ind w:left="-108" w:right="-108"/>
              <w:jc w:val="center"/>
              <w:rPr>
                <w:rFonts w:ascii="Arial" w:hAnsi="Arial" w:cs="Arial"/>
                <w:sz w:val="19"/>
                <w:szCs w:val="19"/>
                <w:lang w:val="en-GB"/>
              </w:rPr>
            </w:pPr>
            <w:r>
              <w:rPr>
                <w:rFonts w:ascii="Arial" w:hAnsi="Arial" w:cs="Arial"/>
                <w:sz w:val="19"/>
                <w:szCs w:val="19"/>
                <w:lang w:val="en-GB"/>
              </w:rPr>
              <w:t>2024</w:t>
            </w:r>
          </w:p>
        </w:tc>
        <w:tc>
          <w:tcPr>
            <w:tcW w:w="241" w:type="dxa"/>
          </w:tcPr>
          <w:p w14:paraId="4AB7A29A" w14:textId="77777777" w:rsidR="00A33C06" w:rsidRPr="006F2C8C" w:rsidRDefault="00A33C06">
            <w:pPr>
              <w:spacing w:before="60" w:after="30" w:line="276" w:lineRule="auto"/>
              <w:ind w:left="-108" w:right="-108"/>
              <w:jc w:val="center"/>
              <w:rPr>
                <w:rFonts w:ascii="Arial" w:hAnsi="Arial" w:cs="Arial"/>
                <w:sz w:val="19"/>
                <w:szCs w:val="19"/>
                <w:lang w:val="en-GB"/>
              </w:rPr>
            </w:pPr>
          </w:p>
        </w:tc>
        <w:tc>
          <w:tcPr>
            <w:tcW w:w="1383" w:type="dxa"/>
            <w:tcBorders>
              <w:top w:val="single" w:sz="4" w:space="0" w:color="auto"/>
              <w:bottom w:val="single" w:sz="4" w:space="0" w:color="auto"/>
            </w:tcBorders>
            <w:vAlign w:val="bottom"/>
          </w:tcPr>
          <w:p w14:paraId="01E5DCB2" w14:textId="77777777" w:rsidR="00A33C06" w:rsidRPr="006F2C8C" w:rsidRDefault="00A33C06">
            <w:pPr>
              <w:spacing w:before="60" w:after="30" w:line="276" w:lineRule="auto"/>
              <w:ind w:left="-108" w:right="-108"/>
              <w:jc w:val="center"/>
              <w:rPr>
                <w:rFonts w:ascii="Arial" w:hAnsi="Arial" w:cs="Arial"/>
                <w:sz w:val="19"/>
                <w:szCs w:val="19"/>
                <w:lang w:val="en-GB"/>
              </w:rPr>
            </w:pPr>
            <w:r>
              <w:rPr>
                <w:rFonts w:ascii="Arial" w:hAnsi="Arial" w:cs="Arial"/>
                <w:sz w:val="19"/>
                <w:szCs w:val="19"/>
                <w:lang w:val="en-GB"/>
              </w:rPr>
              <w:t>2025</w:t>
            </w:r>
          </w:p>
        </w:tc>
        <w:tc>
          <w:tcPr>
            <w:tcW w:w="270" w:type="dxa"/>
            <w:tcBorders>
              <w:top w:val="single" w:sz="4" w:space="0" w:color="auto"/>
            </w:tcBorders>
            <w:vAlign w:val="bottom"/>
          </w:tcPr>
          <w:p w14:paraId="6A50379B" w14:textId="77777777" w:rsidR="00A33C06" w:rsidRPr="006F2C8C" w:rsidRDefault="00A33C06">
            <w:pPr>
              <w:spacing w:before="60" w:after="30" w:line="276" w:lineRule="auto"/>
              <w:ind w:left="-108" w:right="-108"/>
              <w:jc w:val="center"/>
              <w:rPr>
                <w:rFonts w:ascii="Arial" w:hAnsi="Arial" w:cs="Arial"/>
                <w:sz w:val="19"/>
                <w:szCs w:val="19"/>
              </w:rPr>
            </w:pPr>
          </w:p>
        </w:tc>
        <w:tc>
          <w:tcPr>
            <w:tcW w:w="1396" w:type="dxa"/>
            <w:tcBorders>
              <w:top w:val="single" w:sz="4" w:space="0" w:color="auto"/>
              <w:bottom w:val="single" w:sz="4" w:space="0" w:color="auto"/>
            </w:tcBorders>
            <w:vAlign w:val="bottom"/>
          </w:tcPr>
          <w:p w14:paraId="22723631" w14:textId="77777777" w:rsidR="00A33C06" w:rsidRPr="006F2C8C" w:rsidRDefault="00A33C06">
            <w:pPr>
              <w:spacing w:before="60" w:after="30" w:line="276" w:lineRule="auto"/>
              <w:ind w:left="-108" w:right="-108"/>
              <w:jc w:val="center"/>
              <w:rPr>
                <w:rFonts w:ascii="Arial" w:hAnsi="Arial" w:cs="Arial"/>
                <w:sz w:val="19"/>
                <w:szCs w:val="19"/>
              </w:rPr>
            </w:pPr>
            <w:r>
              <w:rPr>
                <w:rFonts w:ascii="Arial" w:hAnsi="Arial" w:cs="Arial"/>
                <w:sz w:val="19"/>
                <w:szCs w:val="19"/>
                <w:lang w:val="en-GB"/>
              </w:rPr>
              <w:t>2024</w:t>
            </w:r>
          </w:p>
        </w:tc>
      </w:tr>
      <w:tr w:rsidR="00A33C06" w:rsidRPr="006F2C8C" w14:paraId="3272ED93" w14:textId="77777777">
        <w:tc>
          <w:tcPr>
            <w:tcW w:w="3048" w:type="dxa"/>
          </w:tcPr>
          <w:p w14:paraId="12AB790C" w14:textId="77777777" w:rsidR="00A33C06" w:rsidRPr="006F2C8C" w:rsidRDefault="00A33C06">
            <w:pPr>
              <w:spacing w:before="60" w:after="30" w:line="276" w:lineRule="auto"/>
              <w:rPr>
                <w:rFonts w:ascii="Arial" w:hAnsi="Arial" w:cs="Arial"/>
                <w:sz w:val="19"/>
                <w:szCs w:val="19"/>
                <w:lang w:val="en-GB"/>
              </w:rPr>
            </w:pPr>
          </w:p>
        </w:tc>
        <w:tc>
          <w:tcPr>
            <w:tcW w:w="1344" w:type="dxa"/>
            <w:tcBorders>
              <w:top w:val="single" w:sz="4" w:space="0" w:color="auto"/>
            </w:tcBorders>
          </w:tcPr>
          <w:p w14:paraId="574F6D6B" w14:textId="77777777" w:rsidR="00A33C06" w:rsidRPr="006F2C8C" w:rsidRDefault="00A33C06">
            <w:pPr>
              <w:spacing w:before="60" w:after="30" w:line="276" w:lineRule="auto"/>
              <w:rPr>
                <w:rFonts w:ascii="Arial" w:hAnsi="Arial" w:cs="Arial"/>
                <w:sz w:val="19"/>
                <w:szCs w:val="19"/>
                <w:lang w:val="en-GB"/>
              </w:rPr>
            </w:pPr>
          </w:p>
        </w:tc>
        <w:tc>
          <w:tcPr>
            <w:tcW w:w="241" w:type="dxa"/>
          </w:tcPr>
          <w:p w14:paraId="1D257438" w14:textId="77777777" w:rsidR="00A33C06" w:rsidRPr="006F2C8C" w:rsidRDefault="00A33C06">
            <w:pPr>
              <w:spacing w:before="60" w:after="30" w:line="276" w:lineRule="auto"/>
              <w:rPr>
                <w:rFonts w:ascii="Arial" w:hAnsi="Arial" w:cs="Arial"/>
                <w:sz w:val="19"/>
                <w:szCs w:val="19"/>
                <w:lang w:val="en-GB"/>
              </w:rPr>
            </w:pPr>
          </w:p>
        </w:tc>
        <w:tc>
          <w:tcPr>
            <w:tcW w:w="1382" w:type="dxa"/>
            <w:tcBorders>
              <w:top w:val="single" w:sz="4" w:space="0" w:color="auto"/>
            </w:tcBorders>
          </w:tcPr>
          <w:p w14:paraId="40E853B9" w14:textId="77777777" w:rsidR="00A33C06" w:rsidRPr="006F2C8C" w:rsidRDefault="00A33C06">
            <w:pPr>
              <w:spacing w:before="60" w:after="30" w:line="276" w:lineRule="auto"/>
              <w:rPr>
                <w:rFonts w:ascii="Arial" w:hAnsi="Arial" w:cs="Arial"/>
                <w:sz w:val="19"/>
                <w:szCs w:val="19"/>
                <w:lang w:val="en-GB"/>
              </w:rPr>
            </w:pPr>
          </w:p>
        </w:tc>
        <w:tc>
          <w:tcPr>
            <w:tcW w:w="241" w:type="dxa"/>
          </w:tcPr>
          <w:p w14:paraId="2BE0AFB5" w14:textId="77777777" w:rsidR="00A33C06" w:rsidRPr="006F2C8C" w:rsidRDefault="00A33C06">
            <w:pPr>
              <w:spacing w:before="60" w:after="30" w:line="276" w:lineRule="auto"/>
              <w:rPr>
                <w:rFonts w:ascii="Arial" w:hAnsi="Arial" w:cs="Arial"/>
                <w:sz w:val="19"/>
                <w:szCs w:val="19"/>
                <w:lang w:val="en-GB"/>
              </w:rPr>
            </w:pPr>
          </w:p>
        </w:tc>
        <w:tc>
          <w:tcPr>
            <w:tcW w:w="1383" w:type="dxa"/>
            <w:tcBorders>
              <w:top w:val="single" w:sz="4" w:space="0" w:color="auto"/>
            </w:tcBorders>
          </w:tcPr>
          <w:p w14:paraId="65C181E0" w14:textId="77777777" w:rsidR="00A33C06" w:rsidRPr="006F2C8C" w:rsidRDefault="00A33C06">
            <w:pPr>
              <w:spacing w:before="60" w:after="30" w:line="276" w:lineRule="auto"/>
              <w:rPr>
                <w:rFonts w:ascii="Arial" w:hAnsi="Arial" w:cs="Arial"/>
                <w:sz w:val="19"/>
                <w:szCs w:val="19"/>
                <w:lang w:val="en-GB"/>
              </w:rPr>
            </w:pPr>
          </w:p>
        </w:tc>
        <w:tc>
          <w:tcPr>
            <w:tcW w:w="270" w:type="dxa"/>
          </w:tcPr>
          <w:p w14:paraId="4BA06762" w14:textId="77777777" w:rsidR="00A33C06" w:rsidRPr="006F2C8C" w:rsidRDefault="00A33C06">
            <w:pPr>
              <w:spacing w:before="60" w:after="30" w:line="276" w:lineRule="auto"/>
              <w:rPr>
                <w:rFonts w:ascii="Arial" w:hAnsi="Arial" w:cs="Arial"/>
                <w:sz w:val="19"/>
                <w:szCs w:val="19"/>
                <w:lang w:val="en-GB"/>
              </w:rPr>
            </w:pPr>
          </w:p>
        </w:tc>
        <w:tc>
          <w:tcPr>
            <w:tcW w:w="1396" w:type="dxa"/>
            <w:tcBorders>
              <w:top w:val="single" w:sz="4" w:space="0" w:color="auto"/>
            </w:tcBorders>
          </w:tcPr>
          <w:p w14:paraId="63AB01DA" w14:textId="77777777" w:rsidR="00A33C06" w:rsidRPr="006F2C8C" w:rsidRDefault="00A33C06">
            <w:pPr>
              <w:spacing w:before="60" w:after="30" w:line="276" w:lineRule="auto"/>
              <w:rPr>
                <w:rFonts w:ascii="Arial" w:hAnsi="Arial" w:cs="Arial"/>
                <w:sz w:val="19"/>
                <w:szCs w:val="19"/>
                <w:lang w:val="en-GB"/>
              </w:rPr>
            </w:pPr>
          </w:p>
        </w:tc>
      </w:tr>
      <w:tr w:rsidR="007D6F4F" w:rsidRPr="003704CA" w14:paraId="1A430F59" w14:textId="77777777" w:rsidTr="008D7AE4">
        <w:trPr>
          <w:trHeight w:val="307"/>
        </w:trPr>
        <w:tc>
          <w:tcPr>
            <w:tcW w:w="3048" w:type="dxa"/>
            <w:vAlign w:val="bottom"/>
          </w:tcPr>
          <w:p w14:paraId="7E10F106" w14:textId="33A481A0" w:rsidR="007D6F4F" w:rsidRPr="006F2C8C" w:rsidRDefault="007D6F4F" w:rsidP="007D6F4F">
            <w:pPr>
              <w:spacing w:before="60" w:after="30" w:line="276" w:lineRule="auto"/>
              <w:rPr>
                <w:rFonts w:ascii="Arial" w:hAnsi="Arial" w:cs="Arial"/>
                <w:sz w:val="19"/>
                <w:szCs w:val="19"/>
              </w:rPr>
            </w:pPr>
            <w:r w:rsidRPr="006F087E">
              <w:rPr>
                <w:rFonts w:ascii="Arial" w:hAnsi="Arial" w:cs="Arial"/>
                <w:sz w:val="19"/>
                <w:szCs w:val="19"/>
              </w:rPr>
              <w:t>Balance as at 1 January</w:t>
            </w:r>
          </w:p>
        </w:tc>
        <w:tc>
          <w:tcPr>
            <w:tcW w:w="1344" w:type="dxa"/>
            <w:vAlign w:val="bottom"/>
          </w:tcPr>
          <w:p w14:paraId="6AFB5E1A" w14:textId="79A1F5F8" w:rsidR="007D6F4F" w:rsidRPr="00F445F2" w:rsidRDefault="00C42B9C" w:rsidP="007D6F4F">
            <w:pPr>
              <w:spacing w:before="60" w:after="30" w:line="276" w:lineRule="auto"/>
              <w:jc w:val="right"/>
              <w:rPr>
                <w:rFonts w:ascii="Arial" w:hAnsi="Arial" w:cs="Arial"/>
                <w:sz w:val="19"/>
                <w:szCs w:val="19"/>
              </w:rPr>
            </w:pPr>
            <w:r w:rsidRPr="00C42B9C">
              <w:rPr>
                <w:rFonts w:ascii="Arial" w:hAnsi="Arial" w:cs="Arial"/>
                <w:sz w:val="19"/>
                <w:szCs w:val="19"/>
              </w:rPr>
              <w:t>(27,955,903)</w:t>
            </w:r>
          </w:p>
        </w:tc>
        <w:tc>
          <w:tcPr>
            <w:tcW w:w="241" w:type="dxa"/>
            <w:vAlign w:val="bottom"/>
          </w:tcPr>
          <w:p w14:paraId="4855ED14" w14:textId="77777777" w:rsidR="007D6F4F" w:rsidRPr="00F445F2" w:rsidRDefault="007D6F4F" w:rsidP="007D6F4F">
            <w:pPr>
              <w:spacing w:before="60" w:after="30" w:line="276" w:lineRule="auto"/>
              <w:jc w:val="right"/>
              <w:rPr>
                <w:rFonts w:ascii="Arial" w:hAnsi="Arial" w:cs="Arial"/>
                <w:sz w:val="19"/>
                <w:szCs w:val="19"/>
              </w:rPr>
            </w:pPr>
          </w:p>
        </w:tc>
        <w:tc>
          <w:tcPr>
            <w:tcW w:w="1382" w:type="dxa"/>
            <w:vAlign w:val="bottom"/>
          </w:tcPr>
          <w:p w14:paraId="2374E5D2" w14:textId="4B081AD2" w:rsidR="007D6F4F" w:rsidRPr="00F445F2" w:rsidRDefault="00372E5B" w:rsidP="007D6F4F">
            <w:pPr>
              <w:spacing w:before="60" w:after="30" w:line="276" w:lineRule="auto"/>
              <w:jc w:val="right"/>
              <w:rPr>
                <w:rFonts w:ascii="Arial" w:hAnsi="Arial" w:cs="Arial"/>
                <w:sz w:val="19"/>
                <w:szCs w:val="19"/>
              </w:rPr>
            </w:pPr>
            <w:r w:rsidRPr="0022577D">
              <w:rPr>
                <w:rFonts w:ascii="Arial" w:hAnsi="Arial" w:cs="Arial"/>
                <w:sz w:val="19"/>
                <w:szCs w:val="19"/>
              </w:rPr>
              <w:t>(26,037,034)</w:t>
            </w:r>
          </w:p>
        </w:tc>
        <w:tc>
          <w:tcPr>
            <w:tcW w:w="241" w:type="dxa"/>
            <w:vAlign w:val="bottom"/>
          </w:tcPr>
          <w:p w14:paraId="56A15CB0" w14:textId="77777777" w:rsidR="007D6F4F" w:rsidRPr="00F445F2" w:rsidRDefault="007D6F4F" w:rsidP="007D6F4F">
            <w:pPr>
              <w:spacing w:before="60" w:after="30" w:line="276" w:lineRule="auto"/>
              <w:jc w:val="right"/>
              <w:rPr>
                <w:rFonts w:ascii="Arial" w:hAnsi="Arial" w:cs="Arial"/>
                <w:sz w:val="19"/>
                <w:szCs w:val="19"/>
              </w:rPr>
            </w:pPr>
          </w:p>
        </w:tc>
        <w:tc>
          <w:tcPr>
            <w:tcW w:w="1383" w:type="dxa"/>
            <w:vAlign w:val="bottom"/>
          </w:tcPr>
          <w:p w14:paraId="076DBD02" w14:textId="5C0233D6" w:rsidR="007D6F4F" w:rsidRPr="00F445F2" w:rsidRDefault="00E40666" w:rsidP="007D6F4F">
            <w:pPr>
              <w:spacing w:before="60" w:after="30" w:line="276" w:lineRule="auto"/>
              <w:jc w:val="right"/>
              <w:rPr>
                <w:rFonts w:ascii="Arial" w:hAnsi="Arial" w:cs="Arial"/>
                <w:sz w:val="19"/>
                <w:szCs w:val="19"/>
              </w:rPr>
            </w:pPr>
            <w:r w:rsidRPr="00E40666">
              <w:rPr>
                <w:rFonts w:ascii="Arial" w:hAnsi="Arial" w:cs="Arial"/>
                <w:sz w:val="19"/>
                <w:szCs w:val="19"/>
              </w:rPr>
              <w:t>(27,955,903)</w:t>
            </w:r>
          </w:p>
        </w:tc>
        <w:tc>
          <w:tcPr>
            <w:tcW w:w="270" w:type="dxa"/>
            <w:vAlign w:val="bottom"/>
          </w:tcPr>
          <w:p w14:paraId="17F8ACE0" w14:textId="77777777" w:rsidR="007D6F4F" w:rsidRPr="008D7AE4" w:rsidRDefault="007D6F4F" w:rsidP="008D7AE4">
            <w:pPr>
              <w:spacing w:before="60" w:after="30" w:line="276" w:lineRule="auto"/>
              <w:jc w:val="right"/>
              <w:rPr>
                <w:rFonts w:ascii="Arial" w:hAnsi="Arial" w:cs="Arial"/>
                <w:sz w:val="19"/>
                <w:szCs w:val="19"/>
              </w:rPr>
            </w:pPr>
          </w:p>
        </w:tc>
        <w:tc>
          <w:tcPr>
            <w:tcW w:w="1396" w:type="dxa"/>
            <w:vAlign w:val="bottom"/>
          </w:tcPr>
          <w:p w14:paraId="3A0CDB3A" w14:textId="110DA06A" w:rsidR="007D6F4F" w:rsidRPr="003704CA" w:rsidRDefault="007D6F4F" w:rsidP="007D6F4F">
            <w:pPr>
              <w:spacing w:before="60" w:after="30" w:line="276" w:lineRule="auto"/>
              <w:jc w:val="right"/>
              <w:rPr>
                <w:rFonts w:ascii="Arial" w:hAnsi="Arial" w:cs="Arial"/>
                <w:sz w:val="19"/>
                <w:szCs w:val="19"/>
              </w:rPr>
            </w:pPr>
            <w:r w:rsidRPr="0022577D">
              <w:rPr>
                <w:rFonts w:ascii="Arial" w:hAnsi="Arial" w:cs="Arial"/>
                <w:sz w:val="19"/>
                <w:szCs w:val="19"/>
              </w:rPr>
              <w:t>(26,037,034)</w:t>
            </w:r>
          </w:p>
        </w:tc>
      </w:tr>
      <w:tr w:rsidR="00372E5B" w:rsidRPr="003704CA" w14:paraId="0844049E" w14:textId="77777777" w:rsidTr="00F72246">
        <w:trPr>
          <w:trHeight w:val="305"/>
        </w:trPr>
        <w:tc>
          <w:tcPr>
            <w:tcW w:w="3048" w:type="dxa"/>
            <w:vAlign w:val="bottom"/>
          </w:tcPr>
          <w:p w14:paraId="19B0838E" w14:textId="24BFAD8B" w:rsidR="00372E5B" w:rsidRPr="006F2C8C" w:rsidRDefault="00372E5B" w:rsidP="00F72246">
            <w:pPr>
              <w:spacing w:before="60" w:after="30" w:line="276" w:lineRule="auto"/>
              <w:rPr>
                <w:rFonts w:ascii="Arial" w:hAnsi="Arial" w:cs="Arial"/>
                <w:sz w:val="19"/>
                <w:szCs w:val="19"/>
              </w:rPr>
            </w:pPr>
            <w:r w:rsidRPr="00BF1209">
              <w:rPr>
                <w:rFonts w:ascii="Arial" w:hAnsi="Arial" w:cs="Arial"/>
                <w:sz w:val="19"/>
                <w:szCs w:val="19"/>
                <w:u w:val="single"/>
              </w:rPr>
              <w:t>Add</w:t>
            </w:r>
            <w:r w:rsidRPr="00BF1209">
              <w:rPr>
                <w:rFonts w:ascii="Arial" w:hAnsi="Arial" w:cs="Arial"/>
                <w:sz w:val="19"/>
                <w:szCs w:val="19"/>
              </w:rPr>
              <w:t xml:space="preserve"> </w:t>
            </w:r>
            <w:r w:rsidRPr="006F087E">
              <w:rPr>
                <w:rFonts w:ascii="Arial" w:hAnsi="Arial" w:cs="Arial"/>
                <w:sz w:val="19"/>
                <w:szCs w:val="19"/>
              </w:rPr>
              <w:t xml:space="preserve">Allowance for expected </w:t>
            </w:r>
            <w:r w:rsidR="00B36B3D">
              <w:rPr>
                <w:rFonts w:ascii="Arial" w:hAnsi="Arial" w:cstheme="minorBidi"/>
                <w:sz w:val="19"/>
                <w:szCs w:val="19"/>
                <w:cs/>
              </w:rPr>
              <w:br/>
            </w:r>
            <w:r w:rsidR="00B36B3D">
              <w:rPr>
                <w:rFonts w:ascii="Arial" w:hAnsi="Arial" w:cstheme="minorBidi" w:hint="cs"/>
                <w:sz w:val="19"/>
                <w:szCs w:val="19"/>
                <w:cs/>
              </w:rPr>
              <w:t xml:space="preserve">                </w:t>
            </w:r>
            <w:r w:rsidRPr="006F087E">
              <w:rPr>
                <w:rFonts w:ascii="Arial" w:hAnsi="Arial" w:cs="Arial"/>
                <w:sz w:val="19"/>
                <w:szCs w:val="19"/>
              </w:rPr>
              <w:t>credit losses</w:t>
            </w:r>
          </w:p>
        </w:tc>
        <w:tc>
          <w:tcPr>
            <w:tcW w:w="1344" w:type="dxa"/>
            <w:vAlign w:val="bottom"/>
          </w:tcPr>
          <w:p w14:paraId="23B3973C" w14:textId="06B328A5" w:rsidR="00372E5B" w:rsidRPr="00F445F2" w:rsidRDefault="008D7AE4" w:rsidP="00F72246">
            <w:pPr>
              <w:spacing w:before="60" w:after="30" w:line="276" w:lineRule="auto"/>
              <w:jc w:val="right"/>
              <w:rPr>
                <w:rFonts w:ascii="Arial" w:hAnsi="Arial" w:cs="Arial"/>
                <w:sz w:val="19"/>
                <w:szCs w:val="19"/>
              </w:rPr>
            </w:pPr>
            <w:r w:rsidRPr="008D7AE4">
              <w:rPr>
                <w:rFonts w:ascii="Arial" w:hAnsi="Arial" w:cs="Arial"/>
                <w:sz w:val="19"/>
                <w:szCs w:val="19"/>
              </w:rPr>
              <w:t xml:space="preserve"> (22,082,162)</w:t>
            </w:r>
          </w:p>
        </w:tc>
        <w:tc>
          <w:tcPr>
            <w:tcW w:w="241" w:type="dxa"/>
            <w:vAlign w:val="bottom"/>
          </w:tcPr>
          <w:p w14:paraId="3BBD9890" w14:textId="77777777" w:rsidR="00372E5B" w:rsidRPr="00F445F2" w:rsidRDefault="00372E5B" w:rsidP="00F72246">
            <w:pPr>
              <w:spacing w:before="60" w:after="30" w:line="276" w:lineRule="auto"/>
              <w:jc w:val="right"/>
              <w:rPr>
                <w:rFonts w:ascii="Arial" w:hAnsi="Arial" w:cs="Arial"/>
                <w:sz w:val="19"/>
                <w:szCs w:val="19"/>
              </w:rPr>
            </w:pPr>
          </w:p>
        </w:tc>
        <w:tc>
          <w:tcPr>
            <w:tcW w:w="1382" w:type="dxa"/>
            <w:vAlign w:val="bottom"/>
          </w:tcPr>
          <w:p w14:paraId="739295E4" w14:textId="63698ED0" w:rsidR="00372E5B" w:rsidRPr="00F445F2" w:rsidRDefault="00372E5B" w:rsidP="00F72246">
            <w:pPr>
              <w:spacing w:before="60" w:after="30" w:line="276" w:lineRule="auto"/>
              <w:jc w:val="right"/>
              <w:rPr>
                <w:rFonts w:ascii="Arial" w:hAnsi="Arial" w:cs="Arial"/>
                <w:sz w:val="19"/>
                <w:szCs w:val="19"/>
              </w:rPr>
            </w:pPr>
            <w:r w:rsidRPr="0022577D">
              <w:rPr>
                <w:rFonts w:ascii="Arial" w:hAnsi="Arial" w:cs="Arial"/>
                <w:sz w:val="19"/>
                <w:szCs w:val="19"/>
              </w:rPr>
              <w:t>(9,869,304)</w:t>
            </w:r>
          </w:p>
        </w:tc>
        <w:tc>
          <w:tcPr>
            <w:tcW w:w="241" w:type="dxa"/>
            <w:vAlign w:val="bottom"/>
          </w:tcPr>
          <w:p w14:paraId="598D33E7" w14:textId="77777777" w:rsidR="00372E5B" w:rsidRPr="00F445F2" w:rsidRDefault="00372E5B" w:rsidP="00F72246">
            <w:pPr>
              <w:spacing w:before="60" w:after="30" w:line="276" w:lineRule="auto"/>
              <w:jc w:val="right"/>
              <w:rPr>
                <w:rFonts w:ascii="Arial" w:hAnsi="Arial" w:cs="Arial"/>
                <w:sz w:val="19"/>
                <w:szCs w:val="19"/>
              </w:rPr>
            </w:pPr>
          </w:p>
        </w:tc>
        <w:tc>
          <w:tcPr>
            <w:tcW w:w="1383" w:type="dxa"/>
            <w:vAlign w:val="bottom"/>
          </w:tcPr>
          <w:p w14:paraId="190D0A4C" w14:textId="7085F07A" w:rsidR="00372E5B" w:rsidRPr="00F445F2" w:rsidRDefault="00B44E95" w:rsidP="00F72246">
            <w:pPr>
              <w:spacing w:before="60" w:after="30" w:line="276" w:lineRule="auto"/>
              <w:jc w:val="right"/>
              <w:rPr>
                <w:rFonts w:ascii="Arial" w:hAnsi="Arial" w:cs="Arial"/>
                <w:sz w:val="19"/>
                <w:szCs w:val="19"/>
              </w:rPr>
            </w:pPr>
            <w:r w:rsidRPr="00B44E95">
              <w:rPr>
                <w:rFonts w:ascii="Arial" w:hAnsi="Arial" w:cs="Arial"/>
                <w:sz w:val="19"/>
                <w:szCs w:val="19"/>
              </w:rPr>
              <w:t>(21,363,812)</w:t>
            </w:r>
          </w:p>
        </w:tc>
        <w:tc>
          <w:tcPr>
            <w:tcW w:w="270" w:type="dxa"/>
            <w:vAlign w:val="bottom"/>
          </w:tcPr>
          <w:p w14:paraId="2450D63C" w14:textId="77777777" w:rsidR="00372E5B" w:rsidRPr="008D7AE4" w:rsidRDefault="00372E5B" w:rsidP="00F72246">
            <w:pPr>
              <w:spacing w:before="60" w:after="30" w:line="276" w:lineRule="auto"/>
              <w:jc w:val="right"/>
              <w:rPr>
                <w:rFonts w:ascii="Arial" w:hAnsi="Arial" w:cs="Arial"/>
                <w:sz w:val="19"/>
                <w:szCs w:val="19"/>
              </w:rPr>
            </w:pPr>
          </w:p>
        </w:tc>
        <w:tc>
          <w:tcPr>
            <w:tcW w:w="1396" w:type="dxa"/>
            <w:vAlign w:val="bottom"/>
          </w:tcPr>
          <w:p w14:paraId="4C37805B" w14:textId="6190CC27" w:rsidR="00372E5B" w:rsidRPr="003704CA" w:rsidRDefault="00372E5B" w:rsidP="00F72246">
            <w:pPr>
              <w:spacing w:before="60" w:after="30" w:line="276" w:lineRule="auto"/>
              <w:jc w:val="right"/>
              <w:rPr>
                <w:rFonts w:ascii="Arial" w:hAnsi="Arial" w:cs="Arial"/>
                <w:sz w:val="19"/>
                <w:szCs w:val="19"/>
              </w:rPr>
            </w:pPr>
            <w:r w:rsidRPr="0022577D">
              <w:rPr>
                <w:rFonts w:ascii="Arial" w:hAnsi="Arial" w:cs="Arial"/>
                <w:sz w:val="19"/>
                <w:szCs w:val="19"/>
              </w:rPr>
              <w:t>(9,869,304)</w:t>
            </w:r>
          </w:p>
        </w:tc>
      </w:tr>
      <w:tr w:rsidR="00372E5B" w:rsidRPr="003704CA" w14:paraId="434AA619" w14:textId="77777777" w:rsidTr="008D7AE4">
        <w:trPr>
          <w:trHeight w:val="175"/>
        </w:trPr>
        <w:tc>
          <w:tcPr>
            <w:tcW w:w="3048" w:type="dxa"/>
            <w:vAlign w:val="bottom"/>
          </w:tcPr>
          <w:p w14:paraId="3471E7E8" w14:textId="47AD5697" w:rsidR="00372E5B" w:rsidRPr="00CB6D6E" w:rsidRDefault="00D600C8" w:rsidP="00372E5B">
            <w:pPr>
              <w:spacing w:before="60" w:after="30" w:line="276" w:lineRule="auto"/>
              <w:rPr>
                <w:rFonts w:ascii="Arial" w:hAnsi="Arial" w:cstheme="minorBidi"/>
                <w:sz w:val="19"/>
                <w:szCs w:val="19"/>
                <w:lang w:val="en-GB"/>
              </w:rPr>
            </w:pPr>
            <w:r w:rsidRPr="00DF7545">
              <w:rPr>
                <w:rFonts w:ascii="Arial" w:hAnsi="Arial" w:cs="Arial"/>
                <w:sz w:val="19"/>
                <w:szCs w:val="19"/>
                <w:u w:val="single"/>
              </w:rPr>
              <w:t>Add</w:t>
            </w:r>
            <w:r w:rsidR="00372E5B" w:rsidRPr="00DF7545">
              <w:rPr>
                <w:rFonts w:ascii="Browallia New" w:hAnsi="Browallia New" w:cs="Browallia New"/>
                <w:snapToGrid w:val="0"/>
                <w:lang w:eastAsia="th-TH"/>
              </w:rPr>
              <w:t xml:space="preserve"> </w:t>
            </w:r>
            <w:r w:rsidR="00DF7545" w:rsidRPr="00DF7545">
              <w:rPr>
                <w:rFonts w:ascii="Arial" w:hAnsi="Arial" w:cs="Arial"/>
                <w:sz w:val="19"/>
                <w:szCs w:val="19"/>
              </w:rPr>
              <w:t>Increased</w:t>
            </w:r>
            <w:r w:rsidR="00DF7545" w:rsidRPr="003F2893">
              <w:rPr>
                <w:rFonts w:ascii="Arial" w:hAnsi="Arial" w:cs="Arial"/>
                <w:sz w:val="19"/>
                <w:szCs w:val="19"/>
              </w:rPr>
              <w:t xml:space="preserve"> from acquisition</w:t>
            </w:r>
          </w:p>
        </w:tc>
        <w:tc>
          <w:tcPr>
            <w:tcW w:w="1344" w:type="dxa"/>
            <w:vAlign w:val="bottom"/>
          </w:tcPr>
          <w:p w14:paraId="10DA8634" w14:textId="6E1F826B" w:rsidR="00372E5B" w:rsidRPr="00F445F2" w:rsidRDefault="008D7AE4" w:rsidP="00372E5B">
            <w:pPr>
              <w:spacing w:before="60" w:after="30" w:line="276" w:lineRule="auto"/>
              <w:jc w:val="right"/>
              <w:rPr>
                <w:rFonts w:ascii="Arial" w:hAnsi="Arial" w:cs="Arial"/>
                <w:sz w:val="19"/>
                <w:szCs w:val="19"/>
              </w:rPr>
            </w:pPr>
            <w:r w:rsidRPr="008D7AE4">
              <w:rPr>
                <w:rFonts w:ascii="Arial" w:hAnsi="Arial" w:cs="Arial"/>
                <w:sz w:val="19"/>
                <w:szCs w:val="19"/>
              </w:rPr>
              <w:t xml:space="preserve"> (1,812,633)</w:t>
            </w:r>
          </w:p>
        </w:tc>
        <w:tc>
          <w:tcPr>
            <w:tcW w:w="241" w:type="dxa"/>
            <w:vAlign w:val="bottom"/>
          </w:tcPr>
          <w:p w14:paraId="2A5B20FB" w14:textId="77777777" w:rsidR="00372E5B" w:rsidRPr="00F445F2" w:rsidRDefault="00372E5B" w:rsidP="00372E5B">
            <w:pPr>
              <w:spacing w:before="60" w:after="30" w:line="276" w:lineRule="auto"/>
              <w:jc w:val="right"/>
              <w:rPr>
                <w:rFonts w:ascii="Arial" w:hAnsi="Arial" w:cs="Arial"/>
                <w:sz w:val="19"/>
                <w:szCs w:val="19"/>
              </w:rPr>
            </w:pPr>
          </w:p>
        </w:tc>
        <w:tc>
          <w:tcPr>
            <w:tcW w:w="1382" w:type="dxa"/>
            <w:vAlign w:val="bottom"/>
          </w:tcPr>
          <w:p w14:paraId="050CF77B" w14:textId="7BFC5DD2" w:rsidR="00372E5B" w:rsidRPr="00F445F2" w:rsidRDefault="00E40666" w:rsidP="00372E5B">
            <w:pPr>
              <w:spacing w:before="60" w:after="30" w:line="276" w:lineRule="auto"/>
              <w:jc w:val="right"/>
              <w:rPr>
                <w:rFonts w:ascii="Arial" w:hAnsi="Arial" w:cs="Arial"/>
                <w:sz w:val="19"/>
                <w:szCs w:val="19"/>
              </w:rPr>
            </w:pPr>
            <w:r>
              <w:rPr>
                <w:rFonts w:ascii="Arial" w:hAnsi="Arial" w:cs="Arial"/>
                <w:sz w:val="19"/>
                <w:szCs w:val="19"/>
              </w:rPr>
              <w:t>-</w:t>
            </w:r>
          </w:p>
        </w:tc>
        <w:tc>
          <w:tcPr>
            <w:tcW w:w="241" w:type="dxa"/>
            <w:vAlign w:val="bottom"/>
          </w:tcPr>
          <w:p w14:paraId="5D7EE94C" w14:textId="77777777" w:rsidR="00372E5B" w:rsidRPr="00F445F2" w:rsidRDefault="00372E5B" w:rsidP="00372E5B">
            <w:pPr>
              <w:spacing w:before="60" w:after="30" w:line="276" w:lineRule="auto"/>
              <w:jc w:val="right"/>
              <w:rPr>
                <w:rFonts w:ascii="Arial" w:hAnsi="Arial" w:cs="Arial"/>
                <w:sz w:val="19"/>
                <w:szCs w:val="19"/>
              </w:rPr>
            </w:pPr>
          </w:p>
        </w:tc>
        <w:tc>
          <w:tcPr>
            <w:tcW w:w="1383" w:type="dxa"/>
            <w:vAlign w:val="bottom"/>
          </w:tcPr>
          <w:p w14:paraId="68C8EA9D" w14:textId="202A7901" w:rsidR="00372E5B" w:rsidRPr="00F445F2" w:rsidRDefault="00E40666" w:rsidP="00372E5B">
            <w:pPr>
              <w:spacing w:before="60" w:after="30" w:line="276" w:lineRule="auto"/>
              <w:jc w:val="right"/>
              <w:rPr>
                <w:rFonts w:ascii="Arial" w:hAnsi="Arial" w:cs="Arial"/>
                <w:sz w:val="19"/>
                <w:szCs w:val="19"/>
              </w:rPr>
            </w:pPr>
            <w:r>
              <w:rPr>
                <w:rFonts w:ascii="Arial" w:hAnsi="Arial" w:cs="Arial"/>
                <w:sz w:val="19"/>
                <w:szCs w:val="19"/>
              </w:rPr>
              <w:t>-</w:t>
            </w:r>
          </w:p>
        </w:tc>
        <w:tc>
          <w:tcPr>
            <w:tcW w:w="270" w:type="dxa"/>
            <w:vAlign w:val="bottom"/>
          </w:tcPr>
          <w:p w14:paraId="7EDD7959" w14:textId="77777777" w:rsidR="00372E5B" w:rsidRPr="008D7AE4" w:rsidRDefault="00372E5B" w:rsidP="008D7AE4">
            <w:pPr>
              <w:spacing w:before="60" w:after="30" w:line="276" w:lineRule="auto"/>
              <w:jc w:val="right"/>
              <w:rPr>
                <w:rFonts w:ascii="Arial" w:hAnsi="Arial" w:cs="Arial"/>
                <w:sz w:val="19"/>
                <w:szCs w:val="19"/>
              </w:rPr>
            </w:pPr>
          </w:p>
        </w:tc>
        <w:tc>
          <w:tcPr>
            <w:tcW w:w="1396" w:type="dxa"/>
            <w:vAlign w:val="bottom"/>
          </w:tcPr>
          <w:p w14:paraId="11855641" w14:textId="3CA769AA" w:rsidR="00372E5B" w:rsidRPr="003704CA" w:rsidRDefault="00E40666" w:rsidP="00372E5B">
            <w:pPr>
              <w:spacing w:before="60" w:after="30" w:line="276" w:lineRule="auto"/>
              <w:jc w:val="right"/>
              <w:rPr>
                <w:rFonts w:ascii="Arial" w:hAnsi="Arial" w:cs="Arial"/>
                <w:sz w:val="19"/>
                <w:szCs w:val="19"/>
              </w:rPr>
            </w:pPr>
            <w:r>
              <w:rPr>
                <w:rFonts w:ascii="Arial" w:hAnsi="Arial" w:cs="Arial"/>
                <w:sz w:val="19"/>
                <w:szCs w:val="19"/>
              </w:rPr>
              <w:t>-</w:t>
            </w:r>
          </w:p>
        </w:tc>
      </w:tr>
      <w:tr w:rsidR="00372E5B" w:rsidRPr="003704CA" w14:paraId="77070BBF" w14:textId="77777777" w:rsidTr="00F72246">
        <w:trPr>
          <w:trHeight w:val="123"/>
        </w:trPr>
        <w:tc>
          <w:tcPr>
            <w:tcW w:w="3048" w:type="dxa"/>
            <w:vAlign w:val="bottom"/>
          </w:tcPr>
          <w:p w14:paraId="21D2E68C" w14:textId="308F9A1C" w:rsidR="00372E5B" w:rsidRPr="006F2C8C" w:rsidRDefault="00372E5B" w:rsidP="00372E5B">
            <w:pPr>
              <w:spacing w:before="60" w:after="30" w:line="276" w:lineRule="auto"/>
              <w:rPr>
                <w:rFonts w:ascii="Arial" w:hAnsi="Arial" w:cs="Arial"/>
                <w:sz w:val="19"/>
                <w:szCs w:val="19"/>
              </w:rPr>
            </w:pPr>
            <w:r w:rsidRPr="00BF1209">
              <w:rPr>
                <w:rFonts w:ascii="Arial" w:hAnsi="Arial" w:cs="Arial"/>
                <w:sz w:val="19"/>
                <w:szCs w:val="19"/>
                <w:u w:val="single"/>
              </w:rPr>
              <w:t>Less</w:t>
            </w:r>
            <w:r w:rsidRPr="00BF1209">
              <w:rPr>
                <w:rFonts w:ascii="Arial" w:hAnsi="Arial" w:cs="Arial"/>
                <w:sz w:val="19"/>
                <w:szCs w:val="19"/>
              </w:rPr>
              <w:t xml:space="preserve"> Reversal of allowance for </w:t>
            </w:r>
            <w:r w:rsidR="00B36B3D">
              <w:rPr>
                <w:rFonts w:ascii="Arial" w:hAnsi="Arial" w:cstheme="minorBidi"/>
                <w:sz w:val="19"/>
                <w:szCs w:val="19"/>
                <w:cs/>
              </w:rPr>
              <w:br/>
            </w:r>
            <w:r w:rsidR="00B36B3D">
              <w:rPr>
                <w:rFonts w:ascii="Arial" w:hAnsi="Arial" w:cstheme="minorBidi" w:hint="cs"/>
                <w:sz w:val="19"/>
                <w:szCs w:val="19"/>
                <w:cs/>
              </w:rPr>
              <w:t xml:space="preserve">                </w:t>
            </w:r>
            <w:r w:rsidRPr="00BF1209">
              <w:rPr>
                <w:rFonts w:ascii="Arial" w:hAnsi="Arial" w:cs="Arial"/>
                <w:sz w:val="19"/>
                <w:szCs w:val="19"/>
              </w:rPr>
              <w:t>expected credit losses</w:t>
            </w:r>
          </w:p>
        </w:tc>
        <w:tc>
          <w:tcPr>
            <w:tcW w:w="1344" w:type="dxa"/>
            <w:vAlign w:val="bottom"/>
          </w:tcPr>
          <w:p w14:paraId="32E35E0E" w14:textId="3527D079" w:rsidR="00372E5B" w:rsidRPr="00F445F2" w:rsidRDefault="008D7AE4" w:rsidP="00F72246">
            <w:pPr>
              <w:spacing w:before="60" w:after="30" w:line="276" w:lineRule="auto"/>
              <w:jc w:val="right"/>
              <w:rPr>
                <w:rFonts w:ascii="Arial" w:hAnsi="Arial" w:cs="Arial"/>
                <w:sz w:val="19"/>
                <w:szCs w:val="19"/>
              </w:rPr>
            </w:pPr>
            <w:r w:rsidRPr="008D7AE4">
              <w:rPr>
                <w:rFonts w:ascii="Arial" w:hAnsi="Arial" w:cs="Arial"/>
                <w:sz w:val="19"/>
                <w:szCs w:val="19"/>
              </w:rPr>
              <w:t xml:space="preserve"> </w:t>
            </w:r>
            <w:r w:rsidR="00625AE5" w:rsidRPr="00625AE5">
              <w:rPr>
                <w:rFonts w:ascii="Arial" w:hAnsi="Arial" w:cs="Arial"/>
                <w:sz w:val="19"/>
                <w:szCs w:val="19"/>
              </w:rPr>
              <w:t>4,932,168</w:t>
            </w:r>
            <w:r w:rsidRPr="008D7AE4">
              <w:rPr>
                <w:rFonts w:ascii="Arial" w:hAnsi="Arial" w:cs="Arial"/>
                <w:sz w:val="19"/>
                <w:szCs w:val="19"/>
              </w:rPr>
              <w:t xml:space="preserve"> </w:t>
            </w:r>
          </w:p>
        </w:tc>
        <w:tc>
          <w:tcPr>
            <w:tcW w:w="241" w:type="dxa"/>
            <w:vAlign w:val="bottom"/>
          </w:tcPr>
          <w:p w14:paraId="579C06B7" w14:textId="77777777" w:rsidR="00372E5B" w:rsidRPr="00F445F2" w:rsidRDefault="00372E5B" w:rsidP="00F72246">
            <w:pPr>
              <w:spacing w:before="60" w:after="30" w:line="276" w:lineRule="auto"/>
              <w:jc w:val="right"/>
              <w:rPr>
                <w:rFonts w:ascii="Arial" w:hAnsi="Arial" w:cs="Arial"/>
                <w:sz w:val="19"/>
                <w:szCs w:val="19"/>
              </w:rPr>
            </w:pPr>
          </w:p>
        </w:tc>
        <w:tc>
          <w:tcPr>
            <w:tcW w:w="1382" w:type="dxa"/>
            <w:vAlign w:val="bottom"/>
          </w:tcPr>
          <w:p w14:paraId="17BA8D33" w14:textId="5F24E6EB" w:rsidR="00372E5B" w:rsidRPr="00F445F2" w:rsidRDefault="00372E5B" w:rsidP="00F72246">
            <w:pPr>
              <w:spacing w:before="60" w:after="30" w:line="276" w:lineRule="auto"/>
              <w:jc w:val="right"/>
              <w:rPr>
                <w:rFonts w:ascii="Arial" w:hAnsi="Arial" w:cs="Arial"/>
                <w:sz w:val="19"/>
                <w:szCs w:val="19"/>
              </w:rPr>
            </w:pPr>
            <w:r w:rsidRPr="0022577D">
              <w:rPr>
                <w:rFonts w:ascii="Arial" w:hAnsi="Arial" w:cs="Arial"/>
                <w:sz w:val="19"/>
                <w:szCs w:val="19"/>
              </w:rPr>
              <w:t>7,950,435</w:t>
            </w:r>
          </w:p>
        </w:tc>
        <w:tc>
          <w:tcPr>
            <w:tcW w:w="241" w:type="dxa"/>
            <w:vAlign w:val="bottom"/>
          </w:tcPr>
          <w:p w14:paraId="6AC79486" w14:textId="77777777" w:rsidR="00372E5B" w:rsidRPr="00F445F2" w:rsidRDefault="00372E5B" w:rsidP="00F72246">
            <w:pPr>
              <w:spacing w:before="60" w:after="30" w:line="276" w:lineRule="auto"/>
              <w:jc w:val="right"/>
              <w:rPr>
                <w:rFonts w:ascii="Arial" w:hAnsi="Arial" w:cs="Arial"/>
                <w:sz w:val="19"/>
                <w:szCs w:val="19"/>
              </w:rPr>
            </w:pPr>
          </w:p>
        </w:tc>
        <w:tc>
          <w:tcPr>
            <w:tcW w:w="1383" w:type="dxa"/>
            <w:vAlign w:val="bottom"/>
          </w:tcPr>
          <w:p w14:paraId="0599BEF6" w14:textId="2C4A5019" w:rsidR="00372E5B" w:rsidRPr="00F445F2" w:rsidRDefault="00E40666" w:rsidP="00F72246">
            <w:pPr>
              <w:spacing w:before="60" w:after="30" w:line="276" w:lineRule="auto"/>
              <w:jc w:val="right"/>
              <w:rPr>
                <w:rFonts w:ascii="Arial" w:hAnsi="Arial" w:cs="Arial"/>
                <w:sz w:val="19"/>
                <w:szCs w:val="19"/>
              </w:rPr>
            </w:pPr>
            <w:r w:rsidRPr="00E40666">
              <w:rPr>
                <w:rFonts w:ascii="Arial" w:hAnsi="Arial" w:cs="Arial"/>
                <w:sz w:val="19"/>
                <w:szCs w:val="19"/>
              </w:rPr>
              <w:t>2,723,670</w:t>
            </w:r>
          </w:p>
        </w:tc>
        <w:tc>
          <w:tcPr>
            <w:tcW w:w="270" w:type="dxa"/>
            <w:vAlign w:val="bottom"/>
          </w:tcPr>
          <w:p w14:paraId="763F9498" w14:textId="77777777" w:rsidR="00372E5B" w:rsidRPr="008D7AE4" w:rsidRDefault="00372E5B" w:rsidP="00F72246">
            <w:pPr>
              <w:spacing w:before="60" w:after="30" w:line="276" w:lineRule="auto"/>
              <w:jc w:val="right"/>
              <w:rPr>
                <w:rFonts w:ascii="Arial" w:hAnsi="Arial" w:cs="Arial"/>
                <w:sz w:val="19"/>
                <w:szCs w:val="19"/>
              </w:rPr>
            </w:pPr>
          </w:p>
        </w:tc>
        <w:tc>
          <w:tcPr>
            <w:tcW w:w="1396" w:type="dxa"/>
            <w:vAlign w:val="bottom"/>
          </w:tcPr>
          <w:p w14:paraId="00347206" w14:textId="37B7D3DC" w:rsidR="00372E5B" w:rsidRPr="003704CA" w:rsidRDefault="00372E5B" w:rsidP="00F72246">
            <w:pPr>
              <w:spacing w:before="60" w:after="30" w:line="276" w:lineRule="auto"/>
              <w:jc w:val="right"/>
              <w:rPr>
                <w:rFonts w:ascii="Arial" w:hAnsi="Arial" w:cs="Arial"/>
                <w:sz w:val="19"/>
                <w:szCs w:val="19"/>
              </w:rPr>
            </w:pPr>
            <w:r w:rsidRPr="0022577D">
              <w:rPr>
                <w:rFonts w:ascii="Arial" w:hAnsi="Arial" w:cs="Arial"/>
                <w:sz w:val="19"/>
                <w:szCs w:val="19"/>
              </w:rPr>
              <w:t>7,950,435</w:t>
            </w:r>
          </w:p>
        </w:tc>
      </w:tr>
      <w:tr w:rsidR="00372E5B" w:rsidRPr="00BA16AE" w14:paraId="4EB4995E" w14:textId="77777777" w:rsidTr="008D7AE4">
        <w:trPr>
          <w:trHeight w:val="302"/>
        </w:trPr>
        <w:tc>
          <w:tcPr>
            <w:tcW w:w="3048" w:type="dxa"/>
          </w:tcPr>
          <w:p w14:paraId="7EB487B2" w14:textId="559F97D2" w:rsidR="00372E5B" w:rsidRPr="006F2C8C" w:rsidRDefault="00372E5B" w:rsidP="00372E5B">
            <w:pPr>
              <w:spacing w:before="60" w:after="30" w:line="276" w:lineRule="auto"/>
              <w:rPr>
                <w:rFonts w:ascii="Arial" w:hAnsi="Arial" w:cs="Arial"/>
                <w:sz w:val="19"/>
                <w:szCs w:val="19"/>
                <w:cs/>
              </w:rPr>
            </w:pPr>
            <w:r w:rsidRPr="006F087E">
              <w:rPr>
                <w:rFonts w:ascii="Arial" w:hAnsi="Arial" w:cs="Arial"/>
                <w:sz w:val="19"/>
                <w:szCs w:val="19"/>
              </w:rPr>
              <w:t>Balance as at 31 December</w:t>
            </w:r>
          </w:p>
        </w:tc>
        <w:tc>
          <w:tcPr>
            <w:tcW w:w="1344" w:type="dxa"/>
            <w:tcBorders>
              <w:top w:val="single" w:sz="4" w:space="0" w:color="auto"/>
              <w:bottom w:val="single" w:sz="12" w:space="0" w:color="auto"/>
            </w:tcBorders>
            <w:vAlign w:val="bottom"/>
          </w:tcPr>
          <w:p w14:paraId="6EC6B70A" w14:textId="28C2FB9A" w:rsidR="00372E5B" w:rsidRPr="00BA16AE" w:rsidRDefault="004D0C59" w:rsidP="00372E5B">
            <w:pPr>
              <w:spacing w:before="60" w:after="30" w:line="276" w:lineRule="auto"/>
              <w:jc w:val="right"/>
              <w:rPr>
                <w:rFonts w:ascii="Arial" w:hAnsi="Arial" w:cs="Arial"/>
                <w:sz w:val="19"/>
                <w:szCs w:val="19"/>
              </w:rPr>
            </w:pPr>
            <w:r w:rsidRPr="004D0C59">
              <w:rPr>
                <w:rFonts w:ascii="Arial" w:hAnsi="Arial" w:cs="Arial"/>
                <w:sz w:val="19"/>
                <w:szCs w:val="19"/>
              </w:rPr>
              <w:t>(46,918,530)</w:t>
            </w:r>
          </w:p>
        </w:tc>
        <w:tc>
          <w:tcPr>
            <w:tcW w:w="241" w:type="dxa"/>
            <w:vAlign w:val="bottom"/>
          </w:tcPr>
          <w:p w14:paraId="5868F2BE" w14:textId="77777777" w:rsidR="00372E5B" w:rsidRPr="00BA16AE" w:rsidRDefault="00372E5B" w:rsidP="00372E5B">
            <w:pPr>
              <w:spacing w:before="60" w:after="30" w:line="276" w:lineRule="auto"/>
              <w:jc w:val="right"/>
              <w:rPr>
                <w:rFonts w:ascii="Arial" w:hAnsi="Arial" w:cs="Arial"/>
                <w:sz w:val="19"/>
                <w:szCs w:val="19"/>
              </w:rPr>
            </w:pPr>
          </w:p>
        </w:tc>
        <w:tc>
          <w:tcPr>
            <w:tcW w:w="1382" w:type="dxa"/>
            <w:tcBorders>
              <w:top w:val="single" w:sz="4" w:space="0" w:color="auto"/>
              <w:bottom w:val="single" w:sz="12" w:space="0" w:color="auto"/>
            </w:tcBorders>
            <w:vAlign w:val="bottom"/>
          </w:tcPr>
          <w:p w14:paraId="4D354375" w14:textId="04CF2813" w:rsidR="00372E5B" w:rsidRPr="00BA16AE" w:rsidRDefault="00372E5B" w:rsidP="00372E5B">
            <w:pPr>
              <w:spacing w:before="60" w:after="30" w:line="276" w:lineRule="auto"/>
              <w:jc w:val="right"/>
              <w:rPr>
                <w:rFonts w:ascii="Arial" w:hAnsi="Arial" w:cs="Arial"/>
                <w:sz w:val="19"/>
                <w:szCs w:val="19"/>
              </w:rPr>
            </w:pPr>
            <w:r w:rsidRPr="0022577D">
              <w:rPr>
                <w:rFonts w:ascii="Arial" w:hAnsi="Arial" w:cs="Arial"/>
                <w:sz w:val="19"/>
                <w:szCs w:val="19"/>
              </w:rPr>
              <w:t>(27,955,903)</w:t>
            </w:r>
          </w:p>
        </w:tc>
        <w:tc>
          <w:tcPr>
            <w:tcW w:w="241" w:type="dxa"/>
            <w:vAlign w:val="bottom"/>
          </w:tcPr>
          <w:p w14:paraId="0F69B094" w14:textId="77777777" w:rsidR="00372E5B" w:rsidRPr="00BA16AE" w:rsidRDefault="00372E5B" w:rsidP="00372E5B">
            <w:pPr>
              <w:spacing w:before="60" w:after="30" w:line="276" w:lineRule="auto"/>
              <w:jc w:val="right"/>
              <w:rPr>
                <w:rFonts w:ascii="Arial" w:hAnsi="Arial" w:cs="Arial"/>
                <w:sz w:val="19"/>
                <w:szCs w:val="19"/>
              </w:rPr>
            </w:pPr>
          </w:p>
        </w:tc>
        <w:tc>
          <w:tcPr>
            <w:tcW w:w="1383" w:type="dxa"/>
            <w:tcBorders>
              <w:top w:val="single" w:sz="4" w:space="0" w:color="auto"/>
              <w:bottom w:val="single" w:sz="12" w:space="0" w:color="auto"/>
            </w:tcBorders>
            <w:vAlign w:val="bottom"/>
          </w:tcPr>
          <w:p w14:paraId="64A7E5C5" w14:textId="504141AF" w:rsidR="00372E5B" w:rsidRPr="00BA16AE" w:rsidRDefault="00E15650" w:rsidP="00372E5B">
            <w:pPr>
              <w:spacing w:before="60" w:after="30" w:line="276" w:lineRule="auto"/>
              <w:jc w:val="right"/>
              <w:rPr>
                <w:rFonts w:ascii="Arial" w:hAnsi="Arial" w:cs="Arial"/>
                <w:sz w:val="19"/>
                <w:szCs w:val="19"/>
              </w:rPr>
            </w:pPr>
            <w:r w:rsidRPr="00E15650">
              <w:rPr>
                <w:rFonts w:ascii="Arial" w:hAnsi="Arial" w:cs="Arial"/>
                <w:sz w:val="19"/>
                <w:szCs w:val="19"/>
              </w:rPr>
              <w:t>(46,596,045)</w:t>
            </w:r>
          </w:p>
        </w:tc>
        <w:tc>
          <w:tcPr>
            <w:tcW w:w="270" w:type="dxa"/>
            <w:vAlign w:val="bottom"/>
          </w:tcPr>
          <w:p w14:paraId="1826A5C3" w14:textId="77777777" w:rsidR="00372E5B" w:rsidRPr="00BA16AE" w:rsidRDefault="00372E5B" w:rsidP="008D7AE4">
            <w:pPr>
              <w:spacing w:before="60" w:after="30" w:line="276" w:lineRule="auto"/>
              <w:jc w:val="right"/>
              <w:rPr>
                <w:rFonts w:ascii="Arial" w:hAnsi="Arial" w:cs="Arial"/>
                <w:sz w:val="19"/>
                <w:szCs w:val="19"/>
              </w:rPr>
            </w:pPr>
          </w:p>
        </w:tc>
        <w:tc>
          <w:tcPr>
            <w:tcW w:w="1396" w:type="dxa"/>
            <w:tcBorders>
              <w:top w:val="single" w:sz="4" w:space="0" w:color="auto"/>
              <w:bottom w:val="single" w:sz="12" w:space="0" w:color="auto"/>
            </w:tcBorders>
            <w:vAlign w:val="bottom"/>
          </w:tcPr>
          <w:p w14:paraId="1DB1F299" w14:textId="72B03751" w:rsidR="00372E5B" w:rsidRPr="00BA16AE" w:rsidRDefault="00372E5B" w:rsidP="00372E5B">
            <w:pPr>
              <w:spacing w:before="60" w:after="30" w:line="276" w:lineRule="auto"/>
              <w:jc w:val="right"/>
              <w:rPr>
                <w:rFonts w:ascii="Arial" w:hAnsi="Arial" w:cs="Arial"/>
                <w:sz w:val="19"/>
                <w:szCs w:val="19"/>
              </w:rPr>
            </w:pPr>
            <w:r w:rsidRPr="0022577D">
              <w:rPr>
                <w:rFonts w:ascii="Arial" w:hAnsi="Arial" w:cs="Arial"/>
                <w:sz w:val="19"/>
                <w:szCs w:val="19"/>
              </w:rPr>
              <w:t>(27,955,903)</w:t>
            </w:r>
          </w:p>
        </w:tc>
      </w:tr>
    </w:tbl>
    <w:p w14:paraId="7611259F" w14:textId="5BD1972D" w:rsidR="006107DD" w:rsidRDefault="006107DD" w:rsidP="00531ADA">
      <w:pPr>
        <w:spacing w:line="360" w:lineRule="auto"/>
        <w:ind w:left="360"/>
        <w:jc w:val="thaiDistribute"/>
        <w:rPr>
          <w:rFonts w:ascii="Arial" w:eastAsia="MS Mincho" w:hAnsi="Arial" w:cs="Arial"/>
          <w:sz w:val="19"/>
          <w:szCs w:val="19"/>
          <w:lang w:val="en-GB"/>
        </w:rPr>
      </w:pPr>
    </w:p>
    <w:p w14:paraId="12A178F6" w14:textId="77777777" w:rsidR="006107DD" w:rsidRDefault="006107DD">
      <w:pPr>
        <w:rPr>
          <w:rFonts w:ascii="Arial" w:eastAsia="MS Mincho" w:hAnsi="Arial" w:cs="Arial"/>
          <w:sz w:val="19"/>
          <w:szCs w:val="19"/>
          <w:lang w:val="en-GB"/>
        </w:rPr>
      </w:pPr>
      <w:r>
        <w:rPr>
          <w:rFonts w:ascii="Arial" w:eastAsia="MS Mincho" w:hAnsi="Arial" w:cs="Arial"/>
          <w:sz w:val="19"/>
          <w:szCs w:val="19"/>
          <w:lang w:val="en-GB"/>
        </w:rPr>
        <w:br w:type="page"/>
      </w:r>
    </w:p>
    <w:p w14:paraId="709B4898" w14:textId="3D18C884" w:rsidR="00C27120" w:rsidRPr="00F72246" w:rsidRDefault="00371D74" w:rsidP="0088227A">
      <w:pPr>
        <w:pStyle w:val="BodyTextIndent3"/>
        <w:numPr>
          <w:ilvl w:val="0"/>
          <w:numId w:val="5"/>
        </w:numPr>
        <w:tabs>
          <w:tab w:val="left" w:pos="360"/>
        </w:tabs>
        <w:spacing w:line="360" w:lineRule="auto"/>
        <w:jc w:val="left"/>
        <w:rPr>
          <w:rFonts w:ascii="Arial" w:hAnsi="Arial" w:cs="Arial"/>
          <w:b/>
          <w:bCs/>
          <w:color w:val="000000" w:themeColor="text1"/>
          <w:sz w:val="19"/>
          <w:szCs w:val="19"/>
        </w:rPr>
      </w:pPr>
      <w:r w:rsidRPr="00F72246">
        <w:rPr>
          <w:rFonts w:ascii="Arial" w:hAnsi="Arial" w:cs="Arial"/>
          <w:b/>
          <w:bCs/>
          <w:caps/>
          <w:sz w:val="19"/>
          <w:szCs w:val="19"/>
          <w:lang w:bidi="th-TH"/>
        </w:rPr>
        <w:lastRenderedPageBreak/>
        <w:t>CONTRACT ASSETS</w:t>
      </w:r>
      <w:r w:rsidRPr="00F72246">
        <w:rPr>
          <w:rFonts w:ascii="Arial" w:hAnsi="Arial" w:cstheme="minorBidi" w:hint="cs"/>
          <w:b/>
          <w:bCs/>
          <w:caps/>
          <w:sz w:val="19"/>
          <w:szCs w:val="19"/>
          <w:cs/>
          <w:lang w:bidi="th-TH"/>
        </w:rPr>
        <w:t xml:space="preserve"> </w:t>
      </w:r>
      <w:r w:rsidRPr="00F72246">
        <w:rPr>
          <w:rFonts w:ascii="Arial" w:hAnsi="Arial" w:cstheme="minorBidi"/>
          <w:b/>
          <w:bCs/>
          <w:caps/>
          <w:sz w:val="19"/>
          <w:szCs w:val="19"/>
          <w:lang w:bidi="th-TH"/>
        </w:rPr>
        <w:t>AND CONTRACT LIABILITIES</w:t>
      </w:r>
    </w:p>
    <w:p w14:paraId="52DE59B8" w14:textId="77777777" w:rsidR="00371D74" w:rsidRDefault="00371D74" w:rsidP="00371D74">
      <w:pPr>
        <w:pStyle w:val="BodyTextIndent3"/>
        <w:tabs>
          <w:tab w:val="left" w:pos="360"/>
        </w:tabs>
        <w:spacing w:line="360" w:lineRule="auto"/>
        <w:ind w:left="360" w:firstLine="0"/>
        <w:jc w:val="left"/>
        <w:rPr>
          <w:rFonts w:ascii="Arial" w:hAnsi="Arial" w:cs="Arial"/>
          <w:b/>
          <w:bCs/>
          <w:caps/>
          <w:sz w:val="19"/>
          <w:szCs w:val="19"/>
          <w:lang w:bidi="th-TH"/>
        </w:rPr>
      </w:pPr>
    </w:p>
    <w:p w14:paraId="192F9C5A" w14:textId="20631400" w:rsidR="00371D74" w:rsidRDefault="00B53288" w:rsidP="00371D74">
      <w:pPr>
        <w:pStyle w:val="BodyTextIndent3"/>
        <w:tabs>
          <w:tab w:val="left" w:pos="360"/>
        </w:tabs>
        <w:spacing w:line="360" w:lineRule="auto"/>
        <w:ind w:left="360" w:firstLine="0"/>
        <w:jc w:val="left"/>
        <w:rPr>
          <w:rFonts w:ascii="Arial" w:hAnsi="Arial" w:cs="Arial"/>
          <w:sz w:val="19"/>
          <w:szCs w:val="19"/>
        </w:rPr>
      </w:pPr>
      <w:r w:rsidRPr="00852963">
        <w:rPr>
          <w:rFonts w:ascii="Arial" w:hAnsi="Arial" w:cs="Arial"/>
          <w:sz w:val="19"/>
          <w:szCs w:val="19"/>
        </w:rPr>
        <w:t>The Group has outstanding balances of contract assets and contract liabilities with customer</w:t>
      </w:r>
      <w:r>
        <w:rPr>
          <w:rFonts w:ascii="Arial" w:hAnsi="Arial" w:cs="Arial"/>
          <w:sz w:val="19"/>
          <w:szCs w:val="19"/>
        </w:rPr>
        <w:t>s</w:t>
      </w:r>
      <w:r w:rsidRPr="00852963">
        <w:rPr>
          <w:rFonts w:ascii="Arial" w:hAnsi="Arial" w:cs="Arial"/>
          <w:sz w:val="19"/>
          <w:szCs w:val="19"/>
        </w:rPr>
        <w:t xml:space="preserve"> as follows:</w:t>
      </w:r>
    </w:p>
    <w:p w14:paraId="0D916452" w14:textId="77777777" w:rsidR="00B53288" w:rsidRDefault="00B53288" w:rsidP="00371D74">
      <w:pPr>
        <w:pStyle w:val="BodyTextIndent3"/>
        <w:tabs>
          <w:tab w:val="left" w:pos="360"/>
        </w:tabs>
        <w:spacing w:line="360" w:lineRule="auto"/>
        <w:ind w:left="360" w:firstLine="0"/>
        <w:jc w:val="left"/>
        <w:rPr>
          <w:rFonts w:ascii="Arial" w:hAnsi="Arial" w:cs="Arial"/>
          <w:sz w:val="19"/>
          <w:szCs w:val="19"/>
        </w:rPr>
      </w:pPr>
    </w:p>
    <w:tbl>
      <w:tblPr>
        <w:tblW w:w="9355" w:type="dxa"/>
        <w:tblInd w:w="308" w:type="dxa"/>
        <w:tblLayout w:type="fixed"/>
        <w:tblLook w:val="0000" w:firstRow="0" w:lastRow="0" w:firstColumn="0" w:lastColumn="0" w:noHBand="0" w:noVBand="0"/>
      </w:tblPr>
      <w:tblGrid>
        <w:gridCol w:w="3685"/>
        <w:gridCol w:w="1405"/>
        <w:gridCol w:w="1430"/>
        <w:gridCol w:w="1418"/>
        <w:gridCol w:w="1417"/>
      </w:tblGrid>
      <w:tr w:rsidR="00817603" w:rsidRPr="00852963" w14:paraId="21626B7B" w14:textId="77777777" w:rsidTr="004C4915">
        <w:trPr>
          <w:trHeight w:val="291"/>
          <w:tblHeader/>
        </w:trPr>
        <w:tc>
          <w:tcPr>
            <w:tcW w:w="3685" w:type="dxa"/>
            <w:vAlign w:val="bottom"/>
          </w:tcPr>
          <w:p w14:paraId="2812BC9B" w14:textId="77777777" w:rsidR="00817603" w:rsidRPr="00852963" w:rsidRDefault="00817603" w:rsidP="004C4915">
            <w:pPr>
              <w:spacing w:before="60" w:after="30" w:line="276" w:lineRule="auto"/>
              <w:ind w:right="-36"/>
              <w:rPr>
                <w:rFonts w:ascii="Arial" w:hAnsi="Arial" w:cs="Arial"/>
                <w:sz w:val="19"/>
                <w:szCs w:val="19"/>
              </w:rPr>
            </w:pPr>
          </w:p>
        </w:tc>
        <w:tc>
          <w:tcPr>
            <w:tcW w:w="5670" w:type="dxa"/>
            <w:gridSpan w:val="4"/>
            <w:vAlign w:val="bottom"/>
          </w:tcPr>
          <w:p w14:paraId="5E4BEA25" w14:textId="1A796AD2" w:rsidR="00817603" w:rsidRPr="00852963" w:rsidRDefault="00817603" w:rsidP="00DA01A1">
            <w:pPr>
              <w:pBdr>
                <w:bottom w:val="single" w:sz="4" w:space="1" w:color="auto"/>
              </w:pBdr>
              <w:spacing w:before="60" w:after="30" w:line="276" w:lineRule="auto"/>
              <w:ind w:right="-36"/>
              <w:jc w:val="center"/>
              <w:rPr>
                <w:rFonts w:ascii="Arial" w:hAnsi="Arial" w:cs="Arial"/>
                <w:sz w:val="19"/>
                <w:szCs w:val="19"/>
                <w:cs/>
              </w:rPr>
            </w:pPr>
            <w:r w:rsidRPr="00852963">
              <w:rPr>
                <w:rFonts w:ascii="Arial" w:hAnsi="Arial" w:cs="Arial"/>
                <w:sz w:val="19"/>
                <w:szCs w:val="19"/>
              </w:rPr>
              <w:t>Baht</w:t>
            </w:r>
          </w:p>
        </w:tc>
      </w:tr>
      <w:tr w:rsidR="00B2143C" w:rsidRPr="00852963" w14:paraId="3967B525" w14:textId="77777777" w:rsidTr="008E24BE">
        <w:trPr>
          <w:trHeight w:val="308"/>
          <w:tblHeader/>
        </w:trPr>
        <w:tc>
          <w:tcPr>
            <w:tcW w:w="3685" w:type="dxa"/>
            <w:vAlign w:val="bottom"/>
          </w:tcPr>
          <w:p w14:paraId="57C1FF96" w14:textId="77777777" w:rsidR="00B2143C" w:rsidRPr="00852963" w:rsidRDefault="00B2143C" w:rsidP="004C4915">
            <w:pPr>
              <w:spacing w:before="60" w:after="30" w:line="276" w:lineRule="auto"/>
              <w:ind w:right="-36"/>
              <w:rPr>
                <w:rFonts w:ascii="Arial" w:hAnsi="Arial" w:cs="Arial"/>
                <w:sz w:val="19"/>
                <w:szCs w:val="19"/>
              </w:rPr>
            </w:pPr>
          </w:p>
        </w:tc>
        <w:tc>
          <w:tcPr>
            <w:tcW w:w="2835" w:type="dxa"/>
            <w:gridSpan w:val="2"/>
            <w:vAlign w:val="center"/>
          </w:tcPr>
          <w:p w14:paraId="4876F648" w14:textId="6381C837" w:rsidR="00B2143C" w:rsidRPr="00852963" w:rsidRDefault="00B2143C" w:rsidP="004C4915">
            <w:pPr>
              <w:pBdr>
                <w:bottom w:val="single" w:sz="4" w:space="1" w:color="auto"/>
              </w:pBdr>
              <w:spacing w:before="60" w:after="30" w:line="276" w:lineRule="auto"/>
              <w:ind w:right="-36"/>
              <w:jc w:val="center"/>
              <w:rPr>
                <w:rFonts w:ascii="Arial" w:hAnsi="Arial" w:cs="Arial"/>
                <w:sz w:val="19"/>
                <w:szCs w:val="19"/>
                <w:cs/>
              </w:rPr>
            </w:pPr>
            <w:r w:rsidRPr="00852963">
              <w:rPr>
                <w:rFonts w:ascii="Arial" w:hAnsi="Arial" w:cs="Arial"/>
                <w:sz w:val="19"/>
                <w:szCs w:val="19"/>
              </w:rPr>
              <w:t>Consolidated</w:t>
            </w:r>
            <w:r>
              <w:rPr>
                <w:rFonts w:ascii="Arial" w:hAnsi="Arial" w:cs="Arial"/>
                <w:sz w:val="19"/>
                <w:szCs w:val="19"/>
              </w:rPr>
              <w:t xml:space="preserve"> </w:t>
            </w:r>
            <w:r w:rsidR="003202F8">
              <w:rPr>
                <w:rFonts w:ascii="Arial" w:hAnsi="Arial" w:cs="Arial"/>
                <w:sz w:val="19"/>
                <w:szCs w:val="19"/>
              </w:rPr>
              <w:t>F/S</w:t>
            </w:r>
          </w:p>
        </w:tc>
        <w:tc>
          <w:tcPr>
            <w:tcW w:w="2835" w:type="dxa"/>
            <w:gridSpan w:val="2"/>
            <w:vAlign w:val="center"/>
          </w:tcPr>
          <w:p w14:paraId="16D30B5D" w14:textId="0A25B619" w:rsidR="00B2143C" w:rsidRPr="00852963" w:rsidRDefault="00B2143C" w:rsidP="004C4915">
            <w:pPr>
              <w:pBdr>
                <w:bottom w:val="single" w:sz="4" w:space="1" w:color="auto"/>
              </w:pBdr>
              <w:spacing w:before="60" w:after="30" w:line="276" w:lineRule="auto"/>
              <w:ind w:right="-36"/>
              <w:jc w:val="center"/>
              <w:rPr>
                <w:rFonts w:ascii="Arial" w:hAnsi="Arial" w:cs="Arial"/>
                <w:sz w:val="19"/>
                <w:szCs w:val="19"/>
                <w:cs/>
              </w:rPr>
            </w:pPr>
            <w:r>
              <w:rPr>
                <w:rFonts w:ascii="Arial" w:hAnsi="Arial" w:cs="Arial"/>
                <w:sz w:val="19"/>
                <w:szCs w:val="19"/>
              </w:rPr>
              <w:t>S</w:t>
            </w:r>
            <w:r w:rsidRPr="00852963">
              <w:rPr>
                <w:rFonts w:ascii="Arial" w:hAnsi="Arial" w:cs="Arial"/>
                <w:sz w:val="19"/>
                <w:szCs w:val="19"/>
              </w:rPr>
              <w:t>eparate</w:t>
            </w:r>
            <w:r w:rsidR="003202F8">
              <w:rPr>
                <w:rFonts w:ascii="Arial" w:hAnsi="Arial" w:cs="Arial"/>
                <w:sz w:val="19"/>
                <w:szCs w:val="19"/>
              </w:rPr>
              <w:t xml:space="preserve"> F/S</w:t>
            </w:r>
          </w:p>
        </w:tc>
      </w:tr>
      <w:tr w:rsidR="00815AA2" w:rsidRPr="00852963" w14:paraId="540477B6" w14:textId="77777777" w:rsidTr="008E24BE">
        <w:trPr>
          <w:trHeight w:val="355"/>
          <w:tblHeader/>
        </w:trPr>
        <w:tc>
          <w:tcPr>
            <w:tcW w:w="3685" w:type="dxa"/>
            <w:vAlign w:val="bottom"/>
          </w:tcPr>
          <w:p w14:paraId="5A9D156C" w14:textId="77777777" w:rsidR="00815AA2" w:rsidRPr="00852963" w:rsidRDefault="00815AA2" w:rsidP="00815AA2">
            <w:pPr>
              <w:spacing w:before="60" w:after="30" w:line="276" w:lineRule="auto"/>
              <w:ind w:right="-36"/>
              <w:rPr>
                <w:rFonts w:ascii="Arial" w:hAnsi="Arial" w:cs="Arial"/>
                <w:sz w:val="19"/>
                <w:szCs w:val="19"/>
              </w:rPr>
            </w:pPr>
          </w:p>
        </w:tc>
        <w:tc>
          <w:tcPr>
            <w:tcW w:w="1405" w:type="dxa"/>
            <w:vAlign w:val="center"/>
          </w:tcPr>
          <w:p w14:paraId="574BA6ED" w14:textId="226F0D2B" w:rsidR="00815AA2" w:rsidRPr="00852963" w:rsidRDefault="00815AA2" w:rsidP="00815AA2">
            <w:pPr>
              <w:pBdr>
                <w:bottom w:val="single" w:sz="4" w:space="1" w:color="auto"/>
              </w:pBdr>
              <w:tabs>
                <w:tab w:val="left" w:pos="1017"/>
              </w:tabs>
              <w:spacing w:before="60" w:after="30" w:line="276" w:lineRule="auto"/>
              <w:ind w:left="-18"/>
              <w:jc w:val="center"/>
              <w:rPr>
                <w:rFonts w:ascii="Arial" w:hAnsi="Arial" w:cs="Arial"/>
                <w:sz w:val="19"/>
                <w:szCs w:val="19"/>
              </w:rPr>
            </w:pPr>
            <w:r w:rsidRPr="00852963">
              <w:rPr>
                <w:rFonts w:ascii="Arial" w:hAnsi="Arial" w:cs="Arial"/>
                <w:sz w:val="19"/>
                <w:szCs w:val="19"/>
              </w:rPr>
              <w:t>2025</w:t>
            </w:r>
          </w:p>
        </w:tc>
        <w:tc>
          <w:tcPr>
            <w:tcW w:w="1430" w:type="dxa"/>
            <w:vAlign w:val="center"/>
          </w:tcPr>
          <w:p w14:paraId="0C4FB202" w14:textId="1958EDC2" w:rsidR="00815AA2" w:rsidRPr="00852963" w:rsidRDefault="00815AA2" w:rsidP="00815AA2">
            <w:pPr>
              <w:pBdr>
                <w:bottom w:val="single" w:sz="4" w:space="1" w:color="auto"/>
              </w:pBdr>
              <w:tabs>
                <w:tab w:val="left" w:pos="988"/>
              </w:tabs>
              <w:spacing w:before="60" w:after="30" w:line="276" w:lineRule="auto"/>
              <w:ind w:left="-18"/>
              <w:jc w:val="center"/>
              <w:rPr>
                <w:rFonts w:ascii="Arial" w:hAnsi="Arial" w:cs="Arial"/>
                <w:sz w:val="19"/>
                <w:szCs w:val="19"/>
              </w:rPr>
            </w:pPr>
            <w:r w:rsidRPr="00852963">
              <w:rPr>
                <w:rFonts w:ascii="Arial" w:hAnsi="Arial" w:cs="Arial"/>
                <w:sz w:val="19"/>
                <w:szCs w:val="19"/>
              </w:rPr>
              <w:t>2024</w:t>
            </w:r>
          </w:p>
        </w:tc>
        <w:tc>
          <w:tcPr>
            <w:tcW w:w="1418" w:type="dxa"/>
            <w:vAlign w:val="center"/>
          </w:tcPr>
          <w:p w14:paraId="686CBD62" w14:textId="03A5FBBB" w:rsidR="00815AA2" w:rsidRPr="00852963" w:rsidRDefault="00815AA2" w:rsidP="00815AA2">
            <w:pPr>
              <w:pBdr>
                <w:bottom w:val="single" w:sz="4" w:space="1" w:color="auto"/>
              </w:pBdr>
              <w:tabs>
                <w:tab w:val="left" w:pos="900"/>
              </w:tabs>
              <w:spacing w:before="60" w:after="30" w:line="276" w:lineRule="auto"/>
              <w:ind w:left="-18"/>
              <w:jc w:val="center"/>
              <w:rPr>
                <w:rFonts w:ascii="Arial" w:hAnsi="Arial" w:cs="Arial"/>
                <w:sz w:val="19"/>
                <w:szCs w:val="19"/>
              </w:rPr>
            </w:pPr>
            <w:r w:rsidRPr="00852963">
              <w:rPr>
                <w:rFonts w:ascii="Arial" w:hAnsi="Arial" w:cs="Arial"/>
                <w:sz w:val="19"/>
                <w:szCs w:val="19"/>
              </w:rPr>
              <w:t>2025</w:t>
            </w:r>
          </w:p>
        </w:tc>
        <w:tc>
          <w:tcPr>
            <w:tcW w:w="1417" w:type="dxa"/>
            <w:vAlign w:val="center"/>
          </w:tcPr>
          <w:p w14:paraId="2EAA3D75" w14:textId="11B6D6A8" w:rsidR="00815AA2" w:rsidRPr="00852963" w:rsidRDefault="00815AA2" w:rsidP="00815AA2">
            <w:pPr>
              <w:pBdr>
                <w:bottom w:val="single" w:sz="4" w:space="1" w:color="auto"/>
              </w:pBdr>
              <w:tabs>
                <w:tab w:val="left" w:pos="996"/>
              </w:tabs>
              <w:spacing w:before="60" w:after="30" w:line="276" w:lineRule="auto"/>
              <w:ind w:left="-18"/>
              <w:jc w:val="center"/>
              <w:rPr>
                <w:rFonts w:ascii="Arial" w:hAnsi="Arial" w:cs="Arial"/>
                <w:sz w:val="19"/>
                <w:szCs w:val="19"/>
              </w:rPr>
            </w:pPr>
            <w:r w:rsidRPr="00852963">
              <w:rPr>
                <w:rFonts w:ascii="Arial" w:hAnsi="Arial" w:cs="Arial"/>
                <w:sz w:val="19"/>
                <w:szCs w:val="19"/>
              </w:rPr>
              <w:t>2024</w:t>
            </w:r>
          </w:p>
        </w:tc>
      </w:tr>
      <w:tr w:rsidR="00B2143C" w:rsidRPr="00852963" w14:paraId="7B844F26" w14:textId="77777777" w:rsidTr="004C4915">
        <w:trPr>
          <w:trHeight w:val="316"/>
        </w:trPr>
        <w:tc>
          <w:tcPr>
            <w:tcW w:w="3685" w:type="dxa"/>
            <w:vAlign w:val="bottom"/>
          </w:tcPr>
          <w:p w14:paraId="4A716286" w14:textId="77777777" w:rsidR="00B2143C" w:rsidRPr="00852963" w:rsidRDefault="00B2143C" w:rsidP="004C4915">
            <w:pPr>
              <w:spacing w:before="60" w:after="30" w:line="276" w:lineRule="auto"/>
              <w:ind w:right="-36"/>
              <w:rPr>
                <w:rFonts w:ascii="Arial" w:hAnsi="Arial" w:cs="Arial"/>
                <w:b/>
                <w:bCs/>
                <w:sz w:val="19"/>
                <w:szCs w:val="19"/>
                <w:cs/>
              </w:rPr>
            </w:pPr>
            <w:r w:rsidRPr="00852963">
              <w:rPr>
                <w:rFonts w:ascii="Arial" w:hAnsi="Arial" w:cs="Arial"/>
                <w:b/>
                <w:bCs/>
                <w:sz w:val="19"/>
                <w:szCs w:val="19"/>
              </w:rPr>
              <w:t>Contract assets</w:t>
            </w:r>
          </w:p>
        </w:tc>
        <w:tc>
          <w:tcPr>
            <w:tcW w:w="1405" w:type="dxa"/>
            <w:vAlign w:val="bottom"/>
          </w:tcPr>
          <w:p w14:paraId="7ADD8D9C" w14:textId="77777777" w:rsidR="00B2143C" w:rsidRPr="00852963" w:rsidRDefault="00B2143C" w:rsidP="004C4915">
            <w:pPr>
              <w:spacing w:before="60" w:after="30" w:line="276" w:lineRule="auto"/>
              <w:ind w:left="-21" w:right="-15"/>
              <w:rPr>
                <w:rFonts w:ascii="Arial" w:hAnsi="Arial" w:cs="Arial"/>
                <w:sz w:val="19"/>
                <w:szCs w:val="19"/>
                <w:lang w:val="en-GB"/>
              </w:rPr>
            </w:pPr>
          </w:p>
        </w:tc>
        <w:tc>
          <w:tcPr>
            <w:tcW w:w="1430" w:type="dxa"/>
            <w:vAlign w:val="bottom"/>
          </w:tcPr>
          <w:p w14:paraId="208E9F32" w14:textId="77777777" w:rsidR="00B2143C" w:rsidRPr="00852963" w:rsidRDefault="00B2143C" w:rsidP="004C4915">
            <w:pPr>
              <w:spacing w:before="60" w:after="30" w:line="276" w:lineRule="auto"/>
              <w:ind w:left="-21" w:right="-15"/>
              <w:rPr>
                <w:rFonts w:ascii="Arial" w:hAnsi="Arial" w:cs="Arial"/>
                <w:sz w:val="19"/>
                <w:szCs w:val="19"/>
                <w:lang w:val="en-GB"/>
              </w:rPr>
            </w:pPr>
          </w:p>
        </w:tc>
        <w:tc>
          <w:tcPr>
            <w:tcW w:w="1418" w:type="dxa"/>
            <w:vAlign w:val="bottom"/>
          </w:tcPr>
          <w:p w14:paraId="1A7E0F04" w14:textId="77777777" w:rsidR="00B2143C" w:rsidRPr="00852963" w:rsidRDefault="00B2143C" w:rsidP="004C4915">
            <w:pPr>
              <w:spacing w:before="60" w:after="30" w:line="276" w:lineRule="auto"/>
              <w:ind w:left="-21" w:right="-15"/>
              <w:rPr>
                <w:rFonts w:ascii="Arial" w:hAnsi="Arial" w:cs="Arial"/>
                <w:sz w:val="19"/>
                <w:szCs w:val="19"/>
                <w:lang w:val="en-GB"/>
              </w:rPr>
            </w:pPr>
          </w:p>
        </w:tc>
        <w:tc>
          <w:tcPr>
            <w:tcW w:w="1417" w:type="dxa"/>
            <w:vAlign w:val="bottom"/>
          </w:tcPr>
          <w:p w14:paraId="7112DBB9" w14:textId="77777777" w:rsidR="00B2143C" w:rsidRPr="00852963" w:rsidRDefault="00B2143C" w:rsidP="004C4915">
            <w:pPr>
              <w:spacing w:before="60" w:after="30" w:line="276" w:lineRule="auto"/>
              <w:ind w:left="-21" w:right="-15"/>
              <w:rPr>
                <w:rFonts w:ascii="Arial" w:hAnsi="Arial" w:cs="Arial"/>
                <w:sz w:val="19"/>
                <w:szCs w:val="19"/>
              </w:rPr>
            </w:pPr>
          </w:p>
        </w:tc>
      </w:tr>
      <w:tr w:rsidR="00B2143C" w:rsidRPr="00852963" w14:paraId="157312AE" w14:textId="77777777" w:rsidTr="004C4915">
        <w:trPr>
          <w:trHeight w:val="316"/>
        </w:trPr>
        <w:tc>
          <w:tcPr>
            <w:tcW w:w="3685" w:type="dxa"/>
            <w:vAlign w:val="bottom"/>
          </w:tcPr>
          <w:p w14:paraId="1DDD6A41" w14:textId="77777777" w:rsidR="00B2143C" w:rsidRPr="00852963" w:rsidRDefault="00B2143C" w:rsidP="004C4915">
            <w:pPr>
              <w:spacing w:before="60" w:after="30" w:line="276" w:lineRule="auto"/>
              <w:ind w:right="-36"/>
              <w:rPr>
                <w:rFonts w:ascii="Arial" w:hAnsi="Arial" w:cs="Arial"/>
                <w:sz w:val="19"/>
                <w:szCs w:val="19"/>
                <w:u w:val="single"/>
                <w:cs/>
              </w:rPr>
            </w:pPr>
            <w:r w:rsidRPr="00852963">
              <w:rPr>
                <w:rFonts w:ascii="Arial" w:hAnsi="Arial" w:cs="Arial"/>
                <w:sz w:val="19"/>
                <w:szCs w:val="19"/>
                <w:u w:val="single"/>
              </w:rPr>
              <w:t>Contract assets - current</w:t>
            </w:r>
          </w:p>
        </w:tc>
        <w:tc>
          <w:tcPr>
            <w:tcW w:w="1405" w:type="dxa"/>
            <w:vAlign w:val="bottom"/>
          </w:tcPr>
          <w:p w14:paraId="5242066B" w14:textId="77777777" w:rsidR="00B2143C" w:rsidRPr="00852963" w:rsidRDefault="00B2143C" w:rsidP="004C4915">
            <w:pPr>
              <w:spacing w:before="60" w:after="30" w:line="276" w:lineRule="auto"/>
              <w:ind w:left="-21" w:right="-15"/>
              <w:jc w:val="right"/>
              <w:rPr>
                <w:rFonts w:ascii="Arial" w:hAnsi="Arial" w:cs="Arial"/>
                <w:sz w:val="19"/>
                <w:szCs w:val="19"/>
                <w:lang w:val="en-GB"/>
              </w:rPr>
            </w:pPr>
          </w:p>
        </w:tc>
        <w:tc>
          <w:tcPr>
            <w:tcW w:w="1430" w:type="dxa"/>
            <w:vAlign w:val="bottom"/>
          </w:tcPr>
          <w:p w14:paraId="49FD29A9" w14:textId="77777777" w:rsidR="00B2143C" w:rsidRPr="00852963" w:rsidRDefault="00B2143C" w:rsidP="004C4915">
            <w:pPr>
              <w:spacing w:before="60" w:after="30" w:line="276" w:lineRule="auto"/>
              <w:ind w:left="-21" w:right="-15"/>
              <w:jc w:val="right"/>
              <w:rPr>
                <w:rFonts w:ascii="Arial" w:hAnsi="Arial" w:cs="Arial"/>
                <w:sz w:val="19"/>
                <w:szCs w:val="19"/>
                <w:lang w:val="en-GB"/>
              </w:rPr>
            </w:pPr>
          </w:p>
        </w:tc>
        <w:tc>
          <w:tcPr>
            <w:tcW w:w="1418" w:type="dxa"/>
            <w:vAlign w:val="bottom"/>
          </w:tcPr>
          <w:p w14:paraId="10341CBA" w14:textId="77777777" w:rsidR="00B2143C" w:rsidRPr="00852963" w:rsidRDefault="00B2143C" w:rsidP="004C4915">
            <w:pPr>
              <w:spacing w:before="60" w:after="30" w:line="276" w:lineRule="auto"/>
              <w:ind w:left="-21" w:right="-15"/>
              <w:jc w:val="right"/>
              <w:rPr>
                <w:rFonts w:ascii="Arial" w:hAnsi="Arial" w:cs="Arial"/>
                <w:sz w:val="19"/>
                <w:szCs w:val="19"/>
                <w:lang w:val="en-GB"/>
              </w:rPr>
            </w:pPr>
          </w:p>
        </w:tc>
        <w:tc>
          <w:tcPr>
            <w:tcW w:w="1417" w:type="dxa"/>
            <w:vAlign w:val="bottom"/>
          </w:tcPr>
          <w:p w14:paraId="3A3EC75D" w14:textId="77777777" w:rsidR="00B2143C" w:rsidRPr="00852963" w:rsidRDefault="00B2143C" w:rsidP="004C4915">
            <w:pPr>
              <w:spacing w:before="60" w:after="30" w:line="276" w:lineRule="auto"/>
              <w:ind w:left="-21" w:right="-15"/>
              <w:jc w:val="right"/>
              <w:rPr>
                <w:rFonts w:ascii="Arial" w:hAnsi="Arial" w:cs="Arial"/>
                <w:sz w:val="19"/>
                <w:szCs w:val="19"/>
              </w:rPr>
            </w:pPr>
          </w:p>
        </w:tc>
      </w:tr>
      <w:tr w:rsidR="00B2143C" w:rsidRPr="00852963" w14:paraId="6D6941F2" w14:textId="77777777">
        <w:trPr>
          <w:trHeight w:val="316"/>
        </w:trPr>
        <w:tc>
          <w:tcPr>
            <w:tcW w:w="3685" w:type="dxa"/>
            <w:vAlign w:val="bottom"/>
          </w:tcPr>
          <w:p w14:paraId="7AA05328" w14:textId="795494BD" w:rsidR="00B2143C" w:rsidRPr="00852963" w:rsidRDefault="00B2143C" w:rsidP="004C4915">
            <w:pPr>
              <w:spacing w:before="60" w:after="30" w:line="276" w:lineRule="auto"/>
              <w:ind w:right="-36"/>
              <w:rPr>
                <w:rFonts w:ascii="Arial" w:hAnsi="Arial" w:cs="Arial"/>
                <w:sz w:val="19"/>
                <w:szCs w:val="19"/>
              </w:rPr>
            </w:pPr>
            <w:r>
              <w:rPr>
                <w:rFonts w:ascii="Arial" w:hAnsi="Arial" w:cs="Arial"/>
                <w:sz w:val="19"/>
                <w:szCs w:val="19"/>
              </w:rPr>
              <w:t xml:space="preserve">    </w:t>
            </w:r>
            <w:r w:rsidR="00CB1C82">
              <w:rPr>
                <w:rFonts w:ascii="Arial" w:hAnsi="Arial" w:cs="Browallia New"/>
                <w:sz w:val="19"/>
              </w:rPr>
              <w:t>Unbilled</w:t>
            </w:r>
            <w:r w:rsidRPr="00852963">
              <w:rPr>
                <w:rFonts w:ascii="Arial" w:hAnsi="Arial" w:cs="Arial"/>
                <w:sz w:val="19"/>
                <w:szCs w:val="19"/>
              </w:rPr>
              <w:t xml:space="preserve"> revenues - net</w:t>
            </w:r>
          </w:p>
        </w:tc>
        <w:tc>
          <w:tcPr>
            <w:tcW w:w="1405" w:type="dxa"/>
          </w:tcPr>
          <w:p w14:paraId="73A31D57" w14:textId="3E64FFA3" w:rsidR="00B2143C" w:rsidRPr="00852963" w:rsidRDefault="00B57E85" w:rsidP="004C4915">
            <w:pPr>
              <w:spacing w:before="60" w:after="30" w:line="276" w:lineRule="auto"/>
              <w:ind w:left="-21" w:right="-15"/>
              <w:jc w:val="right"/>
              <w:rPr>
                <w:rFonts w:ascii="Arial" w:hAnsi="Arial" w:cs="Arial"/>
                <w:sz w:val="19"/>
                <w:szCs w:val="19"/>
                <w:cs/>
                <w:lang w:val="en-GB"/>
              </w:rPr>
            </w:pPr>
            <w:r w:rsidRPr="00B57E85">
              <w:rPr>
                <w:rFonts w:ascii="Arial" w:hAnsi="Arial" w:cs="Arial"/>
                <w:sz w:val="19"/>
                <w:szCs w:val="19"/>
                <w:lang w:val="en-GB"/>
              </w:rPr>
              <w:t>123,101,101</w:t>
            </w:r>
          </w:p>
        </w:tc>
        <w:tc>
          <w:tcPr>
            <w:tcW w:w="1430" w:type="dxa"/>
          </w:tcPr>
          <w:p w14:paraId="53A97D87" w14:textId="4C1AEAA2" w:rsidR="00B2143C" w:rsidRPr="00852963" w:rsidRDefault="00FF5BBD" w:rsidP="00F72246">
            <w:pPr>
              <w:spacing w:before="60" w:after="30" w:line="276" w:lineRule="auto"/>
              <w:ind w:left="-21" w:right="-15"/>
              <w:jc w:val="right"/>
              <w:rPr>
                <w:rFonts w:ascii="Arial" w:hAnsi="Arial" w:cs="Arial"/>
                <w:sz w:val="19"/>
                <w:szCs w:val="19"/>
                <w:lang w:val="en-GB"/>
              </w:rPr>
            </w:pPr>
            <w:r w:rsidRPr="00FF5BBD">
              <w:rPr>
                <w:rFonts w:ascii="Arial" w:hAnsi="Arial" w:cs="Arial"/>
                <w:sz w:val="19"/>
                <w:szCs w:val="19"/>
                <w:lang w:val="en-GB"/>
              </w:rPr>
              <w:t>-</w:t>
            </w:r>
          </w:p>
        </w:tc>
        <w:tc>
          <w:tcPr>
            <w:tcW w:w="1418" w:type="dxa"/>
          </w:tcPr>
          <w:p w14:paraId="284185AD" w14:textId="2F255F09" w:rsidR="00B2143C" w:rsidRPr="00852963" w:rsidRDefault="00F72246" w:rsidP="00F72246">
            <w:pPr>
              <w:spacing w:before="60" w:after="30" w:line="276" w:lineRule="auto"/>
              <w:ind w:left="-21" w:right="-15"/>
              <w:jc w:val="right"/>
              <w:rPr>
                <w:rFonts w:ascii="Arial" w:hAnsi="Arial" w:cs="Arial"/>
                <w:sz w:val="19"/>
                <w:szCs w:val="19"/>
                <w:cs/>
                <w:lang w:val="en-GB"/>
              </w:rPr>
            </w:pPr>
            <w:r w:rsidRPr="00F72246">
              <w:rPr>
                <w:rFonts w:ascii="Arial" w:hAnsi="Arial" w:cs="Arial"/>
                <w:sz w:val="19"/>
                <w:szCs w:val="19"/>
                <w:cs/>
                <w:lang w:val="en-GB"/>
              </w:rPr>
              <w:t>30</w:t>
            </w:r>
            <w:r w:rsidRPr="00F72246">
              <w:rPr>
                <w:rFonts w:ascii="Arial" w:hAnsi="Arial" w:cs="Arial"/>
                <w:sz w:val="19"/>
                <w:szCs w:val="19"/>
                <w:lang w:val="en-GB"/>
              </w:rPr>
              <w:t>,</w:t>
            </w:r>
            <w:r w:rsidRPr="00F72246">
              <w:rPr>
                <w:rFonts w:ascii="Arial" w:hAnsi="Arial" w:cs="Arial"/>
                <w:sz w:val="19"/>
                <w:szCs w:val="19"/>
                <w:cs/>
                <w:lang w:val="en-GB"/>
              </w:rPr>
              <w:t>304</w:t>
            </w:r>
            <w:r w:rsidRPr="00F72246">
              <w:rPr>
                <w:rFonts w:ascii="Arial" w:hAnsi="Arial" w:cs="Arial"/>
                <w:sz w:val="19"/>
                <w:szCs w:val="19"/>
                <w:lang w:val="en-GB"/>
              </w:rPr>
              <w:t>,</w:t>
            </w:r>
            <w:r w:rsidRPr="00F72246">
              <w:rPr>
                <w:rFonts w:ascii="Arial" w:hAnsi="Arial" w:cs="Arial"/>
                <w:sz w:val="19"/>
                <w:szCs w:val="19"/>
                <w:cs/>
                <w:lang w:val="en-GB"/>
              </w:rPr>
              <w:t>784</w:t>
            </w:r>
          </w:p>
        </w:tc>
        <w:tc>
          <w:tcPr>
            <w:tcW w:w="1417" w:type="dxa"/>
          </w:tcPr>
          <w:p w14:paraId="74B20B52" w14:textId="06578C95" w:rsidR="00B2143C" w:rsidRPr="00530C09" w:rsidRDefault="00FF5BBD" w:rsidP="00F72246">
            <w:pPr>
              <w:spacing w:before="60" w:after="30" w:line="276" w:lineRule="auto"/>
              <w:ind w:left="-21" w:right="-15"/>
              <w:jc w:val="right"/>
              <w:rPr>
                <w:rFonts w:ascii="Arial" w:hAnsi="Arial" w:cs="Arial"/>
                <w:sz w:val="19"/>
                <w:szCs w:val="19"/>
                <w:lang w:val="en-GB"/>
              </w:rPr>
            </w:pPr>
            <w:r w:rsidRPr="00FF5BBD">
              <w:rPr>
                <w:rFonts w:ascii="Arial" w:hAnsi="Arial" w:cs="Arial"/>
                <w:sz w:val="19"/>
                <w:szCs w:val="19"/>
                <w:lang w:val="en-GB"/>
              </w:rPr>
              <w:t>-</w:t>
            </w:r>
          </w:p>
        </w:tc>
      </w:tr>
      <w:tr w:rsidR="00B2143C" w:rsidRPr="00852963" w14:paraId="5B146502" w14:textId="77777777">
        <w:trPr>
          <w:trHeight w:val="316"/>
        </w:trPr>
        <w:tc>
          <w:tcPr>
            <w:tcW w:w="3685" w:type="dxa"/>
            <w:vAlign w:val="bottom"/>
          </w:tcPr>
          <w:p w14:paraId="7A13D62C" w14:textId="77777777" w:rsidR="00B2143C" w:rsidRPr="00852963" w:rsidRDefault="00B2143C" w:rsidP="004C4915">
            <w:pPr>
              <w:spacing w:before="60" w:after="30" w:line="276" w:lineRule="auto"/>
              <w:ind w:right="-36"/>
              <w:rPr>
                <w:rFonts w:ascii="Arial" w:hAnsi="Arial" w:cs="Arial"/>
                <w:sz w:val="19"/>
                <w:szCs w:val="19"/>
              </w:rPr>
            </w:pPr>
            <w:r>
              <w:rPr>
                <w:rFonts w:ascii="Arial" w:hAnsi="Arial" w:cs="Arial"/>
                <w:sz w:val="19"/>
                <w:szCs w:val="19"/>
              </w:rPr>
              <w:t xml:space="preserve">    Retentions receivable</w:t>
            </w:r>
          </w:p>
        </w:tc>
        <w:tc>
          <w:tcPr>
            <w:tcW w:w="1405" w:type="dxa"/>
          </w:tcPr>
          <w:p w14:paraId="660C6086" w14:textId="3A73A951" w:rsidR="00B2143C" w:rsidRPr="00852963" w:rsidRDefault="00D32A8E" w:rsidP="004C4915">
            <w:pPr>
              <w:spacing w:before="60" w:after="30" w:line="276" w:lineRule="auto"/>
              <w:ind w:left="-21" w:right="-15"/>
              <w:jc w:val="right"/>
              <w:rPr>
                <w:rFonts w:ascii="Arial" w:hAnsi="Arial" w:cs="Arial"/>
                <w:sz w:val="19"/>
                <w:szCs w:val="19"/>
                <w:cs/>
                <w:lang w:val="en-GB"/>
              </w:rPr>
            </w:pPr>
            <w:r w:rsidRPr="00D32A8E">
              <w:rPr>
                <w:rFonts w:ascii="Arial" w:hAnsi="Arial" w:cs="Arial"/>
                <w:sz w:val="19"/>
                <w:szCs w:val="19"/>
                <w:lang w:val="en-GB"/>
              </w:rPr>
              <w:t>13,306,743</w:t>
            </w:r>
          </w:p>
        </w:tc>
        <w:tc>
          <w:tcPr>
            <w:tcW w:w="1430" w:type="dxa"/>
          </w:tcPr>
          <w:p w14:paraId="03DFEF57" w14:textId="09C06BB2" w:rsidR="00B2143C" w:rsidRPr="00852963" w:rsidRDefault="00B2143C" w:rsidP="00F72246">
            <w:pPr>
              <w:spacing w:before="60" w:after="30" w:line="276" w:lineRule="auto"/>
              <w:ind w:left="-21" w:right="-15"/>
              <w:jc w:val="right"/>
              <w:rPr>
                <w:rFonts w:ascii="Arial" w:hAnsi="Arial" w:cs="Arial"/>
                <w:sz w:val="19"/>
                <w:szCs w:val="19"/>
                <w:lang w:val="en-GB"/>
              </w:rPr>
            </w:pPr>
            <w:r>
              <w:rPr>
                <w:rFonts w:ascii="Arial" w:hAnsi="Arial" w:cs="Arial"/>
                <w:sz w:val="19"/>
                <w:szCs w:val="19"/>
                <w:lang w:val="en-GB"/>
              </w:rPr>
              <w:t xml:space="preserve">         </w:t>
            </w:r>
            <w:r w:rsidRPr="00822FD8">
              <w:rPr>
                <w:rFonts w:ascii="Arial" w:hAnsi="Arial" w:cs="Arial"/>
                <w:sz w:val="19"/>
                <w:szCs w:val="19"/>
                <w:lang w:val="en-GB"/>
              </w:rPr>
              <w:t>-</w:t>
            </w:r>
          </w:p>
        </w:tc>
        <w:tc>
          <w:tcPr>
            <w:tcW w:w="1418" w:type="dxa"/>
          </w:tcPr>
          <w:p w14:paraId="40ED9D58" w14:textId="5D73C814" w:rsidR="00B2143C" w:rsidRPr="00852963" w:rsidRDefault="00CB7175" w:rsidP="00F72246">
            <w:pPr>
              <w:spacing w:before="60" w:after="30" w:line="276" w:lineRule="auto"/>
              <w:ind w:left="-21" w:right="-15"/>
              <w:jc w:val="right"/>
              <w:rPr>
                <w:rFonts w:ascii="Arial" w:hAnsi="Arial" w:cs="Arial"/>
                <w:sz w:val="19"/>
                <w:szCs w:val="19"/>
                <w:cs/>
                <w:lang w:val="en-GB"/>
              </w:rPr>
            </w:pPr>
            <w:r w:rsidRPr="00CB7175">
              <w:rPr>
                <w:rFonts w:ascii="Arial" w:hAnsi="Arial" w:cs="Arial"/>
                <w:sz w:val="19"/>
                <w:szCs w:val="19"/>
                <w:lang w:val="en-GB"/>
              </w:rPr>
              <w:t xml:space="preserve">        -</w:t>
            </w:r>
          </w:p>
        </w:tc>
        <w:tc>
          <w:tcPr>
            <w:tcW w:w="1417" w:type="dxa"/>
          </w:tcPr>
          <w:p w14:paraId="76BA1068" w14:textId="5D7EB022" w:rsidR="00B2143C" w:rsidRPr="00530C09" w:rsidRDefault="00B2143C" w:rsidP="00F72246">
            <w:pPr>
              <w:spacing w:before="60" w:after="30" w:line="276" w:lineRule="auto"/>
              <w:ind w:left="-21" w:right="-15"/>
              <w:jc w:val="right"/>
              <w:rPr>
                <w:rFonts w:ascii="Arial" w:hAnsi="Arial" w:cs="Arial"/>
                <w:sz w:val="19"/>
                <w:szCs w:val="19"/>
                <w:lang w:val="en-GB"/>
              </w:rPr>
            </w:pPr>
            <w:r>
              <w:rPr>
                <w:rFonts w:ascii="Arial" w:hAnsi="Arial" w:cs="Arial"/>
                <w:sz w:val="19"/>
                <w:szCs w:val="19"/>
                <w:lang w:val="en-GB"/>
              </w:rPr>
              <w:t xml:space="preserve">        </w:t>
            </w:r>
            <w:r w:rsidRPr="00822FD8">
              <w:rPr>
                <w:rFonts w:ascii="Arial" w:hAnsi="Arial" w:cs="Arial"/>
                <w:sz w:val="19"/>
                <w:szCs w:val="19"/>
                <w:lang w:val="en-GB"/>
              </w:rPr>
              <w:t>-</w:t>
            </w:r>
          </w:p>
        </w:tc>
      </w:tr>
      <w:tr w:rsidR="00B2143C" w:rsidRPr="00852963" w14:paraId="405881A9" w14:textId="77777777">
        <w:trPr>
          <w:trHeight w:val="316"/>
        </w:trPr>
        <w:tc>
          <w:tcPr>
            <w:tcW w:w="3685" w:type="dxa"/>
            <w:vAlign w:val="bottom"/>
          </w:tcPr>
          <w:p w14:paraId="3873E80D" w14:textId="77777777" w:rsidR="00B2143C" w:rsidRPr="00852963" w:rsidRDefault="00B2143C" w:rsidP="004C4915">
            <w:pPr>
              <w:spacing w:before="60" w:after="30" w:line="276" w:lineRule="auto"/>
              <w:ind w:left="162" w:right="-36" w:hanging="162"/>
              <w:rPr>
                <w:rFonts w:ascii="Arial" w:hAnsi="Arial" w:cs="Arial"/>
                <w:sz w:val="19"/>
                <w:szCs w:val="19"/>
                <w:cs/>
              </w:rPr>
            </w:pPr>
            <w:r>
              <w:rPr>
                <w:rFonts w:ascii="Arial" w:hAnsi="Arial" w:cs="Arial"/>
                <w:sz w:val="19"/>
                <w:szCs w:val="19"/>
              </w:rPr>
              <w:t xml:space="preserve">    </w:t>
            </w:r>
            <w:r w:rsidRPr="00852963">
              <w:rPr>
                <w:rFonts w:ascii="Arial" w:hAnsi="Arial" w:cs="Arial"/>
                <w:sz w:val="19"/>
                <w:szCs w:val="19"/>
              </w:rPr>
              <w:t>Cost to fulfill a contract asset</w:t>
            </w:r>
          </w:p>
        </w:tc>
        <w:tc>
          <w:tcPr>
            <w:tcW w:w="1405" w:type="dxa"/>
          </w:tcPr>
          <w:p w14:paraId="519A0AE5" w14:textId="5D31E959" w:rsidR="00B2143C" w:rsidRPr="00852963" w:rsidRDefault="00511183" w:rsidP="00FF5BBD">
            <w:pPr>
              <w:pBdr>
                <w:bottom w:val="single" w:sz="4" w:space="1" w:color="auto"/>
              </w:pBdr>
              <w:spacing w:before="60" w:after="30" w:line="276" w:lineRule="auto"/>
              <w:ind w:left="-21" w:right="-15"/>
              <w:jc w:val="right"/>
              <w:rPr>
                <w:rFonts w:ascii="Arial" w:hAnsi="Arial" w:cs="Arial"/>
                <w:sz w:val="19"/>
                <w:szCs w:val="19"/>
                <w:cs/>
                <w:lang w:val="en-GB"/>
              </w:rPr>
            </w:pPr>
            <w:r w:rsidRPr="00511183">
              <w:rPr>
                <w:rFonts w:ascii="Arial" w:hAnsi="Arial" w:cs="Arial"/>
                <w:sz w:val="19"/>
                <w:szCs w:val="19"/>
                <w:lang w:val="en-GB"/>
              </w:rPr>
              <w:t>13,030,260</w:t>
            </w:r>
          </w:p>
        </w:tc>
        <w:tc>
          <w:tcPr>
            <w:tcW w:w="1430" w:type="dxa"/>
          </w:tcPr>
          <w:p w14:paraId="1DA0DAAB" w14:textId="34953784" w:rsidR="00B2143C" w:rsidRPr="00852963" w:rsidRDefault="00B2143C" w:rsidP="00FF5BBD">
            <w:pPr>
              <w:pBdr>
                <w:bottom w:val="single" w:sz="4" w:space="1" w:color="auto"/>
              </w:pBdr>
              <w:spacing w:before="60" w:after="30" w:line="276" w:lineRule="auto"/>
              <w:ind w:left="-21" w:right="-15"/>
              <w:jc w:val="right"/>
              <w:rPr>
                <w:rFonts w:ascii="Arial" w:hAnsi="Arial" w:cs="Arial"/>
                <w:sz w:val="19"/>
                <w:szCs w:val="19"/>
                <w:lang w:val="en-GB"/>
              </w:rPr>
            </w:pPr>
            <w:r w:rsidRPr="008D210E">
              <w:rPr>
                <w:rFonts w:ascii="Arial" w:hAnsi="Arial" w:cs="Arial"/>
                <w:sz w:val="19"/>
                <w:szCs w:val="19"/>
                <w:lang w:val="en-GB"/>
              </w:rPr>
              <w:t>1,039,607</w:t>
            </w:r>
          </w:p>
        </w:tc>
        <w:tc>
          <w:tcPr>
            <w:tcW w:w="1418" w:type="dxa"/>
          </w:tcPr>
          <w:p w14:paraId="3EF1A60B" w14:textId="4A332378" w:rsidR="00B2143C" w:rsidRPr="00852963" w:rsidRDefault="00CB7175" w:rsidP="004C4915">
            <w:pPr>
              <w:pBdr>
                <w:bottom w:val="single" w:sz="4" w:space="1" w:color="auto"/>
              </w:pBdr>
              <w:spacing w:before="60" w:after="30" w:line="276" w:lineRule="auto"/>
              <w:ind w:left="-21" w:right="-15"/>
              <w:jc w:val="right"/>
              <w:rPr>
                <w:rFonts w:ascii="Arial" w:hAnsi="Arial" w:cs="Arial"/>
                <w:sz w:val="19"/>
                <w:szCs w:val="19"/>
                <w:cs/>
                <w:lang w:val="en-GB"/>
              </w:rPr>
            </w:pPr>
            <w:r w:rsidRPr="00CB7175">
              <w:rPr>
                <w:rFonts w:ascii="Arial" w:hAnsi="Arial" w:cs="Arial"/>
                <w:sz w:val="19"/>
                <w:szCs w:val="19"/>
                <w:lang w:val="en-GB"/>
              </w:rPr>
              <w:t>1,039,607</w:t>
            </w:r>
          </w:p>
        </w:tc>
        <w:tc>
          <w:tcPr>
            <w:tcW w:w="1417" w:type="dxa"/>
          </w:tcPr>
          <w:p w14:paraId="577BB841" w14:textId="29314CE5" w:rsidR="00B2143C" w:rsidRPr="00530C09" w:rsidRDefault="00B2143C" w:rsidP="004C4915">
            <w:pPr>
              <w:pBdr>
                <w:bottom w:val="single" w:sz="4" w:space="1" w:color="auto"/>
              </w:pBdr>
              <w:spacing w:before="60" w:after="30" w:line="276" w:lineRule="auto"/>
              <w:ind w:left="-21" w:right="-15"/>
              <w:jc w:val="right"/>
              <w:rPr>
                <w:rFonts w:ascii="Arial" w:hAnsi="Arial" w:cs="Arial"/>
                <w:sz w:val="19"/>
                <w:szCs w:val="19"/>
                <w:lang w:val="en-GB"/>
              </w:rPr>
            </w:pPr>
            <w:r w:rsidRPr="008D210E">
              <w:rPr>
                <w:rFonts w:ascii="Arial" w:hAnsi="Arial" w:cs="Arial"/>
                <w:sz w:val="19"/>
                <w:szCs w:val="19"/>
                <w:lang w:val="en-GB"/>
              </w:rPr>
              <w:t>1,039,607</w:t>
            </w:r>
          </w:p>
        </w:tc>
      </w:tr>
      <w:tr w:rsidR="00B2143C" w:rsidRPr="00852963" w14:paraId="7AFA901A" w14:textId="77777777">
        <w:trPr>
          <w:trHeight w:val="316"/>
        </w:trPr>
        <w:tc>
          <w:tcPr>
            <w:tcW w:w="3685" w:type="dxa"/>
            <w:vAlign w:val="bottom"/>
          </w:tcPr>
          <w:p w14:paraId="1E730763" w14:textId="77777777" w:rsidR="00B2143C" w:rsidRPr="00852963" w:rsidRDefault="00B2143C" w:rsidP="004C4915">
            <w:pPr>
              <w:spacing w:before="60" w:after="30" w:line="276" w:lineRule="auto"/>
              <w:ind w:left="162" w:right="-36" w:hanging="162"/>
              <w:rPr>
                <w:rFonts w:ascii="Arial" w:hAnsi="Arial" w:cs="Arial"/>
                <w:sz w:val="19"/>
                <w:szCs w:val="19"/>
              </w:rPr>
            </w:pPr>
            <w:r w:rsidRPr="00852963">
              <w:rPr>
                <w:rFonts w:ascii="Arial" w:hAnsi="Arial" w:cs="Arial"/>
                <w:sz w:val="19"/>
                <w:szCs w:val="19"/>
              </w:rPr>
              <w:t>Total contract assets - current</w:t>
            </w:r>
          </w:p>
        </w:tc>
        <w:tc>
          <w:tcPr>
            <w:tcW w:w="1405" w:type="dxa"/>
          </w:tcPr>
          <w:p w14:paraId="3DEF3662" w14:textId="68FF36A2" w:rsidR="00B2143C" w:rsidRPr="00530C09" w:rsidRDefault="0095712A" w:rsidP="004C4915">
            <w:pPr>
              <w:spacing w:before="60" w:after="30" w:line="276" w:lineRule="auto"/>
              <w:ind w:left="-21" w:right="-15"/>
              <w:jc w:val="right"/>
              <w:rPr>
                <w:rFonts w:ascii="Arial" w:hAnsi="Arial" w:cs="Arial"/>
                <w:sz w:val="19"/>
                <w:szCs w:val="19"/>
                <w:cs/>
                <w:lang w:val="en-GB"/>
              </w:rPr>
            </w:pPr>
            <w:r w:rsidRPr="0095712A">
              <w:rPr>
                <w:rFonts w:ascii="Arial" w:hAnsi="Arial" w:cs="Arial"/>
                <w:sz w:val="19"/>
                <w:szCs w:val="19"/>
                <w:lang w:val="en-GB"/>
              </w:rPr>
              <w:t>149,438,104</w:t>
            </w:r>
          </w:p>
        </w:tc>
        <w:tc>
          <w:tcPr>
            <w:tcW w:w="1430" w:type="dxa"/>
          </w:tcPr>
          <w:p w14:paraId="1D062A24" w14:textId="221BC186" w:rsidR="00B2143C" w:rsidRPr="00852963" w:rsidRDefault="00B2143C" w:rsidP="004C4915">
            <w:pPr>
              <w:spacing w:before="60" w:after="30" w:line="276" w:lineRule="auto"/>
              <w:ind w:left="-21" w:right="-15" w:firstLine="57"/>
              <w:jc w:val="right"/>
              <w:rPr>
                <w:rFonts w:ascii="Arial" w:hAnsi="Arial" w:cs="Arial"/>
                <w:sz w:val="19"/>
                <w:szCs w:val="19"/>
                <w:lang w:val="en-GB"/>
              </w:rPr>
            </w:pPr>
            <w:r w:rsidRPr="008D210E">
              <w:rPr>
                <w:rFonts w:ascii="Arial" w:hAnsi="Arial" w:cs="Arial"/>
                <w:sz w:val="19"/>
                <w:szCs w:val="19"/>
                <w:lang w:val="en-GB"/>
              </w:rPr>
              <w:t>1,039,607</w:t>
            </w:r>
          </w:p>
        </w:tc>
        <w:tc>
          <w:tcPr>
            <w:tcW w:w="1418" w:type="dxa"/>
          </w:tcPr>
          <w:p w14:paraId="108B6712" w14:textId="19FE29AB" w:rsidR="00B2143C" w:rsidRPr="00852963" w:rsidRDefault="00EA78C8" w:rsidP="00EA78C8">
            <w:pPr>
              <w:spacing w:before="60" w:after="30" w:line="276" w:lineRule="auto"/>
              <w:ind w:left="-21" w:right="-15" w:firstLine="57"/>
              <w:jc w:val="right"/>
              <w:rPr>
                <w:rFonts w:ascii="Arial" w:hAnsi="Arial" w:cs="Arial"/>
                <w:sz w:val="19"/>
                <w:szCs w:val="19"/>
                <w:cs/>
                <w:lang w:val="en-GB"/>
              </w:rPr>
            </w:pPr>
            <w:r w:rsidRPr="00EA78C8">
              <w:rPr>
                <w:rFonts w:ascii="Arial" w:hAnsi="Arial" w:cs="Arial"/>
                <w:sz w:val="19"/>
                <w:szCs w:val="19"/>
                <w:lang w:val="en-GB"/>
              </w:rPr>
              <w:t>31,344,391</w:t>
            </w:r>
          </w:p>
        </w:tc>
        <w:tc>
          <w:tcPr>
            <w:tcW w:w="1417" w:type="dxa"/>
          </w:tcPr>
          <w:p w14:paraId="4EFDD5A9" w14:textId="4EB8FA49" w:rsidR="00B2143C" w:rsidRPr="00852963" w:rsidRDefault="00B2143C" w:rsidP="004C4915">
            <w:pPr>
              <w:spacing w:before="60" w:after="30" w:line="276" w:lineRule="auto"/>
              <w:ind w:left="-21" w:right="-15"/>
              <w:jc w:val="right"/>
              <w:rPr>
                <w:rFonts w:ascii="Arial" w:hAnsi="Arial" w:cs="Arial"/>
                <w:sz w:val="19"/>
                <w:szCs w:val="19"/>
                <w:lang w:val="en-GB"/>
              </w:rPr>
            </w:pPr>
            <w:r w:rsidRPr="008D210E">
              <w:rPr>
                <w:rFonts w:ascii="Arial" w:hAnsi="Arial" w:cs="Arial"/>
                <w:sz w:val="19"/>
                <w:szCs w:val="19"/>
                <w:lang w:val="en-GB"/>
              </w:rPr>
              <w:t>1,039,607</w:t>
            </w:r>
          </w:p>
        </w:tc>
      </w:tr>
      <w:tr w:rsidR="00B2143C" w:rsidRPr="00852963" w14:paraId="74420193" w14:textId="77777777">
        <w:trPr>
          <w:trHeight w:val="113"/>
        </w:trPr>
        <w:tc>
          <w:tcPr>
            <w:tcW w:w="3685" w:type="dxa"/>
            <w:vAlign w:val="bottom"/>
          </w:tcPr>
          <w:p w14:paraId="7977423B" w14:textId="77777777" w:rsidR="00B2143C" w:rsidRPr="00852963" w:rsidRDefault="00B2143C" w:rsidP="004C4915">
            <w:pPr>
              <w:spacing w:before="60" w:after="30" w:line="276" w:lineRule="auto"/>
              <w:ind w:left="162" w:right="-36" w:hanging="162"/>
              <w:rPr>
                <w:rFonts w:ascii="Arial" w:hAnsi="Arial" w:cs="Arial"/>
                <w:sz w:val="19"/>
                <w:szCs w:val="19"/>
                <w:cs/>
              </w:rPr>
            </w:pPr>
          </w:p>
        </w:tc>
        <w:tc>
          <w:tcPr>
            <w:tcW w:w="1405" w:type="dxa"/>
          </w:tcPr>
          <w:p w14:paraId="6F34DD52" w14:textId="77777777" w:rsidR="00B2143C" w:rsidRPr="00852963" w:rsidRDefault="00B2143C" w:rsidP="004C4915">
            <w:pPr>
              <w:spacing w:before="60" w:after="30" w:line="276" w:lineRule="auto"/>
              <w:ind w:left="-21" w:right="-15"/>
              <w:jc w:val="right"/>
              <w:rPr>
                <w:rFonts w:ascii="Arial" w:hAnsi="Arial" w:cs="Arial"/>
                <w:sz w:val="19"/>
                <w:szCs w:val="19"/>
                <w:lang w:val="en-GB"/>
              </w:rPr>
            </w:pPr>
          </w:p>
        </w:tc>
        <w:tc>
          <w:tcPr>
            <w:tcW w:w="1430" w:type="dxa"/>
          </w:tcPr>
          <w:p w14:paraId="5A1B97C9" w14:textId="77777777" w:rsidR="00B2143C" w:rsidRPr="00852963" w:rsidRDefault="00B2143C" w:rsidP="004C4915">
            <w:pPr>
              <w:spacing w:before="60" w:after="30" w:line="276" w:lineRule="auto"/>
              <w:ind w:left="-21" w:right="-15" w:firstLine="57"/>
              <w:jc w:val="right"/>
              <w:rPr>
                <w:rFonts w:ascii="Arial" w:hAnsi="Arial" w:cs="Arial"/>
                <w:sz w:val="19"/>
                <w:szCs w:val="19"/>
                <w:lang w:val="en-GB"/>
              </w:rPr>
            </w:pPr>
          </w:p>
        </w:tc>
        <w:tc>
          <w:tcPr>
            <w:tcW w:w="1418" w:type="dxa"/>
          </w:tcPr>
          <w:p w14:paraId="6F9AE3BE" w14:textId="77777777" w:rsidR="00B2143C" w:rsidRPr="00852963" w:rsidRDefault="00B2143C" w:rsidP="004C4915">
            <w:pPr>
              <w:spacing w:before="60" w:after="30" w:line="276" w:lineRule="auto"/>
              <w:ind w:left="-21" w:right="-15"/>
              <w:jc w:val="right"/>
              <w:rPr>
                <w:rFonts w:ascii="Arial" w:hAnsi="Arial" w:cs="Arial"/>
                <w:sz w:val="19"/>
                <w:szCs w:val="19"/>
                <w:lang w:val="en-GB"/>
              </w:rPr>
            </w:pPr>
          </w:p>
        </w:tc>
        <w:tc>
          <w:tcPr>
            <w:tcW w:w="1417" w:type="dxa"/>
          </w:tcPr>
          <w:p w14:paraId="241FD52E" w14:textId="77777777" w:rsidR="00B2143C" w:rsidRPr="00852963" w:rsidRDefault="00B2143C" w:rsidP="004C4915">
            <w:pPr>
              <w:spacing w:before="60" w:after="30" w:line="276" w:lineRule="auto"/>
              <w:ind w:left="-21" w:right="-15"/>
              <w:jc w:val="right"/>
              <w:rPr>
                <w:rFonts w:ascii="Arial" w:hAnsi="Arial" w:cs="Arial"/>
                <w:sz w:val="19"/>
                <w:szCs w:val="19"/>
                <w:lang w:val="en-GB"/>
              </w:rPr>
            </w:pPr>
          </w:p>
        </w:tc>
      </w:tr>
      <w:tr w:rsidR="00B2143C" w:rsidRPr="00852963" w14:paraId="198DF1C1" w14:textId="77777777">
        <w:trPr>
          <w:trHeight w:val="316"/>
        </w:trPr>
        <w:tc>
          <w:tcPr>
            <w:tcW w:w="3685" w:type="dxa"/>
            <w:vAlign w:val="bottom"/>
          </w:tcPr>
          <w:p w14:paraId="234369A0" w14:textId="60B1B187" w:rsidR="00B2143C" w:rsidRPr="00852963" w:rsidRDefault="00B2143C" w:rsidP="004C4915">
            <w:pPr>
              <w:spacing w:before="60" w:after="30" w:line="276" w:lineRule="auto"/>
              <w:ind w:left="162" w:right="-36" w:hanging="162"/>
              <w:rPr>
                <w:rFonts w:ascii="Arial" w:hAnsi="Arial" w:cs="Arial"/>
                <w:sz w:val="19"/>
                <w:szCs w:val="19"/>
                <w:cs/>
              </w:rPr>
            </w:pPr>
            <w:r w:rsidRPr="00852963">
              <w:rPr>
                <w:rFonts w:ascii="Arial" w:hAnsi="Arial" w:cs="Arial"/>
                <w:sz w:val="19"/>
                <w:szCs w:val="19"/>
                <w:u w:val="single"/>
              </w:rPr>
              <w:t xml:space="preserve">Contract assets </w:t>
            </w:r>
            <w:r w:rsidR="00175A19">
              <w:rPr>
                <w:rFonts w:ascii="Arial" w:hAnsi="Arial" w:cs="Arial"/>
                <w:sz w:val="19"/>
                <w:szCs w:val="19"/>
                <w:u w:val="single"/>
              </w:rPr>
              <w:t>-</w:t>
            </w:r>
            <w:r w:rsidRPr="00852963">
              <w:rPr>
                <w:rFonts w:ascii="Arial" w:hAnsi="Arial" w:cs="Arial"/>
                <w:sz w:val="19"/>
                <w:szCs w:val="19"/>
                <w:u w:val="single"/>
              </w:rPr>
              <w:t xml:space="preserve"> noncurrent</w:t>
            </w:r>
          </w:p>
        </w:tc>
        <w:tc>
          <w:tcPr>
            <w:tcW w:w="1405" w:type="dxa"/>
          </w:tcPr>
          <w:p w14:paraId="6C37F777" w14:textId="77777777" w:rsidR="00B2143C" w:rsidRPr="00852963" w:rsidRDefault="00B2143C" w:rsidP="004C4915">
            <w:pPr>
              <w:spacing w:before="60" w:after="30" w:line="276" w:lineRule="auto"/>
              <w:ind w:left="-21" w:right="-15"/>
              <w:jc w:val="right"/>
              <w:rPr>
                <w:rFonts w:ascii="Arial" w:hAnsi="Arial" w:cs="Arial"/>
                <w:sz w:val="19"/>
                <w:szCs w:val="19"/>
                <w:lang w:val="en-GB"/>
              </w:rPr>
            </w:pPr>
          </w:p>
        </w:tc>
        <w:tc>
          <w:tcPr>
            <w:tcW w:w="1430" w:type="dxa"/>
          </w:tcPr>
          <w:p w14:paraId="3A1D6FFD" w14:textId="77777777" w:rsidR="00B2143C" w:rsidRPr="00852963" w:rsidRDefault="00B2143C" w:rsidP="004C4915">
            <w:pPr>
              <w:spacing w:before="60" w:after="30" w:line="276" w:lineRule="auto"/>
              <w:ind w:left="-21" w:right="-15" w:firstLine="57"/>
              <w:jc w:val="right"/>
              <w:rPr>
                <w:rFonts w:ascii="Arial" w:hAnsi="Arial" w:cs="Arial"/>
                <w:sz w:val="19"/>
                <w:szCs w:val="19"/>
                <w:cs/>
                <w:lang w:val="en-GB"/>
              </w:rPr>
            </w:pPr>
          </w:p>
        </w:tc>
        <w:tc>
          <w:tcPr>
            <w:tcW w:w="1418" w:type="dxa"/>
          </w:tcPr>
          <w:p w14:paraId="165E1C26" w14:textId="77777777" w:rsidR="00B2143C" w:rsidRPr="00852963" w:rsidRDefault="00B2143C" w:rsidP="004C4915">
            <w:pPr>
              <w:spacing w:before="60" w:after="30" w:line="276" w:lineRule="auto"/>
              <w:ind w:left="-21" w:right="-15"/>
              <w:jc w:val="right"/>
              <w:rPr>
                <w:rFonts w:ascii="Arial" w:hAnsi="Arial" w:cs="Arial"/>
                <w:sz w:val="19"/>
                <w:szCs w:val="19"/>
                <w:lang w:val="en-GB"/>
              </w:rPr>
            </w:pPr>
          </w:p>
        </w:tc>
        <w:tc>
          <w:tcPr>
            <w:tcW w:w="1417" w:type="dxa"/>
          </w:tcPr>
          <w:p w14:paraId="336A8C1D" w14:textId="77777777" w:rsidR="00B2143C" w:rsidRPr="00852963" w:rsidRDefault="00B2143C" w:rsidP="004C4915">
            <w:pPr>
              <w:spacing w:before="60" w:after="30" w:line="276" w:lineRule="auto"/>
              <w:ind w:left="-21" w:right="-15"/>
              <w:jc w:val="right"/>
              <w:rPr>
                <w:rFonts w:ascii="Arial" w:hAnsi="Arial" w:cs="Arial"/>
                <w:sz w:val="19"/>
                <w:szCs w:val="19"/>
                <w:lang w:val="en-GB"/>
              </w:rPr>
            </w:pPr>
          </w:p>
        </w:tc>
      </w:tr>
      <w:tr w:rsidR="00B2143C" w:rsidRPr="00852963" w14:paraId="689604D2" w14:textId="77777777">
        <w:trPr>
          <w:trHeight w:val="316"/>
        </w:trPr>
        <w:tc>
          <w:tcPr>
            <w:tcW w:w="3685" w:type="dxa"/>
            <w:vAlign w:val="bottom"/>
          </w:tcPr>
          <w:p w14:paraId="75803BF2" w14:textId="77777777" w:rsidR="00B2143C" w:rsidRPr="00852963" w:rsidRDefault="00B2143C" w:rsidP="004C4915">
            <w:pPr>
              <w:spacing w:before="60" w:after="30" w:line="276" w:lineRule="auto"/>
              <w:ind w:left="162" w:right="-36" w:hanging="162"/>
              <w:rPr>
                <w:rFonts w:ascii="Arial" w:hAnsi="Arial" w:cs="Arial"/>
                <w:sz w:val="19"/>
                <w:szCs w:val="19"/>
                <w:cs/>
              </w:rPr>
            </w:pPr>
            <w:r>
              <w:rPr>
                <w:rFonts w:ascii="Arial" w:hAnsi="Arial" w:cs="Arial"/>
                <w:sz w:val="19"/>
                <w:szCs w:val="19"/>
              </w:rPr>
              <w:t xml:space="preserve">    </w:t>
            </w:r>
            <w:r w:rsidRPr="00852963">
              <w:rPr>
                <w:rFonts w:ascii="Arial" w:hAnsi="Arial" w:cs="Arial"/>
                <w:sz w:val="19"/>
                <w:szCs w:val="19"/>
              </w:rPr>
              <w:t>Cost to fulfill a contract asset</w:t>
            </w:r>
          </w:p>
        </w:tc>
        <w:tc>
          <w:tcPr>
            <w:tcW w:w="1405" w:type="dxa"/>
          </w:tcPr>
          <w:p w14:paraId="5388B404" w14:textId="601C0C02" w:rsidR="00B2143C" w:rsidRPr="00530C09" w:rsidRDefault="0090413D" w:rsidP="004C4915">
            <w:pPr>
              <w:pBdr>
                <w:bottom w:val="single" w:sz="4" w:space="1" w:color="auto"/>
              </w:pBdr>
              <w:spacing w:before="60" w:after="30" w:line="276" w:lineRule="auto"/>
              <w:ind w:left="-21" w:right="-15"/>
              <w:jc w:val="right"/>
              <w:rPr>
                <w:rFonts w:ascii="Arial" w:hAnsi="Arial" w:cs="Arial"/>
                <w:sz w:val="19"/>
                <w:szCs w:val="19"/>
                <w:cs/>
                <w:lang w:val="en-GB"/>
              </w:rPr>
            </w:pPr>
            <w:r w:rsidRPr="0090413D">
              <w:rPr>
                <w:rFonts w:ascii="Arial" w:hAnsi="Arial" w:cs="Arial"/>
                <w:sz w:val="19"/>
                <w:szCs w:val="19"/>
                <w:lang w:val="en-GB"/>
              </w:rPr>
              <w:t>10,879,</w:t>
            </w:r>
            <w:r w:rsidR="00FF5BBD" w:rsidRPr="00FF5BBD">
              <w:rPr>
                <w:rFonts w:ascii="Arial" w:hAnsi="Arial" w:cs="Arial"/>
                <w:sz w:val="19"/>
                <w:szCs w:val="19"/>
                <w:lang w:val="en-GB"/>
              </w:rPr>
              <w:t>984</w:t>
            </w:r>
          </w:p>
        </w:tc>
        <w:tc>
          <w:tcPr>
            <w:tcW w:w="1430" w:type="dxa"/>
          </w:tcPr>
          <w:p w14:paraId="3E6ED618" w14:textId="01D641B2" w:rsidR="00B2143C" w:rsidRPr="00852963" w:rsidRDefault="00B2143C" w:rsidP="004C4915">
            <w:pPr>
              <w:pBdr>
                <w:bottom w:val="single" w:sz="4" w:space="1" w:color="auto"/>
              </w:pBdr>
              <w:spacing w:before="60" w:after="30" w:line="276" w:lineRule="auto"/>
              <w:ind w:left="-21" w:right="-15" w:firstLine="57"/>
              <w:jc w:val="right"/>
              <w:rPr>
                <w:rFonts w:ascii="Arial" w:hAnsi="Arial" w:cs="Arial"/>
                <w:sz w:val="19"/>
                <w:szCs w:val="19"/>
                <w:lang w:val="en-GB"/>
              </w:rPr>
            </w:pPr>
            <w:r w:rsidRPr="008D210E">
              <w:rPr>
                <w:rFonts w:ascii="Arial" w:hAnsi="Arial" w:cs="Arial"/>
                <w:sz w:val="19"/>
                <w:szCs w:val="19"/>
                <w:lang w:val="en-GB"/>
              </w:rPr>
              <w:t>1,992,579</w:t>
            </w:r>
          </w:p>
        </w:tc>
        <w:tc>
          <w:tcPr>
            <w:tcW w:w="1418" w:type="dxa"/>
          </w:tcPr>
          <w:p w14:paraId="3D182BFD" w14:textId="6F8857BB" w:rsidR="00B2143C" w:rsidRPr="00852963" w:rsidRDefault="00CB7175" w:rsidP="004C4915">
            <w:pPr>
              <w:pBdr>
                <w:bottom w:val="single" w:sz="4" w:space="1" w:color="auto"/>
              </w:pBdr>
              <w:spacing w:before="60" w:after="30" w:line="276" w:lineRule="auto"/>
              <w:ind w:left="-21" w:right="-15"/>
              <w:jc w:val="right"/>
              <w:rPr>
                <w:rFonts w:ascii="Arial" w:hAnsi="Arial" w:cs="Arial"/>
                <w:sz w:val="19"/>
                <w:szCs w:val="19"/>
                <w:cs/>
                <w:lang w:val="en-GB"/>
              </w:rPr>
            </w:pPr>
            <w:r w:rsidRPr="00CB7175">
              <w:rPr>
                <w:rFonts w:ascii="Arial" w:hAnsi="Arial" w:cs="Arial"/>
                <w:sz w:val="19"/>
                <w:szCs w:val="19"/>
                <w:lang w:val="en-GB"/>
              </w:rPr>
              <w:t>952,973</w:t>
            </w:r>
          </w:p>
        </w:tc>
        <w:tc>
          <w:tcPr>
            <w:tcW w:w="1417" w:type="dxa"/>
          </w:tcPr>
          <w:p w14:paraId="635C5782" w14:textId="32BA3253" w:rsidR="00B2143C" w:rsidRPr="00852963" w:rsidRDefault="00B2143C" w:rsidP="004C4915">
            <w:pPr>
              <w:pBdr>
                <w:bottom w:val="single" w:sz="4" w:space="1" w:color="auto"/>
              </w:pBdr>
              <w:spacing w:before="60" w:after="30" w:line="276" w:lineRule="auto"/>
              <w:ind w:left="-21" w:right="-15"/>
              <w:jc w:val="right"/>
              <w:rPr>
                <w:rFonts w:ascii="Arial" w:hAnsi="Arial" w:cs="Arial"/>
                <w:sz w:val="19"/>
                <w:szCs w:val="19"/>
                <w:lang w:val="en-GB"/>
              </w:rPr>
            </w:pPr>
            <w:r w:rsidRPr="008D210E">
              <w:rPr>
                <w:rFonts w:ascii="Arial" w:hAnsi="Arial" w:cs="Arial"/>
                <w:sz w:val="19"/>
                <w:szCs w:val="19"/>
                <w:lang w:val="en-GB"/>
              </w:rPr>
              <w:t>1,992,579</w:t>
            </w:r>
          </w:p>
        </w:tc>
      </w:tr>
      <w:tr w:rsidR="00B2143C" w:rsidRPr="00852963" w14:paraId="27CE34B1" w14:textId="77777777">
        <w:trPr>
          <w:trHeight w:val="170"/>
        </w:trPr>
        <w:tc>
          <w:tcPr>
            <w:tcW w:w="3685" w:type="dxa"/>
            <w:vAlign w:val="bottom"/>
          </w:tcPr>
          <w:p w14:paraId="5E43CA06" w14:textId="77777777" w:rsidR="00B2143C" w:rsidRPr="00852963" w:rsidRDefault="00B2143C" w:rsidP="004C4915">
            <w:pPr>
              <w:spacing w:before="60" w:after="30" w:line="276" w:lineRule="auto"/>
              <w:ind w:left="162" w:right="-36" w:hanging="162"/>
              <w:rPr>
                <w:rFonts w:ascii="Arial" w:hAnsi="Arial" w:cs="Arial"/>
                <w:sz w:val="19"/>
                <w:szCs w:val="19"/>
                <w:cs/>
              </w:rPr>
            </w:pPr>
          </w:p>
        </w:tc>
        <w:tc>
          <w:tcPr>
            <w:tcW w:w="1405" w:type="dxa"/>
          </w:tcPr>
          <w:p w14:paraId="69AA2AEF" w14:textId="77777777" w:rsidR="00B2143C" w:rsidRPr="00852963" w:rsidRDefault="00B2143C" w:rsidP="004C4915">
            <w:pPr>
              <w:spacing w:before="60" w:after="30" w:line="276" w:lineRule="auto"/>
              <w:ind w:left="-21" w:right="-15"/>
              <w:jc w:val="right"/>
              <w:rPr>
                <w:rFonts w:ascii="Arial" w:hAnsi="Arial" w:cs="Arial"/>
                <w:sz w:val="19"/>
                <w:szCs w:val="19"/>
                <w:lang w:val="en-GB"/>
              </w:rPr>
            </w:pPr>
          </w:p>
        </w:tc>
        <w:tc>
          <w:tcPr>
            <w:tcW w:w="1430" w:type="dxa"/>
          </w:tcPr>
          <w:p w14:paraId="403DFC19" w14:textId="77777777" w:rsidR="00B2143C" w:rsidRPr="00852963" w:rsidRDefault="00B2143C" w:rsidP="004C4915">
            <w:pPr>
              <w:spacing w:before="60" w:after="30" w:line="276" w:lineRule="auto"/>
              <w:ind w:left="-21" w:right="-15" w:firstLine="57"/>
              <w:jc w:val="right"/>
              <w:rPr>
                <w:rFonts w:ascii="Arial" w:hAnsi="Arial" w:cs="Arial"/>
                <w:sz w:val="19"/>
                <w:szCs w:val="19"/>
                <w:lang w:val="en-GB"/>
              </w:rPr>
            </w:pPr>
          </w:p>
        </w:tc>
        <w:tc>
          <w:tcPr>
            <w:tcW w:w="1418" w:type="dxa"/>
          </w:tcPr>
          <w:p w14:paraId="24FD2CCA" w14:textId="77777777" w:rsidR="00B2143C" w:rsidRPr="00852963" w:rsidRDefault="00B2143C" w:rsidP="004C4915">
            <w:pPr>
              <w:spacing w:before="60" w:after="30" w:line="276" w:lineRule="auto"/>
              <w:ind w:left="-21" w:right="-15"/>
              <w:jc w:val="right"/>
              <w:rPr>
                <w:rFonts w:ascii="Arial" w:hAnsi="Arial" w:cs="Arial"/>
                <w:sz w:val="19"/>
                <w:szCs w:val="19"/>
                <w:lang w:val="en-GB"/>
              </w:rPr>
            </w:pPr>
          </w:p>
        </w:tc>
        <w:tc>
          <w:tcPr>
            <w:tcW w:w="1417" w:type="dxa"/>
          </w:tcPr>
          <w:p w14:paraId="1FAC15D4" w14:textId="77777777" w:rsidR="00B2143C" w:rsidRPr="00852963" w:rsidRDefault="00B2143C" w:rsidP="004C4915">
            <w:pPr>
              <w:spacing w:before="60" w:after="30" w:line="276" w:lineRule="auto"/>
              <w:ind w:left="-21" w:right="-15"/>
              <w:jc w:val="right"/>
              <w:rPr>
                <w:rFonts w:ascii="Arial" w:hAnsi="Arial" w:cs="Arial"/>
                <w:sz w:val="19"/>
                <w:szCs w:val="19"/>
                <w:lang w:val="en-GB"/>
              </w:rPr>
            </w:pPr>
          </w:p>
        </w:tc>
      </w:tr>
      <w:tr w:rsidR="00B2143C" w:rsidRPr="00852963" w14:paraId="308C5D9F" w14:textId="77777777">
        <w:trPr>
          <w:trHeight w:val="316"/>
        </w:trPr>
        <w:tc>
          <w:tcPr>
            <w:tcW w:w="3685" w:type="dxa"/>
            <w:vAlign w:val="bottom"/>
          </w:tcPr>
          <w:p w14:paraId="2CC83980" w14:textId="77777777" w:rsidR="00B2143C" w:rsidRPr="00852963" w:rsidRDefault="00B2143C" w:rsidP="004C4915">
            <w:pPr>
              <w:spacing w:before="60" w:after="30" w:line="276" w:lineRule="auto"/>
              <w:ind w:left="162" w:right="-36" w:hanging="162"/>
              <w:rPr>
                <w:rFonts w:ascii="Arial" w:hAnsi="Arial" w:cs="Arial"/>
                <w:b/>
                <w:bCs/>
                <w:sz w:val="19"/>
                <w:szCs w:val="19"/>
                <w:cs/>
              </w:rPr>
            </w:pPr>
            <w:r w:rsidRPr="00852963">
              <w:rPr>
                <w:rFonts w:ascii="Arial" w:hAnsi="Arial" w:cs="Arial"/>
                <w:b/>
                <w:bCs/>
                <w:sz w:val="19"/>
                <w:szCs w:val="19"/>
              </w:rPr>
              <w:t>Total contract assets</w:t>
            </w:r>
          </w:p>
        </w:tc>
        <w:tc>
          <w:tcPr>
            <w:tcW w:w="1405" w:type="dxa"/>
          </w:tcPr>
          <w:p w14:paraId="1852BD1E" w14:textId="4973F590" w:rsidR="00B2143C" w:rsidRPr="00530C09" w:rsidRDefault="00664EA2" w:rsidP="004C4915">
            <w:pPr>
              <w:pBdr>
                <w:bottom w:val="single" w:sz="12" w:space="1" w:color="auto"/>
              </w:pBdr>
              <w:spacing w:before="60" w:after="30" w:line="276" w:lineRule="auto"/>
              <w:ind w:left="-21" w:right="-15"/>
              <w:jc w:val="right"/>
              <w:rPr>
                <w:rFonts w:ascii="Arial" w:hAnsi="Arial" w:cs="Arial"/>
                <w:sz w:val="19"/>
                <w:szCs w:val="19"/>
                <w:lang w:val="en-GB"/>
              </w:rPr>
            </w:pPr>
            <w:r w:rsidRPr="00664EA2">
              <w:rPr>
                <w:rFonts w:ascii="Arial" w:hAnsi="Arial" w:cs="Arial"/>
                <w:sz w:val="19"/>
                <w:szCs w:val="19"/>
                <w:lang w:val="en-GB"/>
              </w:rPr>
              <w:t>160,318,08</w:t>
            </w:r>
            <w:r w:rsidR="00F72246">
              <w:rPr>
                <w:rFonts w:ascii="Arial" w:hAnsi="Arial" w:cs="Arial"/>
                <w:sz w:val="19"/>
                <w:szCs w:val="19"/>
                <w:lang w:val="en-GB"/>
              </w:rPr>
              <w:t>8</w:t>
            </w:r>
          </w:p>
        </w:tc>
        <w:tc>
          <w:tcPr>
            <w:tcW w:w="1430" w:type="dxa"/>
          </w:tcPr>
          <w:p w14:paraId="392DE4AB" w14:textId="261CD99C" w:rsidR="00B2143C" w:rsidRPr="00530C09" w:rsidRDefault="00B2143C" w:rsidP="004C4915">
            <w:pPr>
              <w:pBdr>
                <w:bottom w:val="single" w:sz="12" w:space="1" w:color="auto"/>
              </w:pBdr>
              <w:spacing w:before="60" w:after="30" w:line="276" w:lineRule="auto"/>
              <w:ind w:left="-21" w:right="-15"/>
              <w:jc w:val="right"/>
              <w:rPr>
                <w:rFonts w:ascii="Arial" w:hAnsi="Arial" w:cs="Arial"/>
                <w:sz w:val="19"/>
                <w:szCs w:val="19"/>
                <w:lang w:val="en-GB"/>
              </w:rPr>
            </w:pPr>
            <w:r w:rsidRPr="008D210E">
              <w:rPr>
                <w:rFonts w:ascii="Arial" w:hAnsi="Arial" w:cs="Arial"/>
                <w:sz w:val="19"/>
                <w:szCs w:val="19"/>
                <w:lang w:val="en-GB"/>
              </w:rPr>
              <w:t>3,032,186</w:t>
            </w:r>
          </w:p>
        </w:tc>
        <w:tc>
          <w:tcPr>
            <w:tcW w:w="1418" w:type="dxa"/>
          </w:tcPr>
          <w:p w14:paraId="30AA3383" w14:textId="73BEBFEE" w:rsidR="00B2143C" w:rsidRPr="00530C09" w:rsidRDefault="00C94BED" w:rsidP="004C4915">
            <w:pPr>
              <w:pBdr>
                <w:bottom w:val="single" w:sz="12" w:space="1" w:color="auto"/>
              </w:pBdr>
              <w:spacing w:before="60" w:after="30" w:line="276" w:lineRule="auto"/>
              <w:ind w:left="-21" w:right="-15"/>
              <w:jc w:val="right"/>
              <w:rPr>
                <w:rFonts w:ascii="Arial" w:hAnsi="Arial" w:cs="Arial"/>
                <w:sz w:val="19"/>
                <w:szCs w:val="19"/>
                <w:cs/>
                <w:lang w:val="en-GB"/>
              </w:rPr>
            </w:pPr>
            <w:r w:rsidRPr="00C94BED">
              <w:rPr>
                <w:rFonts w:ascii="Arial" w:hAnsi="Arial" w:cs="Arial"/>
                <w:sz w:val="19"/>
                <w:szCs w:val="19"/>
                <w:lang w:val="en-GB"/>
              </w:rPr>
              <w:t>32,297,364</w:t>
            </w:r>
          </w:p>
        </w:tc>
        <w:tc>
          <w:tcPr>
            <w:tcW w:w="1417" w:type="dxa"/>
          </w:tcPr>
          <w:p w14:paraId="0C86F5B2" w14:textId="683BF6EC" w:rsidR="00B2143C" w:rsidRPr="00530C09" w:rsidRDefault="00B2143C" w:rsidP="004C4915">
            <w:pPr>
              <w:pBdr>
                <w:bottom w:val="single" w:sz="12" w:space="1" w:color="auto"/>
              </w:pBdr>
              <w:spacing w:before="60" w:after="30" w:line="276" w:lineRule="auto"/>
              <w:ind w:left="-21" w:right="-15"/>
              <w:jc w:val="right"/>
              <w:rPr>
                <w:rFonts w:ascii="Arial" w:hAnsi="Arial" w:cs="Arial"/>
                <w:sz w:val="19"/>
                <w:szCs w:val="19"/>
                <w:lang w:val="en-GB"/>
              </w:rPr>
            </w:pPr>
            <w:r w:rsidRPr="008D210E">
              <w:rPr>
                <w:rFonts w:ascii="Arial" w:hAnsi="Arial" w:cs="Arial"/>
                <w:sz w:val="19"/>
                <w:szCs w:val="19"/>
                <w:lang w:val="en-GB"/>
              </w:rPr>
              <w:t>3,032,186</w:t>
            </w:r>
          </w:p>
        </w:tc>
      </w:tr>
      <w:tr w:rsidR="00B2143C" w:rsidRPr="00852963" w14:paraId="075A7D81" w14:textId="77777777" w:rsidTr="004C4915">
        <w:trPr>
          <w:trHeight w:val="113"/>
        </w:trPr>
        <w:tc>
          <w:tcPr>
            <w:tcW w:w="3685" w:type="dxa"/>
            <w:vAlign w:val="bottom"/>
          </w:tcPr>
          <w:p w14:paraId="13F059D5" w14:textId="77777777" w:rsidR="00B2143C" w:rsidRPr="00852963" w:rsidRDefault="00B2143C" w:rsidP="004C4915">
            <w:pPr>
              <w:spacing w:before="60" w:after="30" w:line="276" w:lineRule="auto"/>
              <w:ind w:right="-36"/>
              <w:rPr>
                <w:rFonts w:ascii="Arial" w:hAnsi="Arial" w:cs="Arial"/>
                <w:sz w:val="19"/>
                <w:szCs w:val="19"/>
                <w:cs/>
              </w:rPr>
            </w:pPr>
          </w:p>
        </w:tc>
        <w:tc>
          <w:tcPr>
            <w:tcW w:w="1405" w:type="dxa"/>
            <w:vAlign w:val="bottom"/>
          </w:tcPr>
          <w:p w14:paraId="06B2F548" w14:textId="77777777" w:rsidR="00B2143C" w:rsidRPr="00852963" w:rsidRDefault="00B2143C" w:rsidP="004C4915">
            <w:pPr>
              <w:spacing w:before="60" w:after="30" w:line="276" w:lineRule="auto"/>
              <w:ind w:left="-21" w:right="-15"/>
              <w:jc w:val="right"/>
              <w:rPr>
                <w:rFonts w:ascii="Arial" w:hAnsi="Arial" w:cs="Arial"/>
                <w:sz w:val="19"/>
                <w:szCs w:val="19"/>
                <w:lang w:val="en-GB"/>
              </w:rPr>
            </w:pPr>
          </w:p>
        </w:tc>
        <w:tc>
          <w:tcPr>
            <w:tcW w:w="1430" w:type="dxa"/>
            <w:vAlign w:val="bottom"/>
          </w:tcPr>
          <w:p w14:paraId="1A7887C7" w14:textId="77777777" w:rsidR="00B2143C" w:rsidRPr="00852963" w:rsidRDefault="00B2143C" w:rsidP="004C4915">
            <w:pPr>
              <w:spacing w:before="60" w:after="30" w:line="276" w:lineRule="auto"/>
              <w:ind w:left="-21" w:right="-15" w:firstLine="57"/>
              <w:jc w:val="right"/>
              <w:rPr>
                <w:rFonts w:ascii="Arial" w:hAnsi="Arial" w:cs="Arial"/>
                <w:sz w:val="19"/>
                <w:szCs w:val="19"/>
              </w:rPr>
            </w:pPr>
          </w:p>
        </w:tc>
        <w:tc>
          <w:tcPr>
            <w:tcW w:w="1418" w:type="dxa"/>
            <w:vAlign w:val="bottom"/>
          </w:tcPr>
          <w:p w14:paraId="1CFD8EC0" w14:textId="77777777" w:rsidR="00B2143C" w:rsidRPr="00852963" w:rsidRDefault="00B2143C" w:rsidP="004C4915">
            <w:pPr>
              <w:spacing w:before="60" w:after="30" w:line="276" w:lineRule="auto"/>
              <w:ind w:left="-21" w:right="-15"/>
              <w:jc w:val="right"/>
              <w:rPr>
                <w:rFonts w:ascii="Arial" w:hAnsi="Arial" w:cs="Arial"/>
                <w:sz w:val="19"/>
                <w:szCs w:val="19"/>
                <w:cs/>
                <w:lang w:val="en-GB"/>
              </w:rPr>
            </w:pPr>
          </w:p>
        </w:tc>
        <w:tc>
          <w:tcPr>
            <w:tcW w:w="1417" w:type="dxa"/>
            <w:vAlign w:val="bottom"/>
          </w:tcPr>
          <w:p w14:paraId="465A0ABB" w14:textId="77777777" w:rsidR="00B2143C" w:rsidRPr="00852963" w:rsidRDefault="00B2143C" w:rsidP="004C4915">
            <w:pPr>
              <w:spacing w:before="60" w:after="30" w:line="276" w:lineRule="auto"/>
              <w:ind w:left="-21" w:right="-15"/>
              <w:jc w:val="right"/>
              <w:rPr>
                <w:rFonts w:ascii="Arial" w:hAnsi="Arial" w:cs="Arial"/>
                <w:sz w:val="19"/>
                <w:szCs w:val="19"/>
                <w:cs/>
              </w:rPr>
            </w:pPr>
          </w:p>
        </w:tc>
      </w:tr>
      <w:tr w:rsidR="00B2143C" w:rsidRPr="00852963" w14:paraId="3959CBC7" w14:textId="77777777" w:rsidTr="004C4915">
        <w:trPr>
          <w:trHeight w:val="316"/>
        </w:trPr>
        <w:tc>
          <w:tcPr>
            <w:tcW w:w="3685" w:type="dxa"/>
            <w:vAlign w:val="bottom"/>
          </w:tcPr>
          <w:p w14:paraId="358D81F9" w14:textId="77777777" w:rsidR="00B2143C" w:rsidRPr="00852963" w:rsidRDefault="00B2143C" w:rsidP="004C4915">
            <w:pPr>
              <w:spacing w:before="60" w:after="30" w:line="276" w:lineRule="auto"/>
              <w:ind w:left="162" w:right="-36" w:hanging="162"/>
              <w:rPr>
                <w:rFonts w:ascii="Arial" w:hAnsi="Arial" w:cs="Arial"/>
                <w:sz w:val="19"/>
                <w:szCs w:val="19"/>
                <w:cs/>
              </w:rPr>
            </w:pPr>
            <w:r w:rsidRPr="00852963">
              <w:rPr>
                <w:rFonts w:ascii="Arial" w:hAnsi="Arial" w:cs="Arial"/>
                <w:b/>
                <w:bCs/>
                <w:sz w:val="19"/>
                <w:szCs w:val="19"/>
              </w:rPr>
              <w:t>Contract liabilities</w:t>
            </w:r>
          </w:p>
        </w:tc>
        <w:tc>
          <w:tcPr>
            <w:tcW w:w="1405" w:type="dxa"/>
            <w:vAlign w:val="bottom"/>
          </w:tcPr>
          <w:p w14:paraId="10C00B92" w14:textId="77777777" w:rsidR="00B2143C" w:rsidRPr="00852963" w:rsidRDefault="00B2143C" w:rsidP="004C4915">
            <w:pPr>
              <w:spacing w:before="60" w:after="30" w:line="276" w:lineRule="auto"/>
              <w:ind w:left="-21" w:right="-15"/>
              <w:jc w:val="right"/>
              <w:rPr>
                <w:rFonts w:ascii="Arial" w:hAnsi="Arial" w:cs="Arial"/>
                <w:sz w:val="19"/>
                <w:szCs w:val="19"/>
                <w:lang w:val="en-GB"/>
              </w:rPr>
            </w:pPr>
          </w:p>
        </w:tc>
        <w:tc>
          <w:tcPr>
            <w:tcW w:w="1430" w:type="dxa"/>
            <w:vAlign w:val="bottom"/>
          </w:tcPr>
          <w:p w14:paraId="328898E9" w14:textId="77777777" w:rsidR="00B2143C" w:rsidRPr="00852963" w:rsidRDefault="00B2143C" w:rsidP="004C4915">
            <w:pPr>
              <w:spacing w:before="60" w:after="30" w:line="276" w:lineRule="auto"/>
              <w:ind w:left="-21" w:right="-15" w:firstLine="57"/>
              <w:jc w:val="right"/>
              <w:rPr>
                <w:rFonts w:ascii="Arial" w:hAnsi="Arial" w:cs="Arial"/>
                <w:sz w:val="19"/>
                <w:szCs w:val="19"/>
              </w:rPr>
            </w:pPr>
          </w:p>
        </w:tc>
        <w:tc>
          <w:tcPr>
            <w:tcW w:w="1418" w:type="dxa"/>
            <w:vAlign w:val="bottom"/>
          </w:tcPr>
          <w:p w14:paraId="3D5EF750" w14:textId="77777777" w:rsidR="00B2143C" w:rsidRPr="00852963" w:rsidRDefault="00B2143C" w:rsidP="004C4915">
            <w:pPr>
              <w:spacing w:before="60" w:after="30" w:line="276" w:lineRule="auto"/>
              <w:ind w:left="-21" w:right="-15"/>
              <w:jc w:val="right"/>
              <w:rPr>
                <w:rFonts w:ascii="Arial" w:hAnsi="Arial" w:cs="Arial"/>
                <w:sz w:val="19"/>
                <w:szCs w:val="19"/>
                <w:cs/>
                <w:lang w:val="en-GB"/>
              </w:rPr>
            </w:pPr>
          </w:p>
        </w:tc>
        <w:tc>
          <w:tcPr>
            <w:tcW w:w="1417" w:type="dxa"/>
            <w:vAlign w:val="bottom"/>
          </w:tcPr>
          <w:p w14:paraId="7F429BA3" w14:textId="77777777" w:rsidR="00B2143C" w:rsidRPr="00852963" w:rsidRDefault="00B2143C" w:rsidP="004C4915">
            <w:pPr>
              <w:spacing w:before="60" w:after="30" w:line="276" w:lineRule="auto"/>
              <w:ind w:left="-21" w:right="-15"/>
              <w:jc w:val="right"/>
              <w:rPr>
                <w:rFonts w:ascii="Arial" w:hAnsi="Arial" w:cs="Arial"/>
                <w:sz w:val="19"/>
                <w:szCs w:val="19"/>
                <w:cs/>
              </w:rPr>
            </w:pPr>
          </w:p>
        </w:tc>
      </w:tr>
      <w:tr w:rsidR="00B2143C" w:rsidRPr="00852963" w14:paraId="65E23E5B" w14:textId="77777777" w:rsidTr="004C4915">
        <w:trPr>
          <w:trHeight w:val="316"/>
        </w:trPr>
        <w:tc>
          <w:tcPr>
            <w:tcW w:w="3685" w:type="dxa"/>
            <w:vAlign w:val="bottom"/>
          </w:tcPr>
          <w:p w14:paraId="44EB6C08" w14:textId="77777777" w:rsidR="00B2143C" w:rsidRPr="00852963" w:rsidRDefault="00B2143C" w:rsidP="004C4915">
            <w:pPr>
              <w:spacing w:before="60" w:after="30" w:line="276" w:lineRule="auto"/>
              <w:ind w:left="162" w:right="-36" w:hanging="162"/>
              <w:rPr>
                <w:rFonts w:ascii="Arial" w:hAnsi="Arial" w:cs="Arial"/>
                <w:sz w:val="19"/>
                <w:szCs w:val="19"/>
                <w:u w:val="single"/>
                <w:cs/>
              </w:rPr>
            </w:pPr>
            <w:r w:rsidRPr="00852963">
              <w:rPr>
                <w:rFonts w:ascii="Arial" w:hAnsi="Arial" w:cs="Arial"/>
                <w:sz w:val="19"/>
                <w:szCs w:val="19"/>
                <w:u w:val="single"/>
              </w:rPr>
              <w:t>Contract liabilities - current</w:t>
            </w:r>
          </w:p>
        </w:tc>
        <w:tc>
          <w:tcPr>
            <w:tcW w:w="1405" w:type="dxa"/>
            <w:vAlign w:val="bottom"/>
          </w:tcPr>
          <w:p w14:paraId="169C4779" w14:textId="77777777" w:rsidR="00B2143C" w:rsidRPr="00852963" w:rsidRDefault="00B2143C" w:rsidP="004C4915">
            <w:pPr>
              <w:spacing w:before="60" w:after="30" w:line="276" w:lineRule="auto"/>
              <w:ind w:left="-21" w:right="-15"/>
              <w:jc w:val="right"/>
              <w:rPr>
                <w:rFonts w:ascii="Arial" w:hAnsi="Arial" w:cs="Arial"/>
                <w:sz w:val="19"/>
                <w:szCs w:val="19"/>
                <w:cs/>
                <w:lang w:val="en-GB"/>
              </w:rPr>
            </w:pPr>
          </w:p>
        </w:tc>
        <w:tc>
          <w:tcPr>
            <w:tcW w:w="1430" w:type="dxa"/>
            <w:vAlign w:val="bottom"/>
          </w:tcPr>
          <w:p w14:paraId="046EBB43" w14:textId="77777777" w:rsidR="00B2143C" w:rsidRPr="00852963" w:rsidRDefault="00B2143C" w:rsidP="004C4915">
            <w:pPr>
              <w:spacing w:before="60" w:after="30" w:line="276" w:lineRule="auto"/>
              <w:ind w:left="-21" w:right="-15" w:firstLine="57"/>
              <w:jc w:val="right"/>
              <w:rPr>
                <w:rFonts w:ascii="Arial" w:hAnsi="Arial" w:cs="Arial"/>
                <w:sz w:val="19"/>
                <w:szCs w:val="19"/>
              </w:rPr>
            </w:pPr>
          </w:p>
        </w:tc>
        <w:tc>
          <w:tcPr>
            <w:tcW w:w="1418" w:type="dxa"/>
            <w:vAlign w:val="bottom"/>
          </w:tcPr>
          <w:p w14:paraId="2712A5B3" w14:textId="77777777" w:rsidR="00B2143C" w:rsidRPr="00852963" w:rsidRDefault="00B2143C" w:rsidP="004C4915">
            <w:pPr>
              <w:spacing w:before="60" w:after="30" w:line="276" w:lineRule="auto"/>
              <w:ind w:left="-21" w:right="-15"/>
              <w:jc w:val="right"/>
              <w:rPr>
                <w:rFonts w:ascii="Arial" w:hAnsi="Arial" w:cs="Arial"/>
                <w:sz w:val="19"/>
                <w:szCs w:val="19"/>
                <w:cs/>
                <w:lang w:val="en-GB"/>
              </w:rPr>
            </w:pPr>
          </w:p>
        </w:tc>
        <w:tc>
          <w:tcPr>
            <w:tcW w:w="1417" w:type="dxa"/>
            <w:vAlign w:val="bottom"/>
          </w:tcPr>
          <w:p w14:paraId="116B8BE3" w14:textId="77777777" w:rsidR="00B2143C" w:rsidRPr="00852963" w:rsidRDefault="00B2143C" w:rsidP="004C4915">
            <w:pPr>
              <w:spacing w:before="60" w:after="30" w:line="276" w:lineRule="auto"/>
              <w:ind w:left="-21" w:right="-15"/>
              <w:jc w:val="right"/>
              <w:rPr>
                <w:rFonts w:ascii="Arial" w:hAnsi="Arial" w:cs="Arial"/>
                <w:sz w:val="19"/>
                <w:szCs w:val="19"/>
                <w:cs/>
              </w:rPr>
            </w:pPr>
          </w:p>
        </w:tc>
      </w:tr>
      <w:tr w:rsidR="00BA2058" w:rsidRPr="00852963" w14:paraId="146087FB" w14:textId="77777777">
        <w:trPr>
          <w:trHeight w:val="606"/>
        </w:trPr>
        <w:tc>
          <w:tcPr>
            <w:tcW w:w="3685" w:type="dxa"/>
            <w:vAlign w:val="bottom"/>
          </w:tcPr>
          <w:p w14:paraId="337F206C" w14:textId="77777777" w:rsidR="00BA2058" w:rsidRDefault="00BA2058" w:rsidP="00BA2058">
            <w:pPr>
              <w:spacing w:before="60" w:after="30" w:line="276" w:lineRule="auto"/>
              <w:ind w:left="162" w:right="-36" w:hanging="162"/>
              <w:jc w:val="both"/>
              <w:rPr>
                <w:rFonts w:ascii="Arial" w:hAnsi="Arial" w:cs="Arial"/>
                <w:sz w:val="19"/>
                <w:szCs w:val="19"/>
              </w:rPr>
            </w:pPr>
            <w:r w:rsidRPr="00852963">
              <w:rPr>
                <w:rFonts w:ascii="Arial" w:hAnsi="Arial" w:cs="Arial"/>
                <w:sz w:val="19"/>
                <w:szCs w:val="19"/>
              </w:rPr>
              <w:t>Customer advances under contracts due</w:t>
            </w:r>
            <w:r>
              <w:rPr>
                <w:rFonts w:ascii="Arial" w:hAnsi="Arial" w:cs="Arial"/>
                <w:sz w:val="19"/>
                <w:szCs w:val="19"/>
              </w:rPr>
              <w:t xml:space="preserve"> </w:t>
            </w:r>
          </w:p>
          <w:p w14:paraId="2F0B9046" w14:textId="77777777" w:rsidR="00BA2058" w:rsidRPr="00852963" w:rsidRDefault="00BA2058" w:rsidP="00BA2058">
            <w:pPr>
              <w:spacing w:before="60" w:after="30" w:line="276" w:lineRule="auto"/>
              <w:ind w:left="162" w:right="-36" w:hanging="162"/>
              <w:jc w:val="both"/>
              <w:rPr>
                <w:rFonts w:ascii="Arial" w:hAnsi="Arial" w:cs="Arial"/>
                <w:sz w:val="19"/>
                <w:szCs w:val="19"/>
                <w:cs/>
              </w:rPr>
            </w:pPr>
            <w:r>
              <w:rPr>
                <w:rFonts w:ascii="Arial" w:hAnsi="Arial" w:cs="Arial"/>
                <w:sz w:val="19"/>
                <w:szCs w:val="19"/>
              </w:rPr>
              <w:t xml:space="preserve">    </w:t>
            </w:r>
            <w:r w:rsidRPr="00852963">
              <w:rPr>
                <w:rFonts w:ascii="Arial" w:hAnsi="Arial" w:cs="Arial"/>
                <w:sz w:val="19"/>
                <w:szCs w:val="19"/>
              </w:rPr>
              <w:t>for revenue recognition within 1 year</w:t>
            </w:r>
          </w:p>
        </w:tc>
        <w:tc>
          <w:tcPr>
            <w:tcW w:w="1405" w:type="dxa"/>
            <w:vAlign w:val="bottom"/>
          </w:tcPr>
          <w:p w14:paraId="69AA9A61" w14:textId="495668A3" w:rsidR="00BA2058" w:rsidRPr="00852963" w:rsidRDefault="00BA2058" w:rsidP="00BA2058">
            <w:pPr>
              <w:pBdr>
                <w:bottom w:val="single" w:sz="4" w:space="1" w:color="auto"/>
              </w:pBdr>
              <w:spacing w:before="60" w:after="30" w:line="276" w:lineRule="auto"/>
              <w:ind w:left="-21" w:right="-15"/>
              <w:jc w:val="right"/>
              <w:rPr>
                <w:rFonts w:ascii="Arial" w:hAnsi="Arial" w:cs="Arial"/>
                <w:sz w:val="19"/>
                <w:szCs w:val="19"/>
                <w:lang w:val="en-GB"/>
              </w:rPr>
            </w:pPr>
            <w:r w:rsidRPr="00CB5422">
              <w:rPr>
                <w:rFonts w:ascii="Arial" w:hAnsi="Arial" w:cs="Arial"/>
                <w:sz w:val="19"/>
                <w:szCs w:val="19"/>
                <w:lang w:val="en-GB"/>
              </w:rPr>
              <w:t>65,028,790</w:t>
            </w:r>
          </w:p>
        </w:tc>
        <w:tc>
          <w:tcPr>
            <w:tcW w:w="1430" w:type="dxa"/>
          </w:tcPr>
          <w:p w14:paraId="0A2B4CE1" w14:textId="77777777" w:rsidR="00BA2058" w:rsidRPr="00BA2058" w:rsidRDefault="00BA2058" w:rsidP="00BA2058">
            <w:pPr>
              <w:pBdr>
                <w:bottom w:val="single" w:sz="4" w:space="1" w:color="auto"/>
              </w:pBdr>
              <w:spacing w:before="60" w:after="30" w:line="276" w:lineRule="auto"/>
              <w:ind w:left="-21" w:right="-15"/>
              <w:jc w:val="right"/>
              <w:rPr>
                <w:rFonts w:ascii="Arial" w:hAnsi="Arial" w:cs="Arial"/>
                <w:sz w:val="19"/>
                <w:szCs w:val="19"/>
                <w:lang w:val="en-GB"/>
              </w:rPr>
            </w:pPr>
          </w:p>
          <w:p w14:paraId="50F169FB" w14:textId="3A310FE8" w:rsidR="00BA2058" w:rsidRPr="008C5E59" w:rsidRDefault="00BA2058" w:rsidP="00BA2058">
            <w:pPr>
              <w:pBdr>
                <w:bottom w:val="single" w:sz="4" w:space="1" w:color="auto"/>
              </w:pBdr>
              <w:spacing w:before="60" w:after="30" w:line="276" w:lineRule="auto"/>
              <w:ind w:left="-21" w:right="-15"/>
              <w:jc w:val="right"/>
              <w:rPr>
                <w:rFonts w:ascii="Arial" w:hAnsi="Arial" w:cs="Arial"/>
                <w:sz w:val="19"/>
                <w:szCs w:val="19"/>
                <w:lang w:val="en-GB"/>
              </w:rPr>
            </w:pPr>
            <w:r w:rsidRPr="00BA2058">
              <w:rPr>
                <w:rFonts w:ascii="Arial" w:hAnsi="Arial" w:cs="Arial"/>
                <w:sz w:val="19"/>
                <w:szCs w:val="19"/>
                <w:lang w:val="en-GB"/>
              </w:rPr>
              <w:t>1,416,673</w:t>
            </w:r>
          </w:p>
        </w:tc>
        <w:tc>
          <w:tcPr>
            <w:tcW w:w="1418" w:type="dxa"/>
            <w:vAlign w:val="bottom"/>
          </w:tcPr>
          <w:p w14:paraId="587BADDB" w14:textId="073C0BA8" w:rsidR="00BA2058" w:rsidRPr="00852963" w:rsidRDefault="00BA2058" w:rsidP="00BA2058">
            <w:pPr>
              <w:pBdr>
                <w:bottom w:val="single" w:sz="4" w:space="1" w:color="auto"/>
              </w:pBdr>
              <w:spacing w:before="60" w:after="30" w:line="276" w:lineRule="auto"/>
              <w:ind w:left="-21" w:right="-15"/>
              <w:jc w:val="right"/>
              <w:rPr>
                <w:rFonts w:ascii="Arial" w:hAnsi="Arial" w:cs="Arial"/>
                <w:sz w:val="19"/>
                <w:szCs w:val="19"/>
                <w:cs/>
                <w:lang w:val="en-GB"/>
              </w:rPr>
            </w:pPr>
            <w:r w:rsidRPr="00BA2058">
              <w:rPr>
                <w:rFonts w:ascii="Arial" w:hAnsi="Arial" w:cs="Arial"/>
                <w:sz w:val="19"/>
                <w:szCs w:val="19"/>
                <w:lang w:val="en-GB"/>
              </w:rPr>
              <w:t>1,416,673</w:t>
            </w:r>
          </w:p>
        </w:tc>
        <w:tc>
          <w:tcPr>
            <w:tcW w:w="1417" w:type="dxa"/>
          </w:tcPr>
          <w:p w14:paraId="2597CD60" w14:textId="77777777" w:rsidR="00BA2058" w:rsidRPr="00BA2058" w:rsidRDefault="00BA2058" w:rsidP="00BA2058">
            <w:pPr>
              <w:pBdr>
                <w:bottom w:val="single" w:sz="4" w:space="1" w:color="auto"/>
              </w:pBdr>
              <w:spacing w:before="60" w:after="30" w:line="276" w:lineRule="auto"/>
              <w:ind w:left="-21" w:right="-15"/>
              <w:jc w:val="right"/>
              <w:rPr>
                <w:rFonts w:ascii="Arial" w:hAnsi="Arial" w:cs="Arial"/>
                <w:sz w:val="19"/>
                <w:szCs w:val="19"/>
                <w:lang w:val="en-GB"/>
              </w:rPr>
            </w:pPr>
          </w:p>
          <w:p w14:paraId="1D02ED91" w14:textId="4BAEAF32" w:rsidR="00BA2058" w:rsidRPr="008D210E" w:rsidRDefault="00BA2058" w:rsidP="00BA2058">
            <w:pPr>
              <w:pBdr>
                <w:bottom w:val="single" w:sz="4" w:space="1" w:color="auto"/>
              </w:pBdr>
              <w:spacing w:before="60" w:after="30" w:line="276" w:lineRule="auto"/>
              <w:ind w:left="-21" w:right="-15"/>
              <w:jc w:val="right"/>
              <w:rPr>
                <w:rFonts w:ascii="Arial" w:hAnsi="Arial" w:cs="Arial"/>
                <w:sz w:val="19"/>
                <w:szCs w:val="19"/>
                <w:cs/>
                <w:lang w:val="en-GB"/>
              </w:rPr>
            </w:pPr>
            <w:r w:rsidRPr="00BA2058">
              <w:rPr>
                <w:rFonts w:ascii="Arial" w:hAnsi="Arial" w:cs="Arial"/>
                <w:sz w:val="19"/>
                <w:szCs w:val="19"/>
                <w:lang w:val="en-GB"/>
              </w:rPr>
              <w:t>1,416,673</w:t>
            </w:r>
          </w:p>
        </w:tc>
      </w:tr>
      <w:tr w:rsidR="00BA2058" w:rsidRPr="00852963" w14:paraId="1A7DADA5" w14:textId="77777777">
        <w:trPr>
          <w:trHeight w:val="316"/>
        </w:trPr>
        <w:tc>
          <w:tcPr>
            <w:tcW w:w="3685" w:type="dxa"/>
            <w:vAlign w:val="bottom"/>
          </w:tcPr>
          <w:p w14:paraId="564D536B" w14:textId="77777777" w:rsidR="00BA2058" w:rsidRPr="00852963" w:rsidRDefault="00BA2058" w:rsidP="00BA2058">
            <w:pPr>
              <w:spacing w:before="60" w:after="30" w:line="276" w:lineRule="auto"/>
              <w:ind w:left="162" w:right="-36" w:hanging="162"/>
              <w:rPr>
                <w:rFonts w:ascii="Arial" w:hAnsi="Arial" w:cs="Arial"/>
                <w:sz w:val="19"/>
                <w:szCs w:val="19"/>
              </w:rPr>
            </w:pPr>
          </w:p>
        </w:tc>
        <w:tc>
          <w:tcPr>
            <w:tcW w:w="1405" w:type="dxa"/>
          </w:tcPr>
          <w:p w14:paraId="6F86024A" w14:textId="436F3A4E" w:rsidR="00BA2058" w:rsidRPr="00852963" w:rsidRDefault="00BA2058" w:rsidP="00BA2058">
            <w:pPr>
              <w:spacing w:before="60" w:after="30" w:line="276" w:lineRule="auto"/>
              <w:ind w:left="-21" w:right="-15"/>
              <w:jc w:val="right"/>
              <w:rPr>
                <w:rFonts w:ascii="Arial" w:hAnsi="Arial" w:cs="Arial"/>
                <w:sz w:val="19"/>
                <w:szCs w:val="19"/>
                <w:lang w:val="en-GB"/>
              </w:rPr>
            </w:pPr>
          </w:p>
        </w:tc>
        <w:tc>
          <w:tcPr>
            <w:tcW w:w="1430" w:type="dxa"/>
          </w:tcPr>
          <w:p w14:paraId="0312C999" w14:textId="576E7444" w:rsidR="00BA2058" w:rsidRPr="00852963" w:rsidRDefault="00BA2058" w:rsidP="00BA2058">
            <w:pPr>
              <w:spacing w:before="60" w:after="30" w:line="276" w:lineRule="auto"/>
              <w:ind w:left="-21" w:right="-15"/>
              <w:jc w:val="right"/>
              <w:rPr>
                <w:rFonts w:ascii="Arial" w:hAnsi="Arial" w:cs="Arial"/>
                <w:sz w:val="19"/>
                <w:szCs w:val="19"/>
                <w:lang w:val="en-GB"/>
              </w:rPr>
            </w:pPr>
          </w:p>
        </w:tc>
        <w:tc>
          <w:tcPr>
            <w:tcW w:w="1418" w:type="dxa"/>
          </w:tcPr>
          <w:p w14:paraId="02CC97AD" w14:textId="77777777" w:rsidR="00BA2058" w:rsidRPr="00852963" w:rsidRDefault="00BA2058" w:rsidP="00BA2058">
            <w:pPr>
              <w:spacing w:before="60" w:after="30" w:line="276" w:lineRule="auto"/>
              <w:ind w:left="-21" w:right="-15"/>
              <w:jc w:val="right"/>
              <w:rPr>
                <w:rFonts w:ascii="Arial" w:hAnsi="Arial" w:cs="Arial"/>
                <w:sz w:val="19"/>
                <w:szCs w:val="19"/>
                <w:lang w:val="en-GB"/>
              </w:rPr>
            </w:pPr>
          </w:p>
        </w:tc>
        <w:tc>
          <w:tcPr>
            <w:tcW w:w="1417" w:type="dxa"/>
          </w:tcPr>
          <w:p w14:paraId="7DE377F3" w14:textId="77777777" w:rsidR="00BA2058" w:rsidRPr="00852963" w:rsidRDefault="00BA2058" w:rsidP="00BA2058">
            <w:pPr>
              <w:spacing w:before="60" w:after="30" w:line="276" w:lineRule="auto"/>
              <w:ind w:left="-21" w:right="-15"/>
              <w:jc w:val="right"/>
              <w:rPr>
                <w:rFonts w:ascii="Arial" w:hAnsi="Arial" w:cs="Arial"/>
                <w:sz w:val="19"/>
                <w:szCs w:val="19"/>
                <w:lang w:val="en-GB"/>
              </w:rPr>
            </w:pPr>
          </w:p>
        </w:tc>
      </w:tr>
      <w:tr w:rsidR="00BA2058" w:rsidRPr="00852963" w14:paraId="28D0FF5A" w14:textId="77777777">
        <w:trPr>
          <w:trHeight w:val="316"/>
        </w:trPr>
        <w:tc>
          <w:tcPr>
            <w:tcW w:w="3685" w:type="dxa"/>
            <w:vAlign w:val="bottom"/>
          </w:tcPr>
          <w:p w14:paraId="627B5567" w14:textId="6F7DC828" w:rsidR="00BA2058" w:rsidRPr="00852963" w:rsidRDefault="00BA2058" w:rsidP="00BA2058">
            <w:pPr>
              <w:spacing w:before="60" w:after="30" w:line="276" w:lineRule="auto"/>
              <w:ind w:left="162" w:right="-36" w:hanging="162"/>
              <w:rPr>
                <w:rFonts w:ascii="Arial" w:hAnsi="Arial" w:cs="Arial"/>
                <w:sz w:val="19"/>
                <w:szCs w:val="19"/>
                <w:u w:val="single"/>
                <w:cs/>
              </w:rPr>
            </w:pPr>
            <w:r w:rsidRPr="00852963">
              <w:rPr>
                <w:rFonts w:ascii="Arial" w:hAnsi="Arial" w:cs="Arial"/>
                <w:sz w:val="19"/>
                <w:szCs w:val="19"/>
                <w:u w:val="single"/>
              </w:rPr>
              <w:t xml:space="preserve">Contract liabilities </w:t>
            </w:r>
            <w:r w:rsidR="00175A19">
              <w:rPr>
                <w:rFonts w:ascii="Arial" w:hAnsi="Arial" w:cs="Arial"/>
                <w:sz w:val="19"/>
                <w:szCs w:val="19"/>
                <w:u w:val="single"/>
              </w:rPr>
              <w:t>-</w:t>
            </w:r>
            <w:r w:rsidRPr="00852963">
              <w:rPr>
                <w:rFonts w:ascii="Arial" w:hAnsi="Arial" w:cs="Arial"/>
                <w:sz w:val="19"/>
                <w:szCs w:val="19"/>
                <w:u w:val="single"/>
              </w:rPr>
              <w:t xml:space="preserve"> </w:t>
            </w:r>
            <w:r>
              <w:rPr>
                <w:rFonts w:ascii="Arial" w:hAnsi="Arial" w:cs="Arial"/>
                <w:sz w:val="19"/>
                <w:szCs w:val="19"/>
                <w:u w:val="single"/>
              </w:rPr>
              <w:t>non</w:t>
            </w:r>
            <w:r w:rsidRPr="00852963">
              <w:rPr>
                <w:rFonts w:ascii="Arial" w:hAnsi="Arial" w:cs="Arial"/>
                <w:sz w:val="19"/>
                <w:szCs w:val="19"/>
                <w:u w:val="single"/>
              </w:rPr>
              <w:t>current</w:t>
            </w:r>
          </w:p>
        </w:tc>
        <w:tc>
          <w:tcPr>
            <w:tcW w:w="1405" w:type="dxa"/>
          </w:tcPr>
          <w:p w14:paraId="30882EAE" w14:textId="1D1CA7DE" w:rsidR="00BA2058" w:rsidRPr="00852963" w:rsidRDefault="00BA2058" w:rsidP="00BA2058">
            <w:pPr>
              <w:spacing w:before="60" w:after="30" w:line="276" w:lineRule="auto"/>
              <w:ind w:left="-21" w:right="-15"/>
              <w:jc w:val="right"/>
              <w:rPr>
                <w:rFonts w:ascii="Arial" w:hAnsi="Arial" w:cs="Arial"/>
                <w:sz w:val="19"/>
                <w:szCs w:val="19"/>
                <w:lang w:val="en-GB"/>
              </w:rPr>
            </w:pPr>
          </w:p>
        </w:tc>
        <w:tc>
          <w:tcPr>
            <w:tcW w:w="1430" w:type="dxa"/>
          </w:tcPr>
          <w:p w14:paraId="73739004" w14:textId="77777777" w:rsidR="00BA2058" w:rsidRPr="00852963" w:rsidRDefault="00BA2058" w:rsidP="00BA2058">
            <w:pPr>
              <w:spacing w:before="60" w:after="30" w:line="276" w:lineRule="auto"/>
              <w:ind w:left="-21" w:right="-15"/>
              <w:jc w:val="right"/>
              <w:rPr>
                <w:rFonts w:ascii="Arial" w:hAnsi="Arial" w:cs="Arial"/>
                <w:sz w:val="19"/>
                <w:szCs w:val="19"/>
                <w:lang w:val="en-GB"/>
              </w:rPr>
            </w:pPr>
          </w:p>
        </w:tc>
        <w:tc>
          <w:tcPr>
            <w:tcW w:w="1418" w:type="dxa"/>
          </w:tcPr>
          <w:p w14:paraId="3368DC3F" w14:textId="77777777" w:rsidR="00BA2058" w:rsidRPr="00852963" w:rsidRDefault="00BA2058" w:rsidP="00BA2058">
            <w:pPr>
              <w:spacing w:before="60" w:after="30" w:line="276" w:lineRule="auto"/>
              <w:ind w:left="-21" w:right="-15"/>
              <w:jc w:val="right"/>
              <w:rPr>
                <w:rFonts w:ascii="Arial" w:hAnsi="Arial" w:cs="Arial"/>
                <w:sz w:val="19"/>
                <w:szCs w:val="19"/>
                <w:lang w:val="en-GB"/>
              </w:rPr>
            </w:pPr>
          </w:p>
        </w:tc>
        <w:tc>
          <w:tcPr>
            <w:tcW w:w="1417" w:type="dxa"/>
          </w:tcPr>
          <w:p w14:paraId="58D61ADA" w14:textId="77777777" w:rsidR="00BA2058" w:rsidRPr="00852963" w:rsidRDefault="00BA2058" w:rsidP="00BA2058">
            <w:pPr>
              <w:spacing w:before="60" w:after="30" w:line="276" w:lineRule="auto"/>
              <w:ind w:left="-21" w:right="-15"/>
              <w:jc w:val="right"/>
              <w:rPr>
                <w:rFonts w:ascii="Arial" w:hAnsi="Arial" w:cs="Arial"/>
                <w:sz w:val="19"/>
                <w:szCs w:val="19"/>
                <w:lang w:val="en-GB"/>
              </w:rPr>
            </w:pPr>
          </w:p>
        </w:tc>
      </w:tr>
      <w:tr w:rsidR="00BA2058" w:rsidRPr="00852963" w14:paraId="40E53329" w14:textId="77777777">
        <w:trPr>
          <w:trHeight w:val="316"/>
        </w:trPr>
        <w:tc>
          <w:tcPr>
            <w:tcW w:w="3685" w:type="dxa"/>
            <w:vAlign w:val="bottom"/>
          </w:tcPr>
          <w:p w14:paraId="74E0F795" w14:textId="77777777" w:rsidR="00BA2058" w:rsidRPr="00852963" w:rsidRDefault="00BA2058" w:rsidP="00BA2058">
            <w:pPr>
              <w:spacing w:before="60" w:after="30" w:line="276" w:lineRule="auto"/>
              <w:ind w:left="162" w:right="-36" w:hanging="162"/>
              <w:rPr>
                <w:rFonts w:ascii="Arial" w:hAnsi="Arial" w:cs="Arial"/>
                <w:sz w:val="19"/>
                <w:szCs w:val="19"/>
                <w:cs/>
              </w:rPr>
            </w:pPr>
            <w:r w:rsidRPr="00852963">
              <w:rPr>
                <w:rFonts w:ascii="Arial" w:hAnsi="Arial" w:cs="Arial"/>
                <w:sz w:val="19"/>
                <w:szCs w:val="19"/>
              </w:rPr>
              <w:t>Customer advances under contracts</w:t>
            </w:r>
          </w:p>
        </w:tc>
        <w:tc>
          <w:tcPr>
            <w:tcW w:w="1405" w:type="dxa"/>
          </w:tcPr>
          <w:p w14:paraId="758711CD" w14:textId="2DC4D835" w:rsidR="00BA2058" w:rsidRPr="00E659EF" w:rsidRDefault="00BA2058" w:rsidP="00BA2058">
            <w:pPr>
              <w:pBdr>
                <w:bottom w:val="single" w:sz="4" w:space="1" w:color="auto"/>
              </w:pBdr>
              <w:spacing w:before="60" w:after="30" w:line="276" w:lineRule="auto"/>
              <w:ind w:left="-21" w:right="-15"/>
              <w:jc w:val="right"/>
              <w:rPr>
                <w:rFonts w:ascii="Arial" w:hAnsi="Arial" w:cs="Arial"/>
                <w:sz w:val="19"/>
                <w:szCs w:val="19"/>
                <w:lang w:val="en-GB"/>
              </w:rPr>
            </w:pPr>
            <w:r w:rsidRPr="00CB5422">
              <w:rPr>
                <w:rFonts w:ascii="Arial" w:hAnsi="Arial" w:cs="Arial"/>
                <w:sz w:val="19"/>
                <w:szCs w:val="19"/>
                <w:lang w:val="en-GB"/>
              </w:rPr>
              <w:t>11,116,158</w:t>
            </w:r>
          </w:p>
        </w:tc>
        <w:tc>
          <w:tcPr>
            <w:tcW w:w="1430" w:type="dxa"/>
          </w:tcPr>
          <w:p w14:paraId="59C2DD48" w14:textId="73A737ED" w:rsidR="00BA2058" w:rsidRPr="00E659EF" w:rsidRDefault="00BA2058" w:rsidP="00BA2058">
            <w:pPr>
              <w:pBdr>
                <w:bottom w:val="single" w:sz="4" w:space="1" w:color="auto"/>
              </w:pBdr>
              <w:spacing w:before="60" w:after="30" w:line="276" w:lineRule="auto"/>
              <w:ind w:left="-21" w:right="-15"/>
              <w:jc w:val="right"/>
              <w:rPr>
                <w:rFonts w:ascii="Arial" w:hAnsi="Arial" w:cs="Arial"/>
                <w:sz w:val="19"/>
                <w:szCs w:val="19"/>
                <w:lang w:val="en-GB"/>
              </w:rPr>
            </w:pPr>
            <w:r w:rsidRPr="00E659EF">
              <w:rPr>
                <w:rFonts w:ascii="Arial" w:hAnsi="Arial" w:cs="Arial"/>
                <w:sz w:val="19"/>
                <w:szCs w:val="19"/>
                <w:lang w:val="en-GB"/>
              </w:rPr>
              <w:t>2,715,291</w:t>
            </w:r>
          </w:p>
        </w:tc>
        <w:tc>
          <w:tcPr>
            <w:tcW w:w="1418" w:type="dxa"/>
          </w:tcPr>
          <w:p w14:paraId="23AFFE15" w14:textId="711974A8" w:rsidR="00BA2058" w:rsidRPr="00E659EF" w:rsidRDefault="00BA2058" w:rsidP="00BA2058">
            <w:pPr>
              <w:pBdr>
                <w:bottom w:val="single" w:sz="4" w:space="1" w:color="auto"/>
              </w:pBdr>
              <w:spacing w:before="60" w:after="30" w:line="276" w:lineRule="auto"/>
              <w:ind w:left="-21" w:right="-15"/>
              <w:jc w:val="right"/>
              <w:rPr>
                <w:rFonts w:ascii="Arial" w:hAnsi="Arial" w:cs="Arial"/>
                <w:sz w:val="19"/>
                <w:szCs w:val="19"/>
                <w:cs/>
                <w:lang w:val="en-GB"/>
              </w:rPr>
            </w:pPr>
            <w:r w:rsidRPr="00897A66">
              <w:rPr>
                <w:rFonts w:ascii="Arial" w:hAnsi="Arial" w:cs="Arial"/>
                <w:sz w:val="19"/>
                <w:szCs w:val="19"/>
                <w:lang w:val="en-GB"/>
              </w:rPr>
              <w:t>1,298,617</w:t>
            </w:r>
          </w:p>
        </w:tc>
        <w:tc>
          <w:tcPr>
            <w:tcW w:w="1417" w:type="dxa"/>
          </w:tcPr>
          <w:p w14:paraId="31B326D3" w14:textId="789D5115" w:rsidR="00BA2058" w:rsidRPr="00E659EF" w:rsidRDefault="00BA2058" w:rsidP="00BA2058">
            <w:pPr>
              <w:pBdr>
                <w:bottom w:val="single" w:sz="4" w:space="1" w:color="auto"/>
              </w:pBdr>
              <w:spacing w:before="60" w:after="30" w:line="276" w:lineRule="auto"/>
              <w:ind w:left="-21" w:right="-15"/>
              <w:jc w:val="right"/>
              <w:rPr>
                <w:rFonts w:ascii="Arial" w:hAnsi="Arial" w:cs="Arial"/>
                <w:sz w:val="19"/>
                <w:szCs w:val="19"/>
                <w:cs/>
                <w:lang w:val="en-GB"/>
              </w:rPr>
            </w:pPr>
            <w:r w:rsidRPr="00E659EF">
              <w:rPr>
                <w:rFonts w:ascii="Arial" w:hAnsi="Arial" w:cs="Arial"/>
                <w:sz w:val="19"/>
                <w:szCs w:val="19"/>
                <w:lang w:val="en-GB"/>
              </w:rPr>
              <w:t>2,715,291</w:t>
            </w:r>
          </w:p>
        </w:tc>
      </w:tr>
      <w:tr w:rsidR="00BA2058" w:rsidRPr="00852963" w14:paraId="2496767C" w14:textId="77777777">
        <w:trPr>
          <w:trHeight w:val="316"/>
        </w:trPr>
        <w:tc>
          <w:tcPr>
            <w:tcW w:w="3685" w:type="dxa"/>
            <w:vAlign w:val="bottom"/>
          </w:tcPr>
          <w:p w14:paraId="33E882D0" w14:textId="77777777" w:rsidR="00BA2058" w:rsidRPr="00852963" w:rsidRDefault="00BA2058" w:rsidP="00BA2058">
            <w:pPr>
              <w:spacing w:before="60" w:after="30" w:line="276" w:lineRule="auto"/>
              <w:ind w:left="162" w:right="-36" w:hanging="162"/>
              <w:rPr>
                <w:rFonts w:ascii="Arial" w:hAnsi="Arial" w:cs="Arial"/>
                <w:sz w:val="19"/>
                <w:szCs w:val="19"/>
              </w:rPr>
            </w:pPr>
          </w:p>
        </w:tc>
        <w:tc>
          <w:tcPr>
            <w:tcW w:w="1405" w:type="dxa"/>
          </w:tcPr>
          <w:p w14:paraId="79EF3402" w14:textId="77777777" w:rsidR="00BA2058" w:rsidRPr="00852963" w:rsidRDefault="00BA2058" w:rsidP="00BA2058">
            <w:pPr>
              <w:spacing w:before="60" w:after="30" w:line="276" w:lineRule="auto"/>
              <w:ind w:left="-21" w:right="-15"/>
              <w:jc w:val="right"/>
              <w:rPr>
                <w:rFonts w:ascii="Arial" w:hAnsi="Arial" w:cs="Arial"/>
                <w:sz w:val="19"/>
                <w:szCs w:val="19"/>
                <w:lang w:val="en-GB"/>
              </w:rPr>
            </w:pPr>
          </w:p>
        </w:tc>
        <w:tc>
          <w:tcPr>
            <w:tcW w:w="1430" w:type="dxa"/>
          </w:tcPr>
          <w:p w14:paraId="68AB37BF" w14:textId="77777777" w:rsidR="00BA2058" w:rsidRPr="00852963" w:rsidRDefault="00BA2058" w:rsidP="00BA2058">
            <w:pPr>
              <w:spacing w:before="60" w:after="30" w:line="276" w:lineRule="auto"/>
              <w:ind w:left="-21" w:right="-15"/>
              <w:jc w:val="right"/>
              <w:rPr>
                <w:rFonts w:ascii="Arial" w:hAnsi="Arial" w:cs="Arial"/>
                <w:sz w:val="19"/>
                <w:szCs w:val="19"/>
                <w:cs/>
                <w:lang w:val="en-GB"/>
              </w:rPr>
            </w:pPr>
          </w:p>
        </w:tc>
        <w:tc>
          <w:tcPr>
            <w:tcW w:w="1418" w:type="dxa"/>
          </w:tcPr>
          <w:p w14:paraId="0B868084" w14:textId="77777777" w:rsidR="00BA2058" w:rsidRPr="00852963" w:rsidRDefault="00BA2058" w:rsidP="00BA2058">
            <w:pPr>
              <w:spacing w:before="60" w:after="30" w:line="276" w:lineRule="auto"/>
              <w:ind w:left="-21" w:right="-15"/>
              <w:jc w:val="right"/>
              <w:rPr>
                <w:rFonts w:ascii="Arial" w:hAnsi="Arial" w:cs="Arial"/>
                <w:sz w:val="19"/>
                <w:szCs w:val="19"/>
                <w:lang w:val="en-GB"/>
              </w:rPr>
            </w:pPr>
          </w:p>
        </w:tc>
        <w:tc>
          <w:tcPr>
            <w:tcW w:w="1417" w:type="dxa"/>
          </w:tcPr>
          <w:p w14:paraId="41FD1188" w14:textId="77777777" w:rsidR="00BA2058" w:rsidRPr="00852963" w:rsidRDefault="00BA2058" w:rsidP="00BA2058">
            <w:pPr>
              <w:spacing w:before="60" w:after="30" w:line="276" w:lineRule="auto"/>
              <w:ind w:left="-21" w:right="-15"/>
              <w:jc w:val="right"/>
              <w:rPr>
                <w:rFonts w:ascii="Arial" w:hAnsi="Arial" w:cs="Arial"/>
                <w:sz w:val="19"/>
                <w:szCs w:val="19"/>
                <w:lang w:val="en-GB"/>
              </w:rPr>
            </w:pPr>
          </w:p>
        </w:tc>
      </w:tr>
      <w:tr w:rsidR="00BA2058" w:rsidRPr="00852963" w14:paraId="05E4D7AE" w14:textId="77777777">
        <w:trPr>
          <w:trHeight w:val="420"/>
        </w:trPr>
        <w:tc>
          <w:tcPr>
            <w:tcW w:w="3685" w:type="dxa"/>
            <w:vAlign w:val="bottom"/>
          </w:tcPr>
          <w:p w14:paraId="3B4C31FD" w14:textId="77777777" w:rsidR="00BA2058" w:rsidRPr="00852963" w:rsidRDefault="00BA2058" w:rsidP="00BA2058">
            <w:pPr>
              <w:spacing w:before="60" w:after="30" w:line="276" w:lineRule="auto"/>
              <w:ind w:left="162" w:right="-36" w:hanging="162"/>
              <w:rPr>
                <w:rFonts w:ascii="Arial" w:hAnsi="Arial" w:cs="Arial"/>
                <w:b/>
                <w:bCs/>
                <w:sz w:val="19"/>
                <w:szCs w:val="19"/>
                <w:cs/>
              </w:rPr>
            </w:pPr>
            <w:r w:rsidRPr="00852963">
              <w:rPr>
                <w:rFonts w:ascii="Arial" w:hAnsi="Arial" w:cs="Arial"/>
                <w:b/>
                <w:bCs/>
                <w:sz w:val="19"/>
                <w:szCs w:val="19"/>
              </w:rPr>
              <w:t xml:space="preserve">Total contract </w:t>
            </w:r>
            <w:r>
              <w:rPr>
                <w:rFonts w:ascii="Arial" w:hAnsi="Arial" w:cs="Arial"/>
                <w:b/>
                <w:bCs/>
                <w:sz w:val="19"/>
                <w:szCs w:val="19"/>
              </w:rPr>
              <w:t>liabilities</w:t>
            </w:r>
          </w:p>
        </w:tc>
        <w:tc>
          <w:tcPr>
            <w:tcW w:w="1405" w:type="dxa"/>
          </w:tcPr>
          <w:p w14:paraId="75268090" w14:textId="198CAD26" w:rsidR="00BA2058" w:rsidRPr="00530C09" w:rsidRDefault="00BA2058" w:rsidP="00BA2058">
            <w:pPr>
              <w:pBdr>
                <w:bottom w:val="single" w:sz="12" w:space="1" w:color="auto"/>
              </w:pBdr>
              <w:spacing w:before="60" w:after="30" w:line="276" w:lineRule="auto"/>
              <w:ind w:left="-21" w:right="-15"/>
              <w:jc w:val="right"/>
              <w:rPr>
                <w:rFonts w:ascii="Arial" w:hAnsi="Arial" w:cs="Arial"/>
                <w:sz w:val="19"/>
                <w:szCs w:val="19"/>
                <w:lang w:val="en-GB"/>
              </w:rPr>
            </w:pPr>
            <w:r w:rsidRPr="00CB5422">
              <w:rPr>
                <w:rFonts w:ascii="Arial" w:hAnsi="Arial" w:cs="Arial"/>
                <w:sz w:val="19"/>
                <w:szCs w:val="19"/>
                <w:lang w:val="en-GB"/>
              </w:rPr>
              <w:t>76,144,948</w:t>
            </w:r>
          </w:p>
        </w:tc>
        <w:tc>
          <w:tcPr>
            <w:tcW w:w="1430" w:type="dxa"/>
          </w:tcPr>
          <w:p w14:paraId="611F035B" w14:textId="2E43D00A" w:rsidR="00BA2058" w:rsidRPr="00530C09" w:rsidRDefault="00BA2058" w:rsidP="00BA2058">
            <w:pPr>
              <w:pBdr>
                <w:bottom w:val="single" w:sz="12" w:space="1" w:color="auto"/>
              </w:pBdr>
              <w:spacing w:before="60" w:after="30" w:line="276" w:lineRule="auto"/>
              <w:ind w:left="-21" w:right="-15"/>
              <w:jc w:val="right"/>
              <w:rPr>
                <w:rFonts w:ascii="Arial" w:hAnsi="Arial" w:cs="Arial"/>
                <w:sz w:val="19"/>
                <w:szCs w:val="19"/>
                <w:lang w:val="en-GB"/>
              </w:rPr>
            </w:pPr>
            <w:r w:rsidRPr="002A2884">
              <w:rPr>
                <w:rFonts w:ascii="Arial" w:hAnsi="Arial" w:cs="Arial"/>
                <w:sz w:val="19"/>
                <w:szCs w:val="19"/>
                <w:lang w:val="en-GB"/>
              </w:rPr>
              <w:t>4,131,964</w:t>
            </w:r>
          </w:p>
        </w:tc>
        <w:tc>
          <w:tcPr>
            <w:tcW w:w="1418" w:type="dxa"/>
          </w:tcPr>
          <w:p w14:paraId="7DD09B63" w14:textId="223A5113" w:rsidR="00BA2058" w:rsidRPr="00530C09" w:rsidRDefault="00BA2058" w:rsidP="00BA2058">
            <w:pPr>
              <w:pBdr>
                <w:bottom w:val="single" w:sz="12" w:space="1" w:color="auto"/>
              </w:pBdr>
              <w:spacing w:before="60" w:after="30" w:line="276" w:lineRule="auto"/>
              <w:ind w:left="-21" w:right="-15"/>
              <w:jc w:val="right"/>
              <w:rPr>
                <w:rFonts w:ascii="Arial" w:hAnsi="Arial" w:cs="Arial"/>
                <w:sz w:val="19"/>
                <w:szCs w:val="19"/>
                <w:cs/>
                <w:lang w:val="en-GB"/>
              </w:rPr>
            </w:pPr>
            <w:r w:rsidRPr="00897A66">
              <w:rPr>
                <w:rFonts w:ascii="Arial" w:hAnsi="Arial" w:cs="Arial"/>
                <w:sz w:val="19"/>
                <w:szCs w:val="19"/>
                <w:lang w:val="en-GB"/>
              </w:rPr>
              <w:t>2,715,290</w:t>
            </w:r>
          </w:p>
        </w:tc>
        <w:tc>
          <w:tcPr>
            <w:tcW w:w="1417" w:type="dxa"/>
          </w:tcPr>
          <w:p w14:paraId="46E6234B" w14:textId="1CCEFC84" w:rsidR="00BA2058" w:rsidRPr="00530C09" w:rsidRDefault="00BA2058" w:rsidP="00BA2058">
            <w:pPr>
              <w:pBdr>
                <w:bottom w:val="single" w:sz="12" w:space="1" w:color="auto"/>
              </w:pBdr>
              <w:spacing w:before="60" w:after="30" w:line="276" w:lineRule="auto"/>
              <w:ind w:left="-21" w:right="-15"/>
              <w:jc w:val="right"/>
              <w:rPr>
                <w:rFonts w:ascii="Arial" w:hAnsi="Arial" w:cs="Arial"/>
                <w:sz w:val="19"/>
                <w:szCs w:val="19"/>
                <w:lang w:val="en-GB"/>
              </w:rPr>
            </w:pPr>
            <w:r w:rsidRPr="002A2884">
              <w:rPr>
                <w:rFonts w:ascii="Arial" w:hAnsi="Arial" w:cs="Arial"/>
                <w:sz w:val="19"/>
                <w:szCs w:val="19"/>
                <w:lang w:val="en-GB"/>
              </w:rPr>
              <w:t>4,131,964</w:t>
            </w:r>
          </w:p>
        </w:tc>
      </w:tr>
    </w:tbl>
    <w:p w14:paraId="4219365C" w14:textId="77777777" w:rsidR="00F72246" w:rsidRDefault="00F72246" w:rsidP="00371D74">
      <w:pPr>
        <w:pStyle w:val="BodyTextIndent3"/>
        <w:tabs>
          <w:tab w:val="left" w:pos="360"/>
        </w:tabs>
        <w:spacing w:line="360" w:lineRule="auto"/>
        <w:ind w:left="360" w:firstLine="0"/>
        <w:jc w:val="left"/>
        <w:rPr>
          <w:rFonts w:ascii="Arial" w:hAnsi="Arial" w:cs="Arial"/>
          <w:b/>
          <w:bCs/>
          <w:color w:val="000000" w:themeColor="text1"/>
          <w:sz w:val="19"/>
          <w:szCs w:val="19"/>
        </w:rPr>
      </w:pPr>
    </w:p>
    <w:p w14:paraId="68E02BB3" w14:textId="77777777" w:rsidR="00F72246" w:rsidRDefault="00F72246">
      <w:pPr>
        <w:rPr>
          <w:rFonts w:ascii="Arial" w:hAnsi="Arial" w:cs="Arial"/>
          <w:b/>
          <w:bCs/>
          <w:color w:val="000000" w:themeColor="text1"/>
          <w:sz w:val="19"/>
          <w:szCs w:val="19"/>
          <w:lang w:eastAsia="en-US" w:bidi="ar-SA"/>
        </w:rPr>
      </w:pPr>
      <w:r>
        <w:rPr>
          <w:rFonts w:ascii="Arial" w:hAnsi="Arial" w:cs="Arial"/>
          <w:b/>
          <w:bCs/>
          <w:color w:val="000000" w:themeColor="text1"/>
          <w:sz w:val="19"/>
          <w:szCs w:val="19"/>
        </w:rPr>
        <w:br w:type="page"/>
      </w:r>
    </w:p>
    <w:p w14:paraId="2F039EAD" w14:textId="6DC81BDC" w:rsidR="00815AA2" w:rsidRPr="00CB5422" w:rsidRDefault="00184A07" w:rsidP="00C211CE">
      <w:pPr>
        <w:pStyle w:val="BodyTextIndent3"/>
        <w:numPr>
          <w:ilvl w:val="0"/>
          <w:numId w:val="14"/>
        </w:numPr>
        <w:tabs>
          <w:tab w:val="left" w:pos="360"/>
        </w:tabs>
        <w:spacing w:line="360" w:lineRule="auto"/>
        <w:ind w:left="851" w:hanging="567"/>
        <w:jc w:val="left"/>
        <w:rPr>
          <w:rFonts w:ascii="Arial" w:hAnsi="Arial" w:cs="Arial"/>
          <w:b/>
          <w:bCs/>
          <w:color w:val="000000" w:themeColor="text1"/>
          <w:sz w:val="19"/>
          <w:szCs w:val="19"/>
        </w:rPr>
      </w:pPr>
      <w:r>
        <w:rPr>
          <w:rFonts w:ascii="Arial" w:hAnsi="Arial" w:cs="Arial"/>
          <w:b/>
          <w:bCs/>
          <w:caps/>
          <w:sz w:val="19"/>
          <w:szCs w:val="19"/>
          <w:lang w:bidi="th-TH"/>
        </w:rPr>
        <w:lastRenderedPageBreak/>
        <w:t>UNBILLED</w:t>
      </w:r>
      <w:r w:rsidR="008A2ED0" w:rsidRPr="008D3DA3">
        <w:rPr>
          <w:rFonts w:ascii="Arial" w:hAnsi="Arial" w:cs="Arial"/>
          <w:b/>
          <w:bCs/>
          <w:caps/>
          <w:sz w:val="19"/>
          <w:szCs w:val="19"/>
          <w:lang w:bidi="th-TH"/>
        </w:rPr>
        <w:t xml:space="preserve"> revenue</w:t>
      </w:r>
    </w:p>
    <w:p w14:paraId="41B6C344" w14:textId="77777777" w:rsidR="00CB5422" w:rsidRPr="008A2ED0" w:rsidRDefault="00CB5422" w:rsidP="00CB5422">
      <w:pPr>
        <w:pStyle w:val="BodyTextIndent3"/>
        <w:tabs>
          <w:tab w:val="left" w:pos="360"/>
        </w:tabs>
        <w:spacing w:line="360" w:lineRule="auto"/>
        <w:ind w:left="851" w:firstLine="0"/>
        <w:jc w:val="left"/>
        <w:rPr>
          <w:rFonts w:ascii="Arial" w:hAnsi="Arial" w:cs="Arial"/>
          <w:b/>
          <w:bCs/>
          <w:color w:val="000000" w:themeColor="text1"/>
          <w:sz w:val="19"/>
          <w:szCs w:val="19"/>
        </w:rPr>
      </w:pPr>
    </w:p>
    <w:tbl>
      <w:tblPr>
        <w:tblStyle w:val="TableGrid"/>
        <w:tblW w:w="8630" w:type="dxa"/>
        <w:tblInd w:w="8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94"/>
        <w:gridCol w:w="2268"/>
        <w:gridCol w:w="2268"/>
      </w:tblGrid>
      <w:tr w:rsidR="006C4DEE" w:rsidRPr="00345C25" w14:paraId="4726B1AB" w14:textId="77777777">
        <w:trPr>
          <w:trHeight w:val="163"/>
        </w:trPr>
        <w:tc>
          <w:tcPr>
            <w:tcW w:w="4094" w:type="dxa"/>
          </w:tcPr>
          <w:p w14:paraId="4ECDBB8C" w14:textId="77777777" w:rsidR="004B46F5" w:rsidRPr="00BA7BC7" w:rsidRDefault="004B46F5">
            <w:pPr>
              <w:tabs>
                <w:tab w:val="left" w:pos="426"/>
              </w:tabs>
              <w:spacing w:before="60" w:after="30" w:line="276" w:lineRule="auto"/>
              <w:jc w:val="thaiDistribute"/>
              <w:rPr>
                <w:rFonts w:ascii="Arial" w:hAnsi="Arial" w:cs="Arial"/>
                <w:sz w:val="19"/>
                <w:szCs w:val="19"/>
              </w:rPr>
            </w:pPr>
            <w:r w:rsidRPr="00BA7BC7">
              <w:rPr>
                <w:rFonts w:ascii="Arial" w:hAnsi="Arial" w:cs="Arial"/>
                <w:sz w:val="19"/>
                <w:szCs w:val="19"/>
              </w:rPr>
              <w:tab/>
            </w:r>
          </w:p>
        </w:tc>
        <w:tc>
          <w:tcPr>
            <w:tcW w:w="4536" w:type="dxa"/>
            <w:gridSpan w:val="2"/>
          </w:tcPr>
          <w:p w14:paraId="45A0DC0D" w14:textId="77777777" w:rsidR="004B46F5" w:rsidRPr="00BA7BC7" w:rsidRDefault="004B46F5">
            <w:pPr>
              <w:pBdr>
                <w:bottom w:val="single" w:sz="4" w:space="1" w:color="auto"/>
              </w:pBdr>
              <w:tabs>
                <w:tab w:val="left" w:pos="426"/>
              </w:tabs>
              <w:spacing w:before="60" w:after="30" w:line="276" w:lineRule="auto"/>
              <w:jc w:val="center"/>
              <w:rPr>
                <w:rFonts w:ascii="Arial" w:hAnsi="Arial" w:cs="Arial"/>
                <w:sz w:val="19"/>
                <w:szCs w:val="19"/>
                <w:cs/>
              </w:rPr>
            </w:pPr>
            <w:r w:rsidRPr="007B0364">
              <w:rPr>
                <w:rFonts w:ascii="Arial" w:hAnsi="Arial" w:cs="Arial"/>
                <w:sz w:val="19"/>
                <w:szCs w:val="19"/>
              </w:rPr>
              <w:t>Baht</w:t>
            </w:r>
          </w:p>
        </w:tc>
      </w:tr>
      <w:tr w:rsidR="000569E8" w:rsidRPr="00345C25" w14:paraId="43658650" w14:textId="77777777">
        <w:tc>
          <w:tcPr>
            <w:tcW w:w="4094" w:type="dxa"/>
          </w:tcPr>
          <w:p w14:paraId="327AC9E2" w14:textId="77777777" w:rsidR="004B46F5" w:rsidRPr="00BA7BC7" w:rsidRDefault="004B46F5">
            <w:pPr>
              <w:tabs>
                <w:tab w:val="left" w:pos="426"/>
              </w:tabs>
              <w:spacing w:before="60" w:after="30" w:line="276" w:lineRule="auto"/>
              <w:jc w:val="thaiDistribute"/>
              <w:rPr>
                <w:rFonts w:ascii="Arial" w:hAnsi="Arial" w:cs="Arial"/>
                <w:sz w:val="19"/>
                <w:szCs w:val="19"/>
              </w:rPr>
            </w:pPr>
          </w:p>
        </w:tc>
        <w:tc>
          <w:tcPr>
            <w:tcW w:w="2268" w:type="dxa"/>
            <w:vAlign w:val="bottom"/>
          </w:tcPr>
          <w:p w14:paraId="2B9FB7FF" w14:textId="77777777" w:rsidR="004B46F5" w:rsidRPr="00BA7BC7" w:rsidRDefault="004B46F5">
            <w:pPr>
              <w:pBdr>
                <w:bottom w:val="single" w:sz="4" w:space="1" w:color="auto"/>
              </w:pBdr>
              <w:tabs>
                <w:tab w:val="left" w:pos="426"/>
              </w:tabs>
              <w:spacing w:before="60" w:after="30" w:line="276" w:lineRule="auto"/>
              <w:jc w:val="center"/>
              <w:rPr>
                <w:rFonts w:ascii="Arial" w:hAnsi="Arial" w:cs="Arial"/>
                <w:sz w:val="19"/>
                <w:szCs w:val="19"/>
              </w:rPr>
            </w:pPr>
            <w:r w:rsidRPr="007B0364">
              <w:rPr>
                <w:rFonts w:ascii="Arial" w:hAnsi="Arial" w:cs="Arial"/>
                <w:sz w:val="19"/>
                <w:szCs w:val="19"/>
              </w:rPr>
              <w:t>Consolidated</w:t>
            </w:r>
            <w:r w:rsidRPr="007B0364">
              <w:rPr>
                <w:rFonts w:ascii="Arial" w:hAnsi="Arial" w:cs="Arial"/>
                <w:caps/>
                <w:sz w:val="19"/>
                <w:szCs w:val="19"/>
              </w:rPr>
              <w:t xml:space="preserve"> F</w:t>
            </w:r>
            <w:r w:rsidRPr="007B0364">
              <w:rPr>
                <w:rFonts w:ascii="Arial" w:hAnsi="Arial" w:cs="Arial"/>
                <w:caps/>
                <w:sz w:val="19"/>
                <w:szCs w:val="19"/>
                <w:cs/>
              </w:rPr>
              <w:t>/</w:t>
            </w:r>
            <w:r w:rsidRPr="007B0364">
              <w:rPr>
                <w:rFonts w:ascii="Arial" w:hAnsi="Arial" w:cs="Arial"/>
                <w:caps/>
                <w:sz w:val="19"/>
                <w:szCs w:val="19"/>
              </w:rPr>
              <w:t>S</w:t>
            </w:r>
          </w:p>
        </w:tc>
        <w:tc>
          <w:tcPr>
            <w:tcW w:w="2268" w:type="dxa"/>
            <w:vAlign w:val="bottom"/>
          </w:tcPr>
          <w:p w14:paraId="296283C3" w14:textId="77777777" w:rsidR="004B46F5" w:rsidRPr="00BA7BC7" w:rsidRDefault="004B46F5">
            <w:pPr>
              <w:pBdr>
                <w:bottom w:val="single" w:sz="4" w:space="1" w:color="auto"/>
              </w:pBdr>
              <w:tabs>
                <w:tab w:val="left" w:pos="426"/>
              </w:tabs>
              <w:spacing w:before="60" w:after="30" w:line="276" w:lineRule="auto"/>
              <w:jc w:val="center"/>
              <w:rPr>
                <w:rFonts w:ascii="Arial" w:hAnsi="Arial" w:cs="Arial"/>
                <w:sz w:val="19"/>
                <w:szCs w:val="19"/>
                <w:cs/>
              </w:rPr>
            </w:pPr>
            <w:r w:rsidRPr="007B0364">
              <w:rPr>
                <w:rFonts w:ascii="Arial" w:hAnsi="Arial" w:cs="Arial"/>
                <w:sz w:val="19"/>
                <w:szCs w:val="19"/>
              </w:rPr>
              <w:t>Separate F</w:t>
            </w:r>
            <w:r w:rsidRPr="007B0364">
              <w:rPr>
                <w:rFonts w:ascii="Arial" w:hAnsi="Arial" w:cs="Arial"/>
                <w:sz w:val="19"/>
                <w:szCs w:val="19"/>
                <w:cs/>
              </w:rPr>
              <w:t>/</w:t>
            </w:r>
            <w:r w:rsidRPr="007B0364">
              <w:rPr>
                <w:rFonts w:ascii="Arial" w:hAnsi="Arial" w:cs="Arial"/>
                <w:sz w:val="19"/>
                <w:szCs w:val="19"/>
              </w:rPr>
              <w:t>S</w:t>
            </w:r>
          </w:p>
        </w:tc>
      </w:tr>
      <w:tr w:rsidR="000569E8" w:rsidRPr="00CD5BB6" w14:paraId="31CBC196" w14:textId="77777777">
        <w:tc>
          <w:tcPr>
            <w:tcW w:w="4094" w:type="dxa"/>
          </w:tcPr>
          <w:p w14:paraId="28DE86ED" w14:textId="77777777" w:rsidR="004B46F5" w:rsidRPr="00BA7BC7" w:rsidRDefault="004B46F5">
            <w:pPr>
              <w:tabs>
                <w:tab w:val="left" w:pos="426"/>
              </w:tabs>
              <w:spacing w:before="60" w:after="30" w:line="276" w:lineRule="auto"/>
              <w:rPr>
                <w:rFonts w:ascii="Arial" w:hAnsi="Arial" w:cs="Arial"/>
                <w:sz w:val="19"/>
                <w:szCs w:val="19"/>
              </w:rPr>
            </w:pPr>
          </w:p>
        </w:tc>
        <w:tc>
          <w:tcPr>
            <w:tcW w:w="2268" w:type="dxa"/>
          </w:tcPr>
          <w:p w14:paraId="7BEB0018" w14:textId="77777777" w:rsidR="004B46F5" w:rsidRPr="00CD5BB6" w:rsidRDefault="004B46F5">
            <w:pPr>
              <w:pBdr>
                <w:bottom w:val="single" w:sz="4" w:space="1" w:color="auto"/>
              </w:pBdr>
              <w:tabs>
                <w:tab w:val="left" w:pos="1017"/>
              </w:tabs>
              <w:spacing w:before="60" w:after="30" w:line="276" w:lineRule="auto"/>
              <w:ind w:left="-18"/>
              <w:jc w:val="center"/>
              <w:rPr>
                <w:rFonts w:ascii="Arial" w:hAnsi="Arial" w:cs="Arial"/>
                <w:sz w:val="19"/>
                <w:szCs w:val="19"/>
              </w:rPr>
            </w:pPr>
            <w:r w:rsidRPr="00CD5BB6">
              <w:rPr>
                <w:rFonts w:ascii="Arial" w:hAnsi="Arial" w:cs="Arial"/>
                <w:sz w:val="19"/>
                <w:szCs w:val="19"/>
              </w:rPr>
              <w:t>31 December 2025</w:t>
            </w:r>
          </w:p>
        </w:tc>
        <w:tc>
          <w:tcPr>
            <w:tcW w:w="2268" w:type="dxa"/>
          </w:tcPr>
          <w:p w14:paraId="016F9C4C" w14:textId="77777777" w:rsidR="004B46F5" w:rsidRPr="00CD5BB6" w:rsidRDefault="004B46F5">
            <w:pPr>
              <w:pBdr>
                <w:bottom w:val="single" w:sz="4" w:space="1" w:color="auto"/>
              </w:pBdr>
              <w:tabs>
                <w:tab w:val="left" w:pos="1017"/>
              </w:tabs>
              <w:spacing w:before="60" w:after="30" w:line="276" w:lineRule="auto"/>
              <w:ind w:left="-18"/>
              <w:jc w:val="center"/>
              <w:rPr>
                <w:rFonts w:ascii="Arial" w:hAnsi="Arial" w:cs="Arial"/>
                <w:sz w:val="19"/>
                <w:szCs w:val="19"/>
              </w:rPr>
            </w:pPr>
            <w:r w:rsidRPr="00CD5BB6">
              <w:rPr>
                <w:rFonts w:ascii="Arial" w:hAnsi="Arial" w:cs="Arial"/>
                <w:sz w:val="19"/>
                <w:szCs w:val="19"/>
              </w:rPr>
              <w:t>31 December 2025</w:t>
            </w:r>
          </w:p>
        </w:tc>
      </w:tr>
      <w:tr w:rsidR="000569E8" w:rsidRPr="00345C25" w14:paraId="5B98684D" w14:textId="77777777">
        <w:tc>
          <w:tcPr>
            <w:tcW w:w="4094" w:type="dxa"/>
          </w:tcPr>
          <w:p w14:paraId="70CE7740" w14:textId="77777777" w:rsidR="004B46F5" w:rsidRPr="00BA7BC7" w:rsidRDefault="004B46F5">
            <w:pPr>
              <w:tabs>
                <w:tab w:val="left" w:pos="426"/>
              </w:tabs>
              <w:spacing w:before="60" w:after="30" w:line="276" w:lineRule="auto"/>
              <w:jc w:val="thaiDistribute"/>
              <w:rPr>
                <w:rFonts w:ascii="Arial" w:hAnsi="Arial" w:cs="Arial"/>
                <w:sz w:val="19"/>
                <w:szCs w:val="19"/>
              </w:rPr>
            </w:pPr>
          </w:p>
        </w:tc>
        <w:tc>
          <w:tcPr>
            <w:tcW w:w="2268" w:type="dxa"/>
          </w:tcPr>
          <w:p w14:paraId="3BC1BCD6" w14:textId="77777777" w:rsidR="004B46F5" w:rsidRPr="00BA7BC7" w:rsidRDefault="004B46F5">
            <w:pPr>
              <w:tabs>
                <w:tab w:val="left" w:pos="426"/>
              </w:tabs>
              <w:spacing w:before="60" w:after="30" w:line="276" w:lineRule="auto"/>
              <w:jc w:val="center"/>
              <w:rPr>
                <w:rFonts w:ascii="Arial" w:hAnsi="Arial" w:cs="Arial"/>
                <w:snapToGrid w:val="0"/>
                <w:sz w:val="19"/>
                <w:szCs w:val="19"/>
                <w:lang w:eastAsia="th-TH"/>
              </w:rPr>
            </w:pPr>
          </w:p>
        </w:tc>
        <w:tc>
          <w:tcPr>
            <w:tcW w:w="2268" w:type="dxa"/>
          </w:tcPr>
          <w:p w14:paraId="1276333D" w14:textId="77777777" w:rsidR="004B46F5" w:rsidRPr="00BA7BC7" w:rsidRDefault="004B46F5">
            <w:pPr>
              <w:tabs>
                <w:tab w:val="left" w:pos="426"/>
              </w:tabs>
              <w:spacing w:before="60" w:after="30" w:line="276" w:lineRule="auto"/>
              <w:jc w:val="center"/>
              <w:rPr>
                <w:rFonts w:ascii="Arial" w:hAnsi="Arial" w:cs="Arial"/>
                <w:snapToGrid w:val="0"/>
                <w:sz w:val="19"/>
                <w:szCs w:val="19"/>
                <w:lang w:eastAsia="th-TH"/>
              </w:rPr>
            </w:pPr>
          </w:p>
        </w:tc>
      </w:tr>
      <w:tr w:rsidR="000569E8" w:rsidRPr="00345C25" w14:paraId="7AB9B8DF" w14:textId="77777777">
        <w:tc>
          <w:tcPr>
            <w:tcW w:w="4094" w:type="dxa"/>
          </w:tcPr>
          <w:p w14:paraId="00E63435" w14:textId="22299D05" w:rsidR="00DF4CE1" w:rsidRPr="00BA7BC7" w:rsidRDefault="00184A07" w:rsidP="00DF4CE1">
            <w:pPr>
              <w:tabs>
                <w:tab w:val="left" w:pos="426"/>
              </w:tabs>
              <w:spacing w:before="60" w:after="30" w:line="276" w:lineRule="auto"/>
              <w:jc w:val="thaiDistribute"/>
              <w:rPr>
                <w:rFonts w:ascii="Arial" w:hAnsi="Arial" w:cs="Arial"/>
                <w:color w:val="000000" w:themeColor="text1"/>
                <w:sz w:val="19"/>
                <w:szCs w:val="19"/>
                <w:cs/>
              </w:rPr>
            </w:pPr>
            <w:r>
              <w:rPr>
                <w:rFonts w:ascii="Arial" w:hAnsi="Arial" w:cs="Arial"/>
                <w:sz w:val="19"/>
                <w:szCs w:val="19"/>
              </w:rPr>
              <w:t xml:space="preserve">Unbilled </w:t>
            </w:r>
            <w:r w:rsidR="00DF4CE1" w:rsidRPr="007B0364">
              <w:rPr>
                <w:rFonts w:ascii="Arial" w:hAnsi="Arial" w:cs="Arial"/>
                <w:sz w:val="19"/>
                <w:szCs w:val="19"/>
              </w:rPr>
              <w:t>revenues</w:t>
            </w:r>
          </w:p>
        </w:tc>
        <w:tc>
          <w:tcPr>
            <w:tcW w:w="2268" w:type="dxa"/>
          </w:tcPr>
          <w:p w14:paraId="1A6D8DC1" w14:textId="4298BD1B" w:rsidR="00DF4CE1" w:rsidRPr="00BA7BC7" w:rsidRDefault="00DF4CE1" w:rsidP="00DF4CE1">
            <w:pPr>
              <w:tabs>
                <w:tab w:val="left" w:pos="426"/>
              </w:tabs>
              <w:spacing w:before="60" w:after="30" w:line="276" w:lineRule="auto"/>
              <w:jc w:val="right"/>
              <w:rPr>
                <w:rFonts w:ascii="Arial" w:hAnsi="Arial" w:cs="Arial"/>
                <w:snapToGrid w:val="0"/>
                <w:sz w:val="19"/>
                <w:szCs w:val="19"/>
                <w:lang w:eastAsia="th-TH"/>
              </w:rPr>
            </w:pPr>
            <w:r w:rsidRPr="00DF4851">
              <w:rPr>
                <w:rFonts w:ascii="Arial" w:hAnsi="Arial" w:cs="Arial"/>
                <w:color w:val="000000" w:themeColor="text1"/>
                <w:sz w:val="19"/>
                <w:szCs w:val="19"/>
              </w:rPr>
              <w:t>124,895,218</w:t>
            </w:r>
          </w:p>
        </w:tc>
        <w:tc>
          <w:tcPr>
            <w:tcW w:w="2268" w:type="dxa"/>
          </w:tcPr>
          <w:p w14:paraId="77E3D6F0" w14:textId="2E907828" w:rsidR="00DF4CE1" w:rsidRPr="00BA7BC7" w:rsidRDefault="00DF4CE1" w:rsidP="00DF4CE1">
            <w:pPr>
              <w:tabs>
                <w:tab w:val="left" w:pos="426"/>
              </w:tabs>
              <w:spacing w:before="60" w:after="30" w:line="276" w:lineRule="auto"/>
              <w:jc w:val="right"/>
              <w:rPr>
                <w:rFonts w:ascii="Arial" w:hAnsi="Arial" w:cs="Arial"/>
                <w:snapToGrid w:val="0"/>
                <w:sz w:val="19"/>
                <w:szCs w:val="19"/>
                <w:lang w:eastAsia="th-TH"/>
              </w:rPr>
            </w:pPr>
            <w:r w:rsidRPr="00DF4851">
              <w:rPr>
                <w:rFonts w:ascii="Arial" w:hAnsi="Arial" w:cs="Arial"/>
                <w:color w:val="000000" w:themeColor="text1"/>
                <w:sz w:val="19"/>
                <w:szCs w:val="19"/>
              </w:rPr>
              <w:t>32,098,901</w:t>
            </w:r>
          </w:p>
        </w:tc>
      </w:tr>
      <w:tr w:rsidR="000569E8" w:rsidRPr="00345C25" w14:paraId="47228CAE" w14:textId="77777777">
        <w:tc>
          <w:tcPr>
            <w:tcW w:w="4094" w:type="dxa"/>
          </w:tcPr>
          <w:p w14:paraId="37A6359F" w14:textId="1672B171" w:rsidR="00DF4CE1" w:rsidRPr="00BA7BC7" w:rsidRDefault="006E6A41" w:rsidP="00DF4CE1">
            <w:pPr>
              <w:tabs>
                <w:tab w:val="left" w:pos="426"/>
              </w:tabs>
              <w:spacing w:before="60" w:after="30" w:line="276" w:lineRule="auto"/>
              <w:rPr>
                <w:rFonts w:ascii="Arial" w:hAnsi="Arial" w:cs="Arial"/>
                <w:sz w:val="19"/>
                <w:szCs w:val="19"/>
                <w:cs/>
              </w:rPr>
            </w:pPr>
            <w:r w:rsidRPr="00D7104A">
              <w:rPr>
                <w:rFonts w:ascii="Arial" w:hAnsi="Arial" w:cs="Arial"/>
                <w:sz w:val="19"/>
                <w:szCs w:val="19"/>
                <w:u w:val="single"/>
              </w:rPr>
              <w:t>Less</w:t>
            </w:r>
            <w:r w:rsidRPr="007B0364">
              <w:rPr>
                <w:rFonts w:ascii="Arial" w:hAnsi="Arial" w:cs="Arial"/>
                <w:sz w:val="19"/>
                <w:szCs w:val="19"/>
              </w:rPr>
              <w:t xml:space="preserve"> : Allowance for expected credit</w:t>
            </w:r>
            <w:r>
              <w:rPr>
                <w:rFonts w:ascii="Arial" w:hAnsi="Arial" w:cstheme="minorBidi" w:hint="cs"/>
                <w:sz w:val="19"/>
                <w:szCs w:val="19"/>
                <w:cs/>
              </w:rPr>
              <w:t xml:space="preserve"> </w:t>
            </w:r>
            <w:r w:rsidR="00DF4CE1" w:rsidRPr="007B0364">
              <w:rPr>
                <w:rFonts w:ascii="Arial" w:hAnsi="Arial" w:cs="Arial"/>
                <w:sz w:val="19"/>
                <w:szCs w:val="19"/>
              </w:rPr>
              <w:t>losses</w:t>
            </w:r>
          </w:p>
        </w:tc>
        <w:tc>
          <w:tcPr>
            <w:tcW w:w="2268" w:type="dxa"/>
          </w:tcPr>
          <w:p w14:paraId="7E63DF03" w14:textId="0E08FF6D" w:rsidR="00DF4CE1" w:rsidRPr="00BB73B3" w:rsidRDefault="00DF4CE1" w:rsidP="00D87025">
            <w:pPr>
              <w:pBdr>
                <w:bottom w:val="single" w:sz="4" w:space="1" w:color="auto"/>
              </w:pBdr>
              <w:spacing w:before="60" w:after="30" w:line="276" w:lineRule="auto"/>
              <w:jc w:val="right"/>
              <w:rPr>
                <w:rFonts w:ascii="Arial" w:hAnsi="Arial" w:cs="Arial"/>
                <w:color w:val="000000" w:themeColor="text1"/>
                <w:sz w:val="19"/>
                <w:szCs w:val="19"/>
              </w:rPr>
            </w:pPr>
            <w:r w:rsidRPr="00DF4851">
              <w:rPr>
                <w:rFonts w:ascii="Arial" w:hAnsi="Arial" w:cs="Arial"/>
                <w:color w:val="000000" w:themeColor="text1"/>
                <w:sz w:val="19"/>
                <w:szCs w:val="19"/>
                <w:cs/>
              </w:rPr>
              <w:t>(1,794,117)</w:t>
            </w:r>
          </w:p>
        </w:tc>
        <w:tc>
          <w:tcPr>
            <w:tcW w:w="2268" w:type="dxa"/>
          </w:tcPr>
          <w:p w14:paraId="586F7684" w14:textId="11BCA145" w:rsidR="00DF4CE1" w:rsidRPr="00BB73B3" w:rsidRDefault="00DF4CE1" w:rsidP="00D87025">
            <w:pPr>
              <w:pBdr>
                <w:bottom w:val="single" w:sz="4" w:space="1" w:color="auto"/>
              </w:pBdr>
              <w:spacing w:before="60" w:after="30" w:line="276" w:lineRule="auto"/>
              <w:jc w:val="right"/>
              <w:rPr>
                <w:rFonts w:ascii="Arial" w:hAnsi="Arial" w:cs="Arial"/>
                <w:color w:val="000000" w:themeColor="text1"/>
                <w:sz w:val="19"/>
                <w:szCs w:val="19"/>
                <w:cs/>
              </w:rPr>
            </w:pPr>
            <w:r w:rsidRPr="00DF4851">
              <w:rPr>
                <w:rFonts w:ascii="Arial" w:hAnsi="Arial" w:cs="Arial"/>
                <w:color w:val="000000" w:themeColor="text1"/>
                <w:sz w:val="19"/>
                <w:szCs w:val="19"/>
                <w:cs/>
              </w:rPr>
              <w:t xml:space="preserve"> (1,794,117)</w:t>
            </w:r>
          </w:p>
        </w:tc>
      </w:tr>
      <w:tr w:rsidR="000569E8" w:rsidRPr="00345C25" w14:paraId="6FDA03E5" w14:textId="77777777">
        <w:tc>
          <w:tcPr>
            <w:tcW w:w="4094" w:type="dxa"/>
          </w:tcPr>
          <w:p w14:paraId="137BCA2D" w14:textId="19C337EC" w:rsidR="00DF4CE1" w:rsidRPr="00BA7BC7" w:rsidRDefault="00DF4CE1" w:rsidP="00DF4CE1">
            <w:pPr>
              <w:tabs>
                <w:tab w:val="left" w:pos="426"/>
              </w:tabs>
              <w:spacing w:before="60" w:after="30" w:line="276" w:lineRule="auto"/>
              <w:rPr>
                <w:rFonts w:ascii="Arial" w:hAnsi="Arial" w:cs="Arial"/>
                <w:sz w:val="19"/>
                <w:szCs w:val="19"/>
                <w:cs/>
              </w:rPr>
            </w:pPr>
            <w:r w:rsidRPr="007B0364">
              <w:rPr>
                <w:rFonts w:ascii="Arial" w:hAnsi="Arial" w:cs="Arial"/>
                <w:sz w:val="19"/>
                <w:szCs w:val="19"/>
              </w:rPr>
              <w:t>Net</w:t>
            </w:r>
          </w:p>
        </w:tc>
        <w:tc>
          <w:tcPr>
            <w:tcW w:w="2268" w:type="dxa"/>
          </w:tcPr>
          <w:p w14:paraId="0F07E775" w14:textId="30A3C24A" w:rsidR="00DF4CE1" w:rsidRPr="00BB73B3" w:rsidRDefault="00DF4CE1" w:rsidP="00D87025">
            <w:pPr>
              <w:pBdr>
                <w:bottom w:val="single" w:sz="12" w:space="1" w:color="auto"/>
              </w:pBdr>
              <w:spacing w:before="60" w:after="30" w:line="276" w:lineRule="auto"/>
              <w:jc w:val="right"/>
              <w:rPr>
                <w:rFonts w:ascii="Arial" w:hAnsi="Arial" w:cs="Arial"/>
                <w:color w:val="000000" w:themeColor="text1"/>
                <w:sz w:val="19"/>
                <w:szCs w:val="19"/>
              </w:rPr>
            </w:pPr>
            <w:r w:rsidRPr="00DF4851">
              <w:rPr>
                <w:rFonts w:ascii="Arial" w:hAnsi="Arial" w:cs="Arial"/>
                <w:color w:val="000000" w:themeColor="text1"/>
                <w:sz w:val="19"/>
                <w:szCs w:val="19"/>
              </w:rPr>
              <w:t>123,101,101</w:t>
            </w:r>
          </w:p>
        </w:tc>
        <w:tc>
          <w:tcPr>
            <w:tcW w:w="2268" w:type="dxa"/>
          </w:tcPr>
          <w:p w14:paraId="3D473571" w14:textId="2F2CD790" w:rsidR="00DF4CE1" w:rsidRPr="00BB73B3" w:rsidRDefault="00DF4CE1" w:rsidP="00D87025">
            <w:pPr>
              <w:pBdr>
                <w:bottom w:val="single" w:sz="12" w:space="1" w:color="auto"/>
              </w:pBdr>
              <w:spacing w:before="60" w:after="30" w:line="276" w:lineRule="auto"/>
              <w:jc w:val="right"/>
              <w:rPr>
                <w:rFonts w:ascii="Arial" w:hAnsi="Arial" w:cs="Arial"/>
                <w:color w:val="000000" w:themeColor="text1"/>
                <w:sz w:val="19"/>
                <w:szCs w:val="19"/>
                <w:cs/>
              </w:rPr>
            </w:pPr>
            <w:r w:rsidRPr="00DF4851">
              <w:rPr>
                <w:rFonts w:ascii="Arial" w:hAnsi="Arial" w:cs="Arial"/>
                <w:color w:val="000000" w:themeColor="text1"/>
                <w:sz w:val="19"/>
                <w:szCs w:val="19"/>
                <w:cs/>
              </w:rPr>
              <w:t xml:space="preserve"> 30,304,784 </w:t>
            </w:r>
          </w:p>
        </w:tc>
      </w:tr>
    </w:tbl>
    <w:p w14:paraId="491DA279" w14:textId="77777777" w:rsidR="008A2ED0" w:rsidRDefault="008A2ED0" w:rsidP="00CB5422">
      <w:pPr>
        <w:pStyle w:val="BodyTextIndent3"/>
        <w:tabs>
          <w:tab w:val="left" w:pos="360"/>
        </w:tabs>
        <w:spacing w:line="360" w:lineRule="auto"/>
        <w:ind w:left="851" w:firstLine="0"/>
        <w:jc w:val="left"/>
        <w:rPr>
          <w:rFonts w:ascii="Arial" w:hAnsi="Arial" w:cs="Arial"/>
          <w:b/>
          <w:bCs/>
          <w:color w:val="000000" w:themeColor="text1"/>
          <w:sz w:val="19"/>
          <w:szCs w:val="19"/>
        </w:rPr>
      </w:pPr>
    </w:p>
    <w:p w14:paraId="0EE0BA3D" w14:textId="13645734" w:rsidR="008A2ED0" w:rsidRDefault="00184A07" w:rsidP="007A21D1">
      <w:pPr>
        <w:pStyle w:val="BodyTextIndent3"/>
        <w:tabs>
          <w:tab w:val="left" w:pos="360"/>
        </w:tabs>
        <w:spacing w:line="360" w:lineRule="auto"/>
        <w:ind w:left="851" w:firstLine="0"/>
        <w:jc w:val="left"/>
        <w:rPr>
          <w:rFonts w:ascii="Arial" w:hAnsi="Arial" w:cs="Arial"/>
          <w:sz w:val="19"/>
          <w:szCs w:val="19"/>
        </w:rPr>
      </w:pPr>
      <w:r>
        <w:rPr>
          <w:rFonts w:ascii="Arial" w:hAnsi="Arial" w:cs="Arial"/>
          <w:sz w:val="19"/>
          <w:szCs w:val="19"/>
        </w:rPr>
        <w:t>Unbilled</w:t>
      </w:r>
      <w:r w:rsidR="004F3EA1" w:rsidRPr="004B79B6">
        <w:rPr>
          <w:rFonts w:ascii="Arial" w:hAnsi="Arial" w:cs="Arial"/>
          <w:sz w:val="19"/>
          <w:szCs w:val="19"/>
        </w:rPr>
        <w:t xml:space="preserve"> revenues classif</w:t>
      </w:r>
      <w:r>
        <w:rPr>
          <w:rFonts w:ascii="Arial" w:hAnsi="Arial" w:cs="Arial"/>
          <w:sz w:val="19"/>
          <w:szCs w:val="19"/>
        </w:rPr>
        <w:t>ied</w:t>
      </w:r>
      <w:r w:rsidR="004F3EA1" w:rsidRPr="004B79B6">
        <w:rPr>
          <w:rFonts w:ascii="Arial" w:hAnsi="Arial" w:cs="Arial"/>
          <w:sz w:val="19"/>
          <w:szCs w:val="19"/>
        </w:rPr>
        <w:t xml:space="preserve"> by outstanding ages are as follows:</w:t>
      </w:r>
    </w:p>
    <w:p w14:paraId="6361F07E" w14:textId="77777777" w:rsidR="001755C1" w:rsidRDefault="001755C1" w:rsidP="007A21D1">
      <w:pPr>
        <w:pStyle w:val="BodyTextIndent3"/>
        <w:tabs>
          <w:tab w:val="left" w:pos="360"/>
        </w:tabs>
        <w:spacing w:line="360" w:lineRule="auto"/>
        <w:ind w:left="851" w:firstLine="0"/>
        <w:jc w:val="left"/>
        <w:rPr>
          <w:rFonts w:ascii="Arial" w:hAnsi="Arial" w:cs="Arial"/>
          <w:sz w:val="19"/>
          <w:szCs w:val="19"/>
        </w:rPr>
      </w:pPr>
    </w:p>
    <w:tbl>
      <w:tblPr>
        <w:tblStyle w:val="TableGrid"/>
        <w:tblW w:w="8630" w:type="dxa"/>
        <w:tblInd w:w="8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94"/>
        <w:gridCol w:w="2268"/>
        <w:gridCol w:w="2268"/>
      </w:tblGrid>
      <w:tr w:rsidR="006C4DEE" w:rsidRPr="00BA7BC7" w14:paraId="2F5FA2C6" w14:textId="77777777" w:rsidTr="00BA7BC7">
        <w:trPr>
          <w:trHeight w:val="163"/>
        </w:trPr>
        <w:tc>
          <w:tcPr>
            <w:tcW w:w="4094" w:type="dxa"/>
          </w:tcPr>
          <w:p w14:paraId="1A10A5B2" w14:textId="77777777" w:rsidR="001755C1" w:rsidRPr="00BA7BC7" w:rsidRDefault="001755C1" w:rsidP="00BA7BC7">
            <w:pPr>
              <w:tabs>
                <w:tab w:val="left" w:pos="426"/>
              </w:tabs>
              <w:spacing w:before="60" w:after="30" w:line="276" w:lineRule="auto"/>
              <w:jc w:val="thaiDistribute"/>
              <w:rPr>
                <w:rFonts w:ascii="Arial" w:hAnsi="Arial" w:cs="Arial"/>
                <w:sz w:val="19"/>
                <w:szCs w:val="19"/>
              </w:rPr>
            </w:pPr>
            <w:r w:rsidRPr="00BA7BC7">
              <w:rPr>
                <w:rFonts w:ascii="Arial" w:hAnsi="Arial" w:cs="Arial"/>
                <w:sz w:val="19"/>
                <w:szCs w:val="19"/>
              </w:rPr>
              <w:tab/>
            </w:r>
          </w:p>
        </w:tc>
        <w:tc>
          <w:tcPr>
            <w:tcW w:w="4536" w:type="dxa"/>
            <w:gridSpan w:val="2"/>
          </w:tcPr>
          <w:p w14:paraId="0BB16440" w14:textId="2A0DEC32" w:rsidR="001755C1" w:rsidRPr="00BA7BC7" w:rsidRDefault="00CD5BB6" w:rsidP="00BA7BC7">
            <w:pPr>
              <w:pBdr>
                <w:bottom w:val="single" w:sz="4" w:space="1" w:color="auto"/>
              </w:pBdr>
              <w:tabs>
                <w:tab w:val="left" w:pos="426"/>
              </w:tabs>
              <w:spacing w:before="60" w:after="30" w:line="276" w:lineRule="auto"/>
              <w:jc w:val="center"/>
              <w:rPr>
                <w:rFonts w:ascii="Arial" w:hAnsi="Arial" w:cs="Arial"/>
                <w:sz w:val="19"/>
                <w:szCs w:val="19"/>
                <w:cs/>
              </w:rPr>
            </w:pPr>
            <w:r w:rsidRPr="00BA7BC7">
              <w:rPr>
                <w:rFonts w:ascii="Arial" w:hAnsi="Arial" w:cs="Arial"/>
                <w:sz w:val="19"/>
                <w:szCs w:val="19"/>
              </w:rPr>
              <w:t>Baht</w:t>
            </w:r>
          </w:p>
        </w:tc>
      </w:tr>
      <w:tr w:rsidR="000569E8" w:rsidRPr="00BA7BC7" w14:paraId="506F3F8D" w14:textId="77777777">
        <w:tc>
          <w:tcPr>
            <w:tcW w:w="4094" w:type="dxa"/>
          </w:tcPr>
          <w:p w14:paraId="02F45043" w14:textId="77777777" w:rsidR="00CD5BB6" w:rsidRPr="00BA7BC7" w:rsidRDefault="00CD5BB6" w:rsidP="00BA7BC7">
            <w:pPr>
              <w:tabs>
                <w:tab w:val="left" w:pos="426"/>
              </w:tabs>
              <w:spacing w:before="60" w:after="30" w:line="276" w:lineRule="auto"/>
              <w:jc w:val="thaiDistribute"/>
              <w:rPr>
                <w:rFonts w:ascii="Arial" w:hAnsi="Arial" w:cs="Arial"/>
                <w:sz w:val="19"/>
                <w:szCs w:val="19"/>
              </w:rPr>
            </w:pPr>
          </w:p>
        </w:tc>
        <w:tc>
          <w:tcPr>
            <w:tcW w:w="2268" w:type="dxa"/>
            <w:vAlign w:val="bottom"/>
          </w:tcPr>
          <w:p w14:paraId="71B7D502" w14:textId="6895B620" w:rsidR="00CD5BB6" w:rsidRPr="00BA7BC7" w:rsidRDefault="00CD5BB6" w:rsidP="00BA7BC7">
            <w:pPr>
              <w:pBdr>
                <w:bottom w:val="single" w:sz="4" w:space="1" w:color="auto"/>
              </w:pBdr>
              <w:tabs>
                <w:tab w:val="left" w:pos="426"/>
              </w:tabs>
              <w:spacing w:before="60" w:after="30" w:line="276" w:lineRule="auto"/>
              <w:jc w:val="center"/>
              <w:rPr>
                <w:rFonts w:ascii="Arial" w:hAnsi="Arial" w:cs="Arial"/>
                <w:sz w:val="19"/>
                <w:szCs w:val="19"/>
              </w:rPr>
            </w:pPr>
            <w:r w:rsidRPr="00BA7BC7">
              <w:rPr>
                <w:rFonts w:ascii="Arial" w:hAnsi="Arial" w:cs="Arial"/>
                <w:sz w:val="19"/>
                <w:szCs w:val="19"/>
              </w:rPr>
              <w:t>Consolidated</w:t>
            </w:r>
            <w:r w:rsidRPr="00BA7BC7">
              <w:rPr>
                <w:rFonts w:ascii="Arial" w:hAnsi="Arial" w:cs="Arial"/>
                <w:caps/>
                <w:sz w:val="19"/>
                <w:szCs w:val="19"/>
              </w:rPr>
              <w:t xml:space="preserve"> F</w:t>
            </w:r>
            <w:r w:rsidRPr="00BA7BC7">
              <w:rPr>
                <w:rFonts w:ascii="Arial" w:hAnsi="Arial" w:cs="Arial"/>
                <w:caps/>
                <w:sz w:val="19"/>
                <w:szCs w:val="19"/>
                <w:cs/>
              </w:rPr>
              <w:t>/</w:t>
            </w:r>
            <w:r w:rsidRPr="00BA7BC7">
              <w:rPr>
                <w:rFonts w:ascii="Arial" w:hAnsi="Arial" w:cs="Arial"/>
                <w:caps/>
                <w:sz w:val="19"/>
                <w:szCs w:val="19"/>
              </w:rPr>
              <w:t>S</w:t>
            </w:r>
          </w:p>
        </w:tc>
        <w:tc>
          <w:tcPr>
            <w:tcW w:w="2268" w:type="dxa"/>
            <w:vAlign w:val="bottom"/>
          </w:tcPr>
          <w:p w14:paraId="34739030" w14:textId="7FAA29FC" w:rsidR="00CD5BB6" w:rsidRPr="00BA7BC7" w:rsidRDefault="00CD5BB6" w:rsidP="00BA7BC7">
            <w:pPr>
              <w:pBdr>
                <w:bottom w:val="single" w:sz="4" w:space="1" w:color="auto"/>
              </w:pBdr>
              <w:tabs>
                <w:tab w:val="left" w:pos="426"/>
              </w:tabs>
              <w:spacing w:before="60" w:after="30" w:line="276" w:lineRule="auto"/>
              <w:jc w:val="center"/>
              <w:rPr>
                <w:rFonts w:ascii="Arial" w:hAnsi="Arial" w:cs="Arial"/>
                <w:sz w:val="19"/>
                <w:szCs w:val="19"/>
                <w:cs/>
              </w:rPr>
            </w:pPr>
            <w:r w:rsidRPr="00BA7BC7">
              <w:rPr>
                <w:rFonts w:ascii="Arial" w:hAnsi="Arial" w:cs="Arial"/>
                <w:sz w:val="19"/>
                <w:szCs w:val="19"/>
              </w:rPr>
              <w:t>Separate F</w:t>
            </w:r>
            <w:r w:rsidRPr="00BA7BC7">
              <w:rPr>
                <w:rFonts w:ascii="Arial" w:hAnsi="Arial" w:cs="Arial"/>
                <w:sz w:val="19"/>
                <w:szCs w:val="19"/>
                <w:cs/>
              </w:rPr>
              <w:t>/</w:t>
            </w:r>
            <w:r w:rsidRPr="00BA7BC7">
              <w:rPr>
                <w:rFonts w:ascii="Arial" w:hAnsi="Arial" w:cs="Arial"/>
                <w:sz w:val="19"/>
                <w:szCs w:val="19"/>
              </w:rPr>
              <w:t>S</w:t>
            </w:r>
          </w:p>
        </w:tc>
      </w:tr>
      <w:tr w:rsidR="000569E8" w:rsidRPr="00BA7BC7" w14:paraId="38E01E23" w14:textId="77777777">
        <w:tc>
          <w:tcPr>
            <w:tcW w:w="4094" w:type="dxa"/>
          </w:tcPr>
          <w:p w14:paraId="56E5F450" w14:textId="77777777" w:rsidR="001755C1" w:rsidRPr="00BA7BC7" w:rsidRDefault="001755C1" w:rsidP="00BA7BC7">
            <w:pPr>
              <w:tabs>
                <w:tab w:val="left" w:pos="426"/>
              </w:tabs>
              <w:spacing w:before="60" w:after="30" w:line="276" w:lineRule="auto"/>
              <w:rPr>
                <w:rFonts w:ascii="Arial" w:hAnsi="Arial" w:cs="Arial"/>
                <w:sz w:val="19"/>
                <w:szCs w:val="19"/>
              </w:rPr>
            </w:pPr>
          </w:p>
        </w:tc>
        <w:tc>
          <w:tcPr>
            <w:tcW w:w="2268" w:type="dxa"/>
          </w:tcPr>
          <w:p w14:paraId="4EDA9713" w14:textId="7028AFF9" w:rsidR="001755C1" w:rsidRPr="00BA7BC7" w:rsidRDefault="00CD5BB6" w:rsidP="00BA7BC7">
            <w:pPr>
              <w:pBdr>
                <w:bottom w:val="single" w:sz="4" w:space="1" w:color="auto"/>
              </w:pBdr>
              <w:tabs>
                <w:tab w:val="left" w:pos="1017"/>
              </w:tabs>
              <w:spacing w:before="60" w:after="30" w:line="276" w:lineRule="auto"/>
              <w:ind w:left="-18"/>
              <w:jc w:val="center"/>
              <w:rPr>
                <w:rFonts w:ascii="Arial" w:hAnsi="Arial" w:cs="Arial"/>
                <w:sz w:val="19"/>
                <w:szCs w:val="19"/>
              </w:rPr>
            </w:pPr>
            <w:r w:rsidRPr="00BA7BC7">
              <w:rPr>
                <w:rFonts w:ascii="Arial" w:hAnsi="Arial" w:cs="Arial"/>
                <w:sz w:val="19"/>
                <w:szCs w:val="19"/>
              </w:rPr>
              <w:t>31 December 2025</w:t>
            </w:r>
          </w:p>
        </w:tc>
        <w:tc>
          <w:tcPr>
            <w:tcW w:w="2268" w:type="dxa"/>
          </w:tcPr>
          <w:p w14:paraId="32E290F7" w14:textId="0A053205" w:rsidR="001755C1" w:rsidRPr="00BA7BC7" w:rsidRDefault="00CD5BB6" w:rsidP="00BA7BC7">
            <w:pPr>
              <w:pBdr>
                <w:bottom w:val="single" w:sz="4" w:space="1" w:color="auto"/>
              </w:pBdr>
              <w:tabs>
                <w:tab w:val="left" w:pos="1017"/>
              </w:tabs>
              <w:spacing w:before="60" w:after="30" w:line="276" w:lineRule="auto"/>
              <w:ind w:left="-18"/>
              <w:jc w:val="center"/>
              <w:rPr>
                <w:rFonts w:ascii="Arial" w:hAnsi="Arial" w:cs="Arial"/>
                <w:sz w:val="19"/>
                <w:szCs w:val="19"/>
              </w:rPr>
            </w:pPr>
            <w:r w:rsidRPr="00BA7BC7">
              <w:rPr>
                <w:rFonts w:ascii="Arial" w:hAnsi="Arial" w:cs="Arial"/>
                <w:sz w:val="19"/>
                <w:szCs w:val="19"/>
              </w:rPr>
              <w:t>31 December 2025</w:t>
            </w:r>
          </w:p>
        </w:tc>
      </w:tr>
      <w:tr w:rsidR="000569E8" w:rsidRPr="00BA7BC7" w14:paraId="1781F2E2" w14:textId="77777777">
        <w:tc>
          <w:tcPr>
            <w:tcW w:w="4094" w:type="dxa"/>
          </w:tcPr>
          <w:p w14:paraId="08F0E65B" w14:textId="77777777" w:rsidR="001755C1" w:rsidRPr="00BA7BC7" w:rsidRDefault="001755C1" w:rsidP="00BA7BC7">
            <w:pPr>
              <w:tabs>
                <w:tab w:val="left" w:pos="426"/>
              </w:tabs>
              <w:spacing w:before="60" w:after="30" w:line="276" w:lineRule="auto"/>
              <w:jc w:val="thaiDistribute"/>
              <w:rPr>
                <w:rFonts w:ascii="Arial" w:hAnsi="Arial" w:cs="Arial"/>
                <w:sz w:val="19"/>
                <w:szCs w:val="19"/>
              </w:rPr>
            </w:pPr>
          </w:p>
        </w:tc>
        <w:tc>
          <w:tcPr>
            <w:tcW w:w="2268" w:type="dxa"/>
          </w:tcPr>
          <w:p w14:paraId="1CC1E908" w14:textId="77777777" w:rsidR="001755C1" w:rsidRPr="00BA7BC7" w:rsidRDefault="001755C1" w:rsidP="00BA7BC7">
            <w:pPr>
              <w:tabs>
                <w:tab w:val="left" w:pos="426"/>
              </w:tabs>
              <w:spacing w:before="60" w:after="30" w:line="276" w:lineRule="auto"/>
              <w:jc w:val="center"/>
              <w:rPr>
                <w:rFonts w:ascii="Arial" w:hAnsi="Arial" w:cs="Arial"/>
                <w:snapToGrid w:val="0"/>
                <w:sz w:val="19"/>
                <w:szCs w:val="19"/>
                <w:lang w:eastAsia="th-TH"/>
              </w:rPr>
            </w:pPr>
          </w:p>
        </w:tc>
        <w:tc>
          <w:tcPr>
            <w:tcW w:w="2268" w:type="dxa"/>
          </w:tcPr>
          <w:p w14:paraId="5615A5AE" w14:textId="77777777" w:rsidR="001755C1" w:rsidRPr="00BA7BC7" w:rsidRDefault="001755C1" w:rsidP="00BA7BC7">
            <w:pPr>
              <w:tabs>
                <w:tab w:val="left" w:pos="426"/>
              </w:tabs>
              <w:spacing w:before="60" w:after="30" w:line="276" w:lineRule="auto"/>
              <w:jc w:val="center"/>
              <w:rPr>
                <w:rFonts w:ascii="Arial" w:hAnsi="Arial" w:cs="Arial"/>
                <w:snapToGrid w:val="0"/>
                <w:sz w:val="19"/>
                <w:szCs w:val="19"/>
                <w:lang w:eastAsia="th-TH"/>
              </w:rPr>
            </w:pPr>
          </w:p>
        </w:tc>
      </w:tr>
      <w:tr w:rsidR="000569E8" w:rsidRPr="00BA7BC7" w14:paraId="447E92C3" w14:textId="77777777">
        <w:tc>
          <w:tcPr>
            <w:tcW w:w="4094" w:type="dxa"/>
          </w:tcPr>
          <w:p w14:paraId="6F4F8670" w14:textId="2689FE34" w:rsidR="001755C1" w:rsidRPr="00BA7BC7" w:rsidRDefault="00BE2575" w:rsidP="00BA7BC7">
            <w:pPr>
              <w:tabs>
                <w:tab w:val="left" w:pos="426"/>
              </w:tabs>
              <w:spacing w:before="60" w:after="30" w:line="276" w:lineRule="auto"/>
              <w:jc w:val="thaiDistribute"/>
              <w:rPr>
                <w:rFonts w:ascii="Arial" w:hAnsi="Arial" w:cs="Arial"/>
                <w:color w:val="000000" w:themeColor="text1"/>
                <w:sz w:val="19"/>
                <w:szCs w:val="19"/>
                <w:cs/>
              </w:rPr>
            </w:pPr>
            <w:r w:rsidRPr="00BA7BC7">
              <w:rPr>
                <w:rFonts w:ascii="Arial" w:hAnsi="Arial" w:cs="Arial"/>
                <w:sz w:val="19"/>
                <w:szCs w:val="19"/>
              </w:rPr>
              <w:t>Outstanding ages</w:t>
            </w:r>
          </w:p>
        </w:tc>
        <w:tc>
          <w:tcPr>
            <w:tcW w:w="2268" w:type="dxa"/>
            <w:vAlign w:val="bottom"/>
          </w:tcPr>
          <w:p w14:paraId="58E57BAF" w14:textId="77777777" w:rsidR="001755C1" w:rsidRPr="00BA7BC7" w:rsidRDefault="001755C1" w:rsidP="00BA7BC7">
            <w:pPr>
              <w:tabs>
                <w:tab w:val="left" w:pos="426"/>
              </w:tabs>
              <w:spacing w:before="60" w:after="30" w:line="276" w:lineRule="auto"/>
              <w:jc w:val="center"/>
              <w:rPr>
                <w:rFonts w:ascii="Arial" w:hAnsi="Arial" w:cs="Arial"/>
                <w:snapToGrid w:val="0"/>
                <w:sz w:val="19"/>
                <w:szCs w:val="19"/>
                <w:lang w:eastAsia="th-TH"/>
              </w:rPr>
            </w:pPr>
          </w:p>
        </w:tc>
        <w:tc>
          <w:tcPr>
            <w:tcW w:w="2268" w:type="dxa"/>
            <w:vAlign w:val="bottom"/>
          </w:tcPr>
          <w:p w14:paraId="76C6D24C" w14:textId="77777777" w:rsidR="001755C1" w:rsidRPr="00BA7BC7" w:rsidRDefault="001755C1" w:rsidP="00BA7BC7">
            <w:pPr>
              <w:tabs>
                <w:tab w:val="left" w:pos="426"/>
              </w:tabs>
              <w:spacing w:before="60" w:after="30" w:line="276" w:lineRule="auto"/>
              <w:jc w:val="center"/>
              <w:rPr>
                <w:rFonts w:ascii="Arial" w:hAnsi="Arial" w:cs="Arial"/>
                <w:snapToGrid w:val="0"/>
                <w:sz w:val="19"/>
                <w:szCs w:val="19"/>
                <w:lang w:eastAsia="th-TH"/>
              </w:rPr>
            </w:pPr>
          </w:p>
        </w:tc>
      </w:tr>
      <w:tr w:rsidR="000569E8" w:rsidRPr="00BA7BC7" w14:paraId="3CCCE111" w14:textId="77777777" w:rsidTr="006139F1">
        <w:tc>
          <w:tcPr>
            <w:tcW w:w="4094" w:type="dxa"/>
            <w:vAlign w:val="center"/>
          </w:tcPr>
          <w:p w14:paraId="36B4F415" w14:textId="62EEADB1" w:rsidR="001755C1" w:rsidRPr="00BA7BC7" w:rsidRDefault="00571D4F" w:rsidP="00BA7BC7">
            <w:pPr>
              <w:spacing w:before="60" w:after="30" w:line="276" w:lineRule="auto"/>
              <w:ind w:left="426" w:hanging="271"/>
              <w:rPr>
                <w:rFonts w:ascii="Arial" w:hAnsi="Arial" w:cs="Arial"/>
                <w:sz w:val="19"/>
                <w:szCs w:val="19"/>
                <w:cs/>
              </w:rPr>
            </w:pPr>
            <w:r w:rsidRPr="00BA7BC7">
              <w:rPr>
                <w:rFonts w:ascii="Arial" w:hAnsi="Arial" w:cs="Arial"/>
                <w:sz w:val="19"/>
                <w:szCs w:val="19"/>
              </w:rPr>
              <w:t>Less than 3 months</w:t>
            </w:r>
          </w:p>
        </w:tc>
        <w:tc>
          <w:tcPr>
            <w:tcW w:w="2268" w:type="dxa"/>
            <w:vAlign w:val="bottom"/>
          </w:tcPr>
          <w:p w14:paraId="57048F9C" w14:textId="77777777" w:rsidR="001755C1" w:rsidRPr="00BA7BC7" w:rsidRDefault="001755C1" w:rsidP="00BA7BC7">
            <w:pPr>
              <w:spacing w:before="60" w:after="30" w:line="276" w:lineRule="auto"/>
              <w:jc w:val="right"/>
              <w:rPr>
                <w:rFonts w:ascii="Arial" w:hAnsi="Arial" w:cs="Arial"/>
                <w:color w:val="000000" w:themeColor="text1"/>
                <w:sz w:val="19"/>
                <w:szCs w:val="19"/>
              </w:rPr>
            </w:pPr>
            <w:r w:rsidRPr="00BA7BC7">
              <w:rPr>
                <w:rFonts w:ascii="Arial" w:hAnsi="Arial" w:cs="Arial"/>
                <w:color w:val="000000" w:themeColor="text1"/>
                <w:sz w:val="19"/>
                <w:szCs w:val="19"/>
              </w:rPr>
              <w:t>63,364,315</w:t>
            </w:r>
          </w:p>
        </w:tc>
        <w:tc>
          <w:tcPr>
            <w:tcW w:w="2268" w:type="dxa"/>
            <w:vAlign w:val="bottom"/>
          </w:tcPr>
          <w:p w14:paraId="65064689" w14:textId="77777777" w:rsidR="001755C1" w:rsidRPr="00BA7BC7" w:rsidRDefault="001755C1" w:rsidP="00BA7BC7">
            <w:pPr>
              <w:spacing w:before="60" w:after="30" w:line="276" w:lineRule="auto"/>
              <w:jc w:val="right"/>
              <w:rPr>
                <w:rFonts w:ascii="Arial" w:hAnsi="Arial" w:cs="Arial"/>
                <w:color w:val="000000" w:themeColor="text1"/>
                <w:sz w:val="19"/>
                <w:szCs w:val="19"/>
                <w:cs/>
              </w:rPr>
            </w:pPr>
            <w:r w:rsidRPr="00BA7BC7">
              <w:rPr>
                <w:rFonts w:ascii="Arial" w:hAnsi="Arial" w:cs="Arial"/>
                <w:color w:val="000000" w:themeColor="text1"/>
                <w:sz w:val="19"/>
                <w:szCs w:val="19"/>
                <w:cs/>
              </w:rPr>
              <w:t>-</w:t>
            </w:r>
          </w:p>
        </w:tc>
      </w:tr>
      <w:tr w:rsidR="000569E8" w:rsidRPr="00BA7BC7" w14:paraId="14F59609" w14:textId="77777777" w:rsidTr="006139F1">
        <w:tc>
          <w:tcPr>
            <w:tcW w:w="4094" w:type="dxa"/>
            <w:vAlign w:val="center"/>
          </w:tcPr>
          <w:p w14:paraId="1AE32737" w14:textId="4D23DFA1" w:rsidR="001755C1" w:rsidRPr="00BA7BC7" w:rsidRDefault="001755C1" w:rsidP="00BA7BC7">
            <w:pPr>
              <w:tabs>
                <w:tab w:val="left" w:pos="426"/>
              </w:tabs>
              <w:spacing w:before="60" w:after="30" w:line="276" w:lineRule="auto"/>
              <w:rPr>
                <w:rFonts w:ascii="Arial" w:hAnsi="Arial" w:cs="Arial"/>
                <w:sz w:val="19"/>
                <w:szCs w:val="19"/>
                <w:cs/>
              </w:rPr>
            </w:pPr>
            <w:r w:rsidRPr="00BA7BC7">
              <w:rPr>
                <w:rFonts w:ascii="Arial" w:hAnsi="Arial" w:cs="Arial"/>
                <w:color w:val="000000" w:themeColor="text1"/>
                <w:sz w:val="19"/>
                <w:szCs w:val="19"/>
                <w:rtl/>
              </w:rPr>
              <w:t xml:space="preserve">   </w:t>
            </w:r>
            <w:r w:rsidR="006D0CAB" w:rsidRPr="00BA7BC7">
              <w:rPr>
                <w:rFonts w:ascii="Arial" w:hAnsi="Arial" w:cs="Arial"/>
                <w:sz w:val="19"/>
                <w:szCs w:val="19"/>
              </w:rPr>
              <w:t>3 - 6</w:t>
            </w:r>
            <w:r w:rsidR="006D0CAB" w:rsidRPr="00BA7BC7">
              <w:rPr>
                <w:rFonts w:ascii="Arial" w:hAnsi="Arial" w:cs="Arial"/>
                <w:sz w:val="19"/>
                <w:szCs w:val="19"/>
                <w:cs/>
              </w:rPr>
              <w:t xml:space="preserve"> </w:t>
            </w:r>
            <w:r w:rsidR="006D0CAB" w:rsidRPr="00BA7BC7">
              <w:rPr>
                <w:rFonts w:ascii="Arial" w:hAnsi="Arial" w:cs="Arial"/>
                <w:sz w:val="19"/>
                <w:szCs w:val="19"/>
              </w:rPr>
              <w:t>months</w:t>
            </w:r>
          </w:p>
        </w:tc>
        <w:tc>
          <w:tcPr>
            <w:tcW w:w="2268" w:type="dxa"/>
            <w:vAlign w:val="bottom"/>
          </w:tcPr>
          <w:p w14:paraId="17641AE3" w14:textId="77777777" w:rsidR="001755C1" w:rsidRPr="00BA7BC7" w:rsidRDefault="001755C1" w:rsidP="00BA7BC7">
            <w:pPr>
              <w:spacing w:before="60" w:after="30" w:line="276" w:lineRule="auto"/>
              <w:jc w:val="right"/>
              <w:rPr>
                <w:rFonts w:ascii="Arial" w:hAnsi="Arial" w:cs="Arial"/>
                <w:color w:val="000000" w:themeColor="text1"/>
                <w:sz w:val="19"/>
                <w:szCs w:val="19"/>
              </w:rPr>
            </w:pPr>
            <w:r w:rsidRPr="00BA7BC7">
              <w:rPr>
                <w:rFonts w:ascii="Arial" w:hAnsi="Arial" w:cs="Arial"/>
                <w:color w:val="000000" w:themeColor="text1"/>
                <w:sz w:val="19"/>
                <w:szCs w:val="19"/>
              </w:rPr>
              <w:t>34,126,466</w:t>
            </w:r>
          </w:p>
        </w:tc>
        <w:tc>
          <w:tcPr>
            <w:tcW w:w="2268" w:type="dxa"/>
            <w:vAlign w:val="bottom"/>
          </w:tcPr>
          <w:p w14:paraId="766828E3" w14:textId="77777777" w:rsidR="001755C1" w:rsidRPr="00BA7BC7" w:rsidRDefault="001755C1" w:rsidP="00BA7BC7">
            <w:pPr>
              <w:spacing w:before="60" w:after="30" w:line="276" w:lineRule="auto"/>
              <w:jc w:val="right"/>
              <w:rPr>
                <w:rFonts w:ascii="Arial" w:hAnsi="Arial" w:cs="Arial"/>
                <w:color w:val="000000" w:themeColor="text1"/>
                <w:sz w:val="19"/>
                <w:szCs w:val="19"/>
                <w:cs/>
              </w:rPr>
            </w:pPr>
            <w:r w:rsidRPr="00BA7BC7">
              <w:rPr>
                <w:rFonts w:ascii="Arial" w:hAnsi="Arial" w:cs="Arial"/>
                <w:color w:val="000000" w:themeColor="text1"/>
                <w:sz w:val="19"/>
                <w:szCs w:val="19"/>
                <w:cs/>
              </w:rPr>
              <w:t>32,098,901</w:t>
            </w:r>
          </w:p>
        </w:tc>
      </w:tr>
      <w:tr w:rsidR="000569E8" w:rsidRPr="00BA7BC7" w14:paraId="37CE1C6E" w14:textId="77777777" w:rsidTr="006139F1">
        <w:tc>
          <w:tcPr>
            <w:tcW w:w="4094" w:type="dxa"/>
            <w:vAlign w:val="center"/>
          </w:tcPr>
          <w:p w14:paraId="2C899DA1" w14:textId="549C2988" w:rsidR="001755C1" w:rsidRPr="00BA7BC7" w:rsidRDefault="001755C1" w:rsidP="00BA7BC7">
            <w:pPr>
              <w:tabs>
                <w:tab w:val="left" w:pos="426"/>
              </w:tabs>
              <w:spacing w:before="60" w:after="30" w:line="276" w:lineRule="auto"/>
              <w:rPr>
                <w:rFonts w:ascii="Arial" w:hAnsi="Arial" w:cs="Arial"/>
                <w:sz w:val="19"/>
                <w:szCs w:val="19"/>
                <w:cs/>
              </w:rPr>
            </w:pPr>
            <w:r w:rsidRPr="00BA7BC7">
              <w:rPr>
                <w:rFonts w:ascii="Arial" w:hAnsi="Arial" w:cs="Arial"/>
                <w:color w:val="000000" w:themeColor="text1"/>
                <w:sz w:val="19"/>
                <w:szCs w:val="19"/>
                <w:rtl/>
              </w:rPr>
              <w:t xml:space="preserve">   </w:t>
            </w:r>
            <w:r w:rsidR="006D0CAB" w:rsidRPr="00BA7BC7">
              <w:rPr>
                <w:rFonts w:ascii="Arial" w:hAnsi="Arial" w:cs="Arial"/>
                <w:sz w:val="19"/>
                <w:szCs w:val="19"/>
              </w:rPr>
              <w:t>7 - 12</w:t>
            </w:r>
            <w:r w:rsidR="006D0CAB" w:rsidRPr="00BA7BC7">
              <w:rPr>
                <w:rFonts w:ascii="Arial" w:hAnsi="Arial" w:cs="Arial"/>
                <w:sz w:val="19"/>
                <w:szCs w:val="19"/>
                <w:cs/>
              </w:rPr>
              <w:t xml:space="preserve"> </w:t>
            </w:r>
            <w:r w:rsidR="006D0CAB" w:rsidRPr="00BA7BC7">
              <w:rPr>
                <w:rFonts w:ascii="Arial" w:hAnsi="Arial" w:cs="Arial"/>
                <w:sz w:val="19"/>
                <w:szCs w:val="19"/>
              </w:rPr>
              <w:t>months</w:t>
            </w:r>
          </w:p>
        </w:tc>
        <w:tc>
          <w:tcPr>
            <w:tcW w:w="2268" w:type="dxa"/>
            <w:vAlign w:val="bottom"/>
          </w:tcPr>
          <w:p w14:paraId="3670F278" w14:textId="77777777" w:rsidR="001755C1" w:rsidRPr="00BA7BC7" w:rsidRDefault="001755C1" w:rsidP="00BA7BC7">
            <w:pPr>
              <w:spacing w:before="60" w:after="30" w:line="276" w:lineRule="auto"/>
              <w:jc w:val="right"/>
              <w:rPr>
                <w:rFonts w:ascii="Arial" w:hAnsi="Arial" w:cs="Arial"/>
                <w:color w:val="000000" w:themeColor="text1"/>
                <w:sz w:val="19"/>
                <w:szCs w:val="19"/>
              </w:rPr>
            </w:pPr>
            <w:r w:rsidRPr="00BA7BC7">
              <w:rPr>
                <w:rFonts w:ascii="Arial" w:hAnsi="Arial" w:cs="Arial"/>
                <w:color w:val="000000" w:themeColor="text1"/>
                <w:sz w:val="19"/>
                <w:szCs w:val="19"/>
              </w:rPr>
              <w:t>-</w:t>
            </w:r>
          </w:p>
        </w:tc>
        <w:tc>
          <w:tcPr>
            <w:tcW w:w="2268" w:type="dxa"/>
            <w:vAlign w:val="bottom"/>
          </w:tcPr>
          <w:p w14:paraId="2612BC4A" w14:textId="77777777" w:rsidR="001755C1" w:rsidRPr="00BA7BC7" w:rsidRDefault="001755C1" w:rsidP="00BA7BC7">
            <w:pPr>
              <w:spacing w:before="60" w:after="30" w:line="276" w:lineRule="auto"/>
              <w:jc w:val="right"/>
              <w:rPr>
                <w:rFonts w:ascii="Arial" w:hAnsi="Arial" w:cs="Arial"/>
                <w:color w:val="000000" w:themeColor="text1"/>
                <w:sz w:val="19"/>
                <w:szCs w:val="19"/>
                <w:cs/>
              </w:rPr>
            </w:pPr>
            <w:r w:rsidRPr="00BA7BC7">
              <w:rPr>
                <w:rFonts w:ascii="Arial" w:hAnsi="Arial" w:cs="Arial"/>
                <w:color w:val="000000" w:themeColor="text1"/>
                <w:sz w:val="19"/>
                <w:szCs w:val="19"/>
                <w:cs/>
              </w:rPr>
              <w:t>-</w:t>
            </w:r>
          </w:p>
        </w:tc>
      </w:tr>
      <w:tr w:rsidR="000569E8" w:rsidRPr="00BA7BC7" w14:paraId="4CFD7870" w14:textId="77777777" w:rsidTr="006139F1">
        <w:tc>
          <w:tcPr>
            <w:tcW w:w="4094" w:type="dxa"/>
            <w:vAlign w:val="center"/>
          </w:tcPr>
          <w:p w14:paraId="79256E9D" w14:textId="5F259319" w:rsidR="001755C1" w:rsidRPr="00BA7BC7" w:rsidRDefault="001755C1" w:rsidP="00BA7BC7">
            <w:pPr>
              <w:tabs>
                <w:tab w:val="left" w:pos="426"/>
              </w:tabs>
              <w:spacing w:before="60" w:after="30" w:line="276" w:lineRule="auto"/>
              <w:rPr>
                <w:rFonts w:ascii="Arial" w:hAnsi="Arial" w:cs="Arial"/>
                <w:sz w:val="19"/>
                <w:szCs w:val="19"/>
                <w:cs/>
              </w:rPr>
            </w:pPr>
            <w:r w:rsidRPr="00BA7BC7">
              <w:rPr>
                <w:rFonts w:ascii="Arial" w:hAnsi="Arial" w:cs="Arial"/>
                <w:color w:val="000000" w:themeColor="text1"/>
                <w:sz w:val="19"/>
                <w:szCs w:val="19"/>
                <w:rtl/>
              </w:rPr>
              <w:t xml:space="preserve">   </w:t>
            </w:r>
            <w:r w:rsidR="006139F1" w:rsidRPr="00BA7BC7">
              <w:rPr>
                <w:rFonts w:ascii="Arial" w:hAnsi="Arial" w:cs="Arial"/>
                <w:sz w:val="19"/>
                <w:szCs w:val="19"/>
              </w:rPr>
              <w:t>More than 12 months</w:t>
            </w:r>
          </w:p>
        </w:tc>
        <w:tc>
          <w:tcPr>
            <w:tcW w:w="2268" w:type="dxa"/>
            <w:vAlign w:val="bottom"/>
          </w:tcPr>
          <w:p w14:paraId="2C118841" w14:textId="77777777" w:rsidR="001755C1" w:rsidRPr="00BA7BC7" w:rsidRDefault="001755C1" w:rsidP="00BA7BC7">
            <w:pPr>
              <w:pBdr>
                <w:bottom w:val="single" w:sz="4" w:space="1" w:color="auto"/>
              </w:pBdr>
              <w:spacing w:before="60" w:after="30" w:line="276" w:lineRule="auto"/>
              <w:jc w:val="right"/>
              <w:rPr>
                <w:rFonts w:ascii="Arial" w:hAnsi="Arial" w:cs="Arial"/>
                <w:color w:val="000000" w:themeColor="text1"/>
                <w:sz w:val="19"/>
                <w:szCs w:val="19"/>
              </w:rPr>
            </w:pPr>
            <w:r w:rsidRPr="00BA7BC7">
              <w:rPr>
                <w:rFonts w:ascii="Arial" w:hAnsi="Arial" w:cs="Arial"/>
                <w:color w:val="000000" w:themeColor="text1"/>
                <w:sz w:val="19"/>
                <w:szCs w:val="19"/>
              </w:rPr>
              <w:t>27,404,437</w:t>
            </w:r>
          </w:p>
        </w:tc>
        <w:tc>
          <w:tcPr>
            <w:tcW w:w="2268" w:type="dxa"/>
            <w:vAlign w:val="bottom"/>
          </w:tcPr>
          <w:p w14:paraId="37A4EBF9" w14:textId="77777777" w:rsidR="001755C1" w:rsidRPr="00BA7BC7" w:rsidRDefault="001755C1" w:rsidP="00BA7BC7">
            <w:pPr>
              <w:pBdr>
                <w:bottom w:val="single" w:sz="4" w:space="1" w:color="auto"/>
              </w:pBdr>
              <w:spacing w:before="60" w:after="30" w:line="276" w:lineRule="auto"/>
              <w:jc w:val="right"/>
              <w:rPr>
                <w:rFonts w:ascii="Arial" w:hAnsi="Arial" w:cs="Arial"/>
                <w:color w:val="000000" w:themeColor="text1"/>
                <w:sz w:val="19"/>
                <w:szCs w:val="19"/>
                <w:cs/>
              </w:rPr>
            </w:pPr>
            <w:r w:rsidRPr="00BA7BC7">
              <w:rPr>
                <w:rFonts w:ascii="Arial" w:hAnsi="Arial" w:cs="Arial"/>
                <w:color w:val="000000" w:themeColor="text1"/>
                <w:sz w:val="19"/>
                <w:szCs w:val="19"/>
                <w:cs/>
              </w:rPr>
              <w:t>-</w:t>
            </w:r>
          </w:p>
        </w:tc>
      </w:tr>
      <w:tr w:rsidR="000569E8" w:rsidRPr="00BA7BC7" w14:paraId="19B1AFCC" w14:textId="77777777" w:rsidTr="00BC58D8">
        <w:tc>
          <w:tcPr>
            <w:tcW w:w="4094" w:type="dxa"/>
            <w:vAlign w:val="center"/>
          </w:tcPr>
          <w:p w14:paraId="33023761" w14:textId="03DC8684" w:rsidR="00A028F6" w:rsidRPr="00BA7BC7" w:rsidRDefault="00A028F6" w:rsidP="00BA7BC7">
            <w:pPr>
              <w:tabs>
                <w:tab w:val="left" w:pos="426"/>
              </w:tabs>
              <w:spacing w:before="60" w:after="30" w:line="276" w:lineRule="auto"/>
              <w:rPr>
                <w:rFonts w:ascii="Arial" w:hAnsi="Arial" w:cs="Arial"/>
                <w:sz w:val="19"/>
                <w:szCs w:val="19"/>
                <w:cs/>
              </w:rPr>
            </w:pPr>
            <w:r w:rsidRPr="00BA7BC7">
              <w:rPr>
                <w:rFonts w:ascii="Arial" w:hAnsi="Arial" w:cs="Arial"/>
                <w:sz w:val="19"/>
                <w:szCs w:val="19"/>
                <w:lang w:val="en-GB"/>
              </w:rPr>
              <w:t>Total</w:t>
            </w:r>
          </w:p>
        </w:tc>
        <w:tc>
          <w:tcPr>
            <w:tcW w:w="2268" w:type="dxa"/>
            <w:vAlign w:val="bottom"/>
          </w:tcPr>
          <w:p w14:paraId="77136425" w14:textId="77777777" w:rsidR="00A028F6" w:rsidRPr="00BA7BC7" w:rsidRDefault="00A028F6" w:rsidP="00BA7BC7">
            <w:pPr>
              <w:spacing w:before="60" w:after="30" w:line="276" w:lineRule="auto"/>
              <w:jc w:val="right"/>
              <w:rPr>
                <w:rFonts w:ascii="Arial" w:hAnsi="Arial" w:cs="Arial"/>
                <w:color w:val="000000" w:themeColor="text1"/>
                <w:sz w:val="19"/>
                <w:szCs w:val="19"/>
              </w:rPr>
            </w:pPr>
            <w:r w:rsidRPr="00BA7BC7">
              <w:rPr>
                <w:rFonts w:ascii="Arial" w:hAnsi="Arial" w:cs="Arial"/>
                <w:color w:val="000000" w:themeColor="text1"/>
                <w:sz w:val="19"/>
                <w:szCs w:val="19"/>
              </w:rPr>
              <w:t>124,895,218</w:t>
            </w:r>
          </w:p>
        </w:tc>
        <w:tc>
          <w:tcPr>
            <w:tcW w:w="2268" w:type="dxa"/>
            <w:vAlign w:val="bottom"/>
          </w:tcPr>
          <w:p w14:paraId="3DF5CC76" w14:textId="77777777" w:rsidR="00A028F6" w:rsidRPr="00BA7BC7" w:rsidRDefault="00A028F6" w:rsidP="00BA7BC7">
            <w:pPr>
              <w:spacing w:before="60" w:after="30" w:line="276" w:lineRule="auto"/>
              <w:jc w:val="right"/>
              <w:rPr>
                <w:rFonts w:ascii="Arial" w:hAnsi="Arial" w:cs="Arial"/>
                <w:color w:val="000000" w:themeColor="text1"/>
                <w:sz w:val="19"/>
                <w:szCs w:val="19"/>
                <w:cs/>
              </w:rPr>
            </w:pPr>
            <w:r w:rsidRPr="00BA7BC7">
              <w:rPr>
                <w:rFonts w:ascii="Arial" w:hAnsi="Arial" w:cs="Arial"/>
                <w:color w:val="000000" w:themeColor="text1"/>
                <w:sz w:val="19"/>
                <w:szCs w:val="19"/>
                <w:cs/>
              </w:rPr>
              <w:t>32,098,901</w:t>
            </w:r>
          </w:p>
        </w:tc>
      </w:tr>
      <w:tr w:rsidR="000569E8" w:rsidRPr="00BA7BC7" w14:paraId="51BD1C14" w14:textId="77777777" w:rsidTr="00BC58D8">
        <w:tc>
          <w:tcPr>
            <w:tcW w:w="4094" w:type="dxa"/>
            <w:vAlign w:val="center"/>
          </w:tcPr>
          <w:p w14:paraId="50B1F249" w14:textId="05427DF7" w:rsidR="00A028F6" w:rsidRPr="00BA7BC7" w:rsidRDefault="00A028F6" w:rsidP="00BA7BC7">
            <w:pPr>
              <w:tabs>
                <w:tab w:val="left" w:pos="426"/>
              </w:tabs>
              <w:spacing w:before="60" w:after="30" w:line="276" w:lineRule="auto"/>
              <w:rPr>
                <w:rFonts w:ascii="Arial" w:hAnsi="Arial" w:cs="Arial"/>
                <w:sz w:val="19"/>
                <w:szCs w:val="19"/>
                <w:cs/>
              </w:rPr>
            </w:pPr>
            <w:r w:rsidRPr="0076562D">
              <w:rPr>
                <w:rFonts w:ascii="Arial" w:hAnsi="Arial" w:cs="Arial"/>
                <w:sz w:val="19"/>
                <w:szCs w:val="19"/>
                <w:u w:val="single"/>
              </w:rPr>
              <w:t>Less</w:t>
            </w:r>
            <w:r w:rsidRPr="00BA7BC7">
              <w:rPr>
                <w:rFonts w:ascii="Arial" w:hAnsi="Arial" w:cs="Arial"/>
                <w:sz w:val="19"/>
                <w:szCs w:val="19"/>
              </w:rPr>
              <w:t xml:space="preserve"> </w:t>
            </w:r>
            <w:r w:rsidRPr="00BA7BC7">
              <w:rPr>
                <w:rFonts w:ascii="Arial" w:hAnsi="Arial" w:cs="Arial"/>
                <w:sz w:val="19"/>
                <w:szCs w:val="19"/>
                <w:cs/>
              </w:rPr>
              <w:t xml:space="preserve">: </w:t>
            </w:r>
            <w:r w:rsidRPr="00BA7BC7">
              <w:rPr>
                <w:rFonts w:ascii="Arial" w:hAnsi="Arial" w:cs="Arial"/>
                <w:sz w:val="19"/>
                <w:szCs w:val="19"/>
              </w:rPr>
              <w:t>Allowance for expected credit loss</w:t>
            </w:r>
          </w:p>
        </w:tc>
        <w:tc>
          <w:tcPr>
            <w:tcW w:w="2268" w:type="dxa"/>
            <w:vAlign w:val="bottom"/>
          </w:tcPr>
          <w:p w14:paraId="55A8B7CE" w14:textId="77777777" w:rsidR="00A028F6" w:rsidRPr="00BA7BC7" w:rsidRDefault="00A028F6" w:rsidP="007C7382">
            <w:pPr>
              <w:pBdr>
                <w:bottom w:val="single" w:sz="4" w:space="1" w:color="auto"/>
              </w:pBdr>
              <w:spacing w:before="60" w:after="30" w:line="276" w:lineRule="auto"/>
              <w:jc w:val="right"/>
              <w:rPr>
                <w:rFonts w:ascii="Arial" w:hAnsi="Arial" w:cs="Arial"/>
                <w:color w:val="000000" w:themeColor="text1"/>
                <w:sz w:val="19"/>
                <w:szCs w:val="19"/>
              </w:rPr>
            </w:pPr>
            <w:r w:rsidRPr="00BA7BC7">
              <w:rPr>
                <w:rFonts w:ascii="Arial" w:hAnsi="Arial" w:cs="Arial"/>
                <w:color w:val="000000" w:themeColor="text1"/>
                <w:sz w:val="19"/>
                <w:szCs w:val="19"/>
                <w:cs/>
              </w:rPr>
              <w:t>(1,794,117)</w:t>
            </w:r>
          </w:p>
        </w:tc>
        <w:tc>
          <w:tcPr>
            <w:tcW w:w="2268" w:type="dxa"/>
            <w:vAlign w:val="bottom"/>
          </w:tcPr>
          <w:p w14:paraId="44A03925" w14:textId="77777777" w:rsidR="00A028F6" w:rsidRPr="00BA7BC7" w:rsidRDefault="00A028F6" w:rsidP="007C7382">
            <w:pPr>
              <w:pBdr>
                <w:bottom w:val="single" w:sz="4" w:space="1" w:color="auto"/>
              </w:pBdr>
              <w:spacing w:before="60" w:after="30" w:line="276" w:lineRule="auto"/>
              <w:jc w:val="right"/>
              <w:rPr>
                <w:rFonts w:ascii="Arial" w:hAnsi="Arial" w:cs="Arial"/>
                <w:color w:val="000000" w:themeColor="text1"/>
                <w:sz w:val="19"/>
                <w:szCs w:val="19"/>
                <w:cs/>
              </w:rPr>
            </w:pPr>
            <w:r w:rsidRPr="00BA7BC7">
              <w:rPr>
                <w:rFonts w:ascii="Arial" w:hAnsi="Arial" w:cs="Arial"/>
                <w:color w:val="000000" w:themeColor="text1"/>
                <w:sz w:val="19"/>
                <w:szCs w:val="19"/>
                <w:cs/>
              </w:rPr>
              <w:t>(1,794,117)</w:t>
            </w:r>
          </w:p>
        </w:tc>
      </w:tr>
      <w:tr w:rsidR="000569E8" w:rsidRPr="00BA7BC7" w14:paraId="3D5DEC56" w14:textId="77777777" w:rsidTr="00BC58D8">
        <w:tc>
          <w:tcPr>
            <w:tcW w:w="4094" w:type="dxa"/>
            <w:vAlign w:val="center"/>
          </w:tcPr>
          <w:p w14:paraId="5EEB0AB9" w14:textId="21962206" w:rsidR="001755C1" w:rsidRPr="00BA7BC7" w:rsidRDefault="001755C1" w:rsidP="00BA7BC7">
            <w:pPr>
              <w:tabs>
                <w:tab w:val="left" w:pos="426"/>
              </w:tabs>
              <w:spacing w:before="60" w:after="30" w:line="276" w:lineRule="auto"/>
              <w:rPr>
                <w:rFonts w:ascii="Arial" w:hAnsi="Arial" w:cs="Arial"/>
                <w:sz w:val="19"/>
                <w:szCs w:val="19"/>
              </w:rPr>
            </w:pPr>
            <w:r w:rsidRPr="00BA7BC7">
              <w:rPr>
                <w:rFonts w:ascii="Arial" w:hAnsi="Arial" w:cs="Arial"/>
                <w:color w:val="000000" w:themeColor="text1"/>
                <w:sz w:val="19"/>
                <w:szCs w:val="19"/>
                <w:cs/>
              </w:rPr>
              <w:t xml:space="preserve">    </w:t>
            </w:r>
            <w:r w:rsidRPr="00BA7BC7">
              <w:rPr>
                <w:rFonts w:ascii="Arial" w:hAnsi="Arial" w:cs="Arial"/>
                <w:sz w:val="19"/>
                <w:szCs w:val="19"/>
                <w:cs/>
              </w:rPr>
              <w:t xml:space="preserve"> </w:t>
            </w:r>
            <w:r w:rsidR="00BB73B3" w:rsidRPr="00BA7BC7">
              <w:rPr>
                <w:rFonts w:ascii="Arial" w:hAnsi="Arial" w:cs="Arial"/>
                <w:sz w:val="19"/>
                <w:szCs w:val="19"/>
              </w:rPr>
              <w:t>Net</w:t>
            </w:r>
          </w:p>
        </w:tc>
        <w:tc>
          <w:tcPr>
            <w:tcW w:w="2268" w:type="dxa"/>
            <w:vAlign w:val="center"/>
          </w:tcPr>
          <w:p w14:paraId="7A0744C7" w14:textId="77777777" w:rsidR="001755C1" w:rsidRPr="00BA7BC7" w:rsidRDefault="001755C1" w:rsidP="007C7382">
            <w:pPr>
              <w:pBdr>
                <w:bottom w:val="single" w:sz="12" w:space="1" w:color="auto"/>
              </w:pBdr>
              <w:spacing w:before="60" w:after="30" w:line="276" w:lineRule="auto"/>
              <w:jc w:val="right"/>
              <w:rPr>
                <w:rFonts w:ascii="Arial" w:hAnsi="Arial" w:cs="Arial"/>
                <w:color w:val="000000" w:themeColor="text1"/>
                <w:sz w:val="19"/>
                <w:szCs w:val="19"/>
              </w:rPr>
            </w:pPr>
            <w:r w:rsidRPr="00BA7BC7">
              <w:rPr>
                <w:rFonts w:ascii="Arial" w:hAnsi="Arial" w:cs="Arial"/>
                <w:color w:val="000000" w:themeColor="text1"/>
                <w:sz w:val="19"/>
                <w:szCs w:val="19"/>
              </w:rPr>
              <w:t>123,101,101</w:t>
            </w:r>
          </w:p>
        </w:tc>
        <w:tc>
          <w:tcPr>
            <w:tcW w:w="2268" w:type="dxa"/>
            <w:vAlign w:val="center"/>
          </w:tcPr>
          <w:p w14:paraId="03E683E0" w14:textId="77777777" w:rsidR="001755C1" w:rsidRPr="00BA7BC7" w:rsidRDefault="001755C1" w:rsidP="007C7382">
            <w:pPr>
              <w:pBdr>
                <w:bottom w:val="single" w:sz="12" w:space="1" w:color="auto"/>
              </w:pBdr>
              <w:spacing w:before="60" w:after="30" w:line="276" w:lineRule="auto"/>
              <w:jc w:val="right"/>
              <w:rPr>
                <w:rFonts w:ascii="Arial" w:hAnsi="Arial" w:cs="Arial"/>
                <w:color w:val="000000" w:themeColor="text1"/>
                <w:sz w:val="19"/>
                <w:szCs w:val="19"/>
                <w:cs/>
              </w:rPr>
            </w:pPr>
            <w:r w:rsidRPr="00BA7BC7">
              <w:rPr>
                <w:rFonts w:ascii="Arial" w:hAnsi="Arial" w:cs="Arial"/>
                <w:color w:val="000000" w:themeColor="text1"/>
                <w:sz w:val="19"/>
                <w:szCs w:val="19"/>
                <w:cs/>
              </w:rPr>
              <w:t>30,304,784</w:t>
            </w:r>
          </w:p>
        </w:tc>
      </w:tr>
    </w:tbl>
    <w:p w14:paraId="11AFB641" w14:textId="77777777" w:rsidR="007A2CCB" w:rsidRDefault="007A2CCB" w:rsidP="007A2CCB">
      <w:pPr>
        <w:spacing w:line="360" w:lineRule="auto"/>
        <w:ind w:left="896"/>
        <w:jc w:val="thaiDistribute"/>
        <w:rPr>
          <w:rFonts w:ascii="Arial" w:hAnsi="Arial" w:cs="Arial"/>
          <w:sz w:val="19"/>
          <w:szCs w:val="19"/>
        </w:rPr>
      </w:pPr>
    </w:p>
    <w:p w14:paraId="3A03578D" w14:textId="3DBCDE7A" w:rsidR="007A2CCB" w:rsidRPr="007B0364" w:rsidRDefault="007A2CCB" w:rsidP="007A2CCB">
      <w:pPr>
        <w:spacing w:line="360" w:lineRule="auto"/>
        <w:ind w:left="896"/>
        <w:jc w:val="thaiDistribute"/>
        <w:rPr>
          <w:rFonts w:ascii="Arial" w:hAnsi="Arial" w:cstheme="minorBidi"/>
          <w:sz w:val="19"/>
          <w:szCs w:val="19"/>
        </w:rPr>
      </w:pPr>
      <w:r w:rsidRPr="007B0364">
        <w:rPr>
          <w:rFonts w:ascii="Arial" w:hAnsi="Arial" w:cs="Arial"/>
          <w:sz w:val="19"/>
          <w:szCs w:val="19"/>
        </w:rPr>
        <w:t xml:space="preserve">Disclosure </w:t>
      </w:r>
      <w:r w:rsidRPr="007B0364">
        <w:rPr>
          <w:rFonts w:ascii="Arial" w:hAnsi="Arial" w:cs="Browallia New"/>
          <w:sz w:val="19"/>
        </w:rPr>
        <w:t xml:space="preserve">aging </w:t>
      </w:r>
      <w:r w:rsidRPr="007B0364">
        <w:rPr>
          <w:rFonts w:ascii="Arial" w:hAnsi="Arial" w:cs="Arial"/>
          <w:sz w:val="19"/>
          <w:szCs w:val="19"/>
        </w:rPr>
        <w:t>separation of outstanding debt are in the Group's perspective to be consistent with the information used in the analysis of the allowance for expected credit losses.</w:t>
      </w:r>
    </w:p>
    <w:p w14:paraId="3AA62A1B" w14:textId="77777777" w:rsidR="006842A7" w:rsidRDefault="006842A7" w:rsidP="007A2CCB">
      <w:pPr>
        <w:spacing w:line="360" w:lineRule="auto"/>
        <w:ind w:left="896"/>
        <w:jc w:val="thaiDistribute"/>
        <w:rPr>
          <w:rFonts w:ascii="Arial" w:hAnsi="Arial" w:cs="Arial"/>
          <w:sz w:val="19"/>
          <w:szCs w:val="19"/>
        </w:rPr>
      </w:pPr>
    </w:p>
    <w:p w14:paraId="2A3E606D" w14:textId="377B1F5D" w:rsidR="006842A7" w:rsidRDefault="006842A7" w:rsidP="006842A7">
      <w:pPr>
        <w:pStyle w:val="BodyTextIndent3"/>
        <w:spacing w:line="360" w:lineRule="auto"/>
        <w:ind w:left="854" w:firstLine="0"/>
        <w:jc w:val="thaiDistribute"/>
        <w:rPr>
          <w:rFonts w:ascii="Arial" w:eastAsia="MS Mincho" w:hAnsi="Arial" w:cs="Arial"/>
          <w:sz w:val="19"/>
          <w:szCs w:val="19"/>
          <w:lang w:val="en-GB"/>
        </w:rPr>
      </w:pPr>
      <w:r w:rsidRPr="009225EC">
        <w:rPr>
          <w:rFonts w:ascii="Arial" w:eastAsia="MS Mincho" w:hAnsi="Arial" w:cs="Arial"/>
          <w:sz w:val="19"/>
          <w:szCs w:val="19"/>
          <w:lang w:val="en-GB"/>
        </w:rPr>
        <w:t xml:space="preserve">For contract assets, the Group’s management has assessed and considered that outstanding balance over </w:t>
      </w:r>
      <w:r w:rsidR="002F268E">
        <w:rPr>
          <w:rFonts w:ascii="Arial" w:eastAsia="MS Mincho" w:hAnsi="Arial" w:cs="Arial"/>
          <w:sz w:val="19"/>
          <w:szCs w:val="19"/>
          <w:lang w:val="en-GB"/>
        </w:rPr>
        <w:t>12</w:t>
      </w:r>
      <w:r>
        <w:rPr>
          <w:rFonts w:ascii="Arial" w:eastAsia="MS Mincho" w:hAnsi="Arial" w:cs="Arial"/>
          <w:sz w:val="19"/>
          <w:szCs w:val="19"/>
          <w:lang w:val="en-GB"/>
        </w:rPr>
        <w:t xml:space="preserve"> </w:t>
      </w:r>
      <w:r w:rsidRPr="009225EC">
        <w:rPr>
          <w:rFonts w:ascii="Arial" w:eastAsia="MS Mincho" w:hAnsi="Arial" w:cs="Arial"/>
          <w:sz w:val="19"/>
          <w:szCs w:val="19"/>
          <w:lang w:val="en-GB"/>
        </w:rPr>
        <w:t xml:space="preserve">months in the consolidated </w:t>
      </w:r>
      <w:r>
        <w:rPr>
          <w:rFonts w:ascii="Arial" w:eastAsia="MS Mincho" w:hAnsi="Arial" w:cs="Arial"/>
          <w:sz w:val="19"/>
          <w:szCs w:val="19"/>
          <w:lang w:val="en-GB"/>
        </w:rPr>
        <w:t>and separate</w:t>
      </w:r>
      <w:r w:rsidRPr="009225EC">
        <w:rPr>
          <w:rFonts w:ascii="Arial" w:eastAsia="MS Mincho" w:hAnsi="Arial" w:cs="Arial"/>
          <w:sz w:val="19"/>
          <w:szCs w:val="19"/>
          <w:lang w:val="en-GB"/>
        </w:rPr>
        <w:t xml:space="preserve"> financial </w:t>
      </w:r>
      <w:r>
        <w:rPr>
          <w:rFonts w:ascii="Arial" w:hAnsi="Arial" w:cs="Arial"/>
          <w:sz w:val="19"/>
          <w:szCs w:val="19"/>
          <w:lang w:val="en-GB"/>
        </w:rPr>
        <w:t>information</w:t>
      </w:r>
      <w:r w:rsidRPr="009225EC">
        <w:rPr>
          <w:rFonts w:ascii="Arial" w:eastAsia="MS Mincho" w:hAnsi="Arial" w:cs="Arial"/>
          <w:sz w:val="19"/>
          <w:szCs w:val="19"/>
          <w:lang w:val="en-GB"/>
        </w:rPr>
        <w:t xml:space="preserve"> amounting to Baht </w:t>
      </w:r>
      <w:r w:rsidR="00762F84">
        <w:rPr>
          <w:rFonts w:ascii="Arial" w:eastAsia="MS Mincho" w:hAnsi="Arial" w:cs="Arial"/>
          <w:sz w:val="19"/>
          <w:szCs w:val="19"/>
          <w:lang w:val="en-GB"/>
        </w:rPr>
        <w:t>27</w:t>
      </w:r>
      <w:r w:rsidRPr="009225EC">
        <w:rPr>
          <w:rFonts w:ascii="Arial" w:eastAsia="MS Mincho" w:hAnsi="Arial" w:cs="Arial"/>
          <w:sz w:val="19"/>
          <w:szCs w:val="19"/>
          <w:lang w:val="en-GB"/>
        </w:rPr>
        <w:t>.</w:t>
      </w:r>
      <w:r w:rsidR="00762F84">
        <w:rPr>
          <w:rFonts w:ascii="Arial" w:eastAsia="MS Mincho" w:hAnsi="Arial" w:cs="Arial"/>
          <w:sz w:val="19"/>
          <w:szCs w:val="19"/>
          <w:lang w:val="en-GB"/>
        </w:rPr>
        <w:t>4</w:t>
      </w:r>
      <w:r w:rsidR="00B16E53">
        <w:rPr>
          <w:rFonts w:ascii="Arial" w:eastAsia="MS Mincho" w:hAnsi="Arial" w:cs="Arial"/>
          <w:sz w:val="19"/>
          <w:szCs w:val="19"/>
          <w:lang w:val="en-GB"/>
        </w:rPr>
        <w:t>0</w:t>
      </w:r>
      <w:r w:rsidRPr="009225EC">
        <w:rPr>
          <w:rFonts w:ascii="Arial" w:eastAsia="MS Mincho" w:hAnsi="Arial" w:cs="Arial"/>
          <w:sz w:val="19"/>
          <w:szCs w:val="19"/>
          <w:lang w:val="en-GB"/>
        </w:rPr>
        <w:t xml:space="preserve"> million has potential for cash collection. Therefore, the Group’s management has not considered setting up allowance for expected credit losse</w:t>
      </w:r>
      <w:r w:rsidR="00AB2ED3">
        <w:rPr>
          <w:rFonts w:ascii="Arial" w:eastAsia="MS Mincho" w:hAnsi="Arial" w:cs="Arial"/>
          <w:sz w:val="19"/>
          <w:szCs w:val="19"/>
          <w:lang w:val="en-GB"/>
        </w:rPr>
        <w:t>s</w:t>
      </w:r>
      <w:r w:rsidRPr="009225EC">
        <w:rPr>
          <w:rFonts w:ascii="Arial" w:eastAsia="MS Mincho" w:hAnsi="Arial" w:cs="Arial"/>
          <w:sz w:val="19"/>
          <w:szCs w:val="19"/>
          <w:lang w:val="en-GB"/>
        </w:rPr>
        <w:t>.</w:t>
      </w:r>
    </w:p>
    <w:p w14:paraId="3D4C113F" w14:textId="68CEDE2B" w:rsidR="00A01BE3" w:rsidRDefault="00A01BE3">
      <w:pPr>
        <w:rPr>
          <w:rFonts w:ascii="Arial" w:eastAsia="MS Mincho" w:hAnsi="Arial" w:cstheme="minorBidi"/>
          <w:sz w:val="19"/>
          <w:szCs w:val="19"/>
          <w:lang w:val="en-GB"/>
        </w:rPr>
      </w:pPr>
      <w:r>
        <w:rPr>
          <w:rFonts w:ascii="Arial" w:eastAsia="MS Mincho" w:hAnsi="Arial" w:cstheme="minorBidi"/>
          <w:sz w:val="19"/>
          <w:szCs w:val="19"/>
          <w:lang w:val="en-GB"/>
        </w:rPr>
        <w:br w:type="page"/>
      </w:r>
    </w:p>
    <w:p w14:paraId="26D7A7AB" w14:textId="7C484711" w:rsidR="00A01BE3" w:rsidRDefault="00A01BE3" w:rsidP="00A01BE3">
      <w:pPr>
        <w:pStyle w:val="ListParagraph"/>
        <w:tabs>
          <w:tab w:val="left" w:pos="2160"/>
          <w:tab w:val="left" w:pos="2880"/>
        </w:tabs>
        <w:spacing w:line="360" w:lineRule="auto"/>
        <w:ind w:left="882" w:right="-45"/>
        <w:jc w:val="thaiDistribute"/>
        <w:rPr>
          <w:rFonts w:ascii="Arial" w:hAnsi="Arial" w:cstheme="minorBidi"/>
          <w:sz w:val="19"/>
          <w:szCs w:val="19"/>
        </w:rPr>
      </w:pPr>
      <w:r w:rsidRPr="007B0364">
        <w:rPr>
          <w:rFonts w:ascii="Arial" w:hAnsi="Arial" w:cstheme="minorBidi"/>
          <w:sz w:val="19"/>
          <w:szCs w:val="19"/>
        </w:rPr>
        <w:lastRenderedPageBreak/>
        <w:t>As at 31 December 202</w:t>
      </w:r>
      <w:r>
        <w:rPr>
          <w:rFonts w:ascii="Arial" w:hAnsi="Arial" w:cstheme="minorBidi"/>
          <w:sz w:val="19"/>
          <w:szCs w:val="19"/>
        </w:rPr>
        <w:t>5</w:t>
      </w:r>
      <w:r w:rsidRPr="007B0364">
        <w:rPr>
          <w:rFonts w:ascii="Arial" w:hAnsi="Arial" w:cstheme="minorBidi"/>
          <w:sz w:val="19"/>
          <w:szCs w:val="19"/>
        </w:rPr>
        <w:t xml:space="preserve">, the Group and the Company has an outstanding balance of earned revenues not yet billed expected to bill with customers within 1 year Baht </w:t>
      </w:r>
      <w:r w:rsidR="00F900AD">
        <w:rPr>
          <w:rFonts w:ascii="Arial" w:hAnsi="Arial" w:cstheme="minorBidi"/>
          <w:sz w:val="19"/>
          <w:szCs w:val="19"/>
        </w:rPr>
        <w:t>124</w:t>
      </w:r>
      <w:r w:rsidRPr="007B0364">
        <w:rPr>
          <w:rFonts w:ascii="Arial" w:hAnsi="Arial" w:cstheme="minorBidi"/>
          <w:sz w:val="19"/>
          <w:szCs w:val="19"/>
        </w:rPr>
        <w:t>.</w:t>
      </w:r>
      <w:r w:rsidR="00F900AD">
        <w:rPr>
          <w:rFonts w:ascii="Arial" w:hAnsi="Arial" w:cstheme="minorBidi"/>
          <w:sz w:val="19"/>
          <w:szCs w:val="19"/>
        </w:rPr>
        <w:t>90</w:t>
      </w:r>
      <w:r w:rsidRPr="007B0364">
        <w:rPr>
          <w:rFonts w:ascii="Arial" w:hAnsi="Arial" w:cstheme="minorBidi"/>
          <w:sz w:val="19"/>
          <w:szCs w:val="19"/>
        </w:rPr>
        <w:t xml:space="preserve"> million and Baht </w:t>
      </w:r>
      <w:r>
        <w:rPr>
          <w:rFonts w:ascii="Arial" w:hAnsi="Arial" w:cstheme="minorBidi"/>
          <w:sz w:val="19"/>
          <w:szCs w:val="19"/>
        </w:rPr>
        <w:t>32.10</w:t>
      </w:r>
      <w:r w:rsidR="005642EC">
        <w:rPr>
          <w:rFonts w:ascii="Arial" w:hAnsi="Arial" w:cstheme="minorBidi"/>
          <w:sz w:val="19"/>
          <w:szCs w:val="19"/>
        </w:rPr>
        <w:t xml:space="preserve"> </w:t>
      </w:r>
      <w:r w:rsidRPr="007B0364">
        <w:rPr>
          <w:rFonts w:ascii="Arial" w:hAnsi="Arial" w:cstheme="minorBidi"/>
          <w:sz w:val="19"/>
          <w:szCs w:val="19"/>
        </w:rPr>
        <w:t>million, respectively</w:t>
      </w:r>
      <w:r>
        <w:rPr>
          <w:rFonts w:ascii="Arial" w:hAnsi="Arial" w:cstheme="minorBidi"/>
          <w:sz w:val="19"/>
          <w:szCs w:val="19"/>
        </w:rPr>
        <w:t>.</w:t>
      </w:r>
    </w:p>
    <w:p w14:paraId="5A304340" w14:textId="77777777" w:rsidR="005642EC" w:rsidRDefault="005642EC" w:rsidP="00A01BE3">
      <w:pPr>
        <w:pStyle w:val="ListParagraph"/>
        <w:tabs>
          <w:tab w:val="left" w:pos="2160"/>
          <w:tab w:val="left" w:pos="2880"/>
        </w:tabs>
        <w:spacing w:line="360" w:lineRule="auto"/>
        <w:ind w:left="882" w:right="-45"/>
        <w:jc w:val="thaiDistribute"/>
        <w:rPr>
          <w:rFonts w:ascii="Arial" w:hAnsi="Arial" w:cstheme="minorBidi"/>
          <w:sz w:val="19"/>
          <w:szCs w:val="19"/>
        </w:rPr>
      </w:pPr>
    </w:p>
    <w:p w14:paraId="142C352C" w14:textId="41F57D8B" w:rsidR="005642EC" w:rsidRDefault="005642EC" w:rsidP="005642EC">
      <w:pPr>
        <w:pStyle w:val="ListParagraph"/>
        <w:tabs>
          <w:tab w:val="left" w:pos="2160"/>
          <w:tab w:val="left" w:pos="2880"/>
        </w:tabs>
        <w:spacing w:line="360" w:lineRule="auto"/>
        <w:ind w:left="909" w:right="-45"/>
        <w:jc w:val="thaiDistribute"/>
        <w:rPr>
          <w:rFonts w:ascii="Arial" w:eastAsia="Calibri" w:hAnsi="Arial" w:cs="Arial"/>
          <w:sz w:val="19"/>
          <w:szCs w:val="19"/>
        </w:rPr>
      </w:pPr>
      <w:r w:rsidRPr="007B0364">
        <w:rPr>
          <w:rFonts w:ascii="Arial" w:hAnsi="Arial" w:cs="Arial"/>
          <w:sz w:val="19"/>
          <w:szCs w:val="19"/>
        </w:rPr>
        <w:t>A reconciliation of allowance for expected credit losses of earned revenues not yet billed for year ended 31 December 202</w:t>
      </w:r>
      <w:r>
        <w:rPr>
          <w:rFonts w:ascii="Arial" w:hAnsi="Arial" w:cs="Arial"/>
          <w:sz w:val="19"/>
          <w:szCs w:val="19"/>
        </w:rPr>
        <w:t>5</w:t>
      </w:r>
      <w:r w:rsidRPr="007B0364">
        <w:rPr>
          <w:rFonts w:ascii="Arial" w:hAnsi="Arial" w:cs="Arial"/>
          <w:sz w:val="19"/>
          <w:szCs w:val="19"/>
        </w:rPr>
        <w:t xml:space="preserve"> </w:t>
      </w:r>
      <w:r w:rsidRPr="007B0364">
        <w:rPr>
          <w:rFonts w:ascii="Arial" w:eastAsia="Calibri" w:hAnsi="Arial" w:cs="Arial"/>
          <w:sz w:val="19"/>
          <w:szCs w:val="19"/>
        </w:rPr>
        <w:t xml:space="preserve">as follows </w:t>
      </w:r>
      <w:r w:rsidRPr="007B0364">
        <w:rPr>
          <w:rFonts w:ascii="Arial" w:eastAsia="Calibri" w:hAnsi="Arial" w:cs="Arial"/>
          <w:sz w:val="19"/>
          <w:szCs w:val="19"/>
          <w:cs/>
        </w:rPr>
        <w:t>:</w:t>
      </w:r>
    </w:p>
    <w:p w14:paraId="5393915B" w14:textId="77777777" w:rsidR="00334D59" w:rsidRDefault="00334D59" w:rsidP="005642EC">
      <w:pPr>
        <w:pStyle w:val="ListParagraph"/>
        <w:tabs>
          <w:tab w:val="left" w:pos="2160"/>
          <w:tab w:val="left" w:pos="2880"/>
        </w:tabs>
        <w:spacing w:line="360" w:lineRule="auto"/>
        <w:ind w:left="909" w:right="-45"/>
        <w:jc w:val="thaiDistribute"/>
        <w:rPr>
          <w:rFonts w:ascii="Arial" w:eastAsia="Calibri" w:hAnsi="Arial" w:cs="Arial"/>
          <w:sz w:val="19"/>
          <w:szCs w:val="19"/>
        </w:rPr>
      </w:pPr>
    </w:p>
    <w:tbl>
      <w:tblPr>
        <w:tblW w:w="8577" w:type="dxa"/>
        <w:tblInd w:w="851" w:type="dxa"/>
        <w:tblLayout w:type="fixed"/>
        <w:tblLook w:val="0000" w:firstRow="0" w:lastRow="0" w:firstColumn="0" w:lastColumn="0" w:noHBand="0" w:noVBand="0"/>
      </w:tblPr>
      <w:tblGrid>
        <w:gridCol w:w="5528"/>
        <w:gridCol w:w="3049"/>
      </w:tblGrid>
      <w:tr w:rsidR="00D3142D" w:rsidRPr="007B0364" w14:paraId="51A87917" w14:textId="77777777" w:rsidTr="004845EE">
        <w:trPr>
          <w:trHeight w:val="333"/>
        </w:trPr>
        <w:tc>
          <w:tcPr>
            <w:tcW w:w="5528" w:type="dxa"/>
          </w:tcPr>
          <w:p w14:paraId="00164665" w14:textId="77777777" w:rsidR="00D3142D" w:rsidRPr="007B0364" w:rsidRDefault="00D3142D">
            <w:pPr>
              <w:spacing w:before="60" w:after="23" w:line="276" w:lineRule="auto"/>
              <w:rPr>
                <w:rFonts w:ascii="Arial" w:hAnsi="Arial" w:cs="Arial"/>
                <w:sz w:val="19"/>
                <w:szCs w:val="19"/>
              </w:rPr>
            </w:pPr>
          </w:p>
        </w:tc>
        <w:tc>
          <w:tcPr>
            <w:tcW w:w="3049" w:type="dxa"/>
          </w:tcPr>
          <w:p w14:paraId="71974AC3" w14:textId="06B07799" w:rsidR="00D3142D" w:rsidRPr="007B0364" w:rsidRDefault="00D3142D" w:rsidP="00D3142D">
            <w:pPr>
              <w:spacing w:before="60" w:after="23" w:line="276" w:lineRule="auto"/>
              <w:jc w:val="right"/>
              <w:rPr>
                <w:rFonts w:ascii="Arial" w:hAnsi="Arial" w:cs="Arial"/>
                <w:sz w:val="19"/>
                <w:szCs w:val="19"/>
              </w:rPr>
            </w:pPr>
            <w:r w:rsidRPr="007B0364">
              <w:rPr>
                <w:rFonts w:ascii="Arial" w:hAnsi="Arial" w:cs="Arial"/>
                <w:sz w:val="19"/>
                <w:szCs w:val="19"/>
                <w:cs/>
              </w:rPr>
              <w:t>(</w:t>
            </w:r>
            <w:r w:rsidRPr="007B0364">
              <w:rPr>
                <w:rFonts w:ascii="Arial" w:hAnsi="Arial" w:cs="Arial"/>
                <w:sz w:val="19"/>
                <w:szCs w:val="19"/>
              </w:rPr>
              <w:t xml:space="preserve">Unit </w:t>
            </w:r>
            <w:r w:rsidRPr="007B0364">
              <w:rPr>
                <w:rFonts w:ascii="Arial" w:hAnsi="Arial" w:cs="Arial"/>
                <w:sz w:val="19"/>
                <w:szCs w:val="19"/>
                <w:cs/>
              </w:rPr>
              <w:t xml:space="preserve">: </w:t>
            </w:r>
            <w:r w:rsidRPr="007B0364">
              <w:rPr>
                <w:rFonts w:ascii="Arial" w:hAnsi="Arial" w:cs="Arial"/>
                <w:sz w:val="19"/>
                <w:szCs w:val="19"/>
              </w:rPr>
              <w:t>Baht</w:t>
            </w:r>
            <w:r w:rsidRPr="007B0364">
              <w:rPr>
                <w:rFonts w:ascii="Arial" w:hAnsi="Arial" w:cs="Arial"/>
                <w:sz w:val="19"/>
                <w:szCs w:val="19"/>
                <w:cs/>
              </w:rPr>
              <w:t>)</w:t>
            </w:r>
          </w:p>
        </w:tc>
      </w:tr>
      <w:tr w:rsidR="00D3142D" w:rsidRPr="007B0364" w14:paraId="660AE35D" w14:textId="77777777" w:rsidTr="004845EE">
        <w:trPr>
          <w:trHeight w:val="221"/>
        </w:trPr>
        <w:tc>
          <w:tcPr>
            <w:tcW w:w="5528" w:type="dxa"/>
          </w:tcPr>
          <w:p w14:paraId="473A3608" w14:textId="77777777" w:rsidR="00D3142D" w:rsidRPr="007B0364" w:rsidRDefault="00D3142D">
            <w:pPr>
              <w:spacing w:before="60" w:after="23" w:line="276" w:lineRule="auto"/>
              <w:rPr>
                <w:rFonts w:ascii="Arial" w:hAnsi="Arial" w:cs="Arial"/>
                <w:sz w:val="19"/>
                <w:szCs w:val="19"/>
              </w:rPr>
            </w:pPr>
          </w:p>
        </w:tc>
        <w:tc>
          <w:tcPr>
            <w:tcW w:w="3049" w:type="dxa"/>
            <w:vAlign w:val="bottom"/>
          </w:tcPr>
          <w:p w14:paraId="1F37A01C" w14:textId="4708EB9A" w:rsidR="00D3142D" w:rsidRPr="007B0364" w:rsidRDefault="00093E24" w:rsidP="00953455">
            <w:pPr>
              <w:pBdr>
                <w:bottom w:val="single" w:sz="4" w:space="1" w:color="auto"/>
              </w:pBdr>
              <w:spacing w:before="60" w:after="30" w:line="276" w:lineRule="auto"/>
              <w:ind w:right="-13"/>
              <w:jc w:val="center"/>
              <w:rPr>
                <w:rFonts w:ascii="Arial" w:hAnsi="Arial" w:cs="Arial"/>
                <w:sz w:val="19"/>
                <w:szCs w:val="19"/>
              </w:rPr>
            </w:pPr>
            <w:r w:rsidRPr="008E632A">
              <w:rPr>
                <w:rFonts w:ascii="Arial" w:hAnsi="Arial" w:cs="Arial"/>
                <w:sz w:val="19"/>
                <w:szCs w:val="19"/>
              </w:rPr>
              <w:t>Consolidated and separate</w:t>
            </w:r>
            <w:r w:rsidR="00BB2E06">
              <w:rPr>
                <w:rFonts w:ascii="Arial" w:hAnsi="Arial" w:cs="Arial"/>
                <w:sz w:val="19"/>
                <w:szCs w:val="19"/>
              </w:rPr>
              <w:t xml:space="preserve"> </w:t>
            </w:r>
            <w:r w:rsidR="006D5964">
              <w:rPr>
                <w:rFonts w:ascii="Arial" w:hAnsi="Arial" w:cs="Arial"/>
                <w:sz w:val="19"/>
                <w:szCs w:val="19"/>
              </w:rPr>
              <w:t>F/S</w:t>
            </w:r>
          </w:p>
        </w:tc>
      </w:tr>
      <w:tr w:rsidR="00D3142D" w:rsidRPr="007B0364" w14:paraId="16B64EF8" w14:textId="77777777" w:rsidTr="004845EE">
        <w:trPr>
          <w:trHeight w:hRule="exact" w:val="335"/>
        </w:trPr>
        <w:tc>
          <w:tcPr>
            <w:tcW w:w="5528" w:type="dxa"/>
          </w:tcPr>
          <w:p w14:paraId="4AC14C8A" w14:textId="77777777" w:rsidR="00D3142D" w:rsidRPr="007B0364" w:rsidRDefault="00D3142D">
            <w:pPr>
              <w:spacing w:before="60" w:after="23" w:line="276" w:lineRule="auto"/>
              <w:ind w:right="-43"/>
              <w:jc w:val="both"/>
              <w:rPr>
                <w:rFonts w:ascii="Arial" w:hAnsi="Arial" w:cs="Arial"/>
                <w:b/>
                <w:bCs/>
                <w:sz w:val="19"/>
                <w:szCs w:val="19"/>
              </w:rPr>
            </w:pPr>
          </w:p>
        </w:tc>
        <w:tc>
          <w:tcPr>
            <w:tcW w:w="3049" w:type="dxa"/>
          </w:tcPr>
          <w:p w14:paraId="74A2173B" w14:textId="77777777" w:rsidR="00D3142D" w:rsidRPr="007B0364" w:rsidRDefault="00D3142D">
            <w:pPr>
              <w:spacing w:before="60" w:after="23" w:line="276" w:lineRule="auto"/>
              <w:ind w:right="-43"/>
              <w:jc w:val="both"/>
              <w:rPr>
                <w:rFonts w:ascii="Arial" w:hAnsi="Arial" w:cs="Arial"/>
                <w:b/>
                <w:bCs/>
                <w:sz w:val="19"/>
                <w:szCs w:val="19"/>
              </w:rPr>
            </w:pPr>
          </w:p>
        </w:tc>
      </w:tr>
      <w:tr w:rsidR="00D3142D" w:rsidRPr="007B0364" w14:paraId="2D7B212E" w14:textId="77777777" w:rsidTr="004845EE">
        <w:tc>
          <w:tcPr>
            <w:tcW w:w="5528" w:type="dxa"/>
          </w:tcPr>
          <w:p w14:paraId="6B0034FE" w14:textId="5AA302CF" w:rsidR="00D3142D" w:rsidRPr="007B0364" w:rsidRDefault="00D3142D">
            <w:pPr>
              <w:spacing w:before="60" w:after="23" w:line="276" w:lineRule="auto"/>
              <w:ind w:right="-43"/>
              <w:jc w:val="both"/>
              <w:rPr>
                <w:rFonts w:ascii="Arial" w:hAnsi="Arial" w:cs="Arial"/>
                <w:sz w:val="19"/>
                <w:szCs w:val="19"/>
              </w:rPr>
            </w:pPr>
            <w:r w:rsidRPr="007B0364">
              <w:rPr>
                <w:rFonts w:ascii="Arial" w:hAnsi="Arial" w:cs="Arial"/>
                <w:sz w:val="19"/>
                <w:szCs w:val="19"/>
              </w:rPr>
              <w:t>As at 1 January 202</w:t>
            </w:r>
            <w:r>
              <w:rPr>
                <w:rFonts w:ascii="Arial" w:hAnsi="Arial" w:cs="Arial"/>
                <w:sz w:val="19"/>
                <w:szCs w:val="19"/>
              </w:rPr>
              <w:t>5</w:t>
            </w:r>
          </w:p>
        </w:tc>
        <w:tc>
          <w:tcPr>
            <w:tcW w:w="3049" w:type="dxa"/>
          </w:tcPr>
          <w:p w14:paraId="01FDD742" w14:textId="6262F0DB" w:rsidR="00D3142D" w:rsidRPr="007B0364" w:rsidRDefault="00124CF0">
            <w:pPr>
              <w:spacing w:before="60" w:after="23" w:line="276" w:lineRule="auto"/>
              <w:ind w:right="-15"/>
              <w:jc w:val="right"/>
              <w:rPr>
                <w:rFonts w:ascii="Arial" w:hAnsi="Arial" w:cs="Arial"/>
                <w:sz w:val="19"/>
                <w:szCs w:val="19"/>
                <w:lang w:val="en-GB"/>
              </w:rPr>
            </w:pPr>
            <w:r>
              <w:rPr>
                <w:rFonts w:ascii="Arial" w:hAnsi="Arial" w:cs="Arial"/>
                <w:sz w:val="19"/>
                <w:szCs w:val="19"/>
                <w:lang w:val="en-GB"/>
              </w:rPr>
              <w:t>-</w:t>
            </w:r>
          </w:p>
        </w:tc>
      </w:tr>
      <w:tr w:rsidR="00D3142D" w:rsidRPr="007B0364" w14:paraId="2E10C436" w14:textId="77777777" w:rsidTr="004845EE">
        <w:tc>
          <w:tcPr>
            <w:tcW w:w="5528" w:type="dxa"/>
          </w:tcPr>
          <w:p w14:paraId="67B4A3CA" w14:textId="0D66866A" w:rsidR="00D3142D" w:rsidRPr="007B0364" w:rsidRDefault="00D3142D">
            <w:pPr>
              <w:spacing w:before="60" w:after="23" w:line="276" w:lineRule="auto"/>
              <w:ind w:right="-43"/>
              <w:jc w:val="both"/>
              <w:rPr>
                <w:rFonts w:ascii="Arial" w:hAnsi="Arial" w:cs="Arial"/>
                <w:sz w:val="19"/>
                <w:szCs w:val="19"/>
              </w:rPr>
            </w:pPr>
            <w:r w:rsidRPr="007B0364">
              <w:rPr>
                <w:rFonts w:ascii="Arial" w:hAnsi="Arial" w:cs="Arial"/>
                <w:sz w:val="19"/>
                <w:szCs w:val="19"/>
              </w:rPr>
              <w:t>Recognize</w:t>
            </w:r>
            <w:r w:rsidR="00F41B66">
              <w:rPr>
                <w:rFonts w:ascii="Arial" w:hAnsi="Arial" w:cs="Arial"/>
                <w:sz w:val="19"/>
                <w:szCs w:val="19"/>
              </w:rPr>
              <w:t>d</w:t>
            </w:r>
            <w:r w:rsidR="00184A07">
              <w:rPr>
                <w:rFonts w:ascii="Arial" w:hAnsi="Arial" w:cs="Arial"/>
                <w:sz w:val="19"/>
                <w:szCs w:val="19"/>
              </w:rPr>
              <w:t xml:space="preserve"> </w:t>
            </w:r>
            <w:r w:rsidRPr="007B0364">
              <w:rPr>
                <w:rFonts w:ascii="Arial" w:hAnsi="Arial" w:cs="Arial"/>
                <w:sz w:val="19"/>
                <w:szCs w:val="19"/>
              </w:rPr>
              <w:t>allowance for</w:t>
            </w:r>
            <w:r w:rsidR="0003480C">
              <w:rPr>
                <w:rFonts w:ascii="Arial" w:hAnsi="Arial" w:cs="Arial"/>
                <w:sz w:val="19"/>
                <w:szCs w:val="19"/>
              </w:rPr>
              <w:t xml:space="preserve"> </w:t>
            </w:r>
            <w:r w:rsidR="0003480C" w:rsidRPr="007B0364">
              <w:rPr>
                <w:rFonts w:ascii="Arial" w:hAnsi="Arial" w:cs="Arial"/>
                <w:sz w:val="19"/>
                <w:szCs w:val="19"/>
              </w:rPr>
              <w:t>expected credit losses</w:t>
            </w:r>
          </w:p>
        </w:tc>
        <w:tc>
          <w:tcPr>
            <w:tcW w:w="3049" w:type="dxa"/>
          </w:tcPr>
          <w:p w14:paraId="17FC7CE3" w14:textId="148FEF95" w:rsidR="00D3142D" w:rsidRPr="007B0364" w:rsidRDefault="00124CF0" w:rsidP="00CF1AA8">
            <w:pPr>
              <w:pBdr>
                <w:bottom w:val="single" w:sz="4" w:space="1" w:color="auto"/>
              </w:pBdr>
              <w:spacing w:before="60" w:after="23" w:line="276" w:lineRule="auto"/>
              <w:ind w:right="-15"/>
              <w:jc w:val="right"/>
              <w:rPr>
                <w:rFonts w:ascii="Arial" w:hAnsi="Arial" w:cs="Arial"/>
                <w:sz w:val="19"/>
                <w:szCs w:val="19"/>
                <w:lang w:val="en-GB"/>
              </w:rPr>
            </w:pPr>
            <w:r>
              <w:rPr>
                <w:rFonts w:ascii="Arial" w:hAnsi="Arial" w:cs="Arial"/>
                <w:sz w:val="19"/>
                <w:szCs w:val="19"/>
                <w:lang w:val="en-GB"/>
              </w:rPr>
              <w:t>(1,794,117)</w:t>
            </w:r>
          </w:p>
        </w:tc>
      </w:tr>
      <w:tr w:rsidR="00D3142D" w:rsidRPr="007B0364" w14:paraId="2D522A63" w14:textId="77777777" w:rsidTr="004845EE">
        <w:tc>
          <w:tcPr>
            <w:tcW w:w="5528" w:type="dxa"/>
          </w:tcPr>
          <w:p w14:paraId="39576367" w14:textId="01FE533A" w:rsidR="00D3142D" w:rsidRPr="007B0364" w:rsidRDefault="00D3142D">
            <w:pPr>
              <w:spacing w:before="60" w:after="23" w:line="276" w:lineRule="auto"/>
              <w:ind w:right="-43"/>
              <w:jc w:val="both"/>
              <w:rPr>
                <w:rFonts w:ascii="Arial" w:hAnsi="Arial" w:cs="Arial"/>
                <w:sz w:val="19"/>
                <w:szCs w:val="19"/>
              </w:rPr>
            </w:pPr>
            <w:r w:rsidRPr="007B0364">
              <w:rPr>
                <w:rFonts w:ascii="Arial" w:hAnsi="Arial" w:cs="Arial"/>
                <w:sz w:val="19"/>
                <w:szCs w:val="19"/>
              </w:rPr>
              <w:t>As at 31 December 202</w:t>
            </w:r>
            <w:r>
              <w:rPr>
                <w:rFonts w:ascii="Arial" w:hAnsi="Arial" w:cs="Arial"/>
                <w:sz w:val="19"/>
                <w:szCs w:val="19"/>
              </w:rPr>
              <w:t>5</w:t>
            </w:r>
          </w:p>
        </w:tc>
        <w:tc>
          <w:tcPr>
            <w:tcW w:w="3049" w:type="dxa"/>
          </w:tcPr>
          <w:p w14:paraId="688D45F3" w14:textId="71AB5C19" w:rsidR="00D3142D" w:rsidRPr="007B0364" w:rsidRDefault="00124CF0" w:rsidP="00CF1AA8">
            <w:pPr>
              <w:pBdr>
                <w:bottom w:val="single" w:sz="12" w:space="1" w:color="auto"/>
              </w:pBdr>
              <w:spacing w:before="60" w:after="23" w:line="276" w:lineRule="auto"/>
              <w:ind w:right="-15"/>
              <w:jc w:val="right"/>
              <w:rPr>
                <w:rFonts w:ascii="Arial" w:hAnsi="Arial" w:cs="Arial"/>
                <w:sz w:val="19"/>
                <w:szCs w:val="19"/>
                <w:lang w:val="en-GB"/>
              </w:rPr>
            </w:pPr>
            <w:r>
              <w:rPr>
                <w:rFonts w:ascii="Arial" w:hAnsi="Arial" w:cs="Arial"/>
                <w:sz w:val="19"/>
                <w:szCs w:val="19"/>
                <w:lang w:val="en-GB"/>
              </w:rPr>
              <w:t>(1,794,117)</w:t>
            </w:r>
          </w:p>
        </w:tc>
      </w:tr>
    </w:tbl>
    <w:p w14:paraId="56D8DABE" w14:textId="77777777" w:rsidR="00B44893" w:rsidRDefault="00B44893" w:rsidP="00124CF0">
      <w:pPr>
        <w:pStyle w:val="BodyTextIndent3"/>
        <w:tabs>
          <w:tab w:val="left" w:pos="360"/>
        </w:tabs>
        <w:spacing w:line="360" w:lineRule="auto"/>
        <w:ind w:left="0" w:firstLine="0"/>
        <w:jc w:val="thaiDistribute"/>
        <w:rPr>
          <w:rFonts w:ascii="Arial" w:hAnsi="Arial" w:cs="Arial"/>
          <w:color w:val="000000" w:themeColor="text1"/>
          <w:sz w:val="19"/>
          <w:szCs w:val="19"/>
        </w:rPr>
      </w:pPr>
    </w:p>
    <w:p w14:paraId="7B19375A" w14:textId="32CFC91E" w:rsidR="00840A2E" w:rsidRPr="00124CF0" w:rsidRDefault="00124CF0" w:rsidP="00124CF0">
      <w:pPr>
        <w:pStyle w:val="BodyTextIndent3"/>
        <w:numPr>
          <w:ilvl w:val="0"/>
          <w:numId w:val="14"/>
        </w:numPr>
        <w:tabs>
          <w:tab w:val="left" w:pos="360"/>
        </w:tabs>
        <w:spacing w:line="360" w:lineRule="auto"/>
        <w:ind w:left="851" w:hanging="567"/>
        <w:jc w:val="left"/>
        <w:rPr>
          <w:rFonts w:ascii="Arial" w:hAnsi="Arial" w:cs="Arial"/>
          <w:b/>
          <w:bCs/>
          <w:caps/>
          <w:sz w:val="19"/>
          <w:szCs w:val="19"/>
          <w:lang w:bidi="th-TH"/>
        </w:rPr>
      </w:pPr>
      <w:r>
        <w:rPr>
          <w:rFonts w:ascii="Arial" w:hAnsi="Arial" w:cs="Arial"/>
          <w:b/>
          <w:bCs/>
          <w:caps/>
          <w:sz w:val="19"/>
          <w:szCs w:val="19"/>
          <w:lang w:bidi="th-TH"/>
        </w:rPr>
        <w:t xml:space="preserve"> </w:t>
      </w:r>
      <w:r w:rsidR="00B44893" w:rsidRPr="008D3DA3">
        <w:rPr>
          <w:rFonts w:ascii="Arial" w:hAnsi="Arial" w:cs="Arial"/>
          <w:b/>
          <w:bCs/>
          <w:caps/>
          <w:sz w:val="19"/>
          <w:szCs w:val="19"/>
          <w:lang w:bidi="th-TH"/>
        </w:rPr>
        <w:t>Cost TO FULFILL A CONTRACT ASSET</w:t>
      </w:r>
    </w:p>
    <w:p w14:paraId="0EF2F186" w14:textId="77777777" w:rsidR="00B44893" w:rsidRDefault="00B44893" w:rsidP="00B44893">
      <w:pPr>
        <w:pStyle w:val="BodyTextIndent3"/>
        <w:tabs>
          <w:tab w:val="left" w:pos="360"/>
        </w:tabs>
        <w:spacing w:line="360" w:lineRule="auto"/>
        <w:ind w:left="714" w:firstLine="0"/>
        <w:jc w:val="left"/>
        <w:rPr>
          <w:rFonts w:ascii="Arial" w:hAnsi="Arial" w:cs="Arial"/>
          <w:b/>
          <w:bCs/>
          <w:caps/>
          <w:sz w:val="19"/>
          <w:szCs w:val="19"/>
          <w:lang w:bidi="th-TH"/>
        </w:rPr>
      </w:pPr>
    </w:p>
    <w:p w14:paraId="3BE1AAFF" w14:textId="79B06E66" w:rsidR="00B44893" w:rsidRDefault="00ED436A" w:rsidP="00CF1AA8">
      <w:pPr>
        <w:pStyle w:val="BodyTextIndent3"/>
        <w:tabs>
          <w:tab w:val="left" w:pos="360"/>
        </w:tabs>
        <w:spacing w:line="360" w:lineRule="auto"/>
        <w:ind w:left="910" w:firstLine="0"/>
        <w:jc w:val="thaiDistribute"/>
        <w:rPr>
          <w:rFonts w:ascii="Arial" w:hAnsi="Arial" w:cs="Arial"/>
          <w:sz w:val="19"/>
          <w:szCs w:val="19"/>
        </w:rPr>
      </w:pPr>
      <w:r w:rsidRPr="007B7FCC">
        <w:rPr>
          <w:rFonts w:ascii="Arial" w:hAnsi="Arial" w:cs="Arial"/>
          <w:sz w:val="19"/>
          <w:szCs w:val="19"/>
        </w:rPr>
        <w:t xml:space="preserve">Movement of cost fulfill a contract asset for the </w:t>
      </w:r>
      <w:r>
        <w:rPr>
          <w:rFonts w:ascii="Arial" w:hAnsi="Arial" w:cs="Arial"/>
          <w:sz w:val="19"/>
          <w:szCs w:val="19"/>
        </w:rPr>
        <w:t>year</w:t>
      </w:r>
      <w:r w:rsidRPr="007B7FCC">
        <w:rPr>
          <w:rFonts w:ascii="Arial" w:hAnsi="Arial" w:cs="Arial"/>
          <w:sz w:val="19"/>
          <w:szCs w:val="19"/>
        </w:rPr>
        <w:t xml:space="preserve"> ended </w:t>
      </w:r>
      <w:r>
        <w:rPr>
          <w:rFonts w:ascii="Arial" w:hAnsi="Arial" w:cs="Arial"/>
          <w:sz w:val="19"/>
          <w:szCs w:val="19"/>
        </w:rPr>
        <w:t>31 December</w:t>
      </w:r>
      <w:r w:rsidRPr="007B7FCC">
        <w:rPr>
          <w:rFonts w:ascii="Arial" w:hAnsi="Arial" w:cs="Arial"/>
          <w:sz w:val="19"/>
          <w:szCs w:val="19"/>
        </w:rPr>
        <w:t xml:space="preserve"> 2025 are as follow:</w:t>
      </w:r>
    </w:p>
    <w:p w14:paraId="0D3A403A" w14:textId="77777777" w:rsidR="00E21FF1" w:rsidRDefault="00E21FF1" w:rsidP="00ED436A">
      <w:pPr>
        <w:pStyle w:val="BodyTextIndent3"/>
        <w:tabs>
          <w:tab w:val="left" w:pos="360"/>
        </w:tabs>
        <w:spacing w:line="360" w:lineRule="auto"/>
        <w:ind w:left="714" w:firstLine="0"/>
        <w:jc w:val="thaiDistribute"/>
        <w:rPr>
          <w:rFonts w:ascii="Arial" w:hAnsi="Arial" w:cs="Arial"/>
          <w:sz w:val="19"/>
          <w:szCs w:val="19"/>
        </w:rPr>
      </w:pPr>
    </w:p>
    <w:tbl>
      <w:tblPr>
        <w:tblW w:w="8567" w:type="dxa"/>
        <w:tblInd w:w="826" w:type="dxa"/>
        <w:tblLayout w:type="fixed"/>
        <w:tblLook w:val="0000" w:firstRow="0" w:lastRow="0" w:firstColumn="0" w:lastColumn="0" w:noHBand="0" w:noVBand="0"/>
      </w:tblPr>
      <w:tblGrid>
        <w:gridCol w:w="4172"/>
        <w:gridCol w:w="2008"/>
        <w:gridCol w:w="260"/>
        <w:gridCol w:w="2127"/>
      </w:tblGrid>
      <w:tr w:rsidR="00A85C39" w:rsidRPr="00CF1AA8" w14:paraId="7C906E67" w14:textId="596AF001" w:rsidTr="00CF1AA8">
        <w:trPr>
          <w:trHeight w:val="142"/>
        </w:trPr>
        <w:tc>
          <w:tcPr>
            <w:tcW w:w="4172" w:type="dxa"/>
          </w:tcPr>
          <w:p w14:paraId="47319AD3" w14:textId="77777777" w:rsidR="00A85C39" w:rsidRPr="00CF1AA8" w:rsidRDefault="00A85C39" w:rsidP="00CD4EA8">
            <w:pPr>
              <w:spacing w:before="60" w:after="30" w:line="276" w:lineRule="auto"/>
              <w:ind w:right="-36" w:hanging="288"/>
              <w:rPr>
                <w:rFonts w:ascii="Arial" w:hAnsi="Arial" w:cs="Arial"/>
                <w:sz w:val="19"/>
                <w:szCs w:val="19"/>
              </w:rPr>
            </w:pPr>
          </w:p>
        </w:tc>
        <w:tc>
          <w:tcPr>
            <w:tcW w:w="4395" w:type="dxa"/>
            <w:gridSpan w:val="3"/>
            <w:tcBorders>
              <w:bottom w:val="single" w:sz="4" w:space="0" w:color="auto"/>
            </w:tcBorders>
          </w:tcPr>
          <w:p w14:paraId="768638AB" w14:textId="5EAB2EC9" w:rsidR="00A85C39" w:rsidRPr="00CF1AA8" w:rsidRDefault="00A85C39" w:rsidP="00CD4EA8">
            <w:pPr>
              <w:pBdr>
                <w:bottom w:val="single" w:sz="12" w:space="1" w:color="FFFFFF" w:themeColor="background1"/>
              </w:pBdr>
              <w:spacing w:before="60" w:after="30" w:line="276" w:lineRule="auto"/>
              <w:ind w:right="-36"/>
              <w:jc w:val="center"/>
              <w:rPr>
                <w:rFonts w:ascii="Arial" w:hAnsi="Arial" w:cs="Arial"/>
                <w:sz w:val="19"/>
                <w:szCs w:val="19"/>
              </w:rPr>
            </w:pPr>
            <w:r w:rsidRPr="00CF1AA8">
              <w:rPr>
                <w:rFonts w:ascii="Arial" w:hAnsi="Arial" w:cs="Arial"/>
                <w:sz w:val="19"/>
                <w:szCs w:val="19"/>
              </w:rPr>
              <w:t>Baht</w:t>
            </w:r>
          </w:p>
        </w:tc>
      </w:tr>
      <w:tr w:rsidR="00A85C39" w:rsidRPr="00CF1AA8" w14:paraId="3F87A2B6" w14:textId="04157CCE" w:rsidTr="00CF1AA8">
        <w:trPr>
          <w:trHeight w:val="142"/>
        </w:trPr>
        <w:tc>
          <w:tcPr>
            <w:tcW w:w="4172" w:type="dxa"/>
          </w:tcPr>
          <w:p w14:paraId="2BF448EE" w14:textId="77777777" w:rsidR="00A85C39" w:rsidRPr="00CF1AA8" w:rsidRDefault="00A85C39" w:rsidP="00CD4EA8">
            <w:pPr>
              <w:spacing w:before="60" w:after="30" w:line="276" w:lineRule="auto"/>
              <w:ind w:right="-36"/>
              <w:rPr>
                <w:rFonts w:ascii="Arial" w:hAnsi="Arial" w:cs="Arial"/>
                <w:sz w:val="19"/>
                <w:szCs w:val="19"/>
              </w:rPr>
            </w:pPr>
          </w:p>
        </w:tc>
        <w:tc>
          <w:tcPr>
            <w:tcW w:w="2008" w:type="dxa"/>
            <w:tcBorders>
              <w:top w:val="single" w:sz="4" w:space="0" w:color="auto"/>
              <w:bottom w:val="single" w:sz="4" w:space="0" w:color="auto"/>
            </w:tcBorders>
            <w:vAlign w:val="bottom"/>
          </w:tcPr>
          <w:p w14:paraId="559E9359" w14:textId="32C90542" w:rsidR="00A85C39" w:rsidRPr="00CF1AA8" w:rsidRDefault="00A85C39" w:rsidP="00CD4EA8">
            <w:pPr>
              <w:spacing w:before="60" w:after="30" w:line="276" w:lineRule="auto"/>
              <w:ind w:right="-36"/>
              <w:jc w:val="center"/>
              <w:rPr>
                <w:rFonts w:ascii="Arial" w:hAnsi="Arial" w:cs="Arial"/>
                <w:sz w:val="19"/>
                <w:szCs w:val="19"/>
                <w:cs/>
              </w:rPr>
            </w:pPr>
            <w:r w:rsidRPr="00CF1AA8">
              <w:rPr>
                <w:rFonts w:ascii="Arial" w:hAnsi="Arial" w:cs="Arial"/>
                <w:sz w:val="19"/>
                <w:szCs w:val="19"/>
              </w:rPr>
              <w:t>Consolidated</w:t>
            </w:r>
            <w:r w:rsidR="00BB2E06">
              <w:rPr>
                <w:rFonts w:ascii="Arial" w:hAnsi="Arial" w:cs="Arial"/>
                <w:sz w:val="19"/>
                <w:szCs w:val="19"/>
              </w:rPr>
              <w:t xml:space="preserve"> F/S</w:t>
            </w:r>
          </w:p>
        </w:tc>
        <w:tc>
          <w:tcPr>
            <w:tcW w:w="260" w:type="dxa"/>
          </w:tcPr>
          <w:p w14:paraId="42725A2C" w14:textId="77777777" w:rsidR="00A85C39" w:rsidRPr="00CF1AA8" w:rsidRDefault="00A85C39" w:rsidP="00CD4EA8">
            <w:pPr>
              <w:spacing w:before="60" w:after="30" w:line="276" w:lineRule="auto"/>
              <w:ind w:right="-36"/>
              <w:jc w:val="center"/>
              <w:rPr>
                <w:rFonts w:ascii="Arial" w:hAnsi="Arial" w:cs="Arial"/>
                <w:sz w:val="19"/>
                <w:szCs w:val="19"/>
              </w:rPr>
            </w:pPr>
          </w:p>
        </w:tc>
        <w:tc>
          <w:tcPr>
            <w:tcW w:w="2127" w:type="dxa"/>
            <w:tcBorders>
              <w:bottom w:val="single" w:sz="4" w:space="0" w:color="auto"/>
            </w:tcBorders>
          </w:tcPr>
          <w:p w14:paraId="476194DF" w14:textId="65ED83A6" w:rsidR="00A85C39" w:rsidRPr="00CF1AA8" w:rsidRDefault="00A85C39" w:rsidP="00CD4EA8">
            <w:pPr>
              <w:spacing w:before="60" w:after="30" w:line="276" w:lineRule="auto"/>
              <w:ind w:right="-36"/>
              <w:jc w:val="center"/>
              <w:rPr>
                <w:rFonts w:ascii="Arial" w:hAnsi="Arial" w:cs="Arial"/>
                <w:sz w:val="19"/>
                <w:szCs w:val="19"/>
              </w:rPr>
            </w:pPr>
            <w:r w:rsidRPr="00CF1AA8">
              <w:rPr>
                <w:rFonts w:ascii="Arial" w:hAnsi="Arial" w:cs="Arial"/>
                <w:sz w:val="19"/>
                <w:szCs w:val="19"/>
              </w:rPr>
              <w:t>Separate</w:t>
            </w:r>
            <w:r w:rsidR="00BB2E06">
              <w:rPr>
                <w:rFonts w:ascii="Arial" w:hAnsi="Arial" w:cs="Arial"/>
                <w:sz w:val="19"/>
                <w:szCs w:val="19"/>
              </w:rPr>
              <w:t xml:space="preserve"> F/S</w:t>
            </w:r>
          </w:p>
        </w:tc>
      </w:tr>
      <w:tr w:rsidR="00A85C39" w:rsidRPr="00CF1AA8" w14:paraId="31242E2D" w14:textId="5B15BDBB" w:rsidTr="00CF1AA8">
        <w:trPr>
          <w:trHeight w:val="142"/>
        </w:trPr>
        <w:tc>
          <w:tcPr>
            <w:tcW w:w="4172" w:type="dxa"/>
          </w:tcPr>
          <w:p w14:paraId="3A537855" w14:textId="77777777" w:rsidR="00A85C39" w:rsidRPr="00CF1AA8" w:rsidRDefault="00A85C39" w:rsidP="00CD4EA8">
            <w:pPr>
              <w:spacing w:before="60" w:after="30" w:line="276" w:lineRule="auto"/>
              <w:ind w:left="162" w:right="-36" w:hanging="162"/>
              <w:rPr>
                <w:rFonts w:ascii="Arial" w:hAnsi="Arial" w:cs="Arial"/>
                <w:sz w:val="19"/>
                <w:szCs w:val="19"/>
                <w:cs/>
              </w:rPr>
            </w:pPr>
          </w:p>
        </w:tc>
        <w:tc>
          <w:tcPr>
            <w:tcW w:w="2008" w:type="dxa"/>
            <w:tcBorders>
              <w:top w:val="single" w:sz="4" w:space="0" w:color="auto"/>
            </w:tcBorders>
          </w:tcPr>
          <w:p w14:paraId="2F3C2355" w14:textId="77777777" w:rsidR="00A85C39" w:rsidRPr="00CF1AA8" w:rsidRDefault="00A85C39" w:rsidP="00CD4EA8">
            <w:pPr>
              <w:spacing w:before="60" w:after="30" w:line="276" w:lineRule="auto"/>
              <w:ind w:left="-49" w:right="-19"/>
              <w:jc w:val="right"/>
              <w:rPr>
                <w:rFonts w:ascii="Arial" w:hAnsi="Arial" w:cs="Arial"/>
                <w:sz w:val="19"/>
                <w:szCs w:val="19"/>
                <w:lang w:val="en-GB"/>
              </w:rPr>
            </w:pPr>
          </w:p>
        </w:tc>
        <w:tc>
          <w:tcPr>
            <w:tcW w:w="260" w:type="dxa"/>
          </w:tcPr>
          <w:p w14:paraId="4B4BD2B5" w14:textId="77777777" w:rsidR="00A85C39" w:rsidRPr="00CF1AA8" w:rsidRDefault="00A85C39" w:rsidP="00CD4EA8">
            <w:pPr>
              <w:spacing w:before="60" w:after="30" w:line="276" w:lineRule="auto"/>
              <w:ind w:left="-49" w:right="-19"/>
              <w:jc w:val="right"/>
              <w:rPr>
                <w:rFonts w:ascii="Arial" w:hAnsi="Arial" w:cs="Arial"/>
                <w:sz w:val="19"/>
                <w:szCs w:val="19"/>
                <w:lang w:val="en-GB"/>
              </w:rPr>
            </w:pPr>
          </w:p>
        </w:tc>
        <w:tc>
          <w:tcPr>
            <w:tcW w:w="2127" w:type="dxa"/>
          </w:tcPr>
          <w:p w14:paraId="6C1C9A14" w14:textId="77777777" w:rsidR="00A85C39" w:rsidRPr="00CF1AA8" w:rsidRDefault="00A85C39" w:rsidP="00CD4EA8">
            <w:pPr>
              <w:spacing w:before="60" w:after="30" w:line="276" w:lineRule="auto"/>
              <w:ind w:left="-49" w:right="-19"/>
              <w:jc w:val="right"/>
              <w:rPr>
                <w:rFonts w:ascii="Arial" w:hAnsi="Arial" w:cs="Arial"/>
                <w:sz w:val="19"/>
                <w:szCs w:val="19"/>
                <w:lang w:val="en-GB"/>
              </w:rPr>
            </w:pPr>
          </w:p>
        </w:tc>
      </w:tr>
      <w:tr w:rsidR="00A85C39" w:rsidRPr="00CF1AA8" w14:paraId="6AC29AD4" w14:textId="3AA7D62D" w:rsidTr="00CF1AA8">
        <w:trPr>
          <w:trHeight w:val="142"/>
        </w:trPr>
        <w:tc>
          <w:tcPr>
            <w:tcW w:w="4172" w:type="dxa"/>
            <w:vAlign w:val="bottom"/>
          </w:tcPr>
          <w:p w14:paraId="540C33F6" w14:textId="7BAA1298" w:rsidR="00A85C39" w:rsidRPr="00CF1AA8" w:rsidRDefault="00A85C39" w:rsidP="00CD4EA8">
            <w:pPr>
              <w:spacing w:before="60" w:after="30" w:line="276" w:lineRule="auto"/>
              <w:ind w:left="162" w:right="-36" w:hanging="162"/>
              <w:rPr>
                <w:rFonts w:ascii="Arial" w:hAnsi="Arial" w:cs="Arial"/>
                <w:sz w:val="19"/>
                <w:szCs w:val="19"/>
              </w:rPr>
            </w:pPr>
            <w:r w:rsidRPr="00CF1AA8">
              <w:rPr>
                <w:rFonts w:ascii="Arial" w:hAnsi="Arial" w:cs="Arial"/>
                <w:sz w:val="19"/>
                <w:szCs w:val="19"/>
              </w:rPr>
              <w:t>Balance as at 1 January</w:t>
            </w:r>
            <w:r w:rsidR="00244D91" w:rsidRPr="00CF1AA8">
              <w:rPr>
                <w:rFonts w:ascii="Arial" w:hAnsi="Arial" w:cs="Arial"/>
                <w:sz w:val="19"/>
                <w:szCs w:val="19"/>
              </w:rPr>
              <w:t xml:space="preserve"> 2025</w:t>
            </w:r>
          </w:p>
        </w:tc>
        <w:tc>
          <w:tcPr>
            <w:tcW w:w="2008" w:type="dxa"/>
            <w:vAlign w:val="bottom"/>
          </w:tcPr>
          <w:p w14:paraId="7332465F" w14:textId="77777777" w:rsidR="00A85C39" w:rsidRPr="00CF1AA8" w:rsidRDefault="00A85C39" w:rsidP="00CD4EA8">
            <w:pPr>
              <w:spacing w:before="60" w:after="30" w:line="276" w:lineRule="auto"/>
              <w:jc w:val="right"/>
              <w:rPr>
                <w:rFonts w:ascii="Arial" w:hAnsi="Arial" w:cs="Arial"/>
                <w:color w:val="000000" w:themeColor="text1"/>
                <w:sz w:val="19"/>
                <w:szCs w:val="19"/>
              </w:rPr>
            </w:pPr>
            <w:r w:rsidRPr="00CF1AA8">
              <w:rPr>
                <w:rFonts w:ascii="Arial" w:hAnsi="Arial" w:cs="Arial"/>
                <w:color w:val="000000" w:themeColor="text1"/>
                <w:sz w:val="19"/>
                <w:szCs w:val="19"/>
              </w:rPr>
              <w:t>3,032,186</w:t>
            </w:r>
          </w:p>
        </w:tc>
        <w:tc>
          <w:tcPr>
            <w:tcW w:w="260" w:type="dxa"/>
          </w:tcPr>
          <w:p w14:paraId="777B823B" w14:textId="77777777" w:rsidR="00A85C39" w:rsidRPr="00CF1AA8" w:rsidRDefault="00A85C39" w:rsidP="00CD4EA8">
            <w:pPr>
              <w:spacing w:before="60" w:after="30" w:line="276" w:lineRule="auto"/>
              <w:jc w:val="right"/>
              <w:rPr>
                <w:rFonts w:ascii="Arial" w:hAnsi="Arial" w:cs="Arial"/>
                <w:color w:val="000000" w:themeColor="text1"/>
                <w:sz w:val="19"/>
                <w:szCs w:val="19"/>
              </w:rPr>
            </w:pPr>
          </w:p>
        </w:tc>
        <w:tc>
          <w:tcPr>
            <w:tcW w:w="2127" w:type="dxa"/>
          </w:tcPr>
          <w:p w14:paraId="53D06279" w14:textId="5EC01FF6" w:rsidR="00A85C39" w:rsidRPr="00CF1AA8" w:rsidRDefault="00CD4EA8" w:rsidP="00CD4EA8">
            <w:pPr>
              <w:spacing w:before="60" w:after="30" w:line="276" w:lineRule="auto"/>
              <w:jc w:val="right"/>
              <w:rPr>
                <w:rFonts w:ascii="Arial" w:hAnsi="Arial" w:cs="Arial"/>
                <w:color w:val="000000" w:themeColor="text1"/>
                <w:sz w:val="19"/>
                <w:szCs w:val="19"/>
              </w:rPr>
            </w:pPr>
            <w:r w:rsidRPr="00CF1AA8">
              <w:rPr>
                <w:rFonts w:ascii="Arial" w:hAnsi="Arial" w:cs="Arial"/>
                <w:color w:val="000000" w:themeColor="text1"/>
                <w:sz w:val="19"/>
                <w:szCs w:val="19"/>
              </w:rPr>
              <w:t>3,032,186</w:t>
            </w:r>
          </w:p>
        </w:tc>
      </w:tr>
      <w:tr w:rsidR="00A63A36" w:rsidRPr="00CF1AA8" w14:paraId="7D428813" w14:textId="3B986C5D" w:rsidTr="00CF1AA8">
        <w:trPr>
          <w:trHeight w:val="142"/>
        </w:trPr>
        <w:tc>
          <w:tcPr>
            <w:tcW w:w="4172" w:type="dxa"/>
            <w:vAlign w:val="bottom"/>
          </w:tcPr>
          <w:p w14:paraId="46BA9BA5" w14:textId="77777777" w:rsidR="00A63A36" w:rsidRPr="00CF1AA8" w:rsidRDefault="00A63A36" w:rsidP="00A63A36">
            <w:pPr>
              <w:spacing w:before="60" w:after="30" w:line="276" w:lineRule="auto"/>
              <w:ind w:left="162" w:right="-36" w:hanging="162"/>
              <w:rPr>
                <w:rFonts w:ascii="Arial" w:hAnsi="Arial" w:cs="Arial"/>
                <w:sz w:val="19"/>
                <w:szCs w:val="19"/>
                <w:cs/>
              </w:rPr>
            </w:pPr>
            <w:r w:rsidRPr="00CF1AA8">
              <w:rPr>
                <w:rFonts w:ascii="Arial" w:hAnsi="Arial" w:cs="Arial"/>
                <w:sz w:val="19"/>
                <w:szCs w:val="19"/>
                <w:u w:val="single"/>
              </w:rPr>
              <w:t>Add</w:t>
            </w:r>
            <w:r w:rsidRPr="00CF1AA8">
              <w:rPr>
                <w:rFonts w:ascii="Arial" w:hAnsi="Arial" w:cs="Arial"/>
                <w:sz w:val="19"/>
                <w:szCs w:val="19"/>
              </w:rPr>
              <w:t xml:space="preserve"> Increase</w:t>
            </w:r>
          </w:p>
        </w:tc>
        <w:tc>
          <w:tcPr>
            <w:tcW w:w="2008" w:type="dxa"/>
          </w:tcPr>
          <w:p w14:paraId="7FF1E09B" w14:textId="131713EA" w:rsidR="00A63A36" w:rsidRPr="00CF1AA8" w:rsidRDefault="00A63A36" w:rsidP="00A63A36">
            <w:pPr>
              <w:spacing w:before="60" w:after="30" w:line="276" w:lineRule="auto"/>
              <w:jc w:val="right"/>
              <w:rPr>
                <w:rFonts w:ascii="Arial" w:hAnsi="Arial" w:cs="Arial"/>
                <w:color w:val="000000" w:themeColor="text1"/>
                <w:sz w:val="19"/>
                <w:szCs w:val="19"/>
              </w:rPr>
            </w:pPr>
            <w:r w:rsidRPr="00CF1AA8">
              <w:rPr>
                <w:rFonts w:ascii="Arial" w:hAnsi="Arial" w:cs="Arial"/>
                <w:color w:val="000000" w:themeColor="text1"/>
                <w:sz w:val="19"/>
                <w:szCs w:val="19"/>
              </w:rPr>
              <w:t>24,779,545</w:t>
            </w:r>
          </w:p>
        </w:tc>
        <w:tc>
          <w:tcPr>
            <w:tcW w:w="260" w:type="dxa"/>
          </w:tcPr>
          <w:p w14:paraId="7F11FDE2" w14:textId="77777777" w:rsidR="00A63A36" w:rsidRPr="00CF1AA8" w:rsidRDefault="00A63A36" w:rsidP="00A63A36">
            <w:pPr>
              <w:spacing w:before="60" w:after="30" w:line="276" w:lineRule="auto"/>
              <w:jc w:val="right"/>
              <w:rPr>
                <w:rFonts w:ascii="Arial" w:hAnsi="Arial" w:cs="Arial"/>
                <w:color w:val="000000" w:themeColor="text1"/>
                <w:sz w:val="19"/>
                <w:szCs w:val="19"/>
              </w:rPr>
            </w:pPr>
          </w:p>
        </w:tc>
        <w:tc>
          <w:tcPr>
            <w:tcW w:w="2127" w:type="dxa"/>
          </w:tcPr>
          <w:p w14:paraId="6181F8BC" w14:textId="74F3DF9D" w:rsidR="00A63A36" w:rsidRPr="00CF1AA8" w:rsidRDefault="00A63A36" w:rsidP="00A63A36">
            <w:pPr>
              <w:spacing w:before="60" w:after="30" w:line="276" w:lineRule="auto"/>
              <w:jc w:val="right"/>
              <w:rPr>
                <w:rFonts w:ascii="Arial" w:hAnsi="Arial" w:cs="Arial"/>
                <w:color w:val="000000" w:themeColor="text1"/>
                <w:sz w:val="19"/>
                <w:szCs w:val="19"/>
              </w:rPr>
            </w:pPr>
            <w:r w:rsidRPr="00CF1AA8">
              <w:rPr>
                <w:rFonts w:ascii="Arial" w:hAnsi="Arial" w:cs="Arial"/>
                <w:color w:val="000000" w:themeColor="text1"/>
                <w:sz w:val="19"/>
                <w:szCs w:val="19"/>
              </w:rPr>
              <w:t>-</w:t>
            </w:r>
          </w:p>
        </w:tc>
      </w:tr>
      <w:tr w:rsidR="00A63A36" w:rsidRPr="00CF1AA8" w14:paraId="121DD01E" w14:textId="3DB674DA" w:rsidTr="00CF1AA8">
        <w:trPr>
          <w:trHeight w:val="142"/>
        </w:trPr>
        <w:tc>
          <w:tcPr>
            <w:tcW w:w="4172" w:type="dxa"/>
            <w:vAlign w:val="bottom"/>
          </w:tcPr>
          <w:p w14:paraId="7C6B4526" w14:textId="65D8F01D" w:rsidR="00A63A36" w:rsidRPr="00CF1AA8" w:rsidRDefault="00A63A36" w:rsidP="00A63A36">
            <w:pPr>
              <w:spacing w:before="60" w:after="30" w:line="276" w:lineRule="auto"/>
              <w:ind w:left="162" w:right="-36" w:hanging="162"/>
              <w:rPr>
                <w:rFonts w:ascii="Arial" w:hAnsi="Arial" w:cs="Arial"/>
                <w:sz w:val="19"/>
                <w:szCs w:val="19"/>
                <w:cs/>
              </w:rPr>
            </w:pPr>
            <w:r w:rsidRPr="00CF1AA8">
              <w:rPr>
                <w:rFonts w:ascii="Arial" w:hAnsi="Arial" w:cs="Arial"/>
                <w:sz w:val="19"/>
                <w:szCs w:val="19"/>
                <w:u w:val="single"/>
              </w:rPr>
              <w:t>Less</w:t>
            </w:r>
            <w:r w:rsidRPr="00CF1AA8">
              <w:rPr>
                <w:rFonts w:ascii="Arial" w:hAnsi="Arial" w:cs="Arial"/>
                <w:sz w:val="19"/>
                <w:szCs w:val="19"/>
              </w:rPr>
              <w:t xml:space="preserve"> </w:t>
            </w:r>
            <w:r w:rsidR="008A0AC9" w:rsidRPr="007B0364">
              <w:rPr>
                <w:rFonts w:ascii="Arial" w:hAnsi="Arial" w:cs="Arial"/>
                <w:sz w:val="19"/>
                <w:szCs w:val="19"/>
              </w:rPr>
              <w:t>Recognize</w:t>
            </w:r>
            <w:r w:rsidR="008A0AC9">
              <w:rPr>
                <w:rFonts w:ascii="Arial" w:hAnsi="Arial" w:cs="Arial"/>
                <w:sz w:val="19"/>
                <w:szCs w:val="19"/>
              </w:rPr>
              <w:t>d</w:t>
            </w:r>
            <w:r w:rsidR="008A0AC9" w:rsidRPr="00CF1AA8">
              <w:rPr>
                <w:rFonts w:ascii="Arial" w:hAnsi="Arial" w:cs="Arial"/>
                <w:sz w:val="19"/>
                <w:szCs w:val="19"/>
              </w:rPr>
              <w:t xml:space="preserve"> </w:t>
            </w:r>
            <w:r w:rsidR="008A0AC9">
              <w:rPr>
                <w:rFonts w:ascii="Arial" w:hAnsi="Arial" w:cs="Arial"/>
                <w:sz w:val="19"/>
                <w:szCs w:val="19"/>
              </w:rPr>
              <w:t xml:space="preserve">cost </w:t>
            </w:r>
            <w:r w:rsidRPr="00CF1AA8">
              <w:rPr>
                <w:rFonts w:ascii="Arial" w:hAnsi="Arial" w:cs="Arial"/>
                <w:sz w:val="19"/>
                <w:szCs w:val="19"/>
              </w:rPr>
              <w:t xml:space="preserve">during the </w:t>
            </w:r>
            <w:r w:rsidR="008A0AC9">
              <w:rPr>
                <w:rFonts w:ascii="Arial" w:hAnsi="Arial" w:cs="Arial"/>
                <w:sz w:val="19"/>
                <w:szCs w:val="19"/>
              </w:rPr>
              <w:t>year</w:t>
            </w:r>
            <w:r w:rsidRPr="00CF1AA8">
              <w:rPr>
                <w:rFonts w:ascii="Arial" w:hAnsi="Arial" w:cs="Arial"/>
                <w:sz w:val="19"/>
                <w:szCs w:val="19"/>
              </w:rPr>
              <w:t xml:space="preserve"> </w:t>
            </w:r>
          </w:p>
        </w:tc>
        <w:tc>
          <w:tcPr>
            <w:tcW w:w="2008" w:type="dxa"/>
            <w:tcBorders>
              <w:bottom w:val="single" w:sz="4" w:space="0" w:color="auto"/>
            </w:tcBorders>
          </w:tcPr>
          <w:p w14:paraId="3A48B393" w14:textId="7763C435" w:rsidR="00A63A36" w:rsidRPr="00CF1AA8" w:rsidRDefault="00A63A36" w:rsidP="00A63A36">
            <w:pPr>
              <w:spacing w:before="60" w:after="30" w:line="276" w:lineRule="auto"/>
              <w:jc w:val="right"/>
              <w:rPr>
                <w:rFonts w:ascii="Arial" w:hAnsi="Arial" w:cs="Arial"/>
                <w:color w:val="000000" w:themeColor="text1"/>
                <w:sz w:val="19"/>
                <w:szCs w:val="19"/>
                <w:cs/>
              </w:rPr>
            </w:pPr>
            <w:r w:rsidRPr="00CF1AA8">
              <w:rPr>
                <w:rFonts w:ascii="Arial" w:hAnsi="Arial" w:cs="Arial"/>
                <w:color w:val="000000" w:themeColor="text1"/>
                <w:sz w:val="19"/>
                <w:szCs w:val="19"/>
              </w:rPr>
              <w:t>(3,901,487)</w:t>
            </w:r>
          </w:p>
        </w:tc>
        <w:tc>
          <w:tcPr>
            <w:tcW w:w="260" w:type="dxa"/>
          </w:tcPr>
          <w:p w14:paraId="694ECECB" w14:textId="77777777" w:rsidR="00A63A36" w:rsidRPr="00CF1AA8" w:rsidRDefault="00A63A36" w:rsidP="00A63A36">
            <w:pPr>
              <w:spacing w:before="60" w:after="30" w:line="276" w:lineRule="auto"/>
              <w:jc w:val="right"/>
              <w:rPr>
                <w:rFonts w:ascii="Arial" w:hAnsi="Arial" w:cs="Arial"/>
                <w:color w:val="000000" w:themeColor="text1"/>
                <w:sz w:val="19"/>
                <w:szCs w:val="19"/>
              </w:rPr>
            </w:pPr>
          </w:p>
        </w:tc>
        <w:tc>
          <w:tcPr>
            <w:tcW w:w="2127" w:type="dxa"/>
            <w:tcBorders>
              <w:bottom w:val="single" w:sz="4" w:space="0" w:color="auto"/>
            </w:tcBorders>
          </w:tcPr>
          <w:p w14:paraId="1BAD92DC" w14:textId="4AD674CF" w:rsidR="00A63A36" w:rsidRPr="00CF1AA8" w:rsidRDefault="00A63A36" w:rsidP="00A63A36">
            <w:pPr>
              <w:spacing w:before="60" w:after="30" w:line="276" w:lineRule="auto"/>
              <w:jc w:val="right"/>
              <w:rPr>
                <w:rFonts w:ascii="Arial" w:hAnsi="Arial" w:cs="Arial"/>
                <w:color w:val="000000" w:themeColor="text1"/>
                <w:sz w:val="19"/>
                <w:szCs w:val="19"/>
              </w:rPr>
            </w:pPr>
            <w:r w:rsidRPr="00CF1AA8">
              <w:rPr>
                <w:rFonts w:ascii="Arial" w:hAnsi="Arial" w:cs="Arial"/>
                <w:color w:val="000000" w:themeColor="text1"/>
                <w:sz w:val="19"/>
                <w:szCs w:val="19"/>
              </w:rPr>
              <w:t>(1,039,606)</w:t>
            </w:r>
          </w:p>
        </w:tc>
      </w:tr>
      <w:tr w:rsidR="00A63A36" w:rsidRPr="00CF1AA8" w14:paraId="3B505385" w14:textId="7ACED4D4" w:rsidTr="00CF1AA8">
        <w:trPr>
          <w:trHeight w:val="142"/>
        </w:trPr>
        <w:tc>
          <w:tcPr>
            <w:tcW w:w="4172" w:type="dxa"/>
            <w:vAlign w:val="bottom"/>
          </w:tcPr>
          <w:p w14:paraId="1CC5CDD7" w14:textId="6303BB12" w:rsidR="00A63A36" w:rsidRPr="00CF1AA8" w:rsidRDefault="00A63A36" w:rsidP="00A63A36">
            <w:pPr>
              <w:spacing w:before="60" w:after="30" w:line="276" w:lineRule="auto"/>
              <w:ind w:left="162" w:right="-36" w:hanging="162"/>
              <w:rPr>
                <w:rFonts w:ascii="Arial" w:hAnsi="Arial" w:cs="Arial"/>
                <w:sz w:val="19"/>
                <w:szCs w:val="19"/>
                <w:cs/>
              </w:rPr>
            </w:pPr>
            <w:r w:rsidRPr="00CF1AA8">
              <w:rPr>
                <w:rFonts w:ascii="Arial" w:hAnsi="Arial" w:cs="Arial"/>
                <w:sz w:val="19"/>
                <w:szCs w:val="19"/>
              </w:rPr>
              <w:t>Balance as at 31 December 2025</w:t>
            </w:r>
          </w:p>
        </w:tc>
        <w:tc>
          <w:tcPr>
            <w:tcW w:w="2008" w:type="dxa"/>
            <w:tcBorders>
              <w:top w:val="single" w:sz="4" w:space="0" w:color="auto"/>
              <w:bottom w:val="single" w:sz="12" w:space="0" w:color="auto"/>
            </w:tcBorders>
          </w:tcPr>
          <w:p w14:paraId="6B767AC2" w14:textId="496B1B0A" w:rsidR="00A63A36" w:rsidRPr="00CF1AA8" w:rsidRDefault="00A63A36" w:rsidP="00A63A36">
            <w:pPr>
              <w:spacing w:before="60" w:after="30" w:line="276" w:lineRule="auto"/>
              <w:jc w:val="right"/>
              <w:rPr>
                <w:rFonts w:ascii="Arial" w:hAnsi="Arial" w:cs="Arial"/>
                <w:color w:val="000000" w:themeColor="text1"/>
                <w:sz w:val="19"/>
                <w:szCs w:val="19"/>
                <w:cs/>
              </w:rPr>
            </w:pPr>
            <w:r w:rsidRPr="00CF1AA8">
              <w:rPr>
                <w:rFonts w:ascii="Arial" w:hAnsi="Arial" w:cs="Arial"/>
                <w:color w:val="000000" w:themeColor="text1"/>
                <w:sz w:val="19"/>
                <w:szCs w:val="19"/>
              </w:rPr>
              <w:t>23,910,244</w:t>
            </w:r>
          </w:p>
        </w:tc>
        <w:tc>
          <w:tcPr>
            <w:tcW w:w="260" w:type="dxa"/>
          </w:tcPr>
          <w:p w14:paraId="6D092B2B" w14:textId="77777777" w:rsidR="00A63A36" w:rsidRPr="00CF1AA8" w:rsidRDefault="00A63A36" w:rsidP="00A63A36">
            <w:pPr>
              <w:spacing w:before="60" w:after="30" w:line="276" w:lineRule="auto"/>
              <w:jc w:val="right"/>
              <w:rPr>
                <w:rFonts w:ascii="Arial" w:hAnsi="Arial" w:cs="Arial"/>
                <w:color w:val="000000" w:themeColor="text1"/>
                <w:sz w:val="19"/>
                <w:szCs w:val="19"/>
              </w:rPr>
            </w:pPr>
          </w:p>
        </w:tc>
        <w:tc>
          <w:tcPr>
            <w:tcW w:w="2127" w:type="dxa"/>
            <w:tcBorders>
              <w:top w:val="single" w:sz="4" w:space="0" w:color="auto"/>
              <w:bottom w:val="single" w:sz="12" w:space="0" w:color="auto"/>
            </w:tcBorders>
          </w:tcPr>
          <w:p w14:paraId="6BC7C8B1" w14:textId="204BFCE5" w:rsidR="00A63A36" w:rsidRPr="00CF1AA8" w:rsidRDefault="00A63A36" w:rsidP="00A63A36">
            <w:pPr>
              <w:spacing w:before="60" w:after="30" w:line="276" w:lineRule="auto"/>
              <w:jc w:val="right"/>
              <w:rPr>
                <w:rFonts w:ascii="Arial" w:hAnsi="Arial" w:cs="Arial"/>
                <w:color w:val="000000" w:themeColor="text1"/>
                <w:sz w:val="19"/>
                <w:szCs w:val="19"/>
              </w:rPr>
            </w:pPr>
            <w:r w:rsidRPr="00CF1AA8">
              <w:rPr>
                <w:rFonts w:ascii="Arial" w:hAnsi="Arial" w:cs="Arial"/>
                <w:color w:val="000000" w:themeColor="text1"/>
                <w:sz w:val="19"/>
                <w:szCs w:val="19"/>
              </w:rPr>
              <w:t>1,992,580</w:t>
            </w:r>
          </w:p>
        </w:tc>
      </w:tr>
    </w:tbl>
    <w:p w14:paraId="0B94A12D" w14:textId="77777777" w:rsidR="00C27120" w:rsidRPr="00C27120" w:rsidRDefault="00C27120" w:rsidP="00C27120">
      <w:pPr>
        <w:pStyle w:val="BodyTextIndent3"/>
        <w:tabs>
          <w:tab w:val="left" w:pos="360"/>
        </w:tabs>
        <w:spacing w:line="360" w:lineRule="auto"/>
        <w:ind w:left="360" w:firstLine="0"/>
        <w:jc w:val="left"/>
        <w:rPr>
          <w:rFonts w:ascii="Arial" w:hAnsi="Arial" w:cs="Arial"/>
          <w:b/>
          <w:bCs/>
          <w:color w:val="000000" w:themeColor="text1"/>
          <w:sz w:val="19"/>
          <w:szCs w:val="19"/>
        </w:rPr>
      </w:pPr>
    </w:p>
    <w:p w14:paraId="10C3AC3C" w14:textId="77777777" w:rsidR="00E9282B" w:rsidRPr="00E9282B" w:rsidRDefault="00E9282B" w:rsidP="00E9282B">
      <w:pPr>
        <w:pStyle w:val="BodyTextIndent3"/>
        <w:numPr>
          <w:ilvl w:val="0"/>
          <w:numId w:val="14"/>
        </w:numPr>
        <w:tabs>
          <w:tab w:val="left" w:pos="360"/>
        </w:tabs>
        <w:spacing w:line="360" w:lineRule="auto"/>
        <w:ind w:left="851" w:hanging="567"/>
        <w:jc w:val="left"/>
        <w:rPr>
          <w:rFonts w:ascii="Arial" w:hAnsi="Arial" w:cs="Arial"/>
          <w:b/>
          <w:bCs/>
          <w:caps/>
          <w:sz w:val="19"/>
          <w:szCs w:val="19"/>
          <w:lang w:bidi="th-TH"/>
        </w:rPr>
      </w:pPr>
      <w:r w:rsidRPr="00E9282B">
        <w:rPr>
          <w:rFonts w:ascii="Arial" w:hAnsi="Arial" w:cs="Arial"/>
          <w:b/>
          <w:bCs/>
          <w:caps/>
          <w:sz w:val="19"/>
          <w:szCs w:val="19"/>
          <w:lang w:bidi="th-TH"/>
        </w:rPr>
        <w:t xml:space="preserve">Revenues recognized in relation to contract balances </w:t>
      </w:r>
    </w:p>
    <w:p w14:paraId="3DB32A20" w14:textId="77777777" w:rsidR="00E9282B" w:rsidRPr="00C27B15" w:rsidRDefault="00E9282B" w:rsidP="00E9282B">
      <w:pPr>
        <w:tabs>
          <w:tab w:val="left" w:pos="426"/>
        </w:tabs>
        <w:spacing w:line="360" w:lineRule="auto"/>
        <w:ind w:left="928" w:right="-43"/>
        <w:jc w:val="thaiDistribute"/>
        <w:rPr>
          <w:rFonts w:ascii="Arial" w:hAnsi="Arial" w:cs="Arial"/>
          <w:sz w:val="18"/>
          <w:szCs w:val="18"/>
        </w:rPr>
      </w:pPr>
    </w:p>
    <w:p w14:paraId="38F8BB12" w14:textId="1D98FC05" w:rsidR="008A4C7E" w:rsidRDefault="00E9282B" w:rsidP="006F305C">
      <w:pPr>
        <w:tabs>
          <w:tab w:val="left" w:pos="426"/>
        </w:tabs>
        <w:spacing w:line="360" w:lineRule="auto"/>
        <w:ind w:left="868" w:right="-43"/>
        <w:jc w:val="thaiDistribute"/>
        <w:rPr>
          <w:rFonts w:ascii="Arial" w:hAnsi="Arial" w:cstheme="minorBidi"/>
          <w:sz w:val="19"/>
          <w:szCs w:val="19"/>
        </w:rPr>
      </w:pPr>
      <w:r w:rsidRPr="007B0364">
        <w:rPr>
          <w:rFonts w:ascii="Arial" w:hAnsi="Arial" w:cs="Arial"/>
          <w:sz w:val="19"/>
          <w:szCs w:val="19"/>
        </w:rPr>
        <w:t>During the year 202</w:t>
      </w:r>
      <w:r>
        <w:rPr>
          <w:rFonts w:ascii="Arial" w:hAnsi="Arial" w:cs="Arial"/>
          <w:sz w:val="19"/>
          <w:szCs w:val="19"/>
        </w:rPr>
        <w:t>5</w:t>
      </w:r>
      <w:r w:rsidRPr="007B0364">
        <w:rPr>
          <w:rFonts w:ascii="Arial" w:hAnsi="Arial" w:cs="Arial"/>
          <w:sz w:val="19"/>
          <w:szCs w:val="19"/>
        </w:rPr>
        <w:t xml:space="preserve">, the Group recognized revenues which was included in the contract liabilities (receipts in excess of contracted work in progress) balance at the beginning period of Baht </w:t>
      </w:r>
      <w:r>
        <w:rPr>
          <w:rFonts w:ascii="Arial" w:hAnsi="Arial" w:cs="Arial"/>
          <w:sz w:val="19"/>
          <w:szCs w:val="19"/>
        </w:rPr>
        <w:t xml:space="preserve">6.07 </w:t>
      </w:r>
      <w:r w:rsidRPr="007B0364">
        <w:rPr>
          <w:rFonts w:ascii="Arial" w:hAnsi="Arial" w:cs="Arial"/>
          <w:sz w:val="19"/>
          <w:szCs w:val="19"/>
        </w:rPr>
        <w:t xml:space="preserve">million (Separate F/S : Baht </w:t>
      </w:r>
      <w:r>
        <w:rPr>
          <w:rFonts w:ascii="Arial" w:hAnsi="Arial" w:cs="Arial"/>
          <w:sz w:val="19"/>
          <w:szCs w:val="19"/>
        </w:rPr>
        <w:t>1.42</w:t>
      </w:r>
      <w:r w:rsidRPr="007B0364">
        <w:rPr>
          <w:rFonts w:ascii="Arial" w:hAnsi="Arial" w:cs="Arial"/>
          <w:sz w:val="19"/>
          <w:szCs w:val="19"/>
        </w:rPr>
        <w:t xml:space="preserve"> million).</w:t>
      </w:r>
    </w:p>
    <w:p w14:paraId="224D8560" w14:textId="77777777" w:rsidR="00DE14EA" w:rsidRPr="00DE14EA" w:rsidRDefault="00DE14EA" w:rsidP="00DE14EA">
      <w:pPr>
        <w:tabs>
          <w:tab w:val="left" w:pos="426"/>
        </w:tabs>
        <w:spacing w:line="360" w:lineRule="auto"/>
        <w:ind w:left="936" w:right="-43"/>
        <w:jc w:val="thaiDistribute"/>
        <w:rPr>
          <w:rFonts w:ascii="Arial" w:hAnsi="Arial" w:cstheme="minorBidi"/>
          <w:b/>
          <w:bCs/>
          <w:caps/>
          <w:sz w:val="19"/>
          <w:szCs w:val="19"/>
          <w:lang w:eastAsia="en-US"/>
        </w:rPr>
      </w:pPr>
    </w:p>
    <w:p w14:paraId="5DB97952" w14:textId="77777777" w:rsidR="008A4C7E" w:rsidRPr="008A4C7E" w:rsidRDefault="008A4C7E" w:rsidP="008A4C7E">
      <w:pPr>
        <w:pStyle w:val="BodyTextIndent3"/>
        <w:numPr>
          <w:ilvl w:val="0"/>
          <w:numId w:val="14"/>
        </w:numPr>
        <w:tabs>
          <w:tab w:val="left" w:pos="360"/>
        </w:tabs>
        <w:spacing w:line="360" w:lineRule="auto"/>
        <w:ind w:left="851" w:hanging="567"/>
        <w:jc w:val="left"/>
        <w:rPr>
          <w:rFonts w:ascii="Arial" w:hAnsi="Arial" w:cs="Arial"/>
          <w:b/>
          <w:bCs/>
          <w:caps/>
          <w:sz w:val="19"/>
          <w:szCs w:val="19"/>
          <w:lang w:bidi="th-TH"/>
        </w:rPr>
      </w:pPr>
      <w:r w:rsidRPr="008A4C7E">
        <w:rPr>
          <w:rFonts w:ascii="Arial" w:hAnsi="Arial" w:cs="Arial"/>
          <w:b/>
          <w:bCs/>
          <w:caps/>
          <w:sz w:val="19"/>
          <w:szCs w:val="19"/>
          <w:lang w:bidi="th-TH"/>
        </w:rPr>
        <w:t>Revenues to be recognized for the remaining performance obligations</w:t>
      </w:r>
    </w:p>
    <w:p w14:paraId="2F70175B" w14:textId="77777777" w:rsidR="008A4C7E" w:rsidRPr="00C27B15" w:rsidRDefault="008A4C7E" w:rsidP="008A4C7E">
      <w:pPr>
        <w:tabs>
          <w:tab w:val="left" w:pos="426"/>
        </w:tabs>
        <w:spacing w:line="360" w:lineRule="auto"/>
        <w:ind w:left="928" w:right="-43"/>
        <w:jc w:val="thaiDistribute"/>
        <w:rPr>
          <w:rFonts w:ascii="Arial" w:hAnsi="Arial" w:cs="Arial"/>
          <w:sz w:val="18"/>
          <w:szCs w:val="18"/>
        </w:rPr>
      </w:pPr>
    </w:p>
    <w:p w14:paraId="7A3CCC5B" w14:textId="283EB142" w:rsidR="008A4C7E" w:rsidRPr="007B0364" w:rsidRDefault="008A4C7E" w:rsidP="006F305C">
      <w:pPr>
        <w:tabs>
          <w:tab w:val="left" w:pos="426"/>
        </w:tabs>
        <w:spacing w:line="360" w:lineRule="auto"/>
        <w:ind w:left="868" w:right="-43"/>
        <w:jc w:val="thaiDistribute"/>
        <w:rPr>
          <w:rFonts w:ascii="Arial" w:hAnsi="Arial" w:cs="Arial"/>
          <w:sz w:val="19"/>
          <w:szCs w:val="19"/>
        </w:rPr>
      </w:pPr>
      <w:r w:rsidRPr="007B0364">
        <w:rPr>
          <w:rFonts w:ascii="Arial" w:hAnsi="Arial" w:cs="Arial"/>
          <w:sz w:val="19"/>
          <w:szCs w:val="19"/>
        </w:rPr>
        <w:t>As at 31 December 202</w:t>
      </w:r>
      <w:r>
        <w:rPr>
          <w:rFonts w:ascii="Arial" w:hAnsi="Arial" w:cs="Arial"/>
          <w:sz w:val="19"/>
          <w:szCs w:val="19"/>
        </w:rPr>
        <w:t>5</w:t>
      </w:r>
      <w:r w:rsidRPr="007B0364">
        <w:rPr>
          <w:rFonts w:ascii="Arial" w:hAnsi="Arial" w:cs="Arial"/>
          <w:sz w:val="19"/>
          <w:szCs w:val="19"/>
        </w:rPr>
        <w:t xml:space="preserve">, the Group expects to recognized revenues in the future in respect of performance obligations which are unsatisfied with customers for the significant contract and contract which has duration more than one-year totaling Baht </w:t>
      </w:r>
      <w:r>
        <w:rPr>
          <w:rFonts w:ascii="Arial" w:hAnsi="Arial" w:cs="Arial"/>
          <w:sz w:val="19"/>
          <w:szCs w:val="19"/>
        </w:rPr>
        <w:t>48.89</w:t>
      </w:r>
      <w:r w:rsidRPr="007B0364">
        <w:rPr>
          <w:rFonts w:ascii="Arial" w:hAnsi="Arial" w:cs="Arial"/>
          <w:sz w:val="19"/>
          <w:szCs w:val="19"/>
        </w:rPr>
        <w:t xml:space="preserve"> million</w:t>
      </w:r>
      <w:r>
        <w:rPr>
          <w:rFonts w:ascii="Arial" w:hAnsi="Arial" w:cs="Arial"/>
          <w:sz w:val="19"/>
          <w:szCs w:val="19"/>
        </w:rPr>
        <w:t>.</w:t>
      </w:r>
    </w:p>
    <w:p w14:paraId="2ED9793D" w14:textId="77777777" w:rsidR="00CC3C88" w:rsidRDefault="00CC3C88">
      <w:pPr>
        <w:rPr>
          <w:rFonts w:ascii="Arial" w:hAnsi="Arial" w:cstheme="minorBidi"/>
          <w:sz w:val="19"/>
          <w:szCs w:val="19"/>
          <w:cs/>
        </w:rPr>
      </w:pPr>
      <w:r>
        <w:rPr>
          <w:rFonts w:ascii="Arial" w:hAnsi="Arial" w:cstheme="minorBidi"/>
          <w:sz w:val="19"/>
          <w:szCs w:val="19"/>
          <w:cs/>
        </w:rPr>
        <w:br w:type="page"/>
      </w:r>
    </w:p>
    <w:p w14:paraId="277E791C" w14:textId="3B9CDAF4" w:rsidR="00193226" w:rsidRPr="008A4C7E" w:rsidRDefault="00193226" w:rsidP="0088227A">
      <w:pPr>
        <w:pStyle w:val="BodyTextIndent3"/>
        <w:numPr>
          <w:ilvl w:val="0"/>
          <w:numId w:val="5"/>
        </w:numPr>
        <w:tabs>
          <w:tab w:val="left" w:pos="360"/>
        </w:tabs>
        <w:spacing w:line="360" w:lineRule="auto"/>
        <w:jc w:val="left"/>
        <w:rPr>
          <w:rFonts w:ascii="Arial" w:hAnsi="Arial" w:cs="Arial"/>
          <w:b/>
          <w:bCs/>
          <w:color w:val="000000" w:themeColor="text1"/>
          <w:sz w:val="19"/>
          <w:szCs w:val="19"/>
        </w:rPr>
      </w:pPr>
      <w:r w:rsidRPr="008A4C7E">
        <w:rPr>
          <w:rFonts w:ascii="Arial" w:hAnsi="Arial" w:cs="Arial"/>
          <w:b/>
          <w:bCs/>
          <w:caps/>
          <w:color w:val="000000" w:themeColor="text1"/>
          <w:sz w:val="19"/>
          <w:szCs w:val="19"/>
        </w:rPr>
        <w:lastRenderedPageBreak/>
        <w:t>INVENTORIES</w:t>
      </w:r>
      <w:r w:rsidR="00886212" w:rsidRPr="008A4C7E">
        <w:rPr>
          <w:rFonts w:ascii="Arial" w:hAnsi="Arial" w:cs="Arial"/>
          <w:b/>
          <w:bCs/>
          <w:color w:val="000000" w:themeColor="text1"/>
          <w:sz w:val="19"/>
          <w:szCs w:val="19"/>
        </w:rPr>
        <w:t xml:space="preserve"> </w:t>
      </w:r>
      <w:r w:rsidR="009A2A0C" w:rsidRPr="008A4C7E">
        <w:rPr>
          <w:rFonts w:ascii="Arial" w:hAnsi="Arial" w:cs="Arial"/>
          <w:b/>
          <w:bCs/>
          <w:color w:val="000000" w:themeColor="text1"/>
          <w:sz w:val="19"/>
          <w:szCs w:val="19"/>
        </w:rPr>
        <w:t>–</w:t>
      </w:r>
      <w:r w:rsidR="00886212" w:rsidRPr="008A4C7E">
        <w:rPr>
          <w:rFonts w:ascii="Arial" w:hAnsi="Arial" w:cs="Arial"/>
          <w:b/>
          <w:bCs/>
          <w:color w:val="000000" w:themeColor="text1"/>
          <w:sz w:val="19"/>
          <w:szCs w:val="19"/>
        </w:rPr>
        <w:t xml:space="preserve"> NET</w:t>
      </w:r>
    </w:p>
    <w:p w14:paraId="1520544F" w14:textId="77777777" w:rsidR="009A2A0C" w:rsidRPr="003424BF" w:rsidRDefault="009A2A0C" w:rsidP="009A2A0C">
      <w:pPr>
        <w:pStyle w:val="BodyTextIndent3"/>
        <w:tabs>
          <w:tab w:val="left" w:pos="360"/>
        </w:tabs>
        <w:spacing w:line="360" w:lineRule="auto"/>
        <w:ind w:left="360" w:firstLine="0"/>
        <w:jc w:val="left"/>
        <w:rPr>
          <w:rFonts w:ascii="Arial" w:hAnsi="Arial" w:cs="Arial"/>
          <w:b/>
          <w:bCs/>
          <w:color w:val="000000" w:themeColor="text1"/>
          <w:sz w:val="19"/>
          <w:szCs w:val="19"/>
        </w:rPr>
      </w:pPr>
    </w:p>
    <w:tbl>
      <w:tblPr>
        <w:tblW w:w="9081" w:type="dxa"/>
        <w:tblInd w:w="284" w:type="dxa"/>
        <w:tblLayout w:type="fixed"/>
        <w:tblLook w:val="0000" w:firstRow="0" w:lastRow="0" w:firstColumn="0" w:lastColumn="0" w:noHBand="0" w:noVBand="0"/>
      </w:tblPr>
      <w:tblGrid>
        <w:gridCol w:w="5106"/>
        <w:gridCol w:w="1959"/>
        <w:gridCol w:w="2016"/>
      </w:tblGrid>
      <w:tr w:rsidR="009A2A0C" w:rsidRPr="008E632A" w14:paraId="75093F84" w14:textId="77777777" w:rsidTr="00AA5998">
        <w:tc>
          <w:tcPr>
            <w:tcW w:w="5106" w:type="dxa"/>
          </w:tcPr>
          <w:p w14:paraId="02B0EE7E" w14:textId="77777777" w:rsidR="009A2A0C" w:rsidRPr="009F35A2" w:rsidRDefault="009A2A0C" w:rsidP="009A2A0C">
            <w:pPr>
              <w:spacing w:before="60" w:after="30" w:line="276" w:lineRule="auto"/>
              <w:jc w:val="both"/>
              <w:rPr>
                <w:rFonts w:ascii="Arial" w:hAnsi="Arial" w:cs="Arial"/>
                <w:sz w:val="19"/>
                <w:szCs w:val="19"/>
              </w:rPr>
            </w:pPr>
          </w:p>
        </w:tc>
        <w:tc>
          <w:tcPr>
            <w:tcW w:w="3975" w:type="dxa"/>
            <w:gridSpan w:val="2"/>
          </w:tcPr>
          <w:p w14:paraId="58BA101E" w14:textId="1A8C92E1" w:rsidR="009A2A0C" w:rsidRPr="008E632A" w:rsidRDefault="009A2A0C" w:rsidP="00BE5761">
            <w:pPr>
              <w:pBdr>
                <w:bottom w:val="single" w:sz="4" w:space="1" w:color="auto"/>
              </w:pBdr>
              <w:spacing w:before="60" w:after="30" w:line="276" w:lineRule="auto"/>
              <w:ind w:right="13"/>
              <w:jc w:val="center"/>
              <w:rPr>
                <w:rFonts w:ascii="Arial" w:hAnsi="Arial" w:cs="Arial"/>
                <w:sz w:val="19"/>
                <w:szCs w:val="19"/>
              </w:rPr>
            </w:pPr>
            <w:r w:rsidRPr="008E632A">
              <w:rPr>
                <w:rFonts w:ascii="Arial" w:hAnsi="Arial" w:cs="Arial"/>
                <w:sz w:val="19"/>
                <w:szCs w:val="19"/>
              </w:rPr>
              <w:t>Baht</w:t>
            </w:r>
          </w:p>
        </w:tc>
      </w:tr>
      <w:tr w:rsidR="009A2A0C" w:rsidRPr="008E632A" w14:paraId="4C1FD42F" w14:textId="77777777" w:rsidTr="00AA5998">
        <w:tc>
          <w:tcPr>
            <w:tcW w:w="5106" w:type="dxa"/>
          </w:tcPr>
          <w:p w14:paraId="7ED69C04" w14:textId="77777777" w:rsidR="009A2A0C" w:rsidRPr="008E632A" w:rsidRDefault="009A2A0C" w:rsidP="009A2A0C">
            <w:pPr>
              <w:spacing w:before="60" w:after="30" w:line="276" w:lineRule="auto"/>
              <w:jc w:val="both"/>
              <w:rPr>
                <w:rFonts w:ascii="Arial" w:hAnsi="Arial" w:cs="Arial"/>
                <w:sz w:val="19"/>
                <w:szCs w:val="19"/>
              </w:rPr>
            </w:pPr>
          </w:p>
        </w:tc>
        <w:tc>
          <w:tcPr>
            <w:tcW w:w="3975" w:type="dxa"/>
            <w:gridSpan w:val="2"/>
          </w:tcPr>
          <w:p w14:paraId="6008C94F" w14:textId="438861EE" w:rsidR="009A2A0C" w:rsidRPr="008E632A" w:rsidRDefault="009A2A0C" w:rsidP="00BE5761">
            <w:pPr>
              <w:pBdr>
                <w:bottom w:val="single" w:sz="4" w:space="1" w:color="auto"/>
              </w:pBdr>
              <w:spacing w:before="60" w:after="30" w:line="276" w:lineRule="auto"/>
              <w:ind w:right="13"/>
              <w:jc w:val="center"/>
              <w:rPr>
                <w:rFonts w:ascii="Arial" w:hAnsi="Arial" w:cs="Arial"/>
                <w:sz w:val="19"/>
                <w:szCs w:val="19"/>
                <w:rtl/>
                <w:cs/>
              </w:rPr>
            </w:pPr>
            <w:r w:rsidRPr="008E632A">
              <w:rPr>
                <w:rFonts w:ascii="Arial" w:hAnsi="Arial" w:cs="Arial"/>
                <w:sz w:val="19"/>
                <w:szCs w:val="19"/>
              </w:rPr>
              <w:t>Consolidated and separate</w:t>
            </w:r>
            <w:r w:rsidR="004845EE">
              <w:rPr>
                <w:rFonts w:ascii="Arial" w:hAnsi="Arial" w:cs="Arial"/>
                <w:sz w:val="19"/>
                <w:szCs w:val="19"/>
              </w:rPr>
              <w:t xml:space="preserve"> F/S</w:t>
            </w:r>
          </w:p>
        </w:tc>
      </w:tr>
      <w:tr w:rsidR="009A2A0C" w:rsidRPr="008E632A" w14:paraId="057FE007" w14:textId="77777777" w:rsidTr="00AA5998">
        <w:trPr>
          <w:tblHeader/>
        </w:trPr>
        <w:tc>
          <w:tcPr>
            <w:tcW w:w="5106" w:type="dxa"/>
          </w:tcPr>
          <w:p w14:paraId="7C1BEBE8" w14:textId="77777777" w:rsidR="009A2A0C" w:rsidRPr="00AA5998" w:rsidRDefault="009A2A0C">
            <w:pPr>
              <w:spacing w:before="60" w:after="30" w:line="276" w:lineRule="auto"/>
              <w:ind w:left="162" w:hanging="162"/>
              <w:jc w:val="both"/>
              <w:rPr>
                <w:rFonts w:ascii="Arial" w:hAnsi="Arial" w:cs="Arial"/>
                <w:sz w:val="19"/>
                <w:szCs w:val="19"/>
              </w:rPr>
            </w:pPr>
          </w:p>
        </w:tc>
        <w:tc>
          <w:tcPr>
            <w:tcW w:w="1959" w:type="dxa"/>
          </w:tcPr>
          <w:p w14:paraId="56362581" w14:textId="22531A6B" w:rsidR="009A2A0C" w:rsidRPr="008E632A" w:rsidRDefault="009A2A0C">
            <w:pPr>
              <w:pBdr>
                <w:bottom w:val="single" w:sz="4" w:space="1" w:color="auto"/>
              </w:pBdr>
              <w:spacing w:before="60" w:after="30" w:line="276" w:lineRule="auto"/>
              <w:jc w:val="center"/>
              <w:rPr>
                <w:rFonts w:ascii="Arial" w:hAnsi="Arial" w:cs="Arial"/>
                <w:sz w:val="19"/>
                <w:szCs w:val="19"/>
              </w:rPr>
            </w:pPr>
            <w:r>
              <w:rPr>
                <w:rFonts w:ascii="Arial" w:hAnsi="Arial" w:cs="Arial"/>
                <w:sz w:val="19"/>
                <w:szCs w:val="19"/>
              </w:rPr>
              <w:t>3</w:t>
            </w:r>
            <w:r w:rsidR="00F115ED">
              <w:rPr>
                <w:rFonts w:ascii="Arial" w:hAnsi="Arial" w:cs="Arial"/>
                <w:sz w:val="19"/>
                <w:szCs w:val="19"/>
              </w:rPr>
              <w:t>1 December</w:t>
            </w:r>
            <w:r w:rsidRPr="008E632A">
              <w:rPr>
                <w:rFonts w:ascii="Arial" w:hAnsi="Arial" w:cs="Arial"/>
                <w:sz w:val="19"/>
                <w:szCs w:val="19"/>
              </w:rPr>
              <w:t xml:space="preserve"> 2025</w:t>
            </w:r>
          </w:p>
        </w:tc>
        <w:tc>
          <w:tcPr>
            <w:tcW w:w="2016" w:type="dxa"/>
          </w:tcPr>
          <w:p w14:paraId="7649BA60" w14:textId="77777777" w:rsidR="009A2A0C" w:rsidRPr="008E632A" w:rsidRDefault="009A2A0C">
            <w:pPr>
              <w:pBdr>
                <w:bottom w:val="single" w:sz="4" w:space="1" w:color="auto"/>
              </w:pBdr>
              <w:spacing w:before="60" w:after="30" w:line="276" w:lineRule="auto"/>
              <w:ind w:hanging="15"/>
              <w:jc w:val="center"/>
              <w:rPr>
                <w:rFonts w:ascii="Arial" w:eastAsia="SimSun" w:hAnsi="Arial" w:cs="Arial"/>
                <w:sz w:val="19"/>
                <w:szCs w:val="19"/>
                <w:lang w:val="en-GB"/>
              </w:rPr>
            </w:pPr>
            <w:r w:rsidRPr="008E632A">
              <w:rPr>
                <w:rFonts w:ascii="Arial" w:hAnsi="Arial" w:cs="Arial"/>
                <w:sz w:val="19"/>
                <w:szCs w:val="19"/>
                <w:lang w:val="en-GB"/>
              </w:rPr>
              <w:t>31 December 2024</w:t>
            </w:r>
          </w:p>
        </w:tc>
      </w:tr>
      <w:tr w:rsidR="009A2A0C" w:rsidRPr="008E632A" w14:paraId="65F2A9BE" w14:textId="77777777" w:rsidTr="00AA5998">
        <w:trPr>
          <w:trHeight w:hRule="exact" w:val="307"/>
        </w:trPr>
        <w:tc>
          <w:tcPr>
            <w:tcW w:w="5106" w:type="dxa"/>
          </w:tcPr>
          <w:p w14:paraId="15C2166E" w14:textId="77777777" w:rsidR="009A2A0C" w:rsidRPr="008E632A" w:rsidRDefault="009A2A0C">
            <w:pPr>
              <w:spacing w:before="60" w:after="30" w:line="276" w:lineRule="auto"/>
              <w:ind w:left="162" w:hanging="162"/>
              <w:jc w:val="both"/>
              <w:rPr>
                <w:rFonts w:ascii="Arial" w:hAnsi="Arial" w:cs="Arial"/>
                <w:sz w:val="19"/>
                <w:szCs w:val="19"/>
                <w:cs/>
              </w:rPr>
            </w:pPr>
          </w:p>
        </w:tc>
        <w:tc>
          <w:tcPr>
            <w:tcW w:w="1959" w:type="dxa"/>
          </w:tcPr>
          <w:p w14:paraId="51E3420B" w14:textId="77777777" w:rsidR="009A2A0C" w:rsidRPr="008E632A" w:rsidRDefault="009A2A0C">
            <w:pPr>
              <w:tabs>
                <w:tab w:val="decimal" w:pos="1062"/>
              </w:tabs>
              <w:spacing w:before="60" w:after="30" w:line="276" w:lineRule="auto"/>
              <w:ind w:left="162" w:hanging="162"/>
              <w:jc w:val="both"/>
              <w:rPr>
                <w:rFonts w:ascii="Arial" w:hAnsi="Arial" w:cs="Arial"/>
                <w:sz w:val="19"/>
                <w:szCs w:val="19"/>
              </w:rPr>
            </w:pPr>
          </w:p>
        </w:tc>
        <w:tc>
          <w:tcPr>
            <w:tcW w:w="2016" w:type="dxa"/>
          </w:tcPr>
          <w:p w14:paraId="16696FCC" w14:textId="77777777" w:rsidR="009A2A0C" w:rsidRPr="008E632A" w:rsidRDefault="009A2A0C">
            <w:pPr>
              <w:tabs>
                <w:tab w:val="decimal" w:pos="1062"/>
              </w:tabs>
              <w:spacing w:before="60" w:after="30" w:line="276" w:lineRule="auto"/>
              <w:ind w:left="162" w:hanging="162"/>
              <w:jc w:val="both"/>
              <w:rPr>
                <w:rFonts w:ascii="Arial" w:hAnsi="Arial" w:cs="Arial"/>
                <w:sz w:val="19"/>
                <w:szCs w:val="19"/>
              </w:rPr>
            </w:pPr>
          </w:p>
        </w:tc>
      </w:tr>
      <w:tr w:rsidR="00FD684D" w:rsidRPr="008E632A" w14:paraId="5267E2A8" w14:textId="77777777" w:rsidTr="00AA5998">
        <w:trPr>
          <w:trHeight w:val="285"/>
        </w:trPr>
        <w:tc>
          <w:tcPr>
            <w:tcW w:w="5106" w:type="dxa"/>
            <w:vAlign w:val="bottom"/>
          </w:tcPr>
          <w:p w14:paraId="2966C68D" w14:textId="77777777" w:rsidR="00FD684D" w:rsidRPr="00A95AAD" w:rsidRDefault="00FD684D" w:rsidP="00FD684D">
            <w:pPr>
              <w:spacing w:before="60" w:after="30" w:line="276" w:lineRule="auto"/>
              <w:ind w:left="34" w:hanging="34"/>
              <w:rPr>
                <w:rFonts w:ascii="Arial" w:hAnsi="Arial" w:cs="Arial"/>
                <w:sz w:val="19"/>
                <w:szCs w:val="19"/>
                <w:cs/>
              </w:rPr>
            </w:pPr>
            <w:r w:rsidRPr="008E632A">
              <w:rPr>
                <w:rFonts w:ascii="Arial" w:hAnsi="Arial" w:cs="Arial"/>
                <w:sz w:val="19"/>
                <w:szCs w:val="19"/>
              </w:rPr>
              <w:t>Finished goods</w:t>
            </w:r>
          </w:p>
        </w:tc>
        <w:tc>
          <w:tcPr>
            <w:tcW w:w="1959" w:type="dxa"/>
          </w:tcPr>
          <w:p w14:paraId="66DBD19B" w14:textId="17B279AA" w:rsidR="00FD684D" w:rsidRPr="00A95AAD" w:rsidRDefault="00FD684D" w:rsidP="00FD684D">
            <w:pPr>
              <w:spacing w:before="60" w:after="30" w:line="276" w:lineRule="auto"/>
              <w:jc w:val="right"/>
              <w:rPr>
                <w:rFonts w:ascii="Arial" w:hAnsi="Arial" w:cs="Arial"/>
                <w:color w:val="000000" w:themeColor="text1"/>
                <w:sz w:val="19"/>
                <w:szCs w:val="19"/>
                <w:lang w:val="en-GB"/>
              </w:rPr>
            </w:pPr>
            <w:r w:rsidRPr="00FD684D">
              <w:rPr>
                <w:rFonts w:ascii="Arial" w:hAnsi="Arial" w:cs="Arial"/>
                <w:color w:val="000000" w:themeColor="text1"/>
                <w:sz w:val="19"/>
                <w:szCs w:val="19"/>
                <w:lang w:val="en-GB"/>
              </w:rPr>
              <w:t>175,128,634</w:t>
            </w:r>
          </w:p>
        </w:tc>
        <w:tc>
          <w:tcPr>
            <w:tcW w:w="2016" w:type="dxa"/>
          </w:tcPr>
          <w:p w14:paraId="1A0524F7" w14:textId="4990B887" w:rsidR="00FD684D" w:rsidRPr="00A95AAD" w:rsidRDefault="00FD684D" w:rsidP="00FD684D">
            <w:pPr>
              <w:spacing w:before="60" w:after="30" w:line="276" w:lineRule="auto"/>
              <w:jc w:val="right"/>
              <w:rPr>
                <w:rFonts w:ascii="Arial" w:hAnsi="Arial" w:cs="Arial"/>
                <w:color w:val="000000" w:themeColor="text1"/>
                <w:sz w:val="19"/>
                <w:szCs w:val="19"/>
                <w:lang w:val="en-GB"/>
              </w:rPr>
            </w:pPr>
            <w:r w:rsidRPr="00A95AAD">
              <w:rPr>
                <w:rFonts w:ascii="Arial" w:hAnsi="Arial" w:cs="Arial"/>
                <w:color w:val="000000" w:themeColor="text1"/>
                <w:sz w:val="19"/>
                <w:szCs w:val="19"/>
                <w:lang w:val="en-GB"/>
              </w:rPr>
              <w:t>102,411,524</w:t>
            </w:r>
          </w:p>
        </w:tc>
      </w:tr>
      <w:tr w:rsidR="00FD684D" w:rsidRPr="008E632A" w14:paraId="3DA09A34" w14:textId="77777777" w:rsidTr="00AA5998">
        <w:trPr>
          <w:trHeight w:val="290"/>
        </w:trPr>
        <w:tc>
          <w:tcPr>
            <w:tcW w:w="5106" w:type="dxa"/>
            <w:vAlign w:val="bottom"/>
          </w:tcPr>
          <w:p w14:paraId="766F3972" w14:textId="77777777" w:rsidR="00FD684D" w:rsidRPr="008E632A" w:rsidRDefault="00FD684D" w:rsidP="00FD684D">
            <w:pPr>
              <w:spacing w:before="60" w:after="30" w:line="276" w:lineRule="auto"/>
              <w:ind w:left="34" w:hanging="34"/>
              <w:rPr>
                <w:rFonts w:ascii="Arial" w:hAnsi="Arial" w:cs="Arial"/>
                <w:sz w:val="19"/>
                <w:szCs w:val="19"/>
                <w:cs/>
              </w:rPr>
            </w:pPr>
            <w:r w:rsidRPr="008E632A">
              <w:rPr>
                <w:rFonts w:ascii="Arial" w:hAnsi="Arial" w:cs="Arial"/>
                <w:sz w:val="19"/>
                <w:szCs w:val="19"/>
              </w:rPr>
              <w:t>Goods in transit</w:t>
            </w:r>
          </w:p>
        </w:tc>
        <w:tc>
          <w:tcPr>
            <w:tcW w:w="1959" w:type="dxa"/>
          </w:tcPr>
          <w:p w14:paraId="23FBB244" w14:textId="4127D156" w:rsidR="00FD684D" w:rsidRPr="00A95AAD" w:rsidRDefault="00FD684D" w:rsidP="00FD684D">
            <w:pPr>
              <w:pBdr>
                <w:bottom w:val="single" w:sz="4" w:space="1" w:color="auto"/>
              </w:pBdr>
              <w:spacing w:before="60" w:after="30" w:line="276" w:lineRule="auto"/>
              <w:jc w:val="right"/>
              <w:rPr>
                <w:rFonts w:ascii="Arial" w:hAnsi="Arial" w:cs="Arial"/>
                <w:color w:val="000000" w:themeColor="text1"/>
                <w:sz w:val="19"/>
                <w:szCs w:val="19"/>
                <w:cs/>
                <w:lang w:val="en-GB"/>
              </w:rPr>
            </w:pPr>
            <w:r w:rsidRPr="00FD684D">
              <w:rPr>
                <w:rFonts w:ascii="Arial" w:hAnsi="Arial" w:cs="Arial"/>
                <w:color w:val="000000" w:themeColor="text1"/>
                <w:sz w:val="19"/>
                <w:szCs w:val="19"/>
                <w:lang w:val="en-GB"/>
              </w:rPr>
              <w:t>2,262,427</w:t>
            </w:r>
          </w:p>
        </w:tc>
        <w:tc>
          <w:tcPr>
            <w:tcW w:w="2016" w:type="dxa"/>
          </w:tcPr>
          <w:p w14:paraId="09F2AB41" w14:textId="3FC5F34C" w:rsidR="00FD684D" w:rsidRPr="00A95AAD" w:rsidRDefault="00FD684D" w:rsidP="00FD684D">
            <w:pPr>
              <w:pBdr>
                <w:bottom w:val="single" w:sz="4" w:space="1" w:color="auto"/>
              </w:pBdr>
              <w:spacing w:before="60" w:after="30" w:line="276" w:lineRule="auto"/>
              <w:jc w:val="right"/>
              <w:rPr>
                <w:rFonts w:ascii="Arial" w:hAnsi="Arial" w:cs="Arial"/>
                <w:color w:val="000000" w:themeColor="text1"/>
                <w:sz w:val="19"/>
                <w:szCs w:val="19"/>
                <w:lang w:val="en-GB"/>
              </w:rPr>
            </w:pPr>
            <w:r w:rsidRPr="00A95AAD">
              <w:rPr>
                <w:rFonts w:ascii="Arial" w:hAnsi="Arial" w:cs="Arial"/>
                <w:color w:val="000000" w:themeColor="text1"/>
                <w:sz w:val="19"/>
                <w:szCs w:val="19"/>
                <w:lang w:val="en-GB"/>
              </w:rPr>
              <w:t>2,846,455</w:t>
            </w:r>
          </w:p>
        </w:tc>
      </w:tr>
      <w:tr w:rsidR="00FD684D" w:rsidRPr="008E632A" w14:paraId="3F94C54A" w14:textId="77777777" w:rsidTr="00AA5998">
        <w:trPr>
          <w:trHeight w:val="279"/>
        </w:trPr>
        <w:tc>
          <w:tcPr>
            <w:tcW w:w="5106" w:type="dxa"/>
            <w:vAlign w:val="bottom"/>
          </w:tcPr>
          <w:p w14:paraId="5548A291" w14:textId="77777777" w:rsidR="00FD684D" w:rsidRPr="008E632A" w:rsidRDefault="00FD684D" w:rsidP="00FD684D">
            <w:pPr>
              <w:spacing w:before="60" w:after="30" w:line="276" w:lineRule="auto"/>
              <w:ind w:left="34" w:hanging="34"/>
              <w:rPr>
                <w:rFonts w:ascii="Arial" w:hAnsi="Arial" w:cs="Arial"/>
                <w:sz w:val="19"/>
                <w:szCs w:val="19"/>
                <w:cs/>
              </w:rPr>
            </w:pPr>
            <w:r w:rsidRPr="008E632A">
              <w:rPr>
                <w:rFonts w:ascii="Arial" w:hAnsi="Arial" w:cs="Arial"/>
                <w:sz w:val="19"/>
                <w:szCs w:val="19"/>
              </w:rPr>
              <w:t>Total</w:t>
            </w:r>
          </w:p>
        </w:tc>
        <w:tc>
          <w:tcPr>
            <w:tcW w:w="1959" w:type="dxa"/>
          </w:tcPr>
          <w:p w14:paraId="5E91812C" w14:textId="0D62FD42" w:rsidR="00FD684D" w:rsidRPr="00181A87" w:rsidRDefault="00FD684D" w:rsidP="00FD684D">
            <w:pPr>
              <w:spacing w:before="60" w:after="30" w:line="276" w:lineRule="auto"/>
              <w:jc w:val="right"/>
              <w:rPr>
                <w:rFonts w:ascii="Arial" w:hAnsi="Arial" w:cs="Arial"/>
                <w:color w:val="000000" w:themeColor="text1"/>
                <w:sz w:val="19"/>
                <w:szCs w:val="19"/>
                <w:cs/>
                <w:lang w:val="en-GB"/>
              </w:rPr>
            </w:pPr>
            <w:r w:rsidRPr="00FD684D">
              <w:rPr>
                <w:rFonts w:ascii="Arial" w:hAnsi="Arial" w:cs="Arial"/>
                <w:color w:val="000000" w:themeColor="text1"/>
                <w:sz w:val="19"/>
                <w:szCs w:val="19"/>
                <w:lang w:val="en-GB"/>
              </w:rPr>
              <w:t>177,391,061</w:t>
            </w:r>
          </w:p>
        </w:tc>
        <w:tc>
          <w:tcPr>
            <w:tcW w:w="2016" w:type="dxa"/>
          </w:tcPr>
          <w:p w14:paraId="0F154F6D" w14:textId="27BA4E41" w:rsidR="00FD684D" w:rsidRPr="00A95AAD" w:rsidRDefault="00FD684D" w:rsidP="00FD684D">
            <w:pPr>
              <w:spacing w:before="60" w:after="30" w:line="276" w:lineRule="auto"/>
              <w:jc w:val="right"/>
              <w:rPr>
                <w:rFonts w:ascii="Arial" w:hAnsi="Arial" w:cs="Arial"/>
                <w:color w:val="000000" w:themeColor="text1"/>
                <w:sz w:val="19"/>
                <w:szCs w:val="19"/>
                <w:lang w:val="en-GB"/>
              </w:rPr>
            </w:pPr>
            <w:r w:rsidRPr="00A95AAD">
              <w:rPr>
                <w:rFonts w:ascii="Arial" w:hAnsi="Arial" w:cs="Arial"/>
                <w:color w:val="000000" w:themeColor="text1"/>
                <w:sz w:val="19"/>
                <w:szCs w:val="19"/>
                <w:lang w:val="en-GB"/>
              </w:rPr>
              <w:t>105,257,979</w:t>
            </w:r>
          </w:p>
        </w:tc>
      </w:tr>
      <w:tr w:rsidR="00FD684D" w:rsidRPr="008E632A" w14:paraId="6394F998" w14:textId="77777777" w:rsidTr="00AA5998">
        <w:trPr>
          <w:trHeight w:val="284"/>
        </w:trPr>
        <w:tc>
          <w:tcPr>
            <w:tcW w:w="5106" w:type="dxa"/>
            <w:vAlign w:val="bottom"/>
          </w:tcPr>
          <w:p w14:paraId="496186AB" w14:textId="4D91E58C" w:rsidR="00FD684D" w:rsidRPr="00A95AAD" w:rsidRDefault="00FD684D" w:rsidP="00FD684D">
            <w:pPr>
              <w:spacing w:before="60" w:after="30" w:line="276" w:lineRule="auto"/>
              <w:ind w:left="34" w:hanging="34"/>
              <w:rPr>
                <w:rFonts w:ascii="Arial" w:hAnsi="Arial" w:cs="Arial"/>
                <w:sz w:val="19"/>
                <w:szCs w:val="19"/>
                <w:cs/>
              </w:rPr>
            </w:pPr>
            <w:r w:rsidRPr="00A95AAD">
              <w:rPr>
                <w:rFonts w:ascii="Arial" w:hAnsi="Arial" w:cs="Arial"/>
                <w:sz w:val="19"/>
                <w:szCs w:val="19"/>
                <w:u w:val="single"/>
              </w:rPr>
              <w:t>Less</w:t>
            </w:r>
            <w:r w:rsidRPr="00A95AAD">
              <w:rPr>
                <w:rFonts w:ascii="Arial" w:hAnsi="Arial" w:cs="Arial"/>
                <w:sz w:val="19"/>
                <w:szCs w:val="19"/>
              </w:rPr>
              <w:t xml:space="preserve"> Allowance for </w:t>
            </w:r>
            <w:r w:rsidR="00ED1DA3" w:rsidRPr="005A39E6">
              <w:rPr>
                <w:rFonts w:ascii="Arial" w:eastAsia="Arial Unicode MS" w:hAnsi="Arial" w:cs="Arial"/>
                <w:sz w:val="19"/>
                <w:szCs w:val="19"/>
              </w:rPr>
              <w:t>devaluation</w:t>
            </w:r>
            <w:r w:rsidRPr="00A95AAD">
              <w:rPr>
                <w:rFonts w:ascii="Arial" w:hAnsi="Arial" w:cs="Arial"/>
                <w:sz w:val="19"/>
                <w:szCs w:val="19"/>
                <w:cs/>
              </w:rPr>
              <w:t xml:space="preserve"> </w:t>
            </w:r>
            <w:r w:rsidRPr="00A95AAD">
              <w:rPr>
                <w:rFonts w:ascii="Arial" w:hAnsi="Arial" w:cs="Arial"/>
                <w:sz w:val="19"/>
                <w:szCs w:val="19"/>
              </w:rPr>
              <w:t>of inventories</w:t>
            </w:r>
          </w:p>
        </w:tc>
        <w:tc>
          <w:tcPr>
            <w:tcW w:w="1959" w:type="dxa"/>
          </w:tcPr>
          <w:p w14:paraId="3D781F58" w14:textId="37F9D696" w:rsidR="00FD684D" w:rsidRPr="00A95AAD" w:rsidRDefault="00FD684D" w:rsidP="00FD684D">
            <w:pPr>
              <w:pBdr>
                <w:bottom w:val="single" w:sz="4" w:space="0" w:color="auto"/>
              </w:pBdr>
              <w:spacing w:before="60" w:after="30" w:line="276" w:lineRule="auto"/>
              <w:jc w:val="right"/>
              <w:rPr>
                <w:rFonts w:ascii="Arial" w:hAnsi="Arial" w:cs="Arial"/>
                <w:color w:val="000000" w:themeColor="text1"/>
                <w:sz w:val="19"/>
                <w:szCs w:val="19"/>
                <w:cs/>
                <w:lang w:val="en-GB"/>
              </w:rPr>
            </w:pPr>
            <w:r w:rsidRPr="00FD684D">
              <w:rPr>
                <w:rFonts w:ascii="Arial" w:hAnsi="Arial" w:cs="Arial"/>
                <w:color w:val="000000" w:themeColor="text1"/>
                <w:sz w:val="19"/>
                <w:szCs w:val="19"/>
                <w:lang w:val="en-GB"/>
              </w:rPr>
              <w:t>(50,401,349)</w:t>
            </w:r>
          </w:p>
        </w:tc>
        <w:tc>
          <w:tcPr>
            <w:tcW w:w="2016" w:type="dxa"/>
          </w:tcPr>
          <w:p w14:paraId="445748E9" w14:textId="43BF4D5F" w:rsidR="00FD684D" w:rsidRPr="00A95AAD" w:rsidRDefault="00FD684D" w:rsidP="00FD684D">
            <w:pPr>
              <w:pBdr>
                <w:bottom w:val="single" w:sz="4" w:space="0" w:color="auto"/>
              </w:pBdr>
              <w:spacing w:before="60" w:after="30" w:line="276" w:lineRule="auto"/>
              <w:jc w:val="right"/>
              <w:rPr>
                <w:rFonts w:ascii="Arial" w:hAnsi="Arial" w:cs="Arial"/>
                <w:color w:val="000000" w:themeColor="text1"/>
                <w:sz w:val="19"/>
                <w:szCs w:val="19"/>
                <w:cs/>
                <w:lang w:val="en-GB"/>
              </w:rPr>
            </w:pPr>
            <w:r w:rsidRPr="00A95AAD">
              <w:rPr>
                <w:rFonts w:ascii="Arial" w:hAnsi="Arial" w:cs="Arial"/>
                <w:color w:val="000000" w:themeColor="text1"/>
                <w:sz w:val="19"/>
                <w:szCs w:val="19"/>
                <w:cs/>
                <w:lang w:val="en-GB"/>
              </w:rPr>
              <w:t>(</w:t>
            </w:r>
            <w:r w:rsidRPr="00A95AAD">
              <w:rPr>
                <w:rFonts w:ascii="Arial" w:hAnsi="Arial" w:cs="Arial"/>
                <w:color w:val="000000" w:themeColor="text1"/>
                <w:sz w:val="19"/>
                <w:szCs w:val="19"/>
                <w:lang w:val="en-GB"/>
              </w:rPr>
              <w:t>46,288,149</w:t>
            </w:r>
            <w:r w:rsidRPr="00A95AAD">
              <w:rPr>
                <w:rFonts w:ascii="Arial" w:hAnsi="Arial" w:cs="Arial"/>
                <w:color w:val="000000" w:themeColor="text1"/>
                <w:sz w:val="19"/>
                <w:szCs w:val="19"/>
                <w:cs/>
                <w:lang w:val="en-GB"/>
              </w:rPr>
              <w:t>)</w:t>
            </w:r>
          </w:p>
        </w:tc>
      </w:tr>
      <w:tr w:rsidR="00FD684D" w:rsidRPr="009F35A2" w14:paraId="4D827D82" w14:textId="77777777" w:rsidTr="00AA5998">
        <w:trPr>
          <w:trHeight w:val="287"/>
        </w:trPr>
        <w:tc>
          <w:tcPr>
            <w:tcW w:w="5106" w:type="dxa"/>
            <w:vAlign w:val="bottom"/>
          </w:tcPr>
          <w:p w14:paraId="65382C16" w14:textId="77777777" w:rsidR="00FD684D" w:rsidRPr="008E632A" w:rsidRDefault="00FD684D" w:rsidP="00FD684D">
            <w:pPr>
              <w:spacing w:before="60" w:after="30" w:line="276" w:lineRule="auto"/>
              <w:ind w:left="367"/>
              <w:rPr>
                <w:rFonts w:ascii="Arial" w:hAnsi="Arial" w:cs="Arial"/>
                <w:sz w:val="19"/>
                <w:szCs w:val="19"/>
                <w:cs/>
              </w:rPr>
            </w:pPr>
            <w:r>
              <w:rPr>
                <w:rFonts w:ascii="Arial" w:hAnsi="Arial" w:cs="Arial"/>
                <w:sz w:val="19"/>
                <w:szCs w:val="19"/>
              </w:rPr>
              <w:t xml:space="preserve"> </w:t>
            </w:r>
            <w:r w:rsidRPr="008E632A">
              <w:rPr>
                <w:rFonts w:ascii="Arial" w:hAnsi="Arial" w:cs="Arial"/>
                <w:sz w:val="19"/>
                <w:szCs w:val="19"/>
              </w:rPr>
              <w:t>Net</w:t>
            </w:r>
          </w:p>
        </w:tc>
        <w:tc>
          <w:tcPr>
            <w:tcW w:w="1959" w:type="dxa"/>
          </w:tcPr>
          <w:p w14:paraId="3700291A" w14:textId="5AE28E9D" w:rsidR="00FD684D" w:rsidRPr="00A95AAD" w:rsidRDefault="00FD684D" w:rsidP="00FD684D">
            <w:pPr>
              <w:pBdr>
                <w:bottom w:val="single" w:sz="12" w:space="1" w:color="auto"/>
              </w:pBdr>
              <w:spacing w:before="60" w:after="30" w:line="276" w:lineRule="auto"/>
              <w:jc w:val="right"/>
              <w:rPr>
                <w:rFonts w:ascii="Arial" w:hAnsi="Arial" w:cs="Arial"/>
                <w:color w:val="000000" w:themeColor="text1"/>
                <w:sz w:val="19"/>
                <w:szCs w:val="19"/>
                <w:lang w:val="en-GB"/>
              </w:rPr>
            </w:pPr>
            <w:r w:rsidRPr="00FD684D">
              <w:rPr>
                <w:rFonts w:ascii="Arial" w:hAnsi="Arial" w:cs="Arial"/>
                <w:color w:val="000000" w:themeColor="text1"/>
                <w:sz w:val="19"/>
                <w:szCs w:val="19"/>
                <w:lang w:val="en-GB"/>
              </w:rPr>
              <w:t>126,989,712</w:t>
            </w:r>
          </w:p>
        </w:tc>
        <w:tc>
          <w:tcPr>
            <w:tcW w:w="2016" w:type="dxa"/>
          </w:tcPr>
          <w:p w14:paraId="1C358D82" w14:textId="70BB45C2" w:rsidR="00FD684D" w:rsidRPr="00A95AAD" w:rsidRDefault="00FD684D" w:rsidP="00FD684D">
            <w:pPr>
              <w:pBdr>
                <w:bottom w:val="single" w:sz="12" w:space="1" w:color="auto"/>
              </w:pBdr>
              <w:spacing w:before="60" w:after="30" w:line="276" w:lineRule="auto"/>
              <w:jc w:val="right"/>
              <w:rPr>
                <w:rFonts w:ascii="Arial" w:hAnsi="Arial" w:cs="Arial"/>
                <w:color w:val="000000" w:themeColor="text1"/>
                <w:sz w:val="19"/>
                <w:szCs w:val="19"/>
                <w:cs/>
                <w:lang w:val="en-GB"/>
              </w:rPr>
            </w:pPr>
            <w:r w:rsidRPr="00A95AAD">
              <w:rPr>
                <w:rFonts w:ascii="Arial" w:hAnsi="Arial" w:cs="Arial"/>
                <w:color w:val="000000" w:themeColor="text1"/>
                <w:sz w:val="19"/>
                <w:szCs w:val="19"/>
                <w:lang w:val="en-GB"/>
              </w:rPr>
              <w:t>58,969,830</w:t>
            </w:r>
          </w:p>
        </w:tc>
      </w:tr>
    </w:tbl>
    <w:p w14:paraId="7AAF5785" w14:textId="5C4A7C71" w:rsidR="003F5E2A" w:rsidRDefault="003F5E2A" w:rsidP="005A39E6">
      <w:pPr>
        <w:spacing w:line="360" w:lineRule="auto"/>
        <w:rPr>
          <w:rFonts w:ascii="Arial" w:hAnsi="Arial" w:cs="Arial"/>
          <w:sz w:val="19"/>
          <w:szCs w:val="19"/>
          <w:cs/>
          <w:lang w:val="en-GB"/>
        </w:rPr>
      </w:pPr>
    </w:p>
    <w:p w14:paraId="0F75CA00" w14:textId="63623BB5" w:rsidR="00AF3796" w:rsidRPr="005A39E6" w:rsidRDefault="00AF3796" w:rsidP="005A39E6">
      <w:pPr>
        <w:spacing w:line="360" w:lineRule="auto"/>
        <w:ind w:left="360"/>
        <w:jc w:val="thaiDistribute"/>
        <w:rPr>
          <w:rFonts w:ascii="Arial" w:hAnsi="Arial" w:cs="Arial"/>
          <w:sz w:val="19"/>
          <w:szCs w:val="19"/>
          <w:lang w:val="en-GB"/>
        </w:rPr>
      </w:pPr>
      <w:r w:rsidRPr="005A39E6">
        <w:rPr>
          <w:rFonts w:ascii="Arial" w:hAnsi="Arial" w:cs="Arial"/>
          <w:sz w:val="19"/>
          <w:szCs w:val="19"/>
          <w:lang w:val="en-GB"/>
        </w:rPr>
        <w:t xml:space="preserve">As at 31 December </w:t>
      </w:r>
      <w:r w:rsidR="00EE4C24">
        <w:rPr>
          <w:rFonts w:ascii="Arial" w:hAnsi="Arial" w:cs="Arial"/>
          <w:sz w:val="19"/>
          <w:szCs w:val="19"/>
          <w:lang w:val="en-GB"/>
        </w:rPr>
        <w:t>2025</w:t>
      </w:r>
      <w:r w:rsidRPr="005A39E6">
        <w:rPr>
          <w:rFonts w:ascii="Arial" w:hAnsi="Arial" w:cs="Arial"/>
          <w:sz w:val="19"/>
          <w:szCs w:val="19"/>
          <w:lang w:val="en-GB"/>
        </w:rPr>
        <w:t xml:space="preserve"> and </w:t>
      </w:r>
      <w:r w:rsidR="00EE4C24">
        <w:rPr>
          <w:rFonts w:ascii="Arial" w:hAnsi="Arial" w:cs="Arial"/>
          <w:sz w:val="19"/>
          <w:szCs w:val="19"/>
          <w:lang w:val="en-GB"/>
        </w:rPr>
        <w:t>2024</w:t>
      </w:r>
      <w:r w:rsidRPr="005A39E6">
        <w:rPr>
          <w:rFonts w:ascii="Arial" w:hAnsi="Arial" w:cs="Arial"/>
          <w:sz w:val="19"/>
          <w:szCs w:val="19"/>
          <w:lang w:val="en-GB"/>
        </w:rPr>
        <w:t>, inventor</w:t>
      </w:r>
      <w:r w:rsidR="00BC0253">
        <w:rPr>
          <w:rFonts w:ascii="Arial" w:hAnsi="Arial" w:cs="Arial"/>
          <w:sz w:val="19"/>
          <w:szCs w:val="19"/>
          <w:lang w:val="en-GB"/>
        </w:rPr>
        <w:t>ies</w:t>
      </w:r>
      <w:r w:rsidRPr="005A39E6">
        <w:rPr>
          <w:rFonts w:ascii="Arial" w:hAnsi="Arial" w:cs="Arial"/>
          <w:sz w:val="19"/>
          <w:szCs w:val="19"/>
          <w:lang w:val="en-GB"/>
        </w:rPr>
        <w:t xml:space="preserve"> w</w:t>
      </w:r>
      <w:r w:rsidR="00BC0253">
        <w:rPr>
          <w:rFonts w:ascii="Arial" w:hAnsi="Arial" w:cs="Arial"/>
          <w:sz w:val="19"/>
          <w:szCs w:val="19"/>
          <w:lang w:val="en-GB"/>
        </w:rPr>
        <w:t>ere</w:t>
      </w:r>
      <w:r w:rsidRPr="005A39E6">
        <w:rPr>
          <w:rFonts w:ascii="Arial" w:hAnsi="Arial" w:cs="Arial"/>
          <w:sz w:val="19"/>
          <w:szCs w:val="19"/>
          <w:lang w:val="en-GB"/>
        </w:rPr>
        <w:t xml:space="preserve"> mortgaged as business guarantee with financial institute as mention</w:t>
      </w:r>
      <w:r w:rsidR="00E11BA9" w:rsidRPr="005A39E6">
        <w:rPr>
          <w:rFonts w:ascii="Arial" w:hAnsi="Arial" w:cs="Arial"/>
          <w:sz w:val="19"/>
          <w:szCs w:val="19"/>
          <w:lang w:val="en-GB"/>
        </w:rPr>
        <w:t>ed</w:t>
      </w:r>
      <w:r w:rsidRPr="005A39E6">
        <w:rPr>
          <w:rFonts w:ascii="Arial" w:hAnsi="Arial" w:cs="Arial"/>
          <w:sz w:val="19"/>
          <w:szCs w:val="19"/>
          <w:lang w:val="en-GB"/>
        </w:rPr>
        <w:t xml:space="preserve"> </w:t>
      </w:r>
      <w:r w:rsidRPr="009A554C">
        <w:rPr>
          <w:rFonts w:ascii="Arial" w:hAnsi="Arial" w:cs="Arial"/>
          <w:sz w:val="19"/>
          <w:szCs w:val="19"/>
          <w:lang w:val="en-GB"/>
        </w:rPr>
        <w:t xml:space="preserve">in </w:t>
      </w:r>
      <w:r w:rsidR="00E11BA9" w:rsidRPr="009A554C">
        <w:rPr>
          <w:rFonts w:ascii="Arial" w:hAnsi="Arial" w:cs="Arial"/>
          <w:sz w:val="19"/>
          <w:szCs w:val="19"/>
          <w:lang w:val="en-GB"/>
        </w:rPr>
        <w:t>N</w:t>
      </w:r>
      <w:r w:rsidRPr="009A554C">
        <w:rPr>
          <w:rFonts w:ascii="Arial" w:hAnsi="Arial" w:cs="Arial"/>
          <w:sz w:val="19"/>
          <w:szCs w:val="19"/>
          <w:lang w:val="en-GB"/>
        </w:rPr>
        <w:t xml:space="preserve">ote </w:t>
      </w:r>
      <w:r w:rsidR="00DE328A">
        <w:rPr>
          <w:rFonts w:ascii="Arial" w:hAnsi="Arial" w:cs="Arial"/>
          <w:sz w:val="19"/>
          <w:szCs w:val="19"/>
          <w:lang w:val="en-GB"/>
        </w:rPr>
        <w:t>2</w:t>
      </w:r>
      <w:r w:rsidR="00DE41DF">
        <w:rPr>
          <w:rFonts w:ascii="Arial" w:hAnsi="Arial" w:cs="Arial"/>
          <w:sz w:val="19"/>
          <w:szCs w:val="19"/>
          <w:lang w:val="en-GB"/>
        </w:rPr>
        <w:t>0</w:t>
      </w:r>
      <w:r w:rsidRPr="009A554C">
        <w:rPr>
          <w:rFonts w:ascii="Arial" w:hAnsi="Arial" w:cs="Arial"/>
          <w:sz w:val="19"/>
          <w:szCs w:val="19"/>
          <w:lang w:val="en-GB"/>
        </w:rPr>
        <w:t xml:space="preserve"> to</w:t>
      </w:r>
      <w:r w:rsidR="00E11BA9" w:rsidRPr="009A554C">
        <w:rPr>
          <w:rFonts w:ascii="Arial" w:hAnsi="Arial" w:cs="Arial"/>
          <w:sz w:val="19"/>
          <w:szCs w:val="19"/>
          <w:lang w:val="en-GB"/>
        </w:rPr>
        <w:t xml:space="preserve"> the</w:t>
      </w:r>
      <w:r w:rsidRPr="009A554C">
        <w:rPr>
          <w:rFonts w:ascii="Arial" w:hAnsi="Arial" w:cs="Arial"/>
          <w:sz w:val="19"/>
          <w:szCs w:val="19"/>
          <w:lang w:val="en-GB"/>
        </w:rPr>
        <w:t xml:space="preserve"> </w:t>
      </w:r>
      <w:r w:rsidR="00E11BA9" w:rsidRPr="009A554C">
        <w:rPr>
          <w:rFonts w:ascii="Arial" w:hAnsi="Arial" w:cs="Arial"/>
          <w:sz w:val="19"/>
          <w:szCs w:val="19"/>
          <w:lang w:val="en-GB"/>
        </w:rPr>
        <w:t>F</w:t>
      </w:r>
      <w:r w:rsidRPr="009A554C">
        <w:rPr>
          <w:rFonts w:ascii="Arial" w:hAnsi="Arial" w:cs="Arial"/>
          <w:sz w:val="19"/>
          <w:szCs w:val="19"/>
          <w:lang w:val="en-GB"/>
        </w:rPr>
        <w:t xml:space="preserve">inancial </w:t>
      </w:r>
      <w:r w:rsidR="00E11BA9" w:rsidRPr="009A554C">
        <w:rPr>
          <w:rFonts w:ascii="Arial" w:hAnsi="Arial" w:cs="Arial"/>
          <w:sz w:val="19"/>
          <w:szCs w:val="19"/>
          <w:lang w:val="en-GB"/>
        </w:rPr>
        <w:t>S</w:t>
      </w:r>
      <w:r w:rsidRPr="009A554C">
        <w:rPr>
          <w:rFonts w:ascii="Arial" w:hAnsi="Arial" w:cs="Arial"/>
          <w:sz w:val="19"/>
          <w:szCs w:val="19"/>
          <w:lang w:val="en-GB"/>
        </w:rPr>
        <w:t>tatements.</w:t>
      </w:r>
      <w:r w:rsidRPr="005A39E6">
        <w:rPr>
          <w:rFonts w:ascii="Arial" w:hAnsi="Arial" w:cs="Arial"/>
          <w:sz w:val="19"/>
          <w:szCs w:val="19"/>
          <w:lang w:val="en-GB"/>
        </w:rPr>
        <w:t xml:space="preserve"> </w:t>
      </w:r>
    </w:p>
    <w:p w14:paraId="6BA3D3F8" w14:textId="49F67C2D" w:rsidR="00CB5210" w:rsidRDefault="00CB5210" w:rsidP="003870A7">
      <w:pPr>
        <w:spacing w:line="360" w:lineRule="auto"/>
        <w:rPr>
          <w:rFonts w:ascii="Arial" w:eastAsia="Arial Unicode MS" w:hAnsi="Arial" w:cs="Arial"/>
          <w:sz w:val="19"/>
          <w:szCs w:val="19"/>
          <w:lang w:val="en-GB"/>
        </w:rPr>
      </w:pPr>
    </w:p>
    <w:p w14:paraId="2E90B612" w14:textId="1F786B24" w:rsidR="00AF3796" w:rsidRDefault="00AF3796" w:rsidP="005A39E6">
      <w:pPr>
        <w:spacing w:line="360" w:lineRule="auto"/>
        <w:ind w:left="360"/>
        <w:jc w:val="thaiDistribute"/>
        <w:rPr>
          <w:rFonts w:ascii="Arial" w:eastAsia="Arial Unicode MS" w:hAnsi="Arial" w:cs="Arial"/>
          <w:sz w:val="19"/>
          <w:szCs w:val="19"/>
        </w:rPr>
      </w:pPr>
      <w:r w:rsidRPr="005A39E6">
        <w:rPr>
          <w:rFonts w:ascii="Arial" w:eastAsia="Arial Unicode MS" w:hAnsi="Arial" w:cs="Arial"/>
          <w:sz w:val="19"/>
          <w:szCs w:val="19"/>
        </w:rPr>
        <w:t xml:space="preserve">Movements in the allowance for devaluation of inventories for the year are </w:t>
      </w:r>
      <w:r w:rsidR="006F1F60" w:rsidRPr="005A39E6">
        <w:rPr>
          <w:rFonts w:ascii="Arial" w:eastAsia="Arial Unicode MS" w:hAnsi="Arial" w:cs="Arial"/>
          <w:sz w:val="19"/>
          <w:szCs w:val="19"/>
        </w:rPr>
        <w:t>summarized</w:t>
      </w:r>
      <w:r w:rsidRPr="005A39E6">
        <w:rPr>
          <w:rFonts w:ascii="Arial" w:eastAsia="Arial Unicode MS" w:hAnsi="Arial" w:cs="Arial"/>
          <w:sz w:val="19"/>
          <w:szCs w:val="19"/>
        </w:rPr>
        <w:t xml:space="preserve"> below.</w:t>
      </w:r>
    </w:p>
    <w:p w14:paraId="2CD9ACE5" w14:textId="77777777" w:rsidR="005B367E" w:rsidRPr="005A39E6" w:rsidRDefault="005B367E" w:rsidP="005A39E6">
      <w:pPr>
        <w:spacing w:line="360" w:lineRule="auto"/>
        <w:ind w:left="360"/>
        <w:jc w:val="thaiDistribute"/>
        <w:rPr>
          <w:rFonts w:ascii="Arial" w:eastAsia="Arial Unicode MS" w:hAnsi="Arial" w:cs="Arial"/>
          <w:sz w:val="19"/>
          <w:szCs w:val="19"/>
        </w:rPr>
      </w:pPr>
    </w:p>
    <w:tbl>
      <w:tblPr>
        <w:tblW w:w="9072" w:type="dxa"/>
        <w:tblInd w:w="284" w:type="dxa"/>
        <w:tblLayout w:type="fixed"/>
        <w:tblLook w:val="0000" w:firstRow="0" w:lastRow="0" w:firstColumn="0" w:lastColumn="0" w:noHBand="0" w:noVBand="0"/>
      </w:tblPr>
      <w:tblGrid>
        <w:gridCol w:w="5103"/>
        <w:gridCol w:w="1984"/>
        <w:gridCol w:w="1985"/>
      </w:tblGrid>
      <w:tr w:rsidR="005B367E" w:rsidRPr="008E632A" w14:paraId="5D78241E" w14:textId="77777777" w:rsidTr="00096DB8">
        <w:tc>
          <w:tcPr>
            <w:tcW w:w="5103" w:type="dxa"/>
          </w:tcPr>
          <w:p w14:paraId="79FC6918" w14:textId="77777777" w:rsidR="005B367E" w:rsidRPr="009F35A2" w:rsidRDefault="005B367E">
            <w:pPr>
              <w:spacing w:before="60" w:after="30" w:line="276" w:lineRule="auto"/>
              <w:jc w:val="both"/>
              <w:rPr>
                <w:rFonts w:ascii="Arial" w:hAnsi="Arial" w:cs="Arial"/>
                <w:sz w:val="19"/>
                <w:szCs w:val="19"/>
              </w:rPr>
            </w:pPr>
          </w:p>
        </w:tc>
        <w:tc>
          <w:tcPr>
            <w:tcW w:w="3969" w:type="dxa"/>
            <w:gridSpan w:val="2"/>
          </w:tcPr>
          <w:p w14:paraId="6358B72D" w14:textId="77777777" w:rsidR="005B367E" w:rsidRPr="008E632A" w:rsidRDefault="005B367E" w:rsidP="00096DB8">
            <w:pPr>
              <w:pBdr>
                <w:bottom w:val="single" w:sz="4" w:space="1" w:color="auto"/>
              </w:pBdr>
              <w:spacing w:before="60" w:after="30" w:line="276" w:lineRule="auto"/>
              <w:ind w:right="-29"/>
              <w:jc w:val="center"/>
              <w:rPr>
                <w:rFonts w:ascii="Arial" w:hAnsi="Arial" w:cs="Arial"/>
                <w:sz w:val="19"/>
                <w:szCs w:val="19"/>
              </w:rPr>
            </w:pPr>
            <w:r w:rsidRPr="008E632A">
              <w:rPr>
                <w:rFonts w:ascii="Arial" w:hAnsi="Arial" w:cs="Arial"/>
                <w:sz w:val="19"/>
                <w:szCs w:val="19"/>
              </w:rPr>
              <w:t>Baht</w:t>
            </w:r>
          </w:p>
        </w:tc>
      </w:tr>
      <w:tr w:rsidR="005B367E" w:rsidRPr="008E632A" w14:paraId="17126A6E" w14:textId="77777777" w:rsidTr="00096DB8">
        <w:tc>
          <w:tcPr>
            <w:tcW w:w="5103" w:type="dxa"/>
          </w:tcPr>
          <w:p w14:paraId="650E8CE1" w14:textId="77777777" w:rsidR="005B367E" w:rsidRPr="008E632A" w:rsidRDefault="005B367E">
            <w:pPr>
              <w:spacing w:before="60" w:after="30" w:line="276" w:lineRule="auto"/>
              <w:jc w:val="both"/>
              <w:rPr>
                <w:rFonts w:ascii="Arial" w:hAnsi="Arial" w:cs="Arial"/>
                <w:sz w:val="19"/>
                <w:szCs w:val="19"/>
              </w:rPr>
            </w:pPr>
          </w:p>
        </w:tc>
        <w:tc>
          <w:tcPr>
            <w:tcW w:w="3969" w:type="dxa"/>
            <w:gridSpan w:val="2"/>
          </w:tcPr>
          <w:p w14:paraId="7271E95C" w14:textId="1DC78D57" w:rsidR="005B367E" w:rsidRPr="008E632A" w:rsidRDefault="005B367E" w:rsidP="00F44085">
            <w:pPr>
              <w:pBdr>
                <w:bottom w:val="single" w:sz="4" w:space="1" w:color="auto"/>
              </w:pBdr>
              <w:spacing w:before="60" w:after="30" w:line="276" w:lineRule="auto"/>
              <w:ind w:left="-8"/>
              <w:jc w:val="center"/>
              <w:rPr>
                <w:rFonts w:ascii="Arial" w:hAnsi="Arial" w:cs="Arial"/>
                <w:sz w:val="19"/>
                <w:szCs w:val="19"/>
                <w:rtl/>
                <w:cs/>
              </w:rPr>
            </w:pPr>
            <w:r w:rsidRPr="008E632A">
              <w:rPr>
                <w:rFonts w:ascii="Arial" w:hAnsi="Arial" w:cs="Arial"/>
                <w:sz w:val="19"/>
                <w:szCs w:val="19"/>
              </w:rPr>
              <w:t>Consolidated and separate</w:t>
            </w:r>
            <w:r w:rsidR="00757FFC">
              <w:rPr>
                <w:rFonts w:ascii="Arial" w:hAnsi="Arial" w:cs="Arial"/>
                <w:sz w:val="19"/>
                <w:szCs w:val="19"/>
              </w:rPr>
              <w:t xml:space="preserve"> F/S</w:t>
            </w:r>
          </w:p>
        </w:tc>
      </w:tr>
      <w:tr w:rsidR="005B367E" w:rsidRPr="008E632A" w14:paraId="150032DD" w14:textId="77777777" w:rsidTr="00096DB8">
        <w:trPr>
          <w:tblHeader/>
        </w:trPr>
        <w:tc>
          <w:tcPr>
            <w:tcW w:w="5103" w:type="dxa"/>
          </w:tcPr>
          <w:p w14:paraId="3889C91D" w14:textId="77777777" w:rsidR="005B367E" w:rsidRPr="008E632A" w:rsidRDefault="005B367E">
            <w:pPr>
              <w:spacing w:before="60" w:after="30" w:line="276" w:lineRule="auto"/>
              <w:ind w:left="162" w:hanging="162"/>
              <w:jc w:val="both"/>
              <w:rPr>
                <w:rFonts w:ascii="Arial" w:hAnsi="Arial" w:cs="Arial"/>
                <w:sz w:val="19"/>
                <w:szCs w:val="19"/>
              </w:rPr>
            </w:pPr>
          </w:p>
        </w:tc>
        <w:tc>
          <w:tcPr>
            <w:tcW w:w="1984" w:type="dxa"/>
          </w:tcPr>
          <w:p w14:paraId="18F53E7F" w14:textId="02A8A5B4" w:rsidR="005B367E" w:rsidRPr="008E632A" w:rsidRDefault="005B367E">
            <w:pPr>
              <w:pBdr>
                <w:bottom w:val="single" w:sz="4" w:space="1" w:color="auto"/>
              </w:pBdr>
              <w:spacing w:before="60" w:after="30" w:line="276" w:lineRule="auto"/>
              <w:jc w:val="center"/>
              <w:rPr>
                <w:rFonts w:ascii="Arial" w:hAnsi="Arial" w:cs="Arial"/>
                <w:sz w:val="19"/>
                <w:szCs w:val="19"/>
              </w:rPr>
            </w:pPr>
            <w:r w:rsidRPr="008E632A">
              <w:rPr>
                <w:rFonts w:ascii="Arial" w:hAnsi="Arial" w:cs="Arial"/>
                <w:sz w:val="19"/>
                <w:szCs w:val="19"/>
              </w:rPr>
              <w:t>2025</w:t>
            </w:r>
          </w:p>
        </w:tc>
        <w:tc>
          <w:tcPr>
            <w:tcW w:w="1985" w:type="dxa"/>
          </w:tcPr>
          <w:p w14:paraId="136B4344" w14:textId="1AE9A0B7" w:rsidR="005B367E" w:rsidRPr="008E632A" w:rsidRDefault="005B367E">
            <w:pPr>
              <w:pBdr>
                <w:bottom w:val="single" w:sz="4" w:space="1" w:color="auto"/>
              </w:pBdr>
              <w:spacing w:before="60" w:after="30" w:line="276" w:lineRule="auto"/>
              <w:ind w:hanging="15"/>
              <w:jc w:val="center"/>
              <w:rPr>
                <w:rFonts w:ascii="Arial" w:eastAsia="SimSun" w:hAnsi="Arial" w:cs="Arial"/>
                <w:sz w:val="19"/>
                <w:szCs w:val="19"/>
                <w:lang w:val="en-GB"/>
              </w:rPr>
            </w:pPr>
            <w:r w:rsidRPr="008E632A">
              <w:rPr>
                <w:rFonts w:ascii="Arial" w:hAnsi="Arial" w:cs="Arial"/>
                <w:sz w:val="19"/>
                <w:szCs w:val="19"/>
                <w:lang w:val="en-GB"/>
              </w:rPr>
              <w:t>2024</w:t>
            </w:r>
          </w:p>
        </w:tc>
      </w:tr>
      <w:tr w:rsidR="005B367E" w:rsidRPr="008E632A" w14:paraId="4A56BF4B" w14:textId="77777777" w:rsidTr="000E16F4">
        <w:trPr>
          <w:trHeight w:hRule="exact" w:val="307"/>
        </w:trPr>
        <w:tc>
          <w:tcPr>
            <w:tcW w:w="5103" w:type="dxa"/>
          </w:tcPr>
          <w:p w14:paraId="43AC13BD" w14:textId="77777777" w:rsidR="005B367E" w:rsidRPr="008E632A" w:rsidRDefault="005B367E">
            <w:pPr>
              <w:spacing w:before="60" w:after="30" w:line="276" w:lineRule="auto"/>
              <w:ind w:left="162" w:hanging="162"/>
              <w:jc w:val="both"/>
              <w:rPr>
                <w:rFonts w:ascii="Arial" w:hAnsi="Arial" w:cs="Arial"/>
                <w:sz w:val="19"/>
                <w:szCs w:val="19"/>
                <w:cs/>
              </w:rPr>
            </w:pPr>
          </w:p>
        </w:tc>
        <w:tc>
          <w:tcPr>
            <w:tcW w:w="1984" w:type="dxa"/>
          </w:tcPr>
          <w:p w14:paraId="3B7E1021" w14:textId="77777777" w:rsidR="005B367E" w:rsidRPr="008E632A" w:rsidRDefault="005B367E">
            <w:pPr>
              <w:tabs>
                <w:tab w:val="decimal" w:pos="1062"/>
              </w:tabs>
              <w:spacing w:before="60" w:after="30" w:line="276" w:lineRule="auto"/>
              <w:ind w:left="162" w:hanging="162"/>
              <w:jc w:val="both"/>
              <w:rPr>
                <w:rFonts w:ascii="Arial" w:hAnsi="Arial" w:cs="Arial"/>
                <w:sz w:val="19"/>
                <w:szCs w:val="19"/>
              </w:rPr>
            </w:pPr>
          </w:p>
        </w:tc>
        <w:tc>
          <w:tcPr>
            <w:tcW w:w="1985" w:type="dxa"/>
          </w:tcPr>
          <w:p w14:paraId="6E3D8CFD" w14:textId="77777777" w:rsidR="005B367E" w:rsidRPr="008E632A" w:rsidRDefault="005B367E">
            <w:pPr>
              <w:tabs>
                <w:tab w:val="decimal" w:pos="1062"/>
              </w:tabs>
              <w:spacing w:before="60" w:after="30" w:line="276" w:lineRule="auto"/>
              <w:ind w:left="162" w:hanging="162"/>
              <w:jc w:val="both"/>
              <w:rPr>
                <w:rFonts w:ascii="Arial" w:hAnsi="Arial" w:cs="Arial"/>
                <w:sz w:val="19"/>
                <w:szCs w:val="19"/>
              </w:rPr>
            </w:pPr>
          </w:p>
        </w:tc>
      </w:tr>
      <w:tr w:rsidR="00B14DE7" w:rsidRPr="008E632A" w14:paraId="69DAE89C" w14:textId="77777777" w:rsidTr="000E16F4">
        <w:trPr>
          <w:trHeight w:val="285"/>
        </w:trPr>
        <w:tc>
          <w:tcPr>
            <w:tcW w:w="5103" w:type="dxa"/>
            <w:vAlign w:val="bottom"/>
          </w:tcPr>
          <w:p w14:paraId="7CF583F9" w14:textId="2333EE51" w:rsidR="00B14DE7" w:rsidRPr="00A95AAD" w:rsidRDefault="00B14DE7" w:rsidP="00B14DE7">
            <w:pPr>
              <w:spacing w:before="60" w:after="30" w:line="276" w:lineRule="auto"/>
              <w:ind w:left="34" w:hanging="34"/>
              <w:rPr>
                <w:rFonts w:ascii="Arial" w:hAnsi="Arial" w:cs="Arial"/>
                <w:sz w:val="19"/>
                <w:szCs w:val="19"/>
                <w:cs/>
              </w:rPr>
            </w:pPr>
            <w:r w:rsidRPr="006F087E">
              <w:rPr>
                <w:rFonts w:ascii="Arial" w:hAnsi="Arial" w:cs="Arial"/>
                <w:sz w:val="19"/>
                <w:szCs w:val="19"/>
              </w:rPr>
              <w:t>Balance as at 1 January</w:t>
            </w:r>
          </w:p>
        </w:tc>
        <w:tc>
          <w:tcPr>
            <w:tcW w:w="1984" w:type="dxa"/>
          </w:tcPr>
          <w:p w14:paraId="71D4DE97" w14:textId="58C3884F" w:rsidR="00B14DE7" w:rsidRPr="00A95AAD" w:rsidRDefault="00B14DE7" w:rsidP="00B14DE7">
            <w:pPr>
              <w:spacing w:before="60" w:after="30" w:line="276" w:lineRule="auto"/>
              <w:jc w:val="right"/>
              <w:rPr>
                <w:rFonts w:ascii="Arial" w:hAnsi="Arial" w:cs="Arial"/>
                <w:color w:val="000000" w:themeColor="text1"/>
                <w:sz w:val="19"/>
                <w:szCs w:val="19"/>
                <w:lang w:val="en-GB"/>
              </w:rPr>
            </w:pPr>
            <w:r w:rsidRPr="001E3754">
              <w:rPr>
                <w:rFonts w:ascii="Arial" w:hAnsi="Arial" w:cs="Arial"/>
                <w:color w:val="000000" w:themeColor="text1"/>
                <w:sz w:val="19"/>
                <w:szCs w:val="19"/>
                <w:lang w:val="en-GB"/>
              </w:rPr>
              <w:t>(46,288,149)</w:t>
            </w:r>
          </w:p>
        </w:tc>
        <w:tc>
          <w:tcPr>
            <w:tcW w:w="1985" w:type="dxa"/>
          </w:tcPr>
          <w:p w14:paraId="0E6C3FDE" w14:textId="25579314" w:rsidR="00B14DE7" w:rsidRPr="00A95AAD" w:rsidRDefault="00B14DE7" w:rsidP="00B14DE7">
            <w:pPr>
              <w:spacing w:before="60" w:after="30" w:line="276" w:lineRule="auto"/>
              <w:jc w:val="right"/>
              <w:rPr>
                <w:rFonts w:ascii="Arial" w:hAnsi="Arial" w:cs="Arial"/>
                <w:color w:val="000000" w:themeColor="text1"/>
                <w:sz w:val="19"/>
                <w:szCs w:val="19"/>
                <w:lang w:val="en-GB"/>
              </w:rPr>
            </w:pPr>
            <w:r w:rsidRPr="00B14DE7">
              <w:rPr>
                <w:rFonts w:ascii="Arial" w:hAnsi="Arial" w:cs="Arial"/>
                <w:color w:val="000000" w:themeColor="text1"/>
                <w:sz w:val="19"/>
                <w:szCs w:val="19"/>
                <w:lang w:val="en-GB"/>
              </w:rPr>
              <w:t>(48,342,340)</w:t>
            </w:r>
          </w:p>
        </w:tc>
      </w:tr>
      <w:tr w:rsidR="00B14DE7" w:rsidRPr="008E632A" w14:paraId="3742823E" w14:textId="77777777" w:rsidTr="000E16F4">
        <w:trPr>
          <w:trHeight w:val="290"/>
        </w:trPr>
        <w:tc>
          <w:tcPr>
            <w:tcW w:w="5103" w:type="dxa"/>
            <w:vAlign w:val="bottom"/>
          </w:tcPr>
          <w:p w14:paraId="0E1A9506" w14:textId="7EA911F8" w:rsidR="00B14DE7" w:rsidRPr="008E632A" w:rsidRDefault="00B14DE7" w:rsidP="00B14DE7">
            <w:pPr>
              <w:spacing w:before="60" w:after="30" w:line="276" w:lineRule="auto"/>
              <w:ind w:left="34" w:hanging="34"/>
              <w:rPr>
                <w:rFonts w:ascii="Arial" w:hAnsi="Arial" w:cs="Arial"/>
                <w:sz w:val="19"/>
                <w:szCs w:val="19"/>
                <w:cs/>
              </w:rPr>
            </w:pPr>
            <w:r w:rsidRPr="00690B5A">
              <w:rPr>
                <w:rFonts w:ascii="Arial" w:hAnsi="Arial" w:cs="Arial"/>
                <w:sz w:val="19"/>
                <w:szCs w:val="19"/>
                <w:u w:val="single"/>
              </w:rPr>
              <w:t>Add</w:t>
            </w:r>
            <w:r>
              <w:rPr>
                <w:rFonts w:ascii="Arial" w:hAnsi="Arial" w:cs="Arial"/>
                <w:sz w:val="19"/>
                <w:szCs w:val="19"/>
              </w:rPr>
              <w:t xml:space="preserve"> </w:t>
            </w:r>
            <w:r w:rsidRPr="006F087E">
              <w:rPr>
                <w:rFonts w:ascii="Arial" w:hAnsi="Arial" w:cs="Arial"/>
                <w:sz w:val="19"/>
                <w:szCs w:val="19"/>
              </w:rPr>
              <w:t>Allowance for devaluation of inventories</w:t>
            </w:r>
          </w:p>
        </w:tc>
        <w:tc>
          <w:tcPr>
            <w:tcW w:w="1984" w:type="dxa"/>
          </w:tcPr>
          <w:p w14:paraId="2CD3AD52" w14:textId="6D557FE1" w:rsidR="00B14DE7" w:rsidRPr="00A95AAD" w:rsidRDefault="00B14DE7" w:rsidP="00B14DE7">
            <w:pPr>
              <w:spacing w:before="60" w:after="30" w:line="276" w:lineRule="auto"/>
              <w:jc w:val="right"/>
              <w:rPr>
                <w:rFonts w:ascii="Arial" w:hAnsi="Arial" w:cs="Arial"/>
                <w:color w:val="000000" w:themeColor="text1"/>
                <w:sz w:val="19"/>
                <w:szCs w:val="19"/>
                <w:cs/>
                <w:lang w:val="en-GB"/>
              </w:rPr>
            </w:pPr>
            <w:r w:rsidRPr="001E3754">
              <w:rPr>
                <w:rFonts w:ascii="Arial" w:hAnsi="Arial" w:cs="Arial"/>
                <w:color w:val="000000" w:themeColor="text1"/>
                <w:sz w:val="19"/>
                <w:szCs w:val="19"/>
                <w:lang w:val="en-GB"/>
              </w:rPr>
              <w:t>(9,223,408)</w:t>
            </w:r>
          </w:p>
        </w:tc>
        <w:tc>
          <w:tcPr>
            <w:tcW w:w="1985" w:type="dxa"/>
          </w:tcPr>
          <w:p w14:paraId="4FACE7B9" w14:textId="1FB33E45" w:rsidR="00B14DE7" w:rsidRPr="00A95AAD" w:rsidRDefault="00B14DE7" w:rsidP="00B14DE7">
            <w:pPr>
              <w:spacing w:before="60" w:after="30" w:line="276" w:lineRule="auto"/>
              <w:jc w:val="right"/>
              <w:rPr>
                <w:rFonts w:ascii="Arial" w:hAnsi="Arial" w:cs="Arial"/>
                <w:color w:val="000000" w:themeColor="text1"/>
                <w:sz w:val="19"/>
                <w:szCs w:val="19"/>
                <w:lang w:val="en-GB"/>
              </w:rPr>
            </w:pPr>
            <w:r w:rsidRPr="00B14DE7">
              <w:rPr>
                <w:rFonts w:ascii="Arial" w:hAnsi="Arial" w:cs="Arial"/>
                <w:color w:val="000000" w:themeColor="text1"/>
                <w:sz w:val="19"/>
                <w:szCs w:val="19"/>
                <w:lang w:val="en-GB"/>
              </w:rPr>
              <w:t>(12,796,626)</w:t>
            </w:r>
          </w:p>
        </w:tc>
      </w:tr>
      <w:tr w:rsidR="00B14DE7" w:rsidRPr="008E632A" w14:paraId="59032728" w14:textId="77777777" w:rsidTr="000E16F4">
        <w:trPr>
          <w:trHeight w:val="279"/>
        </w:trPr>
        <w:tc>
          <w:tcPr>
            <w:tcW w:w="5103" w:type="dxa"/>
            <w:vAlign w:val="bottom"/>
          </w:tcPr>
          <w:p w14:paraId="0D8B5CCB" w14:textId="03B27B49" w:rsidR="00B14DE7" w:rsidRPr="008E632A" w:rsidRDefault="00B14DE7" w:rsidP="00B14DE7">
            <w:pPr>
              <w:spacing w:before="60" w:after="30" w:line="276" w:lineRule="auto"/>
              <w:ind w:left="34" w:hanging="34"/>
              <w:rPr>
                <w:rFonts w:ascii="Arial" w:hAnsi="Arial" w:cs="Arial"/>
                <w:sz w:val="19"/>
                <w:szCs w:val="19"/>
                <w:cs/>
              </w:rPr>
            </w:pPr>
            <w:r w:rsidRPr="00690B5A">
              <w:rPr>
                <w:rFonts w:ascii="Arial" w:hAnsi="Arial" w:cs="Arial"/>
                <w:sz w:val="19"/>
                <w:szCs w:val="19"/>
                <w:u w:val="single"/>
              </w:rPr>
              <w:t>Less</w:t>
            </w:r>
            <w:r>
              <w:rPr>
                <w:rFonts w:ascii="Arial" w:hAnsi="Arial" w:cs="Arial"/>
                <w:sz w:val="19"/>
                <w:szCs w:val="19"/>
              </w:rPr>
              <w:t xml:space="preserve"> </w:t>
            </w:r>
            <w:r w:rsidRPr="006F087E">
              <w:rPr>
                <w:rFonts w:ascii="Arial" w:hAnsi="Arial" w:cs="Arial"/>
                <w:sz w:val="19"/>
                <w:szCs w:val="19"/>
              </w:rPr>
              <w:t>Reversal allowance for devaluation</w:t>
            </w:r>
            <w:r>
              <w:rPr>
                <w:rFonts w:ascii="Arial" w:hAnsi="Arial" w:cs="Arial"/>
                <w:sz w:val="19"/>
                <w:szCs w:val="19"/>
              </w:rPr>
              <w:t xml:space="preserve"> </w:t>
            </w:r>
            <w:r w:rsidRPr="006F087E">
              <w:rPr>
                <w:rFonts w:ascii="Arial" w:hAnsi="Arial" w:cs="Arial"/>
                <w:sz w:val="19"/>
                <w:szCs w:val="19"/>
              </w:rPr>
              <w:t>of inventories</w:t>
            </w:r>
          </w:p>
        </w:tc>
        <w:tc>
          <w:tcPr>
            <w:tcW w:w="1984" w:type="dxa"/>
          </w:tcPr>
          <w:p w14:paraId="36738A2C" w14:textId="59D406C7" w:rsidR="00B14DE7" w:rsidRPr="00181A87" w:rsidRDefault="00B14DE7" w:rsidP="00B14DE7">
            <w:pPr>
              <w:pBdr>
                <w:bottom w:val="single" w:sz="4" w:space="1" w:color="auto"/>
              </w:pBdr>
              <w:spacing w:before="60" w:after="30" w:line="276" w:lineRule="auto"/>
              <w:jc w:val="right"/>
              <w:rPr>
                <w:rFonts w:ascii="Arial" w:hAnsi="Arial" w:cs="Arial"/>
                <w:color w:val="000000" w:themeColor="text1"/>
                <w:sz w:val="19"/>
                <w:szCs w:val="19"/>
                <w:cs/>
                <w:lang w:val="en-GB"/>
              </w:rPr>
            </w:pPr>
            <w:r w:rsidRPr="001E3754">
              <w:rPr>
                <w:rFonts w:ascii="Arial" w:hAnsi="Arial" w:cs="Arial"/>
                <w:color w:val="000000" w:themeColor="text1"/>
                <w:sz w:val="19"/>
                <w:szCs w:val="19"/>
                <w:lang w:val="en-GB"/>
              </w:rPr>
              <w:t>5,110,208</w:t>
            </w:r>
          </w:p>
        </w:tc>
        <w:tc>
          <w:tcPr>
            <w:tcW w:w="1985" w:type="dxa"/>
          </w:tcPr>
          <w:p w14:paraId="09889D31" w14:textId="5A2EEE71" w:rsidR="00B14DE7" w:rsidRPr="00A95AAD" w:rsidRDefault="00B14DE7" w:rsidP="00B14DE7">
            <w:pPr>
              <w:pBdr>
                <w:bottom w:val="single" w:sz="4" w:space="1" w:color="auto"/>
              </w:pBdr>
              <w:spacing w:before="60" w:after="30" w:line="276" w:lineRule="auto"/>
              <w:jc w:val="right"/>
              <w:rPr>
                <w:rFonts w:ascii="Arial" w:hAnsi="Arial" w:cs="Arial"/>
                <w:color w:val="000000" w:themeColor="text1"/>
                <w:sz w:val="19"/>
                <w:szCs w:val="19"/>
                <w:lang w:val="en-GB"/>
              </w:rPr>
            </w:pPr>
            <w:r w:rsidRPr="00B14DE7">
              <w:rPr>
                <w:rFonts w:ascii="Arial" w:hAnsi="Arial" w:cs="Arial"/>
                <w:color w:val="000000" w:themeColor="text1"/>
                <w:sz w:val="19"/>
                <w:szCs w:val="19"/>
                <w:lang w:val="en-GB"/>
              </w:rPr>
              <w:t>14,850,817</w:t>
            </w:r>
          </w:p>
        </w:tc>
      </w:tr>
      <w:tr w:rsidR="00B14DE7" w:rsidRPr="009F35A2" w14:paraId="2337A222" w14:textId="77777777" w:rsidTr="000E16F4">
        <w:trPr>
          <w:trHeight w:val="287"/>
        </w:trPr>
        <w:tc>
          <w:tcPr>
            <w:tcW w:w="5103" w:type="dxa"/>
            <w:vAlign w:val="bottom"/>
          </w:tcPr>
          <w:p w14:paraId="1C05BB29" w14:textId="35A179AA" w:rsidR="00B14DE7" w:rsidRPr="008E632A" w:rsidRDefault="00B14DE7" w:rsidP="00B14DE7">
            <w:pPr>
              <w:spacing w:before="60" w:after="30" w:line="276" w:lineRule="auto"/>
              <w:rPr>
                <w:rFonts w:ascii="Arial" w:hAnsi="Arial" w:cs="Arial"/>
                <w:sz w:val="19"/>
                <w:szCs w:val="19"/>
                <w:cs/>
              </w:rPr>
            </w:pPr>
            <w:r w:rsidRPr="006F087E">
              <w:rPr>
                <w:rFonts w:ascii="Arial" w:hAnsi="Arial" w:cs="Arial"/>
                <w:sz w:val="19"/>
                <w:szCs w:val="19"/>
              </w:rPr>
              <w:t>Balance as at 31 December</w:t>
            </w:r>
          </w:p>
        </w:tc>
        <w:tc>
          <w:tcPr>
            <w:tcW w:w="1984" w:type="dxa"/>
          </w:tcPr>
          <w:p w14:paraId="22E9DA1B" w14:textId="6B52F38D" w:rsidR="00B14DE7" w:rsidRPr="00A95AAD" w:rsidRDefault="00B14DE7" w:rsidP="00B14DE7">
            <w:pPr>
              <w:pBdr>
                <w:bottom w:val="single" w:sz="12" w:space="1" w:color="auto"/>
              </w:pBdr>
              <w:spacing w:before="60" w:after="30" w:line="276" w:lineRule="auto"/>
              <w:jc w:val="right"/>
              <w:rPr>
                <w:rFonts w:ascii="Arial" w:hAnsi="Arial" w:cs="Arial"/>
                <w:color w:val="000000" w:themeColor="text1"/>
                <w:sz w:val="19"/>
                <w:szCs w:val="19"/>
                <w:lang w:val="en-GB"/>
              </w:rPr>
            </w:pPr>
            <w:r w:rsidRPr="001E3754">
              <w:rPr>
                <w:rFonts w:ascii="Arial" w:hAnsi="Arial" w:cs="Arial"/>
                <w:color w:val="000000" w:themeColor="text1"/>
                <w:sz w:val="19"/>
                <w:szCs w:val="19"/>
                <w:lang w:val="en-GB"/>
              </w:rPr>
              <w:t>(50,401,349)</w:t>
            </w:r>
          </w:p>
        </w:tc>
        <w:tc>
          <w:tcPr>
            <w:tcW w:w="1985" w:type="dxa"/>
          </w:tcPr>
          <w:p w14:paraId="0060F8DB" w14:textId="55E84FA8" w:rsidR="00B14DE7" w:rsidRPr="00A95AAD" w:rsidRDefault="00B14DE7" w:rsidP="00B14DE7">
            <w:pPr>
              <w:pBdr>
                <w:bottom w:val="single" w:sz="12" w:space="1" w:color="auto"/>
              </w:pBdr>
              <w:spacing w:before="60" w:after="30" w:line="276" w:lineRule="auto"/>
              <w:jc w:val="right"/>
              <w:rPr>
                <w:rFonts w:ascii="Arial" w:hAnsi="Arial" w:cs="Arial"/>
                <w:color w:val="000000" w:themeColor="text1"/>
                <w:sz w:val="19"/>
                <w:szCs w:val="19"/>
                <w:cs/>
                <w:lang w:val="en-GB"/>
              </w:rPr>
            </w:pPr>
            <w:r w:rsidRPr="00B14DE7">
              <w:rPr>
                <w:rFonts w:ascii="Arial" w:hAnsi="Arial" w:cs="Arial"/>
                <w:color w:val="000000" w:themeColor="text1"/>
                <w:sz w:val="19"/>
                <w:szCs w:val="19"/>
                <w:lang w:val="en-GB"/>
              </w:rPr>
              <w:t>(46,288,149)</w:t>
            </w:r>
          </w:p>
        </w:tc>
      </w:tr>
      <w:tr w:rsidR="00DA5077" w:rsidRPr="009F35A2" w14:paraId="718469F1" w14:textId="77777777">
        <w:trPr>
          <w:trHeight w:val="287"/>
        </w:trPr>
        <w:tc>
          <w:tcPr>
            <w:tcW w:w="5103" w:type="dxa"/>
            <w:vAlign w:val="bottom"/>
          </w:tcPr>
          <w:p w14:paraId="2EA6E6FE" w14:textId="77777777" w:rsidR="00DA5077" w:rsidRDefault="00DA5077">
            <w:pPr>
              <w:spacing w:before="60" w:after="30" w:line="276" w:lineRule="auto"/>
              <w:ind w:left="367"/>
              <w:rPr>
                <w:rFonts w:ascii="Arial" w:hAnsi="Arial" w:cs="Arial"/>
                <w:sz w:val="19"/>
                <w:szCs w:val="19"/>
              </w:rPr>
            </w:pPr>
          </w:p>
        </w:tc>
        <w:tc>
          <w:tcPr>
            <w:tcW w:w="1984" w:type="dxa"/>
          </w:tcPr>
          <w:p w14:paraId="53F86408" w14:textId="77777777" w:rsidR="00DA5077" w:rsidRPr="00FD684D" w:rsidRDefault="00DA5077" w:rsidP="00DA5077">
            <w:pPr>
              <w:spacing w:before="60" w:after="30" w:line="276" w:lineRule="auto"/>
              <w:jc w:val="right"/>
              <w:rPr>
                <w:rFonts w:ascii="Arial" w:hAnsi="Arial" w:cs="Arial"/>
                <w:color w:val="000000" w:themeColor="text1"/>
                <w:sz w:val="19"/>
                <w:szCs w:val="19"/>
                <w:lang w:val="en-GB"/>
              </w:rPr>
            </w:pPr>
          </w:p>
        </w:tc>
        <w:tc>
          <w:tcPr>
            <w:tcW w:w="1985" w:type="dxa"/>
          </w:tcPr>
          <w:p w14:paraId="7B2264DD" w14:textId="77777777" w:rsidR="00DA5077" w:rsidRPr="00A95AAD" w:rsidRDefault="00DA5077" w:rsidP="00DA5077">
            <w:pPr>
              <w:spacing w:before="60" w:after="30" w:line="276" w:lineRule="auto"/>
              <w:jc w:val="right"/>
              <w:rPr>
                <w:rFonts w:ascii="Arial" w:hAnsi="Arial" w:cs="Arial"/>
                <w:color w:val="000000" w:themeColor="text1"/>
                <w:sz w:val="19"/>
                <w:szCs w:val="19"/>
                <w:lang w:val="en-GB"/>
              </w:rPr>
            </w:pPr>
          </w:p>
        </w:tc>
      </w:tr>
      <w:tr w:rsidR="006D1DB3" w:rsidRPr="009F35A2" w14:paraId="4635D7B1" w14:textId="77777777" w:rsidTr="000E16F4">
        <w:trPr>
          <w:trHeight w:val="287"/>
        </w:trPr>
        <w:tc>
          <w:tcPr>
            <w:tcW w:w="5103" w:type="dxa"/>
            <w:vAlign w:val="bottom"/>
          </w:tcPr>
          <w:p w14:paraId="44E63B72" w14:textId="176A66E9" w:rsidR="006D1DB3" w:rsidRDefault="006D1DB3" w:rsidP="006D1DB3">
            <w:pPr>
              <w:spacing w:before="60" w:after="30" w:line="276" w:lineRule="auto"/>
              <w:rPr>
                <w:rFonts w:ascii="Arial" w:hAnsi="Arial" w:cs="Arial"/>
                <w:sz w:val="19"/>
                <w:szCs w:val="19"/>
              </w:rPr>
            </w:pPr>
            <w:r w:rsidRPr="00C7120C">
              <w:rPr>
                <w:rFonts w:ascii="Arial" w:hAnsi="Arial" w:cs="Arial"/>
                <w:sz w:val="19"/>
                <w:szCs w:val="19"/>
              </w:rPr>
              <w:t>Cost of sales</w:t>
            </w:r>
          </w:p>
        </w:tc>
        <w:tc>
          <w:tcPr>
            <w:tcW w:w="1984" w:type="dxa"/>
          </w:tcPr>
          <w:p w14:paraId="4F836333" w14:textId="39F31E51" w:rsidR="006D1DB3" w:rsidRPr="00FD684D" w:rsidRDefault="009D787F" w:rsidP="006D1DB3">
            <w:pPr>
              <w:spacing w:before="60" w:after="30" w:line="276" w:lineRule="auto"/>
              <w:jc w:val="right"/>
              <w:rPr>
                <w:rFonts w:ascii="Arial" w:hAnsi="Arial" w:cs="Arial"/>
                <w:color w:val="000000" w:themeColor="text1"/>
                <w:sz w:val="19"/>
                <w:szCs w:val="19"/>
                <w:lang w:val="en-GB"/>
              </w:rPr>
            </w:pPr>
            <w:r w:rsidRPr="009D787F">
              <w:rPr>
                <w:rFonts w:ascii="Arial" w:hAnsi="Arial" w:cs="Arial"/>
                <w:color w:val="000000" w:themeColor="text1"/>
                <w:sz w:val="19"/>
                <w:szCs w:val="19"/>
                <w:lang w:val="en-GB"/>
              </w:rPr>
              <w:t>2</w:t>
            </w:r>
            <w:r w:rsidR="00DF41A4">
              <w:rPr>
                <w:rFonts w:ascii="Arial" w:hAnsi="Arial" w:cs="Arial"/>
                <w:color w:val="000000" w:themeColor="text1"/>
                <w:sz w:val="19"/>
                <w:szCs w:val="19"/>
                <w:lang w:val="en-GB"/>
              </w:rPr>
              <w:t>15</w:t>
            </w:r>
            <w:r w:rsidRPr="009D787F">
              <w:rPr>
                <w:rFonts w:ascii="Arial" w:hAnsi="Arial" w:cs="Arial"/>
                <w:color w:val="000000" w:themeColor="text1"/>
                <w:sz w:val="19"/>
                <w:szCs w:val="19"/>
                <w:lang w:val="en-GB"/>
              </w:rPr>
              <w:t>,</w:t>
            </w:r>
            <w:r w:rsidR="00DF41A4">
              <w:rPr>
                <w:rFonts w:ascii="Arial" w:hAnsi="Arial" w:cs="Arial"/>
                <w:color w:val="000000" w:themeColor="text1"/>
                <w:sz w:val="19"/>
                <w:szCs w:val="19"/>
                <w:lang w:val="en-GB"/>
              </w:rPr>
              <w:t>333</w:t>
            </w:r>
            <w:r w:rsidRPr="009D787F">
              <w:rPr>
                <w:rFonts w:ascii="Arial" w:hAnsi="Arial" w:cs="Arial"/>
                <w:color w:val="000000" w:themeColor="text1"/>
                <w:sz w:val="19"/>
                <w:szCs w:val="19"/>
                <w:lang w:val="en-GB"/>
              </w:rPr>
              <w:t>,</w:t>
            </w:r>
            <w:r w:rsidR="00DF41A4">
              <w:rPr>
                <w:rFonts w:ascii="Arial" w:hAnsi="Arial" w:cs="Arial"/>
                <w:color w:val="000000" w:themeColor="text1"/>
                <w:sz w:val="19"/>
                <w:szCs w:val="19"/>
                <w:lang w:val="en-GB"/>
              </w:rPr>
              <w:t>3</w:t>
            </w:r>
            <w:r w:rsidR="00AA6711">
              <w:rPr>
                <w:rFonts w:ascii="Arial" w:hAnsi="Arial" w:cs="Arial"/>
                <w:color w:val="000000" w:themeColor="text1"/>
                <w:sz w:val="19"/>
                <w:szCs w:val="19"/>
                <w:lang w:val="en-GB"/>
              </w:rPr>
              <w:t>78</w:t>
            </w:r>
          </w:p>
        </w:tc>
        <w:tc>
          <w:tcPr>
            <w:tcW w:w="1985" w:type="dxa"/>
          </w:tcPr>
          <w:p w14:paraId="7E816CBF" w14:textId="37EDE532" w:rsidR="006D1DB3" w:rsidRPr="00A95AAD" w:rsidRDefault="006D1DB3" w:rsidP="006D1DB3">
            <w:pPr>
              <w:spacing w:before="60" w:after="30" w:line="276" w:lineRule="auto"/>
              <w:jc w:val="right"/>
              <w:rPr>
                <w:rFonts w:ascii="Arial" w:hAnsi="Arial" w:cs="Arial"/>
                <w:color w:val="000000" w:themeColor="text1"/>
                <w:sz w:val="19"/>
                <w:szCs w:val="19"/>
                <w:lang w:val="en-GB"/>
              </w:rPr>
            </w:pPr>
            <w:r w:rsidRPr="006D1DB3">
              <w:rPr>
                <w:rFonts w:ascii="Arial" w:hAnsi="Arial" w:cs="Arial"/>
                <w:color w:val="000000" w:themeColor="text1"/>
                <w:sz w:val="19"/>
                <w:szCs w:val="19"/>
                <w:lang w:val="en-GB"/>
              </w:rPr>
              <w:t>304,</w:t>
            </w:r>
            <w:r w:rsidR="00453D59" w:rsidRPr="00453D59">
              <w:rPr>
                <w:rFonts w:ascii="Arial" w:hAnsi="Arial" w:cs="Arial"/>
                <w:color w:val="000000" w:themeColor="text1"/>
                <w:sz w:val="19"/>
                <w:szCs w:val="19"/>
                <w:lang w:val="en-GB"/>
              </w:rPr>
              <w:t>931,874</w:t>
            </w:r>
          </w:p>
        </w:tc>
      </w:tr>
      <w:tr w:rsidR="006D1DB3" w:rsidRPr="009F35A2" w14:paraId="38695D99" w14:textId="77777777" w:rsidTr="000E16F4">
        <w:trPr>
          <w:trHeight w:val="287"/>
        </w:trPr>
        <w:tc>
          <w:tcPr>
            <w:tcW w:w="5103" w:type="dxa"/>
            <w:vAlign w:val="bottom"/>
          </w:tcPr>
          <w:p w14:paraId="0F0DDDA1" w14:textId="19011A1A" w:rsidR="006D1DB3" w:rsidRPr="00C7120C" w:rsidRDefault="008909CB" w:rsidP="006D1DB3">
            <w:pPr>
              <w:spacing w:before="60" w:after="30" w:line="276" w:lineRule="auto"/>
              <w:rPr>
                <w:rFonts w:ascii="Arial" w:hAnsi="Arial" w:cs="Arial"/>
                <w:sz w:val="19"/>
                <w:szCs w:val="19"/>
              </w:rPr>
            </w:pPr>
            <w:r>
              <w:rPr>
                <w:rFonts w:ascii="Arial" w:hAnsi="Arial" w:cs="Browallia New"/>
                <w:sz w:val="19"/>
                <w:u w:val="single"/>
              </w:rPr>
              <w:t>Add</w:t>
            </w:r>
            <w:r w:rsidR="006D1DB3">
              <w:rPr>
                <w:rFonts w:ascii="Arial" w:hAnsi="Arial" w:cs="Arial"/>
                <w:sz w:val="19"/>
                <w:szCs w:val="19"/>
              </w:rPr>
              <w:t xml:space="preserve"> </w:t>
            </w:r>
            <w:r w:rsidR="00685D0F" w:rsidRPr="00A50540">
              <w:rPr>
                <w:rFonts w:ascii="Arial" w:hAnsi="Arial" w:cs="Arial"/>
                <w:sz w:val="19"/>
                <w:szCs w:val="19"/>
              </w:rPr>
              <w:t>(</w:t>
            </w:r>
            <w:r w:rsidR="00685D0F">
              <w:rPr>
                <w:rFonts w:ascii="Arial" w:hAnsi="Arial" w:cs="Arial"/>
                <w:sz w:val="19"/>
                <w:szCs w:val="19"/>
              </w:rPr>
              <w:t>R</w:t>
            </w:r>
            <w:r w:rsidR="00685D0F" w:rsidRPr="00A50540">
              <w:rPr>
                <w:rFonts w:ascii="Arial" w:hAnsi="Arial" w:cs="Arial"/>
                <w:sz w:val="19"/>
                <w:szCs w:val="19"/>
              </w:rPr>
              <w:t>eversal)</w:t>
            </w:r>
            <w:r w:rsidR="00685D0F">
              <w:rPr>
                <w:rFonts w:ascii="Arial" w:hAnsi="Arial" w:cs="Arial"/>
                <w:sz w:val="19"/>
                <w:szCs w:val="19"/>
              </w:rPr>
              <w:t xml:space="preserve"> a</w:t>
            </w:r>
            <w:r w:rsidR="006D1DB3">
              <w:rPr>
                <w:rFonts w:ascii="Arial" w:hAnsi="Arial" w:cs="Arial"/>
                <w:sz w:val="19"/>
                <w:szCs w:val="19"/>
              </w:rPr>
              <w:t>l</w:t>
            </w:r>
            <w:r w:rsidR="006D1DB3" w:rsidRPr="006F087E">
              <w:rPr>
                <w:rFonts w:ascii="Arial" w:hAnsi="Arial" w:cs="Arial"/>
                <w:sz w:val="19"/>
                <w:szCs w:val="19"/>
              </w:rPr>
              <w:t>lowance</w:t>
            </w:r>
            <w:r w:rsidR="006D1DB3">
              <w:rPr>
                <w:rFonts w:ascii="Arial" w:hAnsi="Arial" w:cs="Arial"/>
                <w:sz w:val="19"/>
                <w:szCs w:val="19"/>
              </w:rPr>
              <w:t xml:space="preserve"> </w:t>
            </w:r>
            <w:r w:rsidR="006D1DB3" w:rsidRPr="006F087E">
              <w:rPr>
                <w:rFonts w:ascii="Arial" w:hAnsi="Arial" w:cs="Arial"/>
                <w:sz w:val="19"/>
                <w:szCs w:val="19"/>
              </w:rPr>
              <w:t>for</w:t>
            </w:r>
            <w:r w:rsidR="006D1DB3">
              <w:rPr>
                <w:rFonts w:ascii="Arial" w:hAnsi="Arial" w:cs="Arial"/>
                <w:sz w:val="19"/>
                <w:szCs w:val="19"/>
              </w:rPr>
              <w:t xml:space="preserve"> </w:t>
            </w:r>
            <w:r w:rsidR="006D1DB3" w:rsidRPr="006F087E">
              <w:rPr>
                <w:rFonts w:ascii="Arial" w:hAnsi="Arial" w:cs="Arial"/>
                <w:sz w:val="19"/>
                <w:szCs w:val="19"/>
              </w:rPr>
              <w:t>devaluation of</w:t>
            </w:r>
            <w:r w:rsidR="006D1DB3">
              <w:rPr>
                <w:rFonts w:ascii="Arial" w:hAnsi="Arial" w:cstheme="minorBidi" w:hint="cs"/>
                <w:sz w:val="19"/>
                <w:szCs w:val="19"/>
                <w:cs/>
              </w:rPr>
              <w:t xml:space="preserve">  </w:t>
            </w:r>
            <w:r w:rsidR="006D1DB3" w:rsidRPr="006F087E">
              <w:rPr>
                <w:rFonts w:ascii="Arial" w:hAnsi="Arial" w:cs="Arial"/>
                <w:sz w:val="19"/>
                <w:szCs w:val="19"/>
              </w:rPr>
              <w:t>inventories</w:t>
            </w:r>
          </w:p>
        </w:tc>
        <w:tc>
          <w:tcPr>
            <w:tcW w:w="1984" w:type="dxa"/>
          </w:tcPr>
          <w:p w14:paraId="21FC304C" w14:textId="1BE6C198" w:rsidR="006D1DB3" w:rsidRPr="00FD684D" w:rsidRDefault="006F7161" w:rsidP="006D1DB3">
            <w:pPr>
              <w:pBdr>
                <w:bottom w:val="single" w:sz="4" w:space="1" w:color="auto"/>
              </w:pBdr>
              <w:spacing w:before="60" w:after="30" w:line="276" w:lineRule="auto"/>
              <w:jc w:val="right"/>
              <w:rPr>
                <w:rFonts w:ascii="Arial" w:hAnsi="Arial" w:cs="Arial"/>
                <w:color w:val="000000" w:themeColor="text1"/>
                <w:sz w:val="19"/>
                <w:szCs w:val="19"/>
                <w:lang w:val="en-GB"/>
              </w:rPr>
            </w:pPr>
            <w:r w:rsidRPr="006F7161">
              <w:rPr>
                <w:rFonts w:ascii="Arial" w:hAnsi="Arial" w:cs="Arial"/>
                <w:color w:val="000000" w:themeColor="text1"/>
                <w:sz w:val="19"/>
                <w:szCs w:val="19"/>
                <w:lang w:val="en-GB"/>
              </w:rPr>
              <w:t>4,113,200</w:t>
            </w:r>
          </w:p>
        </w:tc>
        <w:tc>
          <w:tcPr>
            <w:tcW w:w="1985" w:type="dxa"/>
          </w:tcPr>
          <w:p w14:paraId="62D5A009" w14:textId="1977F4AD" w:rsidR="006D1DB3" w:rsidRPr="00A95AAD" w:rsidRDefault="006D1DB3" w:rsidP="006D1DB3">
            <w:pPr>
              <w:pBdr>
                <w:bottom w:val="single" w:sz="4" w:space="1" w:color="auto"/>
              </w:pBdr>
              <w:spacing w:before="60" w:after="30" w:line="276" w:lineRule="auto"/>
              <w:jc w:val="right"/>
              <w:rPr>
                <w:rFonts w:ascii="Arial" w:hAnsi="Arial" w:cs="Arial"/>
                <w:color w:val="000000" w:themeColor="text1"/>
                <w:sz w:val="19"/>
                <w:szCs w:val="19"/>
                <w:lang w:val="en-GB"/>
              </w:rPr>
            </w:pPr>
            <w:r w:rsidRPr="006D1DB3">
              <w:rPr>
                <w:rFonts w:ascii="Arial" w:hAnsi="Arial" w:cs="Arial"/>
                <w:color w:val="000000" w:themeColor="text1"/>
                <w:sz w:val="19"/>
                <w:szCs w:val="19"/>
                <w:lang w:val="en-GB"/>
              </w:rPr>
              <w:t>(2,054,191)</w:t>
            </w:r>
          </w:p>
        </w:tc>
      </w:tr>
      <w:tr w:rsidR="006D1DB3" w:rsidRPr="009F35A2" w14:paraId="5579AF94" w14:textId="77777777" w:rsidTr="000E16F4">
        <w:trPr>
          <w:trHeight w:val="247"/>
        </w:trPr>
        <w:tc>
          <w:tcPr>
            <w:tcW w:w="5103" w:type="dxa"/>
            <w:vAlign w:val="bottom"/>
          </w:tcPr>
          <w:p w14:paraId="0D3DA993" w14:textId="32492899" w:rsidR="006D1DB3" w:rsidRPr="00C7120C" w:rsidRDefault="006D1DB3" w:rsidP="006D1DB3">
            <w:pPr>
              <w:spacing w:before="60" w:after="30" w:line="276" w:lineRule="auto"/>
              <w:rPr>
                <w:rFonts w:ascii="Arial" w:hAnsi="Arial" w:cs="Arial"/>
                <w:sz w:val="19"/>
                <w:szCs w:val="19"/>
              </w:rPr>
            </w:pPr>
            <w:r w:rsidRPr="006F087E">
              <w:rPr>
                <w:rFonts w:ascii="Arial" w:hAnsi="Arial" w:cs="Arial"/>
                <w:sz w:val="19"/>
                <w:szCs w:val="19"/>
              </w:rPr>
              <w:t xml:space="preserve">Total </w:t>
            </w:r>
            <w:r>
              <w:rPr>
                <w:rFonts w:ascii="Arial" w:hAnsi="Arial" w:cs="Arial"/>
                <w:sz w:val="19"/>
                <w:szCs w:val="19"/>
              </w:rPr>
              <w:t>cost of sales</w:t>
            </w:r>
          </w:p>
        </w:tc>
        <w:tc>
          <w:tcPr>
            <w:tcW w:w="1984" w:type="dxa"/>
          </w:tcPr>
          <w:p w14:paraId="119F26ED" w14:textId="52C8C10F" w:rsidR="006D1DB3" w:rsidRPr="00FD684D" w:rsidRDefault="003E358A" w:rsidP="006D1DB3">
            <w:pPr>
              <w:pBdr>
                <w:bottom w:val="single" w:sz="12" w:space="1" w:color="auto"/>
              </w:pBdr>
              <w:spacing w:before="60" w:after="30" w:line="276" w:lineRule="auto"/>
              <w:jc w:val="right"/>
              <w:rPr>
                <w:rFonts w:ascii="Arial" w:hAnsi="Arial" w:cs="Arial"/>
                <w:color w:val="000000" w:themeColor="text1"/>
                <w:sz w:val="19"/>
                <w:szCs w:val="19"/>
                <w:lang w:val="en-GB"/>
              </w:rPr>
            </w:pPr>
            <w:r w:rsidRPr="003E358A">
              <w:rPr>
                <w:rFonts w:ascii="Arial" w:hAnsi="Arial" w:cs="Arial"/>
                <w:color w:val="000000" w:themeColor="text1"/>
                <w:sz w:val="19"/>
                <w:szCs w:val="19"/>
                <w:lang w:val="en-GB"/>
              </w:rPr>
              <w:t>2</w:t>
            </w:r>
            <w:r w:rsidR="00AA6711">
              <w:rPr>
                <w:rFonts w:ascii="Arial" w:hAnsi="Arial" w:cs="Arial"/>
                <w:color w:val="000000" w:themeColor="text1"/>
                <w:sz w:val="19"/>
                <w:szCs w:val="19"/>
                <w:lang w:val="en-GB"/>
              </w:rPr>
              <w:t>19</w:t>
            </w:r>
            <w:r w:rsidRPr="003E358A">
              <w:rPr>
                <w:rFonts w:ascii="Arial" w:hAnsi="Arial" w:cs="Arial"/>
                <w:color w:val="000000" w:themeColor="text1"/>
                <w:sz w:val="19"/>
                <w:szCs w:val="19"/>
                <w:lang w:val="en-GB"/>
              </w:rPr>
              <w:t>,</w:t>
            </w:r>
            <w:r w:rsidR="00AA6711">
              <w:rPr>
                <w:rFonts w:ascii="Arial" w:hAnsi="Arial" w:cs="Arial"/>
                <w:color w:val="000000" w:themeColor="text1"/>
                <w:sz w:val="19"/>
                <w:szCs w:val="19"/>
                <w:lang w:val="en-GB"/>
              </w:rPr>
              <w:t>446</w:t>
            </w:r>
            <w:r w:rsidRPr="003E358A">
              <w:rPr>
                <w:rFonts w:ascii="Arial" w:hAnsi="Arial" w:cs="Arial"/>
                <w:color w:val="000000" w:themeColor="text1"/>
                <w:sz w:val="19"/>
                <w:szCs w:val="19"/>
                <w:lang w:val="en-GB"/>
              </w:rPr>
              <w:t>,</w:t>
            </w:r>
            <w:r w:rsidR="00AA6711">
              <w:rPr>
                <w:rFonts w:ascii="Arial" w:hAnsi="Arial" w:cs="Arial"/>
                <w:color w:val="000000" w:themeColor="text1"/>
                <w:sz w:val="19"/>
                <w:szCs w:val="19"/>
                <w:lang w:val="en-GB"/>
              </w:rPr>
              <w:t>578</w:t>
            </w:r>
          </w:p>
        </w:tc>
        <w:tc>
          <w:tcPr>
            <w:tcW w:w="1985" w:type="dxa"/>
          </w:tcPr>
          <w:p w14:paraId="21A51740" w14:textId="63523BF3" w:rsidR="006D1DB3" w:rsidRPr="00A95AAD" w:rsidRDefault="006D1DB3" w:rsidP="006D1DB3">
            <w:pPr>
              <w:pBdr>
                <w:bottom w:val="single" w:sz="12" w:space="1" w:color="auto"/>
              </w:pBdr>
              <w:spacing w:before="60" w:after="30" w:line="276" w:lineRule="auto"/>
              <w:jc w:val="right"/>
              <w:rPr>
                <w:rFonts w:ascii="Arial" w:hAnsi="Arial" w:cs="Arial"/>
                <w:color w:val="000000" w:themeColor="text1"/>
                <w:sz w:val="19"/>
                <w:szCs w:val="19"/>
                <w:lang w:val="en-GB"/>
              </w:rPr>
            </w:pPr>
            <w:r w:rsidRPr="006D1DB3">
              <w:rPr>
                <w:rFonts w:ascii="Arial" w:hAnsi="Arial" w:cs="Arial"/>
                <w:color w:val="000000" w:themeColor="text1"/>
                <w:sz w:val="19"/>
                <w:szCs w:val="19"/>
                <w:lang w:val="en-GB"/>
              </w:rPr>
              <w:t>302,</w:t>
            </w:r>
            <w:r w:rsidR="00453D59" w:rsidRPr="00453D59">
              <w:rPr>
                <w:rFonts w:ascii="Arial" w:hAnsi="Arial" w:cs="Arial"/>
                <w:color w:val="000000" w:themeColor="text1"/>
                <w:sz w:val="19"/>
                <w:szCs w:val="19"/>
                <w:lang w:val="en-GB"/>
              </w:rPr>
              <w:t>877,683</w:t>
            </w:r>
          </w:p>
        </w:tc>
      </w:tr>
    </w:tbl>
    <w:p w14:paraId="39204940" w14:textId="2FFA3409" w:rsidR="001E53DB" w:rsidRDefault="001E53DB">
      <w:pPr>
        <w:rPr>
          <w:rFonts w:ascii="Arial" w:hAnsi="Arial" w:cs="Arial"/>
          <w:b/>
          <w:bCs/>
          <w:color w:val="000000" w:themeColor="text1"/>
          <w:sz w:val="28"/>
          <w:szCs w:val="28"/>
          <w:cs/>
        </w:rPr>
      </w:pPr>
    </w:p>
    <w:p w14:paraId="5F42D325" w14:textId="77777777" w:rsidR="001E53DB" w:rsidRDefault="001E53DB">
      <w:pPr>
        <w:rPr>
          <w:rFonts w:ascii="Arial" w:hAnsi="Arial" w:cs="Arial"/>
          <w:b/>
          <w:bCs/>
          <w:color w:val="000000" w:themeColor="text1"/>
          <w:sz w:val="28"/>
          <w:szCs w:val="28"/>
          <w:cs/>
        </w:rPr>
      </w:pPr>
      <w:r>
        <w:rPr>
          <w:rFonts w:ascii="Arial" w:hAnsi="Arial"/>
          <w:b/>
          <w:bCs/>
          <w:color w:val="000000" w:themeColor="text1"/>
          <w:sz w:val="28"/>
          <w:szCs w:val="28"/>
          <w:cs/>
        </w:rPr>
        <w:br w:type="page"/>
      </w:r>
    </w:p>
    <w:p w14:paraId="2FC0F5AB" w14:textId="5ADB0CD4" w:rsidR="00116D2F" w:rsidRPr="00AA6711" w:rsidRDefault="00116D2F" w:rsidP="00000D38">
      <w:pPr>
        <w:pStyle w:val="ListParagraph"/>
        <w:numPr>
          <w:ilvl w:val="0"/>
          <w:numId w:val="5"/>
        </w:numPr>
        <w:rPr>
          <w:rFonts w:ascii="Arial" w:hAnsi="Arial" w:cs="Arial"/>
          <w:b/>
          <w:bCs/>
          <w:color w:val="000000" w:themeColor="text1"/>
          <w:sz w:val="19"/>
          <w:szCs w:val="19"/>
          <w:lang w:eastAsia="en-US"/>
        </w:rPr>
      </w:pPr>
      <w:r w:rsidRPr="00AA6711">
        <w:rPr>
          <w:rFonts w:ascii="Arial" w:hAnsi="Arial" w:cs="Arial"/>
          <w:b/>
          <w:bCs/>
          <w:color w:val="000000" w:themeColor="text1"/>
          <w:sz w:val="19"/>
          <w:szCs w:val="19"/>
        </w:rPr>
        <w:lastRenderedPageBreak/>
        <w:t>OTHER CURRENT ASSETS</w:t>
      </w:r>
    </w:p>
    <w:p w14:paraId="4ABDFB1A" w14:textId="5E2072C6" w:rsidR="00116D2F" w:rsidRPr="00C7120C" w:rsidRDefault="00116D2F" w:rsidP="00116D2F">
      <w:pPr>
        <w:spacing w:line="360" w:lineRule="auto"/>
        <w:ind w:left="360"/>
        <w:jc w:val="thaiDistribute"/>
        <w:rPr>
          <w:rFonts w:ascii="Arial" w:hAnsi="Arial" w:cs="Arial"/>
          <w:sz w:val="19"/>
          <w:szCs w:val="19"/>
          <w:lang w:val="en-GB"/>
        </w:rPr>
      </w:pPr>
    </w:p>
    <w:tbl>
      <w:tblPr>
        <w:tblW w:w="9440" w:type="dxa"/>
        <w:tblInd w:w="270" w:type="dxa"/>
        <w:tblLayout w:type="fixed"/>
        <w:tblLook w:val="0000" w:firstRow="0" w:lastRow="0" w:firstColumn="0" w:lastColumn="0" w:noHBand="0" w:noVBand="0"/>
      </w:tblPr>
      <w:tblGrid>
        <w:gridCol w:w="3104"/>
        <w:gridCol w:w="1414"/>
        <w:gridCol w:w="240"/>
        <w:gridCol w:w="1397"/>
        <w:gridCol w:w="270"/>
        <w:gridCol w:w="1368"/>
        <w:gridCol w:w="270"/>
        <w:gridCol w:w="1377"/>
      </w:tblGrid>
      <w:tr w:rsidR="0052363E" w:rsidRPr="006F087E" w14:paraId="3947F5A4" w14:textId="77777777" w:rsidTr="0052363E">
        <w:tc>
          <w:tcPr>
            <w:tcW w:w="3104" w:type="dxa"/>
          </w:tcPr>
          <w:p w14:paraId="17FA8A76" w14:textId="77777777" w:rsidR="0052363E" w:rsidRPr="006F087E" w:rsidRDefault="0052363E" w:rsidP="00007BCE">
            <w:pPr>
              <w:spacing w:before="60" w:after="30" w:line="276" w:lineRule="auto"/>
              <w:jc w:val="both"/>
              <w:rPr>
                <w:rFonts w:ascii="Arial" w:hAnsi="Arial" w:cs="Arial"/>
                <w:sz w:val="19"/>
                <w:szCs w:val="19"/>
              </w:rPr>
            </w:pPr>
          </w:p>
        </w:tc>
        <w:tc>
          <w:tcPr>
            <w:tcW w:w="6336" w:type="dxa"/>
            <w:gridSpan w:val="7"/>
            <w:tcBorders>
              <w:bottom w:val="single" w:sz="4" w:space="0" w:color="auto"/>
            </w:tcBorders>
          </w:tcPr>
          <w:p w14:paraId="019E8459" w14:textId="6D699F0E" w:rsidR="0052363E" w:rsidRPr="006F087E" w:rsidRDefault="0052363E" w:rsidP="00007BCE">
            <w:pPr>
              <w:spacing w:before="60" w:after="30" w:line="276" w:lineRule="auto"/>
              <w:ind w:left="-108" w:right="-108"/>
              <w:jc w:val="center"/>
              <w:rPr>
                <w:rFonts w:ascii="Arial" w:hAnsi="Arial" w:cs="Arial"/>
                <w:sz w:val="19"/>
                <w:szCs w:val="19"/>
                <w:cs/>
              </w:rPr>
            </w:pPr>
            <w:r w:rsidRPr="006F087E">
              <w:rPr>
                <w:rFonts w:ascii="Arial" w:hAnsi="Arial" w:cs="Arial"/>
                <w:sz w:val="19"/>
                <w:szCs w:val="19"/>
              </w:rPr>
              <w:t>Baht</w:t>
            </w:r>
          </w:p>
        </w:tc>
      </w:tr>
      <w:tr w:rsidR="0052363E" w:rsidRPr="006F087E" w14:paraId="2BEBF486" w14:textId="77777777" w:rsidTr="0052363E">
        <w:tc>
          <w:tcPr>
            <w:tcW w:w="3104" w:type="dxa"/>
          </w:tcPr>
          <w:p w14:paraId="47C6E12A" w14:textId="77777777" w:rsidR="0052363E" w:rsidRPr="006F087E" w:rsidRDefault="0052363E" w:rsidP="00CD4242">
            <w:pPr>
              <w:spacing w:before="60" w:after="30" w:line="276" w:lineRule="auto"/>
              <w:jc w:val="both"/>
              <w:rPr>
                <w:rFonts w:ascii="Arial" w:hAnsi="Arial" w:cs="Arial"/>
                <w:sz w:val="19"/>
                <w:szCs w:val="19"/>
              </w:rPr>
            </w:pPr>
          </w:p>
        </w:tc>
        <w:tc>
          <w:tcPr>
            <w:tcW w:w="3051" w:type="dxa"/>
            <w:gridSpan w:val="3"/>
            <w:tcBorders>
              <w:top w:val="single" w:sz="4" w:space="0" w:color="auto"/>
            </w:tcBorders>
          </w:tcPr>
          <w:p w14:paraId="33B8D2BD" w14:textId="710E3411" w:rsidR="0052363E" w:rsidRPr="006F087E" w:rsidRDefault="0052363E" w:rsidP="00CD4242">
            <w:pPr>
              <w:spacing w:before="60" w:after="30" w:line="276" w:lineRule="auto"/>
              <w:ind w:left="-108" w:right="-108"/>
              <w:jc w:val="center"/>
              <w:rPr>
                <w:rFonts w:ascii="Arial" w:hAnsi="Arial" w:cs="Arial"/>
                <w:sz w:val="19"/>
                <w:szCs w:val="19"/>
              </w:rPr>
            </w:pPr>
            <w:r w:rsidRPr="00962AD6">
              <w:rPr>
                <w:rFonts w:ascii="Arial" w:hAnsi="Arial" w:cs="Arial"/>
                <w:sz w:val="19"/>
                <w:szCs w:val="19"/>
              </w:rPr>
              <w:t>Consolidated F/S</w:t>
            </w:r>
          </w:p>
        </w:tc>
        <w:tc>
          <w:tcPr>
            <w:tcW w:w="270" w:type="dxa"/>
            <w:tcBorders>
              <w:top w:val="single" w:sz="4" w:space="0" w:color="auto"/>
            </w:tcBorders>
          </w:tcPr>
          <w:p w14:paraId="54796544" w14:textId="77777777" w:rsidR="0052363E" w:rsidRPr="006F087E" w:rsidRDefault="0052363E" w:rsidP="00CD4242">
            <w:pPr>
              <w:spacing w:before="60" w:after="30" w:line="276" w:lineRule="auto"/>
              <w:ind w:left="-108" w:right="-108"/>
              <w:jc w:val="center"/>
              <w:rPr>
                <w:rFonts w:ascii="Arial" w:hAnsi="Arial" w:cs="Arial"/>
                <w:sz w:val="19"/>
                <w:szCs w:val="19"/>
              </w:rPr>
            </w:pPr>
          </w:p>
        </w:tc>
        <w:tc>
          <w:tcPr>
            <w:tcW w:w="3015" w:type="dxa"/>
            <w:gridSpan w:val="3"/>
            <w:tcBorders>
              <w:top w:val="single" w:sz="4" w:space="0" w:color="auto"/>
              <w:bottom w:val="single" w:sz="4" w:space="0" w:color="auto"/>
            </w:tcBorders>
            <w:vAlign w:val="bottom"/>
          </w:tcPr>
          <w:p w14:paraId="502EBBEB" w14:textId="251E858A" w:rsidR="0052363E" w:rsidRPr="006F087E" w:rsidRDefault="0052363E" w:rsidP="00CD4242">
            <w:pPr>
              <w:spacing w:before="60" w:after="30" w:line="276" w:lineRule="auto"/>
              <w:ind w:left="-108" w:right="-108"/>
              <w:jc w:val="center"/>
              <w:rPr>
                <w:rFonts w:ascii="Arial" w:hAnsi="Arial" w:cs="Arial"/>
                <w:sz w:val="19"/>
                <w:szCs w:val="19"/>
              </w:rPr>
            </w:pPr>
            <w:r w:rsidRPr="00962AD6">
              <w:rPr>
                <w:rFonts w:ascii="Arial" w:hAnsi="Arial" w:cs="Arial"/>
                <w:sz w:val="19"/>
                <w:szCs w:val="19"/>
              </w:rPr>
              <w:t>Separate F/S</w:t>
            </w:r>
          </w:p>
        </w:tc>
      </w:tr>
      <w:tr w:rsidR="0052363E" w:rsidRPr="006F087E" w14:paraId="7A2963DC" w14:textId="77777777" w:rsidTr="0052363E">
        <w:tc>
          <w:tcPr>
            <w:tcW w:w="3104" w:type="dxa"/>
          </w:tcPr>
          <w:p w14:paraId="18A76DF9" w14:textId="77777777" w:rsidR="0052363E" w:rsidRPr="006F087E" w:rsidRDefault="0052363E" w:rsidP="0052363E">
            <w:pPr>
              <w:spacing w:before="60" w:after="30" w:line="276" w:lineRule="auto"/>
              <w:jc w:val="both"/>
              <w:rPr>
                <w:rFonts w:ascii="Arial" w:hAnsi="Arial" w:cs="Arial"/>
                <w:sz w:val="19"/>
                <w:szCs w:val="19"/>
              </w:rPr>
            </w:pPr>
          </w:p>
        </w:tc>
        <w:tc>
          <w:tcPr>
            <w:tcW w:w="1414" w:type="dxa"/>
            <w:tcBorders>
              <w:top w:val="single" w:sz="4" w:space="0" w:color="auto"/>
              <w:bottom w:val="single" w:sz="4" w:space="0" w:color="auto"/>
            </w:tcBorders>
            <w:vAlign w:val="bottom"/>
          </w:tcPr>
          <w:p w14:paraId="7EEE9D73" w14:textId="4DE97EDF" w:rsidR="0052363E" w:rsidRDefault="0052363E" w:rsidP="0052363E">
            <w:pPr>
              <w:spacing w:before="60" w:after="30" w:line="276" w:lineRule="auto"/>
              <w:ind w:left="-108" w:right="-108"/>
              <w:jc w:val="center"/>
              <w:rPr>
                <w:rFonts w:ascii="Arial" w:hAnsi="Arial" w:cs="Arial"/>
                <w:sz w:val="19"/>
                <w:szCs w:val="19"/>
                <w:lang w:val="en-GB"/>
              </w:rPr>
            </w:pPr>
            <w:r>
              <w:rPr>
                <w:rFonts w:ascii="Arial" w:hAnsi="Arial" w:cs="Arial"/>
                <w:sz w:val="19"/>
                <w:szCs w:val="19"/>
                <w:lang w:val="en-GB"/>
              </w:rPr>
              <w:t>2025</w:t>
            </w:r>
          </w:p>
        </w:tc>
        <w:tc>
          <w:tcPr>
            <w:tcW w:w="240" w:type="dxa"/>
            <w:tcBorders>
              <w:top w:val="single" w:sz="4" w:space="0" w:color="auto"/>
            </w:tcBorders>
            <w:vAlign w:val="bottom"/>
          </w:tcPr>
          <w:p w14:paraId="1DC3AB73" w14:textId="38F73665" w:rsidR="0052363E" w:rsidRDefault="0052363E" w:rsidP="0052363E">
            <w:pPr>
              <w:spacing w:before="60" w:after="30" w:line="276" w:lineRule="auto"/>
              <w:ind w:left="-108" w:right="-108"/>
              <w:jc w:val="center"/>
              <w:rPr>
                <w:rFonts w:ascii="Arial" w:hAnsi="Arial" w:cs="Arial"/>
                <w:sz w:val="19"/>
                <w:szCs w:val="19"/>
                <w:lang w:val="en-GB"/>
              </w:rPr>
            </w:pPr>
          </w:p>
        </w:tc>
        <w:tc>
          <w:tcPr>
            <w:tcW w:w="1397" w:type="dxa"/>
            <w:tcBorders>
              <w:top w:val="single" w:sz="4" w:space="0" w:color="auto"/>
              <w:bottom w:val="single" w:sz="4" w:space="0" w:color="auto"/>
            </w:tcBorders>
            <w:vAlign w:val="bottom"/>
          </w:tcPr>
          <w:p w14:paraId="2F4B0718" w14:textId="6931C195" w:rsidR="0052363E" w:rsidRPr="0058754E" w:rsidRDefault="0052363E" w:rsidP="0052363E">
            <w:pPr>
              <w:spacing w:before="60" w:after="30" w:line="276" w:lineRule="auto"/>
              <w:ind w:left="-108" w:right="-108"/>
              <w:jc w:val="center"/>
              <w:rPr>
                <w:rFonts w:ascii="Arial" w:hAnsi="Arial" w:cs="Arial"/>
                <w:sz w:val="19"/>
                <w:szCs w:val="19"/>
                <w:lang w:val="en-GB"/>
              </w:rPr>
            </w:pPr>
            <w:r>
              <w:rPr>
                <w:rFonts w:ascii="Arial" w:hAnsi="Arial" w:cs="Arial"/>
                <w:sz w:val="19"/>
                <w:szCs w:val="19"/>
                <w:lang w:val="en-GB"/>
              </w:rPr>
              <w:t>2024</w:t>
            </w:r>
          </w:p>
        </w:tc>
        <w:tc>
          <w:tcPr>
            <w:tcW w:w="270" w:type="dxa"/>
          </w:tcPr>
          <w:p w14:paraId="11D3F47F" w14:textId="77777777" w:rsidR="0052363E" w:rsidRPr="0058754E" w:rsidRDefault="0052363E" w:rsidP="0052363E">
            <w:pPr>
              <w:spacing w:before="60" w:after="30" w:line="276" w:lineRule="auto"/>
              <w:ind w:left="-108" w:right="-108"/>
              <w:jc w:val="center"/>
              <w:rPr>
                <w:rFonts w:ascii="Arial" w:hAnsi="Arial" w:cs="Arial"/>
                <w:sz w:val="19"/>
                <w:szCs w:val="19"/>
                <w:lang w:val="en-GB"/>
              </w:rPr>
            </w:pPr>
          </w:p>
        </w:tc>
        <w:tc>
          <w:tcPr>
            <w:tcW w:w="1368" w:type="dxa"/>
            <w:tcBorders>
              <w:top w:val="single" w:sz="4" w:space="0" w:color="auto"/>
              <w:bottom w:val="single" w:sz="4" w:space="0" w:color="auto"/>
            </w:tcBorders>
            <w:vAlign w:val="bottom"/>
          </w:tcPr>
          <w:p w14:paraId="6A329CC8" w14:textId="4CBFC345" w:rsidR="0052363E" w:rsidRPr="006F087E" w:rsidRDefault="0052363E" w:rsidP="0052363E">
            <w:pPr>
              <w:spacing w:before="60" w:after="30" w:line="276" w:lineRule="auto"/>
              <w:ind w:left="-108" w:right="-108"/>
              <w:jc w:val="center"/>
              <w:rPr>
                <w:rFonts w:ascii="Arial" w:hAnsi="Arial" w:cs="Arial"/>
                <w:sz w:val="19"/>
                <w:szCs w:val="19"/>
                <w:lang w:val="en-GB"/>
              </w:rPr>
            </w:pPr>
            <w:r>
              <w:rPr>
                <w:rFonts w:ascii="Arial" w:hAnsi="Arial" w:cs="Arial"/>
                <w:sz w:val="19"/>
                <w:szCs w:val="19"/>
                <w:lang w:val="en-GB"/>
              </w:rPr>
              <w:t>2025</w:t>
            </w:r>
          </w:p>
        </w:tc>
        <w:tc>
          <w:tcPr>
            <w:tcW w:w="270" w:type="dxa"/>
            <w:tcBorders>
              <w:top w:val="single" w:sz="4" w:space="0" w:color="auto"/>
            </w:tcBorders>
            <w:vAlign w:val="bottom"/>
          </w:tcPr>
          <w:p w14:paraId="32B58EC1" w14:textId="77777777" w:rsidR="0052363E" w:rsidRPr="006F087E" w:rsidRDefault="0052363E" w:rsidP="0052363E">
            <w:pPr>
              <w:spacing w:before="60" w:after="30" w:line="276" w:lineRule="auto"/>
              <w:ind w:left="-108" w:right="-108"/>
              <w:jc w:val="center"/>
              <w:rPr>
                <w:rFonts w:ascii="Arial" w:hAnsi="Arial" w:cs="Arial"/>
                <w:sz w:val="19"/>
                <w:szCs w:val="19"/>
              </w:rPr>
            </w:pPr>
          </w:p>
        </w:tc>
        <w:tc>
          <w:tcPr>
            <w:tcW w:w="1377" w:type="dxa"/>
            <w:tcBorders>
              <w:top w:val="single" w:sz="4" w:space="0" w:color="auto"/>
              <w:bottom w:val="single" w:sz="4" w:space="0" w:color="auto"/>
            </w:tcBorders>
            <w:vAlign w:val="bottom"/>
          </w:tcPr>
          <w:p w14:paraId="7A3263BE" w14:textId="6D07001D" w:rsidR="0052363E" w:rsidRPr="006F087E" w:rsidRDefault="0052363E" w:rsidP="0052363E">
            <w:pPr>
              <w:spacing w:before="60" w:after="30" w:line="276" w:lineRule="auto"/>
              <w:ind w:left="-108" w:right="-108"/>
              <w:jc w:val="center"/>
              <w:rPr>
                <w:rFonts w:ascii="Arial" w:hAnsi="Arial" w:cs="Arial"/>
                <w:sz w:val="19"/>
                <w:szCs w:val="19"/>
              </w:rPr>
            </w:pPr>
            <w:r>
              <w:rPr>
                <w:rFonts w:ascii="Arial" w:hAnsi="Arial" w:cs="Arial"/>
                <w:sz w:val="19"/>
                <w:szCs w:val="19"/>
                <w:lang w:val="en-GB"/>
              </w:rPr>
              <w:t>2024</w:t>
            </w:r>
          </w:p>
        </w:tc>
      </w:tr>
      <w:tr w:rsidR="0052363E" w:rsidRPr="006F087E" w14:paraId="4C345214" w14:textId="77777777" w:rsidTr="0052363E">
        <w:trPr>
          <w:trHeight w:val="174"/>
        </w:trPr>
        <w:tc>
          <w:tcPr>
            <w:tcW w:w="3104" w:type="dxa"/>
            <w:vAlign w:val="bottom"/>
          </w:tcPr>
          <w:p w14:paraId="20E8E83C" w14:textId="77777777" w:rsidR="0052363E" w:rsidRPr="006F087E" w:rsidRDefault="0052363E" w:rsidP="00CD4242">
            <w:pPr>
              <w:spacing w:before="60" w:after="30" w:line="276" w:lineRule="auto"/>
              <w:rPr>
                <w:rFonts w:ascii="Arial" w:hAnsi="Arial" w:cs="Arial"/>
                <w:sz w:val="19"/>
                <w:szCs w:val="19"/>
              </w:rPr>
            </w:pPr>
          </w:p>
        </w:tc>
        <w:tc>
          <w:tcPr>
            <w:tcW w:w="1414" w:type="dxa"/>
            <w:tcBorders>
              <w:top w:val="single" w:sz="4" w:space="0" w:color="auto"/>
            </w:tcBorders>
          </w:tcPr>
          <w:p w14:paraId="07146904" w14:textId="77777777" w:rsidR="0052363E" w:rsidRPr="006F087E" w:rsidRDefault="0052363E" w:rsidP="00CD4242">
            <w:pPr>
              <w:spacing w:before="60" w:after="30" w:line="276" w:lineRule="auto"/>
              <w:ind w:right="-108"/>
              <w:jc w:val="right"/>
              <w:rPr>
                <w:rFonts w:ascii="Arial" w:hAnsi="Arial" w:cs="Arial"/>
                <w:sz w:val="19"/>
                <w:szCs w:val="19"/>
              </w:rPr>
            </w:pPr>
          </w:p>
        </w:tc>
        <w:tc>
          <w:tcPr>
            <w:tcW w:w="240" w:type="dxa"/>
          </w:tcPr>
          <w:p w14:paraId="080D9C75" w14:textId="784B9808" w:rsidR="0052363E" w:rsidRPr="006F087E" w:rsidRDefault="0052363E" w:rsidP="00CD4242">
            <w:pPr>
              <w:spacing w:before="60" w:after="30" w:line="276" w:lineRule="auto"/>
              <w:ind w:right="-108"/>
              <w:jc w:val="right"/>
              <w:rPr>
                <w:rFonts w:ascii="Arial" w:hAnsi="Arial" w:cs="Arial"/>
                <w:sz w:val="19"/>
                <w:szCs w:val="19"/>
              </w:rPr>
            </w:pPr>
          </w:p>
        </w:tc>
        <w:tc>
          <w:tcPr>
            <w:tcW w:w="1397" w:type="dxa"/>
            <w:tcBorders>
              <w:top w:val="single" w:sz="4" w:space="0" w:color="auto"/>
            </w:tcBorders>
          </w:tcPr>
          <w:p w14:paraId="13C4C99B" w14:textId="4C162170" w:rsidR="0052363E" w:rsidRPr="006F087E" w:rsidRDefault="0052363E" w:rsidP="00CD4242">
            <w:pPr>
              <w:spacing w:before="60" w:after="30" w:line="276" w:lineRule="auto"/>
              <w:ind w:right="-108"/>
              <w:jc w:val="right"/>
              <w:rPr>
                <w:rFonts w:ascii="Arial" w:hAnsi="Arial" w:cs="Arial"/>
                <w:sz w:val="19"/>
                <w:szCs w:val="19"/>
              </w:rPr>
            </w:pPr>
          </w:p>
        </w:tc>
        <w:tc>
          <w:tcPr>
            <w:tcW w:w="270" w:type="dxa"/>
          </w:tcPr>
          <w:p w14:paraId="32A16CA3" w14:textId="77777777" w:rsidR="0052363E" w:rsidRPr="006F087E" w:rsidRDefault="0052363E" w:rsidP="00CD4242">
            <w:pPr>
              <w:spacing w:before="60" w:after="30" w:line="276" w:lineRule="auto"/>
              <w:ind w:right="-108"/>
              <w:jc w:val="right"/>
              <w:rPr>
                <w:rFonts w:ascii="Arial" w:hAnsi="Arial" w:cs="Arial"/>
                <w:sz w:val="19"/>
                <w:szCs w:val="19"/>
              </w:rPr>
            </w:pPr>
          </w:p>
        </w:tc>
        <w:tc>
          <w:tcPr>
            <w:tcW w:w="1368" w:type="dxa"/>
            <w:tcBorders>
              <w:top w:val="single" w:sz="4" w:space="0" w:color="auto"/>
            </w:tcBorders>
            <w:vAlign w:val="bottom"/>
          </w:tcPr>
          <w:p w14:paraId="2221FC46" w14:textId="70BD8B99" w:rsidR="0052363E" w:rsidRPr="006F087E" w:rsidRDefault="0052363E" w:rsidP="00CD4242">
            <w:pPr>
              <w:spacing w:before="60" w:after="30" w:line="276" w:lineRule="auto"/>
              <w:ind w:right="-108"/>
              <w:jc w:val="right"/>
              <w:rPr>
                <w:rFonts w:ascii="Arial" w:hAnsi="Arial" w:cs="Arial"/>
                <w:sz w:val="19"/>
                <w:szCs w:val="19"/>
              </w:rPr>
            </w:pPr>
          </w:p>
        </w:tc>
        <w:tc>
          <w:tcPr>
            <w:tcW w:w="270" w:type="dxa"/>
            <w:vAlign w:val="bottom"/>
          </w:tcPr>
          <w:p w14:paraId="0CD7BEEF" w14:textId="77777777" w:rsidR="0052363E" w:rsidRPr="006F087E" w:rsidRDefault="0052363E" w:rsidP="00CD4242">
            <w:pPr>
              <w:spacing w:before="60" w:after="30" w:line="276" w:lineRule="auto"/>
              <w:ind w:right="162"/>
              <w:jc w:val="right"/>
              <w:rPr>
                <w:rFonts w:ascii="Arial" w:hAnsi="Arial" w:cs="Arial"/>
                <w:sz w:val="19"/>
                <w:szCs w:val="19"/>
              </w:rPr>
            </w:pPr>
          </w:p>
        </w:tc>
        <w:tc>
          <w:tcPr>
            <w:tcW w:w="1377" w:type="dxa"/>
            <w:tcBorders>
              <w:top w:val="single" w:sz="4" w:space="0" w:color="auto"/>
            </w:tcBorders>
            <w:vAlign w:val="bottom"/>
          </w:tcPr>
          <w:p w14:paraId="4BC47E76" w14:textId="77777777" w:rsidR="0052363E" w:rsidRPr="006F087E" w:rsidRDefault="0052363E" w:rsidP="00CD4242">
            <w:pPr>
              <w:spacing w:before="60" w:after="30" w:line="276" w:lineRule="auto"/>
              <w:ind w:right="-108"/>
              <w:jc w:val="right"/>
              <w:rPr>
                <w:rFonts w:ascii="Arial" w:hAnsi="Arial" w:cs="Arial"/>
                <w:sz w:val="19"/>
                <w:szCs w:val="19"/>
              </w:rPr>
            </w:pPr>
          </w:p>
        </w:tc>
      </w:tr>
      <w:tr w:rsidR="00AE214C" w:rsidRPr="006F087E" w14:paraId="0198613C" w14:textId="77777777" w:rsidTr="0079703D">
        <w:trPr>
          <w:trHeight w:val="77"/>
        </w:trPr>
        <w:tc>
          <w:tcPr>
            <w:tcW w:w="3104" w:type="dxa"/>
            <w:vAlign w:val="bottom"/>
          </w:tcPr>
          <w:p w14:paraId="0E3DA19C" w14:textId="66AD3C73" w:rsidR="00AE214C" w:rsidRPr="00C7120C" w:rsidRDefault="00AE214C" w:rsidP="00AE214C">
            <w:pPr>
              <w:spacing w:before="60" w:after="30" w:line="276" w:lineRule="auto"/>
              <w:rPr>
                <w:rFonts w:ascii="Arial" w:hAnsi="Arial" w:cs="Arial"/>
                <w:sz w:val="19"/>
              </w:rPr>
            </w:pPr>
            <w:r w:rsidRPr="00C7120C">
              <w:rPr>
                <w:rFonts w:ascii="Arial" w:hAnsi="Arial" w:cs="Arial"/>
                <w:sz w:val="19"/>
              </w:rPr>
              <w:t>Advance payment for inventories</w:t>
            </w:r>
          </w:p>
        </w:tc>
        <w:tc>
          <w:tcPr>
            <w:tcW w:w="1414" w:type="dxa"/>
          </w:tcPr>
          <w:p w14:paraId="7A4CC66D" w14:textId="17F6DF41" w:rsidR="00AE214C" w:rsidRPr="00F30845" w:rsidRDefault="003374AD" w:rsidP="001B171B">
            <w:pPr>
              <w:spacing w:before="60" w:after="30" w:line="276" w:lineRule="auto"/>
              <w:jc w:val="right"/>
              <w:rPr>
                <w:rFonts w:ascii="Arial" w:hAnsi="Arial" w:cs="Arial"/>
                <w:color w:val="000000" w:themeColor="text1"/>
                <w:sz w:val="19"/>
                <w:szCs w:val="19"/>
                <w:lang w:val="en-GB"/>
              </w:rPr>
            </w:pPr>
            <w:r w:rsidRPr="00E01AA7">
              <w:rPr>
                <w:rFonts w:ascii="Arial" w:hAnsi="Arial" w:cs="Arial"/>
                <w:color w:val="000000" w:themeColor="text1"/>
                <w:sz w:val="19"/>
                <w:szCs w:val="19"/>
                <w:lang w:val="en-GB"/>
              </w:rPr>
              <w:t xml:space="preserve"> </w:t>
            </w:r>
            <w:r w:rsidR="0090613F" w:rsidRPr="00F30845">
              <w:rPr>
                <w:rFonts w:ascii="Arial" w:hAnsi="Arial" w:cs="Arial"/>
                <w:color w:val="000000" w:themeColor="text1"/>
                <w:sz w:val="19"/>
                <w:szCs w:val="19"/>
                <w:lang w:val="en-GB"/>
              </w:rPr>
              <w:t>19,956,193</w:t>
            </w:r>
            <w:r w:rsidRPr="00E01AA7">
              <w:rPr>
                <w:rFonts w:ascii="Arial" w:hAnsi="Arial" w:cs="Arial"/>
                <w:color w:val="000000" w:themeColor="text1"/>
                <w:sz w:val="19"/>
                <w:szCs w:val="19"/>
                <w:lang w:val="en-GB"/>
              </w:rPr>
              <w:t xml:space="preserve"> </w:t>
            </w:r>
          </w:p>
        </w:tc>
        <w:tc>
          <w:tcPr>
            <w:tcW w:w="240" w:type="dxa"/>
          </w:tcPr>
          <w:p w14:paraId="7B405EC8" w14:textId="1742D75D" w:rsidR="00AE214C" w:rsidRPr="00F30845" w:rsidRDefault="00AE214C" w:rsidP="001B171B">
            <w:pPr>
              <w:spacing w:before="60" w:after="30" w:line="276" w:lineRule="auto"/>
              <w:jc w:val="right"/>
              <w:rPr>
                <w:rFonts w:ascii="Arial" w:hAnsi="Arial" w:cs="Arial"/>
                <w:color w:val="000000" w:themeColor="text1"/>
                <w:sz w:val="19"/>
                <w:szCs w:val="19"/>
                <w:lang w:val="en-GB"/>
              </w:rPr>
            </w:pPr>
          </w:p>
        </w:tc>
        <w:tc>
          <w:tcPr>
            <w:tcW w:w="1397" w:type="dxa"/>
          </w:tcPr>
          <w:p w14:paraId="4B2DA87E" w14:textId="3AA39178" w:rsidR="00AE214C" w:rsidRPr="00F30845" w:rsidRDefault="00F30845" w:rsidP="001B171B">
            <w:pPr>
              <w:spacing w:before="60" w:after="30" w:line="276" w:lineRule="auto"/>
              <w:jc w:val="right"/>
              <w:rPr>
                <w:rFonts w:ascii="Arial" w:hAnsi="Arial" w:cs="Arial"/>
                <w:color w:val="000000" w:themeColor="text1"/>
                <w:sz w:val="19"/>
                <w:szCs w:val="19"/>
                <w:lang w:val="en-GB"/>
              </w:rPr>
            </w:pPr>
            <w:r w:rsidRPr="00F30845">
              <w:rPr>
                <w:rFonts w:ascii="Arial" w:hAnsi="Arial" w:cs="Arial"/>
                <w:color w:val="000000" w:themeColor="text1"/>
                <w:sz w:val="19"/>
                <w:szCs w:val="19"/>
                <w:lang w:val="en-GB"/>
              </w:rPr>
              <w:t xml:space="preserve"> </w:t>
            </w:r>
            <w:r w:rsidR="00AE214C" w:rsidRPr="00F30845">
              <w:rPr>
                <w:rFonts w:ascii="Arial" w:hAnsi="Arial" w:cs="Arial"/>
                <w:color w:val="000000" w:themeColor="text1"/>
                <w:sz w:val="19"/>
                <w:szCs w:val="19"/>
                <w:cs/>
                <w:lang w:val="en-GB"/>
              </w:rPr>
              <w:t>17</w:t>
            </w:r>
            <w:r w:rsidR="00AE214C" w:rsidRPr="00F30845">
              <w:rPr>
                <w:rFonts w:ascii="Arial" w:hAnsi="Arial" w:cs="Arial"/>
                <w:color w:val="000000" w:themeColor="text1"/>
                <w:sz w:val="19"/>
                <w:szCs w:val="19"/>
                <w:lang w:val="en-GB"/>
              </w:rPr>
              <w:t>,037,575</w:t>
            </w:r>
            <w:r w:rsidRPr="00F30845">
              <w:rPr>
                <w:rFonts w:ascii="Arial" w:hAnsi="Arial" w:cs="Arial"/>
                <w:color w:val="000000" w:themeColor="text1"/>
                <w:sz w:val="19"/>
                <w:szCs w:val="19"/>
                <w:lang w:val="en-GB"/>
              </w:rPr>
              <w:t xml:space="preserve"> </w:t>
            </w:r>
          </w:p>
        </w:tc>
        <w:tc>
          <w:tcPr>
            <w:tcW w:w="270" w:type="dxa"/>
          </w:tcPr>
          <w:p w14:paraId="348D9F56" w14:textId="77777777" w:rsidR="00AE214C" w:rsidRPr="00F30845" w:rsidRDefault="00AE214C" w:rsidP="001B171B">
            <w:pPr>
              <w:spacing w:before="60" w:after="30" w:line="276" w:lineRule="auto"/>
              <w:jc w:val="right"/>
              <w:rPr>
                <w:rFonts w:ascii="Arial" w:hAnsi="Arial" w:cs="Arial"/>
                <w:color w:val="000000" w:themeColor="text1"/>
                <w:sz w:val="19"/>
                <w:szCs w:val="19"/>
                <w:lang w:val="en-GB"/>
              </w:rPr>
            </w:pPr>
          </w:p>
        </w:tc>
        <w:tc>
          <w:tcPr>
            <w:tcW w:w="1368" w:type="dxa"/>
          </w:tcPr>
          <w:p w14:paraId="6D6D9711" w14:textId="0371791F" w:rsidR="00AE214C" w:rsidRPr="00F30845" w:rsidRDefault="007350AF" w:rsidP="001B171B">
            <w:pPr>
              <w:spacing w:before="60" w:after="30" w:line="276" w:lineRule="auto"/>
              <w:jc w:val="right"/>
              <w:rPr>
                <w:rFonts w:ascii="Arial" w:hAnsi="Arial" w:cs="Arial"/>
                <w:color w:val="000000" w:themeColor="text1"/>
                <w:sz w:val="19"/>
                <w:szCs w:val="19"/>
                <w:lang w:val="en-GB"/>
              </w:rPr>
            </w:pPr>
            <w:r w:rsidRPr="00F30845">
              <w:rPr>
                <w:rFonts w:ascii="Arial" w:hAnsi="Arial" w:cs="Arial"/>
                <w:color w:val="000000" w:themeColor="text1"/>
                <w:sz w:val="19"/>
                <w:szCs w:val="19"/>
                <w:cs/>
                <w:lang w:val="en-GB"/>
              </w:rPr>
              <w:t>19</w:t>
            </w:r>
            <w:r w:rsidRPr="00F30845">
              <w:rPr>
                <w:rFonts w:ascii="Arial" w:hAnsi="Arial" w:cs="Arial"/>
                <w:color w:val="000000" w:themeColor="text1"/>
                <w:sz w:val="19"/>
                <w:szCs w:val="19"/>
                <w:lang w:val="en-GB"/>
              </w:rPr>
              <w:t>,</w:t>
            </w:r>
            <w:r w:rsidRPr="00F30845">
              <w:rPr>
                <w:rFonts w:ascii="Arial" w:hAnsi="Arial" w:cs="Arial"/>
                <w:color w:val="000000" w:themeColor="text1"/>
                <w:sz w:val="19"/>
                <w:szCs w:val="19"/>
                <w:cs/>
                <w:lang w:val="en-GB"/>
              </w:rPr>
              <w:t>956</w:t>
            </w:r>
            <w:r w:rsidRPr="00F30845">
              <w:rPr>
                <w:rFonts w:ascii="Arial" w:hAnsi="Arial" w:cs="Arial"/>
                <w:color w:val="000000" w:themeColor="text1"/>
                <w:sz w:val="19"/>
                <w:szCs w:val="19"/>
                <w:lang w:val="en-GB"/>
              </w:rPr>
              <w:t>,</w:t>
            </w:r>
            <w:r w:rsidRPr="00F30845">
              <w:rPr>
                <w:rFonts w:ascii="Arial" w:hAnsi="Arial" w:cs="Arial"/>
                <w:color w:val="000000" w:themeColor="text1"/>
                <w:sz w:val="19"/>
                <w:szCs w:val="19"/>
                <w:cs/>
                <w:lang w:val="en-GB"/>
              </w:rPr>
              <w:t>193</w:t>
            </w:r>
          </w:p>
        </w:tc>
        <w:tc>
          <w:tcPr>
            <w:tcW w:w="270" w:type="dxa"/>
          </w:tcPr>
          <w:p w14:paraId="20494643" w14:textId="77777777" w:rsidR="00AE214C" w:rsidRPr="00F30845" w:rsidRDefault="00AE214C" w:rsidP="00F30845">
            <w:pPr>
              <w:spacing w:before="60" w:after="30" w:line="276" w:lineRule="auto"/>
              <w:jc w:val="right"/>
              <w:rPr>
                <w:rFonts w:ascii="Arial" w:hAnsi="Arial" w:cs="Arial"/>
                <w:color w:val="000000" w:themeColor="text1"/>
                <w:sz w:val="19"/>
                <w:szCs w:val="19"/>
                <w:lang w:val="en-GB"/>
              </w:rPr>
            </w:pPr>
          </w:p>
        </w:tc>
        <w:tc>
          <w:tcPr>
            <w:tcW w:w="1377" w:type="dxa"/>
          </w:tcPr>
          <w:p w14:paraId="36193F26" w14:textId="46408E55" w:rsidR="00AE214C" w:rsidRPr="00F30845" w:rsidRDefault="00F30845" w:rsidP="001B171B">
            <w:pPr>
              <w:spacing w:before="60" w:after="30" w:line="276" w:lineRule="auto"/>
              <w:jc w:val="right"/>
              <w:rPr>
                <w:rFonts w:ascii="Arial" w:hAnsi="Arial" w:cs="Arial"/>
                <w:color w:val="000000" w:themeColor="text1"/>
                <w:sz w:val="19"/>
                <w:szCs w:val="19"/>
                <w:lang w:val="en-GB"/>
              </w:rPr>
            </w:pPr>
            <w:r w:rsidRPr="00F30845">
              <w:rPr>
                <w:rFonts w:ascii="Arial" w:hAnsi="Arial" w:cs="Arial"/>
                <w:color w:val="000000" w:themeColor="text1"/>
                <w:sz w:val="19"/>
                <w:szCs w:val="19"/>
                <w:lang w:val="en-GB"/>
              </w:rPr>
              <w:t xml:space="preserve"> </w:t>
            </w:r>
            <w:r w:rsidR="00AE214C" w:rsidRPr="00F30845">
              <w:rPr>
                <w:rFonts w:ascii="Arial" w:hAnsi="Arial" w:cs="Arial"/>
                <w:color w:val="000000" w:themeColor="text1"/>
                <w:sz w:val="19"/>
                <w:szCs w:val="19"/>
                <w:cs/>
                <w:lang w:val="en-GB"/>
              </w:rPr>
              <w:t>17</w:t>
            </w:r>
            <w:r w:rsidR="00AE214C" w:rsidRPr="00F30845">
              <w:rPr>
                <w:rFonts w:ascii="Arial" w:hAnsi="Arial" w:cs="Arial"/>
                <w:color w:val="000000" w:themeColor="text1"/>
                <w:sz w:val="19"/>
                <w:szCs w:val="19"/>
                <w:lang w:val="en-GB"/>
              </w:rPr>
              <w:t>,037,575</w:t>
            </w:r>
            <w:r w:rsidRPr="00F30845">
              <w:rPr>
                <w:rFonts w:ascii="Arial" w:hAnsi="Arial" w:cs="Arial"/>
                <w:color w:val="000000" w:themeColor="text1"/>
                <w:sz w:val="19"/>
                <w:szCs w:val="19"/>
                <w:lang w:val="en-GB"/>
              </w:rPr>
              <w:t xml:space="preserve"> </w:t>
            </w:r>
          </w:p>
        </w:tc>
      </w:tr>
      <w:tr w:rsidR="00071792" w:rsidRPr="006F087E" w14:paraId="4E9B0C5D" w14:textId="77777777" w:rsidTr="0079703D">
        <w:trPr>
          <w:trHeight w:val="77"/>
        </w:trPr>
        <w:tc>
          <w:tcPr>
            <w:tcW w:w="3104" w:type="dxa"/>
            <w:vAlign w:val="bottom"/>
          </w:tcPr>
          <w:p w14:paraId="7D13FECC" w14:textId="5ED6CA24" w:rsidR="00071792" w:rsidRPr="00C7120C" w:rsidRDefault="00091FA9" w:rsidP="00AE214C">
            <w:pPr>
              <w:spacing w:before="60" w:after="30" w:line="276" w:lineRule="auto"/>
              <w:rPr>
                <w:rFonts w:ascii="Arial" w:hAnsi="Arial" w:cs="Arial"/>
                <w:sz w:val="19"/>
              </w:rPr>
            </w:pPr>
            <w:r>
              <w:rPr>
                <w:rFonts w:ascii="Arial" w:hAnsi="Arial" w:cs="Arial"/>
                <w:sz w:val="19"/>
              </w:rPr>
              <w:t>Contract deposit</w:t>
            </w:r>
          </w:p>
        </w:tc>
        <w:tc>
          <w:tcPr>
            <w:tcW w:w="1414" w:type="dxa"/>
          </w:tcPr>
          <w:p w14:paraId="0322E5CE" w14:textId="0085BFD1" w:rsidR="00071792" w:rsidRPr="00F30845" w:rsidRDefault="003374AD" w:rsidP="001B171B">
            <w:pPr>
              <w:spacing w:before="60" w:after="30" w:line="276" w:lineRule="auto"/>
              <w:jc w:val="right"/>
              <w:rPr>
                <w:rFonts w:ascii="Arial" w:hAnsi="Arial" w:cs="Arial"/>
                <w:color w:val="000000" w:themeColor="text1"/>
                <w:sz w:val="19"/>
                <w:szCs w:val="19"/>
                <w:lang w:val="en-GB"/>
              </w:rPr>
            </w:pPr>
            <w:r w:rsidRPr="00E01AA7">
              <w:rPr>
                <w:rFonts w:ascii="Arial" w:hAnsi="Arial" w:cs="Arial"/>
                <w:color w:val="000000" w:themeColor="text1"/>
                <w:sz w:val="19"/>
                <w:szCs w:val="19"/>
                <w:lang w:val="en-GB"/>
              </w:rPr>
              <w:t xml:space="preserve"> </w:t>
            </w:r>
            <w:r w:rsidR="0090613F" w:rsidRPr="00F30845">
              <w:rPr>
                <w:rFonts w:ascii="Arial" w:hAnsi="Arial" w:cs="Arial"/>
                <w:color w:val="000000" w:themeColor="text1"/>
                <w:sz w:val="19"/>
                <w:szCs w:val="19"/>
                <w:lang w:val="en-GB"/>
              </w:rPr>
              <w:t>305,310</w:t>
            </w:r>
            <w:r w:rsidRPr="00E01AA7">
              <w:rPr>
                <w:rFonts w:ascii="Arial" w:hAnsi="Arial" w:cs="Arial"/>
                <w:color w:val="000000" w:themeColor="text1"/>
                <w:sz w:val="19"/>
                <w:szCs w:val="19"/>
                <w:lang w:val="en-GB"/>
              </w:rPr>
              <w:t xml:space="preserve"> </w:t>
            </w:r>
          </w:p>
        </w:tc>
        <w:tc>
          <w:tcPr>
            <w:tcW w:w="240" w:type="dxa"/>
          </w:tcPr>
          <w:p w14:paraId="6CD6AF87" w14:textId="77777777" w:rsidR="00071792" w:rsidRPr="00F30845" w:rsidRDefault="00071792" w:rsidP="001B171B">
            <w:pPr>
              <w:spacing w:before="60" w:after="30" w:line="276" w:lineRule="auto"/>
              <w:jc w:val="right"/>
              <w:rPr>
                <w:rFonts w:ascii="Arial" w:hAnsi="Arial" w:cs="Arial"/>
                <w:color w:val="000000" w:themeColor="text1"/>
                <w:sz w:val="19"/>
                <w:szCs w:val="19"/>
                <w:lang w:val="en-GB"/>
              </w:rPr>
            </w:pPr>
          </w:p>
        </w:tc>
        <w:tc>
          <w:tcPr>
            <w:tcW w:w="1397" w:type="dxa"/>
          </w:tcPr>
          <w:p w14:paraId="0318C7E2" w14:textId="2AC70A21" w:rsidR="00071792" w:rsidRPr="00F30845" w:rsidRDefault="0090613F" w:rsidP="001B171B">
            <w:pPr>
              <w:spacing w:before="60" w:after="30" w:line="276" w:lineRule="auto"/>
              <w:jc w:val="right"/>
              <w:rPr>
                <w:rFonts w:ascii="Arial" w:hAnsi="Arial" w:cs="Arial"/>
                <w:color w:val="000000" w:themeColor="text1"/>
                <w:sz w:val="19"/>
                <w:szCs w:val="19"/>
                <w:cs/>
                <w:lang w:val="en-GB"/>
              </w:rPr>
            </w:pPr>
            <w:r w:rsidRPr="00F30845">
              <w:rPr>
                <w:rFonts w:ascii="Arial" w:hAnsi="Arial" w:cs="Arial"/>
                <w:color w:val="000000" w:themeColor="text1"/>
                <w:sz w:val="19"/>
                <w:szCs w:val="19"/>
                <w:lang w:val="en-GB"/>
              </w:rPr>
              <w:t>64,339</w:t>
            </w:r>
            <w:r w:rsidR="00F30845" w:rsidRPr="00F30845">
              <w:rPr>
                <w:rFonts w:ascii="Arial" w:hAnsi="Arial" w:cs="Arial"/>
                <w:color w:val="000000" w:themeColor="text1"/>
                <w:sz w:val="19"/>
                <w:szCs w:val="19"/>
                <w:lang w:val="en-GB"/>
              </w:rPr>
              <w:t xml:space="preserve"> </w:t>
            </w:r>
          </w:p>
        </w:tc>
        <w:tc>
          <w:tcPr>
            <w:tcW w:w="270" w:type="dxa"/>
          </w:tcPr>
          <w:p w14:paraId="68B8DAA1" w14:textId="77777777" w:rsidR="00071792" w:rsidRPr="00F30845" w:rsidRDefault="00071792" w:rsidP="001B171B">
            <w:pPr>
              <w:spacing w:before="60" w:after="30" w:line="276" w:lineRule="auto"/>
              <w:jc w:val="right"/>
              <w:rPr>
                <w:rFonts w:ascii="Arial" w:hAnsi="Arial" w:cs="Arial"/>
                <w:color w:val="000000" w:themeColor="text1"/>
                <w:sz w:val="19"/>
                <w:szCs w:val="19"/>
                <w:lang w:val="en-GB"/>
              </w:rPr>
            </w:pPr>
          </w:p>
        </w:tc>
        <w:tc>
          <w:tcPr>
            <w:tcW w:w="1368" w:type="dxa"/>
          </w:tcPr>
          <w:p w14:paraId="16A82ECE" w14:textId="0E877824" w:rsidR="00071792" w:rsidRPr="00F30845" w:rsidRDefault="006B154F" w:rsidP="001B171B">
            <w:pPr>
              <w:spacing w:before="60" w:after="30" w:line="276" w:lineRule="auto"/>
              <w:jc w:val="right"/>
              <w:rPr>
                <w:rFonts w:ascii="Arial" w:hAnsi="Arial" w:cs="Arial"/>
                <w:color w:val="000000" w:themeColor="text1"/>
                <w:sz w:val="19"/>
                <w:szCs w:val="19"/>
                <w:cs/>
                <w:lang w:val="en-GB"/>
              </w:rPr>
            </w:pPr>
            <w:r w:rsidRPr="00F30845">
              <w:rPr>
                <w:rFonts w:ascii="Arial" w:hAnsi="Arial" w:cs="Arial"/>
                <w:color w:val="000000" w:themeColor="text1"/>
                <w:sz w:val="19"/>
                <w:szCs w:val="19"/>
                <w:lang w:val="en-GB"/>
              </w:rPr>
              <w:t>284,339</w:t>
            </w:r>
          </w:p>
        </w:tc>
        <w:tc>
          <w:tcPr>
            <w:tcW w:w="270" w:type="dxa"/>
          </w:tcPr>
          <w:p w14:paraId="4D1856EC" w14:textId="77777777" w:rsidR="00071792" w:rsidRPr="00F30845" w:rsidRDefault="00071792" w:rsidP="00F30845">
            <w:pPr>
              <w:spacing w:before="60" w:after="30" w:line="276" w:lineRule="auto"/>
              <w:jc w:val="right"/>
              <w:rPr>
                <w:rFonts w:ascii="Arial" w:hAnsi="Arial" w:cs="Arial"/>
                <w:color w:val="000000" w:themeColor="text1"/>
                <w:sz w:val="19"/>
                <w:szCs w:val="19"/>
                <w:lang w:val="en-GB"/>
              </w:rPr>
            </w:pPr>
          </w:p>
        </w:tc>
        <w:tc>
          <w:tcPr>
            <w:tcW w:w="1377" w:type="dxa"/>
          </w:tcPr>
          <w:p w14:paraId="39CB7D84" w14:textId="1666403C" w:rsidR="00071792" w:rsidRPr="00F30845" w:rsidRDefault="0092135D" w:rsidP="001B171B">
            <w:pPr>
              <w:spacing w:before="60" w:after="30" w:line="276" w:lineRule="auto"/>
              <w:jc w:val="right"/>
              <w:rPr>
                <w:rFonts w:ascii="Arial" w:hAnsi="Arial" w:cs="Arial"/>
                <w:color w:val="000000" w:themeColor="text1"/>
                <w:sz w:val="19"/>
                <w:szCs w:val="19"/>
                <w:cs/>
                <w:lang w:val="en-GB"/>
              </w:rPr>
            </w:pPr>
            <w:r w:rsidRPr="00F30845">
              <w:rPr>
                <w:rFonts w:ascii="Arial" w:hAnsi="Arial" w:cs="Arial"/>
                <w:color w:val="000000" w:themeColor="text1"/>
                <w:sz w:val="19"/>
                <w:szCs w:val="19"/>
                <w:cs/>
                <w:lang w:val="en-GB"/>
              </w:rPr>
              <w:t>64</w:t>
            </w:r>
            <w:r w:rsidRPr="00F30845">
              <w:rPr>
                <w:rFonts w:ascii="Arial" w:hAnsi="Arial" w:cs="Arial"/>
                <w:color w:val="000000" w:themeColor="text1"/>
                <w:sz w:val="19"/>
                <w:szCs w:val="19"/>
                <w:lang w:val="en-GB"/>
              </w:rPr>
              <w:t>,</w:t>
            </w:r>
            <w:r w:rsidRPr="00F30845">
              <w:rPr>
                <w:rFonts w:ascii="Arial" w:hAnsi="Arial" w:cs="Arial"/>
                <w:color w:val="000000" w:themeColor="text1"/>
                <w:sz w:val="19"/>
                <w:szCs w:val="19"/>
                <w:cs/>
                <w:lang w:val="en-GB"/>
              </w:rPr>
              <w:t>339</w:t>
            </w:r>
          </w:p>
        </w:tc>
      </w:tr>
      <w:tr w:rsidR="00AE214C" w:rsidRPr="006F087E" w14:paraId="268F6C3F" w14:textId="77777777" w:rsidTr="0079703D">
        <w:trPr>
          <w:trHeight w:val="77"/>
        </w:trPr>
        <w:tc>
          <w:tcPr>
            <w:tcW w:w="3104" w:type="dxa"/>
            <w:vAlign w:val="bottom"/>
          </w:tcPr>
          <w:p w14:paraId="1E0E4670" w14:textId="229E714F" w:rsidR="00AE214C" w:rsidRPr="006F087E" w:rsidRDefault="00AE214C" w:rsidP="00AE214C">
            <w:pPr>
              <w:spacing w:before="60" w:after="30" w:line="276" w:lineRule="auto"/>
              <w:rPr>
                <w:rFonts w:ascii="Arial" w:hAnsi="Arial" w:cs="Arial"/>
                <w:sz w:val="19"/>
                <w:szCs w:val="19"/>
              </w:rPr>
            </w:pPr>
            <w:r w:rsidRPr="006F087E">
              <w:rPr>
                <w:rFonts w:ascii="Arial" w:hAnsi="Arial" w:cs="Arial"/>
                <w:sz w:val="19"/>
                <w:szCs w:val="19"/>
              </w:rPr>
              <w:t xml:space="preserve">Advance </w:t>
            </w:r>
            <w:r>
              <w:rPr>
                <w:rFonts w:ascii="Arial" w:hAnsi="Arial" w:cs="Arial"/>
                <w:sz w:val="19"/>
                <w:szCs w:val="19"/>
              </w:rPr>
              <w:t>payment others</w:t>
            </w:r>
          </w:p>
        </w:tc>
        <w:tc>
          <w:tcPr>
            <w:tcW w:w="1414" w:type="dxa"/>
          </w:tcPr>
          <w:p w14:paraId="4C2D9561" w14:textId="01D1AD8C" w:rsidR="00AE214C" w:rsidRPr="00F30845" w:rsidRDefault="003374AD" w:rsidP="001B171B">
            <w:pPr>
              <w:spacing w:before="60" w:after="30" w:line="276" w:lineRule="auto"/>
              <w:jc w:val="right"/>
              <w:rPr>
                <w:rFonts w:ascii="Arial" w:hAnsi="Arial" w:cs="Arial"/>
                <w:color w:val="000000" w:themeColor="text1"/>
                <w:sz w:val="19"/>
                <w:szCs w:val="19"/>
                <w:lang w:val="en-GB"/>
              </w:rPr>
            </w:pPr>
            <w:r w:rsidRPr="00E01AA7">
              <w:rPr>
                <w:rFonts w:ascii="Arial" w:hAnsi="Arial" w:cs="Arial"/>
                <w:color w:val="000000" w:themeColor="text1"/>
                <w:sz w:val="19"/>
                <w:szCs w:val="19"/>
                <w:lang w:val="en-GB"/>
              </w:rPr>
              <w:t xml:space="preserve"> </w:t>
            </w:r>
            <w:r w:rsidR="007A309E" w:rsidRPr="00F30845">
              <w:rPr>
                <w:rFonts w:ascii="Arial" w:hAnsi="Arial" w:cs="Arial"/>
                <w:color w:val="000000" w:themeColor="text1"/>
                <w:sz w:val="19"/>
                <w:szCs w:val="19"/>
                <w:lang w:val="en-GB"/>
              </w:rPr>
              <w:t>1,666,197</w:t>
            </w:r>
            <w:r w:rsidRPr="00E01AA7">
              <w:rPr>
                <w:rFonts w:ascii="Arial" w:hAnsi="Arial" w:cs="Arial"/>
                <w:color w:val="000000" w:themeColor="text1"/>
                <w:sz w:val="19"/>
                <w:szCs w:val="19"/>
                <w:lang w:val="en-GB"/>
              </w:rPr>
              <w:t xml:space="preserve"> </w:t>
            </w:r>
          </w:p>
        </w:tc>
        <w:tc>
          <w:tcPr>
            <w:tcW w:w="240" w:type="dxa"/>
          </w:tcPr>
          <w:p w14:paraId="5A261CC8" w14:textId="0B0B50F6" w:rsidR="00AE214C" w:rsidRPr="00F30845" w:rsidRDefault="00AE214C" w:rsidP="001B171B">
            <w:pPr>
              <w:spacing w:before="60" w:after="30" w:line="276" w:lineRule="auto"/>
              <w:jc w:val="right"/>
              <w:rPr>
                <w:rFonts w:ascii="Arial" w:hAnsi="Arial" w:cs="Arial"/>
                <w:color w:val="000000" w:themeColor="text1"/>
                <w:sz w:val="19"/>
                <w:szCs w:val="19"/>
                <w:lang w:val="en-GB"/>
              </w:rPr>
            </w:pPr>
          </w:p>
        </w:tc>
        <w:tc>
          <w:tcPr>
            <w:tcW w:w="1397" w:type="dxa"/>
          </w:tcPr>
          <w:p w14:paraId="388C89FB" w14:textId="455B2AB5" w:rsidR="00AE214C" w:rsidRPr="00F30845" w:rsidRDefault="00AE214C" w:rsidP="001B171B">
            <w:pPr>
              <w:spacing w:before="60" w:after="30" w:line="276" w:lineRule="auto"/>
              <w:jc w:val="right"/>
              <w:rPr>
                <w:rFonts w:ascii="Arial" w:hAnsi="Arial" w:cs="Arial"/>
                <w:color w:val="000000" w:themeColor="text1"/>
                <w:sz w:val="19"/>
                <w:szCs w:val="19"/>
                <w:lang w:val="en-GB"/>
              </w:rPr>
            </w:pPr>
            <w:r w:rsidRPr="00F30845">
              <w:rPr>
                <w:rFonts w:ascii="Arial" w:hAnsi="Arial" w:cs="Arial"/>
                <w:color w:val="000000" w:themeColor="text1"/>
                <w:sz w:val="19"/>
                <w:szCs w:val="19"/>
                <w:cs/>
                <w:lang w:val="en-GB"/>
              </w:rPr>
              <w:t>900</w:t>
            </w:r>
            <w:r w:rsidRPr="00F30845">
              <w:rPr>
                <w:rFonts w:ascii="Arial" w:hAnsi="Arial" w:cs="Arial"/>
                <w:color w:val="000000" w:themeColor="text1"/>
                <w:sz w:val="19"/>
                <w:szCs w:val="19"/>
                <w:lang w:val="en-GB"/>
              </w:rPr>
              <w:t>,</w:t>
            </w:r>
            <w:r w:rsidRPr="00F30845">
              <w:rPr>
                <w:rFonts w:ascii="Arial" w:hAnsi="Arial" w:cs="Arial"/>
                <w:color w:val="000000" w:themeColor="text1"/>
                <w:sz w:val="19"/>
                <w:szCs w:val="19"/>
                <w:cs/>
                <w:lang w:val="en-GB"/>
              </w:rPr>
              <w:t>40</w:t>
            </w:r>
            <w:r w:rsidRPr="00F30845">
              <w:rPr>
                <w:rFonts w:ascii="Arial" w:hAnsi="Arial" w:cs="Arial"/>
                <w:color w:val="000000" w:themeColor="text1"/>
                <w:sz w:val="19"/>
                <w:szCs w:val="19"/>
                <w:lang w:val="en-GB"/>
              </w:rPr>
              <w:t>9</w:t>
            </w:r>
            <w:r w:rsidR="00F30845" w:rsidRPr="00F30845">
              <w:rPr>
                <w:rFonts w:ascii="Arial" w:hAnsi="Arial" w:cs="Arial"/>
                <w:color w:val="000000" w:themeColor="text1"/>
                <w:sz w:val="19"/>
                <w:szCs w:val="19"/>
                <w:lang w:val="en-GB"/>
              </w:rPr>
              <w:t xml:space="preserve"> </w:t>
            </w:r>
          </w:p>
        </w:tc>
        <w:tc>
          <w:tcPr>
            <w:tcW w:w="270" w:type="dxa"/>
          </w:tcPr>
          <w:p w14:paraId="467DCFBC" w14:textId="77777777" w:rsidR="00AE214C" w:rsidRPr="00F30845" w:rsidRDefault="00AE214C" w:rsidP="001B171B">
            <w:pPr>
              <w:spacing w:before="60" w:after="30" w:line="276" w:lineRule="auto"/>
              <w:jc w:val="right"/>
              <w:rPr>
                <w:rFonts w:ascii="Arial" w:hAnsi="Arial" w:cs="Arial"/>
                <w:color w:val="000000" w:themeColor="text1"/>
                <w:sz w:val="19"/>
                <w:szCs w:val="19"/>
                <w:lang w:val="en-GB"/>
              </w:rPr>
            </w:pPr>
          </w:p>
        </w:tc>
        <w:tc>
          <w:tcPr>
            <w:tcW w:w="1368" w:type="dxa"/>
          </w:tcPr>
          <w:p w14:paraId="24B0FB19" w14:textId="0009E9D6" w:rsidR="00AE214C" w:rsidRPr="00F30845" w:rsidRDefault="000602CE" w:rsidP="001B171B">
            <w:pPr>
              <w:spacing w:before="60" w:after="30" w:line="276" w:lineRule="auto"/>
              <w:jc w:val="right"/>
              <w:rPr>
                <w:rFonts w:ascii="Arial" w:hAnsi="Arial" w:cs="Arial"/>
                <w:color w:val="000000" w:themeColor="text1"/>
                <w:sz w:val="19"/>
                <w:szCs w:val="19"/>
                <w:lang w:val="en-GB"/>
              </w:rPr>
            </w:pPr>
            <w:r w:rsidRPr="00F30845">
              <w:rPr>
                <w:rFonts w:ascii="Arial" w:hAnsi="Arial" w:cs="Arial"/>
                <w:color w:val="000000" w:themeColor="text1"/>
                <w:sz w:val="19"/>
                <w:szCs w:val="19"/>
                <w:cs/>
                <w:lang w:val="en-GB"/>
              </w:rPr>
              <w:t>1</w:t>
            </w:r>
            <w:r w:rsidRPr="00F30845">
              <w:rPr>
                <w:rFonts w:ascii="Arial" w:hAnsi="Arial" w:cs="Arial"/>
                <w:color w:val="000000" w:themeColor="text1"/>
                <w:sz w:val="19"/>
                <w:szCs w:val="19"/>
                <w:lang w:val="en-GB"/>
              </w:rPr>
              <w:t>,</w:t>
            </w:r>
            <w:r w:rsidRPr="00F30845">
              <w:rPr>
                <w:rFonts w:ascii="Arial" w:hAnsi="Arial" w:cs="Arial"/>
                <w:color w:val="000000" w:themeColor="text1"/>
                <w:sz w:val="19"/>
                <w:szCs w:val="19"/>
                <w:cs/>
                <w:lang w:val="en-GB"/>
              </w:rPr>
              <w:t>250</w:t>
            </w:r>
            <w:r w:rsidRPr="00F30845">
              <w:rPr>
                <w:rFonts w:ascii="Arial" w:hAnsi="Arial" w:cs="Arial"/>
                <w:color w:val="000000" w:themeColor="text1"/>
                <w:sz w:val="19"/>
                <w:szCs w:val="19"/>
                <w:lang w:val="en-GB"/>
              </w:rPr>
              <w:t>,</w:t>
            </w:r>
            <w:r w:rsidRPr="00F30845">
              <w:rPr>
                <w:rFonts w:ascii="Arial" w:hAnsi="Arial" w:cs="Arial"/>
                <w:color w:val="000000" w:themeColor="text1"/>
                <w:sz w:val="19"/>
                <w:szCs w:val="19"/>
                <w:cs/>
                <w:lang w:val="en-GB"/>
              </w:rPr>
              <w:t>687</w:t>
            </w:r>
          </w:p>
        </w:tc>
        <w:tc>
          <w:tcPr>
            <w:tcW w:w="270" w:type="dxa"/>
          </w:tcPr>
          <w:p w14:paraId="349DC1B4" w14:textId="77777777" w:rsidR="00AE214C" w:rsidRPr="00F30845" w:rsidRDefault="00AE214C" w:rsidP="00F30845">
            <w:pPr>
              <w:spacing w:before="60" w:after="30" w:line="276" w:lineRule="auto"/>
              <w:jc w:val="right"/>
              <w:rPr>
                <w:rFonts w:ascii="Arial" w:hAnsi="Arial" w:cs="Arial"/>
                <w:color w:val="000000" w:themeColor="text1"/>
                <w:sz w:val="19"/>
                <w:szCs w:val="19"/>
                <w:lang w:val="en-GB"/>
              </w:rPr>
            </w:pPr>
          </w:p>
        </w:tc>
        <w:tc>
          <w:tcPr>
            <w:tcW w:w="1377" w:type="dxa"/>
          </w:tcPr>
          <w:p w14:paraId="231CE524" w14:textId="4D167287" w:rsidR="00AE214C" w:rsidRPr="00F30845" w:rsidRDefault="00AE214C" w:rsidP="001B171B">
            <w:pPr>
              <w:spacing w:before="60" w:after="30" w:line="276" w:lineRule="auto"/>
              <w:jc w:val="right"/>
              <w:rPr>
                <w:rFonts w:ascii="Arial" w:hAnsi="Arial" w:cs="Arial"/>
                <w:color w:val="000000" w:themeColor="text1"/>
                <w:sz w:val="19"/>
                <w:szCs w:val="19"/>
                <w:lang w:val="en-GB"/>
              </w:rPr>
            </w:pPr>
            <w:r w:rsidRPr="00F30845">
              <w:rPr>
                <w:rFonts w:ascii="Arial" w:hAnsi="Arial" w:cs="Arial"/>
                <w:color w:val="000000" w:themeColor="text1"/>
                <w:sz w:val="19"/>
                <w:szCs w:val="19"/>
                <w:cs/>
                <w:lang w:val="en-GB"/>
              </w:rPr>
              <w:t>900</w:t>
            </w:r>
            <w:r w:rsidRPr="00F30845">
              <w:rPr>
                <w:rFonts w:ascii="Arial" w:hAnsi="Arial" w:cs="Arial"/>
                <w:color w:val="000000" w:themeColor="text1"/>
                <w:sz w:val="19"/>
                <w:szCs w:val="19"/>
                <w:lang w:val="en-GB"/>
              </w:rPr>
              <w:t>,</w:t>
            </w:r>
            <w:r w:rsidRPr="00F30845">
              <w:rPr>
                <w:rFonts w:ascii="Arial" w:hAnsi="Arial" w:cs="Arial"/>
                <w:color w:val="000000" w:themeColor="text1"/>
                <w:sz w:val="19"/>
                <w:szCs w:val="19"/>
                <w:cs/>
                <w:lang w:val="en-GB"/>
              </w:rPr>
              <w:t>40</w:t>
            </w:r>
            <w:r w:rsidRPr="00F30845">
              <w:rPr>
                <w:rFonts w:ascii="Arial" w:hAnsi="Arial" w:cs="Arial"/>
                <w:color w:val="000000" w:themeColor="text1"/>
                <w:sz w:val="19"/>
                <w:szCs w:val="19"/>
                <w:lang w:val="en-GB"/>
              </w:rPr>
              <w:t>9</w:t>
            </w:r>
            <w:r w:rsidR="00F30845" w:rsidRPr="00F30845">
              <w:rPr>
                <w:rFonts w:ascii="Arial" w:hAnsi="Arial" w:cs="Arial"/>
                <w:color w:val="000000" w:themeColor="text1"/>
                <w:sz w:val="19"/>
                <w:szCs w:val="19"/>
                <w:lang w:val="en-GB"/>
              </w:rPr>
              <w:t xml:space="preserve"> </w:t>
            </w:r>
          </w:p>
        </w:tc>
      </w:tr>
      <w:tr w:rsidR="00AE214C" w:rsidRPr="006F087E" w14:paraId="70A7F53F" w14:textId="77777777" w:rsidTr="0079703D">
        <w:trPr>
          <w:trHeight w:val="77"/>
        </w:trPr>
        <w:tc>
          <w:tcPr>
            <w:tcW w:w="3104" w:type="dxa"/>
            <w:vAlign w:val="bottom"/>
          </w:tcPr>
          <w:p w14:paraId="56096DFB" w14:textId="32D94E12" w:rsidR="00AE214C" w:rsidRPr="006F087E" w:rsidRDefault="00AE214C" w:rsidP="00AE214C">
            <w:pPr>
              <w:spacing w:before="60" w:after="30" w:line="276" w:lineRule="auto"/>
              <w:rPr>
                <w:rFonts w:ascii="Arial" w:hAnsi="Arial" w:cs="Arial"/>
                <w:sz w:val="19"/>
                <w:szCs w:val="19"/>
              </w:rPr>
            </w:pPr>
            <w:r w:rsidRPr="006F087E">
              <w:rPr>
                <w:rFonts w:ascii="Arial" w:hAnsi="Arial" w:cs="Arial"/>
                <w:sz w:val="19"/>
                <w:szCs w:val="19"/>
              </w:rPr>
              <w:t>Undue input VAT</w:t>
            </w:r>
          </w:p>
        </w:tc>
        <w:tc>
          <w:tcPr>
            <w:tcW w:w="1414" w:type="dxa"/>
          </w:tcPr>
          <w:p w14:paraId="7E2ACF95" w14:textId="080EB58B" w:rsidR="00AE214C" w:rsidRPr="00F30845" w:rsidRDefault="003374AD" w:rsidP="001B171B">
            <w:pPr>
              <w:spacing w:before="60" w:after="30" w:line="276" w:lineRule="auto"/>
              <w:jc w:val="right"/>
              <w:rPr>
                <w:rFonts w:ascii="Arial" w:hAnsi="Arial" w:cs="Arial"/>
                <w:color w:val="000000" w:themeColor="text1"/>
                <w:sz w:val="19"/>
                <w:szCs w:val="19"/>
                <w:lang w:val="en-GB"/>
              </w:rPr>
            </w:pPr>
            <w:r w:rsidRPr="00E01AA7">
              <w:rPr>
                <w:rFonts w:ascii="Arial" w:hAnsi="Arial" w:cs="Arial"/>
                <w:color w:val="000000" w:themeColor="text1"/>
                <w:sz w:val="19"/>
                <w:szCs w:val="19"/>
                <w:lang w:val="en-GB"/>
              </w:rPr>
              <w:t xml:space="preserve"> </w:t>
            </w:r>
            <w:r w:rsidR="007A309E" w:rsidRPr="00F30845">
              <w:rPr>
                <w:rFonts w:ascii="Arial" w:hAnsi="Arial" w:cs="Arial"/>
                <w:color w:val="000000" w:themeColor="text1"/>
                <w:sz w:val="19"/>
                <w:szCs w:val="19"/>
                <w:lang w:val="en-GB"/>
              </w:rPr>
              <w:t>5,054,013</w:t>
            </w:r>
            <w:r w:rsidRPr="00E01AA7">
              <w:rPr>
                <w:rFonts w:ascii="Arial" w:hAnsi="Arial" w:cs="Arial"/>
                <w:color w:val="000000" w:themeColor="text1"/>
                <w:sz w:val="19"/>
                <w:szCs w:val="19"/>
                <w:lang w:val="en-GB"/>
              </w:rPr>
              <w:t xml:space="preserve"> </w:t>
            </w:r>
          </w:p>
        </w:tc>
        <w:tc>
          <w:tcPr>
            <w:tcW w:w="240" w:type="dxa"/>
          </w:tcPr>
          <w:p w14:paraId="5D992526" w14:textId="322630CC" w:rsidR="00AE214C" w:rsidRPr="00F30845" w:rsidRDefault="00AE214C" w:rsidP="001B171B">
            <w:pPr>
              <w:spacing w:before="60" w:after="30" w:line="276" w:lineRule="auto"/>
              <w:jc w:val="right"/>
              <w:rPr>
                <w:rFonts w:ascii="Arial" w:hAnsi="Arial" w:cs="Arial"/>
                <w:color w:val="000000" w:themeColor="text1"/>
                <w:sz w:val="19"/>
                <w:szCs w:val="19"/>
                <w:lang w:val="en-GB"/>
              </w:rPr>
            </w:pPr>
          </w:p>
        </w:tc>
        <w:tc>
          <w:tcPr>
            <w:tcW w:w="1397" w:type="dxa"/>
          </w:tcPr>
          <w:p w14:paraId="2D330973" w14:textId="299A5583" w:rsidR="00AE214C" w:rsidRPr="00F30845" w:rsidRDefault="00F30845" w:rsidP="001B171B">
            <w:pPr>
              <w:spacing w:before="60" w:after="30" w:line="276" w:lineRule="auto"/>
              <w:jc w:val="right"/>
              <w:rPr>
                <w:rFonts w:ascii="Arial" w:hAnsi="Arial" w:cs="Arial"/>
                <w:color w:val="000000" w:themeColor="text1"/>
                <w:sz w:val="19"/>
                <w:szCs w:val="19"/>
                <w:lang w:val="en-GB"/>
              </w:rPr>
            </w:pPr>
            <w:r w:rsidRPr="00F30845">
              <w:rPr>
                <w:rFonts w:ascii="Arial" w:hAnsi="Arial" w:cs="Arial"/>
                <w:color w:val="000000" w:themeColor="text1"/>
                <w:sz w:val="19"/>
                <w:szCs w:val="19"/>
                <w:lang w:val="en-GB"/>
              </w:rPr>
              <w:t xml:space="preserve"> </w:t>
            </w:r>
            <w:r w:rsidR="00AE214C" w:rsidRPr="00F30845">
              <w:rPr>
                <w:rFonts w:ascii="Arial" w:hAnsi="Arial" w:cs="Arial"/>
                <w:color w:val="000000" w:themeColor="text1"/>
                <w:sz w:val="19"/>
                <w:szCs w:val="19"/>
                <w:cs/>
                <w:lang w:val="en-GB"/>
              </w:rPr>
              <w:t>1</w:t>
            </w:r>
            <w:r w:rsidR="00AE214C" w:rsidRPr="00F30845">
              <w:rPr>
                <w:rFonts w:ascii="Arial" w:hAnsi="Arial" w:cs="Arial"/>
                <w:color w:val="000000" w:themeColor="text1"/>
                <w:sz w:val="19"/>
                <w:szCs w:val="19"/>
                <w:lang w:val="en-GB"/>
              </w:rPr>
              <w:t>,</w:t>
            </w:r>
            <w:r w:rsidR="00AE214C" w:rsidRPr="00F30845">
              <w:rPr>
                <w:rFonts w:ascii="Arial" w:hAnsi="Arial" w:cs="Arial"/>
                <w:color w:val="000000" w:themeColor="text1"/>
                <w:sz w:val="19"/>
                <w:szCs w:val="19"/>
                <w:cs/>
                <w:lang w:val="en-GB"/>
              </w:rPr>
              <w:t>043</w:t>
            </w:r>
            <w:r w:rsidR="00AE214C" w:rsidRPr="00F30845">
              <w:rPr>
                <w:rFonts w:ascii="Arial" w:hAnsi="Arial" w:cs="Arial"/>
                <w:color w:val="000000" w:themeColor="text1"/>
                <w:sz w:val="19"/>
                <w:szCs w:val="19"/>
                <w:lang w:val="en-GB"/>
              </w:rPr>
              <w:t>,</w:t>
            </w:r>
            <w:r w:rsidR="00AE214C" w:rsidRPr="00F30845">
              <w:rPr>
                <w:rFonts w:ascii="Arial" w:hAnsi="Arial" w:cs="Arial"/>
                <w:color w:val="000000" w:themeColor="text1"/>
                <w:sz w:val="19"/>
                <w:szCs w:val="19"/>
                <w:cs/>
                <w:lang w:val="en-GB"/>
              </w:rPr>
              <w:t>20</w:t>
            </w:r>
            <w:r w:rsidR="00AE214C" w:rsidRPr="00F30845">
              <w:rPr>
                <w:rFonts w:ascii="Arial" w:hAnsi="Arial" w:cs="Arial"/>
                <w:color w:val="000000" w:themeColor="text1"/>
                <w:sz w:val="19"/>
                <w:szCs w:val="19"/>
                <w:lang w:val="en-GB"/>
              </w:rPr>
              <w:t>2</w:t>
            </w:r>
            <w:r w:rsidRPr="00F30845">
              <w:rPr>
                <w:rFonts w:ascii="Arial" w:hAnsi="Arial" w:cs="Arial"/>
                <w:color w:val="000000" w:themeColor="text1"/>
                <w:sz w:val="19"/>
                <w:szCs w:val="19"/>
                <w:lang w:val="en-GB"/>
              </w:rPr>
              <w:t xml:space="preserve"> </w:t>
            </w:r>
          </w:p>
        </w:tc>
        <w:tc>
          <w:tcPr>
            <w:tcW w:w="270" w:type="dxa"/>
          </w:tcPr>
          <w:p w14:paraId="6BFF9DD1" w14:textId="77777777" w:rsidR="00AE214C" w:rsidRPr="00F30845" w:rsidRDefault="00AE214C" w:rsidP="001B171B">
            <w:pPr>
              <w:spacing w:before="60" w:after="30" w:line="276" w:lineRule="auto"/>
              <w:jc w:val="right"/>
              <w:rPr>
                <w:rFonts w:ascii="Arial" w:hAnsi="Arial" w:cs="Arial"/>
                <w:color w:val="000000" w:themeColor="text1"/>
                <w:sz w:val="19"/>
                <w:szCs w:val="19"/>
                <w:lang w:val="en-GB"/>
              </w:rPr>
            </w:pPr>
          </w:p>
        </w:tc>
        <w:tc>
          <w:tcPr>
            <w:tcW w:w="1368" w:type="dxa"/>
          </w:tcPr>
          <w:p w14:paraId="42CD138B" w14:textId="4AE39E9F" w:rsidR="00AE214C" w:rsidRPr="00F30845" w:rsidRDefault="000602CE" w:rsidP="001B171B">
            <w:pPr>
              <w:spacing w:before="60" w:after="30" w:line="276" w:lineRule="auto"/>
              <w:jc w:val="right"/>
              <w:rPr>
                <w:rFonts w:ascii="Arial" w:hAnsi="Arial" w:cs="Arial"/>
                <w:color w:val="000000" w:themeColor="text1"/>
                <w:sz w:val="19"/>
                <w:szCs w:val="19"/>
                <w:lang w:val="en-GB"/>
              </w:rPr>
            </w:pPr>
            <w:r w:rsidRPr="00F30845">
              <w:rPr>
                <w:rFonts w:ascii="Arial" w:hAnsi="Arial" w:cs="Arial"/>
                <w:color w:val="000000" w:themeColor="text1"/>
                <w:sz w:val="19"/>
                <w:szCs w:val="19"/>
                <w:lang w:val="en-GB"/>
              </w:rPr>
              <w:t>682,667</w:t>
            </w:r>
          </w:p>
        </w:tc>
        <w:tc>
          <w:tcPr>
            <w:tcW w:w="270" w:type="dxa"/>
          </w:tcPr>
          <w:p w14:paraId="5073A1C6" w14:textId="77777777" w:rsidR="00AE214C" w:rsidRPr="00F30845" w:rsidRDefault="00AE214C" w:rsidP="00F30845">
            <w:pPr>
              <w:spacing w:before="60" w:after="30" w:line="276" w:lineRule="auto"/>
              <w:jc w:val="right"/>
              <w:rPr>
                <w:rFonts w:ascii="Arial" w:hAnsi="Arial" w:cs="Arial"/>
                <w:color w:val="000000" w:themeColor="text1"/>
                <w:sz w:val="19"/>
                <w:szCs w:val="19"/>
                <w:lang w:val="en-GB"/>
              </w:rPr>
            </w:pPr>
          </w:p>
        </w:tc>
        <w:tc>
          <w:tcPr>
            <w:tcW w:w="1377" w:type="dxa"/>
          </w:tcPr>
          <w:p w14:paraId="7F120071" w14:textId="21D85FC2" w:rsidR="00AE214C" w:rsidRPr="00F30845" w:rsidRDefault="00AE214C" w:rsidP="001B171B">
            <w:pPr>
              <w:spacing w:before="60" w:after="30" w:line="276" w:lineRule="auto"/>
              <w:jc w:val="right"/>
              <w:rPr>
                <w:rFonts w:ascii="Arial" w:hAnsi="Arial" w:cs="Arial"/>
                <w:color w:val="000000" w:themeColor="text1"/>
                <w:sz w:val="19"/>
                <w:szCs w:val="19"/>
                <w:lang w:val="en-GB"/>
              </w:rPr>
            </w:pPr>
            <w:r w:rsidRPr="00F30845">
              <w:rPr>
                <w:rFonts w:ascii="Arial" w:hAnsi="Arial" w:cs="Arial"/>
                <w:color w:val="000000" w:themeColor="text1"/>
                <w:sz w:val="19"/>
                <w:szCs w:val="19"/>
                <w:cs/>
                <w:lang w:val="en-GB"/>
              </w:rPr>
              <w:t>1</w:t>
            </w:r>
            <w:r w:rsidRPr="00F30845">
              <w:rPr>
                <w:rFonts w:ascii="Arial" w:hAnsi="Arial" w:cs="Arial"/>
                <w:color w:val="000000" w:themeColor="text1"/>
                <w:sz w:val="19"/>
                <w:szCs w:val="19"/>
                <w:lang w:val="en-GB"/>
              </w:rPr>
              <w:t>,</w:t>
            </w:r>
            <w:r w:rsidRPr="00F30845">
              <w:rPr>
                <w:rFonts w:ascii="Arial" w:hAnsi="Arial" w:cs="Arial"/>
                <w:color w:val="000000" w:themeColor="text1"/>
                <w:sz w:val="19"/>
                <w:szCs w:val="19"/>
                <w:cs/>
                <w:lang w:val="en-GB"/>
              </w:rPr>
              <w:t>043</w:t>
            </w:r>
            <w:r w:rsidRPr="00F30845">
              <w:rPr>
                <w:rFonts w:ascii="Arial" w:hAnsi="Arial" w:cs="Arial"/>
                <w:color w:val="000000" w:themeColor="text1"/>
                <w:sz w:val="19"/>
                <w:szCs w:val="19"/>
                <w:lang w:val="en-GB"/>
              </w:rPr>
              <w:t>,</w:t>
            </w:r>
            <w:r w:rsidRPr="00F30845">
              <w:rPr>
                <w:rFonts w:ascii="Arial" w:hAnsi="Arial" w:cs="Arial"/>
                <w:color w:val="000000" w:themeColor="text1"/>
                <w:sz w:val="19"/>
                <w:szCs w:val="19"/>
                <w:cs/>
                <w:lang w:val="en-GB"/>
              </w:rPr>
              <w:t>20</w:t>
            </w:r>
            <w:r w:rsidRPr="00F30845">
              <w:rPr>
                <w:rFonts w:ascii="Arial" w:hAnsi="Arial" w:cs="Arial"/>
                <w:color w:val="000000" w:themeColor="text1"/>
                <w:sz w:val="19"/>
                <w:szCs w:val="19"/>
                <w:lang w:val="en-GB"/>
              </w:rPr>
              <w:t>2</w:t>
            </w:r>
            <w:r w:rsidR="00F30845" w:rsidRPr="00F30845">
              <w:rPr>
                <w:rFonts w:ascii="Arial" w:hAnsi="Arial" w:cs="Arial"/>
                <w:color w:val="000000" w:themeColor="text1"/>
                <w:sz w:val="19"/>
                <w:szCs w:val="19"/>
                <w:lang w:val="en-GB"/>
              </w:rPr>
              <w:t xml:space="preserve"> </w:t>
            </w:r>
          </w:p>
        </w:tc>
      </w:tr>
      <w:tr w:rsidR="00AE214C" w:rsidRPr="006F087E" w14:paraId="4C04386E" w14:textId="77777777" w:rsidTr="00EB570B">
        <w:trPr>
          <w:trHeight w:val="77"/>
        </w:trPr>
        <w:tc>
          <w:tcPr>
            <w:tcW w:w="3104" w:type="dxa"/>
            <w:vAlign w:val="bottom"/>
          </w:tcPr>
          <w:p w14:paraId="3BB6B186" w14:textId="0FE926C2" w:rsidR="00AE214C" w:rsidRPr="004A5045" w:rsidRDefault="00AE214C" w:rsidP="00AE214C">
            <w:pPr>
              <w:spacing w:before="60" w:after="30" w:line="276" w:lineRule="auto"/>
              <w:rPr>
                <w:rFonts w:ascii="Arial" w:hAnsi="Arial" w:cstheme="minorBidi"/>
                <w:sz w:val="19"/>
                <w:szCs w:val="19"/>
                <w:cs/>
              </w:rPr>
            </w:pPr>
            <w:r w:rsidRPr="004A5045">
              <w:rPr>
                <w:rFonts w:ascii="Arial" w:hAnsi="Arial" w:cstheme="minorBidi"/>
                <w:sz w:val="19"/>
                <w:szCs w:val="19"/>
              </w:rPr>
              <w:t xml:space="preserve">Other receivable </w:t>
            </w:r>
            <w:r>
              <w:rPr>
                <w:rFonts w:ascii="Arial" w:hAnsi="Arial" w:cstheme="minorBidi"/>
                <w:sz w:val="19"/>
                <w:szCs w:val="19"/>
              </w:rPr>
              <w:br/>
              <w:t xml:space="preserve">     </w:t>
            </w:r>
            <w:r w:rsidRPr="004A5045">
              <w:rPr>
                <w:rFonts w:ascii="Arial" w:hAnsi="Arial" w:cstheme="minorBidi"/>
                <w:sz w:val="19"/>
                <w:szCs w:val="19"/>
              </w:rPr>
              <w:t>- Revenue department</w:t>
            </w:r>
          </w:p>
        </w:tc>
        <w:tc>
          <w:tcPr>
            <w:tcW w:w="1414" w:type="dxa"/>
            <w:vAlign w:val="bottom"/>
          </w:tcPr>
          <w:p w14:paraId="484C3F17" w14:textId="63BA8F99" w:rsidR="00AE214C" w:rsidRPr="00F30845" w:rsidRDefault="003374AD" w:rsidP="00EB570B">
            <w:pPr>
              <w:spacing w:before="60" w:after="30" w:line="276" w:lineRule="auto"/>
              <w:jc w:val="right"/>
              <w:rPr>
                <w:rFonts w:ascii="Arial" w:hAnsi="Arial" w:cs="Arial"/>
                <w:color w:val="000000" w:themeColor="text1"/>
                <w:sz w:val="19"/>
                <w:szCs w:val="19"/>
                <w:lang w:val="en-GB"/>
              </w:rPr>
            </w:pPr>
            <w:r w:rsidRPr="00E01AA7">
              <w:rPr>
                <w:rFonts w:ascii="Arial" w:hAnsi="Arial" w:cs="Arial"/>
                <w:color w:val="000000" w:themeColor="text1"/>
                <w:sz w:val="19"/>
                <w:szCs w:val="19"/>
                <w:lang w:val="en-GB"/>
              </w:rPr>
              <w:t xml:space="preserve"> </w:t>
            </w:r>
            <w:r w:rsidR="004C68CF" w:rsidRPr="00F30845">
              <w:rPr>
                <w:rFonts w:ascii="Arial" w:hAnsi="Arial" w:cs="Arial"/>
                <w:color w:val="000000" w:themeColor="text1"/>
                <w:sz w:val="19"/>
                <w:szCs w:val="19"/>
                <w:lang w:val="en-GB"/>
              </w:rPr>
              <w:t>13,112,949</w:t>
            </w:r>
            <w:r w:rsidRPr="00E01AA7">
              <w:rPr>
                <w:rFonts w:ascii="Arial" w:hAnsi="Arial" w:cs="Arial"/>
                <w:color w:val="000000" w:themeColor="text1"/>
                <w:sz w:val="19"/>
                <w:szCs w:val="19"/>
                <w:lang w:val="en-GB"/>
              </w:rPr>
              <w:t xml:space="preserve"> </w:t>
            </w:r>
          </w:p>
        </w:tc>
        <w:tc>
          <w:tcPr>
            <w:tcW w:w="240" w:type="dxa"/>
            <w:vAlign w:val="bottom"/>
          </w:tcPr>
          <w:p w14:paraId="2CAC0030" w14:textId="55F58DC2" w:rsidR="00AE214C" w:rsidRPr="00F30845" w:rsidRDefault="00AE214C" w:rsidP="00EB570B">
            <w:pPr>
              <w:spacing w:before="60" w:after="30" w:line="276" w:lineRule="auto"/>
              <w:jc w:val="right"/>
              <w:rPr>
                <w:rFonts w:ascii="Arial" w:hAnsi="Arial" w:cs="Arial"/>
                <w:color w:val="000000" w:themeColor="text1"/>
                <w:sz w:val="19"/>
                <w:szCs w:val="19"/>
                <w:lang w:val="en-GB"/>
              </w:rPr>
            </w:pPr>
          </w:p>
        </w:tc>
        <w:tc>
          <w:tcPr>
            <w:tcW w:w="1397" w:type="dxa"/>
            <w:vAlign w:val="bottom"/>
          </w:tcPr>
          <w:p w14:paraId="6AC54136" w14:textId="01F5846D" w:rsidR="00AE214C" w:rsidRPr="00F30845" w:rsidRDefault="00F30845" w:rsidP="00EB570B">
            <w:pPr>
              <w:spacing w:before="60" w:after="30" w:line="276" w:lineRule="auto"/>
              <w:jc w:val="right"/>
              <w:rPr>
                <w:rFonts w:ascii="Arial" w:hAnsi="Arial" w:cs="Arial"/>
                <w:color w:val="000000" w:themeColor="text1"/>
                <w:sz w:val="19"/>
                <w:szCs w:val="19"/>
                <w:lang w:val="en-GB"/>
              </w:rPr>
            </w:pPr>
            <w:r w:rsidRPr="00F30845">
              <w:rPr>
                <w:rFonts w:ascii="Arial" w:hAnsi="Arial" w:cs="Arial"/>
                <w:color w:val="000000" w:themeColor="text1"/>
                <w:sz w:val="19"/>
                <w:szCs w:val="19"/>
                <w:lang w:val="en-GB"/>
              </w:rPr>
              <w:t xml:space="preserve"> </w:t>
            </w:r>
            <w:r w:rsidR="00AE214C" w:rsidRPr="00F30845">
              <w:rPr>
                <w:rFonts w:ascii="Arial" w:hAnsi="Arial" w:cs="Arial"/>
                <w:color w:val="000000" w:themeColor="text1"/>
                <w:sz w:val="19"/>
                <w:szCs w:val="19"/>
                <w:cs/>
                <w:lang w:val="en-GB"/>
              </w:rPr>
              <w:t>5</w:t>
            </w:r>
            <w:r w:rsidR="00AE214C" w:rsidRPr="00F30845">
              <w:rPr>
                <w:rFonts w:ascii="Arial" w:hAnsi="Arial" w:cs="Arial"/>
                <w:color w:val="000000" w:themeColor="text1"/>
                <w:sz w:val="19"/>
                <w:szCs w:val="19"/>
                <w:lang w:val="en-GB"/>
              </w:rPr>
              <w:t>,</w:t>
            </w:r>
            <w:r w:rsidR="00AE214C" w:rsidRPr="00F30845">
              <w:rPr>
                <w:rFonts w:ascii="Arial" w:hAnsi="Arial" w:cs="Arial"/>
                <w:color w:val="000000" w:themeColor="text1"/>
                <w:sz w:val="19"/>
                <w:szCs w:val="19"/>
                <w:cs/>
                <w:lang w:val="en-GB"/>
              </w:rPr>
              <w:t>600</w:t>
            </w:r>
            <w:r w:rsidR="00AE214C" w:rsidRPr="00F30845">
              <w:rPr>
                <w:rFonts w:ascii="Arial" w:hAnsi="Arial" w:cs="Arial"/>
                <w:color w:val="000000" w:themeColor="text1"/>
                <w:sz w:val="19"/>
                <w:szCs w:val="19"/>
                <w:lang w:val="en-GB"/>
              </w:rPr>
              <w:t>,</w:t>
            </w:r>
            <w:r w:rsidR="00AE214C" w:rsidRPr="00F30845">
              <w:rPr>
                <w:rFonts w:ascii="Arial" w:hAnsi="Arial" w:cs="Arial"/>
                <w:color w:val="000000" w:themeColor="text1"/>
                <w:sz w:val="19"/>
                <w:szCs w:val="19"/>
                <w:cs/>
                <w:lang w:val="en-GB"/>
              </w:rPr>
              <w:t>000</w:t>
            </w:r>
            <w:r w:rsidRPr="00F30845">
              <w:rPr>
                <w:rFonts w:ascii="Arial" w:hAnsi="Arial" w:cs="Arial"/>
                <w:color w:val="000000" w:themeColor="text1"/>
                <w:sz w:val="19"/>
                <w:szCs w:val="19"/>
                <w:lang w:val="en-GB"/>
              </w:rPr>
              <w:t xml:space="preserve"> </w:t>
            </w:r>
          </w:p>
        </w:tc>
        <w:tc>
          <w:tcPr>
            <w:tcW w:w="270" w:type="dxa"/>
            <w:vAlign w:val="bottom"/>
          </w:tcPr>
          <w:p w14:paraId="2C63A529" w14:textId="77777777" w:rsidR="00AE214C" w:rsidRPr="00F30845" w:rsidRDefault="00AE214C" w:rsidP="00EB570B">
            <w:pPr>
              <w:spacing w:before="60" w:after="30" w:line="276" w:lineRule="auto"/>
              <w:jc w:val="right"/>
              <w:rPr>
                <w:rFonts w:ascii="Arial" w:hAnsi="Arial" w:cs="Arial"/>
                <w:color w:val="000000" w:themeColor="text1"/>
                <w:sz w:val="19"/>
                <w:szCs w:val="19"/>
                <w:lang w:val="en-GB"/>
              </w:rPr>
            </w:pPr>
          </w:p>
        </w:tc>
        <w:tc>
          <w:tcPr>
            <w:tcW w:w="1368" w:type="dxa"/>
            <w:vAlign w:val="bottom"/>
          </w:tcPr>
          <w:p w14:paraId="05C3E925" w14:textId="0BEB566D" w:rsidR="00AE214C" w:rsidRPr="00F30845" w:rsidRDefault="000602CE" w:rsidP="00EB570B">
            <w:pPr>
              <w:spacing w:before="60" w:after="30" w:line="276" w:lineRule="auto"/>
              <w:jc w:val="right"/>
              <w:rPr>
                <w:rFonts w:ascii="Arial" w:hAnsi="Arial" w:cs="Arial"/>
                <w:color w:val="000000" w:themeColor="text1"/>
                <w:sz w:val="19"/>
                <w:szCs w:val="19"/>
                <w:lang w:val="en-GB"/>
              </w:rPr>
            </w:pPr>
            <w:r w:rsidRPr="00F30845">
              <w:rPr>
                <w:rFonts w:ascii="Arial" w:hAnsi="Arial" w:cs="Arial"/>
                <w:color w:val="000000" w:themeColor="text1"/>
                <w:sz w:val="19"/>
                <w:szCs w:val="19"/>
                <w:lang w:val="en-GB"/>
              </w:rPr>
              <w:t>7,202,503</w:t>
            </w:r>
          </w:p>
        </w:tc>
        <w:tc>
          <w:tcPr>
            <w:tcW w:w="270" w:type="dxa"/>
            <w:vAlign w:val="bottom"/>
          </w:tcPr>
          <w:p w14:paraId="47D3DC59" w14:textId="77777777" w:rsidR="00AE214C" w:rsidRPr="00F30845" w:rsidRDefault="00AE214C" w:rsidP="00EB570B">
            <w:pPr>
              <w:spacing w:before="60" w:after="30" w:line="276" w:lineRule="auto"/>
              <w:jc w:val="right"/>
              <w:rPr>
                <w:rFonts w:ascii="Arial" w:hAnsi="Arial" w:cs="Arial"/>
                <w:color w:val="000000" w:themeColor="text1"/>
                <w:sz w:val="19"/>
                <w:szCs w:val="19"/>
                <w:lang w:val="en-GB"/>
              </w:rPr>
            </w:pPr>
          </w:p>
        </w:tc>
        <w:tc>
          <w:tcPr>
            <w:tcW w:w="1377" w:type="dxa"/>
            <w:vAlign w:val="bottom"/>
          </w:tcPr>
          <w:p w14:paraId="25B92D1B" w14:textId="07EE98D0" w:rsidR="00AE214C" w:rsidRPr="00F30845" w:rsidRDefault="00AE214C" w:rsidP="00EB570B">
            <w:pPr>
              <w:spacing w:before="60" w:after="30" w:line="276" w:lineRule="auto"/>
              <w:jc w:val="right"/>
              <w:rPr>
                <w:rFonts w:ascii="Arial" w:hAnsi="Arial" w:cs="Arial"/>
                <w:color w:val="000000" w:themeColor="text1"/>
                <w:sz w:val="19"/>
                <w:szCs w:val="19"/>
                <w:lang w:val="en-GB"/>
              </w:rPr>
            </w:pPr>
            <w:r w:rsidRPr="00F30845">
              <w:rPr>
                <w:rFonts w:ascii="Arial" w:hAnsi="Arial" w:cs="Arial"/>
                <w:color w:val="000000" w:themeColor="text1"/>
                <w:sz w:val="19"/>
                <w:szCs w:val="19"/>
                <w:lang w:val="en-GB"/>
              </w:rPr>
              <w:t xml:space="preserve">        -</w:t>
            </w:r>
          </w:p>
        </w:tc>
      </w:tr>
      <w:tr w:rsidR="00A52828" w:rsidRPr="006F087E" w14:paraId="4B5EF252" w14:textId="77777777" w:rsidTr="0079703D">
        <w:trPr>
          <w:trHeight w:val="77"/>
        </w:trPr>
        <w:tc>
          <w:tcPr>
            <w:tcW w:w="3104" w:type="dxa"/>
            <w:vAlign w:val="bottom"/>
          </w:tcPr>
          <w:p w14:paraId="218A7A35" w14:textId="137FD2EB" w:rsidR="00A52828" w:rsidRPr="006F087E" w:rsidRDefault="00A52828" w:rsidP="00A52828">
            <w:pPr>
              <w:spacing w:before="60" w:after="30" w:line="276" w:lineRule="auto"/>
              <w:rPr>
                <w:rFonts w:ascii="Arial" w:hAnsi="Arial" w:cs="Arial"/>
                <w:sz w:val="19"/>
                <w:szCs w:val="19"/>
              </w:rPr>
            </w:pPr>
            <w:r w:rsidRPr="006F087E">
              <w:rPr>
                <w:rFonts w:ascii="Arial" w:hAnsi="Arial" w:cs="Arial"/>
                <w:sz w:val="19"/>
                <w:szCs w:val="19"/>
              </w:rPr>
              <w:t>Other</w:t>
            </w:r>
            <w:r w:rsidR="009E337F">
              <w:rPr>
                <w:rFonts w:ascii="Arial" w:hAnsi="Arial" w:cs="Arial"/>
                <w:sz w:val="19"/>
                <w:szCs w:val="19"/>
              </w:rPr>
              <w:t>s</w:t>
            </w:r>
          </w:p>
        </w:tc>
        <w:tc>
          <w:tcPr>
            <w:tcW w:w="1414" w:type="dxa"/>
            <w:tcBorders>
              <w:bottom w:val="single" w:sz="4" w:space="0" w:color="auto"/>
            </w:tcBorders>
          </w:tcPr>
          <w:p w14:paraId="1C43C3C4" w14:textId="43C5A1E7" w:rsidR="00A52828" w:rsidRPr="00F30845" w:rsidRDefault="003374AD" w:rsidP="001B171B">
            <w:pPr>
              <w:spacing w:before="60" w:after="30" w:line="276" w:lineRule="auto"/>
              <w:jc w:val="right"/>
              <w:rPr>
                <w:rFonts w:ascii="Arial" w:hAnsi="Arial" w:cs="Arial"/>
                <w:color w:val="000000" w:themeColor="text1"/>
                <w:sz w:val="19"/>
                <w:szCs w:val="19"/>
                <w:lang w:val="en-GB"/>
              </w:rPr>
            </w:pPr>
            <w:r w:rsidRPr="00E01AA7">
              <w:rPr>
                <w:rFonts w:ascii="Arial" w:hAnsi="Arial" w:cs="Arial"/>
                <w:color w:val="000000" w:themeColor="text1"/>
                <w:sz w:val="19"/>
                <w:szCs w:val="19"/>
                <w:lang w:val="en-GB"/>
              </w:rPr>
              <w:t>295,025</w:t>
            </w:r>
          </w:p>
        </w:tc>
        <w:tc>
          <w:tcPr>
            <w:tcW w:w="240" w:type="dxa"/>
          </w:tcPr>
          <w:p w14:paraId="2CCA09F1" w14:textId="392003EF" w:rsidR="00A52828" w:rsidRPr="00F30845" w:rsidRDefault="00A52828" w:rsidP="001B171B">
            <w:pPr>
              <w:spacing w:before="60" w:after="30" w:line="276" w:lineRule="auto"/>
              <w:jc w:val="right"/>
              <w:rPr>
                <w:rFonts w:ascii="Arial" w:hAnsi="Arial" w:cs="Arial"/>
                <w:color w:val="000000" w:themeColor="text1"/>
                <w:sz w:val="19"/>
                <w:szCs w:val="19"/>
                <w:lang w:val="en-GB"/>
              </w:rPr>
            </w:pPr>
          </w:p>
        </w:tc>
        <w:tc>
          <w:tcPr>
            <w:tcW w:w="1397" w:type="dxa"/>
            <w:tcBorders>
              <w:bottom w:val="single" w:sz="4" w:space="0" w:color="auto"/>
            </w:tcBorders>
          </w:tcPr>
          <w:p w14:paraId="3C5FFA62" w14:textId="43B02CEF" w:rsidR="00A52828" w:rsidRPr="00F30845" w:rsidRDefault="00F30845" w:rsidP="001B171B">
            <w:pPr>
              <w:spacing w:before="60" w:after="30" w:line="276" w:lineRule="auto"/>
              <w:jc w:val="right"/>
              <w:rPr>
                <w:rFonts w:ascii="Arial" w:hAnsi="Arial" w:cs="Arial"/>
                <w:color w:val="000000" w:themeColor="text1"/>
                <w:sz w:val="19"/>
                <w:szCs w:val="19"/>
                <w:lang w:val="en-GB"/>
              </w:rPr>
            </w:pPr>
            <w:r w:rsidRPr="00F30845">
              <w:rPr>
                <w:rFonts w:ascii="Arial" w:hAnsi="Arial" w:cs="Arial"/>
                <w:color w:val="000000" w:themeColor="text1"/>
                <w:sz w:val="19"/>
                <w:szCs w:val="19"/>
                <w:lang w:val="en-GB"/>
              </w:rPr>
              <w:t xml:space="preserve"> </w:t>
            </w:r>
            <w:r w:rsidR="001A0F07" w:rsidRPr="00F30845">
              <w:rPr>
                <w:rFonts w:ascii="Arial" w:hAnsi="Arial" w:cs="Arial"/>
                <w:color w:val="000000" w:themeColor="text1"/>
                <w:sz w:val="19"/>
                <w:szCs w:val="19"/>
                <w:cs/>
                <w:lang w:val="en-GB"/>
              </w:rPr>
              <w:t>135</w:t>
            </w:r>
            <w:r w:rsidR="001A0F07" w:rsidRPr="00F30845">
              <w:rPr>
                <w:rFonts w:ascii="Arial" w:hAnsi="Arial" w:cs="Arial"/>
                <w:color w:val="000000" w:themeColor="text1"/>
                <w:sz w:val="19"/>
                <w:szCs w:val="19"/>
                <w:lang w:val="en-GB"/>
              </w:rPr>
              <w:t>,</w:t>
            </w:r>
            <w:r w:rsidR="001A0F07" w:rsidRPr="00F30845">
              <w:rPr>
                <w:rFonts w:ascii="Arial" w:hAnsi="Arial" w:cs="Arial"/>
                <w:color w:val="000000" w:themeColor="text1"/>
                <w:sz w:val="19"/>
                <w:szCs w:val="19"/>
                <w:cs/>
                <w:lang w:val="en-GB"/>
              </w:rPr>
              <w:t>463</w:t>
            </w:r>
            <w:r w:rsidRPr="00F30845">
              <w:rPr>
                <w:rFonts w:ascii="Arial" w:hAnsi="Arial" w:cs="Arial"/>
                <w:color w:val="000000" w:themeColor="text1"/>
                <w:sz w:val="19"/>
                <w:szCs w:val="19"/>
                <w:lang w:val="en-GB"/>
              </w:rPr>
              <w:t xml:space="preserve"> </w:t>
            </w:r>
          </w:p>
        </w:tc>
        <w:tc>
          <w:tcPr>
            <w:tcW w:w="270" w:type="dxa"/>
          </w:tcPr>
          <w:p w14:paraId="24DF3B8D" w14:textId="77777777" w:rsidR="00A52828" w:rsidRPr="00F30845" w:rsidRDefault="00A52828" w:rsidP="001B171B">
            <w:pPr>
              <w:spacing w:before="60" w:after="30" w:line="276" w:lineRule="auto"/>
              <w:jc w:val="right"/>
              <w:rPr>
                <w:rFonts w:ascii="Arial" w:hAnsi="Arial" w:cs="Arial"/>
                <w:color w:val="000000" w:themeColor="text1"/>
                <w:sz w:val="19"/>
                <w:szCs w:val="19"/>
                <w:lang w:val="en-GB"/>
              </w:rPr>
            </w:pPr>
          </w:p>
        </w:tc>
        <w:tc>
          <w:tcPr>
            <w:tcW w:w="1368" w:type="dxa"/>
          </w:tcPr>
          <w:p w14:paraId="587F191F" w14:textId="3EA7FBE3" w:rsidR="00A52828" w:rsidRPr="00F30845" w:rsidRDefault="003374AD" w:rsidP="001B171B">
            <w:pPr>
              <w:spacing w:before="60" w:after="30" w:line="276" w:lineRule="auto"/>
              <w:jc w:val="right"/>
              <w:rPr>
                <w:rFonts w:ascii="Arial" w:hAnsi="Arial" w:cs="Arial"/>
                <w:color w:val="000000" w:themeColor="text1"/>
                <w:sz w:val="19"/>
                <w:szCs w:val="19"/>
                <w:lang w:val="en-GB"/>
              </w:rPr>
            </w:pPr>
            <w:r w:rsidRPr="00E01AA7">
              <w:rPr>
                <w:rFonts w:ascii="Arial" w:hAnsi="Arial" w:cs="Arial"/>
                <w:color w:val="000000" w:themeColor="text1"/>
                <w:sz w:val="19"/>
                <w:szCs w:val="19"/>
                <w:lang w:val="en-GB"/>
              </w:rPr>
              <w:t>115,605</w:t>
            </w:r>
          </w:p>
        </w:tc>
        <w:tc>
          <w:tcPr>
            <w:tcW w:w="270" w:type="dxa"/>
          </w:tcPr>
          <w:p w14:paraId="1EF39A3F" w14:textId="77777777" w:rsidR="00A52828" w:rsidRPr="00F30845" w:rsidRDefault="00A52828" w:rsidP="00F30845">
            <w:pPr>
              <w:spacing w:before="60" w:after="30" w:line="276" w:lineRule="auto"/>
              <w:jc w:val="right"/>
              <w:rPr>
                <w:rFonts w:ascii="Arial" w:hAnsi="Arial" w:cs="Arial"/>
                <w:color w:val="000000" w:themeColor="text1"/>
                <w:sz w:val="19"/>
                <w:szCs w:val="19"/>
                <w:lang w:val="en-GB"/>
              </w:rPr>
            </w:pPr>
          </w:p>
        </w:tc>
        <w:tc>
          <w:tcPr>
            <w:tcW w:w="1377" w:type="dxa"/>
          </w:tcPr>
          <w:p w14:paraId="02713084" w14:textId="6B715911" w:rsidR="00A52828" w:rsidRPr="00F30845" w:rsidRDefault="00A52828" w:rsidP="001B171B">
            <w:pPr>
              <w:spacing w:before="60" w:after="30" w:line="276" w:lineRule="auto"/>
              <w:jc w:val="right"/>
              <w:rPr>
                <w:rFonts w:ascii="Arial" w:hAnsi="Arial" w:cs="Arial"/>
                <w:color w:val="000000" w:themeColor="text1"/>
                <w:sz w:val="19"/>
                <w:szCs w:val="19"/>
                <w:lang w:val="en-GB"/>
              </w:rPr>
            </w:pPr>
            <w:r w:rsidRPr="00F30845">
              <w:rPr>
                <w:rFonts w:ascii="Arial" w:hAnsi="Arial" w:cs="Arial"/>
                <w:color w:val="000000" w:themeColor="text1"/>
                <w:sz w:val="19"/>
                <w:szCs w:val="19"/>
                <w:lang w:val="en-GB"/>
              </w:rPr>
              <w:t>135</w:t>
            </w:r>
            <w:r w:rsidRPr="00F30845">
              <w:rPr>
                <w:rFonts w:ascii="Arial" w:hAnsi="Arial" w:cs="Arial"/>
                <w:color w:val="000000" w:themeColor="text1"/>
                <w:sz w:val="19"/>
                <w:szCs w:val="19"/>
                <w:cs/>
                <w:lang w:val="en-GB"/>
              </w:rPr>
              <w:t>,</w:t>
            </w:r>
            <w:r w:rsidR="003374AD" w:rsidRPr="00E01AA7">
              <w:rPr>
                <w:rFonts w:ascii="Arial" w:hAnsi="Arial" w:cs="Arial"/>
                <w:color w:val="000000" w:themeColor="text1"/>
                <w:sz w:val="19"/>
                <w:szCs w:val="19"/>
                <w:lang w:val="en-GB"/>
              </w:rPr>
              <w:t>463</w:t>
            </w:r>
          </w:p>
        </w:tc>
      </w:tr>
      <w:tr w:rsidR="00A52828" w:rsidRPr="006F087E" w14:paraId="542A6646" w14:textId="77777777" w:rsidTr="0079703D">
        <w:trPr>
          <w:trHeight w:val="191"/>
        </w:trPr>
        <w:tc>
          <w:tcPr>
            <w:tcW w:w="3104" w:type="dxa"/>
            <w:vAlign w:val="bottom"/>
          </w:tcPr>
          <w:p w14:paraId="0BF39D92" w14:textId="09E30DC0" w:rsidR="00A52828" w:rsidRPr="006F087E" w:rsidRDefault="00A52828" w:rsidP="00A52828">
            <w:pPr>
              <w:spacing w:before="60" w:after="30" w:line="276" w:lineRule="auto"/>
              <w:rPr>
                <w:rFonts w:ascii="Arial" w:hAnsi="Arial" w:cs="Arial"/>
                <w:sz w:val="19"/>
                <w:szCs w:val="19"/>
                <w:lang w:val="en-GB"/>
              </w:rPr>
            </w:pPr>
            <w:r w:rsidRPr="006F087E">
              <w:rPr>
                <w:rFonts w:ascii="Arial" w:hAnsi="Arial" w:cs="Arial"/>
                <w:sz w:val="19"/>
                <w:szCs w:val="19"/>
              </w:rPr>
              <w:t xml:space="preserve">   Total</w:t>
            </w:r>
          </w:p>
        </w:tc>
        <w:tc>
          <w:tcPr>
            <w:tcW w:w="1414" w:type="dxa"/>
            <w:tcBorders>
              <w:top w:val="single" w:sz="4" w:space="0" w:color="auto"/>
              <w:bottom w:val="single" w:sz="12" w:space="0" w:color="auto"/>
            </w:tcBorders>
          </w:tcPr>
          <w:p w14:paraId="2A6B3EC4" w14:textId="2CA8212B" w:rsidR="00A52828" w:rsidRPr="00F30845" w:rsidRDefault="003374AD" w:rsidP="001B171B">
            <w:pPr>
              <w:spacing w:before="60" w:after="30" w:line="276" w:lineRule="auto"/>
              <w:jc w:val="right"/>
              <w:rPr>
                <w:rFonts w:ascii="Arial" w:hAnsi="Arial" w:cs="Arial"/>
                <w:color w:val="000000" w:themeColor="text1"/>
                <w:sz w:val="19"/>
                <w:szCs w:val="19"/>
                <w:lang w:val="en-GB"/>
              </w:rPr>
            </w:pPr>
            <w:r w:rsidRPr="00E01AA7">
              <w:rPr>
                <w:rFonts w:ascii="Arial" w:hAnsi="Arial" w:cs="Arial"/>
                <w:color w:val="000000" w:themeColor="text1"/>
                <w:sz w:val="19"/>
                <w:szCs w:val="19"/>
                <w:lang w:val="en-GB"/>
              </w:rPr>
              <w:t xml:space="preserve"> </w:t>
            </w:r>
            <w:r w:rsidR="00C21403" w:rsidRPr="00F30845">
              <w:rPr>
                <w:rFonts w:ascii="Arial" w:hAnsi="Arial" w:cs="Arial"/>
                <w:color w:val="000000" w:themeColor="text1"/>
                <w:sz w:val="19"/>
                <w:szCs w:val="19"/>
                <w:lang w:val="en-GB"/>
              </w:rPr>
              <w:t>4</w:t>
            </w:r>
            <w:r w:rsidR="004814B6">
              <w:rPr>
                <w:rFonts w:ascii="Arial" w:hAnsi="Arial" w:cs="Arial"/>
                <w:color w:val="000000" w:themeColor="text1"/>
                <w:sz w:val="19"/>
                <w:szCs w:val="19"/>
                <w:lang w:val="en-GB"/>
              </w:rPr>
              <w:t>0</w:t>
            </w:r>
            <w:r w:rsidR="00C21403" w:rsidRPr="00F30845">
              <w:rPr>
                <w:rFonts w:ascii="Arial" w:hAnsi="Arial" w:cs="Arial"/>
                <w:color w:val="000000" w:themeColor="text1"/>
                <w:sz w:val="19"/>
                <w:szCs w:val="19"/>
                <w:lang w:val="en-GB"/>
              </w:rPr>
              <w:t>,</w:t>
            </w:r>
            <w:r w:rsidR="00EA2D6D">
              <w:rPr>
                <w:rFonts w:ascii="Arial" w:hAnsi="Arial" w:cs="Arial"/>
                <w:color w:val="000000" w:themeColor="text1"/>
                <w:sz w:val="19"/>
                <w:szCs w:val="19"/>
                <w:lang w:val="en-GB"/>
              </w:rPr>
              <w:t>389</w:t>
            </w:r>
            <w:r w:rsidR="00C21403" w:rsidRPr="00F30845">
              <w:rPr>
                <w:rFonts w:ascii="Arial" w:hAnsi="Arial" w:cs="Arial"/>
                <w:color w:val="000000" w:themeColor="text1"/>
                <w:sz w:val="19"/>
                <w:szCs w:val="19"/>
                <w:lang w:val="en-GB"/>
              </w:rPr>
              <w:t>,</w:t>
            </w:r>
            <w:r w:rsidR="00EA2D6D">
              <w:rPr>
                <w:rFonts w:ascii="Arial" w:hAnsi="Arial" w:cs="Arial"/>
                <w:color w:val="000000" w:themeColor="text1"/>
                <w:sz w:val="19"/>
                <w:szCs w:val="19"/>
                <w:lang w:val="en-GB"/>
              </w:rPr>
              <w:t>687</w:t>
            </w:r>
            <w:r w:rsidRPr="00E01AA7">
              <w:rPr>
                <w:rFonts w:ascii="Arial" w:hAnsi="Arial" w:cs="Arial"/>
                <w:color w:val="000000" w:themeColor="text1"/>
                <w:sz w:val="19"/>
                <w:szCs w:val="19"/>
                <w:lang w:val="en-GB"/>
              </w:rPr>
              <w:t xml:space="preserve"> </w:t>
            </w:r>
          </w:p>
        </w:tc>
        <w:tc>
          <w:tcPr>
            <w:tcW w:w="240" w:type="dxa"/>
          </w:tcPr>
          <w:p w14:paraId="6448E512" w14:textId="464399AC" w:rsidR="00A52828" w:rsidRPr="00F30845" w:rsidRDefault="00A52828" w:rsidP="001B171B">
            <w:pPr>
              <w:spacing w:before="60" w:after="30" w:line="276" w:lineRule="auto"/>
              <w:jc w:val="right"/>
              <w:rPr>
                <w:rFonts w:ascii="Arial" w:hAnsi="Arial" w:cs="Arial"/>
                <w:color w:val="000000" w:themeColor="text1"/>
                <w:sz w:val="19"/>
                <w:szCs w:val="19"/>
                <w:lang w:val="en-GB"/>
              </w:rPr>
            </w:pPr>
          </w:p>
        </w:tc>
        <w:tc>
          <w:tcPr>
            <w:tcW w:w="1397" w:type="dxa"/>
            <w:tcBorders>
              <w:top w:val="single" w:sz="4" w:space="0" w:color="auto"/>
              <w:bottom w:val="single" w:sz="12" w:space="0" w:color="auto"/>
            </w:tcBorders>
          </w:tcPr>
          <w:p w14:paraId="560810D3" w14:textId="195D59AF" w:rsidR="00A52828" w:rsidRPr="00F30845" w:rsidRDefault="00F30845" w:rsidP="001B171B">
            <w:pPr>
              <w:spacing w:before="60" w:after="30" w:line="276" w:lineRule="auto"/>
              <w:jc w:val="right"/>
              <w:rPr>
                <w:rFonts w:ascii="Arial" w:hAnsi="Arial" w:cs="Arial"/>
                <w:color w:val="000000" w:themeColor="text1"/>
                <w:sz w:val="19"/>
                <w:szCs w:val="19"/>
                <w:lang w:val="en-GB"/>
              </w:rPr>
            </w:pPr>
            <w:r w:rsidRPr="00F30845">
              <w:rPr>
                <w:rFonts w:ascii="Arial" w:hAnsi="Arial" w:cs="Arial"/>
                <w:color w:val="000000" w:themeColor="text1"/>
                <w:sz w:val="19"/>
                <w:szCs w:val="19"/>
                <w:lang w:val="en-GB"/>
              </w:rPr>
              <w:t xml:space="preserve"> </w:t>
            </w:r>
            <w:r w:rsidR="00286C91" w:rsidRPr="00F30845">
              <w:rPr>
                <w:rFonts w:ascii="Arial" w:hAnsi="Arial" w:cs="Arial"/>
                <w:color w:val="000000" w:themeColor="text1"/>
                <w:sz w:val="19"/>
                <w:szCs w:val="19"/>
                <w:lang w:val="en-GB"/>
              </w:rPr>
              <w:t>24,780,988</w:t>
            </w:r>
            <w:r w:rsidRPr="00F30845">
              <w:rPr>
                <w:rFonts w:ascii="Arial" w:hAnsi="Arial" w:cs="Arial"/>
                <w:color w:val="000000" w:themeColor="text1"/>
                <w:sz w:val="19"/>
                <w:szCs w:val="19"/>
                <w:lang w:val="en-GB"/>
              </w:rPr>
              <w:t xml:space="preserve"> </w:t>
            </w:r>
          </w:p>
        </w:tc>
        <w:tc>
          <w:tcPr>
            <w:tcW w:w="270" w:type="dxa"/>
          </w:tcPr>
          <w:p w14:paraId="7E55C01A" w14:textId="77777777" w:rsidR="00A52828" w:rsidRPr="00F30845" w:rsidRDefault="00A52828" w:rsidP="001B171B">
            <w:pPr>
              <w:spacing w:before="60" w:after="30" w:line="276" w:lineRule="auto"/>
              <w:jc w:val="right"/>
              <w:rPr>
                <w:rFonts w:ascii="Arial" w:hAnsi="Arial" w:cs="Arial"/>
                <w:color w:val="000000" w:themeColor="text1"/>
                <w:sz w:val="19"/>
                <w:szCs w:val="19"/>
                <w:lang w:val="en-GB"/>
              </w:rPr>
            </w:pPr>
          </w:p>
        </w:tc>
        <w:tc>
          <w:tcPr>
            <w:tcW w:w="1368" w:type="dxa"/>
            <w:tcBorders>
              <w:top w:val="single" w:sz="4" w:space="0" w:color="auto"/>
              <w:bottom w:val="single" w:sz="12" w:space="0" w:color="auto"/>
            </w:tcBorders>
          </w:tcPr>
          <w:p w14:paraId="1BF0A024" w14:textId="0006C8DC" w:rsidR="00A52828" w:rsidRPr="00F30845" w:rsidRDefault="00A52828" w:rsidP="001B171B">
            <w:pPr>
              <w:spacing w:before="60" w:after="30" w:line="276" w:lineRule="auto"/>
              <w:jc w:val="right"/>
              <w:rPr>
                <w:rFonts w:ascii="Arial" w:hAnsi="Arial" w:cs="Arial"/>
                <w:color w:val="000000" w:themeColor="text1"/>
                <w:sz w:val="19"/>
                <w:szCs w:val="19"/>
                <w:lang w:val="en-GB"/>
              </w:rPr>
            </w:pPr>
            <w:r w:rsidRPr="00F30845">
              <w:rPr>
                <w:rFonts w:ascii="Arial" w:hAnsi="Arial" w:cs="Arial"/>
                <w:color w:val="000000" w:themeColor="text1"/>
                <w:sz w:val="19"/>
                <w:szCs w:val="19"/>
                <w:lang w:val="en-GB"/>
              </w:rPr>
              <w:t>29,491,994</w:t>
            </w:r>
          </w:p>
        </w:tc>
        <w:tc>
          <w:tcPr>
            <w:tcW w:w="270" w:type="dxa"/>
          </w:tcPr>
          <w:p w14:paraId="793C3E18" w14:textId="77777777" w:rsidR="00A52828" w:rsidRPr="00F30845" w:rsidRDefault="00A52828" w:rsidP="00F30845">
            <w:pPr>
              <w:spacing w:before="60" w:after="30" w:line="276" w:lineRule="auto"/>
              <w:jc w:val="right"/>
              <w:rPr>
                <w:rFonts w:ascii="Arial" w:hAnsi="Arial" w:cs="Arial"/>
                <w:color w:val="000000" w:themeColor="text1"/>
                <w:sz w:val="19"/>
                <w:szCs w:val="19"/>
                <w:lang w:val="en-GB"/>
              </w:rPr>
            </w:pPr>
          </w:p>
        </w:tc>
        <w:tc>
          <w:tcPr>
            <w:tcW w:w="1377" w:type="dxa"/>
            <w:tcBorders>
              <w:top w:val="single" w:sz="4" w:space="0" w:color="auto"/>
              <w:bottom w:val="single" w:sz="12" w:space="0" w:color="auto"/>
            </w:tcBorders>
          </w:tcPr>
          <w:p w14:paraId="172727B1" w14:textId="7E4761CC" w:rsidR="00A52828" w:rsidRPr="00F30845" w:rsidRDefault="00F30845" w:rsidP="001B171B">
            <w:pPr>
              <w:spacing w:before="60" w:after="30" w:line="276" w:lineRule="auto"/>
              <w:jc w:val="right"/>
              <w:rPr>
                <w:rFonts w:ascii="Arial" w:hAnsi="Arial" w:cs="Arial"/>
                <w:color w:val="000000" w:themeColor="text1"/>
                <w:sz w:val="19"/>
                <w:szCs w:val="19"/>
                <w:lang w:val="en-GB"/>
              </w:rPr>
            </w:pPr>
            <w:r w:rsidRPr="00F30845">
              <w:rPr>
                <w:rFonts w:ascii="Arial" w:hAnsi="Arial" w:cs="Arial"/>
                <w:color w:val="000000" w:themeColor="text1"/>
                <w:sz w:val="19"/>
                <w:szCs w:val="19"/>
                <w:lang w:val="en-GB"/>
              </w:rPr>
              <w:t xml:space="preserve"> </w:t>
            </w:r>
            <w:r w:rsidR="004167D6" w:rsidRPr="00F30845">
              <w:rPr>
                <w:rFonts w:ascii="Arial" w:hAnsi="Arial" w:cs="Arial"/>
                <w:color w:val="000000" w:themeColor="text1"/>
                <w:sz w:val="19"/>
                <w:szCs w:val="19"/>
                <w:lang w:val="en-GB"/>
              </w:rPr>
              <w:t>19,180,</w:t>
            </w:r>
            <w:r w:rsidR="003374AD" w:rsidRPr="00E01AA7">
              <w:rPr>
                <w:rFonts w:ascii="Arial" w:hAnsi="Arial" w:cs="Arial"/>
                <w:color w:val="000000" w:themeColor="text1"/>
                <w:sz w:val="19"/>
                <w:szCs w:val="19"/>
                <w:lang w:val="en-GB"/>
              </w:rPr>
              <w:t>988</w:t>
            </w:r>
            <w:r w:rsidRPr="00F30845">
              <w:rPr>
                <w:rFonts w:ascii="Arial" w:hAnsi="Arial" w:cs="Arial"/>
                <w:color w:val="000000" w:themeColor="text1"/>
                <w:sz w:val="19"/>
                <w:szCs w:val="19"/>
                <w:lang w:val="en-GB"/>
              </w:rPr>
              <w:t xml:space="preserve"> </w:t>
            </w:r>
          </w:p>
        </w:tc>
      </w:tr>
    </w:tbl>
    <w:p w14:paraId="087D29E7" w14:textId="77777777" w:rsidR="00700DE3" w:rsidRPr="00AA6711" w:rsidRDefault="00700DE3">
      <w:pPr>
        <w:rPr>
          <w:rFonts w:ascii="Arial" w:hAnsi="Arial" w:cstheme="minorBidi"/>
          <w:sz w:val="28"/>
          <w:szCs w:val="28"/>
          <w:cs/>
          <w:lang w:val="en-GB"/>
        </w:rPr>
      </w:pPr>
    </w:p>
    <w:p w14:paraId="7A620E07" w14:textId="2596139F" w:rsidR="00193226" w:rsidRPr="00EA2D6D" w:rsidRDefault="00193226" w:rsidP="00700DE3">
      <w:pPr>
        <w:pStyle w:val="BodyTextIndent3"/>
        <w:numPr>
          <w:ilvl w:val="0"/>
          <w:numId w:val="5"/>
        </w:numPr>
        <w:tabs>
          <w:tab w:val="left" w:pos="2268"/>
        </w:tabs>
        <w:spacing w:line="360" w:lineRule="auto"/>
        <w:ind w:left="448" w:hanging="434"/>
        <w:jc w:val="left"/>
        <w:rPr>
          <w:rFonts w:ascii="Arial" w:hAnsi="Arial" w:cs="Arial"/>
          <w:b/>
          <w:bCs/>
          <w:color w:val="000000" w:themeColor="text1"/>
          <w:sz w:val="19"/>
          <w:szCs w:val="19"/>
          <w:lang w:bidi="th-TH"/>
        </w:rPr>
      </w:pPr>
      <w:r w:rsidRPr="00EA2D6D">
        <w:rPr>
          <w:rFonts w:ascii="Arial" w:hAnsi="Arial" w:cs="Arial"/>
          <w:b/>
          <w:bCs/>
          <w:caps/>
          <w:color w:val="000000" w:themeColor="text1"/>
          <w:sz w:val="19"/>
          <w:szCs w:val="19"/>
        </w:rPr>
        <w:t>RESTRICTED</w:t>
      </w:r>
      <w:r w:rsidRPr="00EA2D6D">
        <w:rPr>
          <w:rFonts w:ascii="Arial" w:hAnsi="Arial" w:cs="Arial"/>
          <w:b/>
          <w:bCs/>
          <w:color w:val="000000" w:themeColor="text1"/>
          <w:sz w:val="19"/>
          <w:szCs w:val="19"/>
        </w:rPr>
        <w:t xml:space="preserve"> </w:t>
      </w:r>
      <w:r w:rsidR="009D259B" w:rsidRPr="00EA2D6D">
        <w:rPr>
          <w:rFonts w:ascii="Arial" w:hAnsi="Arial" w:cs="Arial"/>
          <w:b/>
          <w:bCs/>
          <w:color w:val="000000" w:themeColor="text1"/>
          <w:sz w:val="19"/>
          <w:szCs w:val="19"/>
        </w:rPr>
        <w:t xml:space="preserve">BANK </w:t>
      </w:r>
      <w:r w:rsidRPr="00EA2D6D">
        <w:rPr>
          <w:rFonts w:ascii="Arial" w:hAnsi="Arial" w:cs="Arial"/>
          <w:b/>
          <w:bCs/>
          <w:color w:val="000000" w:themeColor="text1"/>
          <w:sz w:val="19"/>
          <w:szCs w:val="19"/>
        </w:rPr>
        <w:t>DEPOSITS</w:t>
      </w:r>
    </w:p>
    <w:p w14:paraId="1EC122AC" w14:textId="77777777" w:rsidR="00193226" w:rsidRPr="006F087E" w:rsidRDefault="00193226" w:rsidP="0088227A">
      <w:pPr>
        <w:pStyle w:val="BodyTextIndent3"/>
        <w:spacing w:line="360" w:lineRule="auto"/>
        <w:ind w:left="0" w:firstLine="0"/>
        <w:rPr>
          <w:rFonts w:ascii="Arial" w:hAnsi="Arial" w:cs="Arial"/>
          <w:sz w:val="19"/>
          <w:szCs w:val="19"/>
          <w:u w:val="single"/>
        </w:rPr>
      </w:pPr>
    </w:p>
    <w:p w14:paraId="20C92A7C" w14:textId="74667368" w:rsidR="00A663EA" w:rsidRDefault="00193226" w:rsidP="00700DE3">
      <w:pPr>
        <w:spacing w:line="360" w:lineRule="auto"/>
        <w:ind w:left="462"/>
        <w:jc w:val="thaiDistribute"/>
        <w:rPr>
          <w:rFonts w:ascii="Arial" w:hAnsi="Arial" w:cs="Arial"/>
          <w:sz w:val="19"/>
          <w:szCs w:val="19"/>
          <w:lang w:val="en-GB"/>
        </w:rPr>
      </w:pPr>
      <w:r w:rsidRPr="007774E5">
        <w:rPr>
          <w:rFonts w:ascii="Arial" w:hAnsi="Arial" w:cs="Arial"/>
          <w:sz w:val="19"/>
          <w:szCs w:val="19"/>
          <w:lang w:val="en-GB"/>
        </w:rPr>
        <w:t xml:space="preserve">As at </w:t>
      </w:r>
      <w:r w:rsidR="0044767C" w:rsidRPr="007774E5">
        <w:rPr>
          <w:rFonts w:ascii="Arial" w:hAnsi="Arial" w:cs="Arial"/>
          <w:sz w:val="19"/>
          <w:szCs w:val="19"/>
          <w:lang w:val="en-GB"/>
        </w:rPr>
        <w:t xml:space="preserve">31 December </w:t>
      </w:r>
      <w:r w:rsidR="00EE4C24">
        <w:rPr>
          <w:rFonts w:ascii="Arial" w:hAnsi="Arial" w:cs="Arial"/>
          <w:sz w:val="19"/>
          <w:szCs w:val="19"/>
          <w:lang w:val="en-GB"/>
        </w:rPr>
        <w:t>2025</w:t>
      </w:r>
      <w:r w:rsidRPr="007774E5">
        <w:rPr>
          <w:rFonts w:ascii="Arial" w:hAnsi="Arial" w:cs="Arial"/>
          <w:sz w:val="19"/>
          <w:szCs w:val="19"/>
          <w:lang w:val="en-GB"/>
        </w:rPr>
        <w:t xml:space="preserve">, </w:t>
      </w:r>
      <w:r w:rsidR="00BB67B8" w:rsidRPr="00BB67B8">
        <w:rPr>
          <w:rFonts w:ascii="Arial" w:hAnsi="Arial" w:cs="Arial"/>
          <w:sz w:val="19"/>
          <w:szCs w:val="19"/>
          <w:lang w:val="en-GB"/>
        </w:rPr>
        <w:t xml:space="preserve">the Group’s and the Company’s fixed and savings deposits totalling Baht </w:t>
      </w:r>
      <w:r w:rsidR="00EA1C8C">
        <w:rPr>
          <w:rFonts w:ascii="Arial" w:hAnsi="Arial" w:cs="Arial"/>
          <w:sz w:val="19"/>
          <w:szCs w:val="19"/>
          <w:lang w:val="en-GB"/>
        </w:rPr>
        <w:t>23.94</w:t>
      </w:r>
      <w:r w:rsidR="00BB67B8" w:rsidRPr="00BB67B8">
        <w:rPr>
          <w:rFonts w:ascii="Arial" w:hAnsi="Arial" w:cs="Arial"/>
          <w:sz w:val="19"/>
          <w:szCs w:val="19"/>
          <w:lang w:val="en-GB"/>
        </w:rPr>
        <w:t xml:space="preserve"> million and Baht </w:t>
      </w:r>
      <w:r w:rsidR="00EA1C8C">
        <w:rPr>
          <w:rFonts w:ascii="Arial" w:hAnsi="Arial" w:cs="Arial"/>
          <w:sz w:val="19"/>
          <w:szCs w:val="19"/>
          <w:lang w:val="en-GB"/>
        </w:rPr>
        <w:t>11.94</w:t>
      </w:r>
      <w:r w:rsidR="00BB67B8" w:rsidRPr="00BB67B8">
        <w:rPr>
          <w:rFonts w:ascii="Arial" w:hAnsi="Arial" w:cs="Arial"/>
          <w:sz w:val="19"/>
          <w:szCs w:val="19"/>
          <w:lang w:val="en-GB"/>
        </w:rPr>
        <w:t xml:space="preserve"> million, respectively </w:t>
      </w:r>
      <w:r w:rsidR="007A2D45">
        <w:rPr>
          <w:rFonts w:ascii="Arial" w:hAnsi="Arial" w:cs="Arial"/>
          <w:sz w:val="19"/>
          <w:szCs w:val="19"/>
          <w:lang w:val="en-GB"/>
        </w:rPr>
        <w:t>(</w:t>
      </w:r>
      <w:r w:rsidR="00BB67B8" w:rsidRPr="00BB67B8">
        <w:rPr>
          <w:rFonts w:ascii="Arial" w:hAnsi="Arial" w:cs="Arial"/>
          <w:sz w:val="19"/>
          <w:szCs w:val="19"/>
          <w:lang w:val="en-GB"/>
        </w:rPr>
        <w:t>2024</w:t>
      </w:r>
      <w:r w:rsidR="00BD0D6B">
        <w:rPr>
          <w:rFonts w:ascii="Arial" w:hAnsi="Arial" w:cstheme="minorBidi"/>
          <w:sz w:val="19"/>
          <w:szCs w:val="19"/>
        </w:rPr>
        <w:t>:</w:t>
      </w:r>
      <w:r w:rsidR="00BB67B8" w:rsidRPr="00BB67B8">
        <w:rPr>
          <w:rFonts w:ascii="Arial" w:hAnsi="Arial" w:cs="Arial"/>
          <w:sz w:val="19"/>
          <w:szCs w:val="19"/>
          <w:lang w:val="en-GB"/>
        </w:rPr>
        <w:t xml:space="preserve"> Baht 7.00 million</w:t>
      </w:r>
      <w:r w:rsidR="007A2D45">
        <w:rPr>
          <w:rFonts w:ascii="Arial" w:hAnsi="Arial" w:cs="Arial"/>
          <w:sz w:val="19"/>
          <w:szCs w:val="19"/>
          <w:lang w:val="en-GB"/>
        </w:rPr>
        <w:t>)</w:t>
      </w:r>
      <w:r w:rsidR="00BB67B8" w:rsidRPr="00BB67B8">
        <w:rPr>
          <w:rFonts w:ascii="Arial" w:hAnsi="Arial" w:cs="Arial"/>
          <w:sz w:val="19"/>
          <w:szCs w:val="19"/>
          <w:lang w:val="en-GB"/>
        </w:rPr>
        <w:t xml:space="preserve"> are restricted for usage as they have been pledged as collaterals for bank overdraft and loans from a financial institution and letters of guarantee for sales and services contract compliance.</w:t>
      </w:r>
    </w:p>
    <w:p w14:paraId="5DFF4E1C" w14:textId="77777777" w:rsidR="0052363E" w:rsidRDefault="0052363E" w:rsidP="00A663EA">
      <w:pPr>
        <w:spacing w:line="360" w:lineRule="auto"/>
        <w:ind w:left="360"/>
        <w:jc w:val="thaiDistribute"/>
        <w:rPr>
          <w:rFonts w:ascii="Arial" w:hAnsi="Arial" w:cstheme="minorBidi"/>
          <w:sz w:val="19"/>
          <w:szCs w:val="19"/>
          <w:lang w:val="en-GB"/>
        </w:rPr>
      </w:pPr>
    </w:p>
    <w:p w14:paraId="7D15B1E7" w14:textId="31267FB4" w:rsidR="00D80AC0" w:rsidRPr="00451DB8" w:rsidRDefault="00D80AC0" w:rsidP="008735DB">
      <w:pPr>
        <w:pStyle w:val="BodyTextIndent3"/>
        <w:numPr>
          <w:ilvl w:val="0"/>
          <w:numId w:val="5"/>
        </w:numPr>
        <w:tabs>
          <w:tab w:val="left" w:pos="2268"/>
        </w:tabs>
        <w:spacing w:line="360" w:lineRule="auto"/>
        <w:ind w:left="448" w:hanging="434"/>
        <w:jc w:val="left"/>
        <w:rPr>
          <w:rFonts w:ascii="Arial" w:hAnsi="Arial" w:cs="Arial"/>
          <w:b/>
          <w:bCs/>
          <w:caps/>
          <w:color w:val="000000" w:themeColor="text1"/>
          <w:sz w:val="19"/>
          <w:szCs w:val="19"/>
        </w:rPr>
      </w:pPr>
      <w:r w:rsidRPr="00451DB8">
        <w:rPr>
          <w:rFonts w:ascii="Arial" w:hAnsi="Arial" w:cs="Arial"/>
          <w:b/>
          <w:bCs/>
          <w:caps/>
          <w:color w:val="000000" w:themeColor="text1"/>
          <w:sz w:val="19"/>
          <w:szCs w:val="19"/>
        </w:rPr>
        <w:t>Investment in</w:t>
      </w:r>
      <w:r w:rsidR="00C00D7F" w:rsidRPr="00451DB8">
        <w:rPr>
          <w:rFonts w:ascii="Arial" w:hAnsi="Arial" w:cs="Arial"/>
          <w:b/>
          <w:bCs/>
          <w:caps/>
          <w:color w:val="000000" w:themeColor="text1"/>
          <w:sz w:val="19"/>
          <w:szCs w:val="19"/>
        </w:rPr>
        <w:t xml:space="preserve"> </w:t>
      </w:r>
      <w:r w:rsidRPr="00451DB8">
        <w:rPr>
          <w:rFonts w:ascii="Arial" w:hAnsi="Arial" w:cs="Arial"/>
          <w:b/>
          <w:bCs/>
          <w:caps/>
          <w:color w:val="000000" w:themeColor="text1"/>
          <w:sz w:val="19"/>
          <w:szCs w:val="19"/>
        </w:rPr>
        <w:t>subsidiar</w:t>
      </w:r>
      <w:r w:rsidR="006A21EB">
        <w:rPr>
          <w:rFonts w:ascii="Arial" w:hAnsi="Arial" w:cs="Arial"/>
          <w:b/>
          <w:bCs/>
          <w:caps/>
          <w:color w:val="000000" w:themeColor="text1"/>
          <w:sz w:val="19"/>
          <w:szCs w:val="19"/>
        </w:rPr>
        <w:t>ies</w:t>
      </w:r>
    </w:p>
    <w:p w14:paraId="76914B13" w14:textId="77777777" w:rsidR="00715010" w:rsidRDefault="00715010" w:rsidP="00715010">
      <w:pPr>
        <w:tabs>
          <w:tab w:val="left" w:pos="0"/>
          <w:tab w:val="num" w:pos="180"/>
        </w:tabs>
        <w:ind w:left="360"/>
        <w:jc w:val="both"/>
        <w:rPr>
          <w:rFonts w:ascii="Browallia New" w:hAnsi="Browallia New" w:cs="Browallia New"/>
          <w:color w:val="000000" w:themeColor="text1"/>
        </w:rPr>
      </w:pPr>
    </w:p>
    <w:p w14:paraId="09C8C197" w14:textId="5A20DE92" w:rsidR="00715010" w:rsidRDefault="00715010" w:rsidP="008735DB">
      <w:pPr>
        <w:tabs>
          <w:tab w:val="left" w:pos="0"/>
          <w:tab w:val="num" w:pos="180"/>
        </w:tabs>
        <w:spacing w:line="360" w:lineRule="auto"/>
        <w:ind w:left="448"/>
        <w:jc w:val="both"/>
        <w:rPr>
          <w:rFonts w:ascii="Arial" w:eastAsia="MS Mincho" w:hAnsi="Arial" w:cs="Arial"/>
          <w:sz w:val="19"/>
          <w:szCs w:val="19"/>
          <w:lang w:val="en-GB"/>
        </w:rPr>
      </w:pPr>
      <w:r w:rsidRPr="006F087E">
        <w:rPr>
          <w:rFonts w:ascii="Arial" w:eastAsia="MS Mincho" w:hAnsi="Arial" w:cs="Arial"/>
          <w:sz w:val="19"/>
          <w:szCs w:val="19"/>
          <w:lang w:val="en-GB"/>
        </w:rPr>
        <w:t xml:space="preserve">As at 31 December </w:t>
      </w:r>
      <w:r w:rsidR="00EE4C24">
        <w:rPr>
          <w:rFonts w:ascii="Arial" w:eastAsia="MS Mincho" w:hAnsi="Arial" w:cs="Arial"/>
          <w:sz w:val="19"/>
          <w:szCs w:val="19"/>
          <w:lang w:val="en-GB"/>
        </w:rPr>
        <w:t>2025</w:t>
      </w:r>
      <w:r w:rsidR="002C1CFB">
        <w:rPr>
          <w:rFonts w:ascii="Arial" w:eastAsia="MS Mincho" w:hAnsi="Arial" w:cs="Arial"/>
          <w:sz w:val="19"/>
          <w:szCs w:val="19"/>
          <w:lang w:val="en-GB"/>
        </w:rPr>
        <w:t xml:space="preserve"> and 2024</w:t>
      </w:r>
      <w:r>
        <w:rPr>
          <w:rFonts w:ascii="Arial" w:eastAsia="MS Mincho" w:hAnsi="Arial" w:cs="Arial"/>
          <w:sz w:val="19"/>
          <w:szCs w:val="19"/>
          <w:lang w:val="en-GB"/>
        </w:rPr>
        <w:t xml:space="preserve">, </w:t>
      </w:r>
      <w:r w:rsidRPr="006F087E">
        <w:rPr>
          <w:rFonts w:ascii="Arial" w:eastAsia="MS Mincho" w:hAnsi="Arial" w:cs="Arial"/>
          <w:sz w:val="19"/>
          <w:szCs w:val="19"/>
          <w:lang w:val="en-GB"/>
        </w:rPr>
        <w:t xml:space="preserve">the </w:t>
      </w:r>
      <w:r w:rsidRPr="00715010">
        <w:rPr>
          <w:rFonts w:ascii="Arial" w:eastAsia="MS Mincho" w:hAnsi="Arial" w:cs="Arial"/>
          <w:sz w:val="19"/>
          <w:szCs w:val="19"/>
          <w:lang w:val="en-GB"/>
        </w:rPr>
        <w:t xml:space="preserve">Investment </w:t>
      </w:r>
      <w:r w:rsidR="004E5F9E" w:rsidRPr="00715010">
        <w:rPr>
          <w:rFonts w:ascii="Arial" w:eastAsia="MS Mincho" w:hAnsi="Arial" w:cs="Arial"/>
          <w:sz w:val="19"/>
          <w:szCs w:val="19"/>
          <w:lang w:val="en-GB"/>
        </w:rPr>
        <w:t>in subsidiar</w:t>
      </w:r>
      <w:r w:rsidR="006A21EB">
        <w:rPr>
          <w:rFonts w:ascii="Arial" w:eastAsia="MS Mincho" w:hAnsi="Arial" w:cs="Arial"/>
          <w:sz w:val="19"/>
          <w:szCs w:val="19"/>
          <w:lang w:val="en-GB"/>
        </w:rPr>
        <w:t>ies</w:t>
      </w:r>
      <w:r w:rsidRPr="006F087E">
        <w:rPr>
          <w:rFonts w:ascii="Arial" w:eastAsia="MS Mincho" w:hAnsi="Arial" w:cs="Arial"/>
          <w:sz w:val="19"/>
          <w:szCs w:val="19"/>
          <w:lang w:val="en-GB"/>
        </w:rPr>
        <w:t xml:space="preserve"> are as follows:</w:t>
      </w:r>
    </w:p>
    <w:p w14:paraId="7C6CB0F9" w14:textId="77777777" w:rsidR="00016CFB" w:rsidRPr="007C3262" w:rsidRDefault="00016CFB" w:rsidP="00A663EA">
      <w:pPr>
        <w:tabs>
          <w:tab w:val="left" w:pos="426"/>
        </w:tabs>
        <w:ind w:left="450"/>
        <w:jc w:val="thaiDistribute"/>
        <w:rPr>
          <w:rFonts w:ascii="Browallia New" w:hAnsi="Browallia New" w:cs="Browallia New"/>
          <w:color w:val="000000" w:themeColor="text1"/>
          <w:sz w:val="20"/>
          <w:szCs w:val="20"/>
        </w:rPr>
      </w:pPr>
    </w:p>
    <w:tbl>
      <w:tblPr>
        <w:tblW w:w="9138" w:type="dxa"/>
        <w:tblInd w:w="360" w:type="dxa"/>
        <w:tblLayout w:type="fixed"/>
        <w:tblLook w:val="01E0" w:firstRow="1" w:lastRow="1" w:firstColumn="1" w:lastColumn="1" w:noHBand="0" w:noVBand="0"/>
      </w:tblPr>
      <w:tblGrid>
        <w:gridCol w:w="2552"/>
        <w:gridCol w:w="1134"/>
        <w:gridCol w:w="1134"/>
        <w:gridCol w:w="992"/>
        <w:gridCol w:w="1019"/>
        <w:gridCol w:w="1166"/>
        <w:gridCol w:w="1141"/>
      </w:tblGrid>
      <w:tr w:rsidR="008735DB" w:rsidRPr="00BD14A4" w14:paraId="2C1D0B01" w14:textId="77777777" w:rsidTr="00B9735A">
        <w:trPr>
          <w:trHeight w:val="20"/>
        </w:trPr>
        <w:tc>
          <w:tcPr>
            <w:tcW w:w="2552" w:type="dxa"/>
            <w:vAlign w:val="bottom"/>
          </w:tcPr>
          <w:p w14:paraId="24B98A46" w14:textId="77777777" w:rsidR="008735DB" w:rsidRPr="00BD14A4" w:rsidRDefault="008735DB" w:rsidP="004C4915">
            <w:pPr>
              <w:pStyle w:val="3"/>
              <w:tabs>
                <w:tab w:val="clear" w:pos="360"/>
                <w:tab w:val="clear" w:pos="720"/>
              </w:tabs>
              <w:spacing w:before="60" w:after="30" w:line="276" w:lineRule="auto"/>
              <w:rPr>
                <w:rFonts w:ascii="Arial" w:hAnsi="Arial" w:cs="Arial"/>
                <w:sz w:val="16"/>
                <w:szCs w:val="16"/>
                <w:cs/>
              </w:rPr>
            </w:pPr>
          </w:p>
        </w:tc>
        <w:tc>
          <w:tcPr>
            <w:tcW w:w="6586" w:type="dxa"/>
            <w:gridSpan w:val="6"/>
            <w:vAlign w:val="bottom"/>
            <w:hideMark/>
          </w:tcPr>
          <w:p w14:paraId="7CFA5F0A" w14:textId="6675F48E" w:rsidR="008735DB" w:rsidRPr="00BD14A4" w:rsidRDefault="008735DB" w:rsidP="00F44085">
            <w:pPr>
              <w:pStyle w:val="3"/>
              <w:pBdr>
                <w:bottom w:val="single" w:sz="4" w:space="1" w:color="auto"/>
              </w:pBdr>
              <w:tabs>
                <w:tab w:val="clear" w:pos="360"/>
                <w:tab w:val="clear" w:pos="720"/>
              </w:tabs>
              <w:spacing w:before="60" w:after="30" w:line="276" w:lineRule="auto"/>
              <w:ind w:right="-23"/>
              <w:jc w:val="center"/>
              <w:rPr>
                <w:rFonts w:ascii="Arial" w:hAnsi="Arial" w:cs="Arial"/>
                <w:sz w:val="16"/>
                <w:szCs w:val="16"/>
                <w:cs/>
                <w:lang w:val="en-GB"/>
              </w:rPr>
            </w:pPr>
            <w:r w:rsidRPr="00BD14A4">
              <w:rPr>
                <w:rFonts w:ascii="Arial" w:hAnsi="Arial" w:cs="Arial"/>
                <w:sz w:val="16"/>
                <w:szCs w:val="16"/>
                <w:lang w:val="en-GB"/>
              </w:rPr>
              <w:t>Baht</w:t>
            </w:r>
          </w:p>
        </w:tc>
      </w:tr>
      <w:tr w:rsidR="008735DB" w:rsidRPr="00BD14A4" w14:paraId="22D5A009" w14:textId="77777777" w:rsidTr="00B9735A">
        <w:trPr>
          <w:trHeight w:val="20"/>
        </w:trPr>
        <w:tc>
          <w:tcPr>
            <w:tcW w:w="2552" w:type="dxa"/>
            <w:vAlign w:val="bottom"/>
          </w:tcPr>
          <w:p w14:paraId="713BEF51" w14:textId="77777777" w:rsidR="008735DB" w:rsidRPr="00BD14A4" w:rsidRDefault="008735DB" w:rsidP="004C4915">
            <w:pPr>
              <w:pStyle w:val="3"/>
              <w:tabs>
                <w:tab w:val="clear" w:pos="360"/>
                <w:tab w:val="clear" w:pos="720"/>
              </w:tabs>
              <w:spacing w:before="60" w:after="30" w:line="276" w:lineRule="auto"/>
              <w:rPr>
                <w:rFonts w:ascii="Arial" w:hAnsi="Arial" w:cs="Arial"/>
                <w:sz w:val="16"/>
                <w:szCs w:val="16"/>
                <w:cs/>
              </w:rPr>
            </w:pPr>
          </w:p>
        </w:tc>
        <w:tc>
          <w:tcPr>
            <w:tcW w:w="6586" w:type="dxa"/>
            <w:gridSpan w:val="6"/>
            <w:vAlign w:val="bottom"/>
          </w:tcPr>
          <w:p w14:paraId="2358DAFB" w14:textId="05165454" w:rsidR="008735DB" w:rsidRPr="00BD14A4" w:rsidRDefault="008735DB" w:rsidP="004C4915">
            <w:pPr>
              <w:pStyle w:val="3"/>
              <w:pBdr>
                <w:bottom w:val="single" w:sz="4" w:space="1" w:color="auto"/>
              </w:pBdr>
              <w:tabs>
                <w:tab w:val="clear" w:pos="360"/>
                <w:tab w:val="clear" w:pos="720"/>
              </w:tabs>
              <w:spacing w:before="60" w:after="30" w:line="276" w:lineRule="auto"/>
              <w:ind w:right="-23"/>
              <w:jc w:val="center"/>
              <w:rPr>
                <w:rFonts w:ascii="Arial" w:hAnsi="Arial" w:cs="Arial"/>
                <w:sz w:val="16"/>
                <w:szCs w:val="16"/>
                <w:lang w:val="en-GB"/>
              </w:rPr>
            </w:pPr>
            <w:r w:rsidRPr="00BD14A4">
              <w:rPr>
                <w:rFonts w:ascii="Arial" w:hAnsi="Arial" w:cs="Arial"/>
                <w:sz w:val="16"/>
                <w:szCs w:val="16"/>
                <w:lang w:val="en-GB"/>
              </w:rPr>
              <w:t xml:space="preserve">Separate </w:t>
            </w:r>
            <w:r w:rsidR="006A21EB">
              <w:rPr>
                <w:rFonts w:ascii="Arial" w:hAnsi="Arial" w:cs="Arial"/>
                <w:sz w:val="16"/>
                <w:szCs w:val="16"/>
                <w:lang w:val="en-GB"/>
              </w:rPr>
              <w:t>F/S</w:t>
            </w:r>
          </w:p>
        </w:tc>
      </w:tr>
      <w:tr w:rsidR="008735DB" w:rsidRPr="00BD14A4" w14:paraId="6BB7C49F" w14:textId="77777777" w:rsidTr="00B9735A">
        <w:trPr>
          <w:trHeight w:val="20"/>
        </w:trPr>
        <w:tc>
          <w:tcPr>
            <w:tcW w:w="2552" w:type="dxa"/>
            <w:vAlign w:val="bottom"/>
          </w:tcPr>
          <w:p w14:paraId="78692C5E" w14:textId="77777777" w:rsidR="008735DB" w:rsidRPr="00BD14A4" w:rsidRDefault="008735DB" w:rsidP="004C4915">
            <w:pPr>
              <w:pStyle w:val="3"/>
              <w:tabs>
                <w:tab w:val="clear" w:pos="360"/>
                <w:tab w:val="clear" w:pos="720"/>
              </w:tabs>
              <w:spacing w:before="60" w:after="30" w:line="276" w:lineRule="auto"/>
              <w:rPr>
                <w:rFonts w:ascii="Arial" w:hAnsi="Arial" w:cs="Arial"/>
                <w:sz w:val="16"/>
                <w:szCs w:val="16"/>
                <w:cs/>
              </w:rPr>
            </w:pPr>
          </w:p>
        </w:tc>
        <w:tc>
          <w:tcPr>
            <w:tcW w:w="2268" w:type="dxa"/>
            <w:gridSpan w:val="2"/>
            <w:vAlign w:val="bottom"/>
            <w:hideMark/>
          </w:tcPr>
          <w:p w14:paraId="75D80DB4" w14:textId="77777777" w:rsidR="008735DB" w:rsidRPr="00BD14A4" w:rsidRDefault="008735DB" w:rsidP="004C4915">
            <w:pPr>
              <w:pStyle w:val="3"/>
              <w:pBdr>
                <w:bottom w:val="single" w:sz="4" w:space="1" w:color="auto"/>
              </w:pBdr>
              <w:tabs>
                <w:tab w:val="clear" w:pos="360"/>
                <w:tab w:val="clear" w:pos="720"/>
              </w:tabs>
              <w:spacing w:before="60" w:after="30" w:line="276" w:lineRule="auto"/>
              <w:jc w:val="center"/>
              <w:rPr>
                <w:rFonts w:ascii="Arial" w:hAnsi="Arial" w:cs="Arial"/>
                <w:sz w:val="16"/>
                <w:szCs w:val="16"/>
                <w:lang w:val="en-US"/>
              </w:rPr>
            </w:pPr>
            <w:r w:rsidRPr="00BD14A4">
              <w:rPr>
                <w:rFonts w:ascii="Arial" w:hAnsi="Arial" w:cs="Arial"/>
                <w:sz w:val="16"/>
                <w:szCs w:val="16"/>
                <w:lang w:val="en-GB"/>
              </w:rPr>
              <w:t>Paid</w:t>
            </w:r>
            <w:r w:rsidRPr="00BD14A4">
              <w:rPr>
                <w:rFonts w:ascii="Arial" w:hAnsi="Arial" w:cs="Arial"/>
                <w:sz w:val="16"/>
                <w:szCs w:val="16"/>
                <w:cs/>
                <w:lang w:val="en-US"/>
              </w:rPr>
              <w:t>-</w:t>
            </w:r>
            <w:r w:rsidRPr="00BD14A4">
              <w:rPr>
                <w:rFonts w:ascii="Arial" w:hAnsi="Arial" w:cs="Arial"/>
                <w:sz w:val="16"/>
                <w:szCs w:val="16"/>
                <w:lang w:val="en-GB"/>
              </w:rPr>
              <w:t>up share capital</w:t>
            </w:r>
            <w:r>
              <w:rPr>
                <w:rFonts w:ascii="Arial" w:hAnsi="Arial" w:cs="Arial"/>
                <w:sz w:val="16"/>
                <w:szCs w:val="16"/>
                <w:lang w:val="en-GB"/>
              </w:rPr>
              <w:t xml:space="preserve"> (Million baht)</w:t>
            </w:r>
          </w:p>
        </w:tc>
        <w:tc>
          <w:tcPr>
            <w:tcW w:w="2011" w:type="dxa"/>
            <w:gridSpan w:val="2"/>
            <w:vAlign w:val="bottom"/>
            <w:hideMark/>
          </w:tcPr>
          <w:p w14:paraId="7C92A075" w14:textId="77777777" w:rsidR="008735DB" w:rsidRPr="00BD14A4" w:rsidRDefault="008735DB" w:rsidP="004C4915">
            <w:pPr>
              <w:pStyle w:val="3"/>
              <w:pBdr>
                <w:bottom w:val="single" w:sz="4" w:space="1" w:color="auto"/>
              </w:pBdr>
              <w:tabs>
                <w:tab w:val="clear" w:pos="360"/>
                <w:tab w:val="clear" w:pos="720"/>
              </w:tabs>
              <w:spacing w:before="60" w:after="30" w:line="276" w:lineRule="auto"/>
              <w:jc w:val="center"/>
              <w:rPr>
                <w:rFonts w:ascii="Arial" w:hAnsi="Arial" w:cs="Arial"/>
                <w:sz w:val="16"/>
                <w:szCs w:val="16"/>
                <w:cs/>
                <w:lang w:val="en-GB"/>
              </w:rPr>
            </w:pPr>
            <w:r w:rsidRPr="00BD14A4">
              <w:rPr>
                <w:rFonts w:ascii="Arial" w:hAnsi="Arial" w:cs="Arial"/>
                <w:sz w:val="16"/>
                <w:szCs w:val="16"/>
                <w:lang w:val="en-GB"/>
              </w:rPr>
              <w:t xml:space="preserve">Shareholding Percentage </w:t>
            </w:r>
            <w:r w:rsidRPr="00BD14A4">
              <w:rPr>
                <w:rFonts w:ascii="Arial" w:hAnsi="Arial" w:cs="Arial"/>
                <w:sz w:val="16"/>
                <w:szCs w:val="16"/>
                <w:cs/>
                <w:lang w:val="en-US"/>
              </w:rPr>
              <w:t>(%)</w:t>
            </w:r>
          </w:p>
        </w:tc>
        <w:tc>
          <w:tcPr>
            <w:tcW w:w="2307" w:type="dxa"/>
            <w:gridSpan w:val="2"/>
            <w:vAlign w:val="bottom"/>
            <w:hideMark/>
          </w:tcPr>
          <w:p w14:paraId="2022A244" w14:textId="77777777" w:rsidR="008735DB" w:rsidRPr="00BD14A4" w:rsidRDefault="008735DB" w:rsidP="004C4915">
            <w:pPr>
              <w:pStyle w:val="3"/>
              <w:pBdr>
                <w:bottom w:val="single" w:sz="4" w:space="1" w:color="auto"/>
              </w:pBdr>
              <w:tabs>
                <w:tab w:val="clear" w:pos="360"/>
                <w:tab w:val="clear" w:pos="720"/>
              </w:tabs>
              <w:spacing w:before="60" w:after="30" w:line="276" w:lineRule="auto"/>
              <w:jc w:val="center"/>
              <w:rPr>
                <w:rFonts w:ascii="Arial" w:hAnsi="Arial" w:cs="Arial"/>
                <w:sz w:val="16"/>
                <w:szCs w:val="16"/>
                <w:cs/>
                <w:lang w:val="en-GB"/>
              </w:rPr>
            </w:pPr>
            <w:r w:rsidRPr="00BD14A4">
              <w:rPr>
                <w:rFonts w:ascii="Arial" w:hAnsi="Arial" w:cs="Arial"/>
                <w:sz w:val="16"/>
                <w:szCs w:val="16"/>
                <w:lang w:val="en-GB"/>
              </w:rPr>
              <w:t>Cost method</w:t>
            </w:r>
          </w:p>
        </w:tc>
      </w:tr>
      <w:tr w:rsidR="008735DB" w:rsidRPr="00BD14A4" w14:paraId="70AE210B" w14:textId="77777777" w:rsidTr="00C73DD7">
        <w:trPr>
          <w:trHeight w:val="20"/>
        </w:trPr>
        <w:tc>
          <w:tcPr>
            <w:tcW w:w="2552" w:type="dxa"/>
            <w:vAlign w:val="bottom"/>
          </w:tcPr>
          <w:p w14:paraId="03FEF144" w14:textId="77777777" w:rsidR="008735DB" w:rsidRPr="00BD14A4" w:rsidRDefault="008735DB" w:rsidP="004C4915">
            <w:pPr>
              <w:pStyle w:val="3"/>
              <w:tabs>
                <w:tab w:val="clear" w:pos="360"/>
                <w:tab w:val="clear" w:pos="720"/>
              </w:tabs>
              <w:spacing w:before="60" w:after="30" w:line="276" w:lineRule="auto"/>
              <w:rPr>
                <w:rFonts w:ascii="Arial" w:hAnsi="Arial" w:cs="Arial"/>
                <w:sz w:val="16"/>
                <w:szCs w:val="16"/>
                <w:cs/>
              </w:rPr>
            </w:pPr>
          </w:p>
        </w:tc>
        <w:tc>
          <w:tcPr>
            <w:tcW w:w="1134" w:type="dxa"/>
            <w:vAlign w:val="bottom"/>
          </w:tcPr>
          <w:p w14:paraId="667A6796" w14:textId="3A480B30" w:rsidR="008735DB" w:rsidRPr="00BD14A4" w:rsidRDefault="008735DB" w:rsidP="004C4915">
            <w:pPr>
              <w:pStyle w:val="3"/>
              <w:pBdr>
                <w:bottom w:val="single" w:sz="4" w:space="1" w:color="auto"/>
              </w:pBdr>
              <w:tabs>
                <w:tab w:val="clear" w:pos="360"/>
                <w:tab w:val="clear" w:pos="720"/>
              </w:tabs>
              <w:spacing w:before="60" w:after="30" w:line="276" w:lineRule="auto"/>
              <w:jc w:val="center"/>
              <w:rPr>
                <w:rFonts w:ascii="Arial" w:hAnsi="Arial" w:cs="Arial"/>
                <w:sz w:val="16"/>
                <w:szCs w:val="16"/>
                <w:cs/>
                <w:lang w:val="en-US"/>
              </w:rPr>
            </w:pPr>
            <w:r w:rsidRPr="00BD14A4">
              <w:rPr>
                <w:rFonts w:ascii="Arial" w:hAnsi="Arial" w:cs="Arial"/>
                <w:sz w:val="16"/>
                <w:szCs w:val="16"/>
                <w:lang w:val="en-US" w:bidi="ar-SA"/>
              </w:rPr>
              <w:t>2025</w:t>
            </w:r>
          </w:p>
        </w:tc>
        <w:tc>
          <w:tcPr>
            <w:tcW w:w="1134" w:type="dxa"/>
            <w:vAlign w:val="bottom"/>
          </w:tcPr>
          <w:p w14:paraId="65A36DFC" w14:textId="77777777" w:rsidR="008735DB" w:rsidRPr="00BD14A4" w:rsidRDefault="008735DB" w:rsidP="004C4915">
            <w:pPr>
              <w:pStyle w:val="3"/>
              <w:pBdr>
                <w:bottom w:val="single" w:sz="4" w:space="1" w:color="auto"/>
              </w:pBdr>
              <w:tabs>
                <w:tab w:val="clear" w:pos="360"/>
                <w:tab w:val="clear" w:pos="720"/>
              </w:tabs>
              <w:spacing w:before="60" w:after="30" w:line="276" w:lineRule="auto"/>
              <w:jc w:val="center"/>
              <w:rPr>
                <w:rFonts w:ascii="Arial" w:hAnsi="Arial" w:cs="Arial"/>
                <w:sz w:val="16"/>
                <w:szCs w:val="16"/>
                <w:cs/>
                <w:lang w:val="en-US"/>
              </w:rPr>
            </w:pPr>
            <w:r w:rsidRPr="00BD14A4">
              <w:rPr>
                <w:rFonts w:ascii="Arial" w:hAnsi="Arial" w:cs="Arial"/>
                <w:sz w:val="16"/>
                <w:szCs w:val="16"/>
                <w:cs/>
              </w:rPr>
              <w:t>202</w:t>
            </w:r>
            <w:r w:rsidRPr="00BD14A4">
              <w:rPr>
                <w:rFonts w:ascii="Arial" w:hAnsi="Arial" w:cs="Arial"/>
                <w:sz w:val="16"/>
                <w:szCs w:val="16"/>
                <w:lang w:val="en-US"/>
              </w:rPr>
              <w:t>4</w:t>
            </w:r>
          </w:p>
        </w:tc>
        <w:tc>
          <w:tcPr>
            <w:tcW w:w="992" w:type="dxa"/>
            <w:vAlign w:val="bottom"/>
          </w:tcPr>
          <w:p w14:paraId="49BF478C" w14:textId="78E20C26" w:rsidR="008735DB" w:rsidRPr="00BD14A4" w:rsidRDefault="008735DB" w:rsidP="004C4915">
            <w:pPr>
              <w:pStyle w:val="3"/>
              <w:pBdr>
                <w:bottom w:val="single" w:sz="4" w:space="1" w:color="auto"/>
              </w:pBdr>
              <w:tabs>
                <w:tab w:val="clear" w:pos="360"/>
                <w:tab w:val="clear" w:pos="720"/>
              </w:tabs>
              <w:spacing w:before="60" w:after="30" w:line="276" w:lineRule="auto"/>
              <w:jc w:val="center"/>
              <w:rPr>
                <w:rFonts w:ascii="Arial" w:hAnsi="Arial" w:cs="Arial"/>
                <w:sz w:val="16"/>
                <w:szCs w:val="16"/>
                <w:cs/>
                <w:lang w:val="en-GB"/>
              </w:rPr>
            </w:pPr>
            <w:r w:rsidRPr="00BD14A4">
              <w:rPr>
                <w:rFonts w:ascii="Arial" w:hAnsi="Arial" w:cs="Arial"/>
                <w:sz w:val="16"/>
                <w:szCs w:val="16"/>
                <w:lang w:val="en-US" w:bidi="ar-SA"/>
              </w:rPr>
              <w:t>2025</w:t>
            </w:r>
          </w:p>
        </w:tc>
        <w:tc>
          <w:tcPr>
            <w:tcW w:w="1019" w:type="dxa"/>
            <w:vAlign w:val="bottom"/>
          </w:tcPr>
          <w:p w14:paraId="4A28937C" w14:textId="32DAB0A3" w:rsidR="008735DB" w:rsidRPr="00BD14A4" w:rsidRDefault="008735DB" w:rsidP="004C4915">
            <w:pPr>
              <w:pStyle w:val="3"/>
              <w:pBdr>
                <w:bottom w:val="single" w:sz="4" w:space="1" w:color="auto"/>
              </w:pBdr>
              <w:tabs>
                <w:tab w:val="clear" w:pos="360"/>
                <w:tab w:val="clear" w:pos="720"/>
              </w:tabs>
              <w:spacing w:before="60" w:after="30" w:line="276" w:lineRule="auto"/>
              <w:jc w:val="center"/>
              <w:rPr>
                <w:rFonts w:ascii="Arial" w:hAnsi="Arial" w:cs="Arial"/>
                <w:sz w:val="16"/>
                <w:szCs w:val="16"/>
                <w:lang w:val="en-US"/>
              </w:rPr>
            </w:pPr>
            <w:r w:rsidRPr="00BD14A4">
              <w:rPr>
                <w:rFonts w:ascii="Arial" w:hAnsi="Arial" w:cs="Arial"/>
                <w:sz w:val="16"/>
                <w:szCs w:val="16"/>
                <w:cs/>
              </w:rPr>
              <w:t>202</w:t>
            </w:r>
            <w:r w:rsidRPr="00BD14A4">
              <w:rPr>
                <w:rFonts w:ascii="Arial" w:hAnsi="Arial" w:cs="Arial"/>
                <w:sz w:val="16"/>
                <w:szCs w:val="16"/>
                <w:lang w:val="en-US"/>
              </w:rPr>
              <w:t>4</w:t>
            </w:r>
          </w:p>
        </w:tc>
        <w:tc>
          <w:tcPr>
            <w:tcW w:w="1166" w:type="dxa"/>
            <w:vAlign w:val="bottom"/>
          </w:tcPr>
          <w:p w14:paraId="11AEDCC8" w14:textId="12F8F43C" w:rsidR="008735DB" w:rsidRPr="00BD14A4" w:rsidRDefault="008735DB" w:rsidP="004C4915">
            <w:pPr>
              <w:pStyle w:val="3"/>
              <w:pBdr>
                <w:bottom w:val="single" w:sz="4" w:space="1" w:color="auto"/>
              </w:pBdr>
              <w:tabs>
                <w:tab w:val="clear" w:pos="360"/>
                <w:tab w:val="clear" w:pos="720"/>
              </w:tabs>
              <w:spacing w:before="60" w:after="30" w:line="276" w:lineRule="auto"/>
              <w:jc w:val="center"/>
              <w:rPr>
                <w:rFonts w:ascii="Arial" w:hAnsi="Arial" w:cs="Arial"/>
                <w:sz w:val="16"/>
                <w:szCs w:val="16"/>
                <w:cs/>
                <w:lang w:val="en-GB"/>
              </w:rPr>
            </w:pPr>
            <w:r w:rsidRPr="00BD14A4">
              <w:rPr>
                <w:rFonts w:ascii="Arial" w:hAnsi="Arial" w:cs="Arial"/>
                <w:sz w:val="16"/>
                <w:szCs w:val="16"/>
                <w:lang w:val="en-US" w:bidi="ar-SA"/>
              </w:rPr>
              <w:t>2025</w:t>
            </w:r>
          </w:p>
        </w:tc>
        <w:tc>
          <w:tcPr>
            <w:tcW w:w="1141" w:type="dxa"/>
            <w:vAlign w:val="bottom"/>
          </w:tcPr>
          <w:p w14:paraId="7C58AB3C" w14:textId="1F6D2C45" w:rsidR="008735DB" w:rsidRPr="00BD14A4" w:rsidRDefault="008735DB" w:rsidP="004C4915">
            <w:pPr>
              <w:pStyle w:val="3"/>
              <w:pBdr>
                <w:bottom w:val="single" w:sz="4" w:space="1" w:color="auto"/>
              </w:pBdr>
              <w:tabs>
                <w:tab w:val="clear" w:pos="360"/>
                <w:tab w:val="clear" w:pos="720"/>
              </w:tabs>
              <w:spacing w:before="60" w:after="30" w:line="276" w:lineRule="auto"/>
              <w:jc w:val="center"/>
              <w:rPr>
                <w:rFonts w:ascii="Arial" w:hAnsi="Arial" w:cs="Arial"/>
                <w:sz w:val="16"/>
                <w:szCs w:val="16"/>
                <w:lang w:val="en-US"/>
              </w:rPr>
            </w:pPr>
            <w:r w:rsidRPr="00BD14A4">
              <w:rPr>
                <w:rFonts w:ascii="Arial" w:hAnsi="Arial" w:cs="Arial"/>
                <w:sz w:val="16"/>
                <w:szCs w:val="16"/>
                <w:cs/>
              </w:rPr>
              <w:t>202</w:t>
            </w:r>
            <w:r w:rsidRPr="00BD14A4">
              <w:rPr>
                <w:rFonts w:ascii="Arial" w:hAnsi="Arial" w:cs="Arial"/>
                <w:sz w:val="16"/>
                <w:szCs w:val="16"/>
                <w:lang w:val="en-US"/>
              </w:rPr>
              <w:t>4</w:t>
            </w:r>
          </w:p>
        </w:tc>
      </w:tr>
      <w:tr w:rsidR="008735DB" w:rsidRPr="00BD14A4" w14:paraId="32BFE796" w14:textId="77777777" w:rsidTr="00C73DD7">
        <w:trPr>
          <w:trHeight w:val="20"/>
        </w:trPr>
        <w:tc>
          <w:tcPr>
            <w:tcW w:w="2552" w:type="dxa"/>
            <w:vAlign w:val="bottom"/>
          </w:tcPr>
          <w:p w14:paraId="633693C3" w14:textId="77777777" w:rsidR="008735DB" w:rsidRPr="00BD14A4" w:rsidRDefault="008735DB" w:rsidP="004C4915">
            <w:pPr>
              <w:pStyle w:val="3"/>
              <w:tabs>
                <w:tab w:val="clear" w:pos="360"/>
                <w:tab w:val="clear" w:pos="720"/>
                <w:tab w:val="left" w:pos="313"/>
              </w:tabs>
              <w:spacing w:before="60" w:after="30" w:line="276" w:lineRule="auto"/>
              <w:ind w:right="-105"/>
              <w:rPr>
                <w:rFonts w:ascii="Arial" w:hAnsi="Arial" w:cs="Arial"/>
                <w:sz w:val="16"/>
                <w:szCs w:val="16"/>
                <w:lang w:val="en-US"/>
              </w:rPr>
            </w:pPr>
          </w:p>
        </w:tc>
        <w:tc>
          <w:tcPr>
            <w:tcW w:w="1134" w:type="dxa"/>
            <w:vAlign w:val="bottom"/>
          </w:tcPr>
          <w:p w14:paraId="3FCF87EA" w14:textId="77777777" w:rsidR="008735DB" w:rsidRPr="00BD14A4" w:rsidRDefault="008735DB" w:rsidP="004C4915">
            <w:pPr>
              <w:pStyle w:val="3"/>
              <w:tabs>
                <w:tab w:val="clear" w:pos="360"/>
                <w:tab w:val="clear" w:pos="720"/>
              </w:tabs>
              <w:spacing w:before="60" w:after="30" w:line="276" w:lineRule="auto"/>
              <w:jc w:val="right"/>
              <w:rPr>
                <w:rFonts w:ascii="Arial" w:hAnsi="Arial" w:cs="Arial"/>
                <w:sz w:val="16"/>
                <w:szCs w:val="16"/>
                <w:lang w:val="en-US"/>
              </w:rPr>
            </w:pPr>
          </w:p>
        </w:tc>
        <w:tc>
          <w:tcPr>
            <w:tcW w:w="1134" w:type="dxa"/>
          </w:tcPr>
          <w:p w14:paraId="179E0150" w14:textId="77777777" w:rsidR="008735DB" w:rsidRPr="00BD14A4" w:rsidRDefault="008735DB" w:rsidP="004C4915">
            <w:pPr>
              <w:pStyle w:val="3"/>
              <w:tabs>
                <w:tab w:val="clear" w:pos="360"/>
                <w:tab w:val="clear" w:pos="720"/>
              </w:tabs>
              <w:spacing w:before="60" w:after="30" w:line="276" w:lineRule="auto"/>
              <w:jc w:val="right"/>
              <w:rPr>
                <w:rFonts w:ascii="Arial" w:hAnsi="Arial" w:cs="Arial"/>
                <w:sz w:val="16"/>
                <w:szCs w:val="16"/>
                <w:lang w:val="en-US"/>
              </w:rPr>
            </w:pPr>
          </w:p>
        </w:tc>
        <w:tc>
          <w:tcPr>
            <w:tcW w:w="992" w:type="dxa"/>
            <w:vAlign w:val="bottom"/>
          </w:tcPr>
          <w:p w14:paraId="23A523B8" w14:textId="77777777" w:rsidR="008735DB" w:rsidRPr="00BD14A4" w:rsidRDefault="008735DB" w:rsidP="004C4915">
            <w:pPr>
              <w:pStyle w:val="3"/>
              <w:tabs>
                <w:tab w:val="clear" w:pos="360"/>
                <w:tab w:val="clear" w:pos="720"/>
              </w:tabs>
              <w:spacing w:before="60" w:after="30" w:line="276" w:lineRule="auto"/>
              <w:jc w:val="right"/>
              <w:rPr>
                <w:rFonts w:ascii="Arial" w:hAnsi="Arial" w:cs="Browallia New"/>
                <w:sz w:val="16"/>
                <w:szCs w:val="16"/>
                <w:lang w:val="en-US"/>
              </w:rPr>
            </w:pPr>
          </w:p>
        </w:tc>
        <w:tc>
          <w:tcPr>
            <w:tcW w:w="1019" w:type="dxa"/>
            <w:vAlign w:val="bottom"/>
          </w:tcPr>
          <w:p w14:paraId="11581287" w14:textId="77777777" w:rsidR="008735DB" w:rsidRPr="00BD14A4" w:rsidRDefault="008735DB" w:rsidP="004C4915">
            <w:pPr>
              <w:pStyle w:val="3"/>
              <w:tabs>
                <w:tab w:val="clear" w:pos="360"/>
                <w:tab w:val="clear" w:pos="720"/>
              </w:tabs>
              <w:spacing w:before="60" w:after="30" w:line="276" w:lineRule="auto"/>
              <w:jc w:val="right"/>
              <w:rPr>
                <w:rFonts w:ascii="Arial" w:hAnsi="Arial" w:cs="Arial"/>
                <w:sz w:val="16"/>
                <w:szCs w:val="16"/>
                <w:lang w:val="en-US"/>
              </w:rPr>
            </w:pPr>
          </w:p>
        </w:tc>
        <w:tc>
          <w:tcPr>
            <w:tcW w:w="1166" w:type="dxa"/>
            <w:vAlign w:val="bottom"/>
          </w:tcPr>
          <w:p w14:paraId="7ACB7FDC" w14:textId="77777777" w:rsidR="008735DB" w:rsidRPr="00BD14A4" w:rsidRDefault="008735DB" w:rsidP="004C4915">
            <w:pPr>
              <w:pStyle w:val="3"/>
              <w:tabs>
                <w:tab w:val="clear" w:pos="360"/>
                <w:tab w:val="clear" w:pos="720"/>
              </w:tabs>
              <w:spacing w:before="60" w:after="30" w:line="276" w:lineRule="auto"/>
              <w:jc w:val="right"/>
              <w:rPr>
                <w:rFonts w:ascii="Arial" w:hAnsi="Arial" w:cs="Arial"/>
                <w:sz w:val="16"/>
                <w:szCs w:val="16"/>
                <w:lang w:val="en-US"/>
              </w:rPr>
            </w:pPr>
          </w:p>
        </w:tc>
        <w:tc>
          <w:tcPr>
            <w:tcW w:w="1141" w:type="dxa"/>
            <w:vAlign w:val="bottom"/>
          </w:tcPr>
          <w:p w14:paraId="6BF50B50" w14:textId="77777777" w:rsidR="008735DB" w:rsidRPr="00BD14A4" w:rsidRDefault="008735DB" w:rsidP="004C4915">
            <w:pPr>
              <w:pStyle w:val="3"/>
              <w:tabs>
                <w:tab w:val="clear" w:pos="360"/>
                <w:tab w:val="clear" w:pos="720"/>
              </w:tabs>
              <w:spacing w:before="60" w:after="30" w:line="276" w:lineRule="auto"/>
              <w:jc w:val="right"/>
              <w:rPr>
                <w:rFonts w:ascii="Arial" w:hAnsi="Arial" w:cs="Arial"/>
                <w:sz w:val="16"/>
                <w:szCs w:val="16"/>
                <w:lang w:val="en-US"/>
              </w:rPr>
            </w:pPr>
          </w:p>
        </w:tc>
      </w:tr>
      <w:tr w:rsidR="00B9735A" w:rsidRPr="00BD14A4" w14:paraId="4C2DB7FD" w14:textId="77777777" w:rsidTr="00C73DD7">
        <w:trPr>
          <w:trHeight w:val="20"/>
        </w:trPr>
        <w:tc>
          <w:tcPr>
            <w:tcW w:w="2552" w:type="dxa"/>
            <w:vAlign w:val="bottom"/>
          </w:tcPr>
          <w:p w14:paraId="07243226" w14:textId="77777777" w:rsidR="00B9735A" w:rsidRPr="00BD14A4" w:rsidRDefault="00B9735A" w:rsidP="00B9735A">
            <w:pPr>
              <w:pStyle w:val="3"/>
              <w:tabs>
                <w:tab w:val="clear" w:pos="360"/>
                <w:tab w:val="clear" w:pos="720"/>
                <w:tab w:val="left" w:pos="313"/>
              </w:tabs>
              <w:spacing w:before="60" w:after="30" w:line="276" w:lineRule="auto"/>
              <w:ind w:right="-105"/>
              <w:rPr>
                <w:rFonts w:ascii="Arial" w:cs="Arial"/>
                <w:color w:val="000000" w:themeColor="text1"/>
                <w:sz w:val="16"/>
                <w:szCs w:val="16"/>
                <w:lang w:val="en-US"/>
              </w:rPr>
            </w:pPr>
            <w:r w:rsidRPr="00BD14A4">
              <w:rPr>
                <w:rFonts w:ascii="Arial" w:cs="Arial"/>
                <w:color w:val="000000" w:themeColor="text1"/>
                <w:sz w:val="16"/>
                <w:szCs w:val="16"/>
                <w:lang w:val="en-US"/>
              </w:rPr>
              <w:t>Light Up AI Solution Co., Ltd.</w:t>
            </w:r>
          </w:p>
        </w:tc>
        <w:tc>
          <w:tcPr>
            <w:tcW w:w="1134" w:type="dxa"/>
            <w:vAlign w:val="bottom"/>
          </w:tcPr>
          <w:p w14:paraId="12A48851" w14:textId="703BE6FB" w:rsidR="00B9735A" w:rsidRPr="005917B0" w:rsidRDefault="00B9735A" w:rsidP="00F7069A">
            <w:pPr>
              <w:pStyle w:val="3"/>
              <w:tabs>
                <w:tab w:val="clear" w:pos="360"/>
                <w:tab w:val="clear" w:pos="720"/>
              </w:tabs>
              <w:spacing w:before="60" w:after="30" w:line="276" w:lineRule="auto"/>
              <w:jc w:val="right"/>
              <w:rPr>
                <w:rFonts w:ascii="Arial" w:hAnsi="Arial" w:cs="Browallia New"/>
                <w:sz w:val="16"/>
                <w:szCs w:val="16"/>
                <w:lang w:val="en-US"/>
              </w:rPr>
            </w:pPr>
            <w:r w:rsidRPr="005917B0">
              <w:rPr>
                <w:rFonts w:ascii="Arial" w:hAnsi="Arial" w:cs="Browallia New"/>
                <w:sz w:val="16"/>
                <w:szCs w:val="16"/>
                <w:lang w:val="en-US"/>
              </w:rPr>
              <w:t>1</w:t>
            </w:r>
            <w:r>
              <w:rPr>
                <w:rFonts w:ascii="Arial" w:hAnsi="Arial" w:cs="Browallia New"/>
                <w:sz w:val="16"/>
                <w:szCs w:val="16"/>
                <w:lang w:val="en-US"/>
              </w:rPr>
              <w:t>.00</w:t>
            </w:r>
          </w:p>
        </w:tc>
        <w:tc>
          <w:tcPr>
            <w:tcW w:w="1134" w:type="dxa"/>
            <w:vAlign w:val="bottom"/>
          </w:tcPr>
          <w:p w14:paraId="4D0E3ADB" w14:textId="77777777" w:rsidR="00B9735A" w:rsidRPr="005917B0" w:rsidRDefault="00B9735A" w:rsidP="00F7069A">
            <w:pPr>
              <w:pStyle w:val="3"/>
              <w:tabs>
                <w:tab w:val="clear" w:pos="360"/>
                <w:tab w:val="clear" w:pos="720"/>
              </w:tabs>
              <w:spacing w:before="60" w:after="30" w:line="276" w:lineRule="auto"/>
              <w:jc w:val="right"/>
              <w:rPr>
                <w:rFonts w:ascii="Arial" w:hAnsi="Arial" w:cs="Browallia New"/>
                <w:sz w:val="16"/>
                <w:szCs w:val="16"/>
                <w:lang w:val="en-US"/>
              </w:rPr>
            </w:pPr>
            <w:r w:rsidRPr="005917B0">
              <w:rPr>
                <w:rFonts w:ascii="Arial" w:hAnsi="Arial" w:cs="Browallia New"/>
                <w:sz w:val="16"/>
                <w:szCs w:val="16"/>
                <w:lang w:val="en-US"/>
              </w:rPr>
              <w:t>1</w:t>
            </w:r>
            <w:r>
              <w:rPr>
                <w:rFonts w:ascii="Arial" w:hAnsi="Arial" w:cs="Browallia New"/>
                <w:sz w:val="16"/>
                <w:szCs w:val="16"/>
                <w:lang w:val="en-US"/>
              </w:rPr>
              <w:t>.00</w:t>
            </w:r>
          </w:p>
        </w:tc>
        <w:tc>
          <w:tcPr>
            <w:tcW w:w="992" w:type="dxa"/>
            <w:vAlign w:val="bottom"/>
          </w:tcPr>
          <w:p w14:paraId="35F4BC93" w14:textId="1C68C139" w:rsidR="00B9735A" w:rsidRPr="00BD14A4" w:rsidRDefault="00B9735A" w:rsidP="00F7069A">
            <w:pPr>
              <w:pStyle w:val="3"/>
              <w:tabs>
                <w:tab w:val="clear" w:pos="360"/>
                <w:tab w:val="clear" w:pos="720"/>
              </w:tabs>
              <w:spacing w:before="60" w:after="30" w:line="276" w:lineRule="auto"/>
              <w:jc w:val="right"/>
              <w:rPr>
                <w:rFonts w:ascii="Arial" w:hAnsi="Arial" w:cs="Browallia New"/>
                <w:sz w:val="16"/>
                <w:szCs w:val="16"/>
                <w:lang w:val="en-US"/>
              </w:rPr>
            </w:pPr>
            <w:r w:rsidRPr="00BD14A4">
              <w:rPr>
                <w:rFonts w:ascii="Arial" w:hAnsi="Arial" w:cs="Browallia New"/>
                <w:sz w:val="16"/>
                <w:szCs w:val="16"/>
                <w:lang w:val="en-US"/>
              </w:rPr>
              <w:t>90.00</w:t>
            </w:r>
          </w:p>
        </w:tc>
        <w:tc>
          <w:tcPr>
            <w:tcW w:w="1019" w:type="dxa"/>
            <w:vAlign w:val="bottom"/>
          </w:tcPr>
          <w:p w14:paraId="08F32527" w14:textId="77777777" w:rsidR="00B9735A" w:rsidRPr="00BD14A4" w:rsidRDefault="00B9735A" w:rsidP="00F7069A">
            <w:pPr>
              <w:pStyle w:val="3"/>
              <w:tabs>
                <w:tab w:val="clear" w:pos="360"/>
                <w:tab w:val="clear" w:pos="720"/>
              </w:tabs>
              <w:spacing w:before="60" w:after="30" w:line="276" w:lineRule="auto"/>
              <w:jc w:val="right"/>
              <w:rPr>
                <w:rFonts w:ascii="Arial" w:hAnsi="Arial" w:cs="Browallia New"/>
                <w:sz w:val="16"/>
                <w:szCs w:val="16"/>
                <w:lang w:val="en-US"/>
              </w:rPr>
            </w:pPr>
            <w:r w:rsidRPr="00BD14A4">
              <w:rPr>
                <w:rFonts w:ascii="Arial" w:hAnsi="Arial" w:cs="Browallia New"/>
                <w:sz w:val="16"/>
                <w:szCs w:val="16"/>
                <w:lang w:val="en-US"/>
              </w:rPr>
              <w:t>90.00</w:t>
            </w:r>
          </w:p>
        </w:tc>
        <w:tc>
          <w:tcPr>
            <w:tcW w:w="1166" w:type="dxa"/>
            <w:vAlign w:val="bottom"/>
          </w:tcPr>
          <w:p w14:paraId="72E50329" w14:textId="3CFC0969" w:rsidR="00B9735A" w:rsidRPr="00BD14A4" w:rsidRDefault="00B9735A" w:rsidP="00F7069A">
            <w:pPr>
              <w:pStyle w:val="3"/>
              <w:tabs>
                <w:tab w:val="clear" w:pos="360"/>
                <w:tab w:val="clear" w:pos="720"/>
              </w:tabs>
              <w:spacing w:before="60" w:after="30" w:line="276" w:lineRule="auto"/>
              <w:jc w:val="right"/>
              <w:rPr>
                <w:rFonts w:ascii="Arial" w:hAnsi="Arial" w:cs="Arial"/>
                <w:sz w:val="16"/>
                <w:szCs w:val="16"/>
                <w:lang w:val="en-US"/>
              </w:rPr>
            </w:pPr>
            <w:r w:rsidRPr="00BD14A4">
              <w:rPr>
                <w:rFonts w:ascii="Arial" w:hAnsi="Arial" w:cs="Arial"/>
                <w:sz w:val="16"/>
                <w:szCs w:val="16"/>
                <w:lang w:val="en-US"/>
              </w:rPr>
              <w:t>900,000</w:t>
            </w:r>
          </w:p>
        </w:tc>
        <w:tc>
          <w:tcPr>
            <w:tcW w:w="1141" w:type="dxa"/>
            <w:vAlign w:val="bottom"/>
          </w:tcPr>
          <w:p w14:paraId="56B72C5C" w14:textId="77777777" w:rsidR="00B9735A" w:rsidRPr="00BD14A4" w:rsidRDefault="00B9735A" w:rsidP="00F7069A">
            <w:pPr>
              <w:pStyle w:val="3"/>
              <w:tabs>
                <w:tab w:val="clear" w:pos="360"/>
                <w:tab w:val="clear" w:pos="720"/>
              </w:tabs>
              <w:spacing w:before="60" w:after="30" w:line="276" w:lineRule="auto"/>
              <w:jc w:val="right"/>
              <w:rPr>
                <w:rFonts w:ascii="Arial" w:hAnsi="Arial" w:cs="Arial"/>
                <w:sz w:val="16"/>
                <w:szCs w:val="16"/>
                <w:lang w:val="en-US"/>
              </w:rPr>
            </w:pPr>
            <w:r w:rsidRPr="00BD14A4">
              <w:rPr>
                <w:rFonts w:ascii="Arial" w:hAnsi="Arial" w:cs="Arial"/>
                <w:sz w:val="16"/>
                <w:szCs w:val="16"/>
                <w:lang w:val="en-US"/>
              </w:rPr>
              <w:t>900,000</w:t>
            </w:r>
          </w:p>
        </w:tc>
      </w:tr>
      <w:tr w:rsidR="00B9735A" w:rsidRPr="00BD14A4" w14:paraId="44DF3682" w14:textId="77777777" w:rsidTr="00C73DD7">
        <w:trPr>
          <w:trHeight w:val="20"/>
        </w:trPr>
        <w:tc>
          <w:tcPr>
            <w:tcW w:w="2552" w:type="dxa"/>
            <w:vAlign w:val="bottom"/>
          </w:tcPr>
          <w:p w14:paraId="294EA9C4" w14:textId="6C68CF61" w:rsidR="00B9735A" w:rsidRPr="00BD14A4" w:rsidRDefault="00B9735A" w:rsidP="00B9735A">
            <w:pPr>
              <w:pStyle w:val="3"/>
              <w:tabs>
                <w:tab w:val="clear" w:pos="360"/>
                <w:tab w:val="clear" w:pos="720"/>
                <w:tab w:val="left" w:pos="313"/>
              </w:tabs>
              <w:spacing w:before="60" w:after="30" w:line="276" w:lineRule="auto"/>
              <w:ind w:right="-105"/>
              <w:rPr>
                <w:rFonts w:ascii="Arial" w:cs="Arial"/>
                <w:color w:val="000000" w:themeColor="text1"/>
                <w:sz w:val="16"/>
                <w:szCs w:val="16"/>
                <w:lang w:val="en-US"/>
              </w:rPr>
            </w:pPr>
            <w:r w:rsidRPr="00C93E18">
              <w:rPr>
                <w:rFonts w:ascii="Arial" w:cs="Arial"/>
                <w:color w:val="000000" w:themeColor="text1"/>
                <w:sz w:val="16"/>
                <w:szCs w:val="16"/>
                <w:lang w:val="en-US"/>
              </w:rPr>
              <w:t>E.N. Soft Co., Ltd</w:t>
            </w:r>
          </w:p>
        </w:tc>
        <w:tc>
          <w:tcPr>
            <w:tcW w:w="1134" w:type="dxa"/>
            <w:vAlign w:val="bottom"/>
          </w:tcPr>
          <w:p w14:paraId="49D395F3" w14:textId="223EEF42" w:rsidR="00B9735A" w:rsidRPr="005917B0" w:rsidRDefault="004C6916" w:rsidP="00F7069A">
            <w:pPr>
              <w:pStyle w:val="3"/>
              <w:tabs>
                <w:tab w:val="clear" w:pos="360"/>
                <w:tab w:val="clear" w:pos="720"/>
              </w:tabs>
              <w:spacing w:before="60" w:after="30" w:line="276" w:lineRule="auto"/>
              <w:jc w:val="right"/>
              <w:rPr>
                <w:rFonts w:ascii="Arial" w:hAnsi="Arial" w:cs="Browallia New"/>
                <w:sz w:val="16"/>
                <w:szCs w:val="16"/>
                <w:lang w:val="en-US"/>
              </w:rPr>
            </w:pPr>
            <w:r>
              <w:rPr>
                <w:rFonts w:ascii="Arial" w:hAnsi="Arial" w:cs="Browallia New"/>
                <w:sz w:val="16"/>
                <w:szCs w:val="16"/>
                <w:lang w:val="en-US"/>
              </w:rPr>
              <w:t>10</w:t>
            </w:r>
            <w:r w:rsidR="00B9735A">
              <w:rPr>
                <w:rFonts w:ascii="Arial" w:hAnsi="Arial" w:cs="Browallia New"/>
                <w:sz w:val="16"/>
                <w:szCs w:val="16"/>
                <w:lang w:val="en-US"/>
              </w:rPr>
              <w:t>.</w:t>
            </w:r>
            <w:r>
              <w:rPr>
                <w:rFonts w:ascii="Arial" w:hAnsi="Arial" w:cs="Browallia New"/>
                <w:sz w:val="16"/>
                <w:szCs w:val="16"/>
                <w:lang w:val="en-US"/>
              </w:rPr>
              <w:t>00</w:t>
            </w:r>
          </w:p>
        </w:tc>
        <w:tc>
          <w:tcPr>
            <w:tcW w:w="1134" w:type="dxa"/>
            <w:vAlign w:val="bottom"/>
          </w:tcPr>
          <w:p w14:paraId="552C6BA2" w14:textId="11ABEAB4" w:rsidR="00B9735A" w:rsidRPr="005917B0" w:rsidRDefault="00C460A9" w:rsidP="00F7069A">
            <w:pPr>
              <w:pStyle w:val="3"/>
              <w:tabs>
                <w:tab w:val="clear" w:pos="360"/>
                <w:tab w:val="clear" w:pos="720"/>
              </w:tabs>
              <w:spacing w:before="60" w:after="30" w:line="276" w:lineRule="auto"/>
              <w:jc w:val="right"/>
              <w:rPr>
                <w:rFonts w:ascii="Arial" w:hAnsi="Arial" w:cs="Browallia New"/>
                <w:sz w:val="16"/>
                <w:szCs w:val="16"/>
                <w:lang w:val="en-US"/>
              </w:rPr>
            </w:pPr>
            <w:r>
              <w:rPr>
                <w:rFonts w:ascii="Arial" w:hAnsi="Arial" w:cs="Browallia New"/>
                <w:sz w:val="16"/>
                <w:szCs w:val="16"/>
                <w:lang w:val="en-US"/>
              </w:rPr>
              <w:t>-</w:t>
            </w:r>
          </w:p>
        </w:tc>
        <w:tc>
          <w:tcPr>
            <w:tcW w:w="992" w:type="dxa"/>
            <w:vAlign w:val="bottom"/>
          </w:tcPr>
          <w:p w14:paraId="242A1652" w14:textId="7B9CDE85" w:rsidR="00B9735A" w:rsidRPr="00BD14A4" w:rsidRDefault="00B9735A" w:rsidP="00F7069A">
            <w:pPr>
              <w:pStyle w:val="3"/>
              <w:tabs>
                <w:tab w:val="clear" w:pos="360"/>
                <w:tab w:val="clear" w:pos="720"/>
              </w:tabs>
              <w:spacing w:before="60" w:after="30" w:line="276" w:lineRule="auto"/>
              <w:jc w:val="right"/>
              <w:rPr>
                <w:rFonts w:ascii="Arial" w:hAnsi="Arial" w:cs="Browallia New"/>
                <w:sz w:val="16"/>
                <w:szCs w:val="16"/>
                <w:lang w:val="en-US"/>
              </w:rPr>
            </w:pPr>
            <w:r>
              <w:rPr>
                <w:rFonts w:ascii="Arial" w:hAnsi="Arial" w:cs="Browallia New"/>
                <w:sz w:val="16"/>
                <w:szCs w:val="16"/>
                <w:lang w:val="en-US"/>
              </w:rPr>
              <w:t>100.00</w:t>
            </w:r>
          </w:p>
        </w:tc>
        <w:tc>
          <w:tcPr>
            <w:tcW w:w="1019" w:type="dxa"/>
            <w:vAlign w:val="bottom"/>
          </w:tcPr>
          <w:p w14:paraId="7DA713EA" w14:textId="70525D5F" w:rsidR="00B9735A" w:rsidRPr="00BD14A4" w:rsidRDefault="00C460A9" w:rsidP="00F7069A">
            <w:pPr>
              <w:pStyle w:val="3"/>
              <w:tabs>
                <w:tab w:val="clear" w:pos="360"/>
                <w:tab w:val="clear" w:pos="720"/>
              </w:tabs>
              <w:spacing w:before="60" w:after="30" w:line="276" w:lineRule="auto"/>
              <w:jc w:val="right"/>
              <w:rPr>
                <w:rFonts w:ascii="Arial" w:hAnsi="Arial" w:cs="Browallia New"/>
                <w:sz w:val="16"/>
                <w:szCs w:val="16"/>
                <w:lang w:val="en-US"/>
              </w:rPr>
            </w:pPr>
            <w:r>
              <w:rPr>
                <w:rFonts w:ascii="Arial" w:hAnsi="Arial" w:cs="Browallia New"/>
                <w:sz w:val="16"/>
                <w:szCs w:val="16"/>
                <w:lang w:val="en-US"/>
              </w:rPr>
              <w:t>-</w:t>
            </w:r>
          </w:p>
        </w:tc>
        <w:tc>
          <w:tcPr>
            <w:tcW w:w="1166" w:type="dxa"/>
            <w:vAlign w:val="bottom"/>
          </w:tcPr>
          <w:p w14:paraId="0DB3E6D5" w14:textId="7195512D" w:rsidR="00B9735A" w:rsidRPr="00BD14A4" w:rsidRDefault="00B9735A" w:rsidP="00F7069A">
            <w:pPr>
              <w:pStyle w:val="3"/>
              <w:tabs>
                <w:tab w:val="clear" w:pos="360"/>
                <w:tab w:val="clear" w:pos="720"/>
              </w:tabs>
              <w:spacing w:before="60" w:after="30" w:line="276" w:lineRule="auto"/>
              <w:jc w:val="right"/>
              <w:rPr>
                <w:rFonts w:ascii="Arial" w:hAnsi="Arial" w:cs="Arial"/>
                <w:sz w:val="16"/>
                <w:szCs w:val="16"/>
                <w:lang w:val="en-US"/>
              </w:rPr>
            </w:pPr>
            <w:r>
              <w:rPr>
                <w:rFonts w:ascii="Arial" w:hAnsi="Arial" w:cs="Arial"/>
                <w:sz w:val="16"/>
                <w:szCs w:val="16"/>
                <w:lang w:val="en-US"/>
              </w:rPr>
              <w:t>131,840,000</w:t>
            </w:r>
          </w:p>
        </w:tc>
        <w:tc>
          <w:tcPr>
            <w:tcW w:w="1141" w:type="dxa"/>
            <w:vAlign w:val="bottom"/>
          </w:tcPr>
          <w:p w14:paraId="49AB1F5E" w14:textId="614BEF05" w:rsidR="00B9735A" w:rsidRPr="00BD14A4" w:rsidRDefault="00C460A9" w:rsidP="00F7069A">
            <w:pPr>
              <w:pStyle w:val="3"/>
              <w:tabs>
                <w:tab w:val="clear" w:pos="360"/>
                <w:tab w:val="clear" w:pos="720"/>
              </w:tabs>
              <w:spacing w:before="60" w:after="30" w:line="276" w:lineRule="auto"/>
              <w:jc w:val="right"/>
              <w:rPr>
                <w:rFonts w:ascii="Arial" w:hAnsi="Arial" w:cs="Arial"/>
                <w:sz w:val="16"/>
                <w:szCs w:val="16"/>
                <w:lang w:val="en-US"/>
              </w:rPr>
            </w:pPr>
            <w:r>
              <w:rPr>
                <w:rFonts w:ascii="Arial" w:hAnsi="Arial" w:cs="Arial"/>
                <w:sz w:val="16"/>
                <w:szCs w:val="16"/>
                <w:lang w:val="en-US"/>
              </w:rPr>
              <w:t>-</w:t>
            </w:r>
          </w:p>
        </w:tc>
      </w:tr>
      <w:tr w:rsidR="00B9735A" w:rsidRPr="00BD14A4" w14:paraId="382A8ECA" w14:textId="77777777" w:rsidTr="00C73DD7">
        <w:trPr>
          <w:trHeight w:val="20"/>
        </w:trPr>
        <w:tc>
          <w:tcPr>
            <w:tcW w:w="2552" w:type="dxa"/>
            <w:vAlign w:val="bottom"/>
          </w:tcPr>
          <w:p w14:paraId="10F83456" w14:textId="5D8EA385" w:rsidR="00B9735A" w:rsidRPr="00BD14A4" w:rsidRDefault="00B9735A" w:rsidP="00B9735A">
            <w:pPr>
              <w:pStyle w:val="3"/>
              <w:tabs>
                <w:tab w:val="clear" w:pos="360"/>
                <w:tab w:val="clear" w:pos="720"/>
                <w:tab w:val="left" w:pos="313"/>
              </w:tabs>
              <w:spacing w:before="60" w:after="30" w:line="276" w:lineRule="auto"/>
              <w:ind w:right="-105"/>
              <w:rPr>
                <w:rFonts w:ascii="Arial" w:cs="Arial"/>
                <w:color w:val="000000" w:themeColor="text1"/>
                <w:sz w:val="16"/>
                <w:szCs w:val="16"/>
                <w:lang w:val="en-US"/>
              </w:rPr>
            </w:pPr>
            <w:r w:rsidRPr="002108BC">
              <w:rPr>
                <w:rFonts w:ascii="Arial" w:cs="Arial"/>
                <w:color w:val="000000" w:themeColor="text1"/>
                <w:sz w:val="16"/>
                <w:szCs w:val="16"/>
                <w:lang w:val="en-US"/>
              </w:rPr>
              <w:t xml:space="preserve">Light Up International </w:t>
            </w:r>
            <w:r w:rsidRPr="00BD14A4">
              <w:rPr>
                <w:rFonts w:ascii="Arial" w:cs="Arial"/>
                <w:color w:val="000000" w:themeColor="text1"/>
                <w:sz w:val="16"/>
                <w:szCs w:val="16"/>
                <w:lang w:val="en-US"/>
              </w:rPr>
              <w:t>Co., Ltd.</w:t>
            </w:r>
          </w:p>
        </w:tc>
        <w:tc>
          <w:tcPr>
            <w:tcW w:w="1134" w:type="dxa"/>
            <w:vAlign w:val="bottom"/>
          </w:tcPr>
          <w:p w14:paraId="1CFC8F67" w14:textId="69D3B132" w:rsidR="00B9735A" w:rsidRPr="005917B0" w:rsidRDefault="00B9735A" w:rsidP="00F7069A">
            <w:pPr>
              <w:pStyle w:val="3"/>
              <w:tabs>
                <w:tab w:val="clear" w:pos="360"/>
                <w:tab w:val="clear" w:pos="720"/>
              </w:tabs>
              <w:spacing w:before="60" w:after="30" w:line="276" w:lineRule="auto"/>
              <w:jc w:val="right"/>
              <w:rPr>
                <w:rFonts w:ascii="Arial" w:hAnsi="Arial" w:cs="Browallia New"/>
                <w:sz w:val="16"/>
                <w:szCs w:val="16"/>
                <w:lang w:val="en-US"/>
              </w:rPr>
            </w:pPr>
            <w:r>
              <w:rPr>
                <w:rFonts w:ascii="Arial" w:hAnsi="Arial" w:cs="Browallia New"/>
                <w:sz w:val="16"/>
                <w:szCs w:val="16"/>
                <w:lang w:val="en-US"/>
              </w:rPr>
              <w:t xml:space="preserve">         2.00</w:t>
            </w:r>
          </w:p>
        </w:tc>
        <w:tc>
          <w:tcPr>
            <w:tcW w:w="1134" w:type="dxa"/>
            <w:vAlign w:val="bottom"/>
          </w:tcPr>
          <w:p w14:paraId="201612D3" w14:textId="0B57C08E" w:rsidR="00B9735A" w:rsidRPr="005917B0" w:rsidRDefault="00B9735A" w:rsidP="00F7069A">
            <w:pPr>
              <w:pStyle w:val="3"/>
              <w:tabs>
                <w:tab w:val="clear" w:pos="360"/>
                <w:tab w:val="clear" w:pos="720"/>
              </w:tabs>
              <w:spacing w:before="60" w:after="30" w:line="276" w:lineRule="auto"/>
              <w:jc w:val="right"/>
              <w:rPr>
                <w:rFonts w:ascii="Arial" w:hAnsi="Arial" w:cs="Browallia New"/>
                <w:sz w:val="16"/>
                <w:szCs w:val="16"/>
                <w:lang w:val="en-US"/>
              </w:rPr>
            </w:pPr>
            <w:r>
              <w:rPr>
                <w:rFonts w:ascii="Arial" w:hAnsi="Arial" w:cs="Browallia New"/>
                <w:sz w:val="16"/>
                <w:szCs w:val="16"/>
                <w:lang w:val="en-US"/>
              </w:rPr>
              <w:t xml:space="preserve">        </w:t>
            </w:r>
            <w:r w:rsidR="00C460A9">
              <w:rPr>
                <w:rFonts w:ascii="Arial" w:hAnsi="Arial" w:cs="Browallia New"/>
                <w:sz w:val="16"/>
                <w:szCs w:val="16"/>
                <w:lang w:val="en-US"/>
              </w:rPr>
              <w:t>-</w:t>
            </w:r>
            <w:r>
              <w:rPr>
                <w:rFonts w:ascii="Arial" w:hAnsi="Arial" w:cs="Browallia New"/>
                <w:sz w:val="16"/>
                <w:szCs w:val="16"/>
                <w:lang w:val="en-US"/>
              </w:rPr>
              <w:t xml:space="preserve"> </w:t>
            </w:r>
          </w:p>
        </w:tc>
        <w:tc>
          <w:tcPr>
            <w:tcW w:w="992" w:type="dxa"/>
            <w:vAlign w:val="bottom"/>
          </w:tcPr>
          <w:p w14:paraId="09DCE92B" w14:textId="1F48BE13" w:rsidR="00B9735A" w:rsidRPr="00BD14A4" w:rsidRDefault="00B9735A" w:rsidP="00F7069A">
            <w:pPr>
              <w:pStyle w:val="3"/>
              <w:tabs>
                <w:tab w:val="clear" w:pos="360"/>
                <w:tab w:val="clear" w:pos="720"/>
              </w:tabs>
              <w:spacing w:before="60" w:after="30" w:line="276" w:lineRule="auto"/>
              <w:jc w:val="right"/>
              <w:rPr>
                <w:rFonts w:ascii="Arial" w:hAnsi="Arial" w:cs="Browallia New"/>
                <w:sz w:val="16"/>
                <w:szCs w:val="16"/>
                <w:lang w:val="en-US"/>
              </w:rPr>
            </w:pPr>
            <w:r>
              <w:rPr>
                <w:rFonts w:ascii="Arial" w:cs="Arial"/>
                <w:color w:val="000000" w:themeColor="text1"/>
                <w:sz w:val="16"/>
                <w:szCs w:val="16"/>
                <w:lang w:val="en-US"/>
              </w:rPr>
              <w:t>50.99</w:t>
            </w:r>
          </w:p>
        </w:tc>
        <w:tc>
          <w:tcPr>
            <w:tcW w:w="1019" w:type="dxa"/>
            <w:vAlign w:val="bottom"/>
          </w:tcPr>
          <w:p w14:paraId="7AE9D927" w14:textId="4082ADCD" w:rsidR="00B9735A" w:rsidRPr="00BD14A4" w:rsidRDefault="00C460A9" w:rsidP="00F7069A">
            <w:pPr>
              <w:pStyle w:val="3"/>
              <w:tabs>
                <w:tab w:val="clear" w:pos="360"/>
                <w:tab w:val="clear" w:pos="720"/>
              </w:tabs>
              <w:spacing w:before="60" w:after="30" w:line="276" w:lineRule="auto"/>
              <w:jc w:val="right"/>
              <w:rPr>
                <w:rFonts w:ascii="Arial" w:hAnsi="Arial" w:cs="Browallia New"/>
                <w:sz w:val="16"/>
                <w:szCs w:val="16"/>
                <w:lang w:val="en-US"/>
              </w:rPr>
            </w:pPr>
            <w:r>
              <w:rPr>
                <w:rFonts w:ascii="Arial" w:hAnsi="Arial" w:cs="Browallia New"/>
                <w:sz w:val="16"/>
                <w:szCs w:val="16"/>
                <w:lang w:val="en-US"/>
              </w:rPr>
              <w:t>-</w:t>
            </w:r>
          </w:p>
        </w:tc>
        <w:tc>
          <w:tcPr>
            <w:tcW w:w="1166" w:type="dxa"/>
            <w:vAlign w:val="bottom"/>
          </w:tcPr>
          <w:p w14:paraId="783CB8C2" w14:textId="19F731B7" w:rsidR="00B9735A" w:rsidRPr="00535B6A" w:rsidRDefault="00B9735A" w:rsidP="00F7069A">
            <w:pPr>
              <w:pStyle w:val="3"/>
              <w:pBdr>
                <w:bottom w:val="single" w:sz="4" w:space="1" w:color="auto"/>
              </w:pBdr>
              <w:tabs>
                <w:tab w:val="clear" w:pos="360"/>
                <w:tab w:val="clear" w:pos="720"/>
              </w:tabs>
              <w:spacing w:before="60" w:after="30" w:line="276" w:lineRule="auto"/>
              <w:jc w:val="right"/>
              <w:rPr>
                <w:rFonts w:ascii="Arial" w:hAnsi="Arial" w:cs="Arial"/>
                <w:sz w:val="16"/>
                <w:szCs w:val="16"/>
                <w:lang w:val="en-US"/>
              </w:rPr>
            </w:pPr>
            <w:r>
              <w:rPr>
                <w:rFonts w:ascii="Arial" w:cs="Arial"/>
                <w:color w:val="000000" w:themeColor="text1"/>
                <w:sz w:val="16"/>
                <w:szCs w:val="16"/>
                <w:lang w:val="en-US"/>
              </w:rPr>
              <w:t xml:space="preserve">1,019,800       </w:t>
            </w:r>
          </w:p>
        </w:tc>
        <w:tc>
          <w:tcPr>
            <w:tcW w:w="1141" w:type="dxa"/>
            <w:vAlign w:val="bottom"/>
          </w:tcPr>
          <w:p w14:paraId="4C88D39A" w14:textId="22D505CB" w:rsidR="00B9735A" w:rsidRPr="00AA37B7" w:rsidRDefault="00C460A9" w:rsidP="00F7069A">
            <w:pPr>
              <w:pStyle w:val="3"/>
              <w:pBdr>
                <w:bottom w:val="single" w:sz="4" w:space="1" w:color="auto"/>
              </w:pBdr>
              <w:tabs>
                <w:tab w:val="clear" w:pos="360"/>
                <w:tab w:val="clear" w:pos="720"/>
              </w:tabs>
              <w:spacing w:before="60" w:after="30" w:line="276" w:lineRule="auto"/>
              <w:jc w:val="right"/>
              <w:rPr>
                <w:rFonts w:ascii="Arial" w:cs="Arial"/>
                <w:color w:val="000000" w:themeColor="text1"/>
                <w:sz w:val="16"/>
                <w:szCs w:val="16"/>
                <w:lang w:val="en-US"/>
              </w:rPr>
            </w:pPr>
            <w:r>
              <w:rPr>
                <w:rFonts w:ascii="Arial" w:cs="Arial"/>
                <w:color w:val="000000" w:themeColor="text1"/>
                <w:sz w:val="16"/>
                <w:szCs w:val="16"/>
                <w:lang w:val="en-US"/>
              </w:rPr>
              <w:t>-</w:t>
            </w:r>
          </w:p>
        </w:tc>
      </w:tr>
      <w:tr w:rsidR="00B9735A" w:rsidRPr="00BD14A4" w14:paraId="22351F03" w14:textId="77777777" w:rsidTr="00C73DD7">
        <w:trPr>
          <w:trHeight w:val="20"/>
        </w:trPr>
        <w:tc>
          <w:tcPr>
            <w:tcW w:w="2552" w:type="dxa"/>
            <w:vAlign w:val="bottom"/>
          </w:tcPr>
          <w:p w14:paraId="53B4BF09" w14:textId="77777777" w:rsidR="00B9735A" w:rsidRPr="00BD14A4" w:rsidRDefault="00B9735A" w:rsidP="00B9735A">
            <w:pPr>
              <w:pStyle w:val="3"/>
              <w:tabs>
                <w:tab w:val="clear" w:pos="360"/>
                <w:tab w:val="clear" w:pos="720"/>
                <w:tab w:val="left" w:pos="313"/>
              </w:tabs>
              <w:spacing w:before="60" w:after="30" w:line="276" w:lineRule="auto"/>
              <w:ind w:right="-105"/>
              <w:rPr>
                <w:rFonts w:ascii="Arial" w:cs="Arial"/>
                <w:color w:val="000000" w:themeColor="text1"/>
                <w:sz w:val="16"/>
                <w:szCs w:val="16"/>
                <w:lang w:val="en-US"/>
              </w:rPr>
            </w:pPr>
          </w:p>
        </w:tc>
        <w:tc>
          <w:tcPr>
            <w:tcW w:w="1134" w:type="dxa"/>
            <w:vAlign w:val="bottom"/>
          </w:tcPr>
          <w:p w14:paraId="5811AC70" w14:textId="77777777" w:rsidR="00B9735A" w:rsidRPr="00BD14A4" w:rsidRDefault="00B9735A" w:rsidP="00F7069A">
            <w:pPr>
              <w:pStyle w:val="3"/>
              <w:tabs>
                <w:tab w:val="clear" w:pos="360"/>
                <w:tab w:val="clear" w:pos="720"/>
              </w:tabs>
              <w:spacing w:before="60" w:after="30" w:line="276" w:lineRule="auto"/>
              <w:jc w:val="right"/>
              <w:rPr>
                <w:rFonts w:ascii="Arial" w:cs="Arial"/>
                <w:color w:val="000000" w:themeColor="text1"/>
                <w:sz w:val="16"/>
                <w:szCs w:val="16"/>
                <w:lang w:val="en-US"/>
              </w:rPr>
            </w:pPr>
          </w:p>
        </w:tc>
        <w:tc>
          <w:tcPr>
            <w:tcW w:w="1134" w:type="dxa"/>
            <w:vAlign w:val="bottom"/>
          </w:tcPr>
          <w:p w14:paraId="39111B4E" w14:textId="77777777" w:rsidR="00B9735A" w:rsidRPr="00BD14A4" w:rsidRDefault="00B9735A" w:rsidP="00F7069A">
            <w:pPr>
              <w:pStyle w:val="3"/>
              <w:tabs>
                <w:tab w:val="clear" w:pos="360"/>
                <w:tab w:val="clear" w:pos="720"/>
              </w:tabs>
              <w:spacing w:before="60" w:after="30" w:line="276" w:lineRule="auto"/>
              <w:jc w:val="right"/>
              <w:rPr>
                <w:rFonts w:ascii="Arial" w:cs="Arial"/>
                <w:color w:val="000000" w:themeColor="text1"/>
                <w:sz w:val="16"/>
                <w:szCs w:val="16"/>
                <w:lang w:val="en-US"/>
              </w:rPr>
            </w:pPr>
          </w:p>
        </w:tc>
        <w:tc>
          <w:tcPr>
            <w:tcW w:w="992" w:type="dxa"/>
            <w:vAlign w:val="bottom"/>
          </w:tcPr>
          <w:p w14:paraId="60515846" w14:textId="77777777" w:rsidR="00B9735A" w:rsidRPr="00BD14A4" w:rsidRDefault="00B9735A" w:rsidP="00F7069A">
            <w:pPr>
              <w:pStyle w:val="3"/>
              <w:tabs>
                <w:tab w:val="clear" w:pos="360"/>
                <w:tab w:val="clear" w:pos="720"/>
              </w:tabs>
              <w:spacing w:before="60" w:after="30" w:line="276" w:lineRule="auto"/>
              <w:jc w:val="right"/>
              <w:rPr>
                <w:rFonts w:ascii="Arial" w:hAnsi="Arial" w:cs="Browallia New"/>
                <w:sz w:val="16"/>
                <w:szCs w:val="16"/>
                <w:lang w:val="en-US"/>
              </w:rPr>
            </w:pPr>
          </w:p>
        </w:tc>
        <w:tc>
          <w:tcPr>
            <w:tcW w:w="1019" w:type="dxa"/>
            <w:vAlign w:val="bottom"/>
          </w:tcPr>
          <w:p w14:paraId="2BB46693" w14:textId="77777777" w:rsidR="00B9735A" w:rsidRPr="00BD14A4" w:rsidRDefault="00B9735A" w:rsidP="00F7069A">
            <w:pPr>
              <w:pStyle w:val="3"/>
              <w:tabs>
                <w:tab w:val="clear" w:pos="360"/>
                <w:tab w:val="clear" w:pos="720"/>
              </w:tabs>
              <w:spacing w:before="60" w:after="30" w:line="276" w:lineRule="auto"/>
              <w:jc w:val="right"/>
              <w:rPr>
                <w:rFonts w:ascii="Arial" w:hAnsi="Arial" w:cs="Browallia New"/>
                <w:sz w:val="16"/>
                <w:szCs w:val="16"/>
                <w:lang w:val="en-US"/>
              </w:rPr>
            </w:pPr>
          </w:p>
        </w:tc>
        <w:tc>
          <w:tcPr>
            <w:tcW w:w="1166" w:type="dxa"/>
            <w:vAlign w:val="bottom"/>
          </w:tcPr>
          <w:p w14:paraId="42CFD385" w14:textId="62A690DF" w:rsidR="00B9735A" w:rsidRPr="00BD14A4" w:rsidRDefault="00B9735A" w:rsidP="00F7069A">
            <w:pPr>
              <w:pStyle w:val="3"/>
              <w:pBdr>
                <w:bottom w:val="single" w:sz="12" w:space="1" w:color="auto"/>
              </w:pBdr>
              <w:tabs>
                <w:tab w:val="clear" w:pos="360"/>
                <w:tab w:val="clear" w:pos="720"/>
              </w:tabs>
              <w:spacing w:before="60" w:after="30" w:line="276" w:lineRule="auto"/>
              <w:jc w:val="right"/>
              <w:rPr>
                <w:rFonts w:ascii="Arial" w:hAnsi="Arial" w:cs="Arial"/>
                <w:sz w:val="16"/>
                <w:szCs w:val="16"/>
                <w:lang w:val="en-US"/>
              </w:rPr>
            </w:pPr>
            <w:r>
              <w:rPr>
                <w:rFonts w:ascii="Arial" w:hAnsi="Arial" w:cs="Arial"/>
                <w:sz w:val="16"/>
                <w:szCs w:val="16"/>
                <w:lang w:val="en-US"/>
              </w:rPr>
              <w:t>133,759</w:t>
            </w:r>
            <w:r w:rsidRPr="00BD14A4">
              <w:rPr>
                <w:rFonts w:ascii="Arial" w:hAnsi="Arial" w:cs="Arial"/>
                <w:sz w:val="16"/>
                <w:szCs w:val="16"/>
                <w:lang w:val="en-US"/>
              </w:rPr>
              <w:t>,</w:t>
            </w:r>
            <w:r>
              <w:rPr>
                <w:rFonts w:ascii="Arial" w:hAnsi="Arial" w:cs="Arial"/>
                <w:sz w:val="16"/>
                <w:szCs w:val="16"/>
                <w:lang w:val="en-US"/>
              </w:rPr>
              <w:t>8</w:t>
            </w:r>
            <w:r w:rsidRPr="00BD14A4">
              <w:rPr>
                <w:rFonts w:ascii="Arial" w:hAnsi="Arial" w:cs="Arial"/>
                <w:sz w:val="16"/>
                <w:szCs w:val="16"/>
                <w:lang w:val="en-US"/>
              </w:rPr>
              <w:t>00</w:t>
            </w:r>
          </w:p>
        </w:tc>
        <w:tc>
          <w:tcPr>
            <w:tcW w:w="1141" w:type="dxa"/>
            <w:vAlign w:val="bottom"/>
          </w:tcPr>
          <w:p w14:paraId="39F25F0C" w14:textId="14CCF381" w:rsidR="00B9735A" w:rsidRPr="00BD14A4" w:rsidRDefault="00B9735A" w:rsidP="00F7069A">
            <w:pPr>
              <w:pStyle w:val="3"/>
              <w:pBdr>
                <w:bottom w:val="single" w:sz="12" w:space="1" w:color="auto"/>
              </w:pBdr>
              <w:tabs>
                <w:tab w:val="clear" w:pos="360"/>
                <w:tab w:val="clear" w:pos="720"/>
              </w:tabs>
              <w:spacing w:before="60" w:after="30" w:line="276" w:lineRule="auto"/>
              <w:jc w:val="right"/>
              <w:rPr>
                <w:rFonts w:ascii="Arial" w:hAnsi="Arial" w:cs="Arial"/>
                <w:sz w:val="16"/>
                <w:szCs w:val="16"/>
                <w:lang w:val="en-US"/>
              </w:rPr>
            </w:pPr>
            <w:r w:rsidRPr="00BD14A4">
              <w:rPr>
                <w:rFonts w:ascii="Arial" w:hAnsi="Arial" w:cs="Arial"/>
                <w:sz w:val="16"/>
                <w:szCs w:val="16"/>
                <w:lang w:val="en-US"/>
              </w:rPr>
              <w:t>900,000</w:t>
            </w:r>
          </w:p>
        </w:tc>
      </w:tr>
    </w:tbl>
    <w:p w14:paraId="70B6902D" w14:textId="77777777" w:rsidR="000A750B" w:rsidRDefault="000A750B" w:rsidP="00D603DF">
      <w:pPr>
        <w:tabs>
          <w:tab w:val="left" w:pos="426"/>
        </w:tabs>
        <w:spacing w:line="360" w:lineRule="auto"/>
        <w:ind w:left="450"/>
        <w:jc w:val="thaiDistribute"/>
        <w:rPr>
          <w:rFonts w:ascii="Browallia New" w:hAnsi="Browallia New" w:cs="Browallia New"/>
          <w:color w:val="000000" w:themeColor="text1"/>
          <w:sz w:val="16"/>
          <w:szCs w:val="16"/>
          <w:cs/>
        </w:rPr>
      </w:pPr>
    </w:p>
    <w:p w14:paraId="14F7CB11" w14:textId="77777777" w:rsidR="000A750B" w:rsidRDefault="000A750B">
      <w:pPr>
        <w:rPr>
          <w:rFonts w:ascii="Browallia New" w:hAnsi="Browallia New" w:cs="Browallia New"/>
          <w:color w:val="000000" w:themeColor="text1"/>
          <w:sz w:val="16"/>
          <w:szCs w:val="16"/>
          <w:cs/>
        </w:rPr>
      </w:pPr>
      <w:r>
        <w:rPr>
          <w:rFonts w:ascii="Browallia New" w:hAnsi="Browallia New" w:cs="Browallia New"/>
          <w:color w:val="000000" w:themeColor="text1"/>
          <w:sz w:val="16"/>
          <w:szCs w:val="16"/>
          <w:cs/>
        </w:rPr>
        <w:br w:type="page"/>
      </w:r>
    </w:p>
    <w:p w14:paraId="5C0209C2" w14:textId="197BCAEB" w:rsidR="0099446D" w:rsidRDefault="0099446D" w:rsidP="00AA5998">
      <w:pPr>
        <w:tabs>
          <w:tab w:val="left" w:pos="1418"/>
        </w:tabs>
        <w:spacing w:line="360" w:lineRule="auto"/>
        <w:ind w:left="450"/>
        <w:jc w:val="thaiDistribute"/>
        <w:rPr>
          <w:rFonts w:ascii="Arial" w:hAnsi="Arial" w:cs="Arial"/>
          <w:color w:val="000000" w:themeColor="text1"/>
          <w:sz w:val="19"/>
          <w:szCs w:val="19"/>
        </w:rPr>
      </w:pPr>
      <w:r w:rsidRPr="0099446D">
        <w:rPr>
          <w:rFonts w:ascii="Arial" w:hAnsi="Arial" w:cs="Arial"/>
          <w:color w:val="000000" w:themeColor="text1"/>
          <w:sz w:val="19"/>
          <w:szCs w:val="19"/>
        </w:rPr>
        <w:lastRenderedPageBreak/>
        <w:t xml:space="preserve">Changes in its investment in subsidiaries for the </w:t>
      </w:r>
      <w:r>
        <w:rPr>
          <w:rFonts w:ascii="Arial" w:hAnsi="Arial" w:cs="Arial"/>
          <w:color w:val="000000" w:themeColor="text1"/>
          <w:sz w:val="19"/>
          <w:szCs w:val="19"/>
        </w:rPr>
        <w:t>year</w:t>
      </w:r>
      <w:r w:rsidRPr="0099446D">
        <w:rPr>
          <w:rFonts w:ascii="Arial" w:hAnsi="Arial" w:cs="Arial"/>
          <w:color w:val="000000" w:themeColor="text1"/>
          <w:sz w:val="19"/>
          <w:szCs w:val="19"/>
        </w:rPr>
        <w:t xml:space="preserve"> ended </w:t>
      </w:r>
      <w:r>
        <w:rPr>
          <w:rFonts w:ascii="Arial" w:hAnsi="Arial" w:cs="Arial"/>
          <w:color w:val="000000" w:themeColor="text1"/>
          <w:sz w:val="19"/>
          <w:szCs w:val="19"/>
        </w:rPr>
        <w:t>31 December</w:t>
      </w:r>
      <w:r w:rsidRPr="0099446D">
        <w:rPr>
          <w:rFonts w:ascii="Arial" w:hAnsi="Arial" w:cs="Arial"/>
          <w:color w:val="000000" w:themeColor="text1"/>
          <w:sz w:val="19"/>
          <w:szCs w:val="19"/>
        </w:rPr>
        <w:t xml:space="preserve"> 2025 as follows:</w:t>
      </w:r>
    </w:p>
    <w:p w14:paraId="1043BD15" w14:textId="77777777" w:rsidR="00BB248B" w:rsidRPr="009F36B7" w:rsidRDefault="00BB248B" w:rsidP="00D603DF">
      <w:pPr>
        <w:tabs>
          <w:tab w:val="left" w:pos="426"/>
        </w:tabs>
        <w:spacing w:line="360" w:lineRule="auto"/>
        <w:ind w:left="450"/>
        <w:jc w:val="thaiDistribute"/>
        <w:rPr>
          <w:rFonts w:ascii="Arial" w:hAnsi="Arial" w:cs="Arial"/>
          <w:color w:val="000000" w:themeColor="text1"/>
          <w:sz w:val="18"/>
          <w:szCs w:val="18"/>
        </w:rPr>
      </w:pPr>
    </w:p>
    <w:tbl>
      <w:tblPr>
        <w:tblW w:w="9038" w:type="dxa"/>
        <w:tblInd w:w="322" w:type="dxa"/>
        <w:tblLayout w:type="fixed"/>
        <w:tblLook w:val="01E0" w:firstRow="1" w:lastRow="1" w:firstColumn="1" w:lastColumn="1" w:noHBand="0" w:noVBand="0"/>
      </w:tblPr>
      <w:tblGrid>
        <w:gridCol w:w="5490"/>
        <w:gridCol w:w="709"/>
        <w:gridCol w:w="2839"/>
      </w:tblGrid>
      <w:tr w:rsidR="00BB248B" w:rsidRPr="00F71B8D" w14:paraId="3E0A810E" w14:textId="77777777" w:rsidTr="004C4915">
        <w:tc>
          <w:tcPr>
            <w:tcW w:w="5490" w:type="dxa"/>
          </w:tcPr>
          <w:p w14:paraId="5DE5C395" w14:textId="77777777" w:rsidR="00BB248B" w:rsidRPr="00F71B8D" w:rsidRDefault="00BB248B" w:rsidP="004C4915">
            <w:pPr>
              <w:spacing w:before="60" w:after="30" w:line="276" w:lineRule="auto"/>
              <w:jc w:val="thaiDistribute"/>
              <w:rPr>
                <w:rFonts w:ascii="Arial" w:hAnsi="Arial" w:cs="Arial"/>
                <w:b/>
                <w:bCs/>
                <w:sz w:val="19"/>
                <w:szCs w:val="19"/>
              </w:rPr>
            </w:pPr>
          </w:p>
        </w:tc>
        <w:tc>
          <w:tcPr>
            <w:tcW w:w="709" w:type="dxa"/>
          </w:tcPr>
          <w:p w14:paraId="528D1886" w14:textId="77777777" w:rsidR="00BB248B" w:rsidRPr="00F71B8D" w:rsidRDefault="00BB248B" w:rsidP="004C4915">
            <w:pPr>
              <w:spacing w:before="60" w:after="30" w:line="276" w:lineRule="auto"/>
              <w:ind w:right="72"/>
              <w:rPr>
                <w:rFonts w:ascii="Arial" w:hAnsi="Arial" w:cs="Arial"/>
                <w:sz w:val="19"/>
                <w:szCs w:val="19"/>
              </w:rPr>
            </w:pPr>
          </w:p>
        </w:tc>
        <w:tc>
          <w:tcPr>
            <w:tcW w:w="2839" w:type="dxa"/>
            <w:tcBorders>
              <w:bottom w:val="single" w:sz="4" w:space="0" w:color="auto"/>
            </w:tcBorders>
            <w:vAlign w:val="bottom"/>
          </w:tcPr>
          <w:p w14:paraId="09F2AE04" w14:textId="40332903" w:rsidR="00BB248B" w:rsidRPr="00F71B8D" w:rsidRDefault="00BB248B" w:rsidP="00F44085">
            <w:pPr>
              <w:spacing w:before="60" w:after="30" w:line="276" w:lineRule="auto"/>
              <w:ind w:left="-108" w:right="-43"/>
              <w:jc w:val="center"/>
              <w:rPr>
                <w:rFonts w:ascii="Arial" w:hAnsi="Arial" w:cs="Arial"/>
                <w:sz w:val="19"/>
                <w:szCs w:val="19"/>
                <w:lang w:val="en-GB"/>
              </w:rPr>
            </w:pPr>
            <w:r>
              <w:rPr>
                <w:rFonts w:ascii="Arial" w:hAnsi="Arial" w:cs="Arial"/>
                <w:sz w:val="19"/>
                <w:szCs w:val="19"/>
              </w:rPr>
              <w:t>Baht</w:t>
            </w:r>
          </w:p>
        </w:tc>
      </w:tr>
      <w:tr w:rsidR="00BB248B" w:rsidRPr="00F71B8D" w14:paraId="00A1ECC8" w14:textId="77777777" w:rsidTr="004C4915">
        <w:tc>
          <w:tcPr>
            <w:tcW w:w="5490" w:type="dxa"/>
          </w:tcPr>
          <w:p w14:paraId="3405D95E" w14:textId="77777777" w:rsidR="00BB248B" w:rsidRPr="00F71B8D" w:rsidRDefault="00BB248B" w:rsidP="004C4915">
            <w:pPr>
              <w:spacing w:before="60" w:after="30" w:line="276" w:lineRule="auto"/>
              <w:jc w:val="thaiDistribute"/>
              <w:rPr>
                <w:rFonts w:ascii="Arial" w:hAnsi="Arial" w:cs="Arial"/>
                <w:b/>
                <w:bCs/>
                <w:sz w:val="19"/>
                <w:szCs w:val="19"/>
              </w:rPr>
            </w:pPr>
          </w:p>
        </w:tc>
        <w:tc>
          <w:tcPr>
            <w:tcW w:w="709" w:type="dxa"/>
          </w:tcPr>
          <w:p w14:paraId="5F70B879" w14:textId="77777777" w:rsidR="00BB248B" w:rsidRPr="00F71B8D" w:rsidRDefault="00BB248B" w:rsidP="004C4915">
            <w:pPr>
              <w:spacing w:before="60" w:after="30" w:line="276" w:lineRule="auto"/>
              <w:ind w:right="72"/>
              <w:rPr>
                <w:rFonts w:ascii="Arial" w:hAnsi="Arial" w:cs="Arial"/>
                <w:sz w:val="19"/>
                <w:szCs w:val="19"/>
              </w:rPr>
            </w:pPr>
          </w:p>
        </w:tc>
        <w:tc>
          <w:tcPr>
            <w:tcW w:w="2839" w:type="dxa"/>
            <w:tcBorders>
              <w:bottom w:val="single" w:sz="4" w:space="0" w:color="auto"/>
            </w:tcBorders>
            <w:vAlign w:val="bottom"/>
          </w:tcPr>
          <w:p w14:paraId="0261E52F" w14:textId="4543534D" w:rsidR="00BB248B" w:rsidRPr="00F71B8D" w:rsidRDefault="00BB248B" w:rsidP="004C4915">
            <w:pPr>
              <w:spacing w:before="60" w:after="30" w:line="276" w:lineRule="auto"/>
              <w:jc w:val="center"/>
              <w:rPr>
                <w:rFonts w:ascii="Arial" w:hAnsi="Arial" w:cs="Arial"/>
                <w:sz w:val="19"/>
                <w:szCs w:val="19"/>
              </w:rPr>
            </w:pPr>
            <w:r>
              <w:rPr>
                <w:rFonts w:ascii="Arial" w:hAnsi="Arial" w:cs="Arial"/>
                <w:sz w:val="19"/>
                <w:szCs w:val="19"/>
              </w:rPr>
              <w:t xml:space="preserve">Separate </w:t>
            </w:r>
            <w:r w:rsidR="00AB6638">
              <w:rPr>
                <w:rFonts w:ascii="Arial" w:hAnsi="Arial" w:cs="Arial"/>
                <w:sz w:val="19"/>
                <w:szCs w:val="19"/>
              </w:rPr>
              <w:t>F/S</w:t>
            </w:r>
          </w:p>
        </w:tc>
      </w:tr>
      <w:tr w:rsidR="00BB248B" w:rsidRPr="00F71B8D" w14:paraId="734CB938" w14:textId="77777777" w:rsidTr="004C4915">
        <w:tc>
          <w:tcPr>
            <w:tcW w:w="5490" w:type="dxa"/>
          </w:tcPr>
          <w:p w14:paraId="16D06710" w14:textId="77777777" w:rsidR="00BB248B" w:rsidRPr="00F71B8D" w:rsidRDefault="00BB248B" w:rsidP="004C4915">
            <w:pPr>
              <w:spacing w:before="60" w:after="30" w:line="276" w:lineRule="auto"/>
              <w:ind w:left="34" w:hanging="34"/>
              <w:rPr>
                <w:rFonts w:ascii="Arial" w:hAnsi="Arial" w:cs="Arial"/>
                <w:sz w:val="19"/>
                <w:szCs w:val="19"/>
              </w:rPr>
            </w:pPr>
          </w:p>
        </w:tc>
        <w:tc>
          <w:tcPr>
            <w:tcW w:w="709" w:type="dxa"/>
          </w:tcPr>
          <w:p w14:paraId="540E7BE5" w14:textId="77777777" w:rsidR="00BB248B" w:rsidRPr="00F71B8D" w:rsidRDefault="00BB248B" w:rsidP="004C4915">
            <w:pPr>
              <w:spacing w:before="60" w:after="30" w:line="276" w:lineRule="auto"/>
              <w:jc w:val="right"/>
              <w:rPr>
                <w:rFonts w:ascii="Arial" w:hAnsi="Arial" w:cs="Arial"/>
                <w:sz w:val="19"/>
                <w:szCs w:val="19"/>
              </w:rPr>
            </w:pPr>
          </w:p>
        </w:tc>
        <w:tc>
          <w:tcPr>
            <w:tcW w:w="2839" w:type="dxa"/>
          </w:tcPr>
          <w:p w14:paraId="4AB3EB0A" w14:textId="77777777" w:rsidR="00BB248B" w:rsidRPr="00F71B8D" w:rsidRDefault="00BB248B" w:rsidP="004C4915">
            <w:pPr>
              <w:spacing w:before="60" w:after="30" w:line="276" w:lineRule="auto"/>
              <w:ind w:right="88"/>
              <w:jc w:val="right"/>
              <w:rPr>
                <w:rFonts w:ascii="Arial" w:hAnsi="Arial" w:cs="Arial"/>
                <w:sz w:val="19"/>
                <w:szCs w:val="19"/>
              </w:rPr>
            </w:pPr>
          </w:p>
        </w:tc>
      </w:tr>
      <w:tr w:rsidR="00BB248B" w:rsidRPr="00F71B8D" w14:paraId="0618022D" w14:textId="77777777" w:rsidTr="004C4915">
        <w:tc>
          <w:tcPr>
            <w:tcW w:w="5490" w:type="dxa"/>
          </w:tcPr>
          <w:p w14:paraId="616A8A55" w14:textId="59BE3E36" w:rsidR="00BB248B" w:rsidRPr="00F71B8D" w:rsidRDefault="00BB248B" w:rsidP="004C4915">
            <w:pPr>
              <w:spacing w:before="60" w:after="30" w:line="276" w:lineRule="auto"/>
              <w:ind w:left="34" w:hanging="34"/>
              <w:rPr>
                <w:rFonts w:ascii="Arial" w:hAnsi="Arial" w:cs="Arial"/>
                <w:sz w:val="19"/>
                <w:szCs w:val="19"/>
                <w:cs/>
              </w:rPr>
            </w:pPr>
            <w:r w:rsidRPr="008A2D81">
              <w:rPr>
                <w:rFonts w:ascii="Arial" w:hAnsi="Arial" w:cs="Arial"/>
                <w:sz w:val="19"/>
                <w:szCs w:val="19"/>
              </w:rPr>
              <w:t xml:space="preserve">Balance as at 1 January </w:t>
            </w:r>
            <w:r w:rsidR="008C034B">
              <w:rPr>
                <w:rFonts w:ascii="Arial" w:hAnsi="Arial" w:cs="Arial"/>
                <w:sz w:val="19"/>
                <w:szCs w:val="19"/>
              </w:rPr>
              <w:t>2025</w:t>
            </w:r>
          </w:p>
        </w:tc>
        <w:tc>
          <w:tcPr>
            <w:tcW w:w="709" w:type="dxa"/>
          </w:tcPr>
          <w:p w14:paraId="4F49DBC9" w14:textId="77777777" w:rsidR="00BB248B" w:rsidRPr="00F71B8D" w:rsidRDefault="00BB248B" w:rsidP="004C4915">
            <w:pPr>
              <w:pStyle w:val="CharCharCharCharCharCharCharCharCharCharCharCharCharCharCharCharChar"/>
              <w:tabs>
                <w:tab w:val="left" w:pos="884"/>
              </w:tabs>
              <w:spacing w:before="60" w:after="30" w:line="276" w:lineRule="auto"/>
              <w:ind w:right="-12"/>
              <w:jc w:val="right"/>
              <w:rPr>
                <w:rFonts w:ascii="Arial" w:hAnsi="Arial" w:cs="Arial"/>
                <w:sz w:val="19"/>
                <w:szCs w:val="19"/>
                <w:rtl/>
                <w:cs/>
                <w:lang w:eastAsia="zh-CN"/>
              </w:rPr>
            </w:pPr>
          </w:p>
        </w:tc>
        <w:tc>
          <w:tcPr>
            <w:tcW w:w="2839" w:type="dxa"/>
          </w:tcPr>
          <w:p w14:paraId="5F817FFD" w14:textId="38FAFCCF" w:rsidR="00BB248B" w:rsidRPr="00AD5DF9" w:rsidRDefault="00BB248B" w:rsidP="004C4915">
            <w:pPr>
              <w:spacing w:before="60" w:after="30" w:line="276" w:lineRule="auto"/>
              <w:jc w:val="right"/>
              <w:rPr>
                <w:rFonts w:ascii="Arial" w:hAnsi="Arial" w:cs="Arial"/>
                <w:sz w:val="19"/>
                <w:szCs w:val="19"/>
                <w:lang w:val="en-GB"/>
              </w:rPr>
            </w:pPr>
            <w:r w:rsidRPr="00AD5DF9">
              <w:rPr>
                <w:rFonts w:ascii="Arial" w:hAnsi="Arial" w:cs="Arial"/>
                <w:sz w:val="19"/>
                <w:szCs w:val="19"/>
                <w:lang w:val="en-GB"/>
              </w:rPr>
              <w:t>900,000</w:t>
            </w:r>
          </w:p>
        </w:tc>
      </w:tr>
      <w:tr w:rsidR="00955071" w:rsidRPr="00F71B8D" w14:paraId="02B3C789" w14:textId="77777777" w:rsidTr="004C4915">
        <w:tc>
          <w:tcPr>
            <w:tcW w:w="5490" w:type="dxa"/>
          </w:tcPr>
          <w:p w14:paraId="7692F2D4" w14:textId="0FC15144" w:rsidR="00955071" w:rsidRPr="008A2D81" w:rsidRDefault="00955071" w:rsidP="00955071">
            <w:pPr>
              <w:spacing w:before="60" w:after="30" w:line="276" w:lineRule="auto"/>
              <w:ind w:left="34" w:hanging="34"/>
              <w:rPr>
                <w:rFonts w:ascii="Arial" w:hAnsi="Arial" w:cs="Arial"/>
                <w:sz w:val="19"/>
                <w:szCs w:val="19"/>
              </w:rPr>
            </w:pPr>
            <w:r w:rsidRPr="00416615">
              <w:rPr>
                <w:rFonts w:ascii="Arial" w:hAnsi="Arial" w:cs="Arial"/>
                <w:sz w:val="19"/>
                <w:szCs w:val="19"/>
              </w:rPr>
              <w:t>Investment in</w:t>
            </w:r>
            <w:r>
              <w:rPr>
                <w:rFonts w:ascii="Arial" w:hAnsi="Arial" w:cs="Arial"/>
                <w:sz w:val="19"/>
                <w:szCs w:val="19"/>
              </w:rPr>
              <w:t xml:space="preserve"> s</w:t>
            </w:r>
            <w:r w:rsidRPr="00416615">
              <w:rPr>
                <w:rFonts w:ascii="Arial" w:hAnsi="Arial" w:cs="Arial"/>
                <w:sz w:val="19"/>
                <w:szCs w:val="19"/>
              </w:rPr>
              <w:t>ubsidiary</w:t>
            </w:r>
            <w:r>
              <w:rPr>
                <w:rFonts w:ascii="Arial" w:hAnsi="Arial" w:cs="Arial"/>
                <w:sz w:val="19"/>
                <w:szCs w:val="19"/>
              </w:rPr>
              <w:t xml:space="preserve"> (Note 13.1)</w:t>
            </w:r>
          </w:p>
        </w:tc>
        <w:tc>
          <w:tcPr>
            <w:tcW w:w="709" w:type="dxa"/>
          </w:tcPr>
          <w:p w14:paraId="7E7AA46D" w14:textId="77777777" w:rsidR="00955071" w:rsidRPr="00F71B8D" w:rsidRDefault="00955071" w:rsidP="00955071">
            <w:pPr>
              <w:pStyle w:val="CharCharCharCharCharCharCharCharCharCharCharCharCharCharCharCharChar"/>
              <w:tabs>
                <w:tab w:val="left" w:pos="884"/>
              </w:tabs>
              <w:spacing w:before="60" w:after="30" w:line="276" w:lineRule="auto"/>
              <w:ind w:right="-12"/>
              <w:jc w:val="right"/>
              <w:rPr>
                <w:rFonts w:ascii="Arial" w:hAnsi="Arial" w:cs="Arial"/>
                <w:sz w:val="19"/>
                <w:szCs w:val="19"/>
                <w:rtl/>
                <w:cs/>
                <w:lang w:eastAsia="zh-CN"/>
              </w:rPr>
            </w:pPr>
          </w:p>
        </w:tc>
        <w:tc>
          <w:tcPr>
            <w:tcW w:w="2839" w:type="dxa"/>
          </w:tcPr>
          <w:p w14:paraId="4202DBB7" w14:textId="06575CCC" w:rsidR="00955071" w:rsidRPr="00AD5DF9" w:rsidRDefault="00955071" w:rsidP="00955071">
            <w:pPr>
              <w:spacing w:before="60" w:after="30" w:line="276" w:lineRule="auto"/>
              <w:jc w:val="right"/>
              <w:rPr>
                <w:rFonts w:ascii="Arial" w:hAnsi="Arial" w:cs="Arial"/>
                <w:sz w:val="19"/>
                <w:szCs w:val="19"/>
                <w:lang w:val="en-GB"/>
              </w:rPr>
            </w:pPr>
            <w:r w:rsidRPr="00416615">
              <w:rPr>
                <w:rFonts w:ascii="Arial" w:hAnsi="Arial" w:cs="Arial"/>
                <w:sz w:val="19"/>
                <w:szCs w:val="19"/>
                <w:lang w:val="en-GB"/>
              </w:rPr>
              <w:t>131,840,000</w:t>
            </w:r>
          </w:p>
        </w:tc>
      </w:tr>
      <w:tr w:rsidR="00BB248B" w:rsidRPr="00F71B8D" w14:paraId="69A2DA7F" w14:textId="77777777" w:rsidTr="004C4915">
        <w:tc>
          <w:tcPr>
            <w:tcW w:w="5490" w:type="dxa"/>
          </w:tcPr>
          <w:p w14:paraId="62183616" w14:textId="03465D0C" w:rsidR="00BB248B" w:rsidRPr="007C09C7" w:rsidRDefault="00955071" w:rsidP="004C4915">
            <w:pPr>
              <w:spacing w:before="60" w:after="30" w:line="276" w:lineRule="auto"/>
              <w:rPr>
                <w:rFonts w:ascii="Arial" w:hAnsi="Arial" w:cs="Arial"/>
                <w:sz w:val="19"/>
                <w:szCs w:val="19"/>
                <w:highlight w:val="yellow"/>
                <w:cs/>
              </w:rPr>
            </w:pPr>
            <w:r w:rsidRPr="00416615">
              <w:rPr>
                <w:rFonts w:ascii="Arial" w:hAnsi="Arial" w:cs="Arial"/>
                <w:sz w:val="19"/>
                <w:szCs w:val="19"/>
              </w:rPr>
              <w:t>Establishment</w:t>
            </w:r>
            <w:r>
              <w:rPr>
                <w:rFonts w:ascii="Arial" w:hAnsi="Arial" w:cs="Arial"/>
                <w:sz w:val="19"/>
                <w:szCs w:val="19"/>
              </w:rPr>
              <w:t xml:space="preserve"> </w:t>
            </w:r>
            <w:r w:rsidRPr="00416615">
              <w:rPr>
                <w:rFonts w:ascii="Arial" w:hAnsi="Arial" w:cs="Arial"/>
                <w:sz w:val="19"/>
                <w:szCs w:val="19"/>
              </w:rPr>
              <w:t>in</w:t>
            </w:r>
            <w:r>
              <w:rPr>
                <w:rFonts w:ascii="Arial" w:hAnsi="Arial" w:cs="Arial"/>
                <w:sz w:val="19"/>
                <w:szCs w:val="19"/>
              </w:rPr>
              <w:t xml:space="preserve"> s</w:t>
            </w:r>
            <w:r w:rsidRPr="00416615">
              <w:rPr>
                <w:rFonts w:ascii="Arial" w:hAnsi="Arial" w:cs="Arial"/>
                <w:sz w:val="19"/>
                <w:szCs w:val="19"/>
              </w:rPr>
              <w:t>ubsidiary</w:t>
            </w:r>
            <w:r>
              <w:rPr>
                <w:rFonts w:ascii="Arial" w:hAnsi="Arial" w:cs="Arial"/>
                <w:sz w:val="19"/>
                <w:szCs w:val="19"/>
              </w:rPr>
              <w:t xml:space="preserve"> (Note 13.2)</w:t>
            </w:r>
          </w:p>
        </w:tc>
        <w:tc>
          <w:tcPr>
            <w:tcW w:w="709" w:type="dxa"/>
          </w:tcPr>
          <w:p w14:paraId="55DFDD9B" w14:textId="77777777" w:rsidR="00BB248B" w:rsidRPr="00F71B8D" w:rsidRDefault="00BB248B" w:rsidP="004C4915">
            <w:pPr>
              <w:tabs>
                <w:tab w:val="left" w:pos="3090"/>
                <w:tab w:val="left" w:pos="4860"/>
              </w:tabs>
              <w:spacing w:before="60" w:after="30" w:line="276" w:lineRule="auto"/>
              <w:ind w:right="-12"/>
              <w:jc w:val="right"/>
              <w:rPr>
                <w:rFonts w:ascii="Arial" w:hAnsi="Arial" w:cs="Arial"/>
                <w:sz w:val="19"/>
                <w:szCs w:val="19"/>
                <w:cs/>
              </w:rPr>
            </w:pPr>
          </w:p>
        </w:tc>
        <w:tc>
          <w:tcPr>
            <w:tcW w:w="2839" w:type="dxa"/>
            <w:tcBorders>
              <w:top w:val="nil"/>
              <w:left w:val="nil"/>
              <w:bottom w:val="single" w:sz="4" w:space="0" w:color="auto"/>
              <w:right w:val="nil"/>
            </w:tcBorders>
          </w:tcPr>
          <w:p w14:paraId="08456791" w14:textId="7F697D72" w:rsidR="00BB248B" w:rsidRPr="00AD5DF9" w:rsidRDefault="00955071" w:rsidP="004C4915">
            <w:pPr>
              <w:spacing w:before="60" w:after="30" w:line="276" w:lineRule="auto"/>
              <w:jc w:val="right"/>
              <w:rPr>
                <w:rFonts w:ascii="Arial" w:hAnsi="Arial" w:cs="Arial"/>
                <w:sz w:val="19"/>
                <w:szCs w:val="19"/>
                <w:lang w:val="en-GB"/>
              </w:rPr>
            </w:pPr>
            <w:r w:rsidRPr="00416615">
              <w:rPr>
                <w:rFonts w:ascii="Arial" w:hAnsi="Arial" w:cs="Arial"/>
                <w:sz w:val="19"/>
                <w:szCs w:val="19"/>
                <w:lang w:val="en-GB"/>
              </w:rPr>
              <w:t xml:space="preserve">1,019,800       </w:t>
            </w:r>
          </w:p>
        </w:tc>
      </w:tr>
      <w:tr w:rsidR="00BB248B" w:rsidRPr="00F71B8D" w14:paraId="3B556D2E" w14:textId="77777777" w:rsidTr="004C4915">
        <w:tc>
          <w:tcPr>
            <w:tcW w:w="5490" w:type="dxa"/>
          </w:tcPr>
          <w:p w14:paraId="27A53C84" w14:textId="1A3825FA" w:rsidR="00BB248B" w:rsidRPr="00F71B8D" w:rsidRDefault="00BB248B" w:rsidP="004C4915">
            <w:pPr>
              <w:tabs>
                <w:tab w:val="left" w:pos="900"/>
              </w:tabs>
              <w:spacing w:before="60" w:after="30" w:line="276" w:lineRule="auto"/>
              <w:ind w:left="-87" w:right="-108" w:firstLine="87"/>
              <w:rPr>
                <w:rFonts w:ascii="Arial" w:hAnsi="Arial" w:cs="Arial"/>
                <w:sz w:val="19"/>
                <w:szCs w:val="19"/>
              </w:rPr>
            </w:pPr>
            <w:r w:rsidRPr="008A2D81">
              <w:rPr>
                <w:rFonts w:ascii="Arial" w:hAnsi="Arial" w:cs="Arial"/>
                <w:sz w:val="19"/>
                <w:szCs w:val="19"/>
              </w:rPr>
              <w:t xml:space="preserve">Balance as at </w:t>
            </w:r>
            <w:r>
              <w:rPr>
                <w:rFonts w:ascii="Arial" w:hAnsi="Arial" w:cs="Arial"/>
                <w:color w:val="000000" w:themeColor="text1"/>
                <w:sz w:val="19"/>
                <w:szCs w:val="19"/>
              </w:rPr>
              <w:t>31 December</w:t>
            </w:r>
            <w:r w:rsidR="008C034B">
              <w:rPr>
                <w:rFonts w:ascii="Arial" w:hAnsi="Arial" w:cs="Arial"/>
                <w:color w:val="000000" w:themeColor="text1"/>
                <w:sz w:val="19"/>
                <w:szCs w:val="19"/>
              </w:rPr>
              <w:t xml:space="preserve"> 2025</w:t>
            </w:r>
          </w:p>
        </w:tc>
        <w:tc>
          <w:tcPr>
            <w:tcW w:w="709" w:type="dxa"/>
          </w:tcPr>
          <w:p w14:paraId="090F4988" w14:textId="77777777" w:rsidR="00BB248B" w:rsidRPr="00F71B8D" w:rsidRDefault="00BB248B" w:rsidP="004C4915">
            <w:pPr>
              <w:pStyle w:val="CharCharCharCharCharCharCharCharCharCharCharCharCharCharCharCharChar"/>
              <w:tabs>
                <w:tab w:val="left" w:pos="884"/>
              </w:tabs>
              <w:spacing w:before="60" w:after="30" w:line="276" w:lineRule="auto"/>
              <w:ind w:right="-12"/>
              <w:jc w:val="right"/>
              <w:rPr>
                <w:rFonts w:ascii="Arial" w:hAnsi="Arial" w:cs="Arial"/>
                <w:sz w:val="19"/>
                <w:szCs w:val="19"/>
                <w:rtl/>
                <w:cs/>
                <w:lang w:eastAsia="zh-CN"/>
              </w:rPr>
            </w:pPr>
          </w:p>
        </w:tc>
        <w:tc>
          <w:tcPr>
            <w:tcW w:w="2839" w:type="dxa"/>
            <w:tcBorders>
              <w:top w:val="single" w:sz="4" w:space="0" w:color="auto"/>
              <w:bottom w:val="single" w:sz="12" w:space="0" w:color="auto"/>
            </w:tcBorders>
          </w:tcPr>
          <w:p w14:paraId="2A849503" w14:textId="1734F345" w:rsidR="00BB248B" w:rsidRPr="00AD5DF9" w:rsidRDefault="004C31B2" w:rsidP="004C4915">
            <w:pPr>
              <w:spacing w:before="60" w:after="30" w:line="276" w:lineRule="auto"/>
              <w:jc w:val="right"/>
              <w:rPr>
                <w:rFonts w:ascii="Arial" w:hAnsi="Arial" w:cs="Arial"/>
                <w:sz w:val="19"/>
                <w:szCs w:val="19"/>
                <w:lang w:val="en-GB"/>
              </w:rPr>
            </w:pPr>
            <w:r>
              <w:rPr>
                <w:rFonts w:ascii="Arial" w:hAnsi="Arial" w:cs="Arial"/>
                <w:sz w:val="19"/>
                <w:szCs w:val="19"/>
                <w:lang w:val="en-GB"/>
              </w:rPr>
              <w:t>133,759,800</w:t>
            </w:r>
          </w:p>
        </w:tc>
      </w:tr>
    </w:tbl>
    <w:p w14:paraId="17FCF23D" w14:textId="77777777" w:rsidR="00BB248B" w:rsidRDefault="00BB248B" w:rsidP="00C80AEE">
      <w:pPr>
        <w:spacing w:line="360" w:lineRule="auto"/>
        <w:ind w:left="450"/>
        <w:jc w:val="thaiDistribute"/>
        <w:rPr>
          <w:rFonts w:ascii="Arial" w:hAnsi="Arial" w:cs="Arial"/>
          <w:color w:val="000000" w:themeColor="text1"/>
          <w:sz w:val="19"/>
          <w:szCs w:val="19"/>
        </w:rPr>
      </w:pPr>
    </w:p>
    <w:p w14:paraId="33013761" w14:textId="743EF19B" w:rsidR="0067636E" w:rsidRPr="00AA5998" w:rsidRDefault="0067636E" w:rsidP="00AA5998">
      <w:pPr>
        <w:pStyle w:val="ListParagraph"/>
        <w:numPr>
          <w:ilvl w:val="0"/>
          <w:numId w:val="33"/>
        </w:numPr>
        <w:tabs>
          <w:tab w:val="left" w:pos="1008"/>
        </w:tabs>
        <w:spacing w:line="360" w:lineRule="auto"/>
        <w:ind w:hanging="542"/>
        <w:jc w:val="thaiDistribute"/>
        <w:rPr>
          <w:rFonts w:ascii="Arial" w:hAnsi="Arial" w:cs="Arial"/>
          <w:color w:val="000000" w:themeColor="text1"/>
          <w:sz w:val="19"/>
          <w:szCs w:val="19"/>
        </w:rPr>
      </w:pPr>
      <w:r w:rsidRPr="00AA5998">
        <w:rPr>
          <w:rFonts w:ascii="Arial" w:hAnsi="Arial" w:cs="Arial"/>
          <w:color w:val="000000" w:themeColor="text1"/>
          <w:sz w:val="19"/>
          <w:szCs w:val="19"/>
        </w:rPr>
        <w:t>Investment in E.N. Soft Co., Ltd. (Subsidiary)</w:t>
      </w:r>
    </w:p>
    <w:p w14:paraId="7C0AFC0D" w14:textId="77777777" w:rsidR="006C7947" w:rsidRDefault="006C7947" w:rsidP="00C80AEE">
      <w:pPr>
        <w:tabs>
          <w:tab w:val="left" w:pos="426"/>
        </w:tabs>
        <w:spacing w:line="360" w:lineRule="auto"/>
        <w:ind w:left="720"/>
        <w:jc w:val="thaiDistribute"/>
        <w:rPr>
          <w:rFonts w:ascii="Arial" w:hAnsi="Arial" w:cs="Arial"/>
          <w:color w:val="000000" w:themeColor="text1"/>
          <w:sz w:val="19"/>
          <w:szCs w:val="19"/>
        </w:rPr>
      </w:pPr>
    </w:p>
    <w:p w14:paraId="691BD584" w14:textId="77777777" w:rsidR="0078447C" w:rsidRPr="0078447C" w:rsidRDefault="0078447C" w:rsidP="00AA5998">
      <w:pPr>
        <w:tabs>
          <w:tab w:val="left" w:pos="426"/>
        </w:tabs>
        <w:spacing w:line="360" w:lineRule="auto"/>
        <w:ind w:left="1008"/>
        <w:jc w:val="thaiDistribute"/>
        <w:rPr>
          <w:rFonts w:ascii="Arial" w:hAnsi="Arial" w:cs="Arial"/>
          <w:color w:val="000000" w:themeColor="text1"/>
          <w:sz w:val="19"/>
          <w:szCs w:val="19"/>
        </w:rPr>
      </w:pPr>
      <w:r w:rsidRPr="0078447C">
        <w:rPr>
          <w:rFonts w:ascii="Arial" w:hAnsi="Arial" w:cs="Arial"/>
          <w:color w:val="000000" w:themeColor="text1"/>
          <w:sz w:val="19"/>
          <w:szCs w:val="19"/>
        </w:rPr>
        <w:t>On 31 March 2025, the Board of Directors’ Meeting No. 2/2025 resolved to invest in the common shares of E.N. Soft Co., Ltd. (“ENS”), totalling 100,000 shares, representing 100% of the total issued and paid-up shares of ENS, with a total investment value of Baht 214.40 million. The shares were acquired from E.N. Global Holdings (“ENGH”) which is the entire shareholder of ENS.</w:t>
      </w:r>
    </w:p>
    <w:p w14:paraId="252C54B4" w14:textId="77777777" w:rsidR="0077360C" w:rsidRDefault="0077360C" w:rsidP="00AA5998">
      <w:pPr>
        <w:tabs>
          <w:tab w:val="left" w:pos="426"/>
        </w:tabs>
        <w:spacing w:line="360" w:lineRule="auto"/>
        <w:ind w:left="1008"/>
        <w:jc w:val="thaiDistribute"/>
        <w:rPr>
          <w:rFonts w:ascii="Arial" w:hAnsi="Arial" w:cs="Arial"/>
          <w:color w:val="000000" w:themeColor="text1"/>
          <w:sz w:val="19"/>
          <w:szCs w:val="19"/>
        </w:rPr>
      </w:pPr>
    </w:p>
    <w:p w14:paraId="31834EE4" w14:textId="1C0B79C8" w:rsidR="00FC3B63" w:rsidRDefault="0078447C" w:rsidP="00AA5998">
      <w:pPr>
        <w:tabs>
          <w:tab w:val="left" w:pos="426"/>
        </w:tabs>
        <w:spacing w:line="360" w:lineRule="auto"/>
        <w:ind w:left="1008"/>
        <w:jc w:val="thaiDistribute"/>
        <w:rPr>
          <w:rFonts w:ascii="Arial" w:hAnsi="Arial" w:cs="Arial"/>
          <w:color w:val="000000" w:themeColor="text1"/>
          <w:sz w:val="19"/>
          <w:szCs w:val="19"/>
        </w:rPr>
      </w:pPr>
      <w:r w:rsidRPr="0078447C">
        <w:rPr>
          <w:rFonts w:ascii="Arial" w:hAnsi="Arial" w:cs="Arial"/>
          <w:color w:val="000000" w:themeColor="text1"/>
          <w:sz w:val="19"/>
          <w:szCs w:val="19"/>
        </w:rPr>
        <w:t xml:space="preserve">On 19 June 2025, the Company and ENGH entered into an Entire Business Transfer (EBT) Agreement, which all business operations of E.N. Soft Co., Ltd. (“ENS”) and all 100,000 common shares were transferred to the Company. The 100,000 common shares of ENS (previously held by ENGH), value of Baht 100 per share or representing 100% of ENS’s total issued and paid-up shares. The Company made payment for acquisition business in ENS by issuing 32,000,000 newly issued common shares of the Company to ENGH, at a price of Baht </w:t>
      </w:r>
      <w:r w:rsidR="00E55F37">
        <w:rPr>
          <w:rFonts w:ascii="Arial" w:hAnsi="Arial" w:cs="Arial"/>
          <w:color w:val="000000" w:themeColor="text1"/>
          <w:sz w:val="19"/>
          <w:szCs w:val="19"/>
        </w:rPr>
        <w:t>4</w:t>
      </w:r>
      <w:r w:rsidR="00E55F37" w:rsidRPr="0078447C">
        <w:rPr>
          <w:rFonts w:ascii="Arial" w:hAnsi="Arial" w:cs="Arial"/>
          <w:color w:val="000000" w:themeColor="text1"/>
          <w:sz w:val="19"/>
          <w:szCs w:val="19"/>
        </w:rPr>
        <w:t>.</w:t>
      </w:r>
      <w:r w:rsidR="00E55F37">
        <w:rPr>
          <w:rFonts w:ascii="Arial" w:hAnsi="Arial" w:cs="Arial"/>
          <w:color w:val="000000" w:themeColor="text1"/>
          <w:sz w:val="19"/>
          <w:szCs w:val="19"/>
        </w:rPr>
        <w:t>1</w:t>
      </w:r>
      <w:r w:rsidR="00076474">
        <w:rPr>
          <w:rFonts w:ascii="Arial" w:hAnsi="Arial" w:cs="Arial"/>
          <w:color w:val="000000" w:themeColor="text1"/>
          <w:sz w:val="19"/>
          <w:szCs w:val="19"/>
        </w:rPr>
        <w:t>2</w:t>
      </w:r>
      <w:r w:rsidR="00E55F37" w:rsidRPr="0078447C">
        <w:rPr>
          <w:rFonts w:ascii="Arial" w:hAnsi="Arial" w:cs="Arial"/>
          <w:color w:val="000000" w:themeColor="text1"/>
          <w:sz w:val="19"/>
          <w:szCs w:val="19"/>
        </w:rPr>
        <w:t xml:space="preserve"> per share, totalling Baht </w:t>
      </w:r>
      <w:r w:rsidR="00E55F37">
        <w:rPr>
          <w:rFonts w:ascii="Arial" w:hAnsi="Arial" w:cs="Arial"/>
          <w:color w:val="000000" w:themeColor="text1"/>
          <w:sz w:val="19"/>
          <w:szCs w:val="19"/>
        </w:rPr>
        <w:t>131.48</w:t>
      </w:r>
      <w:r w:rsidR="00E55F37" w:rsidRPr="0078447C">
        <w:rPr>
          <w:rFonts w:ascii="Arial" w:hAnsi="Arial" w:cs="Arial"/>
          <w:color w:val="000000" w:themeColor="text1"/>
          <w:sz w:val="19"/>
          <w:szCs w:val="19"/>
        </w:rPr>
        <w:t xml:space="preserve"> million</w:t>
      </w:r>
      <w:r w:rsidR="00E55F37">
        <w:rPr>
          <w:rFonts w:ascii="Arial" w:hAnsi="Arial" w:cs="Arial"/>
          <w:color w:val="000000" w:themeColor="text1"/>
          <w:sz w:val="19"/>
          <w:szCs w:val="19"/>
        </w:rPr>
        <w:t xml:space="preserve"> </w:t>
      </w:r>
      <w:r w:rsidR="00E55F37" w:rsidRPr="0067304F">
        <w:rPr>
          <w:rFonts w:ascii="Arial" w:hAnsi="Arial" w:cs="Arial"/>
          <w:color w:val="000000" w:themeColor="text1"/>
          <w:sz w:val="19"/>
          <w:szCs w:val="19"/>
        </w:rPr>
        <w:t>which based on the closing price of</w:t>
      </w:r>
      <w:r w:rsidR="00E55F37">
        <w:rPr>
          <w:rFonts w:ascii="Arial" w:hAnsi="Arial" w:cs="Arial"/>
          <w:color w:val="000000" w:themeColor="text1"/>
          <w:sz w:val="19"/>
          <w:szCs w:val="19"/>
        </w:rPr>
        <w:t xml:space="preserve"> </w:t>
      </w:r>
      <w:r w:rsidR="00C930AE">
        <w:rPr>
          <w:rFonts w:ascii="Arial" w:hAnsi="Arial" w:cs="Arial"/>
          <w:color w:val="000000" w:themeColor="text1"/>
          <w:sz w:val="19"/>
          <w:szCs w:val="19"/>
        </w:rPr>
        <w:t>Light Up Total Solution Public Company Limited</w:t>
      </w:r>
      <w:r w:rsidR="00147E3C">
        <w:rPr>
          <w:rFonts w:ascii="Arial" w:hAnsi="Arial" w:cs="Arial"/>
          <w:color w:val="000000" w:themeColor="text1"/>
          <w:sz w:val="19"/>
          <w:szCs w:val="19"/>
        </w:rPr>
        <w:t xml:space="preserve">        </w:t>
      </w:r>
      <w:r w:rsidR="00C930AE">
        <w:rPr>
          <w:rFonts w:ascii="Arial" w:hAnsi="Arial" w:cs="Arial"/>
          <w:color w:val="000000" w:themeColor="text1"/>
          <w:sz w:val="19"/>
          <w:szCs w:val="19"/>
        </w:rPr>
        <w:t xml:space="preserve"> </w:t>
      </w:r>
      <w:r w:rsidR="00147E3C">
        <w:rPr>
          <w:rFonts w:ascii="Arial" w:hAnsi="Arial" w:cs="Arial"/>
          <w:color w:val="000000" w:themeColor="text1"/>
          <w:sz w:val="19"/>
          <w:szCs w:val="19"/>
        </w:rPr>
        <w:t xml:space="preserve">   </w:t>
      </w:r>
      <w:r w:rsidR="003E77C2">
        <w:rPr>
          <w:rFonts w:ascii="Arial" w:hAnsi="Arial" w:cs="Arial"/>
          <w:color w:val="000000" w:themeColor="text1"/>
          <w:sz w:val="19"/>
          <w:szCs w:val="19"/>
        </w:rPr>
        <w:t>(</w:t>
      </w:r>
      <w:r w:rsidR="00147E3C">
        <w:rPr>
          <w:rFonts w:ascii="Arial" w:hAnsi="Arial" w:cs="Arial"/>
          <w:color w:val="000000" w:themeColor="text1"/>
          <w:sz w:val="19"/>
          <w:szCs w:val="19"/>
        </w:rPr>
        <w:t>“</w:t>
      </w:r>
      <w:r w:rsidR="00E55F37">
        <w:rPr>
          <w:rFonts w:ascii="Arial" w:hAnsi="Arial" w:cs="Arial"/>
          <w:color w:val="000000" w:themeColor="text1"/>
          <w:sz w:val="19"/>
          <w:szCs w:val="19"/>
        </w:rPr>
        <w:t>LTS</w:t>
      </w:r>
      <w:r w:rsidR="00147E3C">
        <w:rPr>
          <w:rFonts w:ascii="Arial" w:hAnsi="Arial" w:cs="Arial"/>
          <w:color w:val="000000" w:themeColor="text1"/>
          <w:sz w:val="19"/>
          <w:szCs w:val="19"/>
        </w:rPr>
        <w:t>”</w:t>
      </w:r>
      <w:r w:rsidR="003E77C2">
        <w:rPr>
          <w:rFonts w:ascii="Arial" w:hAnsi="Arial" w:cs="Arial"/>
          <w:color w:val="000000" w:themeColor="text1"/>
          <w:sz w:val="19"/>
          <w:szCs w:val="19"/>
        </w:rPr>
        <w:t>)</w:t>
      </w:r>
      <w:r w:rsidR="00E55F37">
        <w:rPr>
          <w:rFonts w:ascii="Arial" w:hAnsi="Arial" w:cs="Arial"/>
          <w:color w:val="000000" w:themeColor="text1"/>
          <w:sz w:val="19"/>
          <w:szCs w:val="19"/>
        </w:rPr>
        <w:t xml:space="preserve"> on 19 June 2025.</w:t>
      </w:r>
    </w:p>
    <w:p w14:paraId="3E7522E7" w14:textId="26432F7E" w:rsidR="00986A9F" w:rsidRDefault="00952BB4" w:rsidP="00C80AEE">
      <w:pPr>
        <w:ind w:left="270"/>
        <w:rPr>
          <w:rFonts w:ascii="Arial" w:hAnsi="Arial" w:cs="Arial"/>
          <w:color w:val="000000" w:themeColor="text1"/>
          <w:sz w:val="19"/>
          <w:szCs w:val="19"/>
        </w:rPr>
      </w:pPr>
      <w:r>
        <w:rPr>
          <w:rFonts w:ascii="Arial" w:hAnsi="Arial" w:cs="Arial"/>
          <w:color w:val="000000" w:themeColor="text1"/>
          <w:sz w:val="19"/>
          <w:szCs w:val="19"/>
        </w:rPr>
        <w:br w:type="page"/>
      </w:r>
    </w:p>
    <w:p w14:paraId="41CC0AC4" w14:textId="64C4C4F8" w:rsidR="00952BB4" w:rsidRPr="000E7373" w:rsidRDefault="00952BB4" w:rsidP="00E4130B">
      <w:pPr>
        <w:tabs>
          <w:tab w:val="left" w:pos="1134"/>
          <w:tab w:val="left" w:pos="1276"/>
        </w:tabs>
        <w:spacing w:line="360" w:lineRule="auto"/>
        <w:ind w:left="1022"/>
        <w:jc w:val="thaiDistribute"/>
        <w:rPr>
          <w:rFonts w:ascii="Arial" w:hAnsi="Arial" w:cs="Arial"/>
          <w:sz w:val="19"/>
          <w:szCs w:val="19"/>
        </w:rPr>
      </w:pPr>
      <w:r w:rsidRPr="000E7373">
        <w:rPr>
          <w:rFonts w:ascii="Arial" w:hAnsi="Arial" w:cs="Arial"/>
          <w:sz w:val="19"/>
          <w:szCs w:val="19"/>
        </w:rPr>
        <w:lastRenderedPageBreak/>
        <w:t xml:space="preserve">Details of the identifiable </w:t>
      </w:r>
      <w:r w:rsidR="0026674B" w:rsidRPr="000E7373">
        <w:rPr>
          <w:rFonts w:ascii="Arial" w:hAnsi="Arial" w:cs="Arial"/>
          <w:sz w:val="19"/>
          <w:szCs w:val="19"/>
        </w:rPr>
        <w:t xml:space="preserve">provisional fair value </w:t>
      </w:r>
      <w:r w:rsidR="00841343" w:rsidRPr="000E7373">
        <w:rPr>
          <w:rFonts w:ascii="Arial" w:hAnsi="Arial" w:cs="Arial"/>
          <w:sz w:val="19"/>
          <w:szCs w:val="19"/>
        </w:rPr>
        <w:t xml:space="preserve">of </w:t>
      </w:r>
      <w:r w:rsidRPr="000E7373">
        <w:rPr>
          <w:rFonts w:ascii="Arial" w:hAnsi="Arial" w:cs="Arial"/>
          <w:sz w:val="19"/>
          <w:szCs w:val="19"/>
        </w:rPr>
        <w:t>net assets acquired are</w:t>
      </w:r>
      <w:r w:rsidR="00841343" w:rsidRPr="000E7373">
        <w:rPr>
          <w:rFonts w:ascii="Arial" w:hAnsi="Arial" w:cs="Arial"/>
          <w:sz w:val="19"/>
          <w:szCs w:val="19"/>
        </w:rPr>
        <w:t xml:space="preserve"> </w:t>
      </w:r>
      <w:r w:rsidRPr="000E7373">
        <w:rPr>
          <w:rFonts w:ascii="Arial" w:hAnsi="Arial" w:cs="Arial"/>
          <w:sz w:val="19"/>
          <w:szCs w:val="19"/>
        </w:rPr>
        <w:t>summarised below:</w:t>
      </w:r>
    </w:p>
    <w:p w14:paraId="651E724B" w14:textId="77777777" w:rsidR="007F3628" w:rsidRDefault="007F3628" w:rsidP="00CE7666">
      <w:pPr>
        <w:tabs>
          <w:tab w:val="left" w:pos="426"/>
        </w:tabs>
        <w:spacing w:line="360" w:lineRule="auto"/>
        <w:jc w:val="thaiDistribute"/>
        <w:rPr>
          <w:rFonts w:ascii="Arial" w:hAnsi="Arial" w:cs="Arial"/>
          <w:sz w:val="19"/>
          <w:szCs w:val="19"/>
        </w:rPr>
      </w:pPr>
    </w:p>
    <w:tbl>
      <w:tblPr>
        <w:tblW w:w="8503" w:type="dxa"/>
        <w:tblInd w:w="924" w:type="dxa"/>
        <w:tblLayout w:type="fixed"/>
        <w:tblLook w:val="0000" w:firstRow="0" w:lastRow="0" w:firstColumn="0" w:lastColumn="0" w:noHBand="0" w:noVBand="0"/>
      </w:tblPr>
      <w:tblGrid>
        <w:gridCol w:w="6089"/>
        <w:gridCol w:w="284"/>
        <w:gridCol w:w="2130"/>
      </w:tblGrid>
      <w:tr w:rsidR="00EC6427" w:rsidRPr="00F44085" w14:paraId="5043A1F2" w14:textId="77777777" w:rsidTr="00E4130B">
        <w:trPr>
          <w:trHeight w:val="149"/>
        </w:trPr>
        <w:tc>
          <w:tcPr>
            <w:tcW w:w="6089" w:type="dxa"/>
            <w:vAlign w:val="center"/>
          </w:tcPr>
          <w:p w14:paraId="7633E3AD" w14:textId="77777777" w:rsidR="00EC6427" w:rsidRPr="00B640D4" w:rsidRDefault="00EC6427">
            <w:pPr>
              <w:spacing w:before="60" w:after="30" w:line="276" w:lineRule="auto"/>
              <w:ind w:left="162" w:hanging="162"/>
              <w:jc w:val="center"/>
              <w:rPr>
                <w:rFonts w:ascii="Arial" w:hAnsi="Arial" w:cs="Arial"/>
                <w:sz w:val="19"/>
                <w:szCs w:val="19"/>
                <w:cs/>
              </w:rPr>
            </w:pPr>
          </w:p>
        </w:tc>
        <w:tc>
          <w:tcPr>
            <w:tcW w:w="284" w:type="dxa"/>
            <w:vAlign w:val="center"/>
          </w:tcPr>
          <w:p w14:paraId="3FB25A76" w14:textId="77777777" w:rsidR="00EC6427" w:rsidRPr="00B640D4" w:rsidRDefault="00EC6427">
            <w:pPr>
              <w:tabs>
                <w:tab w:val="decimal" w:pos="1062"/>
              </w:tabs>
              <w:spacing w:before="60" w:after="30" w:line="276" w:lineRule="auto"/>
              <w:ind w:left="162" w:hanging="162"/>
              <w:jc w:val="center"/>
              <w:rPr>
                <w:rFonts w:ascii="Arial" w:hAnsi="Arial" w:cs="Arial"/>
                <w:sz w:val="19"/>
                <w:szCs w:val="19"/>
              </w:rPr>
            </w:pPr>
          </w:p>
        </w:tc>
        <w:tc>
          <w:tcPr>
            <w:tcW w:w="2130" w:type="dxa"/>
            <w:tcBorders>
              <w:bottom w:val="single" w:sz="4" w:space="0" w:color="auto"/>
            </w:tcBorders>
            <w:vAlign w:val="center"/>
          </w:tcPr>
          <w:p w14:paraId="38452906" w14:textId="77777777" w:rsidR="00EC6427" w:rsidRPr="00F44085" w:rsidRDefault="00EC6427" w:rsidP="00271874">
            <w:pPr>
              <w:tabs>
                <w:tab w:val="decimal" w:pos="1062"/>
              </w:tabs>
              <w:spacing w:before="60" w:after="30" w:line="276" w:lineRule="auto"/>
              <w:ind w:left="162" w:hanging="162"/>
              <w:rPr>
                <w:rFonts w:ascii="Arial" w:hAnsi="Arial" w:cs="Arial"/>
                <w:sz w:val="19"/>
                <w:szCs w:val="19"/>
              </w:rPr>
            </w:pPr>
            <w:r w:rsidRPr="00F44085">
              <w:rPr>
                <w:rFonts w:ascii="Arial" w:hAnsi="Arial" w:cs="Arial"/>
                <w:sz w:val="19"/>
                <w:szCs w:val="19"/>
              </w:rPr>
              <w:t>Baht</w:t>
            </w:r>
          </w:p>
        </w:tc>
      </w:tr>
      <w:tr w:rsidR="00EC6427" w:rsidRPr="00F44085" w14:paraId="6A508CA6" w14:textId="77777777" w:rsidTr="00E4130B">
        <w:trPr>
          <w:trHeight w:val="223"/>
        </w:trPr>
        <w:tc>
          <w:tcPr>
            <w:tcW w:w="6089" w:type="dxa"/>
          </w:tcPr>
          <w:p w14:paraId="4DA8A7CA" w14:textId="77777777" w:rsidR="00EC6427" w:rsidRPr="00F44085" w:rsidRDefault="00EC6427">
            <w:pPr>
              <w:spacing w:before="60" w:after="30" w:line="276" w:lineRule="auto"/>
              <w:ind w:left="162" w:hanging="162"/>
              <w:jc w:val="both"/>
              <w:rPr>
                <w:rFonts w:ascii="Arial" w:hAnsi="Arial" w:cs="Arial"/>
                <w:sz w:val="19"/>
                <w:szCs w:val="19"/>
                <w:cs/>
              </w:rPr>
            </w:pPr>
          </w:p>
        </w:tc>
        <w:tc>
          <w:tcPr>
            <w:tcW w:w="284" w:type="dxa"/>
          </w:tcPr>
          <w:p w14:paraId="5A39D948" w14:textId="77777777" w:rsidR="00EC6427" w:rsidRPr="00F44085" w:rsidRDefault="00EC6427">
            <w:pPr>
              <w:tabs>
                <w:tab w:val="decimal" w:pos="1062"/>
              </w:tabs>
              <w:spacing w:before="60" w:after="30" w:line="276" w:lineRule="auto"/>
              <w:ind w:left="162" w:hanging="162"/>
              <w:jc w:val="both"/>
              <w:rPr>
                <w:rFonts w:ascii="Arial" w:hAnsi="Arial" w:cs="Arial"/>
                <w:sz w:val="19"/>
                <w:szCs w:val="19"/>
              </w:rPr>
            </w:pPr>
          </w:p>
        </w:tc>
        <w:tc>
          <w:tcPr>
            <w:tcW w:w="2130" w:type="dxa"/>
            <w:tcBorders>
              <w:top w:val="single" w:sz="4" w:space="0" w:color="auto"/>
            </w:tcBorders>
          </w:tcPr>
          <w:p w14:paraId="78518462" w14:textId="77777777" w:rsidR="00EC6427" w:rsidRPr="00F44085" w:rsidRDefault="00EC6427">
            <w:pPr>
              <w:spacing w:before="60" w:after="30" w:line="276" w:lineRule="auto"/>
              <w:jc w:val="right"/>
              <w:rPr>
                <w:rFonts w:ascii="Arial" w:hAnsi="Arial" w:cs="Arial"/>
                <w:sz w:val="19"/>
                <w:szCs w:val="19"/>
                <w:lang w:val="en-GB"/>
              </w:rPr>
            </w:pPr>
          </w:p>
        </w:tc>
      </w:tr>
      <w:tr w:rsidR="00B13B33" w:rsidRPr="00F44085" w14:paraId="15469757" w14:textId="77777777" w:rsidTr="00E4130B">
        <w:trPr>
          <w:trHeight w:val="152"/>
        </w:trPr>
        <w:tc>
          <w:tcPr>
            <w:tcW w:w="6089" w:type="dxa"/>
          </w:tcPr>
          <w:p w14:paraId="2F30AF9F" w14:textId="77777777" w:rsidR="00B13B33" w:rsidRPr="00F44085" w:rsidRDefault="00B13B33" w:rsidP="00B13B33">
            <w:pPr>
              <w:spacing w:before="60" w:after="30" w:line="276" w:lineRule="auto"/>
              <w:ind w:left="162" w:hanging="162"/>
              <w:jc w:val="both"/>
              <w:rPr>
                <w:rFonts w:ascii="Arial" w:hAnsi="Arial" w:cs="Arial"/>
                <w:sz w:val="19"/>
                <w:szCs w:val="19"/>
              </w:rPr>
            </w:pPr>
            <w:r w:rsidRPr="00F44085">
              <w:rPr>
                <w:rFonts w:ascii="Arial" w:hAnsi="Arial" w:cs="Arial"/>
                <w:sz w:val="19"/>
                <w:szCs w:val="19"/>
              </w:rPr>
              <w:t>Cash and cash equivalents</w:t>
            </w:r>
          </w:p>
        </w:tc>
        <w:tc>
          <w:tcPr>
            <w:tcW w:w="284" w:type="dxa"/>
          </w:tcPr>
          <w:p w14:paraId="79CE2F24" w14:textId="77777777" w:rsidR="00B13B33" w:rsidRPr="00F44085" w:rsidRDefault="00B13B33" w:rsidP="00B13B33">
            <w:pPr>
              <w:tabs>
                <w:tab w:val="decimal" w:pos="1062"/>
              </w:tabs>
              <w:spacing w:before="60" w:after="30" w:line="276" w:lineRule="auto"/>
              <w:ind w:left="162" w:hanging="162"/>
              <w:jc w:val="both"/>
              <w:rPr>
                <w:rFonts w:ascii="Arial" w:hAnsi="Arial" w:cs="Arial"/>
                <w:sz w:val="19"/>
                <w:szCs w:val="19"/>
              </w:rPr>
            </w:pPr>
          </w:p>
        </w:tc>
        <w:tc>
          <w:tcPr>
            <w:tcW w:w="2130" w:type="dxa"/>
          </w:tcPr>
          <w:p w14:paraId="75F363BF" w14:textId="5241284F" w:rsidR="00B13B33" w:rsidRPr="00F44085" w:rsidRDefault="00B13B33" w:rsidP="00B13B33">
            <w:pPr>
              <w:spacing w:before="60" w:after="30" w:line="276" w:lineRule="auto"/>
              <w:jc w:val="right"/>
              <w:rPr>
                <w:rFonts w:ascii="Arial" w:hAnsi="Arial" w:cs="Arial"/>
                <w:sz w:val="19"/>
                <w:szCs w:val="19"/>
                <w:lang w:val="en-GB"/>
              </w:rPr>
            </w:pPr>
            <w:r w:rsidRPr="00F44085">
              <w:rPr>
                <w:rFonts w:ascii="Arial" w:hAnsi="Arial" w:cs="Arial"/>
                <w:sz w:val="19"/>
                <w:szCs w:val="19"/>
                <w:cs/>
                <w:lang w:val="en-GB"/>
              </w:rPr>
              <w:t>7</w:t>
            </w:r>
            <w:r w:rsidRPr="00F44085">
              <w:rPr>
                <w:rFonts w:ascii="Arial" w:hAnsi="Arial" w:cs="Arial"/>
                <w:sz w:val="19"/>
                <w:szCs w:val="19"/>
                <w:lang w:val="en-GB"/>
              </w:rPr>
              <w:t>,</w:t>
            </w:r>
            <w:r w:rsidRPr="00F44085">
              <w:rPr>
                <w:rFonts w:ascii="Arial" w:hAnsi="Arial" w:cs="Arial"/>
                <w:sz w:val="19"/>
                <w:szCs w:val="19"/>
                <w:cs/>
                <w:lang w:val="en-GB"/>
              </w:rPr>
              <w:t>562</w:t>
            </w:r>
            <w:r w:rsidRPr="00F44085">
              <w:rPr>
                <w:rFonts w:ascii="Arial" w:hAnsi="Arial" w:cs="Arial"/>
                <w:sz w:val="19"/>
                <w:szCs w:val="19"/>
                <w:lang w:val="en-GB"/>
              </w:rPr>
              <w:t>,</w:t>
            </w:r>
            <w:r w:rsidRPr="00F44085">
              <w:rPr>
                <w:rFonts w:ascii="Arial" w:hAnsi="Arial" w:cs="Arial"/>
                <w:sz w:val="19"/>
                <w:szCs w:val="19"/>
                <w:cs/>
                <w:lang w:val="en-GB"/>
              </w:rPr>
              <w:t>505</w:t>
            </w:r>
          </w:p>
        </w:tc>
      </w:tr>
      <w:tr w:rsidR="00B13B33" w:rsidRPr="00F44085" w14:paraId="7180BADD" w14:textId="77777777" w:rsidTr="00E4130B">
        <w:trPr>
          <w:trHeight w:val="86"/>
        </w:trPr>
        <w:tc>
          <w:tcPr>
            <w:tcW w:w="6089" w:type="dxa"/>
          </w:tcPr>
          <w:p w14:paraId="5028AF4F" w14:textId="5EB38321" w:rsidR="00B13B33" w:rsidRPr="00F44085" w:rsidRDefault="00B13B33" w:rsidP="00B13B33">
            <w:pPr>
              <w:spacing w:before="60" w:after="30" w:line="276" w:lineRule="auto"/>
              <w:ind w:left="162" w:hanging="162"/>
              <w:jc w:val="both"/>
              <w:rPr>
                <w:rFonts w:ascii="Arial" w:hAnsi="Arial" w:cs="Arial"/>
                <w:sz w:val="19"/>
                <w:szCs w:val="19"/>
                <w:cs/>
              </w:rPr>
            </w:pPr>
            <w:r w:rsidRPr="00F44085">
              <w:rPr>
                <w:rFonts w:ascii="Arial" w:hAnsi="Arial" w:cs="Arial"/>
                <w:sz w:val="19"/>
                <w:szCs w:val="19"/>
              </w:rPr>
              <w:t>Trade and other accounts receivable</w:t>
            </w:r>
            <w:r w:rsidR="00AB1DEA" w:rsidRPr="00F44085">
              <w:rPr>
                <w:rFonts w:ascii="Arial" w:hAnsi="Arial" w:cs="Arial"/>
                <w:sz w:val="19"/>
                <w:szCs w:val="19"/>
              </w:rPr>
              <w:t>s</w:t>
            </w:r>
          </w:p>
        </w:tc>
        <w:tc>
          <w:tcPr>
            <w:tcW w:w="284" w:type="dxa"/>
          </w:tcPr>
          <w:p w14:paraId="43DA4736" w14:textId="77777777" w:rsidR="00B13B33" w:rsidRPr="00F44085" w:rsidRDefault="00B13B33" w:rsidP="00B13B33">
            <w:pPr>
              <w:tabs>
                <w:tab w:val="decimal" w:pos="1062"/>
              </w:tabs>
              <w:spacing w:before="60" w:after="30" w:line="276" w:lineRule="auto"/>
              <w:ind w:left="162" w:hanging="162"/>
              <w:jc w:val="both"/>
              <w:rPr>
                <w:rFonts w:ascii="Arial" w:hAnsi="Arial" w:cs="Arial"/>
                <w:sz w:val="19"/>
                <w:szCs w:val="19"/>
              </w:rPr>
            </w:pPr>
          </w:p>
        </w:tc>
        <w:tc>
          <w:tcPr>
            <w:tcW w:w="2130" w:type="dxa"/>
          </w:tcPr>
          <w:p w14:paraId="27EAB078" w14:textId="256E11DC" w:rsidR="00B13B33" w:rsidRPr="00F44085" w:rsidRDefault="00B13B33" w:rsidP="00B13B33">
            <w:pPr>
              <w:spacing w:before="60" w:after="30" w:line="276" w:lineRule="auto"/>
              <w:jc w:val="right"/>
              <w:rPr>
                <w:rFonts w:ascii="Arial" w:hAnsi="Arial" w:cs="Arial"/>
                <w:sz w:val="19"/>
                <w:szCs w:val="19"/>
                <w:lang w:val="en-GB"/>
              </w:rPr>
            </w:pPr>
            <w:r w:rsidRPr="00F44085">
              <w:rPr>
                <w:rFonts w:ascii="Arial" w:hAnsi="Arial" w:cs="Arial"/>
                <w:sz w:val="19"/>
                <w:szCs w:val="19"/>
                <w:lang w:val="en-GB"/>
              </w:rPr>
              <w:t>50,103,734</w:t>
            </w:r>
          </w:p>
        </w:tc>
      </w:tr>
      <w:tr w:rsidR="00B13B33" w:rsidRPr="00F44085" w14:paraId="2EF7D20E" w14:textId="77777777" w:rsidTr="00E4130B">
        <w:trPr>
          <w:trHeight w:val="318"/>
        </w:trPr>
        <w:tc>
          <w:tcPr>
            <w:tcW w:w="6089" w:type="dxa"/>
          </w:tcPr>
          <w:p w14:paraId="728DB73A" w14:textId="77777777" w:rsidR="00B13B33" w:rsidRPr="00F44085" w:rsidRDefault="00B13B33" w:rsidP="00B13B33">
            <w:pPr>
              <w:spacing w:before="60" w:after="30" w:line="276" w:lineRule="auto"/>
              <w:ind w:left="162" w:hanging="162"/>
              <w:jc w:val="both"/>
              <w:rPr>
                <w:rFonts w:ascii="Arial" w:hAnsi="Arial" w:cs="Browallia New"/>
                <w:sz w:val="19"/>
                <w:cs/>
              </w:rPr>
            </w:pPr>
            <w:r w:rsidRPr="00F44085">
              <w:rPr>
                <w:rFonts w:ascii="Arial" w:hAnsi="Arial" w:cs="Arial"/>
                <w:sz w:val="19"/>
                <w:szCs w:val="19"/>
              </w:rPr>
              <w:t>Contract asset</w:t>
            </w:r>
            <w:r w:rsidRPr="00F44085">
              <w:rPr>
                <w:rFonts w:ascii="Arial" w:hAnsi="Arial" w:cs="Browallia New"/>
                <w:sz w:val="19"/>
              </w:rPr>
              <w:t>s</w:t>
            </w:r>
          </w:p>
        </w:tc>
        <w:tc>
          <w:tcPr>
            <w:tcW w:w="284" w:type="dxa"/>
          </w:tcPr>
          <w:p w14:paraId="41BB3185" w14:textId="77777777" w:rsidR="00B13B33" w:rsidRPr="00F44085" w:rsidRDefault="00B13B33" w:rsidP="00B13B33">
            <w:pPr>
              <w:tabs>
                <w:tab w:val="decimal" w:pos="1062"/>
              </w:tabs>
              <w:spacing w:before="60" w:after="30" w:line="276" w:lineRule="auto"/>
              <w:ind w:left="162" w:hanging="162"/>
              <w:jc w:val="both"/>
              <w:rPr>
                <w:rFonts w:ascii="Arial" w:hAnsi="Arial" w:cs="Arial"/>
                <w:sz w:val="19"/>
                <w:szCs w:val="19"/>
              </w:rPr>
            </w:pPr>
          </w:p>
        </w:tc>
        <w:tc>
          <w:tcPr>
            <w:tcW w:w="2130" w:type="dxa"/>
          </w:tcPr>
          <w:p w14:paraId="45678220" w14:textId="17528FA0" w:rsidR="00B13B33" w:rsidRPr="00F44085" w:rsidRDefault="00B13B33" w:rsidP="00B13B33">
            <w:pPr>
              <w:spacing w:before="60" w:after="30" w:line="276" w:lineRule="auto"/>
              <w:jc w:val="right"/>
              <w:rPr>
                <w:rFonts w:ascii="Arial" w:hAnsi="Arial" w:cs="Arial"/>
                <w:sz w:val="19"/>
                <w:szCs w:val="19"/>
                <w:lang w:val="en-GB"/>
              </w:rPr>
            </w:pPr>
            <w:r w:rsidRPr="00F44085">
              <w:rPr>
                <w:rFonts w:ascii="Arial" w:hAnsi="Arial" w:cs="Arial"/>
                <w:sz w:val="19"/>
                <w:szCs w:val="19"/>
                <w:lang w:val="en-GB"/>
              </w:rPr>
              <w:t>102,024,448</w:t>
            </w:r>
          </w:p>
        </w:tc>
      </w:tr>
      <w:tr w:rsidR="00B13B33" w:rsidRPr="00F44085" w14:paraId="6389C88A" w14:textId="77777777" w:rsidTr="00E4130B">
        <w:trPr>
          <w:trHeight w:val="68"/>
        </w:trPr>
        <w:tc>
          <w:tcPr>
            <w:tcW w:w="6089" w:type="dxa"/>
          </w:tcPr>
          <w:p w14:paraId="7442210C" w14:textId="77777777" w:rsidR="00B13B33" w:rsidRPr="00F44085" w:rsidRDefault="00B13B33" w:rsidP="00B13B33">
            <w:pPr>
              <w:spacing w:before="60" w:after="30" w:line="276" w:lineRule="auto"/>
              <w:ind w:left="162" w:hanging="162"/>
              <w:jc w:val="both"/>
              <w:rPr>
                <w:rFonts w:ascii="Arial" w:hAnsi="Arial" w:cstheme="minorBidi"/>
                <w:sz w:val="19"/>
                <w:szCs w:val="19"/>
                <w:cs/>
              </w:rPr>
            </w:pPr>
            <w:r w:rsidRPr="00F44085">
              <w:rPr>
                <w:rFonts w:ascii="Arial" w:hAnsi="Arial" w:cs="Arial"/>
                <w:sz w:val="19"/>
                <w:szCs w:val="19"/>
              </w:rPr>
              <w:t>Other current assets</w:t>
            </w:r>
          </w:p>
        </w:tc>
        <w:tc>
          <w:tcPr>
            <w:tcW w:w="284" w:type="dxa"/>
          </w:tcPr>
          <w:p w14:paraId="27FAD1E1" w14:textId="77777777" w:rsidR="00B13B33" w:rsidRPr="00F44085" w:rsidRDefault="00B13B33" w:rsidP="00B13B33">
            <w:pPr>
              <w:tabs>
                <w:tab w:val="decimal" w:pos="1062"/>
              </w:tabs>
              <w:spacing w:before="60" w:after="30" w:line="276" w:lineRule="auto"/>
              <w:ind w:left="162" w:hanging="162"/>
              <w:jc w:val="both"/>
              <w:rPr>
                <w:rFonts w:ascii="Arial" w:hAnsi="Arial" w:cs="Arial"/>
                <w:sz w:val="19"/>
                <w:szCs w:val="19"/>
              </w:rPr>
            </w:pPr>
          </w:p>
        </w:tc>
        <w:tc>
          <w:tcPr>
            <w:tcW w:w="2130" w:type="dxa"/>
          </w:tcPr>
          <w:p w14:paraId="5C527CC7" w14:textId="5FE5AA75" w:rsidR="00B13B33" w:rsidRPr="00F44085" w:rsidRDefault="00B13B33" w:rsidP="00B13B33">
            <w:pPr>
              <w:spacing w:before="60" w:after="30" w:line="276" w:lineRule="auto"/>
              <w:jc w:val="right"/>
              <w:rPr>
                <w:rFonts w:ascii="Arial" w:hAnsi="Arial" w:cs="Arial"/>
                <w:sz w:val="19"/>
                <w:szCs w:val="19"/>
                <w:lang w:val="en-GB"/>
              </w:rPr>
            </w:pPr>
            <w:r w:rsidRPr="00F44085">
              <w:rPr>
                <w:rFonts w:ascii="Arial" w:hAnsi="Arial" w:cs="Arial"/>
                <w:sz w:val="19"/>
                <w:szCs w:val="19"/>
                <w:lang w:val="en-GB"/>
              </w:rPr>
              <w:t>2,390,048</w:t>
            </w:r>
          </w:p>
        </w:tc>
      </w:tr>
      <w:tr w:rsidR="00B13B33" w:rsidRPr="00F44085" w14:paraId="3DB18E44" w14:textId="77777777" w:rsidTr="00E4130B">
        <w:trPr>
          <w:trHeight w:val="68"/>
        </w:trPr>
        <w:tc>
          <w:tcPr>
            <w:tcW w:w="6089" w:type="dxa"/>
          </w:tcPr>
          <w:p w14:paraId="37DF45B4" w14:textId="77777777" w:rsidR="00B13B33" w:rsidRPr="00F44085" w:rsidRDefault="00B13B33" w:rsidP="00B13B33">
            <w:pPr>
              <w:spacing w:before="60" w:after="30" w:line="276" w:lineRule="auto"/>
              <w:ind w:left="162" w:hanging="162"/>
              <w:jc w:val="both"/>
              <w:rPr>
                <w:rFonts w:ascii="Arial" w:hAnsi="Arial" w:cs="Arial"/>
                <w:sz w:val="19"/>
                <w:szCs w:val="19"/>
              </w:rPr>
            </w:pPr>
            <w:r w:rsidRPr="00F44085">
              <w:rPr>
                <w:rFonts w:ascii="Arial" w:hAnsi="Arial" w:cs="Arial"/>
                <w:sz w:val="19"/>
                <w:szCs w:val="19"/>
              </w:rPr>
              <w:t>Restricted bank deposits</w:t>
            </w:r>
          </w:p>
        </w:tc>
        <w:tc>
          <w:tcPr>
            <w:tcW w:w="284" w:type="dxa"/>
          </w:tcPr>
          <w:p w14:paraId="0B81CFA1" w14:textId="77777777" w:rsidR="00B13B33" w:rsidRPr="00F44085" w:rsidRDefault="00B13B33" w:rsidP="00B13B33">
            <w:pPr>
              <w:tabs>
                <w:tab w:val="decimal" w:pos="1062"/>
              </w:tabs>
              <w:spacing w:before="60" w:after="30" w:line="276" w:lineRule="auto"/>
              <w:ind w:left="162" w:hanging="162"/>
              <w:jc w:val="both"/>
              <w:rPr>
                <w:rFonts w:ascii="Arial" w:hAnsi="Arial" w:cs="Arial"/>
                <w:sz w:val="19"/>
                <w:szCs w:val="19"/>
              </w:rPr>
            </w:pPr>
          </w:p>
        </w:tc>
        <w:tc>
          <w:tcPr>
            <w:tcW w:w="2130" w:type="dxa"/>
          </w:tcPr>
          <w:p w14:paraId="0E0700AC" w14:textId="29FC7931" w:rsidR="00B13B33" w:rsidRPr="00F44085" w:rsidRDefault="00B13B33" w:rsidP="00B13B33">
            <w:pPr>
              <w:spacing w:before="60" w:after="30" w:line="276" w:lineRule="auto"/>
              <w:jc w:val="right"/>
              <w:rPr>
                <w:rFonts w:ascii="Arial" w:hAnsi="Arial" w:cs="Arial"/>
                <w:sz w:val="19"/>
                <w:szCs w:val="19"/>
                <w:lang w:val="en-GB"/>
              </w:rPr>
            </w:pPr>
            <w:r w:rsidRPr="00F44085">
              <w:rPr>
                <w:rFonts w:ascii="Arial" w:hAnsi="Arial" w:cs="Arial"/>
                <w:sz w:val="19"/>
                <w:szCs w:val="19"/>
                <w:lang w:val="en-GB"/>
              </w:rPr>
              <w:t>12,000,000</w:t>
            </w:r>
          </w:p>
        </w:tc>
      </w:tr>
      <w:tr w:rsidR="00B13B33" w:rsidRPr="00F44085" w14:paraId="344ED788" w14:textId="77777777" w:rsidTr="00E4130B">
        <w:trPr>
          <w:trHeight w:val="276"/>
        </w:trPr>
        <w:tc>
          <w:tcPr>
            <w:tcW w:w="6089" w:type="dxa"/>
          </w:tcPr>
          <w:p w14:paraId="5FABA0FD" w14:textId="79F13B80" w:rsidR="00B13B33" w:rsidRPr="00F44085" w:rsidRDefault="00A827B2" w:rsidP="00B13B33">
            <w:pPr>
              <w:spacing w:before="60" w:after="30" w:line="276" w:lineRule="auto"/>
              <w:ind w:left="162" w:hanging="162"/>
              <w:jc w:val="both"/>
              <w:rPr>
                <w:rFonts w:ascii="Arial" w:hAnsi="Arial" w:cs="Arial"/>
                <w:sz w:val="19"/>
                <w:szCs w:val="19"/>
              </w:rPr>
            </w:pPr>
            <w:r w:rsidRPr="00F44085">
              <w:rPr>
                <w:rFonts w:ascii="Arial" w:hAnsi="Arial" w:cs="Arial"/>
                <w:sz w:val="19"/>
                <w:szCs w:val="19"/>
              </w:rPr>
              <w:t>Building, building improvement and equipment</w:t>
            </w:r>
          </w:p>
        </w:tc>
        <w:tc>
          <w:tcPr>
            <w:tcW w:w="284" w:type="dxa"/>
          </w:tcPr>
          <w:p w14:paraId="564C0564" w14:textId="77777777" w:rsidR="00B13B33" w:rsidRPr="00F44085" w:rsidRDefault="00B13B33" w:rsidP="00B13B33">
            <w:pPr>
              <w:tabs>
                <w:tab w:val="decimal" w:pos="1062"/>
              </w:tabs>
              <w:spacing w:before="60" w:after="30" w:line="276" w:lineRule="auto"/>
              <w:ind w:left="162" w:hanging="162"/>
              <w:jc w:val="both"/>
              <w:rPr>
                <w:rFonts w:ascii="Arial" w:hAnsi="Arial" w:cs="Arial"/>
                <w:sz w:val="19"/>
                <w:szCs w:val="19"/>
              </w:rPr>
            </w:pPr>
          </w:p>
        </w:tc>
        <w:tc>
          <w:tcPr>
            <w:tcW w:w="2130" w:type="dxa"/>
          </w:tcPr>
          <w:p w14:paraId="3D77B45B" w14:textId="109C9DEE" w:rsidR="00B13B33" w:rsidRPr="00F44085" w:rsidRDefault="00B13B33" w:rsidP="00B13B33">
            <w:pPr>
              <w:spacing w:before="60" w:after="30" w:line="276" w:lineRule="auto"/>
              <w:jc w:val="right"/>
              <w:rPr>
                <w:rFonts w:ascii="Arial" w:hAnsi="Arial" w:cs="Arial"/>
                <w:sz w:val="19"/>
                <w:szCs w:val="19"/>
                <w:lang w:val="en-GB"/>
              </w:rPr>
            </w:pPr>
            <w:r w:rsidRPr="00F44085">
              <w:rPr>
                <w:rFonts w:ascii="Arial" w:hAnsi="Arial" w:cs="Arial"/>
                <w:sz w:val="19"/>
                <w:szCs w:val="19"/>
                <w:lang w:val="en-GB"/>
              </w:rPr>
              <w:t>24,139,238</w:t>
            </w:r>
          </w:p>
        </w:tc>
      </w:tr>
      <w:tr w:rsidR="00B13B33" w:rsidRPr="00F44085" w14:paraId="746D4B58" w14:textId="77777777" w:rsidTr="00E4130B">
        <w:trPr>
          <w:trHeight w:val="223"/>
        </w:trPr>
        <w:tc>
          <w:tcPr>
            <w:tcW w:w="6089" w:type="dxa"/>
          </w:tcPr>
          <w:p w14:paraId="4FAF5964" w14:textId="77777777" w:rsidR="00B13B33" w:rsidRPr="00F44085" w:rsidRDefault="00B13B33" w:rsidP="00B13B33">
            <w:pPr>
              <w:spacing w:before="60" w:after="30" w:line="276" w:lineRule="auto"/>
              <w:ind w:left="162" w:hanging="162"/>
              <w:jc w:val="both"/>
              <w:rPr>
                <w:rFonts w:ascii="Arial" w:hAnsi="Arial" w:cs="Arial"/>
                <w:sz w:val="19"/>
                <w:szCs w:val="19"/>
              </w:rPr>
            </w:pPr>
            <w:r w:rsidRPr="00F44085">
              <w:rPr>
                <w:rFonts w:ascii="Arial" w:hAnsi="Arial" w:cs="Arial"/>
                <w:sz w:val="19"/>
                <w:szCs w:val="19"/>
              </w:rPr>
              <w:t>Other non-current assets</w:t>
            </w:r>
          </w:p>
        </w:tc>
        <w:tc>
          <w:tcPr>
            <w:tcW w:w="284" w:type="dxa"/>
          </w:tcPr>
          <w:p w14:paraId="15053B21" w14:textId="77777777" w:rsidR="00B13B33" w:rsidRPr="00F44085" w:rsidRDefault="00B13B33" w:rsidP="00B13B33">
            <w:pPr>
              <w:tabs>
                <w:tab w:val="decimal" w:pos="1062"/>
              </w:tabs>
              <w:spacing w:before="60" w:after="30" w:line="276" w:lineRule="auto"/>
              <w:ind w:left="162" w:hanging="162"/>
              <w:jc w:val="both"/>
              <w:rPr>
                <w:rFonts w:ascii="Arial" w:hAnsi="Arial" w:cs="Arial"/>
                <w:sz w:val="19"/>
                <w:szCs w:val="19"/>
              </w:rPr>
            </w:pPr>
          </w:p>
        </w:tc>
        <w:tc>
          <w:tcPr>
            <w:tcW w:w="2130" w:type="dxa"/>
          </w:tcPr>
          <w:p w14:paraId="04BA26C0" w14:textId="79F4B9E3" w:rsidR="00B13B33" w:rsidRPr="00F44085" w:rsidRDefault="00B13B33" w:rsidP="00B13B33">
            <w:pPr>
              <w:spacing w:before="60" w:after="30" w:line="276" w:lineRule="auto"/>
              <w:jc w:val="right"/>
              <w:rPr>
                <w:rFonts w:ascii="Arial" w:hAnsi="Arial" w:cs="Arial"/>
                <w:sz w:val="19"/>
                <w:szCs w:val="19"/>
                <w:lang w:val="en-GB"/>
              </w:rPr>
            </w:pPr>
            <w:r w:rsidRPr="00F44085">
              <w:rPr>
                <w:rFonts w:ascii="Arial" w:hAnsi="Arial" w:cs="Arial"/>
                <w:sz w:val="19"/>
                <w:szCs w:val="19"/>
                <w:cs/>
                <w:lang w:val="en-GB"/>
              </w:rPr>
              <w:t>23</w:t>
            </w:r>
            <w:r w:rsidRPr="00F44085">
              <w:rPr>
                <w:rFonts w:ascii="Arial" w:hAnsi="Arial" w:cs="Arial"/>
                <w:sz w:val="19"/>
                <w:szCs w:val="19"/>
                <w:lang w:val="en-GB"/>
              </w:rPr>
              <w:t>,</w:t>
            </w:r>
            <w:r w:rsidRPr="00F44085">
              <w:rPr>
                <w:rFonts w:ascii="Arial" w:hAnsi="Arial" w:cs="Arial"/>
                <w:sz w:val="19"/>
                <w:szCs w:val="19"/>
                <w:cs/>
                <w:lang w:val="en-GB"/>
              </w:rPr>
              <w:t>003</w:t>
            </w:r>
            <w:r w:rsidRPr="00F44085">
              <w:rPr>
                <w:rFonts w:ascii="Arial" w:hAnsi="Arial" w:cs="Arial"/>
                <w:sz w:val="19"/>
                <w:szCs w:val="19"/>
                <w:lang w:val="en-GB"/>
              </w:rPr>
              <w:t>,</w:t>
            </w:r>
            <w:r w:rsidRPr="00F44085">
              <w:rPr>
                <w:rFonts w:ascii="Arial" w:hAnsi="Arial" w:cs="Arial"/>
                <w:sz w:val="19"/>
                <w:szCs w:val="19"/>
                <w:cs/>
                <w:lang w:val="en-GB"/>
              </w:rPr>
              <w:t>543</w:t>
            </w:r>
          </w:p>
        </w:tc>
      </w:tr>
      <w:tr w:rsidR="00B13B33" w:rsidRPr="00F44085" w14:paraId="74487A3B" w14:textId="77777777" w:rsidTr="00E4130B">
        <w:trPr>
          <w:trHeight w:val="223"/>
        </w:trPr>
        <w:tc>
          <w:tcPr>
            <w:tcW w:w="6089" w:type="dxa"/>
          </w:tcPr>
          <w:p w14:paraId="1FF066A2" w14:textId="77777777" w:rsidR="00B13B33" w:rsidRPr="00F44085" w:rsidRDefault="00B13B33" w:rsidP="00B13B33">
            <w:pPr>
              <w:spacing w:before="60" w:after="30" w:line="276" w:lineRule="auto"/>
              <w:ind w:left="162" w:hanging="162"/>
              <w:jc w:val="both"/>
              <w:rPr>
                <w:rFonts w:ascii="Arial" w:hAnsi="Arial" w:cs="Browallia New"/>
                <w:sz w:val="19"/>
              </w:rPr>
            </w:pPr>
            <w:r w:rsidRPr="00F44085">
              <w:rPr>
                <w:rFonts w:ascii="Arial" w:hAnsi="Arial" w:cs="Browallia New"/>
                <w:sz w:val="19"/>
              </w:rPr>
              <w:t>Customer relationship</w:t>
            </w:r>
          </w:p>
        </w:tc>
        <w:tc>
          <w:tcPr>
            <w:tcW w:w="284" w:type="dxa"/>
          </w:tcPr>
          <w:p w14:paraId="649E0B79" w14:textId="77777777" w:rsidR="00B13B33" w:rsidRPr="00F44085" w:rsidRDefault="00B13B33" w:rsidP="00B13B33">
            <w:pPr>
              <w:tabs>
                <w:tab w:val="decimal" w:pos="1062"/>
              </w:tabs>
              <w:spacing w:before="60" w:after="30" w:line="276" w:lineRule="auto"/>
              <w:ind w:left="162" w:hanging="162"/>
              <w:jc w:val="both"/>
              <w:rPr>
                <w:rFonts w:ascii="Arial" w:hAnsi="Arial" w:cs="Arial"/>
                <w:sz w:val="19"/>
                <w:szCs w:val="19"/>
              </w:rPr>
            </w:pPr>
          </w:p>
        </w:tc>
        <w:tc>
          <w:tcPr>
            <w:tcW w:w="2130" w:type="dxa"/>
          </w:tcPr>
          <w:p w14:paraId="1E2B0AC2" w14:textId="2300992A" w:rsidR="00B13B33" w:rsidRPr="00F44085" w:rsidRDefault="00B771FD" w:rsidP="00B13B33">
            <w:pPr>
              <w:spacing w:before="60" w:after="30" w:line="276" w:lineRule="auto"/>
              <w:jc w:val="right"/>
              <w:rPr>
                <w:rFonts w:ascii="Arial" w:hAnsi="Arial" w:cs="Arial"/>
                <w:sz w:val="19"/>
                <w:szCs w:val="19"/>
                <w:cs/>
                <w:lang w:val="en-GB"/>
              </w:rPr>
            </w:pPr>
            <w:r w:rsidRPr="00F44085">
              <w:rPr>
                <w:rFonts w:ascii="Arial" w:hAnsi="Arial" w:cs="Arial"/>
                <w:sz w:val="19"/>
                <w:szCs w:val="19"/>
                <w:lang w:val="en-GB"/>
              </w:rPr>
              <w:t>4,</w:t>
            </w:r>
            <w:r w:rsidR="004939E1" w:rsidRPr="00F44085">
              <w:rPr>
                <w:rFonts w:ascii="Arial" w:hAnsi="Arial" w:cs="Arial"/>
                <w:sz w:val="19"/>
                <w:szCs w:val="19"/>
                <w:lang w:val="en-GB"/>
              </w:rPr>
              <w:t>398,337</w:t>
            </w:r>
          </w:p>
        </w:tc>
      </w:tr>
      <w:tr w:rsidR="00B13B33" w:rsidRPr="00F44085" w14:paraId="379E72B8" w14:textId="77777777" w:rsidTr="00E4130B">
        <w:trPr>
          <w:trHeight w:val="300"/>
        </w:trPr>
        <w:tc>
          <w:tcPr>
            <w:tcW w:w="6089" w:type="dxa"/>
          </w:tcPr>
          <w:p w14:paraId="1B862DC2" w14:textId="77777777" w:rsidR="00B13B33" w:rsidRPr="00F44085" w:rsidRDefault="00B13B33" w:rsidP="00B13B33">
            <w:pPr>
              <w:spacing w:before="60" w:after="30" w:line="276" w:lineRule="auto"/>
              <w:ind w:left="162" w:hanging="162"/>
              <w:jc w:val="both"/>
              <w:rPr>
                <w:rFonts w:ascii="Arial" w:hAnsi="Arial" w:cs="Arial"/>
                <w:sz w:val="19"/>
                <w:szCs w:val="19"/>
              </w:rPr>
            </w:pPr>
            <w:r w:rsidRPr="00F44085">
              <w:rPr>
                <w:rFonts w:ascii="Arial" w:hAnsi="Arial" w:cs="Arial"/>
                <w:sz w:val="19"/>
                <w:szCs w:val="19"/>
              </w:rPr>
              <w:t>Bank overdraft and short-term loans from financial institutions</w:t>
            </w:r>
          </w:p>
        </w:tc>
        <w:tc>
          <w:tcPr>
            <w:tcW w:w="284" w:type="dxa"/>
          </w:tcPr>
          <w:p w14:paraId="05963CED" w14:textId="77777777" w:rsidR="00B13B33" w:rsidRPr="00F44085" w:rsidRDefault="00B13B33" w:rsidP="00B13B33">
            <w:pPr>
              <w:tabs>
                <w:tab w:val="decimal" w:pos="1062"/>
              </w:tabs>
              <w:spacing w:before="60" w:after="30" w:line="276" w:lineRule="auto"/>
              <w:ind w:left="162" w:hanging="162"/>
              <w:jc w:val="both"/>
              <w:rPr>
                <w:rFonts w:ascii="Arial" w:hAnsi="Arial" w:cs="Arial"/>
                <w:sz w:val="19"/>
                <w:szCs w:val="19"/>
              </w:rPr>
            </w:pPr>
          </w:p>
        </w:tc>
        <w:tc>
          <w:tcPr>
            <w:tcW w:w="2130" w:type="dxa"/>
          </w:tcPr>
          <w:p w14:paraId="6FAC1494" w14:textId="0EDB7621" w:rsidR="00B13B33" w:rsidRPr="00F44085" w:rsidRDefault="00B13B33" w:rsidP="00B13B33">
            <w:pPr>
              <w:spacing w:before="60" w:after="30" w:line="276" w:lineRule="auto"/>
              <w:jc w:val="right"/>
              <w:rPr>
                <w:rFonts w:ascii="Arial" w:hAnsi="Arial" w:cs="Arial"/>
                <w:sz w:val="19"/>
                <w:szCs w:val="19"/>
                <w:lang w:val="en-GB"/>
              </w:rPr>
            </w:pPr>
            <w:r w:rsidRPr="00F44085">
              <w:rPr>
                <w:rFonts w:ascii="Arial" w:hAnsi="Arial" w:cs="Arial"/>
                <w:sz w:val="19"/>
                <w:szCs w:val="19"/>
                <w:lang w:val="en-GB"/>
              </w:rPr>
              <w:t>(2,279,540)</w:t>
            </w:r>
          </w:p>
        </w:tc>
      </w:tr>
      <w:tr w:rsidR="00B13B33" w:rsidRPr="00F44085" w14:paraId="091EDC10" w14:textId="77777777" w:rsidTr="00E4130B">
        <w:trPr>
          <w:trHeight w:val="247"/>
        </w:trPr>
        <w:tc>
          <w:tcPr>
            <w:tcW w:w="6089" w:type="dxa"/>
          </w:tcPr>
          <w:p w14:paraId="54A3C78C" w14:textId="77777777" w:rsidR="00B13B33" w:rsidRPr="00F44085" w:rsidRDefault="00B13B33" w:rsidP="00B13B33">
            <w:pPr>
              <w:spacing w:before="60" w:after="30" w:line="276" w:lineRule="auto"/>
              <w:ind w:left="162" w:hanging="162"/>
              <w:jc w:val="both"/>
              <w:rPr>
                <w:rFonts w:ascii="Arial" w:hAnsi="Arial" w:cs="Arial"/>
                <w:sz w:val="19"/>
                <w:szCs w:val="19"/>
              </w:rPr>
            </w:pPr>
            <w:r w:rsidRPr="00F44085">
              <w:rPr>
                <w:rFonts w:ascii="Arial" w:hAnsi="Arial" w:cs="Arial"/>
                <w:sz w:val="19"/>
                <w:szCs w:val="19"/>
              </w:rPr>
              <w:t>Trade and other accounts payable</w:t>
            </w:r>
          </w:p>
        </w:tc>
        <w:tc>
          <w:tcPr>
            <w:tcW w:w="284" w:type="dxa"/>
          </w:tcPr>
          <w:p w14:paraId="2A2B235F" w14:textId="77777777" w:rsidR="00B13B33" w:rsidRPr="00F44085" w:rsidRDefault="00B13B33" w:rsidP="00B13B33">
            <w:pPr>
              <w:tabs>
                <w:tab w:val="decimal" w:pos="1062"/>
              </w:tabs>
              <w:spacing w:before="60" w:after="30" w:line="276" w:lineRule="auto"/>
              <w:ind w:left="162" w:hanging="162"/>
              <w:jc w:val="both"/>
              <w:rPr>
                <w:rFonts w:ascii="Arial" w:hAnsi="Arial" w:cs="Arial"/>
                <w:sz w:val="19"/>
                <w:szCs w:val="19"/>
              </w:rPr>
            </w:pPr>
          </w:p>
        </w:tc>
        <w:tc>
          <w:tcPr>
            <w:tcW w:w="2130" w:type="dxa"/>
          </w:tcPr>
          <w:p w14:paraId="53F8C15C" w14:textId="4A33D53D" w:rsidR="00B13B33" w:rsidRPr="00F44085" w:rsidRDefault="00B13B33" w:rsidP="00B13B33">
            <w:pPr>
              <w:spacing w:before="60" w:after="30" w:line="276" w:lineRule="auto"/>
              <w:jc w:val="right"/>
              <w:rPr>
                <w:rFonts w:ascii="Arial" w:hAnsi="Arial" w:cs="Arial"/>
                <w:sz w:val="19"/>
                <w:szCs w:val="19"/>
                <w:lang w:val="en-GB"/>
              </w:rPr>
            </w:pPr>
            <w:r w:rsidRPr="00F44085">
              <w:rPr>
                <w:rFonts w:ascii="Arial" w:hAnsi="Arial" w:cs="Arial"/>
                <w:sz w:val="19"/>
                <w:szCs w:val="19"/>
                <w:lang w:val="en-GB"/>
              </w:rPr>
              <w:t>(28,890,594)</w:t>
            </w:r>
          </w:p>
        </w:tc>
      </w:tr>
      <w:tr w:rsidR="00B13B33" w:rsidRPr="00F44085" w14:paraId="7EC2584A" w14:textId="77777777" w:rsidTr="00E4130B">
        <w:trPr>
          <w:trHeight w:val="196"/>
        </w:trPr>
        <w:tc>
          <w:tcPr>
            <w:tcW w:w="6089" w:type="dxa"/>
          </w:tcPr>
          <w:p w14:paraId="7FED0C07" w14:textId="77777777" w:rsidR="00B13B33" w:rsidRPr="00F44085" w:rsidRDefault="00B13B33" w:rsidP="00B13B33">
            <w:pPr>
              <w:spacing w:before="60" w:after="30" w:line="276" w:lineRule="auto"/>
              <w:ind w:left="162" w:hanging="162"/>
              <w:jc w:val="both"/>
              <w:rPr>
                <w:rFonts w:ascii="Arial" w:hAnsi="Arial" w:cs="Arial"/>
                <w:sz w:val="19"/>
                <w:szCs w:val="19"/>
              </w:rPr>
            </w:pPr>
            <w:r w:rsidRPr="00F44085">
              <w:rPr>
                <w:rFonts w:ascii="Arial" w:hAnsi="Arial" w:cs="Arial"/>
                <w:sz w:val="19"/>
                <w:szCs w:val="19"/>
              </w:rPr>
              <w:t>Contract liabilities</w:t>
            </w:r>
          </w:p>
        </w:tc>
        <w:tc>
          <w:tcPr>
            <w:tcW w:w="284" w:type="dxa"/>
          </w:tcPr>
          <w:p w14:paraId="43F36DEA" w14:textId="77777777" w:rsidR="00B13B33" w:rsidRPr="00F44085" w:rsidRDefault="00B13B33" w:rsidP="00B13B33">
            <w:pPr>
              <w:tabs>
                <w:tab w:val="decimal" w:pos="1062"/>
              </w:tabs>
              <w:spacing w:before="60" w:after="30" w:line="276" w:lineRule="auto"/>
              <w:ind w:left="162" w:hanging="162"/>
              <w:jc w:val="both"/>
              <w:rPr>
                <w:rFonts w:ascii="Arial" w:hAnsi="Arial" w:cs="Arial"/>
                <w:sz w:val="19"/>
                <w:szCs w:val="19"/>
              </w:rPr>
            </w:pPr>
          </w:p>
        </w:tc>
        <w:tc>
          <w:tcPr>
            <w:tcW w:w="2130" w:type="dxa"/>
          </w:tcPr>
          <w:p w14:paraId="6CCC9022" w14:textId="267DC283" w:rsidR="00B13B33" w:rsidRPr="00F44085" w:rsidRDefault="00B13B33" w:rsidP="00B13B33">
            <w:pPr>
              <w:spacing w:before="60" w:after="30" w:line="276" w:lineRule="auto"/>
              <w:jc w:val="right"/>
              <w:rPr>
                <w:rFonts w:ascii="Arial" w:hAnsi="Arial" w:cs="Arial"/>
                <w:sz w:val="19"/>
                <w:szCs w:val="19"/>
                <w:lang w:val="en-GB"/>
              </w:rPr>
            </w:pPr>
            <w:r w:rsidRPr="00F44085">
              <w:rPr>
                <w:rFonts w:ascii="Arial" w:hAnsi="Arial" w:cs="Arial"/>
                <w:sz w:val="19"/>
                <w:szCs w:val="19"/>
                <w:lang w:val="en-GB"/>
              </w:rPr>
              <w:t>(73,642,553)</w:t>
            </w:r>
          </w:p>
        </w:tc>
      </w:tr>
      <w:tr w:rsidR="00B13B33" w:rsidRPr="00F44085" w14:paraId="5FAA12E7" w14:textId="77777777" w:rsidTr="00E4130B">
        <w:trPr>
          <w:trHeight w:val="196"/>
        </w:trPr>
        <w:tc>
          <w:tcPr>
            <w:tcW w:w="6089" w:type="dxa"/>
          </w:tcPr>
          <w:p w14:paraId="0CA195C8" w14:textId="1AF11B4C" w:rsidR="00B13B33" w:rsidRPr="00F44085" w:rsidRDefault="00B13B33" w:rsidP="00B13B33">
            <w:pPr>
              <w:spacing w:before="60" w:after="30" w:line="276" w:lineRule="auto"/>
              <w:ind w:left="162" w:hanging="162"/>
              <w:jc w:val="both"/>
              <w:rPr>
                <w:rFonts w:ascii="Arial" w:hAnsi="Arial" w:cs="Arial"/>
                <w:sz w:val="19"/>
                <w:szCs w:val="19"/>
              </w:rPr>
            </w:pPr>
            <w:r w:rsidRPr="00F44085">
              <w:rPr>
                <w:rFonts w:ascii="Arial" w:hAnsi="Arial" w:cs="Arial"/>
                <w:sz w:val="19"/>
                <w:szCs w:val="19"/>
              </w:rPr>
              <w:t>Other current liabilities</w:t>
            </w:r>
          </w:p>
        </w:tc>
        <w:tc>
          <w:tcPr>
            <w:tcW w:w="284" w:type="dxa"/>
          </w:tcPr>
          <w:p w14:paraId="2DFBC904" w14:textId="77777777" w:rsidR="00B13B33" w:rsidRPr="00F44085" w:rsidRDefault="00B13B33" w:rsidP="00B13B33">
            <w:pPr>
              <w:tabs>
                <w:tab w:val="decimal" w:pos="1062"/>
              </w:tabs>
              <w:spacing w:before="60" w:after="30" w:line="276" w:lineRule="auto"/>
              <w:ind w:left="162" w:hanging="162"/>
              <w:jc w:val="both"/>
              <w:rPr>
                <w:rFonts w:ascii="Arial" w:hAnsi="Arial" w:cs="Arial"/>
                <w:sz w:val="19"/>
                <w:szCs w:val="19"/>
              </w:rPr>
            </w:pPr>
          </w:p>
        </w:tc>
        <w:tc>
          <w:tcPr>
            <w:tcW w:w="2130" w:type="dxa"/>
          </w:tcPr>
          <w:p w14:paraId="2F5B6122" w14:textId="142990E8" w:rsidR="00B13B33" w:rsidRPr="00F44085" w:rsidRDefault="00B13B33" w:rsidP="00B13B33">
            <w:pPr>
              <w:spacing w:before="60" w:after="30" w:line="276" w:lineRule="auto"/>
              <w:jc w:val="right"/>
              <w:rPr>
                <w:rFonts w:ascii="Arial" w:hAnsi="Arial" w:cs="Arial"/>
                <w:sz w:val="19"/>
                <w:szCs w:val="19"/>
                <w:lang w:val="en-GB"/>
              </w:rPr>
            </w:pPr>
            <w:r w:rsidRPr="00F44085">
              <w:rPr>
                <w:rFonts w:ascii="Arial" w:hAnsi="Arial" w:cs="Arial"/>
                <w:sz w:val="19"/>
                <w:szCs w:val="19"/>
                <w:lang w:val="en-GB"/>
              </w:rPr>
              <w:t>(7,426,625)</w:t>
            </w:r>
          </w:p>
        </w:tc>
      </w:tr>
      <w:tr w:rsidR="00B13B33" w:rsidRPr="00F44085" w14:paraId="30C5C672" w14:textId="77777777" w:rsidTr="00E4130B">
        <w:trPr>
          <w:trHeight w:val="196"/>
        </w:trPr>
        <w:tc>
          <w:tcPr>
            <w:tcW w:w="6089" w:type="dxa"/>
          </w:tcPr>
          <w:p w14:paraId="63BFF7E6" w14:textId="56602A2B" w:rsidR="00B13B33" w:rsidRPr="00F44085" w:rsidRDefault="00B13B33" w:rsidP="00B13B33">
            <w:pPr>
              <w:spacing w:before="60" w:after="30" w:line="276" w:lineRule="auto"/>
              <w:ind w:left="162" w:hanging="162"/>
              <w:jc w:val="both"/>
              <w:rPr>
                <w:rFonts w:ascii="Arial" w:hAnsi="Arial" w:cs="Arial"/>
                <w:sz w:val="19"/>
                <w:szCs w:val="19"/>
              </w:rPr>
            </w:pPr>
            <w:r w:rsidRPr="00F44085">
              <w:rPr>
                <w:rFonts w:ascii="Arial" w:hAnsi="Arial" w:cs="Arial"/>
                <w:sz w:val="19"/>
                <w:szCs w:val="19"/>
              </w:rPr>
              <w:t>Lease liabilities</w:t>
            </w:r>
          </w:p>
        </w:tc>
        <w:tc>
          <w:tcPr>
            <w:tcW w:w="284" w:type="dxa"/>
          </w:tcPr>
          <w:p w14:paraId="56962F29" w14:textId="77777777" w:rsidR="00B13B33" w:rsidRPr="00F44085" w:rsidRDefault="00B13B33" w:rsidP="00B13B33">
            <w:pPr>
              <w:tabs>
                <w:tab w:val="decimal" w:pos="1062"/>
              </w:tabs>
              <w:spacing w:before="60" w:after="30" w:line="276" w:lineRule="auto"/>
              <w:ind w:left="162" w:hanging="162"/>
              <w:jc w:val="both"/>
              <w:rPr>
                <w:rFonts w:ascii="Arial" w:hAnsi="Arial" w:cs="Arial"/>
                <w:sz w:val="19"/>
                <w:szCs w:val="19"/>
              </w:rPr>
            </w:pPr>
          </w:p>
        </w:tc>
        <w:tc>
          <w:tcPr>
            <w:tcW w:w="2130" w:type="dxa"/>
          </w:tcPr>
          <w:p w14:paraId="5A9C145B" w14:textId="7DA1F103" w:rsidR="00B13B33" w:rsidRPr="00F44085" w:rsidRDefault="00B13B33" w:rsidP="00B13B33">
            <w:pPr>
              <w:spacing w:before="60" w:after="30" w:line="276" w:lineRule="auto"/>
              <w:jc w:val="right"/>
              <w:rPr>
                <w:rFonts w:ascii="Arial" w:hAnsi="Arial" w:cs="Arial"/>
                <w:sz w:val="19"/>
                <w:szCs w:val="19"/>
                <w:lang w:val="en-GB"/>
              </w:rPr>
            </w:pPr>
            <w:r w:rsidRPr="00F44085">
              <w:rPr>
                <w:rFonts w:ascii="Arial" w:hAnsi="Arial" w:cs="Arial"/>
                <w:sz w:val="19"/>
                <w:szCs w:val="19"/>
                <w:lang w:val="en-GB"/>
              </w:rPr>
              <w:t>(457,632)</w:t>
            </w:r>
          </w:p>
        </w:tc>
      </w:tr>
      <w:tr w:rsidR="00B13B33" w:rsidRPr="00F44085" w14:paraId="38863A2E" w14:textId="77777777" w:rsidTr="00E4130B">
        <w:trPr>
          <w:trHeight w:val="196"/>
        </w:trPr>
        <w:tc>
          <w:tcPr>
            <w:tcW w:w="6089" w:type="dxa"/>
          </w:tcPr>
          <w:p w14:paraId="3021C264" w14:textId="75BA0E8B" w:rsidR="00B13B33" w:rsidRPr="00F44085" w:rsidRDefault="00B13B33" w:rsidP="00B13B33">
            <w:pPr>
              <w:spacing w:before="60" w:after="30" w:line="276" w:lineRule="auto"/>
              <w:ind w:left="162" w:hanging="162"/>
              <w:jc w:val="both"/>
              <w:rPr>
                <w:rFonts w:ascii="Arial" w:hAnsi="Arial" w:cs="Arial"/>
                <w:sz w:val="19"/>
                <w:szCs w:val="19"/>
              </w:rPr>
            </w:pPr>
            <w:r w:rsidRPr="00F44085">
              <w:rPr>
                <w:rFonts w:ascii="Arial" w:hAnsi="Arial" w:cs="Arial"/>
                <w:sz w:val="19"/>
                <w:szCs w:val="19"/>
              </w:rPr>
              <w:t>Long-term loans from financial institution</w:t>
            </w:r>
          </w:p>
        </w:tc>
        <w:tc>
          <w:tcPr>
            <w:tcW w:w="284" w:type="dxa"/>
          </w:tcPr>
          <w:p w14:paraId="1A2B4634" w14:textId="77777777" w:rsidR="00B13B33" w:rsidRPr="00F44085" w:rsidRDefault="00B13B33" w:rsidP="00B13B33">
            <w:pPr>
              <w:tabs>
                <w:tab w:val="decimal" w:pos="1062"/>
              </w:tabs>
              <w:spacing w:before="60" w:after="30" w:line="276" w:lineRule="auto"/>
              <w:ind w:left="162" w:hanging="162"/>
              <w:jc w:val="both"/>
              <w:rPr>
                <w:rFonts w:ascii="Arial" w:hAnsi="Arial" w:cs="Arial"/>
                <w:sz w:val="19"/>
                <w:szCs w:val="19"/>
              </w:rPr>
            </w:pPr>
          </w:p>
        </w:tc>
        <w:tc>
          <w:tcPr>
            <w:tcW w:w="2130" w:type="dxa"/>
          </w:tcPr>
          <w:p w14:paraId="0931047F" w14:textId="6FE3B1C8" w:rsidR="00B13B33" w:rsidRPr="00F44085" w:rsidRDefault="00B13B33" w:rsidP="00B13B33">
            <w:pPr>
              <w:spacing w:before="60" w:after="30" w:line="276" w:lineRule="auto"/>
              <w:jc w:val="right"/>
              <w:rPr>
                <w:rFonts w:ascii="Arial" w:hAnsi="Arial" w:cs="Arial"/>
                <w:sz w:val="19"/>
                <w:szCs w:val="19"/>
                <w:lang w:val="en-GB"/>
              </w:rPr>
            </w:pPr>
            <w:r w:rsidRPr="00F44085">
              <w:rPr>
                <w:rFonts w:ascii="Arial" w:hAnsi="Arial" w:cs="Arial"/>
                <w:sz w:val="19"/>
                <w:szCs w:val="19"/>
                <w:lang w:val="en-GB"/>
              </w:rPr>
              <w:t>(19,901,162)</w:t>
            </w:r>
          </w:p>
        </w:tc>
      </w:tr>
      <w:tr w:rsidR="00B13B33" w:rsidRPr="00F44085" w14:paraId="7AF18B30" w14:textId="77777777" w:rsidTr="00E4130B">
        <w:trPr>
          <w:trHeight w:val="196"/>
        </w:trPr>
        <w:tc>
          <w:tcPr>
            <w:tcW w:w="6089" w:type="dxa"/>
          </w:tcPr>
          <w:p w14:paraId="16085CE7" w14:textId="3882D04A" w:rsidR="00B13B33" w:rsidRPr="00F44085" w:rsidRDefault="00B13B33" w:rsidP="00B13B33">
            <w:pPr>
              <w:spacing w:before="60" w:after="30" w:line="276" w:lineRule="auto"/>
              <w:ind w:left="162" w:hanging="162"/>
              <w:jc w:val="both"/>
              <w:rPr>
                <w:rFonts w:ascii="Arial" w:hAnsi="Arial" w:cs="Arial"/>
                <w:sz w:val="19"/>
                <w:szCs w:val="19"/>
              </w:rPr>
            </w:pPr>
            <w:r w:rsidRPr="00F44085">
              <w:rPr>
                <w:rFonts w:ascii="Arial" w:hAnsi="Arial" w:cs="Arial"/>
                <w:sz w:val="19"/>
                <w:szCs w:val="19"/>
              </w:rPr>
              <w:t>Employee benefit obligations</w:t>
            </w:r>
          </w:p>
        </w:tc>
        <w:tc>
          <w:tcPr>
            <w:tcW w:w="284" w:type="dxa"/>
          </w:tcPr>
          <w:p w14:paraId="59E0BE11" w14:textId="77777777" w:rsidR="00B13B33" w:rsidRPr="00F44085" w:rsidRDefault="00B13B33" w:rsidP="00B13B33">
            <w:pPr>
              <w:tabs>
                <w:tab w:val="decimal" w:pos="1062"/>
              </w:tabs>
              <w:spacing w:before="60" w:after="30" w:line="276" w:lineRule="auto"/>
              <w:ind w:left="162" w:hanging="162"/>
              <w:jc w:val="both"/>
              <w:rPr>
                <w:rFonts w:ascii="Arial" w:hAnsi="Arial" w:cs="Arial"/>
                <w:sz w:val="19"/>
                <w:szCs w:val="19"/>
              </w:rPr>
            </w:pPr>
          </w:p>
        </w:tc>
        <w:tc>
          <w:tcPr>
            <w:tcW w:w="2130" w:type="dxa"/>
          </w:tcPr>
          <w:p w14:paraId="1DE87C34" w14:textId="5ACB14BD" w:rsidR="00B13B33" w:rsidRPr="00F44085" w:rsidRDefault="00B13B33" w:rsidP="00B13B33">
            <w:pPr>
              <w:spacing w:before="60" w:after="30" w:line="276" w:lineRule="auto"/>
              <w:jc w:val="right"/>
              <w:rPr>
                <w:rFonts w:ascii="Arial" w:hAnsi="Arial" w:cs="Arial"/>
                <w:sz w:val="19"/>
                <w:szCs w:val="19"/>
                <w:lang w:val="en-GB"/>
              </w:rPr>
            </w:pPr>
            <w:r w:rsidRPr="00F44085">
              <w:rPr>
                <w:rFonts w:ascii="Arial" w:hAnsi="Arial" w:cs="Arial"/>
                <w:sz w:val="19"/>
                <w:szCs w:val="19"/>
                <w:lang w:val="en-GB"/>
              </w:rPr>
              <w:t>(997,402)</w:t>
            </w:r>
          </w:p>
        </w:tc>
      </w:tr>
      <w:tr w:rsidR="00B13B33" w:rsidRPr="00F44085" w14:paraId="73C62B97" w14:textId="77777777" w:rsidTr="00E4130B">
        <w:trPr>
          <w:trHeight w:val="196"/>
        </w:trPr>
        <w:tc>
          <w:tcPr>
            <w:tcW w:w="6089" w:type="dxa"/>
          </w:tcPr>
          <w:p w14:paraId="13EBB1AA" w14:textId="752DD90E" w:rsidR="00B13B33" w:rsidRPr="00F44085" w:rsidRDefault="00CC2E87" w:rsidP="00CC2E87">
            <w:pPr>
              <w:spacing w:before="60" w:after="30" w:line="276" w:lineRule="auto"/>
              <w:ind w:left="162" w:hanging="162"/>
              <w:jc w:val="both"/>
              <w:rPr>
                <w:rFonts w:ascii="Arial" w:hAnsi="Arial" w:cs="Arial"/>
                <w:sz w:val="16"/>
                <w:szCs w:val="16"/>
              </w:rPr>
            </w:pPr>
            <w:r w:rsidRPr="00F44085">
              <w:rPr>
                <w:rFonts w:ascii="Arial" w:hAnsi="Arial" w:cs="Arial"/>
                <w:sz w:val="19"/>
                <w:szCs w:val="19"/>
              </w:rPr>
              <w:t>Deferred tax liabilities</w:t>
            </w:r>
          </w:p>
        </w:tc>
        <w:tc>
          <w:tcPr>
            <w:tcW w:w="284" w:type="dxa"/>
          </w:tcPr>
          <w:p w14:paraId="540B77C3" w14:textId="77777777" w:rsidR="00B13B33" w:rsidRPr="00F44085" w:rsidRDefault="00B13B33" w:rsidP="00B13B33">
            <w:pPr>
              <w:tabs>
                <w:tab w:val="decimal" w:pos="1062"/>
              </w:tabs>
              <w:spacing w:before="60" w:after="30" w:line="276" w:lineRule="auto"/>
              <w:ind w:left="162" w:hanging="162"/>
              <w:jc w:val="both"/>
              <w:rPr>
                <w:rFonts w:ascii="Arial" w:hAnsi="Arial" w:cs="Arial"/>
                <w:sz w:val="19"/>
                <w:szCs w:val="19"/>
              </w:rPr>
            </w:pPr>
          </w:p>
        </w:tc>
        <w:tc>
          <w:tcPr>
            <w:tcW w:w="2130" w:type="dxa"/>
            <w:tcBorders>
              <w:bottom w:val="single" w:sz="4" w:space="0" w:color="auto"/>
            </w:tcBorders>
          </w:tcPr>
          <w:p w14:paraId="56FE45BC" w14:textId="6038867C" w:rsidR="00B13B33" w:rsidRPr="00F44085" w:rsidRDefault="00B13B33" w:rsidP="00B13B33">
            <w:pPr>
              <w:spacing w:before="60" w:after="30" w:line="276" w:lineRule="auto"/>
              <w:jc w:val="right"/>
              <w:rPr>
                <w:rFonts w:ascii="Arial" w:hAnsi="Arial" w:cs="Arial"/>
                <w:sz w:val="19"/>
                <w:szCs w:val="19"/>
                <w:lang w:val="en-GB"/>
              </w:rPr>
            </w:pPr>
            <w:r w:rsidRPr="00F44085">
              <w:rPr>
                <w:rFonts w:ascii="Arial" w:hAnsi="Arial" w:cs="Arial"/>
                <w:sz w:val="19"/>
                <w:szCs w:val="19"/>
                <w:lang w:val="en-GB"/>
              </w:rPr>
              <w:t>(</w:t>
            </w:r>
            <w:r w:rsidRPr="00F44085">
              <w:rPr>
                <w:rFonts w:ascii="Arial" w:hAnsi="Arial" w:cs="Arial"/>
                <w:sz w:val="19"/>
                <w:szCs w:val="19"/>
                <w:cs/>
                <w:lang w:val="en-GB"/>
              </w:rPr>
              <w:t>8</w:t>
            </w:r>
            <w:r w:rsidR="00385723" w:rsidRPr="00F44085">
              <w:rPr>
                <w:rFonts w:ascii="Arial" w:hAnsi="Arial" w:cs="Arial"/>
                <w:sz w:val="19"/>
                <w:szCs w:val="19"/>
                <w:lang w:val="en-GB"/>
              </w:rPr>
              <w:t>79</w:t>
            </w:r>
            <w:r w:rsidRPr="00F44085">
              <w:rPr>
                <w:rFonts w:ascii="Arial" w:hAnsi="Arial" w:cs="Arial"/>
                <w:sz w:val="19"/>
                <w:szCs w:val="19"/>
                <w:lang w:val="en-GB"/>
              </w:rPr>
              <w:t>,</w:t>
            </w:r>
            <w:r w:rsidR="00385723" w:rsidRPr="00F44085">
              <w:rPr>
                <w:rFonts w:ascii="Arial" w:hAnsi="Arial" w:cs="Arial"/>
                <w:sz w:val="19"/>
                <w:szCs w:val="19"/>
                <w:lang w:val="en-GB"/>
              </w:rPr>
              <w:t>667</w:t>
            </w:r>
            <w:r w:rsidRPr="00F44085">
              <w:rPr>
                <w:rFonts w:ascii="Arial" w:hAnsi="Arial" w:cs="Arial"/>
                <w:sz w:val="19"/>
                <w:szCs w:val="19"/>
                <w:lang w:val="en-GB"/>
              </w:rPr>
              <w:t>)</w:t>
            </w:r>
          </w:p>
        </w:tc>
      </w:tr>
      <w:tr w:rsidR="00B13B33" w:rsidRPr="00F44085" w14:paraId="6E4ED241" w14:textId="77777777" w:rsidTr="00E4130B">
        <w:trPr>
          <w:trHeight w:val="196"/>
        </w:trPr>
        <w:tc>
          <w:tcPr>
            <w:tcW w:w="6089" w:type="dxa"/>
            <w:vAlign w:val="center"/>
          </w:tcPr>
          <w:p w14:paraId="50D006F3" w14:textId="157EF2C4" w:rsidR="00B13B33" w:rsidRPr="00F44085" w:rsidRDefault="00B13B33" w:rsidP="00B13B33">
            <w:pPr>
              <w:spacing w:before="60" w:after="30" w:line="276" w:lineRule="auto"/>
              <w:ind w:left="162" w:hanging="162"/>
              <w:jc w:val="both"/>
              <w:rPr>
                <w:rFonts w:ascii="Arial" w:hAnsi="Arial" w:cs="Arial"/>
                <w:sz w:val="19"/>
                <w:szCs w:val="19"/>
              </w:rPr>
            </w:pPr>
            <w:r w:rsidRPr="00F44085">
              <w:rPr>
                <w:rFonts w:ascii="Arial" w:hAnsi="Arial" w:cs="Arial"/>
                <w:b/>
                <w:bCs/>
                <w:sz w:val="19"/>
                <w:szCs w:val="19"/>
              </w:rPr>
              <w:t>Net assets acquired</w:t>
            </w:r>
          </w:p>
        </w:tc>
        <w:tc>
          <w:tcPr>
            <w:tcW w:w="284" w:type="dxa"/>
            <w:vAlign w:val="center"/>
          </w:tcPr>
          <w:p w14:paraId="57A76F7E" w14:textId="77777777" w:rsidR="00B13B33" w:rsidRPr="00F44085" w:rsidRDefault="00B13B33" w:rsidP="00B13B33">
            <w:pPr>
              <w:tabs>
                <w:tab w:val="decimal" w:pos="1062"/>
              </w:tabs>
              <w:spacing w:before="60" w:after="30" w:line="276" w:lineRule="auto"/>
              <w:ind w:left="162" w:hanging="162"/>
              <w:jc w:val="both"/>
              <w:rPr>
                <w:rFonts w:ascii="Arial" w:hAnsi="Arial" w:cs="Arial"/>
                <w:sz w:val="19"/>
                <w:szCs w:val="19"/>
              </w:rPr>
            </w:pPr>
          </w:p>
        </w:tc>
        <w:tc>
          <w:tcPr>
            <w:tcW w:w="2130" w:type="dxa"/>
            <w:tcBorders>
              <w:top w:val="single" w:sz="4" w:space="0" w:color="auto"/>
            </w:tcBorders>
            <w:vAlign w:val="bottom"/>
          </w:tcPr>
          <w:p w14:paraId="4D6D1F19" w14:textId="107D2F70" w:rsidR="00B13B33" w:rsidRPr="00F44085" w:rsidRDefault="00B13B33" w:rsidP="00B13B33">
            <w:pPr>
              <w:spacing w:before="60" w:after="30" w:line="276" w:lineRule="auto"/>
              <w:jc w:val="right"/>
              <w:rPr>
                <w:rFonts w:ascii="Arial" w:hAnsi="Arial" w:cs="Arial"/>
                <w:sz w:val="19"/>
                <w:szCs w:val="19"/>
                <w:lang w:val="en-GB"/>
              </w:rPr>
            </w:pPr>
            <w:r w:rsidRPr="00F44085">
              <w:rPr>
                <w:rFonts w:ascii="Arial" w:hAnsi="Arial" w:cs="Arial"/>
                <w:sz w:val="19"/>
                <w:szCs w:val="19"/>
                <w:lang w:val="en-GB"/>
              </w:rPr>
              <w:t>9</w:t>
            </w:r>
            <w:r w:rsidR="00323446" w:rsidRPr="00F44085">
              <w:rPr>
                <w:rFonts w:ascii="Arial" w:hAnsi="Arial" w:cs="Arial"/>
                <w:sz w:val="19"/>
                <w:szCs w:val="19"/>
                <w:lang w:val="en-GB"/>
              </w:rPr>
              <w:t>1</w:t>
            </w:r>
            <w:r w:rsidRPr="00F44085">
              <w:rPr>
                <w:rFonts w:ascii="Arial" w:hAnsi="Arial" w:cs="Arial"/>
                <w:sz w:val="19"/>
                <w:szCs w:val="19"/>
                <w:lang w:val="en-GB"/>
              </w:rPr>
              <w:t>,</w:t>
            </w:r>
            <w:r w:rsidR="00C47F35" w:rsidRPr="00F44085">
              <w:rPr>
                <w:rFonts w:ascii="Arial" w:hAnsi="Arial" w:cs="Arial"/>
                <w:sz w:val="19"/>
                <w:szCs w:val="19"/>
                <w:lang w:val="en-GB"/>
              </w:rPr>
              <w:t>146</w:t>
            </w:r>
            <w:r w:rsidRPr="00F44085">
              <w:rPr>
                <w:rFonts w:ascii="Arial" w:hAnsi="Arial" w:cs="Arial"/>
                <w:sz w:val="19"/>
                <w:szCs w:val="19"/>
                <w:lang w:val="en-GB"/>
              </w:rPr>
              <w:t>,</w:t>
            </w:r>
            <w:r w:rsidR="00C47F35" w:rsidRPr="00F44085">
              <w:rPr>
                <w:rFonts w:ascii="Arial" w:hAnsi="Arial" w:cs="Arial"/>
                <w:sz w:val="19"/>
                <w:szCs w:val="19"/>
                <w:lang w:val="en-GB"/>
              </w:rPr>
              <w:t>678</w:t>
            </w:r>
          </w:p>
        </w:tc>
      </w:tr>
      <w:tr w:rsidR="00B13B33" w:rsidRPr="00F44085" w14:paraId="69067D09" w14:textId="77777777" w:rsidTr="00E4130B">
        <w:trPr>
          <w:trHeight w:val="196"/>
        </w:trPr>
        <w:tc>
          <w:tcPr>
            <w:tcW w:w="6089" w:type="dxa"/>
            <w:vAlign w:val="center"/>
          </w:tcPr>
          <w:p w14:paraId="3AA55B3F" w14:textId="3FCEB120" w:rsidR="00B13B33" w:rsidRPr="00F44085" w:rsidRDefault="001938E5" w:rsidP="00B13B33">
            <w:pPr>
              <w:spacing w:before="60" w:after="30" w:line="276" w:lineRule="auto"/>
              <w:ind w:left="162" w:hanging="162"/>
              <w:jc w:val="both"/>
              <w:rPr>
                <w:rFonts w:ascii="Arial" w:hAnsi="Arial" w:cs="Arial"/>
                <w:sz w:val="19"/>
                <w:szCs w:val="19"/>
              </w:rPr>
            </w:pPr>
            <w:r w:rsidRPr="00F44085">
              <w:rPr>
                <w:rFonts w:ascii="Arial" w:hAnsi="Arial" w:cs="Arial"/>
                <w:sz w:val="19"/>
                <w:szCs w:val="19"/>
              </w:rPr>
              <w:t>Purchase price considerations</w:t>
            </w:r>
          </w:p>
        </w:tc>
        <w:tc>
          <w:tcPr>
            <w:tcW w:w="284" w:type="dxa"/>
            <w:vAlign w:val="center"/>
          </w:tcPr>
          <w:p w14:paraId="74AA5BBF" w14:textId="77777777" w:rsidR="00B13B33" w:rsidRPr="00F44085" w:rsidRDefault="00B13B33" w:rsidP="00B13B33">
            <w:pPr>
              <w:tabs>
                <w:tab w:val="decimal" w:pos="1062"/>
              </w:tabs>
              <w:spacing w:before="60" w:after="30" w:line="276" w:lineRule="auto"/>
              <w:ind w:left="162" w:hanging="162"/>
              <w:jc w:val="both"/>
              <w:rPr>
                <w:rFonts w:ascii="Arial" w:hAnsi="Arial" w:cs="Arial"/>
                <w:sz w:val="19"/>
                <w:szCs w:val="19"/>
              </w:rPr>
            </w:pPr>
          </w:p>
        </w:tc>
        <w:tc>
          <w:tcPr>
            <w:tcW w:w="2130" w:type="dxa"/>
            <w:tcBorders>
              <w:bottom w:val="single" w:sz="4" w:space="0" w:color="auto"/>
            </w:tcBorders>
            <w:vAlign w:val="bottom"/>
          </w:tcPr>
          <w:p w14:paraId="468EA2C0" w14:textId="0CA78739" w:rsidR="00B13B33" w:rsidRPr="00F44085" w:rsidRDefault="00B13B33" w:rsidP="00B13B33">
            <w:pPr>
              <w:spacing w:before="60" w:after="30" w:line="276" w:lineRule="auto"/>
              <w:jc w:val="right"/>
              <w:rPr>
                <w:rFonts w:ascii="Arial" w:hAnsi="Arial" w:cs="Arial"/>
                <w:sz w:val="19"/>
                <w:szCs w:val="19"/>
                <w:lang w:val="en-GB"/>
              </w:rPr>
            </w:pPr>
            <w:r w:rsidRPr="00F44085">
              <w:rPr>
                <w:rFonts w:ascii="Arial" w:hAnsi="Arial" w:cs="Arial"/>
                <w:sz w:val="19"/>
                <w:szCs w:val="19"/>
                <w:lang w:val="en-GB"/>
              </w:rPr>
              <w:t>131,840,000</w:t>
            </w:r>
          </w:p>
        </w:tc>
      </w:tr>
      <w:tr w:rsidR="00B13B33" w:rsidRPr="00E5460F" w14:paraId="3A8B126A" w14:textId="77777777" w:rsidTr="00E4130B">
        <w:trPr>
          <w:trHeight w:val="196"/>
        </w:trPr>
        <w:tc>
          <w:tcPr>
            <w:tcW w:w="6089" w:type="dxa"/>
            <w:vAlign w:val="center"/>
          </w:tcPr>
          <w:p w14:paraId="4D1EBA15" w14:textId="42036BF8" w:rsidR="00B13B33" w:rsidRPr="00F44085" w:rsidRDefault="00385723" w:rsidP="00B13B33">
            <w:pPr>
              <w:spacing w:before="60" w:after="30" w:line="276" w:lineRule="auto"/>
              <w:ind w:left="162" w:hanging="162"/>
              <w:jc w:val="both"/>
              <w:rPr>
                <w:rFonts w:ascii="Arial" w:hAnsi="Arial" w:cs="Arial"/>
                <w:b/>
                <w:bCs/>
                <w:sz w:val="19"/>
                <w:szCs w:val="19"/>
              </w:rPr>
            </w:pPr>
            <w:r w:rsidRPr="00F44085">
              <w:rPr>
                <w:rFonts w:ascii="Arial" w:hAnsi="Arial" w:cs="Arial"/>
                <w:b/>
                <w:bCs/>
                <w:sz w:val="19"/>
                <w:szCs w:val="19"/>
              </w:rPr>
              <w:t>Goodwill</w:t>
            </w:r>
          </w:p>
        </w:tc>
        <w:tc>
          <w:tcPr>
            <w:tcW w:w="284" w:type="dxa"/>
            <w:vAlign w:val="center"/>
          </w:tcPr>
          <w:p w14:paraId="2ED589D4" w14:textId="77777777" w:rsidR="00B13B33" w:rsidRPr="00F44085" w:rsidRDefault="00B13B33" w:rsidP="00B13B33">
            <w:pPr>
              <w:tabs>
                <w:tab w:val="decimal" w:pos="1062"/>
              </w:tabs>
              <w:spacing w:before="60" w:after="30" w:line="276" w:lineRule="auto"/>
              <w:ind w:left="162" w:hanging="162"/>
              <w:jc w:val="both"/>
              <w:rPr>
                <w:rFonts w:ascii="Arial" w:hAnsi="Arial" w:cs="Arial"/>
                <w:sz w:val="19"/>
                <w:szCs w:val="19"/>
              </w:rPr>
            </w:pPr>
          </w:p>
        </w:tc>
        <w:tc>
          <w:tcPr>
            <w:tcW w:w="2130" w:type="dxa"/>
            <w:tcBorders>
              <w:top w:val="single" w:sz="4" w:space="0" w:color="auto"/>
              <w:bottom w:val="single" w:sz="18" w:space="0" w:color="auto"/>
            </w:tcBorders>
            <w:vAlign w:val="bottom"/>
          </w:tcPr>
          <w:p w14:paraId="511555D8" w14:textId="0E19A3BF" w:rsidR="00B13B33" w:rsidRPr="008F4E43" w:rsidRDefault="00B13B33" w:rsidP="00B13B33">
            <w:pPr>
              <w:spacing w:before="60" w:after="30" w:line="276" w:lineRule="auto"/>
              <w:jc w:val="right"/>
              <w:rPr>
                <w:rFonts w:ascii="Arial" w:hAnsi="Arial" w:cs="Arial"/>
                <w:sz w:val="19"/>
                <w:szCs w:val="19"/>
                <w:lang w:val="en-GB"/>
              </w:rPr>
            </w:pPr>
            <w:r w:rsidRPr="00F44085">
              <w:rPr>
                <w:rFonts w:ascii="Arial" w:hAnsi="Arial" w:cs="Arial"/>
                <w:sz w:val="19"/>
                <w:szCs w:val="19"/>
                <w:lang w:val="en-GB"/>
              </w:rPr>
              <w:t>40,</w:t>
            </w:r>
            <w:r w:rsidR="009E011B" w:rsidRPr="00F44085">
              <w:rPr>
                <w:rFonts w:ascii="Arial" w:hAnsi="Arial" w:cs="Arial"/>
                <w:sz w:val="19"/>
                <w:szCs w:val="19"/>
                <w:lang w:val="en-GB"/>
              </w:rPr>
              <w:t>693</w:t>
            </w:r>
            <w:r w:rsidRPr="00F44085">
              <w:rPr>
                <w:rFonts w:ascii="Arial" w:hAnsi="Arial" w:cs="Arial"/>
                <w:sz w:val="19"/>
                <w:szCs w:val="19"/>
                <w:lang w:val="en-GB"/>
              </w:rPr>
              <w:t>,</w:t>
            </w:r>
            <w:r w:rsidR="00B603F5" w:rsidRPr="00F44085">
              <w:rPr>
                <w:rFonts w:ascii="Arial" w:hAnsi="Arial" w:cs="Arial"/>
                <w:sz w:val="19"/>
                <w:szCs w:val="19"/>
                <w:lang w:val="en-GB"/>
              </w:rPr>
              <w:t>322</w:t>
            </w:r>
          </w:p>
        </w:tc>
      </w:tr>
    </w:tbl>
    <w:p w14:paraId="462849EA" w14:textId="77777777" w:rsidR="00150D9B" w:rsidRPr="00E4130B" w:rsidRDefault="00150D9B" w:rsidP="00CE7666">
      <w:pPr>
        <w:tabs>
          <w:tab w:val="left" w:pos="426"/>
        </w:tabs>
        <w:spacing w:line="360" w:lineRule="auto"/>
        <w:jc w:val="thaiDistribute"/>
        <w:rPr>
          <w:rFonts w:ascii="Arial" w:hAnsi="Arial" w:cs="Arial"/>
          <w:color w:val="000000" w:themeColor="text1"/>
          <w:sz w:val="18"/>
          <w:szCs w:val="18"/>
        </w:rPr>
      </w:pPr>
    </w:p>
    <w:p w14:paraId="084AB143" w14:textId="16B34F77" w:rsidR="00D61647" w:rsidRPr="00D61647" w:rsidRDefault="00D61647" w:rsidP="00E4130B">
      <w:pPr>
        <w:tabs>
          <w:tab w:val="left" w:pos="426"/>
        </w:tabs>
        <w:spacing w:line="360" w:lineRule="auto"/>
        <w:ind w:left="1008"/>
        <w:jc w:val="thaiDistribute"/>
        <w:rPr>
          <w:rFonts w:ascii="Arial" w:hAnsi="Arial" w:cs="Arial"/>
          <w:sz w:val="19"/>
          <w:szCs w:val="19"/>
        </w:rPr>
      </w:pPr>
      <w:r w:rsidRPr="00D61647">
        <w:rPr>
          <w:rFonts w:ascii="Arial" w:hAnsi="Arial" w:cs="Arial"/>
          <w:sz w:val="19"/>
          <w:szCs w:val="19"/>
        </w:rPr>
        <w:t>Identifiable intangible assets were customer relationships, which estimated fair</w:t>
      </w:r>
      <w:r w:rsidR="000610E2">
        <w:rPr>
          <w:rFonts w:ascii="Arial" w:hAnsi="Arial" w:cs="Arial"/>
          <w:sz w:val="19"/>
          <w:szCs w:val="19"/>
        </w:rPr>
        <w:t xml:space="preserve"> </w:t>
      </w:r>
      <w:r w:rsidRPr="00D61647">
        <w:rPr>
          <w:rFonts w:ascii="Arial" w:hAnsi="Arial" w:cs="Arial"/>
          <w:sz w:val="19"/>
          <w:szCs w:val="19"/>
        </w:rPr>
        <w:t>value has been determined using the multi-period excess earnings method (“MEEM”)</w:t>
      </w:r>
      <w:r w:rsidR="00441BB6">
        <w:rPr>
          <w:rFonts w:ascii="Arial" w:hAnsi="Arial" w:cs="Arial"/>
          <w:sz w:val="19"/>
          <w:szCs w:val="19"/>
        </w:rPr>
        <w:t xml:space="preserve"> </w:t>
      </w:r>
      <w:r w:rsidRPr="00D61647">
        <w:rPr>
          <w:rFonts w:ascii="Arial" w:hAnsi="Arial" w:cs="Arial"/>
          <w:sz w:val="19"/>
          <w:szCs w:val="19"/>
        </w:rPr>
        <w:t>under the income approach.</w:t>
      </w:r>
    </w:p>
    <w:p w14:paraId="73A7D2B0" w14:textId="77777777" w:rsidR="00D61647" w:rsidRPr="00E4130B" w:rsidRDefault="00D61647" w:rsidP="0078447C">
      <w:pPr>
        <w:tabs>
          <w:tab w:val="left" w:pos="426"/>
        </w:tabs>
        <w:spacing w:line="360" w:lineRule="auto"/>
        <w:ind w:left="450"/>
        <w:jc w:val="thaiDistribute"/>
        <w:rPr>
          <w:rFonts w:ascii="Arial" w:hAnsi="Arial" w:cs="Arial"/>
          <w:color w:val="000000" w:themeColor="text1"/>
          <w:sz w:val="20"/>
          <w:szCs w:val="20"/>
        </w:rPr>
      </w:pPr>
    </w:p>
    <w:p w14:paraId="3420584D" w14:textId="626DB90F" w:rsidR="00483DB9" w:rsidRDefault="00483DB9" w:rsidP="00E4130B">
      <w:pPr>
        <w:pStyle w:val="ListParagraph"/>
        <w:numPr>
          <w:ilvl w:val="0"/>
          <w:numId w:val="33"/>
        </w:numPr>
        <w:tabs>
          <w:tab w:val="left" w:pos="1008"/>
        </w:tabs>
        <w:spacing w:line="360" w:lineRule="auto"/>
        <w:ind w:hanging="542"/>
        <w:jc w:val="thaiDistribute"/>
        <w:rPr>
          <w:rFonts w:ascii="Arial" w:hAnsi="Arial" w:cs="Browallia New"/>
          <w:i/>
          <w:iCs/>
          <w:color w:val="000000" w:themeColor="text1"/>
          <w:sz w:val="19"/>
        </w:rPr>
      </w:pPr>
      <w:r w:rsidRPr="000E7373">
        <w:rPr>
          <w:rFonts w:ascii="Arial" w:hAnsi="Arial" w:cs="Browallia New"/>
          <w:color w:val="000000" w:themeColor="text1"/>
          <w:sz w:val="19"/>
        </w:rPr>
        <w:t>Establishment of Light Up International Company Limited (Subsidiary)</w:t>
      </w:r>
    </w:p>
    <w:p w14:paraId="32917509" w14:textId="77777777" w:rsidR="0099446D" w:rsidRDefault="0099446D" w:rsidP="00D603DF">
      <w:pPr>
        <w:tabs>
          <w:tab w:val="left" w:pos="426"/>
        </w:tabs>
        <w:spacing w:line="360" w:lineRule="auto"/>
        <w:ind w:left="450"/>
        <w:jc w:val="thaiDistribute"/>
        <w:rPr>
          <w:rFonts w:ascii="Arial" w:hAnsi="Arial" w:cs="Browallia New"/>
          <w:i/>
          <w:iCs/>
          <w:color w:val="000000" w:themeColor="text1"/>
          <w:sz w:val="19"/>
        </w:rPr>
      </w:pPr>
    </w:p>
    <w:p w14:paraId="6E7C2CC1" w14:textId="134D772A" w:rsidR="00404BAE" w:rsidRPr="0006600A" w:rsidRDefault="006914B5" w:rsidP="00E4130B">
      <w:pPr>
        <w:tabs>
          <w:tab w:val="left" w:pos="426"/>
        </w:tabs>
        <w:spacing w:line="360" w:lineRule="auto"/>
        <w:ind w:left="1022"/>
        <w:jc w:val="thaiDistribute"/>
        <w:rPr>
          <w:rFonts w:ascii="Arial" w:hAnsi="Arial" w:cs="Browallia New"/>
          <w:i/>
          <w:iCs/>
          <w:color w:val="000000" w:themeColor="text1"/>
          <w:sz w:val="19"/>
          <w:lang w:val="en-GB"/>
        </w:rPr>
      </w:pPr>
      <w:r w:rsidRPr="000E5EFB">
        <w:rPr>
          <w:rFonts w:ascii="Arial" w:hAnsi="Arial" w:cs="Arial"/>
          <w:sz w:val="19"/>
          <w:szCs w:val="19"/>
        </w:rPr>
        <w:t>On</w:t>
      </w:r>
      <w:r>
        <w:rPr>
          <w:rFonts w:ascii="Arial" w:hAnsi="Arial" w:cs="Arial"/>
          <w:sz w:val="19"/>
          <w:szCs w:val="19"/>
        </w:rPr>
        <w:t xml:space="preserve"> 14</w:t>
      </w:r>
      <w:r w:rsidRPr="000E5EFB">
        <w:rPr>
          <w:rFonts w:ascii="Arial" w:hAnsi="Arial" w:cs="Arial"/>
          <w:sz w:val="19"/>
          <w:szCs w:val="19"/>
        </w:rPr>
        <w:t xml:space="preserve"> </w:t>
      </w:r>
      <w:r>
        <w:rPr>
          <w:rFonts w:ascii="Arial" w:hAnsi="Arial" w:cs="Arial"/>
          <w:sz w:val="19"/>
          <w:szCs w:val="19"/>
        </w:rPr>
        <w:t>August</w:t>
      </w:r>
      <w:r w:rsidRPr="000E5EFB">
        <w:rPr>
          <w:rFonts w:ascii="Arial" w:hAnsi="Arial" w:cs="Arial"/>
          <w:sz w:val="19"/>
          <w:szCs w:val="19"/>
        </w:rPr>
        <w:t xml:space="preserve"> 202</w:t>
      </w:r>
      <w:r>
        <w:rPr>
          <w:rFonts w:ascii="Arial" w:hAnsi="Arial" w:cs="Arial"/>
          <w:sz w:val="19"/>
          <w:szCs w:val="19"/>
        </w:rPr>
        <w:t>5</w:t>
      </w:r>
      <w:r w:rsidRPr="000E5EFB">
        <w:rPr>
          <w:rFonts w:ascii="Arial" w:hAnsi="Arial" w:cs="Arial"/>
          <w:sz w:val="19"/>
          <w:szCs w:val="19"/>
        </w:rPr>
        <w:t xml:space="preserve">, the Board of Director’s Meeting of </w:t>
      </w:r>
      <w:r>
        <w:rPr>
          <w:rFonts w:ascii="Arial" w:hAnsi="Arial" w:cs="Arial"/>
          <w:sz w:val="19"/>
          <w:szCs w:val="19"/>
        </w:rPr>
        <w:t xml:space="preserve">Light Up Total Solution </w:t>
      </w:r>
      <w:r w:rsidRPr="000E5EFB">
        <w:rPr>
          <w:rFonts w:ascii="Arial" w:hAnsi="Arial" w:cs="Arial"/>
          <w:sz w:val="19"/>
          <w:szCs w:val="19"/>
        </w:rPr>
        <w:t>Public Company Limited No.</w:t>
      </w:r>
      <w:r>
        <w:rPr>
          <w:rFonts w:ascii="Arial" w:hAnsi="Arial" w:cs="Arial"/>
          <w:sz w:val="19"/>
          <w:szCs w:val="19"/>
        </w:rPr>
        <w:t>4</w:t>
      </w:r>
      <w:r w:rsidRPr="000E5EFB">
        <w:rPr>
          <w:rFonts w:ascii="Arial" w:hAnsi="Arial" w:cs="Arial"/>
          <w:sz w:val="19"/>
          <w:szCs w:val="19"/>
        </w:rPr>
        <w:t>/202</w:t>
      </w:r>
      <w:r>
        <w:rPr>
          <w:rFonts w:ascii="Arial" w:hAnsi="Arial" w:cs="Arial"/>
          <w:sz w:val="19"/>
          <w:szCs w:val="19"/>
        </w:rPr>
        <w:t>5</w:t>
      </w:r>
      <w:r w:rsidRPr="000E5EFB">
        <w:rPr>
          <w:rFonts w:ascii="Arial" w:hAnsi="Arial" w:cs="Arial"/>
          <w:sz w:val="19"/>
          <w:szCs w:val="19"/>
        </w:rPr>
        <w:t xml:space="preserve">, passed a resolution to establish a subsidiary </w:t>
      </w:r>
      <w:r w:rsidRPr="006914B5">
        <w:rPr>
          <w:rFonts w:ascii="Arial" w:hAnsi="Arial" w:cs="Arial"/>
          <w:sz w:val="19"/>
          <w:szCs w:val="19"/>
        </w:rPr>
        <w:t xml:space="preserve">named </w:t>
      </w:r>
      <w:r w:rsidRPr="006914B5">
        <w:rPr>
          <w:rFonts w:ascii="Arial" w:hAnsi="Arial" w:cs="Arial"/>
          <w:color w:val="000000" w:themeColor="text1"/>
          <w:sz w:val="19"/>
          <w:szCs w:val="19"/>
        </w:rPr>
        <w:t>Light Up International Company Limited</w:t>
      </w:r>
      <w:r w:rsidR="00666669">
        <w:rPr>
          <w:rFonts w:ascii="Arial" w:hAnsi="Arial" w:cs="Arial"/>
          <w:sz w:val="19"/>
          <w:szCs w:val="19"/>
        </w:rPr>
        <w:t xml:space="preserve"> which has</w:t>
      </w:r>
      <w:r w:rsidRPr="000E5EFB">
        <w:rPr>
          <w:rFonts w:ascii="Arial" w:hAnsi="Arial" w:cs="Arial"/>
          <w:sz w:val="19"/>
          <w:szCs w:val="19"/>
        </w:rPr>
        <w:t xml:space="preserve"> registered share capital</w:t>
      </w:r>
      <w:r w:rsidRPr="000E5EFB">
        <w:rPr>
          <w:rFonts w:ascii="Arial" w:hAnsi="Arial" w:cs="Arial"/>
          <w:sz w:val="19"/>
          <w:cs/>
        </w:rPr>
        <w:t xml:space="preserve"> </w:t>
      </w:r>
      <w:r w:rsidRPr="000E5EFB">
        <w:rPr>
          <w:rFonts w:ascii="Arial" w:hAnsi="Arial" w:cs="Arial"/>
          <w:sz w:val="19"/>
        </w:rPr>
        <w:t xml:space="preserve">Baht </w:t>
      </w:r>
      <w:r>
        <w:rPr>
          <w:rFonts w:ascii="Arial" w:hAnsi="Arial" w:cs="Arial"/>
          <w:sz w:val="19"/>
        </w:rPr>
        <w:t>2</w:t>
      </w:r>
      <w:r w:rsidRPr="000E5EFB">
        <w:rPr>
          <w:rFonts w:ascii="Arial" w:hAnsi="Arial" w:cs="Arial"/>
          <w:sz w:val="19"/>
        </w:rPr>
        <w:t>.00 million</w:t>
      </w:r>
      <w:r w:rsidRPr="000E5EFB">
        <w:rPr>
          <w:rFonts w:ascii="Arial" w:hAnsi="Arial" w:cs="Arial"/>
          <w:sz w:val="19"/>
          <w:szCs w:val="19"/>
        </w:rPr>
        <w:t xml:space="preserve"> (</w:t>
      </w:r>
      <w:r>
        <w:rPr>
          <w:rFonts w:ascii="Arial" w:hAnsi="Arial" w:cs="Arial"/>
          <w:sz w:val="19"/>
          <w:szCs w:val="19"/>
        </w:rPr>
        <w:t>2</w:t>
      </w:r>
      <w:r w:rsidRPr="000E5EFB">
        <w:rPr>
          <w:rFonts w:ascii="Arial" w:hAnsi="Arial" w:cs="Arial"/>
          <w:sz w:val="19"/>
          <w:szCs w:val="19"/>
        </w:rPr>
        <w:t>0,00</w:t>
      </w:r>
      <w:r w:rsidRPr="000E5EFB">
        <w:rPr>
          <w:rFonts w:ascii="Arial" w:hAnsi="Arial" w:cs="Arial"/>
          <w:sz w:val="19"/>
        </w:rPr>
        <w:t>0 shares</w:t>
      </w:r>
      <w:r w:rsidRPr="000E5EFB">
        <w:rPr>
          <w:rFonts w:ascii="Arial" w:hAnsi="Arial" w:cs="Arial"/>
          <w:sz w:val="19"/>
          <w:szCs w:val="19"/>
        </w:rPr>
        <w:t xml:space="preserve"> at a par of Baht 10</w:t>
      </w:r>
      <w:r>
        <w:rPr>
          <w:rFonts w:ascii="Arial" w:hAnsi="Arial" w:cs="Arial"/>
          <w:sz w:val="19"/>
          <w:szCs w:val="19"/>
        </w:rPr>
        <w:t>0</w:t>
      </w:r>
      <w:r w:rsidRPr="000E5EFB">
        <w:rPr>
          <w:rFonts w:ascii="Arial" w:hAnsi="Arial" w:cs="Arial"/>
          <w:sz w:val="19"/>
          <w:szCs w:val="19"/>
        </w:rPr>
        <w:t xml:space="preserve"> per share), with the </w:t>
      </w:r>
      <w:r w:rsidR="00BF54F2">
        <w:rPr>
          <w:rFonts w:ascii="Arial" w:hAnsi="Arial" w:cs="Arial"/>
          <w:sz w:val="19"/>
          <w:szCs w:val="19"/>
        </w:rPr>
        <w:t>C</w:t>
      </w:r>
      <w:r w:rsidRPr="000E5EFB">
        <w:rPr>
          <w:rFonts w:ascii="Arial" w:hAnsi="Arial" w:cs="Arial"/>
          <w:sz w:val="19"/>
          <w:szCs w:val="19"/>
        </w:rPr>
        <w:t xml:space="preserve">ompany holding </w:t>
      </w:r>
      <w:r>
        <w:rPr>
          <w:rFonts w:ascii="Arial" w:hAnsi="Arial" w:cs="Arial"/>
          <w:sz w:val="19"/>
          <w:szCs w:val="19"/>
        </w:rPr>
        <w:t>51</w:t>
      </w:r>
      <w:r w:rsidRPr="000E5EFB">
        <w:rPr>
          <w:rFonts w:ascii="Arial" w:hAnsi="Arial" w:cs="Arial"/>
          <w:sz w:val="19"/>
          <w:szCs w:val="19"/>
        </w:rPr>
        <w:t>.</w:t>
      </w:r>
      <w:r>
        <w:rPr>
          <w:rFonts w:ascii="Arial" w:hAnsi="Arial" w:cs="Arial"/>
          <w:sz w:val="19"/>
          <w:szCs w:val="19"/>
        </w:rPr>
        <w:t>00</w:t>
      </w:r>
      <w:r w:rsidRPr="000E5EFB">
        <w:rPr>
          <w:rFonts w:ascii="Arial" w:hAnsi="Arial" w:cs="Arial"/>
          <w:sz w:val="19"/>
          <w:szCs w:val="19"/>
        </w:rPr>
        <w:t>% of the</w:t>
      </w:r>
      <w:r w:rsidR="00BF54F2">
        <w:rPr>
          <w:rFonts w:ascii="Arial" w:hAnsi="Arial" w:cs="Arial"/>
          <w:sz w:val="19"/>
          <w:szCs w:val="19"/>
        </w:rPr>
        <w:t xml:space="preserve"> total registered</w:t>
      </w:r>
      <w:r w:rsidRPr="000E5EFB">
        <w:rPr>
          <w:rFonts w:ascii="Arial" w:hAnsi="Arial" w:cs="Arial"/>
          <w:sz w:val="19"/>
          <w:szCs w:val="19"/>
        </w:rPr>
        <w:t xml:space="preserve"> shares</w:t>
      </w:r>
      <w:r w:rsidR="00255BFE">
        <w:rPr>
          <w:rFonts w:ascii="Arial" w:hAnsi="Arial" w:cs="Arial"/>
          <w:sz w:val="19"/>
          <w:szCs w:val="19"/>
        </w:rPr>
        <w:t xml:space="preserve"> capital</w:t>
      </w:r>
      <w:r w:rsidRPr="000E5EFB">
        <w:rPr>
          <w:rFonts w:ascii="Arial" w:hAnsi="Arial" w:cs="Arial"/>
          <w:sz w:val="19"/>
          <w:szCs w:val="19"/>
        </w:rPr>
        <w:t xml:space="preserve">. The subsidiary is </w:t>
      </w:r>
      <w:r w:rsidR="003A629A" w:rsidRPr="002E1E5C">
        <w:rPr>
          <w:rFonts w:ascii="Arial" w:hAnsi="Arial" w:cs="Arial"/>
          <w:sz w:val="19"/>
          <w:szCs w:val="19"/>
          <w:lang w:val="en-GB"/>
        </w:rPr>
        <w:t xml:space="preserve">principally engaged </w:t>
      </w:r>
      <w:r w:rsidR="0006600A" w:rsidRPr="0006600A">
        <w:rPr>
          <w:rFonts w:ascii="Arial" w:hAnsi="Arial" w:cs="Arial"/>
          <w:sz w:val="19"/>
          <w:szCs w:val="19"/>
          <w:lang w:val="en-GB"/>
        </w:rPr>
        <w:t>in the distribution of lighting fixtures and all types of lighting equipment.</w:t>
      </w:r>
    </w:p>
    <w:p w14:paraId="2FCB860F" w14:textId="7BAD6C83" w:rsidR="003B2F33" w:rsidRDefault="003B2F33">
      <w:pPr>
        <w:rPr>
          <w:rFonts w:ascii="Arial" w:hAnsi="Arial" w:cstheme="minorBidi"/>
          <w:b/>
          <w:bCs/>
          <w:caps/>
          <w:color w:val="000000" w:themeColor="text1"/>
          <w:sz w:val="19"/>
          <w:highlight w:val="green"/>
          <w:lang w:eastAsia="en-US"/>
        </w:rPr>
      </w:pPr>
      <w:r>
        <w:rPr>
          <w:rFonts w:ascii="Arial" w:hAnsi="Arial" w:cstheme="minorBidi"/>
          <w:b/>
          <w:bCs/>
          <w:caps/>
          <w:color w:val="000000" w:themeColor="text1"/>
          <w:sz w:val="19"/>
          <w:highlight w:val="green"/>
          <w:lang w:eastAsia="en-US"/>
        </w:rPr>
        <w:br w:type="page"/>
      </w:r>
    </w:p>
    <w:p w14:paraId="105A0E6A" w14:textId="281061CC" w:rsidR="00C35E74" w:rsidRPr="005E142F" w:rsidRDefault="00C35E74" w:rsidP="008735DB">
      <w:pPr>
        <w:pStyle w:val="BodyTextIndent3"/>
        <w:numPr>
          <w:ilvl w:val="0"/>
          <w:numId w:val="5"/>
        </w:numPr>
        <w:tabs>
          <w:tab w:val="left" w:pos="2268"/>
        </w:tabs>
        <w:spacing w:line="360" w:lineRule="auto"/>
        <w:ind w:left="448" w:hanging="434"/>
        <w:jc w:val="left"/>
        <w:rPr>
          <w:rFonts w:ascii="Arial" w:hAnsi="Arial" w:cs="Arial"/>
          <w:b/>
          <w:bCs/>
          <w:color w:val="000000" w:themeColor="text1"/>
          <w:sz w:val="19"/>
          <w:szCs w:val="19"/>
        </w:rPr>
      </w:pPr>
      <w:r w:rsidRPr="005E142F">
        <w:rPr>
          <w:rFonts w:ascii="Arial" w:hAnsi="Arial" w:cs="Arial"/>
          <w:b/>
          <w:bCs/>
          <w:caps/>
          <w:color w:val="000000" w:themeColor="text1"/>
          <w:sz w:val="19"/>
          <w:szCs w:val="19"/>
        </w:rPr>
        <w:lastRenderedPageBreak/>
        <w:t>INVESTMENT</w:t>
      </w:r>
      <w:r w:rsidRPr="005E142F">
        <w:rPr>
          <w:rFonts w:ascii="Arial" w:hAnsi="Arial" w:cs="Arial"/>
          <w:b/>
          <w:bCs/>
          <w:color w:val="000000" w:themeColor="text1"/>
          <w:sz w:val="19"/>
          <w:szCs w:val="19"/>
        </w:rPr>
        <w:t xml:space="preserve"> PROPERTY</w:t>
      </w:r>
    </w:p>
    <w:p w14:paraId="69E7A371" w14:textId="77777777" w:rsidR="00C35E74" w:rsidRPr="00062B8F" w:rsidRDefault="00C35E74" w:rsidP="0088227A">
      <w:pPr>
        <w:spacing w:line="360" w:lineRule="auto"/>
        <w:jc w:val="thaiDistribute"/>
        <w:rPr>
          <w:rFonts w:ascii="Arial" w:hAnsi="Arial" w:cstheme="minorBidi"/>
          <w:sz w:val="19"/>
          <w:szCs w:val="19"/>
          <w:u w:val="single"/>
          <w:cs/>
        </w:rPr>
      </w:pPr>
    </w:p>
    <w:p w14:paraId="4714A056" w14:textId="469173AD" w:rsidR="00101BAD" w:rsidRPr="006F087E" w:rsidRDefault="00550112" w:rsidP="00374A2D">
      <w:pPr>
        <w:spacing w:line="360" w:lineRule="auto"/>
        <w:ind w:left="462"/>
        <w:jc w:val="thaiDistribute"/>
        <w:rPr>
          <w:rFonts w:ascii="Arial" w:hAnsi="Arial" w:cs="Arial"/>
          <w:sz w:val="19"/>
          <w:szCs w:val="19"/>
          <w:lang w:val="en-GB"/>
        </w:rPr>
      </w:pPr>
      <w:r w:rsidRPr="006F087E">
        <w:rPr>
          <w:rFonts w:ascii="Arial" w:hAnsi="Arial" w:cs="Arial"/>
          <w:sz w:val="19"/>
          <w:szCs w:val="19"/>
          <w:lang w:val="en-GB"/>
        </w:rPr>
        <w:t xml:space="preserve">As at </w:t>
      </w:r>
      <w:r w:rsidRPr="006F087E">
        <w:rPr>
          <w:rFonts w:ascii="Arial" w:hAnsi="Arial" w:cs="Arial"/>
          <w:sz w:val="19"/>
          <w:szCs w:val="19"/>
        </w:rPr>
        <w:t xml:space="preserve">31 December </w:t>
      </w:r>
      <w:r w:rsidR="00EE4C24">
        <w:rPr>
          <w:rFonts w:ascii="Arial" w:hAnsi="Arial" w:cs="Arial"/>
          <w:sz w:val="19"/>
          <w:szCs w:val="19"/>
        </w:rPr>
        <w:t>2025</w:t>
      </w:r>
      <w:r w:rsidRPr="002D7604">
        <w:rPr>
          <w:rFonts w:ascii="Arial" w:hAnsi="Arial" w:cs="Arial"/>
          <w:sz w:val="19"/>
          <w:szCs w:val="19"/>
        </w:rPr>
        <w:t xml:space="preserve"> and </w:t>
      </w:r>
      <w:r w:rsidR="00EE4C24">
        <w:rPr>
          <w:rFonts w:ascii="Arial" w:hAnsi="Arial" w:cs="Arial"/>
          <w:sz w:val="19"/>
          <w:szCs w:val="19"/>
          <w:lang w:val="en-GB"/>
        </w:rPr>
        <w:t>2024</w:t>
      </w:r>
      <w:r w:rsidRPr="002D7604">
        <w:rPr>
          <w:rFonts w:ascii="Arial" w:hAnsi="Arial" w:cs="Arial"/>
          <w:sz w:val="19"/>
          <w:szCs w:val="19"/>
          <w:lang w:val="en-GB"/>
        </w:rPr>
        <w:t xml:space="preserve">, </w:t>
      </w:r>
      <w:r w:rsidR="006C4082" w:rsidRPr="006C4082">
        <w:rPr>
          <w:rFonts w:ascii="Arial" w:hAnsi="Arial" w:cs="Arial"/>
          <w:sz w:val="19"/>
          <w:szCs w:val="19"/>
          <w:lang w:val="en-GB"/>
        </w:rPr>
        <w:t>investment property comprises of land amount of Baht 10.80 million which is not used in the Group’s operations and has objective for future sale. The Group mortgaged the land as collateral for bank overdraft credit limit and loan from a financial institution</w:t>
      </w:r>
      <w:r w:rsidR="00AB676C">
        <w:rPr>
          <w:rFonts w:ascii="Arial" w:hAnsi="Arial" w:cs="Arial"/>
          <w:sz w:val="19"/>
          <w:szCs w:val="19"/>
          <w:lang w:val="en-GB"/>
        </w:rPr>
        <w:t xml:space="preserve"> </w:t>
      </w:r>
      <w:r w:rsidR="00AB676C" w:rsidRPr="005A39E6">
        <w:rPr>
          <w:rFonts w:ascii="Arial" w:hAnsi="Arial" w:cs="Arial"/>
          <w:sz w:val="19"/>
          <w:szCs w:val="19"/>
          <w:lang w:val="en-GB"/>
        </w:rPr>
        <w:t xml:space="preserve">as mentioned </w:t>
      </w:r>
      <w:r w:rsidR="00AB676C" w:rsidRPr="009A554C">
        <w:rPr>
          <w:rFonts w:ascii="Arial" w:hAnsi="Arial" w:cs="Arial"/>
          <w:sz w:val="19"/>
          <w:szCs w:val="19"/>
          <w:lang w:val="en-GB"/>
        </w:rPr>
        <w:t xml:space="preserve">in Note </w:t>
      </w:r>
      <w:r w:rsidR="00AB676C">
        <w:rPr>
          <w:rFonts w:ascii="Arial" w:hAnsi="Arial" w:cs="Arial"/>
          <w:sz w:val="19"/>
          <w:szCs w:val="19"/>
          <w:lang w:val="en-GB"/>
        </w:rPr>
        <w:t>2</w:t>
      </w:r>
      <w:r w:rsidR="0076547E">
        <w:rPr>
          <w:rFonts w:ascii="Arial" w:hAnsi="Arial" w:cs="Arial"/>
          <w:sz w:val="19"/>
          <w:szCs w:val="19"/>
          <w:lang w:val="en-GB"/>
        </w:rPr>
        <w:t>0</w:t>
      </w:r>
      <w:r w:rsidR="00AB676C">
        <w:rPr>
          <w:rFonts w:ascii="Arial" w:hAnsi="Arial" w:cs="Arial"/>
          <w:sz w:val="19"/>
          <w:szCs w:val="19"/>
          <w:lang w:val="en-GB"/>
        </w:rPr>
        <w:t xml:space="preserve"> and 2</w:t>
      </w:r>
      <w:r w:rsidR="0076547E">
        <w:rPr>
          <w:rFonts w:ascii="Arial" w:hAnsi="Arial" w:cs="Arial"/>
          <w:sz w:val="19"/>
          <w:szCs w:val="19"/>
          <w:lang w:val="en-GB"/>
        </w:rPr>
        <w:t>2</w:t>
      </w:r>
      <w:r w:rsidR="00AB676C" w:rsidRPr="009A554C">
        <w:rPr>
          <w:rFonts w:ascii="Arial" w:hAnsi="Arial" w:cs="Arial"/>
          <w:sz w:val="19"/>
          <w:szCs w:val="19"/>
          <w:lang w:val="en-GB"/>
        </w:rPr>
        <w:t xml:space="preserve"> to the Financial Statements.</w:t>
      </w:r>
    </w:p>
    <w:p w14:paraId="6A483EEE" w14:textId="77777777" w:rsidR="007F4EC5" w:rsidRPr="006F087E" w:rsidRDefault="007F4EC5" w:rsidP="00374A2D">
      <w:pPr>
        <w:pStyle w:val="BodyTextIndent3"/>
        <w:spacing w:line="360" w:lineRule="auto"/>
        <w:ind w:left="462" w:firstLine="0"/>
        <w:rPr>
          <w:rFonts w:ascii="Arial" w:hAnsi="Arial" w:cs="Arial"/>
          <w:sz w:val="19"/>
          <w:szCs w:val="19"/>
          <w:lang w:val="en-GB" w:eastAsia="en-GB" w:bidi="th-TH"/>
        </w:rPr>
      </w:pPr>
    </w:p>
    <w:p w14:paraId="57856BDA" w14:textId="7C852ED5" w:rsidR="005B7595" w:rsidRDefault="007F4EC5" w:rsidP="00374A2D">
      <w:pPr>
        <w:spacing w:line="360" w:lineRule="auto"/>
        <w:ind w:left="462"/>
        <w:jc w:val="thaiDistribute"/>
        <w:rPr>
          <w:rFonts w:ascii="Arial" w:hAnsi="Arial" w:cs="Arial"/>
          <w:sz w:val="19"/>
          <w:szCs w:val="19"/>
          <w:lang w:val="en-GB"/>
        </w:rPr>
        <w:sectPr w:rsidR="005B7595" w:rsidSect="00EF311B">
          <w:headerReference w:type="even" r:id="rId11"/>
          <w:headerReference w:type="default" r:id="rId12"/>
          <w:footerReference w:type="default" r:id="rId13"/>
          <w:headerReference w:type="first" r:id="rId14"/>
          <w:pgSz w:w="11907" w:h="16840" w:code="9"/>
          <w:pgMar w:top="2223" w:right="1107" w:bottom="1078" w:left="1440" w:header="684" w:footer="317" w:gutter="0"/>
          <w:pgNumType w:start="10"/>
          <w:cols w:space="708"/>
          <w:docGrid w:linePitch="360"/>
        </w:sectPr>
      </w:pPr>
      <w:r w:rsidRPr="004F42C1">
        <w:rPr>
          <w:rFonts w:ascii="Arial" w:hAnsi="Arial" w:cs="Arial"/>
          <w:sz w:val="19"/>
          <w:szCs w:val="19"/>
          <w:lang w:val="en-GB"/>
        </w:rPr>
        <w:t xml:space="preserve">As at 31 December </w:t>
      </w:r>
      <w:r w:rsidR="00EE4C24">
        <w:rPr>
          <w:rFonts w:ascii="Arial" w:hAnsi="Arial" w:cs="Arial"/>
          <w:sz w:val="19"/>
          <w:szCs w:val="19"/>
          <w:lang w:val="en-GB"/>
        </w:rPr>
        <w:t>2025</w:t>
      </w:r>
      <w:r w:rsidRPr="004F42C1">
        <w:rPr>
          <w:rFonts w:ascii="Arial" w:hAnsi="Arial" w:cs="Arial"/>
          <w:sz w:val="19"/>
          <w:szCs w:val="19"/>
          <w:lang w:val="en-GB"/>
        </w:rPr>
        <w:t xml:space="preserve">, fair value of </w:t>
      </w:r>
      <w:r w:rsidR="00162A68" w:rsidRPr="004F42C1">
        <w:rPr>
          <w:rFonts w:ascii="Arial" w:hAnsi="Arial" w:cs="Arial"/>
          <w:sz w:val="19"/>
          <w:szCs w:val="19"/>
          <w:lang w:val="en-GB"/>
        </w:rPr>
        <w:t xml:space="preserve">the </w:t>
      </w:r>
      <w:r w:rsidRPr="004F42C1">
        <w:rPr>
          <w:rFonts w:ascii="Arial" w:hAnsi="Arial" w:cs="Arial"/>
          <w:sz w:val="19"/>
          <w:szCs w:val="19"/>
          <w:lang w:val="en-GB"/>
        </w:rPr>
        <w:t>investment property</w:t>
      </w:r>
      <w:r w:rsidR="0006600A">
        <w:rPr>
          <w:rFonts w:ascii="Arial" w:hAnsi="Arial" w:cs="Arial"/>
          <w:sz w:val="19"/>
          <w:szCs w:val="19"/>
          <w:lang w:val="en-GB"/>
        </w:rPr>
        <w:t xml:space="preserve"> of the Group</w:t>
      </w:r>
      <w:r w:rsidRPr="004F42C1">
        <w:rPr>
          <w:rFonts w:ascii="Arial" w:hAnsi="Arial" w:cs="Arial"/>
          <w:sz w:val="19"/>
          <w:szCs w:val="19"/>
          <w:lang w:val="en-GB"/>
        </w:rPr>
        <w:t xml:space="preserve"> </w:t>
      </w:r>
      <w:r w:rsidR="0033106D" w:rsidRPr="004F42C1">
        <w:rPr>
          <w:rFonts w:ascii="Arial" w:hAnsi="Arial" w:cs="Arial"/>
          <w:sz w:val="19"/>
          <w:szCs w:val="19"/>
          <w:lang w:val="en-GB"/>
        </w:rPr>
        <w:t>is</w:t>
      </w:r>
      <w:r w:rsidRPr="004F42C1">
        <w:rPr>
          <w:rFonts w:ascii="Arial" w:hAnsi="Arial" w:cs="Arial"/>
          <w:sz w:val="19"/>
          <w:szCs w:val="19"/>
          <w:lang w:val="en-GB"/>
        </w:rPr>
        <w:t xml:space="preserve"> Baht </w:t>
      </w:r>
      <w:r w:rsidR="00102CDD">
        <w:rPr>
          <w:rFonts w:ascii="Arial" w:hAnsi="Arial" w:cs="Arial"/>
          <w:sz w:val="19"/>
          <w:szCs w:val="19"/>
          <w:lang w:val="en-GB"/>
        </w:rPr>
        <w:t>13</w:t>
      </w:r>
      <w:r w:rsidR="005E142F" w:rsidRPr="00853B13">
        <w:rPr>
          <w:rFonts w:ascii="Arial" w:hAnsi="Arial" w:cs="Arial"/>
          <w:sz w:val="19"/>
          <w:szCs w:val="19"/>
          <w:lang w:val="en-GB"/>
        </w:rPr>
        <w:t>.</w:t>
      </w:r>
      <w:r w:rsidR="00102CDD">
        <w:rPr>
          <w:rFonts w:ascii="Arial" w:hAnsi="Arial" w:cs="Arial"/>
          <w:sz w:val="19"/>
          <w:szCs w:val="19"/>
          <w:lang w:val="en-GB"/>
        </w:rPr>
        <w:t>04</w:t>
      </w:r>
      <w:r w:rsidRPr="004F42C1">
        <w:rPr>
          <w:rFonts w:ascii="Arial" w:hAnsi="Arial" w:cs="Arial"/>
          <w:sz w:val="19"/>
          <w:szCs w:val="19"/>
          <w:lang w:val="en-GB"/>
        </w:rPr>
        <w:t xml:space="preserve"> million</w:t>
      </w:r>
      <w:r w:rsidR="00821B4E">
        <w:rPr>
          <w:rFonts w:ascii="Arial" w:hAnsi="Arial" w:cs="Arial"/>
          <w:sz w:val="19"/>
          <w:szCs w:val="19"/>
          <w:lang w:val="en-GB"/>
        </w:rPr>
        <w:t xml:space="preserve"> (202</w:t>
      </w:r>
      <w:r w:rsidR="006C6AC5" w:rsidRPr="00D35CD1">
        <w:rPr>
          <w:rFonts w:ascii="Arial" w:hAnsi="Arial" w:cs="Arial"/>
          <w:sz w:val="19"/>
          <w:szCs w:val="19"/>
          <w:lang w:val="en-GB"/>
        </w:rPr>
        <w:t>4</w:t>
      </w:r>
      <w:r w:rsidR="00821B4E">
        <w:rPr>
          <w:rFonts w:ascii="Arial" w:hAnsi="Arial" w:cs="Arial"/>
          <w:sz w:val="19"/>
          <w:szCs w:val="19"/>
          <w:lang w:val="en-GB"/>
        </w:rPr>
        <w:t xml:space="preserve">: Baht </w:t>
      </w:r>
      <w:r w:rsidR="00557590" w:rsidRPr="004F42C1">
        <w:rPr>
          <w:rFonts w:ascii="Arial" w:hAnsi="Arial" w:cs="Arial"/>
          <w:sz w:val="19"/>
          <w:szCs w:val="19"/>
          <w:lang w:val="en-GB"/>
        </w:rPr>
        <w:t>1</w:t>
      </w:r>
      <w:r w:rsidR="00557590">
        <w:rPr>
          <w:rFonts w:ascii="Arial" w:hAnsi="Arial" w:cs="Arial"/>
          <w:sz w:val="19"/>
          <w:szCs w:val="19"/>
          <w:lang w:val="en-GB"/>
        </w:rPr>
        <w:t xml:space="preserve">2.35 </w:t>
      </w:r>
      <w:r w:rsidR="00821B4E">
        <w:rPr>
          <w:rFonts w:ascii="Arial" w:hAnsi="Arial" w:cs="Arial"/>
          <w:sz w:val="19"/>
          <w:szCs w:val="19"/>
          <w:lang w:val="en-GB"/>
        </w:rPr>
        <w:t>million)</w:t>
      </w:r>
      <w:r w:rsidRPr="004F42C1">
        <w:rPr>
          <w:rFonts w:ascii="Arial" w:hAnsi="Arial" w:cs="Arial"/>
          <w:sz w:val="19"/>
          <w:szCs w:val="19"/>
          <w:lang w:val="en-GB"/>
        </w:rPr>
        <w:t>.</w:t>
      </w:r>
    </w:p>
    <w:p w14:paraId="555715FC" w14:textId="79BBBC58" w:rsidR="00DC0CEB" w:rsidRPr="0015405C" w:rsidRDefault="009B7011" w:rsidP="00DC0CEB">
      <w:pPr>
        <w:pStyle w:val="ListParagraph"/>
        <w:numPr>
          <w:ilvl w:val="0"/>
          <w:numId w:val="5"/>
        </w:numPr>
        <w:tabs>
          <w:tab w:val="left" w:pos="0"/>
          <w:tab w:val="num" w:pos="180"/>
        </w:tabs>
        <w:spacing w:line="360" w:lineRule="auto"/>
        <w:jc w:val="both"/>
        <w:rPr>
          <w:rFonts w:ascii="Arial" w:hAnsi="Arial" w:cs="Arial"/>
          <w:b/>
          <w:bCs/>
          <w:caps/>
          <w:color w:val="000000" w:themeColor="text1"/>
          <w:sz w:val="19"/>
          <w:szCs w:val="19"/>
        </w:rPr>
      </w:pPr>
      <w:r>
        <w:rPr>
          <w:rFonts w:ascii="Arial" w:hAnsi="Arial" w:cs="Arial"/>
          <w:b/>
          <w:bCs/>
          <w:color w:val="000000" w:themeColor="text1"/>
          <w:sz w:val="19"/>
          <w:szCs w:val="19"/>
        </w:rPr>
        <w:lastRenderedPageBreak/>
        <w:t xml:space="preserve">BUILDING, </w:t>
      </w:r>
      <w:r w:rsidR="0047065B" w:rsidRPr="00E06515">
        <w:rPr>
          <w:rFonts w:ascii="Arial" w:hAnsi="Arial" w:cs="Arial"/>
          <w:b/>
          <w:bCs/>
          <w:color w:val="000000" w:themeColor="text1"/>
          <w:sz w:val="19"/>
          <w:szCs w:val="19"/>
        </w:rPr>
        <w:t>BUIL</w:t>
      </w:r>
      <w:r w:rsidR="00706BD3" w:rsidRPr="00E06515">
        <w:rPr>
          <w:rFonts w:ascii="Arial" w:hAnsi="Arial" w:cs="Arial"/>
          <w:b/>
          <w:bCs/>
          <w:color w:val="000000" w:themeColor="text1"/>
          <w:sz w:val="19"/>
          <w:szCs w:val="19"/>
        </w:rPr>
        <w:t>DING IMPROVEMENT</w:t>
      </w:r>
      <w:r w:rsidR="00601965" w:rsidRPr="00E06515">
        <w:rPr>
          <w:rFonts w:ascii="Arial" w:hAnsi="Arial" w:cs="Arial"/>
          <w:b/>
          <w:bCs/>
          <w:color w:val="000000" w:themeColor="text1"/>
          <w:sz w:val="19"/>
          <w:szCs w:val="19"/>
        </w:rPr>
        <w:t xml:space="preserve"> AND EQUIPMENT</w:t>
      </w:r>
      <w:r w:rsidR="003642D4" w:rsidRPr="00E06515">
        <w:rPr>
          <w:rFonts w:ascii="Arial" w:hAnsi="Arial" w:cs="Arial"/>
          <w:b/>
          <w:bCs/>
          <w:color w:val="000000" w:themeColor="text1"/>
          <w:sz w:val="19"/>
          <w:szCs w:val="19"/>
        </w:rPr>
        <w:t xml:space="preserve"> </w:t>
      </w:r>
      <w:r w:rsidR="00DC0CEB" w:rsidRPr="00E06515">
        <w:rPr>
          <w:rFonts w:ascii="Arial" w:hAnsi="Arial" w:cs="Arial"/>
          <w:b/>
          <w:bCs/>
          <w:color w:val="000000" w:themeColor="text1"/>
          <w:sz w:val="19"/>
          <w:szCs w:val="19"/>
        </w:rPr>
        <w:t>–</w:t>
      </w:r>
      <w:r w:rsidR="003642D4" w:rsidRPr="00E06515">
        <w:rPr>
          <w:rFonts w:ascii="Arial" w:hAnsi="Arial" w:cs="Arial"/>
          <w:b/>
          <w:bCs/>
          <w:color w:val="000000" w:themeColor="text1"/>
          <w:sz w:val="19"/>
          <w:szCs w:val="19"/>
        </w:rPr>
        <w:t xml:space="preserve"> NET</w:t>
      </w:r>
    </w:p>
    <w:p w14:paraId="7A5C22F3" w14:textId="77777777" w:rsidR="0015405C" w:rsidRDefault="0015405C" w:rsidP="0015405C">
      <w:pPr>
        <w:tabs>
          <w:tab w:val="left" w:pos="0"/>
          <w:tab w:val="num" w:pos="180"/>
        </w:tabs>
        <w:spacing w:line="360" w:lineRule="auto"/>
        <w:jc w:val="both"/>
        <w:rPr>
          <w:rFonts w:ascii="Arial" w:hAnsi="Arial" w:cs="Arial"/>
          <w:b/>
          <w:bCs/>
          <w:caps/>
          <w:color w:val="000000" w:themeColor="text1"/>
          <w:sz w:val="19"/>
          <w:szCs w:val="19"/>
        </w:rPr>
      </w:pPr>
    </w:p>
    <w:tbl>
      <w:tblPr>
        <w:tblW w:w="13905" w:type="dxa"/>
        <w:tblInd w:w="270" w:type="dxa"/>
        <w:tblLayout w:type="fixed"/>
        <w:tblLook w:val="04A0" w:firstRow="1" w:lastRow="0" w:firstColumn="1" w:lastColumn="0" w:noHBand="0" w:noVBand="1"/>
      </w:tblPr>
      <w:tblGrid>
        <w:gridCol w:w="3540"/>
        <w:gridCol w:w="17"/>
        <w:gridCol w:w="1276"/>
        <w:gridCol w:w="17"/>
        <w:gridCol w:w="1277"/>
        <w:gridCol w:w="17"/>
        <w:gridCol w:w="1276"/>
        <w:gridCol w:w="17"/>
        <w:gridCol w:w="1277"/>
        <w:gridCol w:w="17"/>
        <w:gridCol w:w="1276"/>
        <w:gridCol w:w="17"/>
        <w:gridCol w:w="1277"/>
        <w:gridCol w:w="17"/>
        <w:gridCol w:w="1276"/>
        <w:gridCol w:w="17"/>
        <w:gridCol w:w="1277"/>
        <w:gridCol w:w="17"/>
      </w:tblGrid>
      <w:tr w:rsidR="00B52BB7" w:rsidRPr="00557366" w14:paraId="69E83FA8" w14:textId="77777777" w:rsidTr="00D97536">
        <w:trPr>
          <w:tblHeader/>
        </w:trPr>
        <w:tc>
          <w:tcPr>
            <w:tcW w:w="3557" w:type="dxa"/>
            <w:gridSpan w:val="2"/>
          </w:tcPr>
          <w:p w14:paraId="1E0B7816" w14:textId="77777777" w:rsidR="00B52BB7" w:rsidRPr="00557366" w:rsidRDefault="00B52BB7" w:rsidP="00F56EF8">
            <w:pPr>
              <w:spacing w:before="60" w:after="30" w:line="276" w:lineRule="auto"/>
              <w:ind w:right="-36"/>
              <w:jc w:val="center"/>
              <w:rPr>
                <w:rFonts w:ascii="Arial" w:hAnsi="Arial" w:cs="Arial"/>
                <w:sz w:val="16"/>
                <w:szCs w:val="16"/>
                <w:lang w:val="en-GB" w:bidi="ar-SA"/>
              </w:rPr>
            </w:pPr>
          </w:p>
        </w:tc>
        <w:tc>
          <w:tcPr>
            <w:tcW w:w="10348" w:type="dxa"/>
            <w:gridSpan w:val="16"/>
          </w:tcPr>
          <w:p w14:paraId="390AAEFF" w14:textId="2764B4E1" w:rsidR="00B52BB7" w:rsidRPr="00557366" w:rsidRDefault="00B52BB7" w:rsidP="00F56EF8">
            <w:pPr>
              <w:pBdr>
                <w:bottom w:val="single" w:sz="4" w:space="1" w:color="auto"/>
              </w:pBdr>
              <w:tabs>
                <w:tab w:val="left" w:pos="2160"/>
              </w:tabs>
              <w:spacing w:before="60" w:after="30" w:line="276" w:lineRule="auto"/>
              <w:ind w:left="-8"/>
              <w:jc w:val="center"/>
              <w:rPr>
                <w:rFonts w:ascii="Arial" w:hAnsi="Arial" w:cs="Arial"/>
                <w:sz w:val="16"/>
                <w:szCs w:val="16"/>
                <w:lang w:val="en-GB" w:bidi="ar-SA"/>
              </w:rPr>
            </w:pPr>
            <w:r w:rsidRPr="00557366">
              <w:rPr>
                <w:rFonts w:ascii="Arial" w:hAnsi="Arial" w:cs="Arial"/>
                <w:sz w:val="16"/>
                <w:szCs w:val="16"/>
              </w:rPr>
              <w:t>Baht</w:t>
            </w:r>
          </w:p>
        </w:tc>
      </w:tr>
      <w:tr w:rsidR="00B52BB7" w:rsidRPr="00557366" w14:paraId="01336989" w14:textId="77777777" w:rsidTr="00D97536">
        <w:trPr>
          <w:tblHeader/>
        </w:trPr>
        <w:tc>
          <w:tcPr>
            <w:tcW w:w="3557" w:type="dxa"/>
            <w:gridSpan w:val="2"/>
          </w:tcPr>
          <w:p w14:paraId="0DDEF3C4" w14:textId="77777777" w:rsidR="00B52BB7" w:rsidRPr="00557366" w:rsidRDefault="00B52BB7" w:rsidP="00F56EF8">
            <w:pPr>
              <w:spacing w:before="60" w:after="30" w:line="276" w:lineRule="auto"/>
              <w:ind w:right="-36"/>
              <w:jc w:val="center"/>
              <w:rPr>
                <w:rFonts w:ascii="Arial" w:hAnsi="Arial" w:cs="Arial"/>
                <w:sz w:val="16"/>
                <w:szCs w:val="16"/>
                <w:lang w:val="en-GB" w:bidi="ar-SA"/>
              </w:rPr>
            </w:pPr>
          </w:p>
        </w:tc>
        <w:tc>
          <w:tcPr>
            <w:tcW w:w="10348" w:type="dxa"/>
            <w:gridSpan w:val="16"/>
          </w:tcPr>
          <w:p w14:paraId="3D3A509D" w14:textId="477236D8" w:rsidR="00B52BB7" w:rsidRPr="00557366" w:rsidRDefault="00B52BB7" w:rsidP="00F56EF8">
            <w:pPr>
              <w:pBdr>
                <w:bottom w:val="single" w:sz="4" w:space="1" w:color="auto"/>
              </w:pBdr>
              <w:tabs>
                <w:tab w:val="left" w:pos="2160"/>
              </w:tabs>
              <w:spacing w:before="60" w:after="30" w:line="276" w:lineRule="auto"/>
              <w:ind w:left="-8"/>
              <w:jc w:val="center"/>
              <w:rPr>
                <w:rFonts w:ascii="Arial" w:hAnsi="Arial" w:cs="Arial"/>
                <w:sz w:val="16"/>
                <w:szCs w:val="16"/>
              </w:rPr>
            </w:pPr>
            <w:r w:rsidRPr="00557366">
              <w:rPr>
                <w:rFonts w:ascii="Arial" w:hAnsi="Arial" w:cs="Arial"/>
                <w:sz w:val="16"/>
                <w:szCs w:val="16"/>
              </w:rPr>
              <w:t>Consolidated F/S</w:t>
            </w:r>
          </w:p>
        </w:tc>
      </w:tr>
      <w:tr w:rsidR="00D17149" w:rsidRPr="00557366" w14:paraId="4BE90F5A" w14:textId="77777777" w:rsidTr="00D97536">
        <w:trPr>
          <w:tblHeader/>
        </w:trPr>
        <w:tc>
          <w:tcPr>
            <w:tcW w:w="3557" w:type="dxa"/>
            <w:gridSpan w:val="2"/>
          </w:tcPr>
          <w:p w14:paraId="2C645FB9" w14:textId="77777777" w:rsidR="00D17149" w:rsidRPr="00557366" w:rsidRDefault="00D17149" w:rsidP="00F56EF8">
            <w:pPr>
              <w:spacing w:before="60" w:after="30" w:line="276" w:lineRule="auto"/>
              <w:ind w:right="-36"/>
              <w:jc w:val="center"/>
              <w:rPr>
                <w:rFonts w:ascii="Arial" w:hAnsi="Arial" w:cs="Arial"/>
                <w:sz w:val="16"/>
                <w:szCs w:val="16"/>
                <w:lang w:val="en-GB" w:bidi="ar-SA"/>
              </w:rPr>
            </w:pPr>
          </w:p>
        </w:tc>
        <w:tc>
          <w:tcPr>
            <w:tcW w:w="1293" w:type="dxa"/>
            <w:gridSpan w:val="2"/>
          </w:tcPr>
          <w:p w14:paraId="78F6AC17" w14:textId="77777777" w:rsidR="00D17149" w:rsidRPr="00557366" w:rsidRDefault="00D17149" w:rsidP="00F56EF8">
            <w:pPr>
              <w:spacing w:before="60" w:after="30" w:line="276" w:lineRule="auto"/>
              <w:ind w:left="-8"/>
              <w:jc w:val="center"/>
              <w:rPr>
                <w:rFonts w:ascii="Arial" w:hAnsi="Arial" w:cs="Arial"/>
                <w:sz w:val="16"/>
                <w:szCs w:val="16"/>
                <w:lang w:val="en-GB" w:bidi="ar-SA"/>
              </w:rPr>
            </w:pPr>
          </w:p>
        </w:tc>
        <w:tc>
          <w:tcPr>
            <w:tcW w:w="1294" w:type="dxa"/>
            <w:gridSpan w:val="2"/>
          </w:tcPr>
          <w:p w14:paraId="21B90378" w14:textId="04137185" w:rsidR="00D17149" w:rsidRPr="00557366" w:rsidRDefault="00D17149" w:rsidP="00F56EF8">
            <w:pPr>
              <w:spacing w:before="60" w:after="30" w:line="276" w:lineRule="auto"/>
              <w:ind w:left="-8"/>
              <w:jc w:val="center"/>
              <w:rPr>
                <w:rFonts w:ascii="Arial" w:hAnsi="Arial" w:cs="Arial"/>
                <w:sz w:val="16"/>
                <w:szCs w:val="16"/>
                <w:lang w:val="en-GB" w:bidi="ar-SA"/>
              </w:rPr>
            </w:pPr>
            <w:r w:rsidRPr="00557366">
              <w:rPr>
                <w:rFonts w:ascii="Arial" w:hAnsi="Arial" w:cs="Arial"/>
                <w:sz w:val="16"/>
                <w:szCs w:val="16"/>
                <w:lang w:val="en-GB" w:bidi="ar-SA"/>
              </w:rPr>
              <w:t>Building</w:t>
            </w:r>
          </w:p>
        </w:tc>
        <w:tc>
          <w:tcPr>
            <w:tcW w:w="1293" w:type="dxa"/>
            <w:gridSpan w:val="2"/>
          </w:tcPr>
          <w:p w14:paraId="51C6C79B" w14:textId="77777777" w:rsidR="00D17149" w:rsidRPr="00557366" w:rsidRDefault="00D17149" w:rsidP="00F56EF8">
            <w:pPr>
              <w:spacing w:before="60" w:after="30" w:line="276" w:lineRule="auto"/>
              <w:ind w:left="-8"/>
              <w:jc w:val="center"/>
              <w:rPr>
                <w:rFonts w:ascii="Arial" w:hAnsi="Arial" w:cs="Arial"/>
                <w:sz w:val="16"/>
                <w:szCs w:val="16"/>
                <w:lang w:val="en-GB" w:bidi="ar-SA"/>
              </w:rPr>
            </w:pPr>
          </w:p>
        </w:tc>
        <w:tc>
          <w:tcPr>
            <w:tcW w:w="1294" w:type="dxa"/>
            <w:gridSpan w:val="2"/>
          </w:tcPr>
          <w:p w14:paraId="51E45F8F" w14:textId="77777777" w:rsidR="00D17149" w:rsidRPr="00557366" w:rsidRDefault="00D17149" w:rsidP="00F56EF8">
            <w:pPr>
              <w:spacing w:before="60" w:after="30" w:line="276" w:lineRule="auto"/>
              <w:ind w:left="-8"/>
              <w:jc w:val="center"/>
              <w:rPr>
                <w:rFonts w:ascii="Arial" w:hAnsi="Arial" w:cs="Arial"/>
                <w:sz w:val="16"/>
                <w:szCs w:val="16"/>
                <w:u w:val="words"/>
                <w:lang w:val="en-GB" w:bidi="ar-SA"/>
              </w:rPr>
            </w:pPr>
          </w:p>
        </w:tc>
        <w:tc>
          <w:tcPr>
            <w:tcW w:w="1293" w:type="dxa"/>
            <w:gridSpan w:val="2"/>
          </w:tcPr>
          <w:p w14:paraId="4A3C910D" w14:textId="77777777" w:rsidR="00D17149" w:rsidRPr="00557366" w:rsidRDefault="00D17149" w:rsidP="00F56EF8">
            <w:pPr>
              <w:spacing w:before="60" w:after="30" w:line="276" w:lineRule="auto"/>
              <w:ind w:left="-8"/>
              <w:jc w:val="center"/>
              <w:rPr>
                <w:rFonts w:ascii="Arial" w:hAnsi="Arial" w:cs="Arial"/>
                <w:sz w:val="16"/>
                <w:szCs w:val="16"/>
                <w:lang w:val="en-GB" w:bidi="ar-SA"/>
              </w:rPr>
            </w:pPr>
          </w:p>
        </w:tc>
        <w:tc>
          <w:tcPr>
            <w:tcW w:w="1294" w:type="dxa"/>
            <w:gridSpan w:val="2"/>
          </w:tcPr>
          <w:p w14:paraId="4132D5CE" w14:textId="6D294625" w:rsidR="00D17149" w:rsidRPr="00430AEC" w:rsidRDefault="00D17149" w:rsidP="00F56EF8">
            <w:pPr>
              <w:spacing w:before="60" w:after="30" w:line="276" w:lineRule="auto"/>
              <w:ind w:left="-8"/>
              <w:jc w:val="center"/>
              <w:rPr>
                <w:rFonts w:ascii="Arial" w:hAnsi="Arial" w:cs="Browallia New"/>
                <w:sz w:val="16"/>
                <w:szCs w:val="20"/>
              </w:rPr>
            </w:pPr>
            <w:r>
              <w:rPr>
                <w:rFonts w:ascii="Arial" w:hAnsi="Arial" w:cs="Browallia New"/>
                <w:sz w:val="16"/>
                <w:szCs w:val="20"/>
              </w:rPr>
              <w:t>Assets</w:t>
            </w:r>
          </w:p>
        </w:tc>
        <w:tc>
          <w:tcPr>
            <w:tcW w:w="1293" w:type="dxa"/>
            <w:gridSpan w:val="2"/>
          </w:tcPr>
          <w:p w14:paraId="5641060B" w14:textId="77777777" w:rsidR="00D17149" w:rsidRPr="00355E9B" w:rsidRDefault="00D17149" w:rsidP="00F56EF8">
            <w:pPr>
              <w:spacing w:before="60" w:after="30" w:line="276" w:lineRule="auto"/>
              <w:ind w:left="-8"/>
              <w:jc w:val="center"/>
              <w:rPr>
                <w:rFonts w:ascii="Arial" w:hAnsi="Arial" w:cs="Arial"/>
                <w:sz w:val="16"/>
                <w:szCs w:val="16"/>
                <w:lang w:val="en-GB" w:bidi="ar-SA"/>
              </w:rPr>
            </w:pPr>
            <w:r w:rsidRPr="00355E9B">
              <w:rPr>
                <w:rFonts w:ascii="Arial" w:hAnsi="Arial" w:cs="Arial"/>
                <w:sz w:val="16"/>
                <w:szCs w:val="16"/>
                <w:lang w:val="en-GB" w:bidi="ar-SA"/>
              </w:rPr>
              <w:t>Construction</w:t>
            </w:r>
          </w:p>
        </w:tc>
        <w:tc>
          <w:tcPr>
            <w:tcW w:w="1294" w:type="dxa"/>
            <w:gridSpan w:val="2"/>
          </w:tcPr>
          <w:p w14:paraId="1791B568" w14:textId="77777777" w:rsidR="00D17149" w:rsidRPr="00557366" w:rsidRDefault="00D17149" w:rsidP="00F56EF8">
            <w:pPr>
              <w:spacing w:before="60" w:after="30" w:line="276" w:lineRule="auto"/>
              <w:ind w:left="-8"/>
              <w:jc w:val="center"/>
              <w:rPr>
                <w:rFonts w:ascii="Arial" w:hAnsi="Arial" w:cs="Arial"/>
                <w:sz w:val="16"/>
                <w:szCs w:val="16"/>
                <w:u w:val="words"/>
                <w:lang w:val="en-GB" w:bidi="ar-SA"/>
              </w:rPr>
            </w:pPr>
          </w:p>
        </w:tc>
      </w:tr>
      <w:tr w:rsidR="00D17149" w:rsidRPr="00557366" w14:paraId="53E0F22F" w14:textId="77777777" w:rsidTr="00D97536">
        <w:trPr>
          <w:tblHeader/>
        </w:trPr>
        <w:tc>
          <w:tcPr>
            <w:tcW w:w="3557" w:type="dxa"/>
            <w:gridSpan w:val="2"/>
          </w:tcPr>
          <w:p w14:paraId="46FECEDB" w14:textId="77777777" w:rsidR="00D17149" w:rsidRPr="00557366" w:rsidRDefault="00D17149" w:rsidP="00F56EF8">
            <w:pPr>
              <w:spacing w:before="60" w:after="30" w:line="276" w:lineRule="auto"/>
              <w:ind w:right="-36"/>
              <w:jc w:val="center"/>
              <w:rPr>
                <w:rFonts w:ascii="Arial" w:hAnsi="Arial" w:cs="Arial"/>
                <w:sz w:val="16"/>
                <w:szCs w:val="16"/>
                <w:lang w:val="en-GB" w:bidi="ar-SA"/>
              </w:rPr>
            </w:pPr>
          </w:p>
        </w:tc>
        <w:tc>
          <w:tcPr>
            <w:tcW w:w="1293" w:type="dxa"/>
            <w:gridSpan w:val="2"/>
          </w:tcPr>
          <w:p w14:paraId="56DB39ED" w14:textId="293B5A4F" w:rsidR="00D17149" w:rsidRPr="0092749A" w:rsidRDefault="00D17149" w:rsidP="00F56EF8">
            <w:pPr>
              <w:pBdr>
                <w:bottom w:val="single" w:sz="4" w:space="1" w:color="auto"/>
              </w:pBdr>
              <w:spacing w:before="60" w:after="30" w:line="276" w:lineRule="auto"/>
              <w:ind w:left="-24"/>
              <w:jc w:val="center"/>
              <w:rPr>
                <w:rFonts w:ascii="Arial" w:hAnsi="Arial" w:cs="Browallia New"/>
                <w:sz w:val="16"/>
                <w:szCs w:val="20"/>
              </w:rPr>
            </w:pPr>
            <w:r>
              <w:rPr>
                <w:rFonts w:ascii="Arial" w:hAnsi="Arial" w:cs="Browallia New"/>
                <w:sz w:val="16"/>
                <w:szCs w:val="20"/>
              </w:rPr>
              <w:t>Building</w:t>
            </w:r>
          </w:p>
        </w:tc>
        <w:tc>
          <w:tcPr>
            <w:tcW w:w="1294" w:type="dxa"/>
            <w:gridSpan w:val="2"/>
            <w:hideMark/>
          </w:tcPr>
          <w:p w14:paraId="38527543" w14:textId="0A28B603" w:rsidR="00D17149" w:rsidRPr="00557366" w:rsidRDefault="00D17149" w:rsidP="00F56EF8">
            <w:pPr>
              <w:pBdr>
                <w:bottom w:val="single" w:sz="4" w:space="1" w:color="auto"/>
              </w:pBdr>
              <w:spacing w:before="60" w:after="30" w:line="276" w:lineRule="auto"/>
              <w:ind w:left="-24"/>
              <w:jc w:val="center"/>
              <w:rPr>
                <w:rFonts w:ascii="Arial" w:hAnsi="Arial" w:cs="Arial"/>
                <w:sz w:val="16"/>
                <w:szCs w:val="16"/>
                <w:lang w:val="en-GB" w:bidi="ar-SA"/>
              </w:rPr>
            </w:pPr>
            <w:r w:rsidRPr="00557366">
              <w:rPr>
                <w:rFonts w:ascii="Arial" w:hAnsi="Arial" w:cs="Arial"/>
                <w:sz w:val="16"/>
                <w:szCs w:val="16"/>
                <w:lang w:val="en-GB" w:bidi="ar-SA"/>
              </w:rPr>
              <w:t>improvements</w:t>
            </w:r>
          </w:p>
        </w:tc>
        <w:tc>
          <w:tcPr>
            <w:tcW w:w="1293" w:type="dxa"/>
            <w:gridSpan w:val="2"/>
          </w:tcPr>
          <w:p w14:paraId="4E694CAD" w14:textId="77777777" w:rsidR="00D17149" w:rsidRPr="00557366" w:rsidRDefault="00D17149" w:rsidP="00F56EF8">
            <w:pPr>
              <w:pBdr>
                <w:bottom w:val="single" w:sz="4" w:space="1" w:color="auto"/>
              </w:pBdr>
              <w:spacing w:before="60" w:after="30" w:line="276" w:lineRule="auto"/>
              <w:ind w:left="-8"/>
              <w:jc w:val="center"/>
              <w:rPr>
                <w:rFonts w:ascii="Arial" w:hAnsi="Arial" w:cs="Arial"/>
                <w:sz w:val="16"/>
                <w:szCs w:val="16"/>
                <w:lang w:val="en-GB" w:bidi="ar-SA"/>
              </w:rPr>
            </w:pPr>
            <w:r w:rsidRPr="00557366">
              <w:rPr>
                <w:rFonts w:ascii="Arial" w:hAnsi="Arial" w:cs="Arial"/>
                <w:sz w:val="16"/>
                <w:szCs w:val="16"/>
                <w:lang w:val="en-GB" w:bidi="ar-SA"/>
              </w:rPr>
              <w:t>Equipment</w:t>
            </w:r>
          </w:p>
        </w:tc>
        <w:tc>
          <w:tcPr>
            <w:tcW w:w="1294" w:type="dxa"/>
            <w:gridSpan w:val="2"/>
          </w:tcPr>
          <w:p w14:paraId="38AF71AC" w14:textId="77777777" w:rsidR="00D17149" w:rsidRPr="00557366" w:rsidRDefault="00D17149" w:rsidP="00F56EF8">
            <w:pPr>
              <w:pBdr>
                <w:bottom w:val="single" w:sz="4" w:space="1" w:color="auto"/>
              </w:pBdr>
              <w:spacing w:before="60" w:after="30" w:line="276" w:lineRule="auto"/>
              <w:ind w:left="-8"/>
              <w:jc w:val="center"/>
              <w:rPr>
                <w:rFonts w:ascii="Arial" w:hAnsi="Arial" w:cs="Arial"/>
                <w:sz w:val="16"/>
                <w:szCs w:val="16"/>
              </w:rPr>
            </w:pPr>
            <w:r w:rsidRPr="00557366">
              <w:rPr>
                <w:rFonts w:ascii="Arial" w:hAnsi="Arial" w:cs="Arial"/>
                <w:sz w:val="16"/>
                <w:szCs w:val="16"/>
              </w:rPr>
              <w:t>Vehicles</w:t>
            </w:r>
          </w:p>
        </w:tc>
        <w:tc>
          <w:tcPr>
            <w:tcW w:w="1293" w:type="dxa"/>
            <w:gridSpan w:val="2"/>
          </w:tcPr>
          <w:p w14:paraId="6ADA9B73" w14:textId="46EE4902" w:rsidR="00D17149" w:rsidRPr="001E4914" w:rsidRDefault="00D17149" w:rsidP="00F56EF8">
            <w:pPr>
              <w:pBdr>
                <w:bottom w:val="single" w:sz="4" w:space="1" w:color="auto"/>
              </w:pBdr>
              <w:spacing w:before="60" w:after="30" w:line="276" w:lineRule="auto"/>
              <w:ind w:left="-8"/>
              <w:jc w:val="center"/>
              <w:rPr>
                <w:rFonts w:ascii="Arial" w:hAnsi="Arial" w:cs="Arial"/>
                <w:sz w:val="16"/>
                <w:szCs w:val="16"/>
              </w:rPr>
            </w:pPr>
            <w:r>
              <w:rPr>
                <w:rFonts w:ascii="Arial" w:hAnsi="Arial" w:cs="Arial"/>
                <w:sz w:val="16"/>
                <w:szCs w:val="16"/>
              </w:rPr>
              <w:t>Mold</w:t>
            </w:r>
          </w:p>
        </w:tc>
        <w:tc>
          <w:tcPr>
            <w:tcW w:w="1294" w:type="dxa"/>
            <w:gridSpan w:val="2"/>
          </w:tcPr>
          <w:p w14:paraId="3DA8B1BF" w14:textId="6B09D378" w:rsidR="00D17149" w:rsidRPr="001201C1" w:rsidRDefault="000C3407" w:rsidP="00F56EF8">
            <w:pPr>
              <w:pBdr>
                <w:bottom w:val="single" w:sz="4" w:space="1" w:color="auto"/>
              </w:pBdr>
              <w:spacing w:before="60" w:after="30" w:line="276" w:lineRule="auto"/>
              <w:ind w:left="-8"/>
              <w:jc w:val="center"/>
              <w:rPr>
                <w:rFonts w:ascii="Arial" w:hAnsi="Arial" w:cstheme="minorBidi"/>
                <w:sz w:val="16"/>
                <w:szCs w:val="16"/>
              </w:rPr>
            </w:pPr>
            <w:r>
              <w:rPr>
                <w:rFonts w:ascii="Arial" w:hAnsi="Arial" w:cstheme="minorBidi"/>
                <w:sz w:val="16"/>
                <w:szCs w:val="16"/>
              </w:rPr>
              <w:t>h</w:t>
            </w:r>
            <w:r w:rsidR="00D17149">
              <w:rPr>
                <w:rFonts w:ascii="Arial" w:hAnsi="Arial" w:cstheme="minorBidi"/>
                <w:sz w:val="16"/>
                <w:szCs w:val="16"/>
              </w:rPr>
              <w:t>eld for rental</w:t>
            </w:r>
          </w:p>
        </w:tc>
        <w:tc>
          <w:tcPr>
            <w:tcW w:w="1293" w:type="dxa"/>
            <w:gridSpan w:val="2"/>
          </w:tcPr>
          <w:p w14:paraId="0BB7B333" w14:textId="77777777" w:rsidR="00D17149" w:rsidRPr="00557366" w:rsidRDefault="00D17149" w:rsidP="00F56EF8">
            <w:pPr>
              <w:pBdr>
                <w:bottom w:val="single" w:sz="4" w:space="1" w:color="auto"/>
              </w:pBdr>
              <w:spacing w:before="60" w:after="30" w:line="276" w:lineRule="auto"/>
              <w:ind w:left="-8"/>
              <w:jc w:val="center"/>
              <w:rPr>
                <w:rFonts w:ascii="Arial" w:hAnsi="Arial" w:cs="Arial"/>
                <w:sz w:val="16"/>
                <w:szCs w:val="16"/>
                <w:lang w:bidi="ar-SA"/>
              </w:rPr>
            </w:pPr>
            <w:r>
              <w:rPr>
                <w:rFonts w:ascii="Arial" w:hAnsi="Arial" w:cs="Arial"/>
                <w:sz w:val="16"/>
                <w:szCs w:val="16"/>
                <w:lang w:bidi="ar-SA"/>
              </w:rPr>
              <w:t>in progress</w:t>
            </w:r>
          </w:p>
        </w:tc>
        <w:tc>
          <w:tcPr>
            <w:tcW w:w="1294" w:type="dxa"/>
            <w:gridSpan w:val="2"/>
            <w:hideMark/>
          </w:tcPr>
          <w:p w14:paraId="21625198" w14:textId="77777777" w:rsidR="00D17149" w:rsidRPr="00557366" w:rsidRDefault="00D17149" w:rsidP="00F56EF8">
            <w:pPr>
              <w:pBdr>
                <w:bottom w:val="single" w:sz="4" w:space="1" w:color="auto"/>
              </w:pBdr>
              <w:spacing w:before="60" w:after="30" w:line="276" w:lineRule="auto"/>
              <w:ind w:left="-8"/>
              <w:jc w:val="center"/>
              <w:rPr>
                <w:rFonts w:ascii="Arial" w:hAnsi="Arial" w:cs="Arial"/>
                <w:sz w:val="16"/>
                <w:szCs w:val="16"/>
                <w:lang w:val="en-GB" w:bidi="ar-SA"/>
              </w:rPr>
            </w:pPr>
            <w:r w:rsidRPr="00557366">
              <w:rPr>
                <w:rFonts w:ascii="Arial" w:hAnsi="Arial" w:cs="Arial"/>
                <w:sz w:val="16"/>
                <w:szCs w:val="16"/>
              </w:rPr>
              <w:t>Total</w:t>
            </w:r>
          </w:p>
        </w:tc>
      </w:tr>
      <w:tr w:rsidR="00B034B6" w:rsidRPr="00557366" w14:paraId="281099F9" w14:textId="77777777" w:rsidTr="00D97536">
        <w:trPr>
          <w:trHeight w:hRule="exact" w:val="230"/>
          <w:tblHeader/>
        </w:trPr>
        <w:tc>
          <w:tcPr>
            <w:tcW w:w="3557" w:type="dxa"/>
            <w:gridSpan w:val="2"/>
          </w:tcPr>
          <w:p w14:paraId="77B7D73A" w14:textId="77777777" w:rsidR="00B034B6" w:rsidRPr="00557366" w:rsidRDefault="00B034B6" w:rsidP="00F56EF8">
            <w:pPr>
              <w:spacing w:before="60" w:after="30" w:line="276" w:lineRule="auto"/>
              <w:ind w:right="-36"/>
              <w:jc w:val="center"/>
              <w:rPr>
                <w:rFonts w:ascii="Arial" w:hAnsi="Arial" w:cs="Arial"/>
                <w:sz w:val="16"/>
                <w:szCs w:val="16"/>
                <w:lang w:val="en-GB" w:bidi="ar-SA"/>
              </w:rPr>
            </w:pPr>
          </w:p>
        </w:tc>
        <w:tc>
          <w:tcPr>
            <w:tcW w:w="1293" w:type="dxa"/>
            <w:gridSpan w:val="2"/>
          </w:tcPr>
          <w:p w14:paraId="075629AF" w14:textId="77777777" w:rsidR="00B034B6" w:rsidRPr="006A1297" w:rsidRDefault="00B034B6" w:rsidP="00F56EF8">
            <w:pPr>
              <w:spacing w:before="60" w:after="30" w:line="276" w:lineRule="auto"/>
              <w:ind w:left="-108"/>
              <w:jc w:val="center"/>
              <w:rPr>
                <w:rFonts w:ascii="Arial" w:hAnsi="Arial" w:cstheme="minorBidi"/>
                <w:sz w:val="16"/>
                <w:szCs w:val="16"/>
                <w:cs/>
              </w:rPr>
            </w:pPr>
          </w:p>
        </w:tc>
        <w:tc>
          <w:tcPr>
            <w:tcW w:w="1294" w:type="dxa"/>
            <w:gridSpan w:val="2"/>
          </w:tcPr>
          <w:p w14:paraId="62C8CA53" w14:textId="51355DA3" w:rsidR="00B034B6" w:rsidRPr="006A1297" w:rsidRDefault="00B034B6" w:rsidP="00F56EF8">
            <w:pPr>
              <w:spacing w:before="60" w:after="30" w:line="276" w:lineRule="auto"/>
              <w:ind w:left="-108"/>
              <w:jc w:val="center"/>
              <w:rPr>
                <w:rFonts w:ascii="Arial" w:hAnsi="Arial" w:cstheme="minorBidi"/>
                <w:sz w:val="16"/>
                <w:szCs w:val="16"/>
                <w:cs/>
              </w:rPr>
            </w:pPr>
          </w:p>
        </w:tc>
        <w:tc>
          <w:tcPr>
            <w:tcW w:w="1293" w:type="dxa"/>
            <w:gridSpan w:val="2"/>
          </w:tcPr>
          <w:p w14:paraId="4C06AE8A" w14:textId="77777777" w:rsidR="00B034B6" w:rsidRPr="00557366" w:rsidRDefault="00B034B6" w:rsidP="00F56EF8">
            <w:pPr>
              <w:spacing w:before="60" w:after="30" w:line="276" w:lineRule="auto"/>
              <w:ind w:left="-8"/>
              <w:jc w:val="center"/>
              <w:rPr>
                <w:rFonts w:ascii="Arial" w:hAnsi="Arial" w:cs="Arial"/>
                <w:sz w:val="16"/>
                <w:szCs w:val="16"/>
                <w:lang w:val="en-GB" w:bidi="ar-SA"/>
              </w:rPr>
            </w:pPr>
          </w:p>
        </w:tc>
        <w:tc>
          <w:tcPr>
            <w:tcW w:w="1294" w:type="dxa"/>
            <w:gridSpan w:val="2"/>
          </w:tcPr>
          <w:p w14:paraId="3762BC8D" w14:textId="77777777" w:rsidR="00B034B6" w:rsidRPr="00557366" w:rsidRDefault="00B034B6" w:rsidP="00F56EF8">
            <w:pPr>
              <w:spacing w:before="60" w:after="30" w:line="276" w:lineRule="auto"/>
              <w:ind w:left="-8"/>
              <w:jc w:val="center"/>
              <w:rPr>
                <w:rFonts w:ascii="Arial" w:hAnsi="Arial" w:cs="Arial"/>
                <w:sz w:val="16"/>
                <w:szCs w:val="16"/>
              </w:rPr>
            </w:pPr>
          </w:p>
        </w:tc>
        <w:tc>
          <w:tcPr>
            <w:tcW w:w="1293" w:type="dxa"/>
            <w:gridSpan w:val="2"/>
          </w:tcPr>
          <w:p w14:paraId="70A9B9F5" w14:textId="77777777" w:rsidR="00B034B6" w:rsidRPr="00557366" w:rsidRDefault="00B034B6" w:rsidP="00F56EF8">
            <w:pPr>
              <w:spacing w:before="60" w:after="30" w:line="276" w:lineRule="auto"/>
              <w:ind w:left="-8"/>
              <w:jc w:val="center"/>
              <w:rPr>
                <w:rFonts w:ascii="Arial" w:hAnsi="Arial" w:cs="Arial"/>
                <w:sz w:val="16"/>
                <w:szCs w:val="16"/>
              </w:rPr>
            </w:pPr>
          </w:p>
        </w:tc>
        <w:tc>
          <w:tcPr>
            <w:tcW w:w="1294" w:type="dxa"/>
            <w:gridSpan w:val="2"/>
          </w:tcPr>
          <w:p w14:paraId="61E82D96" w14:textId="1BD25F96" w:rsidR="00B034B6" w:rsidRPr="00557366" w:rsidRDefault="00B034B6" w:rsidP="00F56EF8">
            <w:pPr>
              <w:spacing w:before="60" w:after="30" w:line="276" w:lineRule="auto"/>
              <w:ind w:left="-8"/>
              <w:jc w:val="center"/>
              <w:rPr>
                <w:rFonts w:ascii="Arial" w:hAnsi="Arial" w:cs="Arial"/>
                <w:sz w:val="16"/>
                <w:szCs w:val="16"/>
              </w:rPr>
            </w:pPr>
          </w:p>
        </w:tc>
        <w:tc>
          <w:tcPr>
            <w:tcW w:w="1293" w:type="dxa"/>
            <w:gridSpan w:val="2"/>
          </w:tcPr>
          <w:p w14:paraId="2329AE75" w14:textId="77777777" w:rsidR="00B034B6" w:rsidRPr="00557366" w:rsidRDefault="00B034B6" w:rsidP="00F56EF8">
            <w:pPr>
              <w:spacing w:before="60" w:after="30" w:line="276" w:lineRule="auto"/>
              <w:ind w:left="-8"/>
              <w:jc w:val="center"/>
              <w:rPr>
                <w:rFonts w:ascii="Arial" w:hAnsi="Arial" w:cs="Arial"/>
                <w:sz w:val="16"/>
                <w:szCs w:val="16"/>
              </w:rPr>
            </w:pPr>
          </w:p>
        </w:tc>
        <w:tc>
          <w:tcPr>
            <w:tcW w:w="1294" w:type="dxa"/>
            <w:gridSpan w:val="2"/>
          </w:tcPr>
          <w:p w14:paraId="1116859D" w14:textId="77777777" w:rsidR="00B034B6" w:rsidRPr="00557366" w:rsidRDefault="00B034B6" w:rsidP="00F56EF8">
            <w:pPr>
              <w:spacing w:before="60" w:after="30" w:line="276" w:lineRule="auto"/>
              <w:ind w:left="-8"/>
              <w:jc w:val="center"/>
              <w:rPr>
                <w:rFonts w:ascii="Arial" w:hAnsi="Arial" w:cs="Arial"/>
                <w:sz w:val="16"/>
                <w:szCs w:val="16"/>
              </w:rPr>
            </w:pPr>
          </w:p>
        </w:tc>
      </w:tr>
      <w:tr w:rsidR="00B034B6" w:rsidRPr="00557366" w14:paraId="4003B2AF" w14:textId="77777777" w:rsidTr="00D97536">
        <w:trPr>
          <w:trHeight w:val="119"/>
        </w:trPr>
        <w:tc>
          <w:tcPr>
            <w:tcW w:w="3557" w:type="dxa"/>
            <w:gridSpan w:val="2"/>
            <w:hideMark/>
          </w:tcPr>
          <w:p w14:paraId="1FEFB94E" w14:textId="77777777" w:rsidR="00B034B6" w:rsidRPr="00557366" w:rsidRDefault="00B034B6" w:rsidP="00F56EF8">
            <w:pPr>
              <w:spacing w:before="60" w:after="30" w:line="276" w:lineRule="auto"/>
              <w:ind w:right="-36"/>
              <w:jc w:val="both"/>
              <w:rPr>
                <w:rFonts w:ascii="Arial" w:hAnsi="Arial" w:cs="Arial"/>
                <w:b/>
                <w:bCs/>
                <w:sz w:val="16"/>
                <w:szCs w:val="16"/>
                <w:u w:val="single"/>
                <w:lang w:val="en-GB" w:bidi="ar-SA"/>
              </w:rPr>
            </w:pPr>
            <w:r w:rsidRPr="00557366">
              <w:rPr>
                <w:rFonts w:ascii="Arial" w:hAnsi="Arial" w:cs="Arial"/>
                <w:b/>
                <w:bCs/>
                <w:sz w:val="16"/>
                <w:szCs w:val="16"/>
                <w:u w:val="single"/>
              </w:rPr>
              <w:t>Cost</w:t>
            </w:r>
          </w:p>
        </w:tc>
        <w:tc>
          <w:tcPr>
            <w:tcW w:w="1293" w:type="dxa"/>
            <w:gridSpan w:val="2"/>
          </w:tcPr>
          <w:p w14:paraId="71ACC452" w14:textId="77777777" w:rsidR="00B034B6" w:rsidRPr="00557366" w:rsidRDefault="00B034B6" w:rsidP="00F56EF8">
            <w:pPr>
              <w:spacing w:before="60" w:after="30" w:line="276" w:lineRule="auto"/>
              <w:ind w:left="-8"/>
              <w:jc w:val="right"/>
              <w:rPr>
                <w:rFonts w:ascii="Arial" w:hAnsi="Arial" w:cs="Arial"/>
                <w:sz w:val="16"/>
                <w:szCs w:val="16"/>
                <w:lang w:val="en-GB" w:bidi="ar-SA"/>
              </w:rPr>
            </w:pPr>
          </w:p>
        </w:tc>
        <w:tc>
          <w:tcPr>
            <w:tcW w:w="1294" w:type="dxa"/>
            <w:gridSpan w:val="2"/>
          </w:tcPr>
          <w:p w14:paraId="4AA4A2A1" w14:textId="02E3A139" w:rsidR="00B034B6" w:rsidRPr="00557366" w:rsidRDefault="00B034B6" w:rsidP="00F56EF8">
            <w:pPr>
              <w:spacing w:before="60" w:after="30" w:line="276" w:lineRule="auto"/>
              <w:ind w:left="-8"/>
              <w:jc w:val="right"/>
              <w:rPr>
                <w:rFonts w:ascii="Arial" w:hAnsi="Arial" w:cs="Arial"/>
                <w:sz w:val="16"/>
                <w:szCs w:val="16"/>
                <w:lang w:val="en-GB" w:bidi="ar-SA"/>
              </w:rPr>
            </w:pPr>
          </w:p>
        </w:tc>
        <w:tc>
          <w:tcPr>
            <w:tcW w:w="1293" w:type="dxa"/>
            <w:gridSpan w:val="2"/>
          </w:tcPr>
          <w:p w14:paraId="28FFC44B" w14:textId="77777777" w:rsidR="00B034B6" w:rsidRPr="00557366" w:rsidRDefault="00B034B6" w:rsidP="00F56EF8">
            <w:pPr>
              <w:spacing w:before="60" w:after="30" w:line="276" w:lineRule="auto"/>
              <w:ind w:left="-8"/>
              <w:jc w:val="both"/>
              <w:rPr>
                <w:rFonts w:ascii="Arial" w:hAnsi="Arial" w:cs="Arial"/>
                <w:sz w:val="16"/>
                <w:szCs w:val="16"/>
                <w:lang w:val="en-GB" w:bidi="ar-SA"/>
              </w:rPr>
            </w:pPr>
          </w:p>
        </w:tc>
        <w:tc>
          <w:tcPr>
            <w:tcW w:w="1294" w:type="dxa"/>
            <w:gridSpan w:val="2"/>
          </w:tcPr>
          <w:p w14:paraId="771A47DC" w14:textId="77777777" w:rsidR="00B034B6" w:rsidRPr="00557366" w:rsidRDefault="00B034B6" w:rsidP="00F56EF8">
            <w:pPr>
              <w:spacing w:before="60" w:after="30" w:line="276" w:lineRule="auto"/>
              <w:ind w:left="-8"/>
              <w:jc w:val="both"/>
              <w:rPr>
                <w:rFonts w:ascii="Arial" w:hAnsi="Arial" w:cs="Arial"/>
                <w:sz w:val="16"/>
                <w:szCs w:val="16"/>
                <w:lang w:val="en-GB" w:bidi="ar-SA"/>
              </w:rPr>
            </w:pPr>
          </w:p>
        </w:tc>
        <w:tc>
          <w:tcPr>
            <w:tcW w:w="1293" w:type="dxa"/>
            <w:gridSpan w:val="2"/>
          </w:tcPr>
          <w:p w14:paraId="3403593A" w14:textId="77777777" w:rsidR="00B034B6" w:rsidRPr="00557366" w:rsidRDefault="00B034B6" w:rsidP="00F56EF8">
            <w:pPr>
              <w:spacing w:before="60" w:after="30" w:line="276" w:lineRule="auto"/>
              <w:ind w:left="-8"/>
              <w:jc w:val="both"/>
              <w:rPr>
                <w:rFonts w:ascii="Arial" w:hAnsi="Arial" w:cs="Arial"/>
                <w:sz w:val="16"/>
                <w:szCs w:val="16"/>
                <w:lang w:val="en-GB" w:bidi="ar-SA"/>
              </w:rPr>
            </w:pPr>
          </w:p>
        </w:tc>
        <w:tc>
          <w:tcPr>
            <w:tcW w:w="1294" w:type="dxa"/>
            <w:gridSpan w:val="2"/>
          </w:tcPr>
          <w:p w14:paraId="4643C23A" w14:textId="23F2C885" w:rsidR="00B034B6" w:rsidRPr="00557366" w:rsidRDefault="00B034B6" w:rsidP="00F56EF8">
            <w:pPr>
              <w:spacing w:before="60" w:after="30" w:line="276" w:lineRule="auto"/>
              <w:ind w:left="-8"/>
              <w:jc w:val="both"/>
              <w:rPr>
                <w:rFonts w:ascii="Arial" w:hAnsi="Arial" w:cs="Arial"/>
                <w:sz w:val="16"/>
                <w:szCs w:val="16"/>
                <w:lang w:val="en-GB" w:bidi="ar-SA"/>
              </w:rPr>
            </w:pPr>
          </w:p>
        </w:tc>
        <w:tc>
          <w:tcPr>
            <w:tcW w:w="1293" w:type="dxa"/>
            <w:gridSpan w:val="2"/>
          </w:tcPr>
          <w:p w14:paraId="307EF5ED" w14:textId="77777777" w:rsidR="00B034B6" w:rsidRPr="00557366" w:rsidRDefault="00B034B6" w:rsidP="00F56EF8">
            <w:pPr>
              <w:spacing w:before="60" w:after="30" w:line="276" w:lineRule="auto"/>
              <w:ind w:left="-8"/>
              <w:jc w:val="both"/>
              <w:rPr>
                <w:rFonts w:ascii="Arial" w:hAnsi="Arial" w:cs="Arial"/>
                <w:sz w:val="16"/>
                <w:szCs w:val="16"/>
                <w:lang w:val="en-GB" w:bidi="ar-SA"/>
              </w:rPr>
            </w:pPr>
          </w:p>
        </w:tc>
        <w:tc>
          <w:tcPr>
            <w:tcW w:w="1294" w:type="dxa"/>
            <w:gridSpan w:val="2"/>
          </w:tcPr>
          <w:p w14:paraId="11AD4A2F" w14:textId="77777777" w:rsidR="00B034B6" w:rsidRPr="00557366" w:rsidRDefault="00B034B6" w:rsidP="00F56EF8">
            <w:pPr>
              <w:spacing w:before="60" w:after="30" w:line="276" w:lineRule="auto"/>
              <w:ind w:left="-8"/>
              <w:jc w:val="both"/>
              <w:rPr>
                <w:rFonts w:ascii="Arial" w:hAnsi="Arial" w:cs="Arial"/>
                <w:sz w:val="16"/>
                <w:szCs w:val="16"/>
                <w:lang w:val="en-GB" w:bidi="ar-SA"/>
              </w:rPr>
            </w:pPr>
          </w:p>
        </w:tc>
      </w:tr>
      <w:tr w:rsidR="00FE09E0" w:rsidRPr="001620D7" w14:paraId="2EEC4074" w14:textId="77777777" w:rsidTr="00F25D2F">
        <w:tc>
          <w:tcPr>
            <w:tcW w:w="3557" w:type="dxa"/>
            <w:gridSpan w:val="2"/>
            <w:vAlign w:val="bottom"/>
          </w:tcPr>
          <w:p w14:paraId="68EAB398" w14:textId="77777777" w:rsidR="00FE09E0" w:rsidRPr="001E4914" w:rsidRDefault="00FE09E0" w:rsidP="00F56EF8">
            <w:pPr>
              <w:spacing w:before="60" w:after="30" w:line="276" w:lineRule="auto"/>
              <w:ind w:right="-36"/>
              <w:rPr>
                <w:rFonts w:ascii="Arial" w:hAnsi="Arial" w:cs="Arial"/>
                <w:sz w:val="16"/>
                <w:szCs w:val="16"/>
              </w:rPr>
            </w:pPr>
            <w:r w:rsidRPr="00557366">
              <w:rPr>
                <w:rFonts w:ascii="Arial" w:hAnsi="Arial" w:cs="Arial"/>
                <w:sz w:val="16"/>
                <w:szCs w:val="16"/>
              </w:rPr>
              <w:t xml:space="preserve">As at 1 January </w:t>
            </w:r>
            <w:r>
              <w:rPr>
                <w:rFonts w:ascii="Arial" w:hAnsi="Arial" w:cs="Arial"/>
                <w:sz w:val="16"/>
                <w:szCs w:val="16"/>
              </w:rPr>
              <w:t>2024</w:t>
            </w:r>
          </w:p>
        </w:tc>
        <w:tc>
          <w:tcPr>
            <w:tcW w:w="1293" w:type="dxa"/>
            <w:gridSpan w:val="2"/>
            <w:vAlign w:val="bottom"/>
          </w:tcPr>
          <w:p w14:paraId="2867126A" w14:textId="6A2D4D50" w:rsidR="00FE09E0" w:rsidRPr="001E4914" w:rsidRDefault="00FE09E0" w:rsidP="00F56EF8">
            <w:pPr>
              <w:spacing w:before="60" w:after="30" w:line="276" w:lineRule="auto"/>
              <w:ind w:left="-8"/>
              <w:jc w:val="right"/>
              <w:rPr>
                <w:rFonts w:ascii="Arial" w:hAnsi="Arial" w:cs="Arial"/>
                <w:color w:val="000000" w:themeColor="text1"/>
                <w:sz w:val="16"/>
                <w:szCs w:val="16"/>
              </w:rPr>
            </w:pPr>
            <w:r>
              <w:rPr>
                <w:rFonts w:ascii="Arial" w:hAnsi="Arial" w:cs="Arial"/>
                <w:color w:val="000000" w:themeColor="text1"/>
                <w:sz w:val="16"/>
                <w:szCs w:val="16"/>
              </w:rPr>
              <w:t>-</w:t>
            </w:r>
          </w:p>
        </w:tc>
        <w:tc>
          <w:tcPr>
            <w:tcW w:w="1294" w:type="dxa"/>
            <w:gridSpan w:val="2"/>
            <w:vAlign w:val="bottom"/>
          </w:tcPr>
          <w:p w14:paraId="0EF8CE20" w14:textId="68DEBA7F" w:rsidR="00FE09E0" w:rsidRPr="00F25D2F" w:rsidRDefault="00FE09E0" w:rsidP="00F56EF8">
            <w:pPr>
              <w:spacing w:before="60" w:after="30" w:line="276" w:lineRule="auto"/>
              <w:ind w:left="-8"/>
              <w:jc w:val="right"/>
              <w:rPr>
                <w:rFonts w:ascii="Arial" w:hAnsi="Arial" w:cs="Arial"/>
                <w:color w:val="000000" w:themeColor="text1"/>
                <w:sz w:val="16"/>
                <w:szCs w:val="16"/>
              </w:rPr>
            </w:pPr>
            <w:r>
              <w:rPr>
                <w:rFonts w:ascii="Arial" w:hAnsi="Arial" w:cs="Arial"/>
                <w:color w:val="000000" w:themeColor="text1"/>
                <w:sz w:val="16"/>
                <w:szCs w:val="16"/>
              </w:rPr>
              <w:t>-</w:t>
            </w:r>
          </w:p>
        </w:tc>
        <w:tc>
          <w:tcPr>
            <w:tcW w:w="1293" w:type="dxa"/>
            <w:gridSpan w:val="2"/>
            <w:vAlign w:val="bottom"/>
          </w:tcPr>
          <w:p w14:paraId="7A08576C" w14:textId="4152E1F8" w:rsidR="00FE09E0" w:rsidRPr="001620D7" w:rsidRDefault="00FE09E0" w:rsidP="00F56EF8">
            <w:pPr>
              <w:spacing w:before="60" w:after="30" w:line="276" w:lineRule="auto"/>
              <w:ind w:left="-8"/>
              <w:jc w:val="right"/>
              <w:rPr>
                <w:rFonts w:ascii="Arial" w:hAnsi="Arial" w:cs="Arial"/>
                <w:color w:val="000000" w:themeColor="text1"/>
                <w:sz w:val="16"/>
                <w:szCs w:val="16"/>
              </w:rPr>
            </w:pPr>
            <w:r w:rsidRPr="004754A3">
              <w:rPr>
                <w:rFonts w:ascii="Arial" w:hAnsi="Arial" w:cs="Arial"/>
                <w:color w:val="000000" w:themeColor="text1"/>
                <w:sz w:val="16"/>
                <w:szCs w:val="16"/>
                <w:cs/>
              </w:rPr>
              <w:t>3</w:t>
            </w:r>
            <w:r w:rsidRPr="004754A3">
              <w:rPr>
                <w:rFonts w:ascii="Arial" w:hAnsi="Arial" w:cs="Arial"/>
                <w:color w:val="000000" w:themeColor="text1"/>
                <w:sz w:val="16"/>
                <w:szCs w:val="16"/>
              </w:rPr>
              <w:t>,</w:t>
            </w:r>
            <w:r w:rsidRPr="004754A3">
              <w:rPr>
                <w:rFonts w:ascii="Arial" w:hAnsi="Arial" w:cs="Arial"/>
                <w:color w:val="000000" w:themeColor="text1"/>
                <w:sz w:val="16"/>
                <w:szCs w:val="16"/>
                <w:cs/>
              </w:rPr>
              <w:t>449</w:t>
            </w:r>
            <w:r w:rsidRPr="004754A3">
              <w:rPr>
                <w:rFonts w:ascii="Arial" w:hAnsi="Arial" w:cs="Arial"/>
                <w:color w:val="000000" w:themeColor="text1"/>
                <w:sz w:val="16"/>
                <w:szCs w:val="16"/>
              </w:rPr>
              <w:t>,</w:t>
            </w:r>
            <w:r w:rsidRPr="004754A3">
              <w:rPr>
                <w:rFonts w:ascii="Arial" w:hAnsi="Arial" w:cs="Arial"/>
                <w:color w:val="000000" w:themeColor="text1"/>
                <w:sz w:val="16"/>
                <w:szCs w:val="16"/>
                <w:cs/>
              </w:rPr>
              <w:t>961</w:t>
            </w:r>
          </w:p>
        </w:tc>
        <w:tc>
          <w:tcPr>
            <w:tcW w:w="1294" w:type="dxa"/>
            <w:gridSpan w:val="2"/>
            <w:vAlign w:val="bottom"/>
          </w:tcPr>
          <w:p w14:paraId="2D0EB41C" w14:textId="430016DB" w:rsidR="00FE09E0" w:rsidRPr="001620D7" w:rsidRDefault="00FE09E0" w:rsidP="00F56EF8">
            <w:pPr>
              <w:spacing w:before="60" w:after="30" w:line="276" w:lineRule="auto"/>
              <w:ind w:left="-8"/>
              <w:jc w:val="right"/>
              <w:rPr>
                <w:rFonts w:ascii="Arial" w:hAnsi="Arial" w:cs="Arial"/>
                <w:color w:val="000000" w:themeColor="text1"/>
                <w:sz w:val="16"/>
                <w:szCs w:val="16"/>
                <w:cs/>
              </w:rPr>
            </w:pPr>
            <w:r w:rsidRPr="001E4914">
              <w:rPr>
                <w:rFonts w:ascii="Arial" w:hAnsi="Arial" w:cs="Arial"/>
                <w:color w:val="000000" w:themeColor="text1"/>
                <w:sz w:val="16"/>
                <w:szCs w:val="16"/>
              </w:rPr>
              <w:t>2,950,158</w:t>
            </w:r>
          </w:p>
        </w:tc>
        <w:tc>
          <w:tcPr>
            <w:tcW w:w="1293" w:type="dxa"/>
            <w:gridSpan w:val="2"/>
            <w:vAlign w:val="bottom"/>
          </w:tcPr>
          <w:p w14:paraId="6604684F" w14:textId="593BEA84" w:rsidR="00FE09E0" w:rsidRDefault="00FE09E0" w:rsidP="00F56EF8">
            <w:pPr>
              <w:spacing w:before="60" w:after="30" w:line="276" w:lineRule="auto"/>
              <w:ind w:left="-8"/>
              <w:jc w:val="right"/>
              <w:rPr>
                <w:rFonts w:ascii="Arial" w:hAnsi="Arial" w:cs="Arial"/>
                <w:color w:val="000000" w:themeColor="text1"/>
                <w:sz w:val="16"/>
                <w:szCs w:val="16"/>
              </w:rPr>
            </w:pPr>
            <w:r w:rsidRPr="00FE09E0">
              <w:rPr>
                <w:rFonts w:ascii="Arial" w:hAnsi="Arial" w:cs="Arial"/>
                <w:color w:val="000000" w:themeColor="text1"/>
                <w:sz w:val="16"/>
                <w:szCs w:val="16"/>
              </w:rPr>
              <w:t>-</w:t>
            </w:r>
          </w:p>
        </w:tc>
        <w:tc>
          <w:tcPr>
            <w:tcW w:w="1294" w:type="dxa"/>
            <w:gridSpan w:val="2"/>
            <w:vAlign w:val="bottom"/>
          </w:tcPr>
          <w:p w14:paraId="282062FA" w14:textId="31E05B97" w:rsidR="00FE09E0" w:rsidRPr="001620D7" w:rsidRDefault="00FE09E0" w:rsidP="00F56EF8">
            <w:pPr>
              <w:spacing w:before="60" w:after="30" w:line="276" w:lineRule="auto"/>
              <w:ind w:left="-8"/>
              <w:jc w:val="right"/>
              <w:rPr>
                <w:rFonts w:ascii="Arial" w:hAnsi="Arial" w:cs="Arial"/>
                <w:color w:val="000000" w:themeColor="text1"/>
                <w:sz w:val="16"/>
                <w:szCs w:val="16"/>
              </w:rPr>
            </w:pPr>
            <w:r w:rsidRPr="00FE09E0">
              <w:rPr>
                <w:rFonts w:ascii="Arial" w:hAnsi="Arial" w:cs="Arial"/>
                <w:color w:val="000000" w:themeColor="text1"/>
                <w:sz w:val="16"/>
                <w:szCs w:val="16"/>
              </w:rPr>
              <w:t xml:space="preserve">                   </w:t>
            </w:r>
            <w:r w:rsidRPr="00FE09E0">
              <w:rPr>
                <w:rFonts w:ascii="Arial" w:hAnsi="Arial" w:cs="Arial"/>
                <w:color w:val="000000" w:themeColor="text1"/>
                <w:sz w:val="16"/>
                <w:szCs w:val="16"/>
                <w:cs/>
              </w:rPr>
              <w:t>-</w:t>
            </w:r>
          </w:p>
        </w:tc>
        <w:tc>
          <w:tcPr>
            <w:tcW w:w="1293" w:type="dxa"/>
            <w:gridSpan w:val="2"/>
            <w:vAlign w:val="bottom"/>
          </w:tcPr>
          <w:p w14:paraId="7D81CB43" w14:textId="68D42D7E" w:rsidR="00FE09E0" w:rsidRPr="001620D7" w:rsidRDefault="00FE09E0" w:rsidP="00F56EF8">
            <w:pPr>
              <w:spacing w:before="60" w:after="30" w:line="276" w:lineRule="auto"/>
              <w:ind w:left="-8"/>
              <w:jc w:val="right"/>
              <w:rPr>
                <w:rFonts w:ascii="Arial" w:hAnsi="Arial" w:cs="Arial"/>
                <w:color w:val="000000" w:themeColor="text1"/>
                <w:sz w:val="16"/>
                <w:szCs w:val="16"/>
              </w:rPr>
            </w:pPr>
            <w:r w:rsidRPr="00FE09E0">
              <w:rPr>
                <w:rFonts w:ascii="Arial" w:hAnsi="Arial" w:cs="Arial"/>
                <w:color w:val="000000" w:themeColor="text1"/>
                <w:sz w:val="16"/>
                <w:szCs w:val="16"/>
              </w:rPr>
              <w:t>508</w:t>
            </w:r>
            <w:r w:rsidRPr="00FE09E0">
              <w:rPr>
                <w:rFonts w:ascii="Arial" w:hAnsi="Arial" w:cs="Arial"/>
                <w:color w:val="000000" w:themeColor="text1"/>
                <w:sz w:val="16"/>
                <w:szCs w:val="16"/>
                <w:cs/>
              </w:rPr>
              <w:t>,</w:t>
            </w:r>
            <w:r w:rsidRPr="00FE09E0">
              <w:rPr>
                <w:rFonts w:ascii="Arial" w:hAnsi="Arial" w:cs="Arial"/>
                <w:color w:val="000000" w:themeColor="text1"/>
                <w:sz w:val="16"/>
                <w:szCs w:val="16"/>
              </w:rPr>
              <w:t>794</w:t>
            </w:r>
          </w:p>
        </w:tc>
        <w:tc>
          <w:tcPr>
            <w:tcW w:w="1294" w:type="dxa"/>
            <w:gridSpan w:val="2"/>
            <w:vAlign w:val="bottom"/>
          </w:tcPr>
          <w:p w14:paraId="775FBD40" w14:textId="3808D9FA" w:rsidR="00FE09E0" w:rsidRPr="001620D7" w:rsidRDefault="00FE09E0" w:rsidP="00F56EF8">
            <w:pPr>
              <w:spacing w:before="60" w:after="30" w:line="276" w:lineRule="auto"/>
              <w:ind w:left="-8"/>
              <w:jc w:val="right"/>
              <w:rPr>
                <w:rFonts w:ascii="Arial" w:hAnsi="Arial" w:cs="Arial"/>
                <w:color w:val="000000" w:themeColor="text1"/>
                <w:sz w:val="16"/>
                <w:szCs w:val="16"/>
              </w:rPr>
            </w:pPr>
            <w:r w:rsidRPr="00FE09E0">
              <w:rPr>
                <w:rFonts w:ascii="Arial" w:hAnsi="Arial" w:cs="Arial"/>
                <w:color w:val="000000" w:themeColor="text1"/>
                <w:sz w:val="16"/>
                <w:szCs w:val="16"/>
                <w:cs/>
              </w:rPr>
              <w:t>6</w:t>
            </w:r>
            <w:r w:rsidRPr="00FE09E0">
              <w:rPr>
                <w:rFonts w:ascii="Arial" w:hAnsi="Arial" w:cs="Arial"/>
                <w:color w:val="000000" w:themeColor="text1"/>
                <w:sz w:val="16"/>
                <w:szCs w:val="16"/>
              </w:rPr>
              <w:t>,</w:t>
            </w:r>
            <w:r w:rsidRPr="00FE09E0">
              <w:rPr>
                <w:rFonts w:ascii="Arial" w:hAnsi="Arial" w:cs="Arial"/>
                <w:color w:val="000000" w:themeColor="text1"/>
                <w:sz w:val="16"/>
                <w:szCs w:val="16"/>
                <w:cs/>
              </w:rPr>
              <w:t>908</w:t>
            </w:r>
            <w:r w:rsidRPr="00FE09E0">
              <w:rPr>
                <w:rFonts w:ascii="Arial" w:hAnsi="Arial" w:cs="Arial"/>
                <w:color w:val="000000" w:themeColor="text1"/>
                <w:sz w:val="16"/>
                <w:szCs w:val="16"/>
              </w:rPr>
              <w:t>,</w:t>
            </w:r>
            <w:r w:rsidRPr="00FE09E0">
              <w:rPr>
                <w:rFonts w:ascii="Arial" w:hAnsi="Arial" w:cs="Arial"/>
                <w:color w:val="000000" w:themeColor="text1"/>
                <w:sz w:val="16"/>
                <w:szCs w:val="16"/>
                <w:cs/>
              </w:rPr>
              <w:t>913</w:t>
            </w:r>
          </w:p>
        </w:tc>
      </w:tr>
      <w:tr w:rsidR="00FE09E0" w:rsidRPr="001E4914" w14:paraId="0D05B1AC" w14:textId="77777777" w:rsidTr="00F25D2F">
        <w:tc>
          <w:tcPr>
            <w:tcW w:w="3557" w:type="dxa"/>
            <w:gridSpan w:val="2"/>
            <w:vAlign w:val="bottom"/>
          </w:tcPr>
          <w:p w14:paraId="387173E3" w14:textId="77777777" w:rsidR="00FE09E0" w:rsidRPr="00557366" w:rsidRDefault="00FE09E0" w:rsidP="00F56EF8">
            <w:pPr>
              <w:spacing w:before="60" w:after="30" w:line="276" w:lineRule="auto"/>
              <w:ind w:right="-36"/>
              <w:rPr>
                <w:rFonts w:ascii="Arial" w:hAnsi="Arial" w:cs="Arial"/>
                <w:sz w:val="16"/>
                <w:szCs w:val="16"/>
              </w:rPr>
            </w:pPr>
            <w:r w:rsidRPr="00557366">
              <w:rPr>
                <w:rFonts w:ascii="Arial" w:hAnsi="Arial" w:cs="Arial"/>
                <w:sz w:val="16"/>
                <w:szCs w:val="16"/>
              </w:rPr>
              <w:t>Increased</w:t>
            </w:r>
          </w:p>
        </w:tc>
        <w:tc>
          <w:tcPr>
            <w:tcW w:w="1293" w:type="dxa"/>
            <w:gridSpan w:val="2"/>
            <w:vAlign w:val="bottom"/>
          </w:tcPr>
          <w:p w14:paraId="1F2FD80B" w14:textId="5FEAF34B" w:rsidR="00FE09E0" w:rsidRDefault="00FE09E0" w:rsidP="00F56EF8">
            <w:pPr>
              <w:spacing w:before="60" w:after="30" w:line="276" w:lineRule="auto"/>
              <w:ind w:left="-8"/>
              <w:jc w:val="right"/>
              <w:rPr>
                <w:rFonts w:ascii="Arial" w:hAnsi="Arial" w:cs="Arial"/>
                <w:color w:val="000000" w:themeColor="text1"/>
                <w:sz w:val="16"/>
                <w:szCs w:val="16"/>
              </w:rPr>
            </w:pPr>
            <w:r>
              <w:rPr>
                <w:rFonts w:ascii="Arial" w:hAnsi="Arial" w:cs="Arial"/>
                <w:color w:val="000000" w:themeColor="text1"/>
                <w:sz w:val="16"/>
                <w:szCs w:val="16"/>
              </w:rPr>
              <w:t>-</w:t>
            </w:r>
          </w:p>
        </w:tc>
        <w:tc>
          <w:tcPr>
            <w:tcW w:w="1294" w:type="dxa"/>
            <w:gridSpan w:val="2"/>
            <w:vAlign w:val="bottom"/>
          </w:tcPr>
          <w:p w14:paraId="7377ABD2" w14:textId="19A13214" w:rsidR="00FE09E0" w:rsidRPr="001E4914" w:rsidRDefault="00FE09E0" w:rsidP="00F56EF8">
            <w:pPr>
              <w:spacing w:before="60" w:after="30" w:line="276" w:lineRule="auto"/>
              <w:ind w:left="-8"/>
              <w:jc w:val="right"/>
              <w:rPr>
                <w:rFonts w:ascii="Arial" w:hAnsi="Arial" w:cs="Arial"/>
                <w:color w:val="000000" w:themeColor="text1"/>
                <w:sz w:val="16"/>
                <w:szCs w:val="16"/>
                <w:cs/>
              </w:rPr>
            </w:pPr>
            <w:r>
              <w:rPr>
                <w:rFonts w:ascii="Arial" w:hAnsi="Arial" w:cs="Arial"/>
                <w:color w:val="000000" w:themeColor="text1"/>
                <w:sz w:val="16"/>
                <w:szCs w:val="16"/>
              </w:rPr>
              <w:t xml:space="preserve">           </w:t>
            </w:r>
            <w:r w:rsidR="00F25D2F" w:rsidRPr="00F25D2F">
              <w:rPr>
                <w:rFonts w:ascii="Arial" w:hAnsi="Arial" w:cs="Arial"/>
                <w:color w:val="000000" w:themeColor="text1"/>
                <w:sz w:val="16"/>
                <w:szCs w:val="16"/>
              </w:rPr>
              <w:t xml:space="preserve">-         </w:t>
            </w:r>
          </w:p>
        </w:tc>
        <w:tc>
          <w:tcPr>
            <w:tcW w:w="1293" w:type="dxa"/>
            <w:gridSpan w:val="2"/>
            <w:vAlign w:val="bottom"/>
          </w:tcPr>
          <w:p w14:paraId="510787C1" w14:textId="35F0DD9B" w:rsidR="00FE09E0" w:rsidRPr="001E4914" w:rsidRDefault="00FE09E0" w:rsidP="00F56EF8">
            <w:pPr>
              <w:spacing w:before="60" w:after="30" w:line="276" w:lineRule="auto"/>
              <w:ind w:left="-8"/>
              <w:jc w:val="right"/>
              <w:rPr>
                <w:rFonts w:ascii="Arial" w:hAnsi="Arial" w:cs="Arial"/>
                <w:color w:val="000000" w:themeColor="text1"/>
                <w:sz w:val="16"/>
                <w:szCs w:val="16"/>
                <w:cs/>
              </w:rPr>
            </w:pPr>
            <w:r w:rsidRPr="004754A3">
              <w:rPr>
                <w:rFonts w:ascii="Arial" w:hAnsi="Arial" w:cs="Arial"/>
                <w:color w:val="000000" w:themeColor="text1"/>
                <w:sz w:val="16"/>
                <w:szCs w:val="16"/>
              </w:rPr>
              <w:t>1,943,739</w:t>
            </w:r>
          </w:p>
        </w:tc>
        <w:tc>
          <w:tcPr>
            <w:tcW w:w="1294" w:type="dxa"/>
            <w:gridSpan w:val="2"/>
            <w:vAlign w:val="bottom"/>
          </w:tcPr>
          <w:p w14:paraId="28EFE9AE" w14:textId="6346C2A5" w:rsidR="00FE09E0" w:rsidRPr="001E4914" w:rsidRDefault="00FE09E0" w:rsidP="00F56EF8">
            <w:pPr>
              <w:spacing w:before="60" w:after="30" w:line="276" w:lineRule="auto"/>
              <w:ind w:left="-8"/>
              <w:jc w:val="right"/>
              <w:rPr>
                <w:rFonts w:ascii="Arial" w:hAnsi="Arial" w:cs="Arial"/>
                <w:color w:val="000000" w:themeColor="text1"/>
                <w:sz w:val="16"/>
                <w:szCs w:val="16"/>
                <w:cs/>
              </w:rPr>
            </w:pPr>
            <w:r>
              <w:rPr>
                <w:rFonts w:ascii="Arial" w:hAnsi="Arial" w:cs="Arial"/>
                <w:color w:val="000000" w:themeColor="text1"/>
                <w:sz w:val="16"/>
                <w:szCs w:val="16"/>
              </w:rPr>
              <w:t xml:space="preserve">                   </w:t>
            </w:r>
            <w:r w:rsidRPr="009F6D49">
              <w:rPr>
                <w:rFonts w:ascii="Arial" w:hAnsi="Arial" w:cs="Arial" w:hint="cs"/>
                <w:color w:val="000000" w:themeColor="text1"/>
                <w:sz w:val="16"/>
                <w:szCs w:val="16"/>
                <w:cs/>
              </w:rPr>
              <w:t>-</w:t>
            </w:r>
          </w:p>
        </w:tc>
        <w:tc>
          <w:tcPr>
            <w:tcW w:w="1293" w:type="dxa"/>
            <w:gridSpan w:val="2"/>
            <w:vAlign w:val="bottom"/>
          </w:tcPr>
          <w:p w14:paraId="0A19A25B" w14:textId="7E2E4C7E" w:rsidR="00FE09E0" w:rsidRPr="001E4914" w:rsidRDefault="00FE09E0" w:rsidP="00F56EF8">
            <w:pPr>
              <w:spacing w:before="60" w:after="30" w:line="276" w:lineRule="auto"/>
              <w:ind w:left="-8"/>
              <w:jc w:val="right"/>
              <w:rPr>
                <w:rFonts w:ascii="Arial" w:hAnsi="Arial" w:cs="Arial"/>
                <w:color w:val="000000" w:themeColor="text1"/>
                <w:sz w:val="16"/>
                <w:szCs w:val="16"/>
                <w:cs/>
              </w:rPr>
            </w:pPr>
            <w:r w:rsidRPr="00FE09E0">
              <w:rPr>
                <w:rFonts w:ascii="Arial" w:hAnsi="Arial" w:cs="Arial"/>
                <w:color w:val="000000" w:themeColor="text1"/>
                <w:sz w:val="16"/>
                <w:szCs w:val="16"/>
                <w:cs/>
              </w:rPr>
              <w:t>822</w:t>
            </w:r>
            <w:r w:rsidRPr="00FE09E0">
              <w:rPr>
                <w:rFonts w:ascii="Arial" w:hAnsi="Arial" w:cs="Arial"/>
                <w:color w:val="000000" w:themeColor="text1"/>
                <w:sz w:val="16"/>
                <w:szCs w:val="16"/>
              </w:rPr>
              <w:t>,</w:t>
            </w:r>
            <w:r w:rsidRPr="00FE09E0">
              <w:rPr>
                <w:rFonts w:ascii="Arial" w:hAnsi="Arial" w:cs="Arial"/>
                <w:color w:val="000000" w:themeColor="text1"/>
                <w:sz w:val="16"/>
                <w:szCs w:val="16"/>
                <w:cs/>
              </w:rPr>
              <w:t>037</w:t>
            </w:r>
          </w:p>
        </w:tc>
        <w:tc>
          <w:tcPr>
            <w:tcW w:w="1294" w:type="dxa"/>
            <w:gridSpan w:val="2"/>
            <w:vAlign w:val="bottom"/>
          </w:tcPr>
          <w:p w14:paraId="16E487A3" w14:textId="226C968E" w:rsidR="00FE09E0" w:rsidRPr="001E4914" w:rsidRDefault="00FE09E0" w:rsidP="00F56EF8">
            <w:pPr>
              <w:spacing w:before="60" w:after="30" w:line="276" w:lineRule="auto"/>
              <w:ind w:left="-8"/>
              <w:jc w:val="right"/>
              <w:rPr>
                <w:rFonts w:ascii="Arial" w:hAnsi="Arial" w:cs="Arial"/>
                <w:color w:val="000000" w:themeColor="text1"/>
                <w:sz w:val="16"/>
                <w:szCs w:val="16"/>
                <w:cs/>
              </w:rPr>
            </w:pPr>
            <w:r w:rsidRPr="00FE09E0">
              <w:rPr>
                <w:rFonts w:ascii="Arial" w:hAnsi="Arial" w:cs="Arial"/>
                <w:color w:val="000000" w:themeColor="text1"/>
                <w:sz w:val="16"/>
                <w:szCs w:val="16"/>
              </w:rPr>
              <w:t>-</w:t>
            </w:r>
          </w:p>
        </w:tc>
        <w:tc>
          <w:tcPr>
            <w:tcW w:w="1293" w:type="dxa"/>
            <w:gridSpan w:val="2"/>
            <w:vAlign w:val="bottom"/>
          </w:tcPr>
          <w:p w14:paraId="5834405F" w14:textId="2ED94A59" w:rsidR="00FE09E0" w:rsidRPr="001E4914" w:rsidRDefault="00295905" w:rsidP="00F56EF8">
            <w:pPr>
              <w:spacing w:before="60" w:after="30" w:line="276" w:lineRule="auto"/>
              <w:ind w:left="-8"/>
              <w:jc w:val="right"/>
              <w:rPr>
                <w:rFonts w:ascii="Arial" w:hAnsi="Arial" w:cs="Arial"/>
                <w:color w:val="000000" w:themeColor="text1"/>
                <w:sz w:val="16"/>
                <w:szCs w:val="16"/>
                <w:cs/>
              </w:rPr>
            </w:pPr>
            <w:r>
              <w:rPr>
                <w:rFonts w:ascii="Arial" w:hAnsi="Arial" w:cs="Arial"/>
                <w:color w:val="000000" w:themeColor="text1"/>
                <w:sz w:val="16"/>
                <w:szCs w:val="16"/>
              </w:rPr>
              <w:t>8</w:t>
            </w:r>
            <w:r w:rsidR="00FE09E0" w:rsidRPr="00FE09E0">
              <w:rPr>
                <w:rFonts w:ascii="Arial" w:hAnsi="Arial" w:cs="Arial"/>
                <w:color w:val="000000" w:themeColor="text1"/>
                <w:sz w:val="16"/>
                <w:szCs w:val="16"/>
              </w:rPr>
              <w:t>2,683,772</w:t>
            </w:r>
          </w:p>
        </w:tc>
        <w:tc>
          <w:tcPr>
            <w:tcW w:w="1294" w:type="dxa"/>
            <w:gridSpan w:val="2"/>
            <w:vAlign w:val="bottom"/>
          </w:tcPr>
          <w:p w14:paraId="67965347" w14:textId="3EB6694B" w:rsidR="00FE09E0" w:rsidRPr="001E4914" w:rsidRDefault="00CF4872" w:rsidP="00F56EF8">
            <w:pPr>
              <w:spacing w:before="60" w:after="30" w:line="276" w:lineRule="auto"/>
              <w:ind w:left="-8"/>
              <w:jc w:val="right"/>
              <w:rPr>
                <w:rFonts w:ascii="Arial" w:hAnsi="Arial" w:cs="Arial"/>
                <w:color w:val="000000" w:themeColor="text1"/>
                <w:sz w:val="16"/>
                <w:szCs w:val="16"/>
                <w:cs/>
              </w:rPr>
            </w:pPr>
            <w:r>
              <w:rPr>
                <w:rFonts w:ascii="Arial" w:hAnsi="Arial" w:cs="Arial"/>
                <w:color w:val="000000" w:themeColor="text1"/>
                <w:sz w:val="16"/>
                <w:szCs w:val="16"/>
              </w:rPr>
              <w:t>8</w:t>
            </w:r>
            <w:r w:rsidR="00FE09E0" w:rsidRPr="00FE09E0">
              <w:rPr>
                <w:rFonts w:ascii="Arial" w:hAnsi="Arial" w:cs="Arial"/>
                <w:color w:val="000000" w:themeColor="text1"/>
                <w:sz w:val="16"/>
                <w:szCs w:val="16"/>
              </w:rPr>
              <w:t>5,449,548</w:t>
            </w:r>
          </w:p>
        </w:tc>
      </w:tr>
      <w:tr w:rsidR="00FE09E0" w:rsidRPr="001E4914" w14:paraId="4AF62F21" w14:textId="77777777" w:rsidTr="00F25D2F">
        <w:tc>
          <w:tcPr>
            <w:tcW w:w="3557" w:type="dxa"/>
            <w:gridSpan w:val="2"/>
            <w:vAlign w:val="bottom"/>
          </w:tcPr>
          <w:p w14:paraId="2E7DD606" w14:textId="77777777" w:rsidR="00FE09E0" w:rsidRPr="00557366" w:rsidRDefault="00FE09E0" w:rsidP="00F56EF8">
            <w:pPr>
              <w:spacing w:before="60" w:after="30" w:line="276" w:lineRule="auto"/>
              <w:ind w:right="-36"/>
              <w:rPr>
                <w:rFonts w:ascii="Arial" w:hAnsi="Arial" w:cs="Arial"/>
                <w:sz w:val="16"/>
                <w:szCs w:val="16"/>
              </w:rPr>
            </w:pPr>
            <w:r w:rsidRPr="00690C87">
              <w:rPr>
                <w:rFonts w:ascii="Arial" w:hAnsi="Arial" w:cs="Arial"/>
                <w:sz w:val="16"/>
                <w:szCs w:val="16"/>
              </w:rPr>
              <w:t>Reclassification</w:t>
            </w:r>
            <w:r w:rsidRPr="001E4914">
              <w:rPr>
                <w:rFonts w:ascii="Arial" w:hAnsi="Arial" w:cs="Arial"/>
                <w:sz w:val="16"/>
                <w:szCs w:val="16"/>
              </w:rPr>
              <w:t xml:space="preserve"> from </w:t>
            </w:r>
            <w:r>
              <w:rPr>
                <w:rFonts w:ascii="Arial" w:hAnsi="Arial" w:cs="Arial"/>
                <w:sz w:val="16"/>
                <w:szCs w:val="16"/>
              </w:rPr>
              <w:t>construction in progress</w:t>
            </w:r>
          </w:p>
        </w:tc>
        <w:tc>
          <w:tcPr>
            <w:tcW w:w="1293" w:type="dxa"/>
            <w:gridSpan w:val="2"/>
            <w:vAlign w:val="bottom"/>
          </w:tcPr>
          <w:p w14:paraId="54DDC454" w14:textId="6819390F" w:rsidR="00FE09E0" w:rsidRDefault="00FE09E0" w:rsidP="00F56EF8">
            <w:pPr>
              <w:spacing w:before="60" w:after="30" w:line="276" w:lineRule="auto"/>
              <w:ind w:left="-8"/>
              <w:jc w:val="right"/>
              <w:rPr>
                <w:rFonts w:ascii="Arial" w:hAnsi="Arial" w:cs="Arial"/>
                <w:color w:val="000000" w:themeColor="text1"/>
                <w:sz w:val="16"/>
                <w:szCs w:val="16"/>
              </w:rPr>
            </w:pPr>
            <w:r>
              <w:rPr>
                <w:rFonts w:ascii="Arial" w:hAnsi="Arial" w:cs="Arial"/>
                <w:color w:val="000000" w:themeColor="text1"/>
                <w:sz w:val="16"/>
                <w:szCs w:val="16"/>
              </w:rPr>
              <w:t>-</w:t>
            </w:r>
          </w:p>
        </w:tc>
        <w:tc>
          <w:tcPr>
            <w:tcW w:w="1294" w:type="dxa"/>
            <w:gridSpan w:val="2"/>
            <w:vAlign w:val="bottom"/>
          </w:tcPr>
          <w:p w14:paraId="2C88630C" w14:textId="1209BD94" w:rsidR="00FE09E0" w:rsidRPr="001E4914" w:rsidRDefault="00F25D2F" w:rsidP="00F56EF8">
            <w:pPr>
              <w:spacing w:before="60" w:after="30" w:line="276" w:lineRule="auto"/>
              <w:ind w:left="-8"/>
              <w:jc w:val="right"/>
              <w:rPr>
                <w:rFonts w:ascii="Arial" w:hAnsi="Arial" w:cs="Arial"/>
                <w:color w:val="000000" w:themeColor="text1"/>
                <w:sz w:val="16"/>
                <w:szCs w:val="16"/>
                <w:cs/>
              </w:rPr>
            </w:pPr>
            <w:r w:rsidRPr="00F25D2F">
              <w:rPr>
                <w:rFonts w:ascii="Arial" w:hAnsi="Arial" w:cs="Arial"/>
                <w:color w:val="000000" w:themeColor="text1"/>
                <w:sz w:val="16"/>
                <w:szCs w:val="16"/>
              </w:rPr>
              <w:t xml:space="preserve">      -               </w:t>
            </w:r>
          </w:p>
        </w:tc>
        <w:tc>
          <w:tcPr>
            <w:tcW w:w="1293" w:type="dxa"/>
            <w:gridSpan w:val="2"/>
            <w:vAlign w:val="bottom"/>
          </w:tcPr>
          <w:p w14:paraId="074C860D" w14:textId="04C2F6C1" w:rsidR="00FE09E0" w:rsidRPr="001E4914" w:rsidRDefault="00FE09E0" w:rsidP="00F56EF8">
            <w:pPr>
              <w:spacing w:before="60" w:after="30" w:line="276" w:lineRule="auto"/>
              <w:ind w:left="-8"/>
              <w:jc w:val="right"/>
              <w:rPr>
                <w:rFonts w:ascii="Arial" w:hAnsi="Arial" w:cs="Arial"/>
                <w:color w:val="000000" w:themeColor="text1"/>
                <w:sz w:val="16"/>
                <w:szCs w:val="16"/>
                <w:cs/>
              </w:rPr>
            </w:pPr>
            <w:r w:rsidRPr="004754A3">
              <w:rPr>
                <w:rFonts w:ascii="Arial" w:hAnsi="Arial" w:cs="Arial"/>
                <w:color w:val="000000" w:themeColor="text1"/>
                <w:sz w:val="16"/>
                <w:szCs w:val="16"/>
              </w:rPr>
              <w:t>508,794</w:t>
            </w:r>
          </w:p>
        </w:tc>
        <w:tc>
          <w:tcPr>
            <w:tcW w:w="1294" w:type="dxa"/>
            <w:gridSpan w:val="2"/>
            <w:vAlign w:val="bottom"/>
          </w:tcPr>
          <w:p w14:paraId="1DBF472A" w14:textId="5ED7ECA7" w:rsidR="00FE09E0" w:rsidRPr="001E4914" w:rsidRDefault="00FE09E0" w:rsidP="00F56EF8">
            <w:pPr>
              <w:spacing w:before="60" w:after="30" w:line="276" w:lineRule="auto"/>
              <w:ind w:left="-8"/>
              <w:jc w:val="right"/>
              <w:rPr>
                <w:rFonts w:ascii="Arial" w:hAnsi="Arial" w:cs="Arial"/>
                <w:color w:val="000000" w:themeColor="text1"/>
                <w:sz w:val="16"/>
                <w:szCs w:val="16"/>
                <w:cs/>
              </w:rPr>
            </w:pPr>
            <w:r>
              <w:rPr>
                <w:rFonts w:ascii="Arial" w:hAnsi="Arial" w:cs="Arial"/>
                <w:color w:val="000000" w:themeColor="text1"/>
                <w:sz w:val="16"/>
                <w:szCs w:val="16"/>
              </w:rPr>
              <w:t xml:space="preserve">                   </w:t>
            </w:r>
            <w:r w:rsidRPr="009F6D49">
              <w:rPr>
                <w:rFonts w:ascii="Arial" w:hAnsi="Arial" w:cs="Arial" w:hint="cs"/>
                <w:color w:val="000000" w:themeColor="text1"/>
                <w:sz w:val="16"/>
                <w:szCs w:val="16"/>
                <w:cs/>
              </w:rPr>
              <w:t>-</w:t>
            </w:r>
          </w:p>
        </w:tc>
        <w:tc>
          <w:tcPr>
            <w:tcW w:w="1293" w:type="dxa"/>
            <w:gridSpan w:val="2"/>
            <w:vAlign w:val="bottom"/>
          </w:tcPr>
          <w:p w14:paraId="3D5BF239" w14:textId="0F8D2EDF" w:rsidR="00FE09E0" w:rsidRDefault="00FE09E0" w:rsidP="00F56EF8">
            <w:pPr>
              <w:spacing w:before="60" w:after="30" w:line="276" w:lineRule="auto"/>
              <w:ind w:left="-8"/>
              <w:jc w:val="right"/>
              <w:rPr>
                <w:rFonts w:ascii="Arial" w:hAnsi="Arial" w:cs="Arial"/>
                <w:color w:val="000000" w:themeColor="text1"/>
                <w:sz w:val="16"/>
                <w:szCs w:val="16"/>
              </w:rPr>
            </w:pPr>
            <w:r w:rsidRPr="00FE09E0">
              <w:rPr>
                <w:rFonts w:ascii="Arial" w:hAnsi="Arial" w:cs="Arial"/>
                <w:color w:val="000000" w:themeColor="text1"/>
                <w:sz w:val="16"/>
                <w:szCs w:val="16"/>
              </w:rPr>
              <w:t>-</w:t>
            </w:r>
          </w:p>
        </w:tc>
        <w:tc>
          <w:tcPr>
            <w:tcW w:w="1294" w:type="dxa"/>
            <w:gridSpan w:val="2"/>
            <w:vAlign w:val="bottom"/>
          </w:tcPr>
          <w:p w14:paraId="4E19D0B4" w14:textId="1693AC0B" w:rsidR="00FE09E0" w:rsidRPr="001E4914" w:rsidRDefault="00FE09E0" w:rsidP="00F56EF8">
            <w:pPr>
              <w:spacing w:before="60" w:after="30" w:line="276" w:lineRule="auto"/>
              <w:ind w:left="-8"/>
              <w:jc w:val="right"/>
              <w:rPr>
                <w:rFonts w:ascii="Arial" w:hAnsi="Arial" w:cs="Arial"/>
                <w:color w:val="000000" w:themeColor="text1"/>
                <w:sz w:val="16"/>
                <w:szCs w:val="16"/>
                <w:cs/>
              </w:rPr>
            </w:pPr>
            <w:r w:rsidRPr="00FE09E0">
              <w:rPr>
                <w:rFonts w:ascii="Arial" w:hAnsi="Arial" w:cs="Arial"/>
                <w:color w:val="000000" w:themeColor="text1"/>
                <w:sz w:val="16"/>
                <w:szCs w:val="16"/>
              </w:rPr>
              <w:t>-</w:t>
            </w:r>
          </w:p>
        </w:tc>
        <w:tc>
          <w:tcPr>
            <w:tcW w:w="1293" w:type="dxa"/>
            <w:gridSpan w:val="2"/>
            <w:vAlign w:val="bottom"/>
          </w:tcPr>
          <w:p w14:paraId="4F6856F1" w14:textId="235141F4" w:rsidR="00FE09E0" w:rsidRPr="001E4914" w:rsidRDefault="00FE09E0" w:rsidP="00F56EF8">
            <w:pPr>
              <w:spacing w:before="60" w:after="30" w:line="276" w:lineRule="auto"/>
              <w:ind w:left="-8"/>
              <w:jc w:val="right"/>
              <w:rPr>
                <w:rFonts w:ascii="Arial" w:hAnsi="Arial" w:cs="Arial"/>
                <w:color w:val="000000" w:themeColor="text1"/>
                <w:sz w:val="16"/>
                <w:szCs w:val="16"/>
                <w:cs/>
              </w:rPr>
            </w:pPr>
            <w:r w:rsidRPr="00FE09E0">
              <w:rPr>
                <w:rFonts w:ascii="Arial" w:hAnsi="Arial" w:cs="Arial"/>
                <w:color w:val="000000" w:themeColor="text1"/>
                <w:sz w:val="16"/>
                <w:szCs w:val="16"/>
              </w:rPr>
              <w:t>(508,794)</w:t>
            </w:r>
          </w:p>
        </w:tc>
        <w:tc>
          <w:tcPr>
            <w:tcW w:w="1294" w:type="dxa"/>
            <w:gridSpan w:val="2"/>
            <w:vAlign w:val="bottom"/>
          </w:tcPr>
          <w:p w14:paraId="70DC3550" w14:textId="0325AA15" w:rsidR="00FE09E0" w:rsidRPr="001E4914" w:rsidRDefault="00FE09E0" w:rsidP="00F56EF8">
            <w:pPr>
              <w:spacing w:before="60" w:after="30" w:line="276" w:lineRule="auto"/>
              <w:ind w:left="-8"/>
              <w:jc w:val="right"/>
              <w:rPr>
                <w:rFonts w:ascii="Arial" w:hAnsi="Arial" w:cs="Arial"/>
                <w:color w:val="000000" w:themeColor="text1"/>
                <w:sz w:val="16"/>
                <w:szCs w:val="16"/>
                <w:cs/>
              </w:rPr>
            </w:pPr>
            <w:r w:rsidRPr="00FE09E0">
              <w:rPr>
                <w:rFonts w:ascii="Arial" w:hAnsi="Arial" w:cs="Arial"/>
                <w:color w:val="000000" w:themeColor="text1"/>
                <w:sz w:val="16"/>
                <w:szCs w:val="16"/>
              </w:rPr>
              <w:t xml:space="preserve">                 </w:t>
            </w:r>
            <w:r w:rsidRPr="00FE09E0">
              <w:rPr>
                <w:rFonts w:ascii="Arial" w:hAnsi="Arial" w:cs="Arial"/>
                <w:color w:val="000000" w:themeColor="text1"/>
                <w:sz w:val="16"/>
                <w:szCs w:val="16"/>
                <w:cs/>
              </w:rPr>
              <w:t>-</w:t>
            </w:r>
          </w:p>
        </w:tc>
      </w:tr>
      <w:tr w:rsidR="00FE09E0" w:rsidRPr="001E4914" w14:paraId="391E10D8" w14:textId="77777777" w:rsidTr="00F25D2F">
        <w:tc>
          <w:tcPr>
            <w:tcW w:w="3557" w:type="dxa"/>
            <w:gridSpan w:val="2"/>
            <w:vAlign w:val="bottom"/>
          </w:tcPr>
          <w:p w14:paraId="617AE292" w14:textId="4EB33E14" w:rsidR="00FE09E0" w:rsidRPr="00557366" w:rsidRDefault="00867A22" w:rsidP="00F56EF8">
            <w:pPr>
              <w:spacing w:before="60" w:after="30" w:line="276" w:lineRule="auto"/>
              <w:ind w:right="-36"/>
              <w:rPr>
                <w:rFonts w:ascii="Arial" w:hAnsi="Arial" w:cs="Arial"/>
                <w:sz w:val="16"/>
                <w:szCs w:val="16"/>
              </w:rPr>
            </w:pPr>
            <w:r w:rsidRPr="00557366">
              <w:rPr>
                <w:rFonts w:ascii="Arial" w:hAnsi="Arial" w:cs="Arial"/>
                <w:sz w:val="16"/>
                <w:szCs w:val="16"/>
              </w:rPr>
              <w:t>Disposal</w:t>
            </w:r>
            <w:r>
              <w:rPr>
                <w:rFonts w:ascii="Arial" w:hAnsi="Arial" w:cs="Arial"/>
                <w:sz w:val="16"/>
                <w:szCs w:val="16"/>
              </w:rPr>
              <w:t xml:space="preserve">/ </w:t>
            </w:r>
            <w:r w:rsidR="00FE09E0" w:rsidRPr="00557366">
              <w:rPr>
                <w:rFonts w:ascii="Arial" w:hAnsi="Arial" w:cs="Arial"/>
                <w:sz w:val="16"/>
                <w:szCs w:val="16"/>
              </w:rPr>
              <w:t>Written</w:t>
            </w:r>
            <w:r w:rsidR="00FE09E0">
              <w:rPr>
                <w:rFonts w:ascii="Arial" w:hAnsi="Arial" w:cstheme="minorBidi" w:hint="cs"/>
                <w:sz w:val="16"/>
                <w:szCs w:val="16"/>
                <w:cs/>
              </w:rPr>
              <w:t xml:space="preserve"> </w:t>
            </w:r>
            <w:r w:rsidR="00FE09E0" w:rsidRPr="00557366">
              <w:rPr>
                <w:rFonts w:ascii="Arial" w:hAnsi="Arial" w:cs="Arial"/>
                <w:sz w:val="16"/>
                <w:szCs w:val="16"/>
              </w:rPr>
              <w:t>off</w:t>
            </w:r>
          </w:p>
        </w:tc>
        <w:tc>
          <w:tcPr>
            <w:tcW w:w="1293" w:type="dxa"/>
            <w:gridSpan w:val="2"/>
            <w:vAlign w:val="bottom"/>
          </w:tcPr>
          <w:p w14:paraId="010E7FA6" w14:textId="67A16688" w:rsidR="00FE09E0" w:rsidRDefault="00FE09E0" w:rsidP="00F56EF8">
            <w:pPr>
              <w:pBdr>
                <w:bottom w:val="single" w:sz="4" w:space="1" w:color="auto"/>
              </w:pBdr>
              <w:spacing w:before="60" w:after="30" w:line="276" w:lineRule="auto"/>
              <w:ind w:left="-8"/>
              <w:jc w:val="right"/>
              <w:rPr>
                <w:rFonts w:ascii="Arial" w:hAnsi="Arial" w:cs="Arial"/>
                <w:color w:val="000000" w:themeColor="text1"/>
                <w:sz w:val="16"/>
                <w:szCs w:val="16"/>
              </w:rPr>
            </w:pPr>
            <w:r>
              <w:rPr>
                <w:rFonts w:ascii="Arial" w:hAnsi="Arial" w:cs="Arial"/>
                <w:color w:val="000000" w:themeColor="text1"/>
                <w:sz w:val="16"/>
                <w:szCs w:val="16"/>
              </w:rPr>
              <w:t>-</w:t>
            </w:r>
          </w:p>
        </w:tc>
        <w:tc>
          <w:tcPr>
            <w:tcW w:w="1294" w:type="dxa"/>
            <w:gridSpan w:val="2"/>
            <w:vAlign w:val="bottom"/>
          </w:tcPr>
          <w:p w14:paraId="4252F639" w14:textId="08A93CC1" w:rsidR="00FE09E0" w:rsidRPr="001E4914" w:rsidRDefault="00F25D2F" w:rsidP="00F56EF8">
            <w:pPr>
              <w:pBdr>
                <w:bottom w:val="single" w:sz="4" w:space="1" w:color="auto"/>
              </w:pBdr>
              <w:spacing w:before="60" w:after="30" w:line="276" w:lineRule="auto"/>
              <w:ind w:left="-8"/>
              <w:jc w:val="right"/>
              <w:rPr>
                <w:rFonts w:ascii="Arial" w:hAnsi="Arial" w:cs="Arial"/>
                <w:color w:val="000000" w:themeColor="text1"/>
                <w:sz w:val="16"/>
                <w:szCs w:val="16"/>
                <w:cs/>
              </w:rPr>
            </w:pPr>
            <w:r w:rsidRPr="00F25D2F">
              <w:rPr>
                <w:rFonts w:ascii="Arial" w:hAnsi="Arial" w:cs="Arial"/>
                <w:color w:val="000000" w:themeColor="text1"/>
                <w:sz w:val="16"/>
                <w:szCs w:val="16"/>
              </w:rPr>
              <w:t xml:space="preserve">    -                </w:t>
            </w:r>
          </w:p>
        </w:tc>
        <w:tc>
          <w:tcPr>
            <w:tcW w:w="1293" w:type="dxa"/>
            <w:gridSpan w:val="2"/>
            <w:vAlign w:val="bottom"/>
          </w:tcPr>
          <w:p w14:paraId="03BCB3DD" w14:textId="2B8394F3" w:rsidR="00FE09E0" w:rsidRPr="001E4914" w:rsidRDefault="00FE09E0" w:rsidP="00F56EF8">
            <w:pPr>
              <w:pBdr>
                <w:bottom w:val="single" w:sz="4" w:space="1" w:color="auto"/>
              </w:pBdr>
              <w:spacing w:before="60" w:after="30" w:line="276" w:lineRule="auto"/>
              <w:ind w:left="-8"/>
              <w:jc w:val="right"/>
              <w:rPr>
                <w:rFonts w:ascii="Arial" w:hAnsi="Arial" w:cs="Arial"/>
                <w:color w:val="000000" w:themeColor="text1"/>
                <w:sz w:val="16"/>
                <w:szCs w:val="16"/>
                <w:cs/>
              </w:rPr>
            </w:pPr>
            <w:r w:rsidRPr="004754A3">
              <w:rPr>
                <w:rFonts w:ascii="Arial" w:hAnsi="Arial" w:cs="Arial"/>
                <w:color w:val="000000" w:themeColor="text1"/>
                <w:sz w:val="16"/>
                <w:szCs w:val="16"/>
                <w:cs/>
              </w:rPr>
              <w:t>(908</w:t>
            </w:r>
            <w:r w:rsidRPr="004754A3">
              <w:rPr>
                <w:rFonts w:ascii="Arial" w:hAnsi="Arial" w:cs="Arial"/>
                <w:color w:val="000000" w:themeColor="text1"/>
                <w:sz w:val="16"/>
                <w:szCs w:val="16"/>
              </w:rPr>
              <w:t>,354</w:t>
            </w:r>
            <w:r w:rsidRPr="004754A3">
              <w:rPr>
                <w:rFonts w:ascii="Arial" w:hAnsi="Arial" w:cs="Arial"/>
                <w:color w:val="000000" w:themeColor="text1"/>
                <w:sz w:val="16"/>
                <w:szCs w:val="16"/>
                <w:cs/>
              </w:rPr>
              <w:t>)</w:t>
            </w:r>
          </w:p>
        </w:tc>
        <w:tc>
          <w:tcPr>
            <w:tcW w:w="1294" w:type="dxa"/>
            <w:gridSpan w:val="2"/>
            <w:vAlign w:val="bottom"/>
          </w:tcPr>
          <w:p w14:paraId="794CDFE0" w14:textId="024F8A5D" w:rsidR="00FE09E0" w:rsidRPr="001E4914" w:rsidRDefault="00FE09E0" w:rsidP="00F56EF8">
            <w:pPr>
              <w:pBdr>
                <w:bottom w:val="single" w:sz="4" w:space="1" w:color="auto"/>
              </w:pBdr>
              <w:spacing w:before="60" w:after="30" w:line="276" w:lineRule="auto"/>
              <w:ind w:left="-8"/>
              <w:jc w:val="right"/>
              <w:rPr>
                <w:rFonts w:ascii="Arial" w:hAnsi="Arial" w:cs="Arial"/>
                <w:color w:val="000000" w:themeColor="text1"/>
                <w:sz w:val="16"/>
                <w:szCs w:val="16"/>
                <w:cs/>
              </w:rPr>
            </w:pPr>
            <w:r w:rsidRPr="001E4914">
              <w:rPr>
                <w:rFonts w:ascii="Arial" w:hAnsi="Arial" w:cs="Arial"/>
                <w:color w:val="000000" w:themeColor="text1"/>
                <w:sz w:val="16"/>
                <w:szCs w:val="16"/>
                <w:cs/>
              </w:rPr>
              <w:t>(548</w:t>
            </w:r>
            <w:r w:rsidRPr="001E4914">
              <w:rPr>
                <w:rFonts w:ascii="Arial" w:hAnsi="Arial" w:cs="Arial"/>
                <w:color w:val="000000" w:themeColor="text1"/>
                <w:sz w:val="16"/>
                <w:szCs w:val="16"/>
              </w:rPr>
              <w:t>,</w:t>
            </w:r>
            <w:r w:rsidRPr="001E4914">
              <w:rPr>
                <w:rFonts w:ascii="Arial" w:hAnsi="Arial" w:cs="Arial"/>
                <w:color w:val="000000" w:themeColor="text1"/>
                <w:sz w:val="16"/>
                <w:szCs w:val="16"/>
                <w:cs/>
              </w:rPr>
              <w:t>832)</w:t>
            </w:r>
          </w:p>
        </w:tc>
        <w:tc>
          <w:tcPr>
            <w:tcW w:w="1293" w:type="dxa"/>
            <w:gridSpan w:val="2"/>
            <w:vAlign w:val="bottom"/>
          </w:tcPr>
          <w:p w14:paraId="58E2ED2E" w14:textId="694B15FE" w:rsidR="00FE09E0" w:rsidRDefault="00FE09E0" w:rsidP="00F56EF8">
            <w:pPr>
              <w:pBdr>
                <w:bottom w:val="single" w:sz="4" w:space="1" w:color="auto"/>
              </w:pBdr>
              <w:spacing w:before="60" w:after="30" w:line="276" w:lineRule="auto"/>
              <w:ind w:left="-8"/>
              <w:jc w:val="right"/>
              <w:rPr>
                <w:rFonts w:ascii="Arial" w:hAnsi="Arial" w:cs="Arial"/>
                <w:color w:val="000000" w:themeColor="text1"/>
                <w:sz w:val="16"/>
                <w:szCs w:val="16"/>
              </w:rPr>
            </w:pPr>
            <w:r w:rsidRPr="00FE09E0">
              <w:rPr>
                <w:rFonts w:ascii="Arial" w:hAnsi="Arial" w:cs="Arial"/>
                <w:color w:val="000000" w:themeColor="text1"/>
                <w:sz w:val="16"/>
                <w:szCs w:val="16"/>
              </w:rPr>
              <w:t>-</w:t>
            </w:r>
          </w:p>
        </w:tc>
        <w:tc>
          <w:tcPr>
            <w:tcW w:w="1294" w:type="dxa"/>
            <w:gridSpan w:val="2"/>
            <w:vAlign w:val="bottom"/>
          </w:tcPr>
          <w:p w14:paraId="1535963B" w14:textId="536FAA4C" w:rsidR="00FE09E0" w:rsidRPr="001E4914" w:rsidRDefault="00FE09E0" w:rsidP="00F56EF8">
            <w:pPr>
              <w:pBdr>
                <w:bottom w:val="single" w:sz="4" w:space="1" w:color="auto"/>
              </w:pBdr>
              <w:spacing w:before="60" w:after="30" w:line="276" w:lineRule="auto"/>
              <w:ind w:left="-8"/>
              <w:jc w:val="right"/>
              <w:rPr>
                <w:rFonts w:ascii="Arial" w:hAnsi="Arial" w:cs="Arial"/>
                <w:color w:val="000000" w:themeColor="text1"/>
                <w:sz w:val="16"/>
                <w:szCs w:val="16"/>
                <w:cs/>
              </w:rPr>
            </w:pPr>
            <w:r w:rsidRPr="00FE09E0">
              <w:rPr>
                <w:rFonts w:ascii="Arial" w:hAnsi="Arial" w:cs="Arial"/>
                <w:color w:val="000000" w:themeColor="text1"/>
                <w:sz w:val="16"/>
                <w:szCs w:val="16"/>
              </w:rPr>
              <w:t xml:space="preserve">                   </w:t>
            </w:r>
            <w:r w:rsidRPr="00FE09E0">
              <w:rPr>
                <w:rFonts w:ascii="Arial" w:hAnsi="Arial" w:cs="Arial"/>
                <w:color w:val="000000" w:themeColor="text1"/>
                <w:sz w:val="16"/>
                <w:szCs w:val="16"/>
                <w:cs/>
              </w:rPr>
              <w:t>-</w:t>
            </w:r>
          </w:p>
        </w:tc>
        <w:tc>
          <w:tcPr>
            <w:tcW w:w="1293" w:type="dxa"/>
            <w:gridSpan w:val="2"/>
            <w:vAlign w:val="bottom"/>
          </w:tcPr>
          <w:p w14:paraId="43D100AB" w14:textId="56F78717" w:rsidR="00FE09E0" w:rsidRPr="001E4914" w:rsidRDefault="00FE09E0" w:rsidP="00F56EF8">
            <w:pPr>
              <w:pBdr>
                <w:bottom w:val="single" w:sz="4" w:space="1" w:color="auto"/>
              </w:pBdr>
              <w:spacing w:before="60" w:after="30" w:line="276" w:lineRule="auto"/>
              <w:ind w:left="-8"/>
              <w:jc w:val="right"/>
              <w:rPr>
                <w:rFonts w:ascii="Arial" w:hAnsi="Arial" w:cs="Arial"/>
                <w:color w:val="000000" w:themeColor="text1"/>
                <w:sz w:val="16"/>
                <w:szCs w:val="16"/>
                <w:cs/>
              </w:rPr>
            </w:pPr>
            <w:r w:rsidRPr="00FE09E0">
              <w:rPr>
                <w:rFonts w:ascii="Arial" w:hAnsi="Arial" w:cs="Arial"/>
                <w:color w:val="000000" w:themeColor="text1"/>
                <w:sz w:val="16"/>
                <w:szCs w:val="16"/>
              </w:rPr>
              <w:t xml:space="preserve">-                   </w:t>
            </w:r>
          </w:p>
        </w:tc>
        <w:tc>
          <w:tcPr>
            <w:tcW w:w="1294" w:type="dxa"/>
            <w:gridSpan w:val="2"/>
            <w:vAlign w:val="bottom"/>
          </w:tcPr>
          <w:p w14:paraId="4413728B" w14:textId="1E14CAC4" w:rsidR="00FE09E0" w:rsidRPr="001E4914" w:rsidRDefault="00FE09E0" w:rsidP="00F56EF8">
            <w:pPr>
              <w:pBdr>
                <w:bottom w:val="single" w:sz="4" w:space="1" w:color="auto"/>
              </w:pBdr>
              <w:spacing w:before="60" w:after="30" w:line="276" w:lineRule="auto"/>
              <w:ind w:left="-8"/>
              <w:jc w:val="right"/>
              <w:rPr>
                <w:rFonts w:ascii="Arial" w:hAnsi="Arial" w:cs="Arial"/>
                <w:color w:val="000000" w:themeColor="text1"/>
                <w:sz w:val="16"/>
                <w:szCs w:val="16"/>
                <w:cs/>
              </w:rPr>
            </w:pPr>
            <w:r w:rsidRPr="00FE09E0">
              <w:rPr>
                <w:rFonts w:ascii="Arial" w:hAnsi="Arial" w:cs="Arial"/>
                <w:color w:val="000000" w:themeColor="text1"/>
                <w:sz w:val="16"/>
                <w:szCs w:val="16"/>
                <w:cs/>
              </w:rPr>
              <w:t>(1</w:t>
            </w:r>
            <w:r w:rsidRPr="00FE09E0">
              <w:rPr>
                <w:rFonts w:ascii="Arial" w:hAnsi="Arial" w:cs="Arial"/>
                <w:color w:val="000000" w:themeColor="text1"/>
                <w:sz w:val="16"/>
                <w:szCs w:val="16"/>
              </w:rPr>
              <w:t>,</w:t>
            </w:r>
            <w:r w:rsidRPr="00FE09E0">
              <w:rPr>
                <w:rFonts w:ascii="Arial" w:hAnsi="Arial" w:cs="Arial"/>
                <w:color w:val="000000" w:themeColor="text1"/>
                <w:sz w:val="16"/>
                <w:szCs w:val="16"/>
                <w:cs/>
              </w:rPr>
              <w:t>457</w:t>
            </w:r>
            <w:r w:rsidRPr="00FE09E0">
              <w:rPr>
                <w:rFonts w:ascii="Arial" w:hAnsi="Arial" w:cs="Arial"/>
                <w:color w:val="000000" w:themeColor="text1"/>
                <w:sz w:val="16"/>
                <w:szCs w:val="16"/>
              </w:rPr>
              <w:t>,186</w:t>
            </w:r>
            <w:r w:rsidRPr="00FE09E0">
              <w:rPr>
                <w:rFonts w:ascii="Arial" w:hAnsi="Arial" w:cs="Arial"/>
                <w:color w:val="000000" w:themeColor="text1"/>
                <w:sz w:val="16"/>
                <w:szCs w:val="16"/>
                <w:cs/>
              </w:rPr>
              <w:t>)</w:t>
            </w:r>
          </w:p>
        </w:tc>
      </w:tr>
      <w:tr w:rsidR="00FE09E0" w:rsidRPr="001E4914" w14:paraId="1A1FBE9A" w14:textId="77777777" w:rsidTr="00F25D2F">
        <w:tc>
          <w:tcPr>
            <w:tcW w:w="3557" w:type="dxa"/>
            <w:gridSpan w:val="2"/>
            <w:vAlign w:val="bottom"/>
          </w:tcPr>
          <w:p w14:paraId="5178F9D9" w14:textId="77777777" w:rsidR="00FE09E0" w:rsidRPr="00557366" w:rsidRDefault="00FE09E0" w:rsidP="00F56EF8">
            <w:pPr>
              <w:spacing w:before="60" w:after="30" w:line="276" w:lineRule="auto"/>
              <w:ind w:right="-36"/>
              <w:rPr>
                <w:rFonts w:ascii="Arial" w:hAnsi="Arial" w:cs="Arial"/>
                <w:sz w:val="16"/>
                <w:szCs w:val="16"/>
              </w:rPr>
            </w:pPr>
            <w:r w:rsidRPr="00557366">
              <w:rPr>
                <w:rFonts w:ascii="Arial" w:hAnsi="Arial" w:cs="Arial"/>
                <w:sz w:val="16"/>
                <w:szCs w:val="16"/>
              </w:rPr>
              <w:t xml:space="preserve">As at 31 December </w:t>
            </w:r>
            <w:r>
              <w:rPr>
                <w:rFonts w:ascii="Arial" w:hAnsi="Arial" w:cs="Arial"/>
                <w:sz w:val="16"/>
                <w:szCs w:val="16"/>
              </w:rPr>
              <w:t>2024</w:t>
            </w:r>
          </w:p>
        </w:tc>
        <w:tc>
          <w:tcPr>
            <w:tcW w:w="1293" w:type="dxa"/>
            <w:gridSpan w:val="2"/>
            <w:vAlign w:val="bottom"/>
          </w:tcPr>
          <w:p w14:paraId="3CD38DC0" w14:textId="6795719A" w:rsidR="00FE09E0" w:rsidRPr="001E4914" w:rsidRDefault="00FE09E0" w:rsidP="00F56EF8">
            <w:pPr>
              <w:spacing w:before="60" w:after="30" w:line="276" w:lineRule="auto"/>
              <w:ind w:left="-8"/>
              <w:jc w:val="right"/>
              <w:rPr>
                <w:rFonts w:ascii="Arial" w:hAnsi="Arial" w:cs="Arial"/>
                <w:color w:val="000000" w:themeColor="text1"/>
                <w:sz w:val="16"/>
                <w:szCs w:val="16"/>
                <w:cs/>
              </w:rPr>
            </w:pPr>
            <w:r>
              <w:rPr>
                <w:rFonts w:ascii="Arial" w:hAnsi="Arial" w:cs="Arial"/>
                <w:color w:val="000000" w:themeColor="text1"/>
                <w:sz w:val="16"/>
                <w:szCs w:val="16"/>
              </w:rPr>
              <w:t>-</w:t>
            </w:r>
          </w:p>
        </w:tc>
        <w:tc>
          <w:tcPr>
            <w:tcW w:w="1294" w:type="dxa"/>
            <w:gridSpan w:val="2"/>
            <w:vAlign w:val="bottom"/>
          </w:tcPr>
          <w:p w14:paraId="2915C955" w14:textId="47E8D77F" w:rsidR="00FE09E0" w:rsidRPr="001E4914" w:rsidRDefault="00FE09E0" w:rsidP="00F56EF8">
            <w:pPr>
              <w:spacing w:before="60" w:after="30" w:line="276" w:lineRule="auto"/>
              <w:ind w:left="-8"/>
              <w:jc w:val="right"/>
              <w:rPr>
                <w:rFonts w:ascii="Arial" w:hAnsi="Arial" w:cs="Arial"/>
                <w:color w:val="000000" w:themeColor="text1"/>
                <w:sz w:val="16"/>
                <w:szCs w:val="16"/>
                <w:cs/>
              </w:rPr>
            </w:pPr>
            <w:r>
              <w:rPr>
                <w:rFonts w:ascii="Arial" w:hAnsi="Arial" w:cs="Arial"/>
                <w:color w:val="000000" w:themeColor="text1"/>
                <w:sz w:val="16"/>
                <w:szCs w:val="16"/>
              </w:rPr>
              <w:t>-</w:t>
            </w:r>
          </w:p>
        </w:tc>
        <w:tc>
          <w:tcPr>
            <w:tcW w:w="1293" w:type="dxa"/>
            <w:gridSpan w:val="2"/>
            <w:vAlign w:val="bottom"/>
          </w:tcPr>
          <w:p w14:paraId="43D99101" w14:textId="7759CD3F" w:rsidR="00FE09E0" w:rsidRPr="001E4914" w:rsidRDefault="00FE09E0" w:rsidP="00F56EF8">
            <w:pPr>
              <w:spacing w:before="60" w:after="30" w:line="276" w:lineRule="auto"/>
              <w:ind w:left="-8"/>
              <w:jc w:val="right"/>
              <w:rPr>
                <w:rFonts w:ascii="Arial" w:hAnsi="Arial" w:cs="Arial"/>
                <w:color w:val="000000" w:themeColor="text1"/>
                <w:sz w:val="16"/>
                <w:szCs w:val="16"/>
                <w:cs/>
              </w:rPr>
            </w:pPr>
            <w:r w:rsidRPr="0088421C">
              <w:rPr>
                <w:rFonts w:ascii="Arial" w:hAnsi="Arial" w:cs="Arial"/>
                <w:color w:val="000000" w:themeColor="text1"/>
                <w:sz w:val="16"/>
                <w:szCs w:val="16"/>
                <w:rtl/>
              </w:rPr>
              <w:t>4</w:t>
            </w:r>
            <w:r w:rsidRPr="0088421C">
              <w:rPr>
                <w:rFonts w:ascii="Arial" w:hAnsi="Arial" w:cs="Arial"/>
                <w:color w:val="000000" w:themeColor="text1"/>
                <w:sz w:val="16"/>
                <w:szCs w:val="16"/>
              </w:rPr>
              <w:t>,994,140</w:t>
            </w:r>
          </w:p>
        </w:tc>
        <w:tc>
          <w:tcPr>
            <w:tcW w:w="1294" w:type="dxa"/>
            <w:gridSpan w:val="2"/>
            <w:vAlign w:val="bottom"/>
          </w:tcPr>
          <w:p w14:paraId="0C9CA603" w14:textId="3BB007EA" w:rsidR="00FE09E0" w:rsidRPr="001E4914" w:rsidRDefault="00FE09E0" w:rsidP="00F56EF8">
            <w:pPr>
              <w:spacing w:before="60" w:after="30" w:line="276" w:lineRule="auto"/>
              <w:ind w:left="-8"/>
              <w:jc w:val="right"/>
              <w:rPr>
                <w:rFonts w:ascii="Arial" w:hAnsi="Arial" w:cs="Arial"/>
                <w:color w:val="000000" w:themeColor="text1"/>
                <w:sz w:val="16"/>
                <w:szCs w:val="16"/>
                <w:cs/>
              </w:rPr>
            </w:pPr>
            <w:r w:rsidRPr="0088421C">
              <w:rPr>
                <w:rFonts w:ascii="Arial" w:hAnsi="Arial" w:cs="Arial"/>
                <w:color w:val="000000" w:themeColor="text1"/>
                <w:sz w:val="16"/>
                <w:szCs w:val="16"/>
                <w:cs/>
              </w:rPr>
              <w:t>2</w:t>
            </w:r>
            <w:r w:rsidRPr="0088421C">
              <w:rPr>
                <w:rFonts w:ascii="Arial" w:hAnsi="Arial" w:cs="Arial"/>
                <w:color w:val="000000" w:themeColor="text1"/>
                <w:sz w:val="16"/>
                <w:szCs w:val="16"/>
              </w:rPr>
              <w:t>,</w:t>
            </w:r>
            <w:r w:rsidRPr="0088421C">
              <w:rPr>
                <w:rFonts w:ascii="Arial" w:hAnsi="Arial" w:cs="Arial"/>
                <w:color w:val="000000" w:themeColor="text1"/>
                <w:sz w:val="16"/>
                <w:szCs w:val="16"/>
                <w:cs/>
              </w:rPr>
              <w:t>401</w:t>
            </w:r>
            <w:r w:rsidRPr="0088421C">
              <w:rPr>
                <w:rFonts w:ascii="Arial" w:hAnsi="Arial" w:cs="Arial"/>
                <w:color w:val="000000" w:themeColor="text1"/>
                <w:sz w:val="16"/>
                <w:szCs w:val="16"/>
              </w:rPr>
              <w:t>,</w:t>
            </w:r>
            <w:r w:rsidRPr="0088421C">
              <w:rPr>
                <w:rFonts w:ascii="Arial" w:hAnsi="Arial" w:cs="Arial"/>
                <w:color w:val="000000" w:themeColor="text1"/>
                <w:sz w:val="16"/>
                <w:szCs w:val="16"/>
                <w:cs/>
              </w:rPr>
              <w:t>326</w:t>
            </w:r>
          </w:p>
        </w:tc>
        <w:tc>
          <w:tcPr>
            <w:tcW w:w="1293" w:type="dxa"/>
            <w:gridSpan w:val="2"/>
            <w:vAlign w:val="bottom"/>
          </w:tcPr>
          <w:p w14:paraId="6B1417CE" w14:textId="21D1CD1A" w:rsidR="00FE09E0" w:rsidRPr="001E4914" w:rsidRDefault="00FE09E0" w:rsidP="00F56EF8">
            <w:pPr>
              <w:spacing w:before="60" w:after="30" w:line="276" w:lineRule="auto"/>
              <w:ind w:left="-8"/>
              <w:jc w:val="right"/>
              <w:rPr>
                <w:rFonts w:ascii="Arial" w:hAnsi="Arial" w:cs="Arial"/>
                <w:color w:val="000000" w:themeColor="text1"/>
                <w:sz w:val="16"/>
                <w:szCs w:val="16"/>
                <w:cs/>
              </w:rPr>
            </w:pPr>
            <w:r w:rsidRPr="00FE09E0">
              <w:rPr>
                <w:rFonts w:ascii="Arial" w:hAnsi="Arial" w:cs="Arial"/>
                <w:color w:val="000000" w:themeColor="text1"/>
                <w:sz w:val="16"/>
                <w:szCs w:val="16"/>
                <w:cs/>
              </w:rPr>
              <w:t>822</w:t>
            </w:r>
            <w:r w:rsidRPr="00FE09E0">
              <w:rPr>
                <w:rFonts w:ascii="Arial" w:hAnsi="Arial" w:cs="Arial"/>
                <w:color w:val="000000" w:themeColor="text1"/>
                <w:sz w:val="16"/>
                <w:szCs w:val="16"/>
              </w:rPr>
              <w:t>,</w:t>
            </w:r>
            <w:r w:rsidRPr="00FE09E0">
              <w:rPr>
                <w:rFonts w:ascii="Arial" w:hAnsi="Arial" w:cs="Arial"/>
                <w:color w:val="000000" w:themeColor="text1"/>
                <w:sz w:val="16"/>
                <w:szCs w:val="16"/>
                <w:cs/>
              </w:rPr>
              <w:t>037</w:t>
            </w:r>
          </w:p>
        </w:tc>
        <w:tc>
          <w:tcPr>
            <w:tcW w:w="1294" w:type="dxa"/>
            <w:gridSpan w:val="2"/>
            <w:vAlign w:val="bottom"/>
          </w:tcPr>
          <w:p w14:paraId="709981FA" w14:textId="51329ED9" w:rsidR="00FE09E0" w:rsidRPr="001E4914" w:rsidRDefault="00FE09E0" w:rsidP="00F56EF8">
            <w:pPr>
              <w:spacing w:before="60" w:after="30" w:line="276" w:lineRule="auto"/>
              <w:ind w:left="-8"/>
              <w:jc w:val="right"/>
              <w:rPr>
                <w:rFonts w:ascii="Arial" w:hAnsi="Arial" w:cs="Arial"/>
                <w:color w:val="000000" w:themeColor="text1"/>
                <w:sz w:val="16"/>
                <w:szCs w:val="16"/>
                <w:cs/>
              </w:rPr>
            </w:pPr>
            <w:r w:rsidRPr="00FE09E0">
              <w:rPr>
                <w:rFonts w:ascii="Arial" w:hAnsi="Arial" w:cs="Arial"/>
                <w:color w:val="000000" w:themeColor="text1"/>
                <w:sz w:val="16"/>
                <w:szCs w:val="16"/>
              </w:rPr>
              <w:t>-</w:t>
            </w:r>
          </w:p>
        </w:tc>
        <w:tc>
          <w:tcPr>
            <w:tcW w:w="1293" w:type="dxa"/>
            <w:gridSpan w:val="2"/>
            <w:vAlign w:val="bottom"/>
          </w:tcPr>
          <w:p w14:paraId="4C1C3933" w14:textId="610611DF" w:rsidR="00FE09E0" w:rsidRPr="001E4914" w:rsidRDefault="00295905" w:rsidP="00F56EF8">
            <w:pPr>
              <w:spacing w:before="60" w:after="30" w:line="276" w:lineRule="auto"/>
              <w:ind w:left="-8"/>
              <w:jc w:val="right"/>
              <w:rPr>
                <w:rFonts w:ascii="Arial" w:hAnsi="Arial" w:cs="Arial"/>
                <w:color w:val="000000" w:themeColor="text1"/>
                <w:sz w:val="16"/>
                <w:szCs w:val="16"/>
                <w:cs/>
              </w:rPr>
            </w:pPr>
            <w:r>
              <w:rPr>
                <w:rFonts w:ascii="Arial" w:hAnsi="Arial" w:cs="Arial"/>
                <w:color w:val="000000" w:themeColor="text1"/>
                <w:sz w:val="16"/>
                <w:szCs w:val="16"/>
              </w:rPr>
              <w:t>8</w:t>
            </w:r>
            <w:r w:rsidR="00FE09E0" w:rsidRPr="00FE09E0">
              <w:rPr>
                <w:rFonts w:ascii="Arial" w:hAnsi="Arial" w:cs="Arial"/>
                <w:color w:val="000000" w:themeColor="text1"/>
                <w:sz w:val="16"/>
                <w:szCs w:val="16"/>
              </w:rPr>
              <w:t>2,683,772</w:t>
            </w:r>
          </w:p>
        </w:tc>
        <w:tc>
          <w:tcPr>
            <w:tcW w:w="1294" w:type="dxa"/>
            <w:gridSpan w:val="2"/>
            <w:vAlign w:val="bottom"/>
          </w:tcPr>
          <w:p w14:paraId="71CB2A39" w14:textId="463446F3" w:rsidR="00FE09E0" w:rsidRPr="001E4914" w:rsidRDefault="00CF4872" w:rsidP="00F56EF8">
            <w:pPr>
              <w:spacing w:before="60" w:after="30" w:line="276" w:lineRule="auto"/>
              <w:ind w:left="-8"/>
              <w:jc w:val="right"/>
              <w:rPr>
                <w:rFonts w:ascii="Arial" w:hAnsi="Arial" w:cs="Arial"/>
                <w:color w:val="000000" w:themeColor="text1"/>
                <w:sz w:val="16"/>
                <w:szCs w:val="16"/>
                <w:cs/>
              </w:rPr>
            </w:pPr>
            <w:r>
              <w:rPr>
                <w:rFonts w:ascii="Arial" w:hAnsi="Arial" w:cs="Arial"/>
                <w:color w:val="000000" w:themeColor="text1"/>
                <w:sz w:val="16"/>
                <w:szCs w:val="16"/>
              </w:rPr>
              <w:t>9</w:t>
            </w:r>
            <w:r w:rsidR="00FE09E0" w:rsidRPr="00FE09E0">
              <w:rPr>
                <w:rFonts w:ascii="Arial" w:hAnsi="Arial" w:cs="Arial"/>
                <w:color w:val="000000" w:themeColor="text1"/>
                <w:sz w:val="16"/>
                <w:szCs w:val="16"/>
              </w:rPr>
              <w:t>0,901,275</w:t>
            </w:r>
          </w:p>
        </w:tc>
      </w:tr>
      <w:tr w:rsidR="00FE09E0" w:rsidRPr="001E4914" w14:paraId="71023017" w14:textId="77777777" w:rsidTr="00F25D2F">
        <w:tc>
          <w:tcPr>
            <w:tcW w:w="3557" w:type="dxa"/>
            <w:gridSpan w:val="2"/>
            <w:vAlign w:val="bottom"/>
          </w:tcPr>
          <w:p w14:paraId="7C49820C" w14:textId="2556C8CE" w:rsidR="00FE09E0" w:rsidRPr="00557366" w:rsidRDefault="00FE09E0" w:rsidP="00F56EF8">
            <w:pPr>
              <w:spacing w:before="60" w:after="30" w:line="276" w:lineRule="auto"/>
              <w:ind w:right="-36"/>
              <w:rPr>
                <w:rFonts w:ascii="Arial" w:hAnsi="Arial" w:cs="Arial"/>
                <w:sz w:val="16"/>
                <w:szCs w:val="16"/>
              </w:rPr>
            </w:pPr>
            <w:r w:rsidRPr="007900A0">
              <w:rPr>
                <w:rFonts w:ascii="Arial" w:hAnsi="Arial" w:cs="Arial"/>
                <w:sz w:val="16"/>
                <w:szCs w:val="16"/>
              </w:rPr>
              <w:t>Increased from acquisition</w:t>
            </w:r>
            <w:r w:rsidR="00837216">
              <w:rPr>
                <w:rFonts w:ascii="Arial" w:hAnsi="Arial" w:cs="Arial"/>
                <w:sz w:val="16"/>
                <w:szCs w:val="16"/>
              </w:rPr>
              <w:t xml:space="preserve"> </w:t>
            </w:r>
            <w:r w:rsidR="00837216" w:rsidRPr="00837216">
              <w:rPr>
                <w:rFonts w:ascii="Arial" w:hAnsi="Arial" w:cs="Arial"/>
                <w:sz w:val="16"/>
                <w:szCs w:val="16"/>
              </w:rPr>
              <w:t>(Note 13</w:t>
            </w:r>
            <w:r w:rsidR="00014696">
              <w:rPr>
                <w:rFonts w:ascii="Arial" w:hAnsi="Arial" w:cs="Arial"/>
                <w:sz w:val="16"/>
                <w:szCs w:val="16"/>
              </w:rPr>
              <w:t>.1</w:t>
            </w:r>
            <w:r w:rsidR="00837216" w:rsidRPr="00837216">
              <w:rPr>
                <w:rFonts w:ascii="Arial" w:hAnsi="Arial" w:cs="Arial"/>
                <w:sz w:val="16"/>
                <w:szCs w:val="16"/>
              </w:rPr>
              <w:t>)</w:t>
            </w:r>
          </w:p>
        </w:tc>
        <w:tc>
          <w:tcPr>
            <w:tcW w:w="1293" w:type="dxa"/>
            <w:gridSpan w:val="2"/>
            <w:vAlign w:val="bottom"/>
          </w:tcPr>
          <w:p w14:paraId="2B0F02D1" w14:textId="138D012A" w:rsidR="00FE09E0" w:rsidRDefault="00FE09E0" w:rsidP="00F56EF8">
            <w:pPr>
              <w:spacing w:before="60" w:after="30" w:line="276" w:lineRule="auto"/>
              <w:ind w:left="-8"/>
              <w:jc w:val="right"/>
              <w:rPr>
                <w:rFonts w:ascii="Arial" w:hAnsi="Arial" w:cs="Arial"/>
                <w:color w:val="000000" w:themeColor="text1"/>
                <w:sz w:val="16"/>
                <w:szCs w:val="16"/>
              </w:rPr>
            </w:pPr>
            <w:r w:rsidRPr="007900A0">
              <w:rPr>
                <w:rFonts w:ascii="Arial" w:hAnsi="Arial" w:cs="Arial"/>
                <w:color w:val="000000" w:themeColor="text1"/>
                <w:sz w:val="16"/>
                <w:szCs w:val="16"/>
              </w:rPr>
              <w:t>24,000,000</w:t>
            </w:r>
          </w:p>
        </w:tc>
        <w:tc>
          <w:tcPr>
            <w:tcW w:w="1294" w:type="dxa"/>
            <w:gridSpan w:val="2"/>
            <w:vAlign w:val="bottom"/>
          </w:tcPr>
          <w:p w14:paraId="79EBDA86" w14:textId="787D6734" w:rsidR="00FE09E0" w:rsidRPr="001E4914" w:rsidRDefault="00FE09E0" w:rsidP="00F56EF8">
            <w:pPr>
              <w:spacing w:before="60" w:after="30" w:line="276" w:lineRule="auto"/>
              <w:ind w:left="-8"/>
              <w:jc w:val="right"/>
              <w:rPr>
                <w:rFonts w:ascii="Arial" w:hAnsi="Arial" w:cs="Arial"/>
                <w:color w:val="000000" w:themeColor="text1"/>
                <w:sz w:val="16"/>
                <w:szCs w:val="16"/>
                <w:cs/>
              </w:rPr>
            </w:pPr>
            <w:r w:rsidRPr="007900A0">
              <w:rPr>
                <w:rFonts w:ascii="Arial" w:hAnsi="Arial" w:cs="Arial"/>
                <w:color w:val="000000" w:themeColor="text1"/>
                <w:sz w:val="16"/>
                <w:szCs w:val="16"/>
              </w:rPr>
              <w:t>223,675</w:t>
            </w:r>
          </w:p>
        </w:tc>
        <w:tc>
          <w:tcPr>
            <w:tcW w:w="1293" w:type="dxa"/>
            <w:gridSpan w:val="2"/>
            <w:vAlign w:val="bottom"/>
          </w:tcPr>
          <w:p w14:paraId="682B3546" w14:textId="22B8ADAD" w:rsidR="00FE09E0" w:rsidRPr="001E4914" w:rsidRDefault="00FE09E0" w:rsidP="00F56EF8">
            <w:pPr>
              <w:spacing w:before="60" w:after="30" w:line="276" w:lineRule="auto"/>
              <w:ind w:left="-8"/>
              <w:jc w:val="right"/>
              <w:rPr>
                <w:rFonts w:ascii="Arial" w:hAnsi="Arial" w:cs="Arial"/>
                <w:color w:val="000000" w:themeColor="text1"/>
                <w:sz w:val="16"/>
                <w:szCs w:val="16"/>
                <w:cs/>
              </w:rPr>
            </w:pPr>
            <w:r w:rsidRPr="0088421C">
              <w:rPr>
                <w:rFonts w:ascii="Arial" w:hAnsi="Arial" w:cs="Arial"/>
                <w:color w:val="000000" w:themeColor="text1"/>
                <w:sz w:val="16"/>
                <w:szCs w:val="16"/>
                <w:cs/>
              </w:rPr>
              <w:t>2</w:t>
            </w:r>
            <w:r w:rsidRPr="0088421C">
              <w:rPr>
                <w:rFonts w:ascii="Arial" w:hAnsi="Arial" w:cs="Arial"/>
                <w:color w:val="000000" w:themeColor="text1"/>
                <w:sz w:val="16"/>
                <w:szCs w:val="16"/>
              </w:rPr>
              <w:t>,</w:t>
            </w:r>
            <w:r w:rsidRPr="0088421C">
              <w:rPr>
                <w:rFonts w:ascii="Arial" w:hAnsi="Arial" w:cs="Arial"/>
                <w:color w:val="000000" w:themeColor="text1"/>
                <w:sz w:val="16"/>
                <w:szCs w:val="16"/>
                <w:cs/>
              </w:rPr>
              <w:t>468</w:t>
            </w:r>
            <w:r w:rsidRPr="0088421C">
              <w:rPr>
                <w:rFonts w:ascii="Arial" w:hAnsi="Arial" w:cs="Arial"/>
                <w:color w:val="000000" w:themeColor="text1"/>
                <w:sz w:val="16"/>
                <w:szCs w:val="16"/>
              </w:rPr>
              <w:t>,</w:t>
            </w:r>
            <w:r w:rsidRPr="0088421C">
              <w:rPr>
                <w:rFonts w:ascii="Arial" w:hAnsi="Arial" w:cs="Arial"/>
                <w:color w:val="000000" w:themeColor="text1"/>
                <w:sz w:val="16"/>
                <w:szCs w:val="16"/>
                <w:cs/>
              </w:rPr>
              <w:t>9</w:t>
            </w:r>
            <w:r w:rsidR="00295905">
              <w:rPr>
                <w:rFonts w:ascii="Arial" w:hAnsi="Arial" w:cs="Arial"/>
                <w:color w:val="000000" w:themeColor="text1"/>
                <w:sz w:val="16"/>
                <w:szCs w:val="16"/>
              </w:rPr>
              <w:t>68</w:t>
            </w:r>
          </w:p>
        </w:tc>
        <w:tc>
          <w:tcPr>
            <w:tcW w:w="1294" w:type="dxa"/>
            <w:gridSpan w:val="2"/>
            <w:vAlign w:val="bottom"/>
          </w:tcPr>
          <w:p w14:paraId="5CA79C2A" w14:textId="424E8C7E" w:rsidR="00FE09E0" w:rsidRPr="001E4914" w:rsidRDefault="00FE09E0" w:rsidP="00F56EF8">
            <w:pPr>
              <w:spacing w:before="60" w:after="30" w:line="276" w:lineRule="auto"/>
              <w:ind w:left="-8"/>
              <w:jc w:val="right"/>
              <w:rPr>
                <w:rFonts w:ascii="Arial" w:hAnsi="Arial" w:cs="Arial"/>
                <w:color w:val="000000" w:themeColor="text1"/>
                <w:sz w:val="16"/>
                <w:szCs w:val="16"/>
                <w:cs/>
              </w:rPr>
            </w:pPr>
            <w:r w:rsidRPr="0088421C">
              <w:rPr>
                <w:rFonts w:ascii="Arial" w:hAnsi="Arial" w:cs="Arial"/>
                <w:color w:val="000000" w:themeColor="text1"/>
                <w:sz w:val="16"/>
                <w:szCs w:val="16"/>
                <w:cs/>
              </w:rPr>
              <w:t>882</w:t>
            </w:r>
            <w:r w:rsidRPr="0088421C">
              <w:rPr>
                <w:rFonts w:ascii="Arial" w:hAnsi="Arial" w:cs="Arial"/>
                <w:color w:val="000000" w:themeColor="text1"/>
                <w:sz w:val="16"/>
                <w:szCs w:val="16"/>
              </w:rPr>
              <w:t>,</w:t>
            </w:r>
            <w:r w:rsidRPr="0088421C">
              <w:rPr>
                <w:rFonts w:ascii="Arial" w:hAnsi="Arial" w:cs="Arial"/>
                <w:color w:val="000000" w:themeColor="text1"/>
                <w:sz w:val="16"/>
                <w:szCs w:val="16"/>
                <w:cs/>
              </w:rPr>
              <w:t>174</w:t>
            </w:r>
          </w:p>
        </w:tc>
        <w:tc>
          <w:tcPr>
            <w:tcW w:w="1293" w:type="dxa"/>
            <w:gridSpan w:val="2"/>
            <w:vAlign w:val="bottom"/>
          </w:tcPr>
          <w:p w14:paraId="251EDA04" w14:textId="2E6F1CF2" w:rsidR="00FE09E0" w:rsidRPr="004460F9" w:rsidRDefault="00FE09E0" w:rsidP="00F56EF8">
            <w:pPr>
              <w:spacing w:before="60" w:after="30" w:line="276" w:lineRule="auto"/>
              <w:ind w:left="-8"/>
              <w:jc w:val="right"/>
              <w:rPr>
                <w:rFonts w:ascii="Arial" w:hAnsi="Arial" w:cs="Arial"/>
                <w:color w:val="000000" w:themeColor="text1"/>
                <w:sz w:val="16"/>
                <w:szCs w:val="16"/>
              </w:rPr>
            </w:pPr>
            <w:r w:rsidRPr="00FE09E0">
              <w:rPr>
                <w:rFonts w:ascii="Arial" w:hAnsi="Arial" w:cs="Arial"/>
                <w:color w:val="000000" w:themeColor="text1"/>
                <w:sz w:val="16"/>
                <w:szCs w:val="16"/>
              </w:rPr>
              <w:t>-</w:t>
            </w:r>
          </w:p>
        </w:tc>
        <w:tc>
          <w:tcPr>
            <w:tcW w:w="1294" w:type="dxa"/>
            <w:gridSpan w:val="2"/>
            <w:vAlign w:val="bottom"/>
          </w:tcPr>
          <w:p w14:paraId="2B9E8E5E" w14:textId="27B0FD5B" w:rsidR="00FE09E0" w:rsidRDefault="00FE09E0" w:rsidP="00F56EF8">
            <w:pPr>
              <w:spacing w:before="60" w:after="30" w:line="276" w:lineRule="auto"/>
              <w:ind w:left="-8"/>
              <w:jc w:val="right"/>
              <w:rPr>
                <w:rFonts w:ascii="Arial" w:hAnsi="Arial" w:cs="Arial"/>
                <w:color w:val="000000" w:themeColor="text1"/>
                <w:sz w:val="16"/>
                <w:szCs w:val="16"/>
              </w:rPr>
            </w:pPr>
            <w:r w:rsidRPr="00FE09E0">
              <w:rPr>
                <w:rFonts w:ascii="Arial" w:hAnsi="Arial" w:cs="Arial"/>
                <w:color w:val="000000" w:themeColor="text1"/>
                <w:sz w:val="16"/>
                <w:szCs w:val="16"/>
              </w:rPr>
              <w:t>-</w:t>
            </w:r>
          </w:p>
        </w:tc>
        <w:tc>
          <w:tcPr>
            <w:tcW w:w="1293" w:type="dxa"/>
            <w:gridSpan w:val="2"/>
            <w:vAlign w:val="bottom"/>
          </w:tcPr>
          <w:p w14:paraId="7CC8677D" w14:textId="4BF451D1" w:rsidR="00FE09E0" w:rsidRPr="001E4914" w:rsidRDefault="00F25D2F" w:rsidP="00F56EF8">
            <w:pPr>
              <w:spacing w:before="60" w:after="30" w:line="276" w:lineRule="auto"/>
              <w:ind w:left="-8"/>
              <w:jc w:val="right"/>
              <w:rPr>
                <w:rFonts w:ascii="Arial" w:hAnsi="Arial" w:cs="Arial"/>
                <w:color w:val="000000" w:themeColor="text1"/>
                <w:sz w:val="16"/>
                <w:szCs w:val="16"/>
                <w:cs/>
              </w:rPr>
            </w:pPr>
            <w:r w:rsidRPr="00F25D2F">
              <w:rPr>
                <w:rFonts w:ascii="Arial" w:hAnsi="Arial" w:cs="Arial"/>
                <w:color w:val="000000" w:themeColor="text1"/>
                <w:sz w:val="16"/>
                <w:szCs w:val="16"/>
              </w:rPr>
              <w:t xml:space="preserve">-                   </w:t>
            </w:r>
          </w:p>
        </w:tc>
        <w:tc>
          <w:tcPr>
            <w:tcW w:w="1294" w:type="dxa"/>
            <w:gridSpan w:val="2"/>
            <w:vAlign w:val="bottom"/>
          </w:tcPr>
          <w:p w14:paraId="2F372138" w14:textId="378D992C" w:rsidR="00FE09E0" w:rsidRDefault="00FE09E0" w:rsidP="00F56EF8">
            <w:pPr>
              <w:spacing w:before="60" w:after="30" w:line="276" w:lineRule="auto"/>
              <w:ind w:left="-8"/>
              <w:jc w:val="right"/>
              <w:rPr>
                <w:rFonts w:ascii="Arial" w:hAnsi="Arial" w:cs="Arial"/>
                <w:color w:val="000000" w:themeColor="text1"/>
                <w:sz w:val="16"/>
                <w:szCs w:val="16"/>
              </w:rPr>
            </w:pPr>
            <w:r w:rsidRPr="00FE09E0">
              <w:rPr>
                <w:rFonts w:ascii="Arial" w:hAnsi="Arial" w:cs="Arial"/>
                <w:color w:val="000000" w:themeColor="text1"/>
                <w:sz w:val="16"/>
                <w:szCs w:val="16"/>
                <w:cs/>
              </w:rPr>
              <w:t>27</w:t>
            </w:r>
            <w:r w:rsidRPr="00FE09E0">
              <w:rPr>
                <w:rFonts w:ascii="Arial" w:hAnsi="Arial" w:cs="Arial"/>
                <w:color w:val="000000" w:themeColor="text1"/>
                <w:sz w:val="16"/>
                <w:szCs w:val="16"/>
              </w:rPr>
              <w:t>,</w:t>
            </w:r>
            <w:r w:rsidRPr="00FE09E0">
              <w:rPr>
                <w:rFonts w:ascii="Arial" w:hAnsi="Arial" w:cs="Arial"/>
                <w:color w:val="000000" w:themeColor="text1"/>
                <w:sz w:val="16"/>
                <w:szCs w:val="16"/>
                <w:cs/>
              </w:rPr>
              <w:t>574</w:t>
            </w:r>
            <w:r w:rsidRPr="00FE09E0">
              <w:rPr>
                <w:rFonts w:ascii="Arial" w:hAnsi="Arial" w:cs="Arial"/>
                <w:color w:val="000000" w:themeColor="text1"/>
                <w:sz w:val="16"/>
                <w:szCs w:val="16"/>
              </w:rPr>
              <w:t>,</w:t>
            </w:r>
            <w:r w:rsidRPr="00FE09E0">
              <w:rPr>
                <w:rFonts w:ascii="Arial" w:hAnsi="Arial" w:cs="Arial"/>
                <w:color w:val="000000" w:themeColor="text1"/>
                <w:sz w:val="16"/>
                <w:szCs w:val="16"/>
                <w:cs/>
              </w:rPr>
              <w:t>81</w:t>
            </w:r>
            <w:r w:rsidR="00E52BE4">
              <w:rPr>
                <w:rFonts w:ascii="Arial" w:hAnsi="Arial" w:cs="Arial"/>
                <w:color w:val="000000" w:themeColor="text1"/>
                <w:sz w:val="16"/>
                <w:szCs w:val="16"/>
              </w:rPr>
              <w:t>7</w:t>
            </w:r>
          </w:p>
        </w:tc>
      </w:tr>
      <w:tr w:rsidR="00FE09E0" w:rsidRPr="00876D03" w14:paraId="7E419EF1" w14:textId="77777777" w:rsidTr="00F25D2F">
        <w:trPr>
          <w:trHeight w:val="248"/>
        </w:trPr>
        <w:tc>
          <w:tcPr>
            <w:tcW w:w="3557" w:type="dxa"/>
            <w:gridSpan w:val="2"/>
            <w:vAlign w:val="bottom"/>
            <w:hideMark/>
          </w:tcPr>
          <w:p w14:paraId="4EDFD104" w14:textId="77777777" w:rsidR="00FE09E0" w:rsidRPr="00557366" w:rsidRDefault="00FE09E0" w:rsidP="00F56EF8">
            <w:pPr>
              <w:spacing w:before="60" w:after="30" w:line="276" w:lineRule="auto"/>
              <w:ind w:right="-36"/>
              <w:rPr>
                <w:rFonts w:ascii="Arial" w:hAnsi="Arial" w:cs="Arial"/>
                <w:sz w:val="16"/>
                <w:szCs w:val="16"/>
                <w:lang w:val="en-GB" w:bidi="ar-SA"/>
              </w:rPr>
            </w:pPr>
            <w:r w:rsidRPr="00557366">
              <w:rPr>
                <w:rFonts w:ascii="Arial" w:hAnsi="Arial" w:cs="Arial"/>
                <w:sz w:val="16"/>
                <w:szCs w:val="16"/>
              </w:rPr>
              <w:t>Increased</w:t>
            </w:r>
          </w:p>
        </w:tc>
        <w:tc>
          <w:tcPr>
            <w:tcW w:w="1293" w:type="dxa"/>
            <w:gridSpan w:val="2"/>
            <w:vAlign w:val="bottom"/>
          </w:tcPr>
          <w:p w14:paraId="6EC0F018" w14:textId="473C7287" w:rsidR="00FE09E0" w:rsidRPr="00971AD6" w:rsidRDefault="00FE09E0" w:rsidP="00F56EF8">
            <w:pPr>
              <w:spacing w:before="60" w:after="30" w:line="276" w:lineRule="auto"/>
              <w:ind w:left="-8"/>
              <w:jc w:val="right"/>
              <w:rPr>
                <w:rFonts w:ascii="Arial" w:hAnsi="Arial" w:cs="Arial"/>
                <w:color w:val="000000" w:themeColor="text1"/>
                <w:sz w:val="16"/>
                <w:szCs w:val="16"/>
              </w:rPr>
            </w:pPr>
            <w:r w:rsidRPr="007900A0">
              <w:rPr>
                <w:rFonts w:ascii="Arial" w:hAnsi="Arial" w:cs="Arial"/>
                <w:color w:val="000000" w:themeColor="text1"/>
                <w:sz w:val="16"/>
                <w:szCs w:val="16"/>
              </w:rPr>
              <w:t>-</w:t>
            </w:r>
          </w:p>
        </w:tc>
        <w:tc>
          <w:tcPr>
            <w:tcW w:w="1294" w:type="dxa"/>
            <w:gridSpan w:val="2"/>
            <w:vAlign w:val="bottom"/>
          </w:tcPr>
          <w:p w14:paraId="7B6273B2" w14:textId="79D36C67" w:rsidR="00FE09E0" w:rsidRPr="007900A0" w:rsidRDefault="00FE09E0" w:rsidP="00F56EF8">
            <w:pPr>
              <w:spacing w:before="60" w:after="30" w:line="276" w:lineRule="auto"/>
              <w:ind w:left="-8"/>
              <w:jc w:val="right"/>
              <w:rPr>
                <w:rFonts w:ascii="Arial" w:hAnsi="Arial" w:cs="Arial"/>
                <w:color w:val="000000" w:themeColor="text1"/>
                <w:sz w:val="16"/>
                <w:szCs w:val="16"/>
                <w:cs/>
              </w:rPr>
            </w:pPr>
            <w:r w:rsidRPr="007900A0">
              <w:rPr>
                <w:rFonts w:ascii="Arial" w:hAnsi="Arial" w:cs="Arial"/>
                <w:color w:val="000000" w:themeColor="text1"/>
                <w:sz w:val="16"/>
                <w:szCs w:val="16"/>
              </w:rPr>
              <w:t>4,769,235</w:t>
            </w:r>
          </w:p>
        </w:tc>
        <w:tc>
          <w:tcPr>
            <w:tcW w:w="1293" w:type="dxa"/>
            <w:gridSpan w:val="2"/>
            <w:vAlign w:val="bottom"/>
          </w:tcPr>
          <w:p w14:paraId="0AFD6D6D" w14:textId="643DB86E" w:rsidR="00FE09E0" w:rsidRPr="0088421C" w:rsidRDefault="00FE09E0" w:rsidP="00F56EF8">
            <w:pPr>
              <w:spacing w:before="60" w:after="30" w:line="276" w:lineRule="auto"/>
              <w:ind w:left="-8"/>
              <w:jc w:val="right"/>
              <w:rPr>
                <w:rFonts w:ascii="Arial" w:hAnsi="Arial" w:cs="Arial"/>
                <w:color w:val="000000" w:themeColor="text1"/>
                <w:sz w:val="16"/>
                <w:szCs w:val="16"/>
                <w:cs/>
              </w:rPr>
            </w:pPr>
            <w:r w:rsidRPr="0088421C">
              <w:rPr>
                <w:rFonts w:ascii="Arial" w:hAnsi="Arial" w:cs="Arial"/>
                <w:color w:val="000000" w:themeColor="text1"/>
                <w:sz w:val="16"/>
                <w:szCs w:val="16"/>
                <w:cs/>
              </w:rPr>
              <w:t>1</w:t>
            </w:r>
            <w:r w:rsidRPr="0088421C">
              <w:rPr>
                <w:rFonts w:ascii="Arial" w:hAnsi="Arial" w:cs="Arial"/>
                <w:color w:val="000000" w:themeColor="text1"/>
                <w:sz w:val="16"/>
                <w:szCs w:val="16"/>
              </w:rPr>
              <w:t>,</w:t>
            </w:r>
            <w:r w:rsidRPr="0088421C">
              <w:rPr>
                <w:rFonts w:ascii="Arial" w:hAnsi="Arial" w:cs="Arial"/>
                <w:color w:val="000000" w:themeColor="text1"/>
                <w:sz w:val="16"/>
                <w:szCs w:val="16"/>
                <w:cs/>
              </w:rPr>
              <w:t>070</w:t>
            </w:r>
            <w:r w:rsidRPr="0088421C">
              <w:rPr>
                <w:rFonts w:ascii="Arial" w:hAnsi="Arial" w:cs="Arial"/>
                <w:color w:val="000000" w:themeColor="text1"/>
                <w:sz w:val="16"/>
                <w:szCs w:val="16"/>
              </w:rPr>
              <w:t>,</w:t>
            </w:r>
            <w:r w:rsidRPr="0088421C">
              <w:rPr>
                <w:rFonts w:ascii="Arial" w:hAnsi="Arial" w:cs="Arial"/>
                <w:color w:val="000000" w:themeColor="text1"/>
                <w:sz w:val="16"/>
                <w:szCs w:val="16"/>
                <w:cs/>
              </w:rPr>
              <w:t>15</w:t>
            </w:r>
            <w:r w:rsidR="00295905">
              <w:rPr>
                <w:rFonts w:ascii="Arial" w:hAnsi="Arial" w:cs="Arial"/>
                <w:color w:val="000000" w:themeColor="text1"/>
                <w:sz w:val="16"/>
                <w:szCs w:val="16"/>
              </w:rPr>
              <w:t>6</w:t>
            </w:r>
          </w:p>
        </w:tc>
        <w:tc>
          <w:tcPr>
            <w:tcW w:w="1294" w:type="dxa"/>
            <w:gridSpan w:val="2"/>
            <w:vAlign w:val="bottom"/>
          </w:tcPr>
          <w:p w14:paraId="375BA885" w14:textId="192061DA" w:rsidR="00FE09E0" w:rsidRPr="001620D7" w:rsidRDefault="00FE09E0" w:rsidP="00F56EF8">
            <w:pPr>
              <w:spacing w:before="60" w:after="30" w:line="276" w:lineRule="auto"/>
              <w:ind w:left="-8"/>
              <w:jc w:val="right"/>
              <w:rPr>
                <w:rFonts w:ascii="Arial" w:hAnsi="Arial" w:cs="Arial"/>
                <w:color w:val="000000" w:themeColor="text1"/>
                <w:sz w:val="16"/>
                <w:szCs w:val="16"/>
              </w:rPr>
            </w:pPr>
            <w:r w:rsidRPr="0088421C">
              <w:rPr>
                <w:rFonts w:ascii="Arial" w:hAnsi="Arial" w:cs="Arial"/>
                <w:color w:val="000000" w:themeColor="text1"/>
                <w:sz w:val="16"/>
                <w:szCs w:val="16"/>
              </w:rPr>
              <w:t>-</w:t>
            </w:r>
          </w:p>
        </w:tc>
        <w:tc>
          <w:tcPr>
            <w:tcW w:w="1293" w:type="dxa"/>
            <w:gridSpan w:val="2"/>
            <w:vAlign w:val="bottom"/>
          </w:tcPr>
          <w:p w14:paraId="06B0B50E" w14:textId="37290C76" w:rsidR="00FE09E0" w:rsidRDefault="00FE09E0" w:rsidP="00F56EF8">
            <w:pPr>
              <w:spacing w:before="60" w:after="30" w:line="276" w:lineRule="auto"/>
              <w:ind w:left="-8"/>
              <w:jc w:val="right"/>
              <w:rPr>
                <w:rFonts w:ascii="Arial" w:hAnsi="Arial" w:cs="Arial"/>
                <w:color w:val="000000" w:themeColor="text1"/>
                <w:sz w:val="16"/>
                <w:szCs w:val="16"/>
              </w:rPr>
            </w:pPr>
            <w:r w:rsidRPr="00FE09E0">
              <w:rPr>
                <w:rFonts w:ascii="Arial" w:hAnsi="Arial" w:cs="Arial"/>
                <w:color w:val="000000" w:themeColor="text1"/>
                <w:sz w:val="16"/>
                <w:szCs w:val="16"/>
              </w:rPr>
              <w:t>-</w:t>
            </w:r>
          </w:p>
        </w:tc>
        <w:tc>
          <w:tcPr>
            <w:tcW w:w="1294" w:type="dxa"/>
            <w:gridSpan w:val="2"/>
            <w:vAlign w:val="bottom"/>
          </w:tcPr>
          <w:p w14:paraId="525CB974" w14:textId="1312F537" w:rsidR="00FE09E0" w:rsidRPr="001620D7" w:rsidRDefault="00295905" w:rsidP="00F56EF8">
            <w:pPr>
              <w:spacing w:before="60" w:after="30" w:line="276" w:lineRule="auto"/>
              <w:ind w:left="-8"/>
              <w:jc w:val="right"/>
              <w:rPr>
                <w:rFonts w:ascii="Arial" w:hAnsi="Arial" w:cs="Arial"/>
                <w:color w:val="000000" w:themeColor="text1"/>
                <w:sz w:val="16"/>
                <w:szCs w:val="16"/>
              </w:rPr>
            </w:pPr>
            <w:r>
              <w:rPr>
                <w:rFonts w:ascii="Arial" w:hAnsi="Arial" w:cs="Arial"/>
                <w:color w:val="000000" w:themeColor="text1"/>
                <w:sz w:val="16"/>
                <w:szCs w:val="16"/>
              </w:rPr>
              <w:t>-</w:t>
            </w:r>
          </w:p>
        </w:tc>
        <w:tc>
          <w:tcPr>
            <w:tcW w:w="1293" w:type="dxa"/>
            <w:gridSpan w:val="2"/>
            <w:vAlign w:val="bottom"/>
          </w:tcPr>
          <w:p w14:paraId="4A436763" w14:textId="6C63AC13" w:rsidR="00FE09E0" w:rsidRPr="00FE09E0" w:rsidRDefault="00FE09E0" w:rsidP="00F56EF8">
            <w:pPr>
              <w:spacing w:before="60" w:after="30" w:line="276" w:lineRule="auto"/>
              <w:ind w:left="-8"/>
              <w:jc w:val="right"/>
              <w:rPr>
                <w:rFonts w:ascii="Arial" w:hAnsi="Arial" w:cs="Arial"/>
                <w:color w:val="000000" w:themeColor="text1"/>
                <w:sz w:val="16"/>
                <w:szCs w:val="16"/>
                <w:cs/>
              </w:rPr>
            </w:pPr>
            <w:r w:rsidRPr="00FE09E0">
              <w:rPr>
                <w:rFonts w:ascii="Arial" w:hAnsi="Arial" w:cs="Arial"/>
                <w:color w:val="000000" w:themeColor="text1"/>
                <w:sz w:val="16"/>
                <w:szCs w:val="16"/>
                <w:cs/>
              </w:rPr>
              <w:t>65</w:t>
            </w:r>
            <w:r w:rsidRPr="00FE09E0">
              <w:rPr>
                <w:rFonts w:ascii="Arial" w:hAnsi="Arial" w:cs="Arial"/>
                <w:color w:val="000000" w:themeColor="text1"/>
                <w:sz w:val="16"/>
                <w:szCs w:val="16"/>
              </w:rPr>
              <w:t>,</w:t>
            </w:r>
            <w:r w:rsidRPr="00FE09E0">
              <w:rPr>
                <w:rFonts w:ascii="Arial" w:hAnsi="Arial" w:cs="Arial"/>
                <w:color w:val="000000" w:themeColor="text1"/>
                <w:sz w:val="16"/>
                <w:szCs w:val="16"/>
                <w:cs/>
              </w:rPr>
              <w:t>472</w:t>
            </w:r>
            <w:r w:rsidRPr="00FE09E0">
              <w:rPr>
                <w:rFonts w:ascii="Arial" w:hAnsi="Arial" w:cs="Arial"/>
                <w:color w:val="000000" w:themeColor="text1"/>
                <w:sz w:val="16"/>
                <w:szCs w:val="16"/>
              </w:rPr>
              <w:t>,</w:t>
            </w:r>
            <w:r w:rsidRPr="00FE09E0">
              <w:rPr>
                <w:rFonts w:ascii="Arial" w:hAnsi="Arial" w:cs="Arial"/>
                <w:color w:val="000000" w:themeColor="text1"/>
                <w:sz w:val="16"/>
                <w:szCs w:val="16"/>
                <w:cs/>
              </w:rPr>
              <w:t>000</w:t>
            </w:r>
          </w:p>
        </w:tc>
        <w:tc>
          <w:tcPr>
            <w:tcW w:w="1294" w:type="dxa"/>
            <w:gridSpan w:val="2"/>
            <w:vAlign w:val="bottom"/>
          </w:tcPr>
          <w:p w14:paraId="16E22F69" w14:textId="5A5B33BC" w:rsidR="00FE09E0" w:rsidRPr="006B1A94" w:rsidRDefault="00CF4872" w:rsidP="00F56EF8">
            <w:pPr>
              <w:spacing w:before="60" w:after="30" w:line="276" w:lineRule="auto"/>
              <w:jc w:val="right"/>
              <w:rPr>
                <w:rFonts w:ascii="Arial" w:hAnsi="Arial" w:cs="Browallia New"/>
                <w:color w:val="000000" w:themeColor="text1"/>
                <w:sz w:val="16"/>
                <w:szCs w:val="20"/>
              </w:rPr>
            </w:pPr>
            <w:r>
              <w:rPr>
                <w:rFonts w:ascii="Arial" w:hAnsi="Arial" w:cs="Arial"/>
                <w:color w:val="000000" w:themeColor="text1"/>
                <w:sz w:val="16"/>
                <w:szCs w:val="16"/>
              </w:rPr>
              <w:t>71</w:t>
            </w:r>
            <w:r w:rsidR="00FE09E0" w:rsidRPr="00FE09E0">
              <w:rPr>
                <w:rFonts w:ascii="Arial" w:hAnsi="Arial" w:cs="Arial"/>
                <w:color w:val="000000" w:themeColor="text1"/>
                <w:sz w:val="16"/>
                <w:szCs w:val="16"/>
              </w:rPr>
              <w:t>,</w:t>
            </w:r>
            <w:r w:rsidR="00FE09E0" w:rsidRPr="00FE09E0">
              <w:rPr>
                <w:rFonts w:ascii="Arial" w:hAnsi="Arial" w:cs="Arial"/>
                <w:color w:val="000000" w:themeColor="text1"/>
                <w:sz w:val="16"/>
                <w:szCs w:val="16"/>
                <w:cs/>
              </w:rPr>
              <w:t>311</w:t>
            </w:r>
            <w:r w:rsidR="00FE09E0" w:rsidRPr="00FE09E0">
              <w:rPr>
                <w:rFonts w:ascii="Arial" w:hAnsi="Arial" w:cs="Arial"/>
                <w:color w:val="000000" w:themeColor="text1"/>
                <w:sz w:val="16"/>
                <w:szCs w:val="16"/>
              </w:rPr>
              <w:t>,</w:t>
            </w:r>
            <w:r w:rsidR="006B1A94">
              <w:rPr>
                <w:rFonts w:ascii="Arial" w:hAnsi="Arial" w:cs="Arial"/>
                <w:color w:val="000000" w:themeColor="text1"/>
                <w:sz w:val="16"/>
                <w:szCs w:val="16"/>
              </w:rPr>
              <w:t>391</w:t>
            </w:r>
          </w:p>
        </w:tc>
      </w:tr>
      <w:tr w:rsidR="00FE09E0" w:rsidRPr="001620D7" w14:paraId="4232B234" w14:textId="77777777" w:rsidTr="00F25D2F">
        <w:trPr>
          <w:trHeight w:val="171"/>
        </w:trPr>
        <w:tc>
          <w:tcPr>
            <w:tcW w:w="3557" w:type="dxa"/>
            <w:gridSpan w:val="2"/>
            <w:vAlign w:val="bottom"/>
          </w:tcPr>
          <w:p w14:paraId="367B6E8D" w14:textId="77777777" w:rsidR="00FE09E0" w:rsidRPr="001E4914" w:rsidRDefault="00FE09E0" w:rsidP="00F56EF8">
            <w:pPr>
              <w:spacing w:before="60" w:after="30" w:line="276" w:lineRule="auto"/>
              <w:ind w:right="-36"/>
              <w:rPr>
                <w:rFonts w:ascii="Arial" w:hAnsi="Arial" w:cs="Arial"/>
                <w:sz w:val="16"/>
                <w:szCs w:val="16"/>
              </w:rPr>
            </w:pPr>
            <w:r w:rsidRPr="00690C87">
              <w:rPr>
                <w:rFonts w:ascii="Arial" w:hAnsi="Arial" w:cs="Arial"/>
                <w:sz w:val="16"/>
                <w:szCs w:val="16"/>
              </w:rPr>
              <w:t>Reclassification</w:t>
            </w:r>
            <w:r w:rsidRPr="001E4914">
              <w:rPr>
                <w:rFonts w:ascii="Arial" w:hAnsi="Arial" w:cs="Arial"/>
                <w:sz w:val="16"/>
                <w:szCs w:val="16"/>
              </w:rPr>
              <w:t xml:space="preserve"> from </w:t>
            </w:r>
            <w:r>
              <w:rPr>
                <w:rFonts w:ascii="Arial" w:hAnsi="Arial" w:cs="Arial"/>
                <w:sz w:val="16"/>
                <w:szCs w:val="16"/>
              </w:rPr>
              <w:t>construction in progress</w:t>
            </w:r>
          </w:p>
        </w:tc>
        <w:tc>
          <w:tcPr>
            <w:tcW w:w="1293" w:type="dxa"/>
            <w:gridSpan w:val="2"/>
            <w:vAlign w:val="bottom"/>
          </w:tcPr>
          <w:p w14:paraId="4B8AC83D" w14:textId="2606B82C" w:rsidR="00FE09E0" w:rsidRPr="007900A0" w:rsidRDefault="00FE09E0" w:rsidP="00F56EF8">
            <w:pPr>
              <w:spacing w:before="60" w:after="30" w:line="276" w:lineRule="auto"/>
              <w:ind w:left="-8"/>
              <w:jc w:val="right"/>
              <w:rPr>
                <w:rFonts w:ascii="Arial" w:hAnsi="Arial" w:cs="Arial"/>
                <w:color w:val="000000" w:themeColor="text1"/>
                <w:sz w:val="16"/>
                <w:szCs w:val="16"/>
              </w:rPr>
            </w:pPr>
            <w:r w:rsidRPr="007900A0">
              <w:rPr>
                <w:rFonts w:ascii="Arial" w:hAnsi="Arial" w:cs="Arial"/>
                <w:color w:val="000000" w:themeColor="text1"/>
                <w:sz w:val="16"/>
                <w:szCs w:val="16"/>
              </w:rPr>
              <w:t>-</w:t>
            </w:r>
          </w:p>
        </w:tc>
        <w:tc>
          <w:tcPr>
            <w:tcW w:w="1294" w:type="dxa"/>
            <w:gridSpan w:val="2"/>
            <w:vAlign w:val="bottom"/>
          </w:tcPr>
          <w:p w14:paraId="384CD963" w14:textId="67EE1133" w:rsidR="00FE09E0" w:rsidRPr="007900A0" w:rsidRDefault="00FE09E0" w:rsidP="00F56EF8">
            <w:pPr>
              <w:spacing w:before="60" w:after="30" w:line="276" w:lineRule="auto"/>
              <w:ind w:left="-8"/>
              <w:jc w:val="right"/>
              <w:rPr>
                <w:rFonts w:ascii="Arial" w:hAnsi="Arial" w:cs="Arial"/>
                <w:color w:val="000000" w:themeColor="text1"/>
                <w:sz w:val="16"/>
                <w:szCs w:val="16"/>
                <w:cs/>
              </w:rPr>
            </w:pPr>
            <w:r w:rsidRPr="007900A0">
              <w:rPr>
                <w:rFonts w:ascii="Arial" w:hAnsi="Arial" w:cs="Arial"/>
                <w:color w:val="000000" w:themeColor="text1"/>
                <w:sz w:val="16"/>
                <w:szCs w:val="16"/>
              </w:rPr>
              <w:t>2,683,772</w:t>
            </w:r>
          </w:p>
        </w:tc>
        <w:tc>
          <w:tcPr>
            <w:tcW w:w="1293" w:type="dxa"/>
            <w:gridSpan w:val="2"/>
            <w:vAlign w:val="bottom"/>
          </w:tcPr>
          <w:p w14:paraId="773C6D59" w14:textId="0BE656B7" w:rsidR="00FE09E0" w:rsidRPr="001620D7" w:rsidRDefault="00FE09E0" w:rsidP="00F56EF8">
            <w:pPr>
              <w:spacing w:before="60" w:after="30" w:line="276" w:lineRule="auto"/>
              <w:ind w:left="-8"/>
              <w:jc w:val="right"/>
              <w:rPr>
                <w:rFonts w:ascii="Arial" w:hAnsi="Arial" w:cs="Arial"/>
                <w:color w:val="000000" w:themeColor="text1"/>
                <w:sz w:val="16"/>
                <w:szCs w:val="16"/>
              </w:rPr>
            </w:pPr>
            <w:r w:rsidRPr="0088421C">
              <w:rPr>
                <w:rFonts w:ascii="Arial" w:hAnsi="Arial" w:cs="Arial"/>
                <w:color w:val="000000" w:themeColor="text1"/>
                <w:sz w:val="16"/>
                <w:szCs w:val="16"/>
              </w:rPr>
              <w:t>-</w:t>
            </w:r>
          </w:p>
        </w:tc>
        <w:tc>
          <w:tcPr>
            <w:tcW w:w="1294" w:type="dxa"/>
            <w:gridSpan w:val="2"/>
            <w:vAlign w:val="bottom"/>
          </w:tcPr>
          <w:p w14:paraId="643BECFC" w14:textId="7CDE8FDD" w:rsidR="00FE09E0" w:rsidRPr="001620D7" w:rsidRDefault="00FE09E0" w:rsidP="00F56EF8">
            <w:pPr>
              <w:spacing w:before="60" w:after="30" w:line="276" w:lineRule="auto"/>
              <w:ind w:left="-8"/>
              <w:jc w:val="right"/>
              <w:rPr>
                <w:rFonts w:ascii="Arial" w:hAnsi="Arial" w:cs="Arial"/>
                <w:color w:val="000000" w:themeColor="text1"/>
                <w:sz w:val="16"/>
                <w:szCs w:val="16"/>
              </w:rPr>
            </w:pPr>
            <w:r w:rsidRPr="0088421C">
              <w:rPr>
                <w:rFonts w:ascii="Arial" w:hAnsi="Arial" w:cs="Arial"/>
                <w:color w:val="000000" w:themeColor="text1"/>
                <w:sz w:val="16"/>
                <w:szCs w:val="16"/>
              </w:rPr>
              <w:t>-</w:t>
            </w:r>
          </w:p>
        </w:tc>
        <w:tc>
          <w:tcPr>
            <w:tcW w:w="1293" w:type="dxa"/>
            <w:gridSpan w:val="2"/>
            <w:vAlign w:val="bottom"/>
          </w:tcPr>
          <w:p w14:paraId="1ECD7A83" w14:textId="5BAEDC4C" w:rsidR="00FE09E0" w:rsidRDefault="00FE09E0" w:rsidP="00F56EF8">
            <w:pPr>
              <w:spacing w:before="60" w:after="30" w:line="276" w:lineRule="auto"/>
              <w:ind w:left="-8"/>
              <w:jc w:val="right"/>
              <w:rPr>
                <w:rFonts w:ascii="Arial" w:hAnsi="Arial" w:cs="Arial"/>
                <w:color w:val="000000" w:themeColor="text1"/>
                <w:sz w:val="16"/>
                <w:szCs w:val="16"/>
              </w:rPr>
            </w:pPr>
            <w:r w:rsidRPr="00FE09E0">
              <w:rPr>
                <w:rFonts w:ascii="Arial" w:hAnsi="Arial" w:cs="Arial"/>
                <w:color w:val="000000" w:themeColor="text1"/>
                <w:sz w:val="16"/>
                <w:szCs w:val="16"/>
              </w:rPr>
              <w:t>-</w:t>
            </w:r>
          </w:p>
        </w:tc>
        <w:tc>
          <w:tcPr>
            <w:tcW w:w="1294" w:type="dxa"/>
            <w:gridSpan w:val="2"/>
            <w:vAlign w:val="bottom"/>
          </w:tcPr>
          <w:p w14:paraId="69FF70E9" w14:textId="09A20C31" w:rsidR="00FE09E0" w:rsidRPr="001620D7" w:rsidRDefault="00295905" w:rsidP="00F56EF8">
            <w:pPr>
              <w:spacing w:before="60" w:after="30" w:line="276" w:lineRule="auto"/>
              <w:ind w:left="-8"/>
              <w:jc w:val="right"/>
              <w:rPr>
                <w:rFonts w:ascii="Arial" w:hAnsi="Arial" w:cs="Arial"/>
                <w:color w:val="000000" w:themeColor="text1"/>
                <w:sz w:val="16"/>
                <w:szCs w:val="16"/>
              </w:rPr>
            </w:pPr>
            <w:r w:rsidRPr="00C3745E">
              <w:rPr>
                <w:rFonts w:ascii="Arial" w:hAnsi="Arial" w:cs="Arial"/>
                <w:color w:val="000000" w:themeColor="text1"/>
                <w:sz w:val="16"/>
                <w:szCs w:val="16"/>
              </w:rPr>
              <w:t>80,000,000</w:t>
            </w:r>
          </w:p>
        </w:tc>
        <w:tc>
          <w:tcPr>
            <w:tcW w:w="1293" w:type="dxa"/>
            <w:gridSpan w:val="2"/>
            <w:vAlign w:val="bottom"/>
          </w:tcPr>
          <w:p w14:paraId="079B9408" w14:textId="40E8742C" w:rsidR="00FE09E0" w:rsidRPr="001620D7" w:rsidRDefault="00FE09E0" w:rsidP="00F56EF8">
            <w:pPr>
              <w:spacing w:before="60" w:after="30" w:line="276" w:lineRule="auto"/>
              <w:ind w:left="-8"/>
              <w:jc w:val="right"/>
              <w:rPr>
                <w:rFonts w:ascii="Arial" w:hAnsi="Arial" w:cs="Arial"/>
                <w:color w:val="000000" w:themeColor="text1"/>
                <w:sz w:val="16"/>
                <w:szCs w:val="16"/>
              </w:rPr>
            </w:pPr>
            <w:r w:rsidRPr="00FE09E0">
              <w:rPr>
                <w:rFonts w:ascii="Arial" w:hAnsi="Arial" w:cs="Arial"/>
                <w:color w:val="000000" w:themeColor="text1"/>
                <w:sz w:val="16"/>
                <w:szCs w:val="16"/>
              </w:rPr>
              <w:t>(</w:t>
            </w:r>
            <w:r w:rsidR="00295905">
              <w:rPr>
                <w:rFonts w:ascii="Arial" w:hAnsi="Arial" w:cs="Arial"/>
                <w:color w:val="000000" w:themeColor="text1"/>
                <w:sz w:val="16"/>
                <w:szCs w:val="16"/>
              </w:rPr>
              <w:t>8</w:t>
            </w:r>
            <w:r w:rsidR="00174346" w:rsidRPr="00492ED2">
              <w:rPr>
                <w:rFonts w:ascii="Arial" w:hAnsi="Arial" w:cs="Arial"/>
                <w:color w:val="000000" w:themeColor="text1"/>
                <w:sz w:val="16"/>
                <w:szCs w:val="16"/>
              </w:rPr>
              <w:t>2</w:t>
            </w:r>
            <w:r w:rsidRPr="00FE09E0">
              <w:rPr>
                <w:rFonts w:ascii="Arial" w:hAnsi="Arial" w:cs="Arial"/>
                <w:color w:val="000000" w:themeColor="text1"/>
                <w:sz w:val="16"/>
                <w:szCs w:val="16"/>
              </w:rPr>
              <w:t>,683,772)</w:t>
            </w:r>
          </w:p>
        </w:tc>
        <w:tc>
          <w:tcPr>
            <w:tcW w:w="1294" w:type="dxa"/>
            <w:gridSpan w:val="2"/>
            <w:vAlign w:val="bottom"/>
          </w:tcPr>
          <w:p w14:paraId="768AB445" w14:textId="244C53A6" w:rsidR="00FE09E0" w:rsidRPr="001620D7" w:rsidRDefault="00FE09E0" w:rsidP="00F56EF8">
            <w:pPr>
              <w:spacing w:before="60" w:after="30" w:line="276" w:lineRule="auto"/>
              <w:ind w:left="-8"/>
              <w:jc w:val="right"/>
              <w:rPr>
                <w:rFonts w:ascii="Arial" w:hAnsi="Arial" w:cs="Arial"/>
                <w:color w:val="000000" w:themeColor="text1"/>
                <w:sz w:val="16"/>
                <w:szCs w:val="16"/>
              </w:rPr>
            </w:pPr>
            <w:r w:rsidRPr="00FE09E0">
              <w:rPr>
                <w:rFonts w:ascii="Arial" w:hAnsi="Arial" w:cs="Arial"/>
                <w:color w:val="000000" w:themeColor="text1"/>
                <w:sz w:val="16"/>
                <w:szCs w:val="16"/>
              </w:rPr>
              <w:t>-</w:t>
            </w:r>
          </w:p>
        </w:tc>
      </w:tr>
      <w:tr w:rsidR="00FE09E0" w:rsidRPr="008507C5" w14:paraId="546EE904" w14:textId="77777777" w:rsidTr="00F25D2F">
        <w:trPr>
          <w:trHeight w:val="171"/>
        </w:trPr>
        <w:tc>
          <w:tcPr>
            <w:tcW w:w="3557" w:type="dxa"/>
            <w:gridSpan w:val="2"/>
            <w:vAlign w:val="bottom"/>
          </w:tcPr>
          <w:p w14:paraId="2DEB478A" w14:textId="74FB7E38" w:rsidR="00FE09E0" w:rsidRPr="00557366" w:rsidRDefault="00867A22" w:rsidP="00F56EF8">
            <w:pPr>
              <w:spacing w:before="60" w:after="30" w:line="276" w:lineRule="auto"/>
              <w:ind w:right="-36"/>
              <w:rPr>
                <w:rFonts w:ascii="Arial" w:hAnsi="Arial" w:cs="Arial"/>
                <w:sz w:val="16"/>
                <w:szCs w:val="16"/>
              </w:rPr>
            </w:pPr>
            <w:r w:rsidRPr="00557366">
              <w:rPr>
                <w:rFonts w:ascii="Arial" w:hAnsi="Arial" w:cs="Arial"/>
                <w:sz w:val="16"/>
                <w:szCs w:val="16"/>
              </w:rPr>
              <w:t>Disposal</w:t>
            </w:r>
            <w:r>
              <w:rPr>
                <w:rFonts w:ascii="Arial" w:hAnsi="Arial" w:cs="Arial"/>
                <w:sz w:val="16"/>
                <w:szCs w:val="16"/>
              </w:rPr>
              <w:t xml:space="preserve">/ </w:t>
            </w:r>
            <w:r w:rsidRPr="00557366">
              <w:rPr>
                <w:rFonts w:ascii="Arial" w:hAnsi="Arial" w:cs="Arial"/>
                <w:sz w:val="16"/>
                <w:szCs w:val="16"/>
              </w:rPr>
              <w:t>Written</w:t>
            </w:r>
            <w:r>
              <w:rPr>
                <w:rFonts w:ascii="Arial" w:hAnsi="Arial" w:cstheme="minorBidi" w:hint="cs"/>
                <w:sz w:val="16"/>
                <w:szCs w:val="16"/>
                <w:cs/>
              </w:rPr>
              <w:t xml:space="preserve"> </w:t>
            </w:r>
            <w:r w:rsidRPr="00557366">
              <w:rPr>
                <w:rFonts w:ascii="Arial" w:hAnsi="Arial" w:cs="Arial"/>
                <w:sz w:val="16"/>
                <w:szCs w:val="16"/>
              </w:rPr>
              <w:t>off</w:t>
            </w:r>
          </w:p>
        </w:tc>
        <w:tc>
          <w:tcPr>
            <w:tcW w:w="1293" w:type="dxa"/>
            <w:gridSpan w:val="2"/>
            <w:vAlign w:val="bottom"/>
          </w:tcPr>
          <w:p w14:paraId="05DF1385" w14:textId="54444065" w:rsidR="00FE09E0" w:rsidRPr="007900A0" w:rsidRDefault="00FE09E0" w:rsidP="00F56EF8">
            <w:pPr>
              <w:pBdr>
                <w:bottom w:val="single" w:sz="4" w:space="1" w:color="auto"/>
              </w:pBdr>
              <w:spacing w:before="60" w:after="30" w:line="276" w:lineRule="auto"/>
              <w:ind w:left="-8"/>
              <w:jc w:val="right"/>
              <w:rPr>
                <w:rFonts w:ascii="Arial" w:hAnsi="Arial" w:cs="Arial"/>
                <w:color w:val="000000" w:themeColor="text1"/>
                <w:sz w:val="16"/>
                <w:szCs w:val="16"/>
              </w:rPr>
            </w:pPr>
            <w:r w:rsidRPr="007900A0">
              <w:rPr>
                <w:rFonts w:ascii="Arial" w:hAnsi="Arial" w:cs="Arial"/>
                <w:color w:val="000000" w:themeColor="text1"/>
                <w:sz w:val="16"/>
                <w:szCs w:val="16"/>
              </w:rPr>
              <w:t>-</w:t>
            </w:r>
          </w:p>
        </w:tc>
        <w:tc>
          <w:tcPr>
            <w:tcW w:w="1294" w:type="dxa"/>
            <w:gridSpan w:val="2"/>
            <w:vAlign w:val="bottom"/>
          </w:tcPr>
          <w:p w14:paraId="36243A06" w14:textId="674DCD4D" w:rsidR="00FE09E0" w:rsidRPr="007900A0" w:rsidRDefault="00FE09E0" w:rsidP="00F56EF8">
            <w:pPr>
              <w:pBdr>
                <w:bottom w:val="single" w:sz="4" w:space="1" w:color="auto"/>
              </w:pBdr>
              <w:spacing w:before="60" w:after="30" w:line="276" w:lineRule="auto"/>
              <w:ind w:left="-8"/>
              <w:jc w:val="right"/>
              <w:rPr>
                <w:rFonts w:ascii="Arial" w:hAnsi="Arial" w:cs="Arial"/>
                <w:color w:val="000000" w:themeColor="text1"/>
                <w:sz w:val="16"/>
                <w:szCs w:val="16"/>
              </w:rPr>
            </w:pPr>
            <w:r w:rsidRPr="007900A0">
              <w:rPr>
                <w:rFonts w:ascii="Arial" w:hAnsi="Arial" w:cs="Arial"/>
                <w:color w:val="000000" w:themeColor="text1"/>
                <w:sz w:val="16"/>
                <w:szCs w:val="16"/>
              </w:rPr>
              <w:t>-</w:t>
            </w:r>
          </w:p>
        </w:tc>
        <w:tc>
          <w:tcPr>
            <w:tcW w:w="1293" w:type="dxa"/>
            <w:gridSpan w:val="2"/>
            <w:vAlign w:val="bottom"/>
          </w:tcPr>
          <w:p w14:paraId="26D2B732" w14:textId="15C933F4" w:rsidR="00FE09E0" w:rsidRPr="008507C5" w:rsidRDefault="00FE09E0" w:rsidP="00F56EF8">
            <w:pPr>
              <w:pBdr>
                <w:bottom w:val="single" w:sz="4" w:space="1" w:color="auto"/>
              </w:pBdr>
              <w:spacing w:before="60" w:after="30" w:line="276" w:lineRule="auto"/>
              <w:ind w:left="-8"/>
              <w:jc w:val="right"/>
              <w:rPr>
                <w:rFonts w:ascii="Arial" w:hAnsi="Arial" w:cs="Arial"/>
                <w:color w:val="000000" w:themeColor="text1"/>
                <w:sz w:val="16"/>
                <w:szCs w:val="16"/>
              </w:rPr>
            </w:pPr>
            <w:r w:rsidRPr="0088421C">
              <w:rPr>
                <w:rFonts w:ascii="Arial" w:hAnsi="Arial" w:cs="Arial"/>
                <w:color w:val="000000" w:themeColor="text1"/>
                <w:sz w:val="16"/>
                <w:szCs w:val="16"/>
                <w:cs/>
              </w:rPr>
              <w:t>(92</w:t>
            </w:r>
            <w:r w:rsidRPr="0088421C">
              <w:rPr>
                <w:rFonts w:ascii="Arial" w:hAnsi="Arial" w:cs="Arial"/>
                <w:color w:val="000000" w:themeColor="text1"/>
                <w:sz w:val="16"/>
                <w:szCs w:val="16"/>
              </w:rPr>
              <w:t>,</w:t>
            </w:r>
            <w:r w:rsidRPr="0088421C">
              <w:rPr>
                <w:rFonts w:ascii="Arial" w:hAnsi="Arial" w:cs="Arial"/>
                <w:color w:val="000000" w:themeColor="text1"/>
                <w:sz w:val="16"/>
                <w:szCs w:val="16"/>
                <w:cs/>
              </w:rPr>
              <w:t>859)</w:t>
            </w:r>
          </w:p>
        </w:tc>
        <w:tc>
          <w:tcPr>
            <w:tcW w:w="1294" w:type="dxa"/>
            <w:gridSpan w:val="2"/>
            <w:vAlign w:val="bottom"/>
          </w:tcPr>
          <w:p w14:paraId="7CCAC9C9" w14:textId="02E21F35" w:rsidR="00FE09E0" w:rsidRPr="008507C5" w:rsidRDefault="00FE09E0" w:rsidP="00F56EF8">
            <w:pPr>
              <w:pBdr>
                <w:bottom w:val="single" w:sz="4" w:space="1" w:color="auto"/>
              </w:pBdr>
              <w:spacing w:before="60" w:after="30" w:line="276" w:lineRule="auto"/>
              <w:ind w:left="-8"/>
              <w:jc w:val="right"/>
              <w:rPr>
                <w:rFonts w:ascii="Arial" w:hAnsi="Arial" w:cs="Arial"/>
                <w:color w:val="000000" w:themeColor="text1"/>
                <w:sz w:val="16"/>
                <w:szCs w:val="16"/>
              </w:rPr>
            </w:pPr>
            <w:r w:rsidRPr="0088421C">
              <w:rPr>
                <w:rFonts w:ascii="Arial" w:hAnsi="Arial" w:cs="Arial"/>
                <w:color w:val="000000" w:themeColor="text1"/>
                <w:sz w:val="16"/>
                <w:szCs w:val="16"/>
                <w:cs/>
              </w:rPr>
              <w:t>(407</w:t>
            </w:r>
            <w:r w:rsidRPr="0088421C">
              <w:rPr>
                <w:rFonts w:ascii="Arial" w:hAnsi="Arial" w:cs="Arial"/>
                <w:color w:val="000000" w:themeColor="text1"/>
                <w:sz w:val="16"/>
                <w:szCs w:val="16"/>
              </w:rPr>
              <w:t>,</w:t>
            </w:r>
            <w:r w:rsidRPr="0088421C">
              <w:rPr>
                <w:rFonts w:ascii="Arial" w:hAnsi="Arial" w:cs="Arial"/>
                <w:color w:val="000000" w:themeColor="text1"/>
                <w:sz w:val="16"/>
                <w:szCs w:val="16"/>
                <w:cs/>
              </w:rPr>
              <w:t>818)</w:t>
            </w:r>
          </w:p>
        </w:tc>
        <w:tc>
          <w:tcPr>
            <w:tcW w:w="1293" w:type="dxa"/>
            <w:gridSpan w:val="2"/>
            <w:vAlign w:val="bottom"/>
          </w:tcPr>
          <w:p w14:paraId="58FC4A36" w14:textId="5659CF06" w:rsidR="00FE09E0" w:rsidRPr="008507C5" w:rsidRDefault="00FE09E0" w:rsidP="00F56EF8">
            <w:pPr>
              <w:pBdr>
                <w:bottom w:val="single" w:sz="4" w:space="1" w:color="auto"/>
              </w:pBdr>
              <w:spacing w:before="60" w:after="30" w:line="276" w:lineRule="auto"/>
              <w:ind w:left="-8"/>
              <w:jc w:val="right"/>
              <w:rPr>
                <w:rFonts w:ascii="Arial" w:hAnsi="Arial" w:cs="Arial"/>
                <w:color w:val="000000" w:themeColor="text1"/>
                <w:sz w:val="16"/>
                <w:szCs w:val="16"/>
              </w:rPr>
            </w:pPr>
            <w:r w:rsidRPr="00FE09E0">
              <w:rPr>
                <w:rFonts w:ascii="Arial" w:hAnsi="Arial" w:cs="Arial"/>
                <w:color w:val="000000" w:themeColor="text1"/>
                <w:sz w:val="16"/>
                <w:szCs w:val="16"/>
              </w:rPr>
              <w:t>-</w:t>
            </w:r>
          </w:p>
        </w:tc>
        <w:tc>
          <w:tcPr>
            <w:tcW w:w="1294" w:type="dxa"/>
            <w:gridSpan w:val="2"/>
            <w:vAlign w:val="bottom"/>
          </w:tcPr>
          <w:p w14:paraId="0AAC0EF2" w14:textId="04503F16" w:rsidR="00FE09E0" w:rsidRPr="008507C5" w:rsidRDefault="00FE09E0" w:rsidP="00F56EF8">
            <w:pPr>
              <w:pBdr>
                <w:bottom w:val="single" w:sz="4" w:space="1" w:color="auto"/>
              </w:pBdr>
              <w:spacing w:before="60" w:after="30" w:line="276" w:lineRule="auto"/>
              <w:ind w:left="-8"/>
              <w:jc w:val="right"/>
              <w:rPr>
                <w:rFonts w:ascii="Arial" w:hAnsi="Arial" w:cs="Arial"/>
                <w:color w:val="000000" w:themeColor="text1"/>
                <w:sz w:val="16"/>
                <w:szCs w:val="16"/>
              </w:rPr>
            </w:pPr>
            <w:r w:rsidRPr="00FE09E0">
              <w:rPr>
                <w:rFonts w:ascii="Arial" w:hAnsi="Arial" w:cs="Arial"/>
                <w:color w:val="000000" w:themeColor="text1"/>
                <w:sz w:val="16"/>
                <w:szCs w:val="16"/>
              </w:rPr>
              <w:t>-</w:t>
            </w:r>
          </w:p>
        </w:tc>
        <w:tc>
          <w:tcPr>
            <w:tcW w:w="1293" w:type="dxa"/>
            <w:gridSpan w:val="2"/>
            <w:vAlign w:val="bottom"/>
          </w:tcPr>
          <w:p w14:paraId="05C61530" w14:textId="74FBE85B" w:rsidR="00FE09E0" w:rsidRPr="008507C5" w:rsidRDefault="00FE09E0" w:rsidP="00F56EF8">
            <w:pPr>
              <w:pBdr>
                <w:bottom w:val="single" w:sz="4" w:space="1" w:color="auto"/>
              </w:pBdr>
              <w:spacing w:before="60" w:after="30" w:line="276" w:lineRule="auto"/>
              <w:ind w:left="-8"/>
              <w:jc w:val="right"/>
              <w:rPr>
                <w:rFonts w:ascii="Arial" w:hAnsi="Arial" w:cs="Arial"/>
                <w:color w:val="000000" w:themeColor="text1"/>
                <w:sz w:val="16"/>
                <w:szCs w:val="16"/>
              </w:rPr>
            </w:pPr>
            <w:r w:rsidRPr="00FE09E0">
              <w:rPr>
                <w:rFonts w:ascii="Arial" w:hAnsi="Arial" w:cs="Arial"/>
                <w:color w:val="000000" w:themeColor="text1"/>
                <w:sz w:val="16"/>
                <w:szCs w:val="16"/>
              </w:rPr>
              <w:t>-</w:t>
            </w:r>
          </w:p>
        </w:tc>
        <w:tc>
          <w:tcPr>
            <w:tcW w:w="1294" w:type="dxa"/>
            <w:gridSpan w:val="2"/>
            <w:vAlign w:val="bottom"/>
          </w:tcPr>
          <w:p w14:paraId="1B27798D" w14:textId="50164868" w:rsidR="00FE09E0" w:rsidRPr="008507C5" w:rsidRDefault="00FE09E0" w:rsidP="00F56EF8">
            <w:pPr>
              <w:pBdr>
                <w:bottom w:val="single" w:sz="4" w:space="1" w:color="auto"/>
              </w:pBdr>
              <w:spacing w:before="60" w:after="30" w:line="276" w:lineRule="auto"/>
              <w:ind w:left="-8"/>
              <w:jc w:val="right"/>
              <w:rPr>
                <w:rFonts w:ascii="Arial" w:hAnsi="Arial" w:cs="Arial"/>
                <w:color w:val="000000" w:themeColor="text1"/>
                <w:sz w:val="16"/>
                <w:szCs w:val="16"/>
              </w:rPr>
            </w:pPr>
            <w:r w:rsidRPr="00FE09E0">
              <w:rPr>
                <w:rFonts w:ascii="Arial" w:hAnsi="Arial" w:cs="Arial"/>
                <w:color w:val="000000" w:themeColor="text1"/>
                <w:sz w:val="16"/>
                <w:szCs w:val="16"/>
              </w:rPr>
              <w:t>(500,677)</w:t>
            </w:r>
          </w:p>
        </w:tc>
      </w:tr>
      <w:tr w:rsidR="00FE09E0" w:rsidRPr="001620D7" w14:paraId="366A3138" w14:textId="77777777" w:rsidTr="00F41EC7">
        <w:trPr>
          <w:trHeight w:val="292"/>
        </w:trPr>
        <w:tc>
          <w:tcPr>
            <w:tcW w:w="3557" w:type="dxa"/>
            <w:gridSpan w:val="2"/>
            <w:vAlign w:val="bottom"/>
            <w:hideMark/>
          </w:tcPr>
          <w:p w14:paraId="199A7D9E" w14:textId="77777777" w:rsidR="00FE09E0" w:rsidRPr="00557366" w:rsidRDefault="00FE09E0" w:rsidP="00F56EF8">
            <w:pPr>
              <w:spacing w:before="60" w:after="30" w:line="276" w:lineRule="auto"/>
              <w:ind w:right="-36"/>
              <w:rPr>
                <w:rFonts w:ascii="Arial" w:hAnsi="Arial" w:cs="Arial"/>
                <w:sz w:val="16"/>
                <w:szCs w:val="16"/>
                <w:lang w:val="en-GB" w:bidi="ar-SA"/>
              </w:rPr>
            </w:pPr>
            <w:r w:rsidRPr="00557366">
              <w:rPr>
                <w:rFonts w:ascii="Arial" w:hAnsi="Arial" w:cs="Arial"/>
                <w:sz w:val="16"/>
                <w:szCs w:val="16"/>
              </w:rPr>
              <w:t xml:space="preserve">As at 31 December </w:t>
            </w:r>
            <w:r>
              <w:rPr>
                <w:rFonts w:ascii="Arial" w:hAnsi="Arial" w:cs="Arial"/>
                <w:sz w:val="16"/>
                <w:szCs w:val="16"/>
              </w:rPr>
              <w:t>2025</w:t>
            </w:r>
          </w:p>
        </w:tc>
        <w:tc>
          <w:tcPr>
            <w:tcW w:w="1293" w:type="dxa"/>
            <w:gridSpan w:val="2"/>
            <w:vAlign w:val="bottom"/>
          </w:tcPr>
          <w:p w14:paraId="207DC9D6" w14:textId="37D9149C" w:rsidR="00FE09E0" w:rsidRPr="007900A0" w:rsidRDefault="00FE09E0" w:rsidP="00F56EF8">
            <w:pPr>
              <w:pBdr>
                <w:bottom w:val="single" w:sz="4" w:space="1" w:color="auto"/>
              </w:pBdr>
              <w:spacing w:before="60" w:after="30" w:line="276" w:lineRule="auto"/>
              <w:ind w:left="-8"/>
              <w:jc w:val="right"/>
              <w:rPr>
                <w:rFonts w:ascii="Arial" w:hAnsi="Arial" w:cs="Arial"/>
                <w:color w:val="000000" w:themeColor="text1"/>
                <w:sz w:val="16"/>
                <w:szCs w:val="16"/>
              </w:rPr>
            </w:pPr>
            <w:r w:rsidRPr="007900A0">
              <w:rPr>
                <w:rFonts w:ascii="Arial" w:hAnsi="Arial" w:cs="Arial"/>
                <w:color w:val="000000" w:themeColor="text1"/>
                <w:sz w:val="16"/>
                <w:szCs w:val="16"/>
              </w:rPr>
              <w:t>24,000,000</w:t>
            </w:r>
          </w:p>
        </w:tc>
        <w:tc>
          <w:tcPr>
            <w:tcW w:w="1294" w:type="dxa"/>
            <w:gridSpan w:val="2"/>
            <w:vAlign w:val="bottom"/>
          </w:tcPr>
          <w:p w14:paraId="56D1C321" w14:textId="5FA4A113" w:rsidR="00FE09E0" w:rsidRPr="007900A0" w:rsidRDefault="00FE09E0" w:rsidP="00F56EF8">
            <w:pPr>
              <w:pBdr>
                <w:bottom w:val="single" w:sz="4" w:space="1" w:color="auto"/>
              </w:pBdr>
              <w:spacing w:before="60" w:after="30" w:line="276" w:lineRule="auto"/>
              <w:ind w:left="-8"/>
              <w:jc w:val="right"/>
              <w:rPr>
                <w:rFonts w:ascii="Arial" w:hAnsi="Arial" w:cs="Arial"/>
                <w:color w:val="000000" w:themeColor="text1"/>
                <w:sz w:val="16"/>
                <w:szCs w:val="16"/>
              </w:rPr>
            </w:pPr>
            <w:r w:rsidRPr="007900A0">
              <w:rPr>
                <w:rFonts w:ascii="Arial" w:hAnsi="Arial" w:cs="Arial"/>
                <w:color w:val="000000" w:themeColor="text1"/>
                <w:sz w:val="16"/>
                <w:szCs w:val="16"/>
              </w:rPr>
              <w:t>7,676,682</w:t>
            </w:r>
          </w:p>
        </w:tc>
        <w:tc>
          <w:tcPr>
            <w:tcW w:w="1293" w:type="dxa"/>
            <w:gridSpan w:val="2"/>
            <w:vAlign w:val="bottom"/>
          </w:tcPr>
          <w:p w14:paraId="4837B3B0" w14:textId="0A874E3C" w:rsidR="00FE09E0" w:rsidRPr="001620D7" w:rsidRDefault="00FE09E0" w:rsidP="00F56EF8">
            <w:pPr>
              <w:pBdr>
                <w:bottom w:val="single" w:sz="4" w:space="1" w:color="auto"/>
              </w:pBdr>
              <w:spacing w:before="60" w:after="30" w:line="276" w:lineRule="auto"/>
              <w:ind w:left="-8"/>
              <w:jc w:val="right"/>
              <w:rPr>
                <w:rFonts w:ascii="Arial" w:hAnsi="Arial" w:cs="Arial"/>
                <w:color w:val="000000" w:themeColor="text1"/>
                <w:sz w:val="16"/>
                <w:szCs w:val="16"/>
              </w:rPr>
            </w:pPr>
            <w:r w:rsidRPr="0088421C">
              <w:rPr>
                <w:rFonts w:ascii="Arial" w:hAnsi="Arial" w:cs="Arial"/>
                <w:color w:val="000000" w:themeColor="text1"/>
                <w:sz w:val="16"/>
                <w:szCs w:val="16"/>
                <w:cs/>
              </w:rPr>
              <w:t>8</w:t>
            </w:r>
            <w:r w:rsidRPr="0088421C">
              <w:rPr>
                <w:rFonts w:ascii="Arial" w:hAnsi="Arial" w:cs="Arial"/>
                <w:color w:val="000000" w:themeColor="text1"/>
                <w:sz w:val="16"/>
                <w:szCs w:val="16"/>
              </w:rPr>
              <w:t>,</w:t>
            </w:r>
            <w:r w:rsidRPr="0088421C">
              <w:rPr>
                <w:rFonts w:ascii="Arial" w:hAnsi="Arial" w:cs="Arial"/>
                <w:color w:val="000000" w:themeColor="text1"/>
                <w:sz w:val="16"/>
                <w:szCs w:val="16"/>
                <w:cs/>
              </w:rPr>
              <w:t>440</w:t>
            </w:r>
            <w:r w:rsidRPr="0088421C">
              <w:rPr>
                <w:rFonts w:ascii="Arial" w:hAnsi="Arial" w:cs="Arial"/>
                <w:color w:val="000000" w:themeColor="text1"/>
                <w:sz w:val="16"/>
                <w:szCs w:val="16"/>
              </w:rPr>
              <w:t>,</w:t>
            </w:r>
            <w:r w:rsidRPr="0088421C">
              <w:rPr>
                <w:rFonts w:ascii="Arial" w:hAnsi="Arial" w:cs="Arial"/>
                <w:color w:val="000000" w:themeColor="text1"/>
                <w:sz w:val="16"/>
                <w:szCs w:val="16"/>
                <w:cs/>
              </w:rPr>
              <w:t>405</w:t>
            </w:r>
          </w:p>
        </w:tc>
        <w:tc>
          <w:tcPr>
            <w:tcW w:w="1294" w:type="dxa"/>
            <w:gridSpan w:val="2"/>
            <w:vAlign w:val="bottom"/>
          </w:tcPr>
          <w:p w14:paraId="1BF53397" w14:textId="084F94BB" w:rsidR="00FE09E0" w:rsidRPr="001620D7" w:rsidRDefault="00FE09E0" w:rsidP="00F56EF8">
            <w:pPr>
              <w:pBdr>
                <w:bottom w:val="single" w:sz="4" w:space="1" w:color="auto"/>
              </w:pBdr>
              <w:spacing w:before="60" w:after="30" w:line="276" w:lineRule="auto"/>
              <w:ind w:left="-8"/>
              <w:jc w:val="right"/>
              <w:rPr>
                <w:rFonts w:ascii="Arial" w:hAnsi="Arial" w:cs="Arial"/>
                <w:color w:val="000000" w:themeColor="text1"/>
                <w:sz w:val="16"/>
                <w:szCs w:val="16"/>
              </w:rPr>
            </w:pPr>
            <w:r w:rsidRPr="0088421C">
              <w:rPr>
                <w:rFonts w:ascii="Arial" w:hAnsi="Arial" w:cs="Arial"/>
                <w:color w:val="000000" w:themeColor="text1"/>
                <w:sz w:val="16"/>
                <w:szCs w:val="16"/>
                <w:cs/>
              </w:rPr>
              <w:t>2</w:t>
            </w:r>
            <w:r w:rsidRPr="0088421C">
              <w:rPr>
                <w:rFonts w:ascii="Arial" w:hAnsi="Arial" w:cs="Arial"/>
                <w:color w:val="000000" w:themeColor="text1"/>
                <w:sz w:val="16"/>
                <w:szCs w:val="16"/>
              </w:rPr>
              <w:t>,</w:t>
            </w:r>
            <w:r w:rsidRPr="0088421C">
              <w:rPr>
                <w:rFonts w:ascii="Arial" w:hAnsi="Arial" w:cs="Arial"/>
                <w:color w:val="000000" w:themeColor="text1"/>
                <w:sz w:val="16"/>
                <w:szCs w:val="16"/>
                <w:cs/>
              </w:rPr>
              <w:t>875</w:t>
            </w:r>
            <w:r w:rsidRPr="0088421C">
              <w:rPr>
                <w:rFonts w:ascii="Arial" w:hAnsi="Arial" w:cs="Arial"/>
                <w:color w:val="000000" w:themeColor="text1"/>
                <w:sz w:val="16"/>
                <w:szCs w:val="16"/>
              </w:rPr>
              <w:t>,</w:t>
            </w:r>
            <w:r w:rsidRPr="0088421C">
              <w:rPr>
                <w:rFonts w:ascii="Arial" w:hAnsi="Arial" w:cs="Arial"/>
                <w:color w:val="000000" w:themeColor="text1"/>
                <w:sz w:val="16"/>
                <w:szCs w:val="16"/>
                <w:cs/>
              </w:rPr>
              <w:t>682</w:t>
            </w:r>
          </w:p>
        </w:tc>
        <w:tc>
          <w:tcPr>
            <w:tcW w:w="1293" w:type="dxa"/>
            <w:gridSpan w:val="2"/>
            <w:vAlign w:val="bottom"/>
          </w:tcPr>
          <w:p w14:paraId="4409C328" w14:textId="36C99A91" w:rsidR="00FE09E0" w:rsidRPr="00ED0673" w:rsidRDefault="00FE09E0" w:rsidP="00F56EF8">
            <w:pPr>
              <w:pBdr>
                <w:bottom w:val="single" w:sz="4" w:space="1" w:color="auto"/>
              </w:pBdr>
              <w:spacing w:before="60" w:after="30" w:line="276" w:lineRule="auto"/>
              <w:ind w:left="-8"/>
              <w:jc w:val="right"/>
              <w:rPr>
                <w:rFonts w:ascii="Arial" w:hAnsi="Arial" w:cs="Arial"/>
                <w:color w:val="000000" w:themeColor="text1"/>
                <w:sz w:val="16"/>
                <w:szCs w:val="16"/>
              </w:rPr>
            </w:pPr>
            <w:r w:rsidRPr="00FE09E0">
              <w:rPr>
                <w:rFonts w:ascii="Arial" w:hAnsi="Arial" w:cs="Arial"/>
                <w:color w:val="000000" w:themeColor="text1"/>
                <w:sz w:val="16"/>
                <w:szCs w:val="16"/>
                <w:cs/>
              </w:rPr>
              <w:t>822</w:t>
            </w:r>
            <w:r w:rsidRPr="00FE09E0">
              <w:rPr>
                <w:rFonts w:ascii="Arial" w:hAnsi="Arial" w:cs="Arial"/>
                <w:color w:val="000000" w:themeColor="text1"/>
                <w:sz w:val="16"/>
                <w:szCs w:val="16"/>
              </w:rPr>
              <w:t>,</w:t>
            </w:r>
            <w:r w:rsidRPr="00FE09E0">
              <w:rPr>
                <w:rFonts w:ascii="Arial" w:hAnsi="Arial" w:cs="Arial"/>
                <w:color w:val="000000" w:themeColor="text1"/>
                <w:sz w:val="16"/>
                <w:szCs w:val="16"/>
                <w:cs/>
              </w:rPr>
              <w:t>037</w:t>
            </w:r>
          </w:p>
        </w:tc>
        <w:tc>
          <w:tcPr>
            <w:tcW w:w="1294" w:type="dxa"/>
            <w:gridSpan w:val="2"/>
            <w:vAlign w:val="bottom"/>
          </w:tcPr>
          <w:p w14:paraId="28C8FABA" w14:textId="5A3F80A4" w:rsidR="00FE09E0" w:rsidRPr="001620D7" w:rsidRDefault="00FE09E0" w:rsidP="00F56EF8">
            <w:pPr>
              <w:pBdr>
                <w:bottom w:val="single" w:sz="4" w:space="1" w:color="auto"/>
              </w:pBdr>
              <w:spacing w:before="60" w:after="30" w:line="276" w:lineRule="auto"/>
              <w:ind w:left="-8"/>
              <w:jc w:val="right"/>
              <w:rPr>
                <w:rFonts w:ascii="Arial" w:hAnsi="Arial" w:cs="Arial"/>
                <w:color w:val="000000" w:themeColor="text1"/>
                <w:sz w:val="16"/>
                <w:szCs w:val="16"/>
              </w:rPr>
            </w:pPr>
            <w:r w:rsidRPr="00FE09E0">
              <w:rPr>
                <w:rFonts w:ascii="Arial" w:hAnsi="Arial" w:cs="Arial"/>
                <w:color w:val="000000" w:themeColor="text1"/>
                <w:sz w:val="16"/>
                <w:szCs w:val="16"/>
                <w:cs/>
              </w:rPr>
              <w:t>80</w:t>
            </w:r>
            <w:r w:rsidRPr="00FE09E0">
              <w:rPr>
                <w:rFonts w:ascii="Arial" w:hAnsi="Arial" w:cs="Arial"/>
                <w:color w:val="000000" w:themeColor="text1"/>
                <w:sz w:val="16"/>
                <w:szCs w:val="16"/>
              </w:rPr>
              <w:t>,</w:t>
            </w:r>
            <w:r w:rsidRPr="00FE09E0">
              <w:rPr>
                <w:rFonts w:ascii="Arial" w:hAnsi="Arial" w:cs="Arial"/>
                <w:color w:val="000000" w:themeColor="text1"/>
                <w:sz w:val="16"/>
                <w:szCs w:val="16"/>
                <w:cs/>
              </w:rPr>
              <w:t>000</w:t>
            </w:r>
            <w:r w:rsidRPr="00FE09E0">
              <w:rPr>
                <w:rFonts w:ascii="Arial" w:hAnsi="Arial" w:cs="Arial"/>
                <w:color w:val="000000" w:themeColor="text1"/>
                <w:sz w:val="16"/>
                <w:szCs w:val="16"/>
              </w:rPr>
              <w:t>,</w:t>
            </w:r>
            <w:r w:rsidRPr="00FE09E0">
              <w:rPr>
                <w:rFonts w:ascii="Arial" w:hAnsi="Arial" w:cs="Arial"/>
                <w:color w:val="000000" w:themeColor="text1"/>
                <w:sz w:val="16"/>
                <w:szCs w:val="16"/>
                <w:cs/>
              </w:rPr>
              <w:t>000</w:t>
            </w:r>
          </w:p>
        </w:tc>
        <w:tc>
          <w:tcPr>
            <w:tcW w:w="1293" w:type="dxa"/>
            <w:gridSpan w:val="2"/>
            <w:vAlign w:val="bottom"/>
          </w:tcPr>
          <w:p w14:paraId="4147875D" w14:textId="4452E721" w:rsidR="00FE09E0" w:rsidRPr="001620D7" w:rsidRDefault="00FE09E0" w:rsidP="00F56EF8">
            <w:pPr>
              <w:pBdr>
                <w:bottom w:val="single" w:sz="4" w:space="1" w:color="auto"/>
              </w:pBdr>
              <w:spacing w:before="60" w:after="30" w:line="276" w:lineRule="auto"/>
              <w:ind w:left="-8"/>
              <w:jc w:val="right"/>
              <w:rPr>
                <w:rFonts w:ascii="Arial" w:hAnsi="Arial" w:cs="Arial"/>
                <w:color w:val="000000" w:themeColor="text1"/>
                <w:sz w:val="16"/>
                <w:szCs w:val="16"/>
              </w:rPr>
            </w:pPr>
            <w:r w:rsidRPr="00FE09E0">
              <w:rPr>
                <w:rFonts w:ascii="Arial" w:hAnsi="Arial" w:cs="Arial"/>
                <w:color w:val="000000" w:themeColor="text1"/>
                <w:sz w:val="16"/>
                <w:szCs w:val="16"/>
                <w:cs/>
              </w:rPr>
              <w:t>65</w:t>
            </w:r>
            <w:r w:rsidRPr="00FE09E0">
              <w:rPr>
                <w:rFonts w:ascii="Arial" w:hAnsi="Arial" w:cs="Arial"/>
                <w:color w:val="000000" w:themeColor="text1"/>
                <w:sz w:val="16"/>
                <w:szCs w:val="16"/>
              </w:rPr>
              <w:t>,</w:t>
            </w:r>
            <w:r w:rsidRPr="00FE09E0">
              <w:rPr>
                <w:rFonts w:ascii="Arial" w:hAnsi="Arial" w:cs="Arial"/>
                <w:color w:val="000000" w:themeColor="text1"/>
                <w:sz w:val="16"/>
                <w:szCs w:val="16"/>
                <w:cs/>
              </w:rPr>
              <w:t>472</w:t>
            </w:r>
            <w:r w:rsidRPr="00FE09E0">
              <w:rPr>
                <w:rFonts w:ascii="Arial" w:hAnsi="Arial" w:cs="Arial"/>
                <w:color w:val="000000" w:themeColor="text1"/>
                <w:sz w:val="16"/>
                <w:szCs w:val="16"/>
              </w:rPr>
              <w:t>,</w:t>
            </w:r>
            <w:r w:rsidRPr="00FE09E0">
              <w:rPr>
                <w:rFonts w:ascii="Arial" w:hAnsi="Arial" w:cs="Arial"/>
                <w:color w:val="000000" w:themeColor="text1"/>
                <w:sz w:val="16"/>
                <w:szCs w:val="16"/>
                <w:cs/>
              </w:rPr>
              <w:t>000</w:t>
            </w:r>
          </w:p>
        </w:tc>
        <w:tc>
          <w:tcPr>
            <w:tcW w:w="1294" w:type="dxa"/>
            <w:gridSpan w:val="2"/>
            <w:vAlign w:val="bottom"/>
          </w:tcPr>
          <w:p w14:paraId="7020D3CC" w14:textId="458A8A28" w:rsidR="00FE09E0" w:rsidRPr="001620D7" w:rsidRDefault="00FE09E0" w:rsidP="00F56EF8">
            <w:pPr>
              <w:pBdr>
                <w:bottom w:val="single" w:sz="4" w:space="1" w:color="auto"/>
              </w:pBdr>
              <w:spacing w:before="60" w:after="30" w:line="276" w:lineRule="auto"/>
              <w:ind w:left="-8"/>
              <w:jc w:val="right"/>
              <w:rPr>
                <w:rFonts w:ascii="Arial" w:hAnsi="Arial" w:cs="Arial"/>
                <w:color w:val="000000" w:themeColor="text1"/>
                <w:sz w:val="16"/>
                <w:szCs w:val="16"/>
              </w:rPr>
            </w:pPr>
            <w:r w:rsidRPr="00FE09E0">
              <w:rPr>
                <w:rFonts w:ascii="Arial" w:hAnsi="Arial" w:cs="Arial"/>
                <w:color w:val="000000" w:themeColor="text1"/>
                <w:sz w:val="16"/>
                <w:szCs w:val="16"/>
                <w:cs/>
              </w:rPr>
              <w:t>189</w:t>
            </w:r>
            <w:r w:rsidRPr="00FE09E0">
              <w:rPr>
                <w:rFonts w:ascii="Arial" w:hAnsi="Arial" w:cs="Arial"/>
                <w:color w:val="000000" w:themeColor="text1"/>
                <w:sz w:val="16"/>
                <w:szCs w:val="16"/>
              </w:rPr>
              <w:t>,</w:t>
            </w:r>
            <w:r w:rsidRPr="00FE09E0">
              <w:rPr>
                <w:rFonts w:ascii="Arial" w:hAnsi="Arial" w:cs="Arial"/>
                <w:color w:val="000000" w:themeColor="text1"/>
                <w:sz w:val="16"/>
                <w:szCs w:val="16"/>
                <w:cs/>
              </w:rPr>
              <w:t>286</w:t>
            </w:r>
            <w:r w:rsidRPr="00FE09E0">
              <w:rPr>
                <w:rFonts w:ascii="Arial" w:hAnsi="Arial" w:cs="Arial"/>
                <w:color w:val="000000" w:themeColor="text1"/>
                <w:sz w:val="16"/>
                <w:szCs w:val="16"/>
              </w:rPr>
              <w:t>,</w:t>
            </w:r>
            <w:r w:rsidRPr="00FE09E0">
              <w:rPr>
                <w:rFonts w:ascii="Arial" w:hAnsi="Arial" w:cs="Arial"/>
                <w:color w:val="000000" w:themeColor="text1"/>
                <w:sz w:val="16"/>
                <w:szCs w:val="16"/>
                <w:cs/>
              </w:rPr>
              <w:t>80</w:t>
            </w:r>
            <w:r w:rsidRPr="00FE09E0">
              <w:rPr>
                <w:rFonts w:ascii="Arial" w:hAnsi="Arial" w:cs="Arial"/>
                <w:color w:val="000000" w:themeColor="text1"/>
                <w:sz w:val="16"/>
                <w:szCs w:val="16"/>
              </w:rPr>
              <w:t>6</w:t>
            </w:r>
          </w:p>
        </w:tc>
      </w:tr>
      <w:tr w:rsidR="00174346" w:rsidRPr="00557366" w14:paraId="67E8CA3C" w14:textId="77777777" w:rsidTr="00D97536">
        <w:tc>
          <w:tcPr>
            <w:tcW w:w="3557" w:type="dxa"/>
            <w:gridSpan w:val="2"/>
            <w:vAlign w:val="bottom"/>
          </w:tcPr>
          <w:p w14:paraId="22EF11C7" w14:textId="77777777" w:rsidR="00174346" w:rsidRPr="00557366" w:rsidRDefault="00174346" w:rsidP="00F56EF8">
            <w:pPr>
              <w:spacing w:before="60" w:after="30" w:line="276" w:lineRule="auto"/>
              <w:ind w:right="-36"/>
              <w:rPr>
                <w:rFonts w:ascii="Arial" w:hAnsi="Arial" w:cs="Arial"/>
                <w:b/>
                <w:bCs/>
                <w:sz w:val="16"/>
                <w:szCs w:val="16"/>
                <w:u w:val="single"/>
              </w:rPr>
            </w:pPr>
          </w:p>
        </w:tc>
        <w:tc>
          <w:tcPr>
            <w:tcW w:w="1293" w:type="dxa"/>
            <w:gridSpan w:val="2"/>
          </w:tcPr>
          <w:p w14:paraId="49195E96" w14:textId="77777777" w:rsidR="00174346" w:rsidRPr="00557366" w:rsidRDefault="00174346" w:rsidP="00F56EF8">
            <w:pPr>
              <w:spacing w:before="60" w:after="30" w:line="276" w:lineRule="auto"/>
              <w:ind w:left="-8"/>
              <w:jc w:val="right"/>
              <w:rPr>
                <w:rFonts w:ascii="Arial" w:hAnsi="Arial" w:cs="Arial"/>
                <w:sz w:val="16"/>
                <w:szCs w:val="16"/>
                <w:lang w:val="en-GB" w:bidi="ar-SA"/>
              </w:rPr>
            </w:pPr>
          </w:p>
        </w:tc>
        <w:tc>
          <w:tcPr>
            <w:tcW w:w="1294" w:type="dxa"/>
            <w:gridSpan w:val="2"/>
            <w:vAlign w:val="bottom"/>
          </w:tcPr>
          <w:p w14:paraId="4889D05D" w14:textId="224EEE51" w:rsidR="00174346" w:rsidRPr="00557366" w:rsidRDefault="00174346" w:rsidP="00F56EF8">
            <w:pPr>
              <w:spacing w:before="60" w:after="30" w:line="276" w:lineRule="auto"/>
              <w:ind w:left="-8"/>
              <w:jc w:val="right"/>
              <w:rPr>
                <w:rFonts w:ascii="Arial" w:hAnsi="Arial" w:cs="Arial"/>
                <w:sz w:val="16"/>
                <w:szCs w:val="16"/>
                <w:lang w:val="en-GB" w:bidi="ar-SA"/>
              </w:rPr>
            </w:pPr>
          </w:p>
        </w:tc>
        <w:tc>
          <w:tcPr>
            <w:tcW w:w="1293" w:type="dxa"/>
            <w:gridSpan w:val="2"/>
            <w:vAlign w:val="bottom"/>
          </w:tcPr>
          <w:p w14:paraId="6A0B6E27" w14:textId="77777777" w:rsidR="00174346" w:rsidRPr="00557366" w:rsidRDefault="00174346" w:rsidP="00F56EF8">
            <w:pPr>
              <w:tabs>
                <w:tab w:val="decimal" w:pos="580"/>
              </w:tabs>
              <w:spacing w:before="60" w:after="30" w:line="276" w:lineRule="auto"/>
              <w:ind w:left="-8"/>
              <w:jc w:val="right"/>
              <w:rPr>
                <w:rFonts w:ascii="Arial" w:hAnsi="Arial" w:cs="Arial"/>
                <w:sz w:val="16"/>
                <w:szCs w:val="16"/>
                <w:lang w:val="en-GB" w:bidi="ar-SA"/>
              </w:rPr>
            </w:pPr>
          </w:p>
        </w:tc>
        <w:tc>
          <w:tcPr>
            <w:tcW w:w="1294" w:type="dxa"/>
            <w:gridSpan w:val="2"/>
            <w:vAlign w:val="bottom"/>
          </w:tcPr>
          <w:p w14:paraId="538DBD5C" w14:textId="77777777" w:rsidR="00174346" w:rsidRPr="00557366" w:rsidRDefault="00174346" w:rsidP="00F56EF8">
            <w:pPr>
              <w:spacing w:before="60" w:after="30" w:line="276" w:lineRule="auto"/>
              <w:ind w:left="-8"/>
              <w:jc w:val="right"/>
              <w:rPr>
                <w:rFonts w:ascii="Arial" w:hAnsi="Arial" w:cs="Arial"/>
                <w:sz w:val="16"/>
                <w:szCs w:val="16"/>
                <w:lang w:val="en-GB" w:bidi="ar-SA"/>
              </w:rPr>
            </w:pPr>
          </w:p>
        </w:tc>
        <w:tc>
          <w:tcPr>
            <w:tcW w:w="1293" w:type="dxa"/>
            <w:gridSpan w:val="2"/>
          </w:tcPr>
          <w:p w14:paraId="14C7FE6A" w14:textId="77777777" w:rsidR="00174346" w:rsidRPr="00557366" w:rsidRDefault="00174346" w:rsidP="00F56EF8">
            <w:pPr>
              <w:spacing w:before="60" w:after="30" w:line="276" w:lineRule="auto"/>
              <w:ind w:left="-8"/>
              <w:jc w:val="right"/>
              <w:rPr>
                <w:rFonts w:ascii="Arial" w:hAnsi="Arial" w:cs="Arial"/>
                <w:sz w:val="16"/>
                <w:szCs w:val="16"/>
                <w:lang w:val="en-GB" w:bidi="ar-SA"/>
              </w:rPr>
            </w:pPr>
          </w:p>
        </w:tc>
        <w:tc>
          <w:tcPr>
            <w:tcW w:w="1294" w:type="dxa"/>
            <w:gridSpan w:val="2"/>
          </w:tcPr>
          <w:p w14:paraId="7FA66189" w14:textId="224D9132" w:rsidR="00174346" w:rsidRPr="00557366" w:rsidRDefault="00174346" w:rsidP="00F56EF8">
            <w:pPr>
              <w:spacing w:before="60" w:after="30" w:line="276" w:lineRule="auto"/>
              <w:ind w:left="-8"/>
              <w:jc w:val="right"/>
              <w:rPr>
                <w:rFonts w:ascii="Arial" w:hAnsi="Arial" w:cs="Arial"/>
                <w:sz w:val="16"/>
                <w:szCs w:val="16"/>
                <w:lang w:val="en-GB" w:bidi="ar-SA"/>
              </w:rPr>
            </w:pPr>
          </w:p>
        </w:tc>
        <w:tc>
          <w:tcPr>
            <w:tcW w:w="1293" w:type="dxa"/>
            <w:gridSpan w:val="2"/>
            <w:vAlign w:val="bottom"/>
          </w:tcPr>
          <w:p w14:paraId="2CF8D349" w14:textId="77777777" w:rsidR="00174346" w:rsidRPr="00557366" w:rsidRDefault="00174346" w:rsidP="00F56EF8">
            <w:pPr>
              <w:spacing w:before="60" w:after="30" w:line="276" w:lineRule="auto"/>
              <w:ind w:left="-8"/>
              <w:jc w:val="right"/>
              <w:rPr>
                <w:rFonts w:ascii="Arial" w:hAnsi="Arial" w:cs="Arial"/>
                <w:sz w:val="16"/>
                <w:szCs w:val="16"/>
                <w:lang w:val="en-GB" w:bidi="ar-SA"/>
              </w:rPr>
            </w:pPr>
          </w:p>
        </w:tc>
        <w:tc>
          <w:tcPr>
            <w:tcW w:w="1294" w:type="dxa"/>
            <w:gridSpan w:val="2"/>
          </w:tcPr>
          <w:p w14:paraId="60CE5D93" w14:textId="77777777" w:rsidR="00174346" w:rsidRPr="00557366" w:rsidRDefault="00174346" w:rsidP="00F56EF8">
            <w:pPr>
              <w:spacing w:before="60" w:after="30" w:line="276" w:lineRule="auto"/>
              <w:ind w:left="-8"/>
              <w:jc w:val="right"/>
              <w:rPr>
                <w:rFonts w:ascii="Arial" w:hAnsi="Arial" w:cs="Arial"/>
                <w:sz w:val="16"/>
                <w:szCs w:val="16"/>
                <w:lang w:val="en-GB" w:bidi="ar-SA"/>
              </w:rPr>
            </w:pPr>
          </w:p>
        </w:tc>
      </w:tr>
      <w:tr w:rsidR="00736554" w:rsidRPr="00557366" w14:paraId="75AB37D6" w14:textId="77777777" w:rsidTr="00D97536">
        <w:tc>
          <w:tcPr>
            <w:tcW w:w="3557" w:type="dxa"/>
            <w:gridSpan w:val="2"/>
            <w:vAlign w:val="bottom"/>
          </w:tcPr>
          <w:p w14:paraId="46C47BA3" w14:textId="77777777" w:rsidR="00736554" w:rsidRPr="00557366" w:rsidRDefault="00736554" w:rsidP="00F56EF8">
            <w:pPr>
              <w:spacing w:before="60" w:after="30" w:line="276" w:lineRule="auto"/>
              <w:ind w:right="-36"/>
              <w:rPr>
                <w:rFonts w:ascii="Arial" w:hAnsi="Arial" w:cs="Arial"/>
                <w:b/>
                <w:bCs/>
                <w:sz w:val="16"/>
                <w:szCs w:val="16"/>
                <w:u w:val="single"/>
              </w:rPr>
            </w:pPr>
          </w:p>
        </w:tc>
        <w:tc>
          <w:tcPr>
            <w:tcW w:w="1293" w:type="dxa"/>
            <w:gridSpan w:val="2"/>
          </w:tcPr>
          <w:p w14:paraId="7AC7FB12" w14:textId="77777777" w:rsidR="00736554" w:rsidRPr="00557366" w:rsidRDefault="00736554" w:rsidP="00F56EF8">
            <w:pPr>
              <w:spacing w:before="60" w:after="30" w:line="276" w:lineRule="auto"/>
              <w:ind w:left="-8"/>
              <w:jc w:val="right"/>
              <w:rPr>
                <w:rFonts w:ascii="Arial" w:hAnsi="Arial" w:cs="Arial"/>
                <w:sz w:val="16"/>
                <w:szCs w:val="16"/>
                <w:lang w:val="en-GB" w:bidi="ar-SA"/>
              </w:rPr>
            </w:pPr>
          </w:p>
        </w:tc>
        <w:tc>
          <w:tcPr>
            <w:tcW w:w="1294" w:type="dxa"/>
            <w:gridSpan w:val="2"/>
            <w:vAlign w:val="bottom"/>
          </w:tcPr>
          <w:p w14:paraId="64F7E017" w14:textId="77777777" w:rsidR="00736554" w:rsidRPr="00557366" w:rsidRDefault="00736554" w:rsidP="00F56EF8">
            <w:pPr>
              <w:spacing w:before="60" w:after="30" w:line="276" w:lineRule="auto"/>
              <w:ind w:left="-8"/>
              <w:jc w:val="right"/>
              <w:rPr>
                <w:rFonts w:ascii="Arial" w:hAnsi="Arial" w:cs="Arial"/>
                <w:sz w:val="16"/>
                <w:szCs w:val="16"/>
                <w:lang w:val="en-GB" w:bidi="ar-SA"/>
              </w:rPr>
            </w:pPr>
          </w:p>
        </w:tc>
        <w:tc>
          <w:tcPr>
            <w:tcW w:w="1293" w:type="dxa"/>
            <w:gridSpan w:val="2"/>
            <w:vAlign w:val="bottom"/>
          </w:tcPr>
          <w:p w14:paraId="145CCA9E" w14:textId="77777777" w:rsidR="00736554" w:rsidRPr="00557366" w:rsidRDefault="00736554" w:rsidP="00F56EF8">
            <w:pPr>
              <w:tabs>
                <w:tab w:val="decimal" w:pos="580"/>
              </w:tabs>
              <w:spacing w:before="60" w:after="30" w:line="276" w:lineRule="auto"/>
              <w:ind w:left="-8"/>
              <w:jc w:val="right"/>
              <w:rPr>
                <w:rFonts w:ascii="Arial" w:hAnsi="Arial" w:cs="Arial"/>
                <w:sz w:val="16"/>
                <w:szCs w:val="16"/>
                <w:lang w:val="en-GB" w:bidi="ar-SA"/>
              </w:rPr>
            </w:pPr>
          </w:p>
        </w:tc>
        <w:tc>
          <w:tcPr>
            <w:tcW w:w="1294" w:type="dxa"/>
            <w:gridSpan w:val="2"/>
            <w:vAlign w:val="bottom"/>
          </w:tcPr>
          <w:p w14:paraId="46D5D754" w14:textId="77777777" w:rsidR="00736554" w:rsidRPr="00557366" w:rsidRDefault="00736554" w:rsidP="00F56EF8">
            <w:pPr>
              <w:spacing w:before="60" w:after="30" w:line="276" w:lineRule="auto"/>
              <w:ind w:left="-8"/>
              <w:jc w:val="right"/>
              <w:rPr>
                <w:rFonts w:ascii="Arial" w:hAnsi="Arial" w:cs="Arial"/>
                <w:sz w:val="16"/>
                <w:szCs w:val="16"/>
                <w:lang w:val="en-GB" w:bidi="ar-SA"/>
              </w:rPr>
            </w:pPr>
          </w:p>
        </w:tc>
        <w:tc>
          <w:tcPr>
            <w:tcW w:w="1293" w:type="dxa"/>
            <w:gridSpan w:val="2"/>
          </w:tcPr>
          <w:p w14:paraId="14B299BE" w14:textId="77777777" w:rsidR="00736554" w:rsidRPr="00557366" w:rsidRDefault="00736554" w:rsidP="00F56EF8">
            <w:pPr>
              <w:spacing w:before="60" w:after="30" w:line="276" w:lineRule="auto"/>
              <w:ind w:left="-8"/>
              <w:jc w:val="right"/>
              <w:rPr>
                <w:rFonts w:ascii="Arial" w:hAnsi="Arial" w:cs="Arial"/>
                <w:sz w:val="16"/>
                <w:szCs w:val="16"/>
                <w:lang w:val="en-GB" w:bidi="ar-SA"/>
              </w:rPr>
            </w:pPr>
          </w:p>
        </w:tc>
        <w:tc>
          <w:tcPr>
            <w:tcW w:w="1294" w:type="dxa"/>
            <w:gridSpan w:val="2"/>
          </w:tcPr>
          <w:p w14:paraId="22C0DAE7" w14:textId="77777777" w:rsidR="00736554" w:rsidRPr="00557366" w:rsidRDefault="00736554" w:rsidP="00F56EF8">
            <w:pPr>
              <w:spacing w:before="60" w:after="30" w:line="276" w:lineRule="auto"/>
              <w:ind w:left="-8"/>
              <w:jc w:val="right"/>
              <w:rPr>
                <w:rFonts w:ascii="Arial" w:hAnsi="Arial" w:cs="Arial"/>
                <w:sz w:val="16"/>
                <w:szCs w:val="16"/>
                <w:lang w:val="en-GB" w:bidi="ar-SA"/>
              </w:rPr>
            </w:pPr>
          </w:p>
        </w:tc>
        <w:tc>
          <w:tcPr>
            <w:tcW w:w="1293" w:type="dxa"/>
            <w:gridSpan w:val="2"/>
            <w:vAlign w:val="bottom"/>
          </w:tcPr>
          <w:p w14:paraId="5B9A9154" w14:textId="77777777" w:rsidR="00736554" w:rsidRPr="00557366" w:rsidRDefault="00736554" w:rsidP="00F56EF8">
            <w:pPr>
              <w:spacing w:before="60" w:after="30" w:line="276" w:lineRule="auto"/>
              <w:ind w:left="-8"/>
              <w:jc w:val="right"/>
              <w:rPr>
                <w:rFonts w:ascii="Arial" w:hAnsi="Arial" w:cs="Arial"/>
                <w:sz w:val="16"/>
                <w:szCs w:val="16"/>
                <w:lang w:val="en-GB" w:bidi="ar-SA"/>
              </w:rPr>
            </w:pPr>
          </w:p>
        </w:tc>
        <w:tc>
          <w:tcPr>
            <w:tcW w:w="1294" w:type="dxa"/>
            <w:gridSpan w:val="2"/>
          </w:tcPr>
          <w:p w14:paraId="53C6334F" w14:textId="77777777" w:rsidR="00736554" w:rsidRPr="00557366" w:rsidRDefault="00736554" w:rsidP="00F56EF8">
            <w:pPr>
              <w:spacing w:before="60" w:after="30" w:line="276" w:lineRule="auto"/>
              <w:ind w:left="-8"/>
              <w:jc w:val="right"/>
              <w:rPr>
                <w:rFonts w:ascii="Arial" w:hAnsi="Arial" w:cs="Arial"/>
                <w:sz w:val="16"/>
                <w:szCs w:val="16"/>
                <w:lang w:val="en-GB" w:bidi="ar-SA"/>
              </w:rPr>
            </w:pPr>
          </w:p>
        </w:tc>
      </w:tr>
      <w:tr w:rsidR="00736554" w:rsidRPr="00557366" w14:paraId="15CC4168" w14:textId="77777777" w:rsidTr="00D97536">
        <w:tc>
          <w:tcPr>
            <w:tcW w:w="3557" w:type="dxa"/>
            <w:gridSpan w:val="2"/>
            <w:vAlign w:val="bottom"/>
          </w:tcPr>
          <w:p w14:paraId="43A47383" w14:textId="77777777" w:rsidR="00736554" w:rsidRPr="00557366" w:rsidRDefault="00736554" w:rsidP="00F56EF8">
            <w:pPr>
              <w:spacing w:before="60" w:after="30" w:line="276" w:lineRule="auto"/>
              <w:ind w:right="-36"/>
              <w:rPr>
                <w:rFonts w:ascii="Arial" w:hAnsi="Arial" w:cs="Arial"/>
                <w:b/>
                <w:bCs/>
                <w:sz w:val="16"/>
                <w:szCs w:val="16"/>
                <w:u w:val="single"/>
              </w:rPr>
            </w:pPr>
          </w:p>
        </w:tc>
        <w:tc>
          <w:tcPr>
            <w:tcW w:w="1293" w:type="dxa"/>
            <w:gridSpan w:val="2"/>
          </w:tcPr>
          <w:p w14:paraId="16F04282" w14:textId="77777777" w:rsidR="00736554" w:rsidRPr="00557366" w:rsidRDefault="00736554" w:rsidP="00F56EF8">
            <w:pPr>
              <w:spacing w:before="60" w:after="30" w:line="276" w:lineRule="auto"/>
              <w:ind w:left="-8"/>
              <w:jc w:val="right"/>
              <w:rPr>
                <w:rFonts w:ascii="Arial" w:hAnsi="Arial" w:cs="Arial"/>
                <w:sz w:val="16"/>
                <w:szCs w:val="16"/>
                <w:lang w:val="en-GB" w:bidi="ar-SA"/>
              </w:rPr>
            </w:pPr>
          </w:p>
        </w:tc>
        <w:tc>
          <w:tcPr>
            <w:tcW w:w="1294" w:type="dxa"/>
            <w:gridSpan w:val="2"/>
            <w:vAlign w:val="bottom"/>
          </w:tcPr>
          <w:p w14:paraId="1A342782" w14:textId="77777777" w:rsidR="00736554" w:rsidRPr="00557366" w:rsidRDefault="00736554" w:rsidP="00F56EF8">
            <w:pPr>
              <w:spacing w:before="60" w:after="30" w:line="276" w:lineRule="auto"/>
              <w:ind w:left="-8"/>
              <w:jc w:val="right"/>
              <w:rPr>
                <w:rFonts w:ascii="Arial" w:hAnsi="Arial" w:cs="Arial"/>
                <w:sz w:val="16"/>
                <w:szCs w:val="16"/>
                <w:lang w:val="en-GB" w:bidi="ar-SA"/>
              </w:rPr>
            </w:pPr>
          </w:p>
        </w:tc>
        <w:tc>
          <w:tcPr>
            <w:tcW w:w="1293" w:type="dxa"/>
            <w:gridSpan w:val="2"/>
            <w:vAlign w:val="bottom"/>
          </w:tcPr>
          <w:p w14:paraId="5DDC5521" w14:textId="77777777" w:rsidR="00736554" w:rsidRPr="00557366" w:rsidRDefault="00736554" w:rsidP="00F56EF8">
            <w:pPr>
              <w:tabs>
                <w:tab w:val="decimal" w:pos="580"/>
              </w:tabs>
              <w:spacing w:before="60" w:after="30" w:line="276" w:lineRule="auto"/>
              <w:ind w:left="-8"/>
              <w:jc w:val="right"/>
              <w:rPr>
                <w:rFonts w:ascii="Arial" w:hAnsi="Arial" w:cs="Arial"/>
                <w:sz w:val="16"/>
                <w:szCs w:val="16"/>
                <w:lang w:val="en-GB" w:bidi="ar-SA"/>
              </w:rPr>
            </w:pPr>
          </w:p>
        </w:tc>
        <w:tc>
          <w:tcPr>
            <w:tcW w:w="1294" w:type="dxa"/>
            <w:gridSpan w:val="2"/>
            <w:vAlign w:val="bottom"/>
          </w:tcPr>
          <w:p w14:paraId="68BAC7F3" w14:textId="77777777" w:rsidR="00736554" w:rsidRPr="00557366" w:rsidRDefault="00736554" w:rsidP="00F56EF8">
            <w:pPr>
              <w:spacing w:before="60" w:after="30" w:line="276" w:lineRule="auto"/>
              <w:ind w:left="-8"/>
              <w:jc w:val="right"/>
              <w:rPr>
                <w:rFonts w:ascii="Arial" w:hAnsi="Arial" w:cs="Arial"/>
                <w:sz w:val="16"/>
                <w:szCs w:val="16"/>
                <w:lang w:val="en-GB" w:bidi="ar-SA"/>
              </w:rPr>
            </w:pPr>
          </w:p>
        </w:tc>
        <w:tc>
          <w:tcPr>
            <w:tcW w:w="1293" w:type="dxa"/>
            <w:gridSpan w:val="2"/>
          </w:tcPr>
          <w:p w14:paraId="6095A3DF" w14:textId="77777777" w:rsidR="00736554" w:rsidRPr="00557366" w:rsidRDefault="00736554" w:rsidP="00F56EF8">
            <w:pPr>
              <w:spacing w:before="60" w:after="30" w:line="276" w:lineRule="auto"/>
              <w:ind w:left="-8"/>
              <w:jc w:val="right"/>
              <w:rPr>
                <w:rFonts w:ascii="Arial" w:hAnsi="Arial" w:cs="Arial"/>
                <w:sz w:val="16"/>
                <w:szCs w:val="16"/>
                <w:lang w:val="en-GB" w:bidi="ar-SA"/>
              </w:rPr>
            </w:pPr>
          </w:p>
        </w:tc>
        <w:tc>
          <w:tcPr>
            <w:tcW w:w="1294" w:type="dxa"/>
            <w:gridSpan w:val="2"/>
          </w:tcPr>
          <w:p w14:paraId="67BC7FBF" w14:textId="77777777" w:rsidR="00736554" w:rsidRPr="00557366" w:rsidRDefault="00736554" w:rsidP="00F56EF8">
            <w:pPr>
              <w:spacing w:before="60" w:after="30" w:line="276" w:lineRule="auto"/>
              <w:ind w:left="-8"/>
              <w:jc w:val="right"/>
              <w:rPr>
                <w:rFonts w:ascii="Arial" w:hAnsi="Arial" w:cs="Arial"/>
                <w:sz w:val="16"/>
                <w:szCs w:val="16"/>
                <w:lang w:val="en-GB" w:bidi="ar-SA"/>
              </w:rPr>
            </w:pPr>
          </w:p>
        </w:tc>
        <w:tc>
          <w:tcPr>
            <w:tcW w:w="1293" w:type="dxa"/>
            <w:gridSpan w:val="2"/>
            <w:vAlign w:val="bottom"/>
          </w:tcPr>
          <w:p w14:paraId="457DA524" w14:textId="77777777" w:rsidR="00736554" w:rsidRPr="00557366" w:rsidRDefault="00736554" w:rsidP="00F56EF8">
            <w:pPr>
              <w:spacing w:before="60" w:after="30" w:line="276" w:lineRule="auto"/>
              <w:ind w:left="-8"/>
              <w:jc w:val="right"/>
              <w:rPr>
                <w:rFonts w:ascii="Arial" w:hAnsi="Arial" w:cs="Arial"/>
                <w:sz w:val="16"/>
                <w:szCs w:val="16"/>
                <w:lang w:val="en-GB" w:bidi="ar-SA"/>
              </w:rPr>
            </w:pPr>
          </w:p>
        </w:tc>
        <w:tc>
          <w:tcPr>
            <w:tcW w:w="1294" w:type="dxa"/>
            <w:gridSpan w:val="2"/>
          </w:tcPr>
          <w:p w14:paraId="00353F5B" w14:textId="77777777" w:rsidR="00736554" w:rsidRPr="00557366" w:rsidRDefault="00736554" w:rsidP="00F56EF8">
            <w:pPr>
              <w:spacing w:before="60" w:after="30" w:line="276" w:lineRule="auto"/>
              <w:ind w:left="-8"/>
              <w:jc w:val="right"/>
              <w:rPr>
                <w:rFonts w:ascii="Arial" w:hAnsi="Arial" w:cs="Arial"/>
                <w:sz w:val="16"/>
                <w:szCs w:val="16"/>
                <w:lang w:val="en-GB" w:bidi="ar-SA"/>
              </w:rPr>
            </w:pPr>
          </w:p>
        </w:tc>
      </w:tr>
      <w:tr w:rsidR="00736554" w:rsidRPr="00557366" w14:paraId="2D4B28D2" w14:textId="77777777" w:rsidTr="00D97536">
        <w:tc>
          <w:tcPr>
            <w:tcW w:w="3557" w:type="dxa"/>
            <w:gridSpan w:val="2"/>
            <w:vAlign w:val="bottom"/>
          </w:tcPr>
          <w:p w14:paraId="0D24F7AE" w14:textId="77777777" w:rsidR="00736554" w:rsidRPr="00557366" w:rsidRDefault="00736554" w:rsidP="00F56EF8">
            <w:pPr>
              <w:spacing w:before="60" w:after="30" w:line="276" w:lineRule="auto"/>
              <w:ind w:right="-36"/>
              <w:rPr>
                <w:rFonts w:ascii="Arial" w:hAnsi="Arial" w:cs="Arial"/>
                <w:b/>
                <w:bCs/>
                <w:sz w:val="16"/>
                <w:szCs w:val="16"/>
                <w:u w:val="single"/>
              </w:rPr>
            </w:pPr>
          </w:p>
        </w:tc>
        <w:tc>
          <w:tcPr>
            <w:tcW w:w="1293" w:type="dxa"/>
            <w:gridSpan w:val="2"/>
          </w:tcPr>
          <w:p w14:paraId="5E3E88BB" w14:textId="77777777" w:rsidR="00736554" w:rsidRPr="00557366" w:rsidRDefault="00736554" w:rsidP="00F56EF8">
            <w:pPr>
              <w:spacing w:before="60" w:after="30" w:line="276" w:lineRule="auto"/>
              <w:ind w:left="-8"/>
              <w:jc w:val="right"/>
              <w:rPr>
                <w:rFonts w:ascii="Arial" w:hAnsi="Arial" w:cs="Arial"/>
                <w:sz w:val="16"/>
                <w:szCs w:val="16"/>
                <w:lang w:val="en-GB" w:bidi="ar-SA"/>
              </w:rPr>
            </w:pPr>
          </w:p>
        </w:tc>
        <w:tc>
          <w:tcPr>
            <w:tcW w:w="1294" w:type="dxa"/>
            <w:gridSpan w:val="2"/>
            <w:vAlign w:val="bottom"/>
          </w:tcPr>
          <w:p w14:paraId="201050D5" w14:textId="77777777" w:rsidR="00736554" w:rsidRPr="00557366" w:rsidRDefault="00736554" w:rsidP="00F56EF8">
            <w:pPr>
              <w:spacing w:before="60" w:after="30" w:line="276" w:lineRule="auto"/>
              <w:ind w:left="-8"/>
              <w:jc w:val="right"/>
              <w:rPr>
                <w:rFonts w:ascii="Arial" w:hAnsi="Arial" w:cs="Arial"/>
                <w:sz w:val="16"/>
                <w:szCs w:val="16"/>
                <w:lang w:val="en-GB" w:bidi="ar-SA"/>
              </w:rPr>
            </w:pPr>
          </w:p>
        </w:tc>
        <w:tc>
          <w:tcPr>
            <w:tcW w:w="1293" w:type="dxa"/>
            <w:gridSpan w:val="2"/>
            <w:vAlign w:val="bottom"/>
          </w:tcPr>
          <w:p w14:paraId="2CF9BCF1" w14:textId="77777777" w:rsidR="00736554" w:rsidRPr="00557366" w:rsidRDefault="00736554" w:rsidP="00F56EF8">
            <w:pPr>
              <w:tabs>
                <w:tab w:val="decimal" w:pos="580"/>
              </w:tabs>
              <w:spacing w:before="60" w:after="30" w:line="276" w:lineRule="auto"/>
              <w:ind w:left="-8"/>
              <w:jc w:val="right"/>
              <w:rPr>
                <w:rFonts w:ascii="Arial" w:hAnsi="Arial" w:cs="Arial"/>
                <w:sz w:val="16"/>
                <w:szCs w:val="16"/>
                <w:lang w:val="en-GB" w:bidi="ar-SA"/>
              </w:rPr>
            </w:pPr>
          </w:p>
        </w:tc>
        <w:tc>
          <w:tcPr>
            <w:tcW w:w="1294" w:type="dxa"/>
            <w:gridSpan w:val="2"/>
            <w:vAlign w:val="bottom"/>
          </w:tcPr>
          <w:p w14:paraId="03D240EC" w14:textId="77777777" w:rsidR="00736554" w:rsidRPr="00557366" w:rsidRDefault="00736554" w:rsidP="00F56EF8">
            <w:pPr>
              <w:spacing w:before="60" w:after="30" w:line="276" w:lineRule="auto"/>
              <w:ind w:left="-8"/>
              <w:jc w:val="right"/>
              <w:rPr>
                <w:rFonts w:ascii="Arial" w:hAnsi="Arial" w:cs="Arial"/>
                <w:sz w:val="16"/>
                <w:szCs w:val="16"/>
                <w:lang w:val="en-GB" w:bidi="ar-SA"/>
              </w:rPr>
            </w:pPr>
          </w:p>
        </w:tc>
        <w:tc>
          <w:tcPr>
            <w:tcW w:w="1293" w:type="dxa"/>
            <w:gridSpan w:val="2"/>
          </w:tcPr>
          <w:p w14:paraId="34114945" w14:textId="77777777" w:rsidR="00736554" w:rsidRPr="00557366" w:rsidRDefault="00736554" w:rsidP="00F56EF8">
            <w:pPr>
              <w:spacing w:before="60" w:after="30" w:line="276" w:lineRule="auto"/>
              <w:ind w:left="-8"/>
              <w:jc w:val="right"/>
              <w:rPr>
                <w:rFonts w:ascii="Arial" w:hAnsi="Arial" w:cs="Arial"/>
                <w:sz w:val="16"/>
                <w:szCs w:val="16"/>
                <w:lang w:val="en-GB" w:bidi="ar-SA"/>
              </w:rPr>
            </w:pPr>
          </w:p>
        </w:tc>
        <w:tc>
          <w:tcPr>
            <w:tcW w:w="1294" w:type="dxa"/>
            <w:gridSpan w:val="2"/>
          </w:tcPr>
          <w:p w14:paraId="1634A400" w14:textId="77777777" w:rsidR="00736554" w:rsidRPr="00557366" w:rsidRDefault="00736554" w:rsidP="00F56EF8">
            <w:pPr>
              <w:spacing w:before="60" w:after="30" w:line="276" w:lineRule="auto"/>
              <w:ind w:left="-8"/>
              <w:jc w:val="right"/>
              <w:rPr>
                <w:rFonts w:ascii="Arial" w:hAnsi="Arial" w:cs="Arial"/>
                <w:sz w:val="16"/>
                <w:szCs w:val="16"/>
                <w:lang w:val="en-GB" w:bidi="ar-SA"/>
              </w:rPr>
            </w:pPr>
          </w:p>
        </w:tc>
        <w:tc>
          <w:tcPr>
            <w:tcW w:w="1293" w:type="dxa"/>
            <w:gridSpan w:val="2"/>
            <w:vAlign w:val="bottom"/>
          </w:tcPr>
          <w:p w14:paraId="7C8455DC" w14:textId="77777777" w:rsidR="00736554" w:rsidRPr="00557366" w:rsidRDefault="00736554" w:rsidP="00F56EF8">
            <w:pPr>
              <w:spacing w:before="60" w:after="30" w:line="276" w:lineRule="auto"/>
              <w:ind w:left="-8"/>
              <w:jc w:val="right"/>
              <w:rPr>
                <w:rFonts w:ascii="Arial" w:hAnsi="Arial" w:cs="Arial"/>
                <w:sz w:val="16"/>
                <w:szCs w:val="16"/>
                <w:lang w:val="en-GB" w:bidi="ar-SA"/>
              </w:rPr>
            </w:pPr>
          </w:p>
        </w:tc>
        <w:tc>
          <w:tcPr>
            <w:tcW w:w="1294" w:type="dxa"/>
            <w:gridSpan w:val="2"/>
          </w:tcPr>
          <w:p w14:paraId="7BDECC29" w14:textId="77777777" w:rsidR="00736554" w:rsidRPr="00557366" w:rsidRDefault="00736554" w:rsidP="00F56EF8">
            <w:pPr>
              <w:spacing w:before="60" w:after="30" w:line="276" w:lineRule="auto"/>
              <w:ind w:left="-8"/>
              <w:jc w:val="right"/>
              <w:rPr>
                <w:rFonts w:ascii="Arial" w:hAnsi="Arial" w:cs="Arial"/>
                <w:sz w:val="16"/>
                <w:szCs w:val="16"/>
                <w:lang w:val="en-GB" w:bidi="ar-SA"/>
              </w:rPr>
            </w:pPr>
          </w:p>
        </w:tc>
      </w:tr>
      <w:tr w:rsidR="00736554" w:rsidRPr="00557366" w14:paraId="48B959C3" w14:textId="77777777" w:rsidTr="00D97536">
        <w:tc>
          <w:tcPr>
            <w:tcW w:w="3557" w:type="dxa"/>
            <w:gridSpan w:val="2"/>
            <w:vAlign w:val="bottom"/>
          </w:tcPr>
          <w:p w14:paraId="47B38FFC" w14:textId="77777777" w:rsidR="00736554" w:rsidRPr="00557366" w:rsidRDefault="00736554" w:rsidP="00F56EF8">
            <w:pPr>
              <w:spacing w:before="60" w:after="30" w:line="276" w:lineRule="auto"/>
              <w:ind w:right="-36"/>
              <w:rPr>
                <w:rFonts w:ascii="Arial" w:hAnsi="Arial" w:cs="Arial"/>
                <w:b/>
                <w:bCs/>
                <w:sz w:val="16"/>
                <w:szCs w:val="16"/>
                <w:u w:val="single"/>
              </w:rPr>
            </w:pPr>
          </w:p>
        </w:tc>
        <w:tc>
          <w:tcPr>
            <w:tcW w:w="1293" w:type="dxa"/>
            <w:gridSpan w:val="2"/>
          </w:tcPr>
          <w:p w14:paraId="4EA79E06" w14:textId="77777777" w:rsidR="00736554" w:rsidRPr="00557366" w:rsidRDefault="00736554" w:rsidP="00F56EF8">
            <w:pPr>
              <w:spacing w:before="60" w:after="30" w:line="276" w:lineRule="auto"/>
              <w:ind w:left="-8"/>
              <w:jc w:val="right"/>
              <w:rPr>
                <w:rFonts w:ascii="Arial" w:hAnsi="Arial" w:cs="Arial"/>
                <w:sz w:val="16"/>
                <w:szCs w:val="16"/>
                <w:lang w:val="en-GB" w:bidi="ar-SA"/>
              </w:rPr>
            </w:pPr>
          </w:p>
        </w:tc>
        <w:tc>
          <w:tcPr>
            <w:tcW w:w="1294" w:type="dxa"/>
            <w:gridSpan w:val="2"/>
            <w:vAlign w:val="bottom"/>
          </w:tcPr>
          <w:p w14:paraId="0F66201A" w14:textId="77777777" w:rsidR="00736554" w:rsidRPr="00557366" w:rsidRDefault="00736554" w:rsidP="00F56EF8">
            <w:pPr>
              <w:spacing w:before="60" w:after="30" w:line="276" w:lineRule="auto"/>
              <w:ind w:left="-8"/>
              <w:jc w:val="right"/>
              <w:rPr>
                <w:rFonts w:ascii="Arial" w:hAnsi="Arial" w:cs="Arial"/>
                <w:sz w:val="16"/>
                <w:szCs w:val="16"/>
                <w:lang w:val="en-GB" w:bidi="ar-SA"/>
              </w:rPr>
            </w:pPr>
          </w:p>
        </w:tc>
        <w:tc>
          <w:tcPr>
            <w:tcW w:w="1293" w:type="dxa"/>
            <w:gridSpan w:val="2"/>
            <w:vAlign w:val="bottom"/>
          </w:tcPr>
          <w:p w14:paraId="5BEA49B4" w14:textId="77777777" w:rsidR="00736554" w:rsidRPr="00557366" w:rsidRDefault="00736554" w:rsidP="00F56EF8">
            <w:pPr>
              <w:tabs>
                <w:tab w:val="decimal" w:pos="580"/>
              </w:tabs>
              <w:spacing w:before="60" w:after="30" w:line="276" w:lineRule="auto"/>
              <w:ind w:left="-8"/>
              <w:jc w:val="right"/>
              <w:rPr>
                <w:rFonts w:ascii="Arial" w:hAnsi="Arial" w:cs="Arial"/>
                <w:sz w:val="16"/>
                <w:szCs w:val="16"/>
                <w:lang w:val="en-GB" w:bidi="ar-SA"/>
              </w:rPr>
            </w:pPr>
          </w:p>
        </w:tc>
        <w:tc>
          <w:tcPr>
            <w:tcW w:w="1294" w:type="dxa"/>
            <w:gridSpan w:val="2"/>
            <w:vAlign w:val="bottom"/>
          </w:tcPr>
          <w:p w14:paraId="461A6A70" w14:textId="77777777" w:rsidR="00736554" w:rsidRPr="00557366" w:rsidRDefault="00736554" w:rsidP="00F56EF8">
            <w:pPr>
              <w:spacing w:before="60" w:after="30" w:line="276" w:lineRule="auto"/>
              <w:ind w:left="-8"/>
              <w:jc w:val="right"/>
              <w:rPr>
                <w:rFonts w:ascii="Arial" w:hAnsi="Arial" w:cs="Arial"/>
                <w:sz w:val="16"/>
                <w:szCs w:val="16"/>
                <w:lang w:val="en-GB" w:bidi="ar-SA"/>
              </w:rPr>
            </w:pPr>
          </w:p>
        </w:tc>
        <w:tc>
          <w:tcPr>
            <w:tcW w:w="1293" w:type="dxa"/>
            <w:gridSpan w:val="2"/>
          </w:tcPr>
          <w:p w14:paraId="7E7221AD" w14:textId="77777777" w:rsidR="00736554" w:rsidRPr="00557366" w:rsidRDefault="00736554" w:rsidP="00F56EF8">
            <w:pPr>
              <w:spacing w:before="60" w:after="30" w:line="276" w:lineRule="auto"/>
              <w:ind w:left="-8"/>
              <w:jc w:val="right"/>
              <w:rPr>
                <w:rFonts w:ascii="Arial" w:hAnsi="Arial" w:cs="Arial"/>
                <w:sz w:val="16"/>
                <w:szCs w:val="16"/>
                <w:lang w:val="en-GB" w:bidi="ar-SA"/>
              </w:rPr>
            </w:pPr>
          </w:p>
        </w:tc>
        <w:tc>
          <w:tcPr>
            <w:tcW w:w="1294" w:type="dxa"/>
            <w:gridSpan w:val="2"/>
          </w:tcPr>
          <w:p w14:paraId="7B82E5A0" w14:textId="77777777" w:rsidR="00736554" w:rsidRPr="00557366" w:rsidRDefault="00736554" w:rsidP="00F56EF8">
            <w:pPr>
              <w:spacing w:before="60" w:after="30" w:line="276" w:lineRule="auto"/>
              <w:ind w:left="-8"/>
              <w:jc w:val="right"/>
              <w:rPr>
                <w:rFonts w:ascii="Arial" w:hAnsi="Arial" w:cs="Arial"/>
                <w:sz w:val="16"/>
                <w:szCs w:val="16"/>
                <w:lang w:val="en-GB" w:bidi="ar-SA"/>
              </w:rPr>
            </w:pPr>
          </w:p>
        </w:tc>
        <w:tc>
          <w:tcPr>
            <w:tcW w:w="1293" w:type="dxa"/>
            <w:gridSpan w:val="2"/>
            <w:vAlign w:val="bottom"/>
          </w:tcPr>
          <w:p w14:paraId="67B02E06" w14:textId="77777777" w:rsidR="00736554" w:rsidRPr="00557366" w:rsidRDefault="00736554" w:rsidP="00F56EF8">
            <w:pPr>
              <w:spacing w:before="60" w:after="30" w:line="276" w:lineRule="auto"/>
              <w:ind w:left="-8"/>
              <w:jc w:val="right"/>
              <w:rPr>
                <w:rFonts w:ascii="Arial" w:hAnsi="Arial" w:cs="Arial"/>
                <w:sz w:val="16"/>
                <w:szCs w:val="16"/>
                <w:lang w:val="en-GB" w:bidi="ar-SA"/>
              </w:rPr>
            </w:pPr>
          </w:p>
        </w:tc>
        <w:tc>
          <w:tcPr>
            <w:tcW w:w="1294" w:type="dxa"/>
            <w:gridSpan w:val="2"/>
          </w:tcPr>
          <w:p w14:paraId="6CE2829B" w14:textId="77777777" w:rsidR="00736554" w:rsidRPr="00557366" w:rsidRDefault="00736554" w:rsidP="00F56EF8">
            <w:pPr>
              <w:spacing w:before="60" w:after="30" w:line="276" w:lineRule="auto"/>
              <w:ind w:left="-8"/>
              <w:jc w:val="right"/>
              <w:rPr>
                <w:rFonts w:ascii="Arial" w:hAnsi="Arial" w:cs="Arial"/>
                <w:sz w:val="16"/>
                <w:szCs w:val="16"/>
                <w:lang w:val="en-GB" w:bidi="ar-SA"/>
              </w:rPr>
            </w:pPr>
          </w:p>
        </w:tc>
      </w:tr>
      <w:tr w:rsidR="00736554" w:rsidRPr="00557366" w14:paraId="57C4C038" w14:textId="77777777" w:rsidTr="00D97536">
        <w:tc>
          <w:tcPr>
            <w:tcW w:w="3557" w:type="dxa"/>
            <w:gridSpan w:val="2"/>
            <w:vAlign w:val="bottom"/>
          </w:tcPr>
          <w:p w14:paraId="330F756C" w14:textId="77777777" w:rsidR="00736554" w:rsidRPr="00557366" w:rsidRDefault="00736554" w:rsidP="00F56EF8">
            <w:pPr>
              <w:spacing w:before="60" w:after="30" w:line="276" w:lineRule="auto"/>
              <w:ind w:right="-36"/>
              <w:rPr>
                <w:rFonts w:ascii="Arial" w:hAnsi="Arial" w:cs="Arial"/>
                <w:b/>
                <w:bCs/>
                <w:sz w:val="16"/>
                <w:szCs w:val="16"/>
                <w:u w:val="single"/>
              </w:rPr>
            </w:pPr>
          </w:p>
        </w:tc>
        <w:tc>
          <w:tcPr>
            <w:tcW w:w="1293" w:type="dxa"/>
            <w:gridSpan w:val="2"/>
          </w:tcPr>
          <w:p w14:paraId="73187DDB" w14:textId="77777777" w:rsidR="00736554" w:rsidRPr="00557366" w:rsidRDefault="00736554" w:rsidP="00F56EF8">
            <w:pPr>
              <w:spacing w:before="60" w:after="30" w:line="276" w:lineRule="auto"/>
              <w:ind w:left="-8"/>
              <w:jc w:val="right"/>
              <w:rPr>
                <w:rFonts w:ascii="Arial" w:hAnsi="Arial" w:cs="Arial"/>
                <w:sz w:val="16"/>
                <w:szCs w:val="16"/>
                <w:lang w:val="en-GB" w:bidi="ar-SA"/>
              </w:rPr>
            </w:pPr>
          </w:p>
        </w:tc>
        <w:tc>
          <w:tcPr>
            <w:tcW w:w="1294" w:type="dxa"/>
            <w:gridSpan w:val="2"/>
            <w:vAlign w:val="bottom"/>
          </w:tcPr>
          <w:p w14:paraId="0DA141A8" w14:textId="77777777" w:rsidR="00736554" w:rsidRPr="00557366" w:rsidRDefault="00736554" w:rsidP="00F56EF8">
            <w:pPr>
              <w:spacing w:before="60" w:after="30" w:line="276" w:lineRule="auto"/>
              <w:ind w:left="-8"/>
              <w:jc w:val="right"/>
              <w:rPr>
                <w:rFonts w:ascii="Arial" w:hAnsi="Arial" w:cs="Arial"/>
                <w:sz w:val="16"/>
                <w:szCs w:val="16"/>
                <w:lang w:val="en-GB" w:bidi="ar-SA"/>
              </w:rPr>
            </w:pPr>
          </w:p>
        </w:tc>
        <w:tc>
          <w:tcPr>
            <w:tcW w:w="1293" w:type="dxa"/>
            <w:gridSpan w:val="2"/>
            <w:vAlign w:val="bottom"/>
          </w:tcPr>
          <w:p w14:paraId="7E6090AF" w14:textId="77777777" w:rsidR="00736554" w:rsidRPr="00557366" w:rsidRDefault="00736554" w:rsidP="00F56EF8">
            <w:pPr>
              <w:tabs>
                <w:tab w:val="decimal" w:pos="580"/>
              </w:tabs>
              <w:spacing w:before="60" w:after="30" w:line="276" w:lineRule="auto"/>
              <w:ind w:left="-8"/>
              <w:jc w:val="right"/>
              <w:rPr>
                <w:rFonts w:ascii="Arial" w:hAnsi="Arial" w:cs="Arial"/>
                <w:sz w:val="16"/>
                <w:szCs w:val="16"/>
                <w:lang w:val="en-GB" w:bidi="ar-SA"/>
              </w:rPr>
            </w:pPr>
          </w:p>
        </w:tc>
        <w:tc>
          <w:tcPr>
            <w:tcW w:w="1294" w:type="dxa"/>
            <w:gridSpan w:val="2"/>
            <w:vAlign w:val="bottom"/>
          </w:tcPr>
          <w:p w14:paraId="599B94CA" w14:textId="77777777" w:rsidR="00736554" w:rsidRPr="00557366" w:rsidRDefault="00736554" w:rsidP="00F56EF8">
            <w:pPr>
              <w:spacing w:before="60" w:after="30" w:line="276" w:lineRule="auto"/>
              <w:ind w:left="-8"/>
              <w:jc w:val="right"/>
              <w:rPr>
                <w:rFonts w:ascii="Arial" w:hAnsi="Arial" w:cs="Arial"/>
                <w:sz w:val="16"/>
                <w:szCs w:val="16"/>
                <w:lang w:val="en-GB" w:bidi="ar-SA"/>
              </w:rPr>
            </w:pPr>
          </w:p>
        </w:tc>
        <w:tc>
          <w:tcPr>
            <w:tcW w:w="1293" w:type="dxa"/>
            <w:gridSpan w:val="2"/>
          </w:tcPr>
          <w:p w14:paraId="40A7F61B" w14:textId="77777777" w:rsidR="00736554" w:rsidRPr="00557366" w:rsidRDefault="00736554" w:rsidP="00F56EF8">
            <w:pPr>
              <w:spacing w:before="60" w:after="30" w:line="276" w:lineRule="auto"/>
              <w:ind w:left="-8"/>
              <w:jc w:val="right"/>
              <w:rPr>
                <w:rFonts w:ascii="Arial" w:hAnsi="Arial" w:cs="Arial"/>
                <w:sz w:val="16"/>
                <w:szCs w:val="16"/>
                <w:lang w:val="en-GB" w:bidi="ar-SA"/>
              </w:rPr>
            </w:pPr>
          </w:p>
        </w:tc>
        <w:tc>
          <w:tcPr>
            <w:tcW w:w="1294" w:type="dxa"/>
            <w:gridSpan w:val="2"/>
          </w:tcPr>
          <w:p w14:paraId="069932CB" w14:textId="77777777" w:rsidR="00736554" w:rsidRPr="00557366" w:rsidRDefault="00736554" w:rsidP="00F56EF8">
            <w:pPr>
              <w:spacing w:before="60" w:after="30" w:line="276" w:lineRule="auto"/>
              <w:ind w:left="-8"/>
              <w:jc w:val="right"/>
              <w:rPr>
                <w:rFonts w:ascii="Arial" w:hAnsi="Arial" w:cs="Arial"/>
                <w:sz w:val="16"/>
                <w:szCs w:val="16"/>
                <w:lang w:val="en-GB" w:bidi="ar-SA"/>
              </w:rPr>
            </w:pPr>
          </w:p>
        </w:tc>
        <w:tc>
          <w:tcPr>
            <w:tcW w:w="1293" w:type="dxa"/>
            <w:gridSpan w:val="2"/>
            <w:vAlign w:val="bottom"/>
          </w:tcPr>
          <w:p w14:paraId="3E3E4613" w14:textId="77777777" w:rsidR="00736554" w:rsidRPr="00557366" w:rsidRDefault="00736554" w:rsidP="00F56EF8">
            <w:pPr>
              <w:spacing w:before="60" w:after="30" w:line="276" w:lineRule="auto"/>
              <w:ind w:left="-8"/>
              <w:jc w:val="right"/>
              <w:rPr>
                <w:rFonts w:ascii="Arial" w:hAnsi="Arial" w:cs="Arial"/>
                <w:sz w:val="16"/>
                <w:szCs w:val="16"/>
                <w:lang w:val="en-GB" w:bidi="ar-SA"/>
              </w:rPr>
            </w:pPr>
          </w:p>
        </w:tc>
        <w:tc>
          <w:tcPr>
            <w:tcW w:w="1294" w:type="dxa"/>
            <w:gridSpan w:val="2"/>
          </w:tcPr>
          <w:p w14:paraId="761326CF" w14:textId="77777777" w:rsidR="00736554" w:rsidRPr="00557366" w:rsidRDefault="00736554" w:rsidP="00F56EF8">
            <w:pPr>
              <w:spacing w:before="60" w:after="30" w:line="276" w:lineRule="auto"/>
              <w:ind w:left="-8"/>
              <w:jc w:val="right"/>
              <w:rPr>
                <w:rFonts w:ascii="Arial" w:hAnsi="Arial" w:cs="Arial"/>
                <w:sz w:val="16"/>
                <w:szCs w:val="16"/>
                <w:lang w:val="en-GB" w:bidi="ar-SA"/>
              </w:rPr>
            </w:pPr>
          </w:p>
        </w:tc>
      </w:tr>
      <w:tr w:rsidR="00736554" w:rsidRPr="00557366" w14:paraId="296C2855" w14:textId="77777777" w:rsidTr="00D97536">
        <w:tc>
          <w:tcPr>
            <w:tcW w:w="3557" w:type="dxa"/>
            <w:gridSpan w:val="2"/>
            <w:vAlign w:val="bottom"/>
          </w:tcPr>
          <w:p w14:paraId="0021356C" w14:textId="77777777" w:rsidR="00736554" w:rsidRPr="00557366" w:rsidRDefault="00736554" w:rsidP="00F56EF8">
            <w:pPr>
              <w:spacing w:before="60" w:after="30" w:line="276" w:lineRule="auto"/>
              <w:ind w:right="-36"/>
              <w:rPr>
                <w:rFonts w:ascii="Arial" w:hAnsi="Arial" w:cs="Arial"/>
                <w:b/>
                <w:bCs/>
                <w:sz w:val="16"/>
                <w:szCs w:val="16"/>
                <w:u w:val="single"/>
              </w:rPr>
            </w:pPr>
          </w:p>
        </w:tc>
        <w:tc>
          <w:tcPr>
            <w:tcW w:w="1293" w:type="dxa"/>
            <w:gridSpan w:val="2"/>
          </w:tcPr>
          <w:p w14:paraId="150B2E0E" w14:textId="77777777" w:rsidR="00736554" w:rsidRPr="00557366" w:rsidRDefault="00736554" w:rsidP="00F56EF8">
            <w:pPr>
              <w:spacing w:before="60" w:after="30" w:line="276" w:lineRule="auto"/>
              <w:ind w:left="-8"/>
              <w:jc w:val="right"/>
              <w:rPr>
                <w:rFonts w:ascii="Arial" w:hAnsi="Arial" w:cs="Arial"/>
                <w:sz w:val="16"/>
                <w:szCs w:val="16"/>
                <w:lang w:val="en-GB" w:bidi="ar-SA"/>
              </w:rPr>
            </w:pPr>
          </w:p>
        </w:tc>
        <w:tc>
          <w:tcPr>
            <w:tcW w:w="1294" w:type="dxa"/>
            <w:gridSpan w:val="2"/>
            <w:vAlign w:val="bottom"/>
          </w:tcPr>
          <w:p w14:paraId="68F27CF1" w14:textId="77777777" w:rsidR="00736554" w:rsidRPr="00557366" w:rsidRDefault="00736554" w:rsidP="00F56EF8">
            <w:pPr>
              <w:spacing w:before="60" w:after="30" w:line="276" w:lineRule="auto"/>
              <w:ind w:left="-8"/>
              <w:jc w:val="right"/>
              <w:rPr>
                <w:rFonts w:ascii="Arial" w:hAnsi="Arial" w:cs="Arial"/>
                <w:sz w:val="16"/>
                <w:szCs w:val="16"/>
                <w:lang w:val="en-GB" w:bidi="ar-SA"/>
              </w:rPr>
            </w:pPr>
          </w:p>
        </w:tc>
        <w:tc>
          <w:tcPr>
            <w:tcW w:w="1293" w:type="dxa"/>
            <w:gridSpan w:val="2"/>
            <w:vAlign w:val="bottom"/>
          </w:tcPr>
          <w:p w14:paraId="39B0180D" w14:textId="77777777" w:rsidR="00736554" w:rsidRPr="00557366" w:rsidRDefault="00736554" w:rsidP="00F56EF8">
            <w:pPr>
              <w:tabs>
                <w:tab w:val="decimal" w:pos="580"/>
              </w:tabs>
              <w:spacing w:before="60" w:after="30" w:line="276" w:lineRule="auto"/>
              <w:ind w:left="-8"/>
              <w:jc w:val="right"/>
              <w:rPr>
                <w:rFonts w:ascii="Arial" w:hAnsi="Arial" w:cs="Arial"/>
                <w:sz w:val="16"/>
                <w:szCs w:val="16"/>
                <w:lang w:val="en-GB" w:bidi="ar-SA"/>
              </w:rPr>
            </w:pPr>
          </w:p>
        </w:tc>
        <w:tc>
          <w:tcPr>
            <w:tcW w:w="1294" w:type="dxa"/>
            <w:gridSpan w:val="2"/>
            <w:vAlign w:val="bottom"/>
          </w:tcPr>
          <w:p w14:paraId="3397895C" w14:textId="77777777" w:rsidR="00736554" w:rsidRPr="00557366" w:rsidRDefault="00736554" w:rsidP="00F56EF8">
            <w:pPr>
              <w:spacing w:before="60" w:after="30" w:line="276" w:lineRule="auto"/>
              <w:ind w:left="-8"/>
              <w:jc w:val="right"/>
              <w:rPr>
                <w:rFonts w:ascii="Arial" w:hAnsi="Arial" w:cs="Arial"/>
                <w:sz w:val="16"/>
                <w:szCs w:val="16"/>
                <w:lang w:val="en-GB" w:bidi="ar-SA"/>
              </w:rPr>
            </w:pPr>
          </w:p>
        </w:tc>
        <w:tc>
          <w:tcPr>
            <w:tcW w:w="1293" w:type="dxa"/>
            <w:gridSpan w:val="2"/>
          </w:tcPr>
          <w:p w14:paraId="577D51B5" w14:textId="77777777" w:rsidR="00736554" w:rsidRPr="00557366" w:rsidRDefault="00736554" w:rsidP="00F56EF8">
            <w:pPr>
              <w:spacing w:before="60" w:after="30" w:line="276" w:lineRule="auto"/>
              <w:ind w:left="-8"/>
              <w:jc w:val="right"/>
              <w:rPr>
                <w:rFonts w:ascii="Arial" w:hAnsi="Arial" w:cs="Arial"/>
                <w:sz w:val="16"/>
                <w:szCs w:val="16"/>
                <w:lang w:val="en-GB" w:bidi="ar-SA"/>
              </w:rPr>
            </w:pPr>
          </w:p>
        </w:tc>
        <w:tc>
          <w:tcPr>
            <w:tcW w:w="1294" w:type="dxa"/>
            <w:gridSpan w:val="2"/>
          </w:tcPr>
          <w:p w14:paraId="7DB46AEF" w14:textId="77777777" w:rsidR="00736554" w:rsidRPr="00557366" w:rsidRDefault="00736554" w:rsidP="00F56EF8">
            <w:pPr>
              <w:spacing w:before="60" w:after="30" w:line="276" w:lineRule="auto"/>
              <w:ind w:left="-8"/>
              <w:jc w:val="right"/>
              <w:rPr>
                <w:rFonts w:ascii="Arial" w:hAnsi="Arial" w:cs="Arial"/>
                <w:sz w:val="16"/>
                <w:szCs w:val="16"/>
                <w:lang w:val="en-GB" w:bidi="ar-SA"/>
              </w:rPr>
            </w:pPr>
          </w:p>
        </w:tc>
        <w:tc>
          <w:tcPr>
            <w:tcW w:w="1293" w:type="dxa"/>
            <w:gridSpan w:val="2"/>
            <w:vAlign w:val="bottom"/>
          </w:tcPr>
          <w:p w14:paraId="0D775F65" w14:textId="77777777" w:rsidR="00736554" w:rsidRPr="00557366" w:rsidRDefault="00736554" w:rsidP="00F56EF8">
            <w:pPr>
              <w:spacing w:before="60" w:after="30" w:line="276" w:lineRule="auto"/>
              <w:ind w:left="-8"/>
              <w:jc w:val="right"/>
              <w:rPr>
                <w:rFonts w:ascii="Arial" w:hAnsi="Arial" w:cs="Arial"/>
                <w:sz w:val="16"/>
                <w:szCs w:val="16"/>
                <w:lang w:val="en-GB" w:bidi="ar-SA"/>
              </w:rPr>
            </w:pPr>
          </w:p>
        </w:tc>
        <w:tc>
          <w:tcPr>
            <w:tcW w:w="1294" w:type="dxa"/>
            <w:gridSpan w:val="2"/>
          </w:tcPr>
          <w:p w14:paraId="37934FE0" w14:textId="77777777" w:rsidR="00736554" w:rsidRPr="00557366" w:rsidRDefault="00736554" w:rsidP="00F56EF8">
            <w:pPr>
              <w:spacing w:before="60" w:after="30" w:line="276" w:lineRule="auto"/>
              <w:ind w:left="-8"/>
              <w:jc w:val="right"/>
              <w:rPr>
                <w:rFonts w:ascii="Arial" w:hAnsi="Arial" w:cs="Arial"/>
                <w:sz w:val="16"/>
                <w:szCs w:val="16"/>
                <w:lang w:val="en-GB" w:bidi="ar-SA"/>
              </w:rPr>
            </w:pPr>
          </w:p>
        </w:tc>
      </w:tr>
      <w:tr w:rsidR="00736554" w:rsidRPr="00557366" w14:paraId="57B0631E" w14:textId="77777777" w:rsidTr="00D97536">
        <w:tc>
          <w:tcPr>
            <w:tcW w:w="3557" w:type="dxa"/>
            <w:gridSpan w:val="2"/>
            <w:vAlign w:val="bottom"/>
          </w:tcPr>
          <w:p w14:paraId="7F5BEE65" w14:textId="77777777" w:rsidR="00736554" w:rsidRPr="00557366" w:rsidRDefault="00736554" w:rsidP="00F56EF8">
            <w:pPr>
              <w:spacing w:before="60" w:after="30" w:line="276" w:lineRule="auto"/>
              <w:ind w:right="-36"/>
              <w:rPr>
                <w:rFonts w:ascii="Arial" w:hAnsi="Arial" w:cs="Arial"/>
                <w:b/>
                <w:bCs/>
                <w:sz w:val="16"/>
                <w:szCs w:val="16"/>
                <w:u w:val="single"/>
              </w:rPr>
            </w:pPr>
          </w:p>
        </w:tc>
        <w:tc>
          <w:tcPr>
            <w:tcW w:w="1293" w:type="dxa"/>
            <w:gridSpan w:val="2"/>
          </w:tcPr>
          <w:p w14:paraId="04D58737" w14:textId="77777777" w:rsidR="00736554" w:rsidRPr="00557366" w:rsidRDefault="00736554" w:rsidP="00F56EF8">
            <w:pPr>
              <w:spacing w:before="60" w:after="30" w:line="276" w:lineRule="auto"/>
              <w:ind w:left="-8"/>
              <w:jc w:val="right"/>
              <w:rPr>
                <w:rFonts w:ascii="Arial" w:hAnsi="Arial" w:cs="Arial"/>
                <w:sz w:val="16"/>
                <w:szCs w:val="16"/>
                <w:lang w:val="en-GB" w:bidi="ar-SA"/>
              </w:rPr>
            </w:pPr>
          </w:p>
        </w:tc>
        <w:tc>
          <w:tcPr>
            <w:tcW w:w="1294" w:type="dxa"/>
            <w:gridSpan w:val="2"/>
            <w:vAlign w:val="bottom"/>
          </w:tcPr>
          <w:p w14:paraId="0EB0F976" w14:textId="77777777" w:rsidR="00736554" w:rsidRPr="00557366" w:rsidRDefault="00736554" w:rsidP="00F56EF8">
            <w:pPr>
              <w:spacing w:before="60" w:after="30" w:line="276" w:lineRule="auto"/>
              <w:ind w:left="-8"/>
              <w:jc w:val="right"/>
              <w:rPr>
                <w:rFonts w:ascii="Arial" w:hAnsi="Arial" w:cs="Arial"/>
                <w:sz w:val="16"/>
                <w:szCs w:val="16"/>
                <w:lang w:val="en-GB" w:bidi="ar-SA"/>
              </w:rPr>
            </w:pPr>
          </w:p>
        </w:tc>
        <w:tc>
          <w:tcPr>
            <w:tcW w:w="1293" w:type="dxa"/>
            <w:gridSpan w:val="2"/>
            <w:vAlign w:val="bottom"/>
          </w:tcPr>
          <w:p w14:paraId="365EEB5A" w14:textId="77777777" w:rsidR="00736554" w:rsidRPr="00557366" w:rsidRDefault="00736554" w:rsidP="00F56EF8">
            <w:pPr>
              <w:tabs>
                <w:tab w:val="decimal" w:pos="580"/>
              </w:tabs>
              <w:spacing w:before="60" w:after="30" w:line="276" w:lineRule="auto"/>
              <w:ind w:left="-8"/>
              <w:jc w:val="right"/>
              <w:rPr>
                <w:rFonts w:ascii="Arial" w:hAnsi="Arial" w:cs="Arial"/>
                <w:sz w:val="16"/>
                <w:szCs w:val="16"/>
                <w:lang w:val="en-GB" w:bidi="ar-SA"/>
              </w:rPr>
            </w:pPr>
          </w:p>
        </w:tc>
        <w:tc>
          <w:tcPr>
            <w:tcW w:w="1294" w:type="dxa"/>
            <w:gridSpan w:val="2"/>
            <w:vAlign w:val="bottom"/>
          </w:tcPr>
          <w:p w14:paraId="72779A1C" w14:textId="77777777" w:rsidR="00736554" w:rsidRPr="00557366" w:rsidRDefault="00736554" w:rsidP="00F56EF8">
            <w:pPr>
              <w:spacing w:before="60" w:after="30" w:line="276" w:lineRule="auto"/>
              <w:ind w:left="-8"/>
              <w:jc w:val="right"/>
              <w:rPr>
                <w:rFonts w:ascii="Arial" w:hAnsi="Arial" w:cs="Arial"/>
                <w:sz w:val="16"/>
                <w:szCs w:val="16"/>
                <w:lang w:val="en-GB" w:bidi="ar-SA"/>
              </w:rPr>
            </w:pPr>
          </w:p>
        </w:tc>
        <w:tc>
          <w:tcPr>
            <w:tcW w:w="1293" w:type="dxa"/>
            <w:gridSpan w:val="2"/>
          </w:tcPr>
          <w:p w14:paraId="716009C6" w14:textId="77777777" w:rsidR="00736554" w:rsidRPr="00557366" w:rsidRDefault="00736554" w:rsidP="00F56EF8">
            <w:pPr>
              <w:spacing w:before="60" w:after="30" w:line="276" w:lineRule="auto"/>
              <w:ind w:left="-8"/>
              <w:jc w:val="right"/>
              <w:rPr>
                <w:rFonts w:ascii="Arial" w:hAnsi="Arial" w:cs="Arial"/>
                <w:sz w:val="16"/>
                <w:szCs w:val="16"/>
                <w:lang w:val="en-GB" w:bidi="ar-SA"/>
              </w:rPr>
            </w:pPr>
          </w:p>
        </w:tc>
        <w:tc>
          <w:tcPr>
            <w:tcW w:w="1294" w:type="dxa"/>
            <w:gridSpan w:val="2"/>
          </w:tcPr>
          <w:p w14:paraId="0C63D676" w14:textId="77777777" w:rsidR="00736554" w:rsidRPr="00557366" w:rsidRDefault="00736554" w:rsidP="00F56EF8">
            <w:pPr>
              <w:spacing w:before="60" w:after="30" w:line="276" w:lineRule="auto"/>
              <w:ind w:left="-8"/>
              <w:jc w:val="right"/>
              <w:rPr>
                <w:rFonts w:ascii="Arial" w:hAnsi="Arial" w:cs="Arial"/>
                <w:sz w:val="16"/>
                <w:szCs w:val="16"/>
                <w:lang w:val="en-GB" w:bidi="ar-SA"/>
              </w:rPr>
            </w:pPr>
          </w:p>
        </w:tc>
        <w:tc>
          <w:tcPr>
            <w:tcW w:w="1293" w:type="dxa"/>
            <w:gridSpan w:val="2"/>
            <w:vAlign w:val="bottom"/>
          </w:tcPr>
          <w:p w14:paraId="6D272523" w14:textId="77777777" w:rsidR="00736554" w:rsidRPr="00557366" w:rsidRDefault="00736554" w:rsidP="00F56EF8">
            <w:pPr>
              <w:spacing w:before="60" w:after="30" w:line="276" w:lineRule="auto"/>
              <w:ind w:left="-8"/>
              <w:jc w:val="right"/>
              <w:rPr>
                <w:rFonts w:ascii="Arial" w:hAnsi="Arial" w:cs="Arial"/>
                <w:sz w:val="16"/>
                <w:szCs w:val="16"/>
                <w:lang w:val="en-GB" w:bidi="ar-SA"/>
              </w:rPr>
            </w:pPr>
          </w:p>
        </w:tc>
        <w:tc>
          <w:tcPr>
            <w:tcW w:w="1294" w:type="dxa"/>
            <w:gridSpan w:val="2"/>
          </w:tcPr>
          <w:p w14:paraId="11C8995E" w14:textId="77777777" w:rsidR="00736554" w:rsidRPr="00557366" w:rsidRDefault="00736554" w:rsidP="00F56EF8">
            <w:pPr>
              <w:spacing w:before="60" w:after="30" w:line="276" w:lineRule="auto"/>
              <w:ind w:left="-8"/>
              <w:jc w:val="right"/>
              <w:rPr>
                <w:rFonts w:ascii="Arial" w:hAnsi="Arial" w:cs="Arial"/>
                <w:sz w:val="16"/>
                <w:szCs w:val="16"/>
                <w:lang w:val="en-GB" w:bidi="ar-SA"/>
              </w:rPr>
            </w:pPr>
          </w:p>
        </w:tc>
      </w:tr>
      <w:tr w:rsidR="00174346" w:rsidRPr="00557366" w14:paraId="6B837117" w14:textId="77777777" w:rsidTr="00D97536">
        <w:tc>
          <w:tcPr>
            <w:tcW w:w="3557" w:type="dxa"/>
            <w:gridSpan w:val="2"/>
            <w:vAlign w:val="bottom"/>
            <w:hideMark/>
          </w:tcPr>
          <w:p w14:paraId="68A346F9" w14:textId="77777777" w:rsidR="00174346" w:rsidRPr="00557366" w:rsidRDefault="00174346" w:rsidP="00F56EF8">
            <w:pPr>
              <w:spacing w:before="60" w:after="30" w:line="276" w:lineRule="auto"/>
              <w:ind w:right="-36"/>
              <w:rPr>
                <w:rFonts w:ascii="Arial" w:hAnsi="Arial" w:cs="Arial"/>
                <w:b/>
                <w:bCs/>
                <w:sz w:val="16"/>
                <w:szCs w:val="16"/>
                <w:u w:val="single"/>
                <w:lang w:val="en-GB" w:bidi="ar-SA"/>
              </w:rPr>
            </w:pPr>
            <w:r w:rsidRPr="00557366">
              <w:rPr>
                <w:rFonts w:ascii="Arial" w:hAnsi="Arial" w:cs="Arial"/>
                <w:b/>
                <w:bCs/>
                <w:sz w:val="16"/>
                <w:szCs w:val="16"/>
                <w:u w:val="single"/>
              </w:rPr>
              <w:lastRenderedPageBreak/>
              <w:t>Accumulated depreciation</w:t>
            </w:r>
          </w:p>
        </w:tc>
        <w:tc>
          <w:tcPr>
            <w:tcW w:w="1293" w:type="dxa"/>
            <w:gridSpan w:val="2"/>
          </w:tcPr>
          <w:p w14:paraId="50967351" w14:textId="77777777" w:rsidR="00174346" w:rsidRPr="00557366" w:rsidRDefault="00174346" w:rsidP="00F56EF8">
            <w:pPr>
              <w:spacing w:before="60" w:after="30" w:line="276" w:lineRule="auto"/>
              <w:ind w:left="-8"/>
              <w:jc w:val="right"/>
              <w:rPr>
                <w:rFonts w:ascii="Arial" w:hAnsi="Arial" w:cs="Arial"/>
                <w:sz w:val="16"/>
                <w:szCs w:val="16"/>
                <w:lang w:val="en-GB" w:bidi="ar-SA"/>
              </w:rPr>
            </w:pPr>
          </w:p>
        </w:tc>
        <w:tc>
          <w:tcPr>
            <w:tcW w:w="1294" w:type="dxa"/>
            <w:gridSpan w:val="2"/>
            <w:vAlign w:val="bottom"/>
          </w:tcPr>
          <w:p w14:paraId="5AE69CDE" w14:textId="487F240A" w:rsidR="00174346" w:rsidRPr="00557366" w:rsidRDefault="00174346" w:rsidP="00F56EF8">
            <w:pPr>
              <w:spacing w:before="60" w:after="30" w:line="276" w:lineRule="auto"/>
              <w:ind w:left="-8"/>
              <w:jc w:val="right"/>
              <w:rPr>
                <w:rFonts w:ascii="Arial" w:hAnsi="Arial" w:cs="Arial"/>
                <w:sz w:val="16"/>
                <w:szCs w:val="16"/>
                <w:lang w:val="en-GB" w:bidi="ar-SA"/>
              </w:rPr>
            </w:pPr>
          </w:p>
        </w:tc>
        <w:tc>
          <w:tcPr>
            <w:tcW w:w="1293" w:type="dxa"/>
            <w:gridSpan w:val="2"/>
            <w:vAlign w:val="bottom"/>
          </w:tcPr>
          <w:p w14:paraId="5C1CC564" w14:textId="77777777" w:rsidR="00174346" w:rsidRPr="00557366" w:rsidRDefault="00174346" w:rsidP="00F56EF8">
            <w:pPr>
              <w:tabs>
                <w:tab w:val="decimal" w:pos="580"/>
              </w:tabs>
              <w:spacing w:before="60" w:after="30" w:line="276" w:lineRule="auto"/>
              <w:ind w:left="-8"/>
              <w:jc w:val="right"/>
              <w:rPr>
                <w:rFonts w:ascii="Arial" w:hAnsi="Arial" w:cs="Arial"/>
                <w:sz w:val="16"/>
                <w:szCs w:val="16"/>
                <w:lang w:val="en-GB" w:bidi="ar-SA"/>
              </w:rPr>
            </w:pPr>
          </w:p>
        </w:tc>
        <w:tc>
          <w:tcPr>
            <w:tcW w:w="1294" w:type="dxa"/>
            <w:gridSpan w:val="2"/>
            <w:vAlign w:val="bottom"/>
          </w:tcPr>
          <w:p w14:paraId="56CD77E0" w14:textId="77777777" w:rsidR="00174346" w:rsidRPr="00557366" w:rsidRDefault="00174346" w:rsidP="00F56EF8">
            <w:pPr>
              <w:spacing w:before="60" w:after="30" w:line="276" w:lineRule="auto"/>
              <w:ind w:left="-8"/>
              <w:jc w:val="right"/>
              <w:rPr>
                <w:rFonts w:ascii="Arial" w:hAnsi="Arial" w:cs="Arial"/>
                <w:sz w:val="16"/>
                <w:szCs w:val="16"/>
                <w:lang w:val="en-GB" w:bidi="ar-SA"/>
              </w:rPr>
            </w:pPr>
          </w:p>
        </w:tc>
        <w:tc>
          <w:tcPr>
            <w:tcW w:w="1293" w:type="dxa"/>
            <w:gridSpan w:val="2"/>
          </w:tcPr>
          <w:p w14:paraId="02F9C30C" w14:textId="77777777" w:rsidR="00174346" w:rsidRPr="00557366" w:rsidRDefault="00174346" w:rsidP="00F56EF8">
            <w:pPr>
              <w:spacing w:before="60" w:after="30" w:line="276" w:lineRule="auto"/>
              <w:ind w:left="-8"/>
              <w:jc w:val="right"/>
              <w:rPr>
                <w:rFonts w:ascii="Arial" w:hAnsi="Arial" w:cs="Arial"/>
                <w:sz w:val="16"/>
                <w:szCs w:val="16"/>
                <w:lang w:val="en-GB" w:bidi="ar-SA"/>
              </w:rPr>
            </w:pPr>
          </w:p>
        </w:tc>
        <w:tc>
          <w:tcPr>
            <w:tcW w:w="1294" w:type="dxa"/>
            <w:gridSpan w:val="2"/>
          </w:tcPr>
          <w:p w14:paraId="237CB175" w14:textId="0B958AC8" w:rsidR="00174346" w:rsidRPr="00557366" w:rsidRDefault="00174346" w:rsidP="00F56EF8">
            <w:pPr>
              <w:spacing w:before="60" w:after="30" w:line="276" w:lineRule="auto"/>
              <w:ind w:left="-8"/>
              <w:jc w:val="right"/>
              <w:rPr>
                <w:rFonts w:ascii="Arial" w:hAnsi="Arial" w:cs="Arial"/>
                <w:sz w:val="16"/>
                <w:szCs w:val="16"/>
                <w:lang w:val="en-GB" w:bidi="ar-SA"/>
              </w:rPr>
            </w:pPr>
          </w:p>
        </w:tc>
        <w:tc>
          <w:tcPr>
            <w:tcW w:w="1293" w:type="dxa"/>
            <w:gridSpan w:val="2"/>
            <w:vAlign w:val="bottom"/>
          </w:tcPr>
          <w:p w14:paraId="01B08A42" w14:textId="77777777" w:rsidR="00174346" w:rsidRPr="00557366" w:rsidRDefault="00174346" w:rsidP="00F56EF8">
            <w:pPr>
              <w:spacing w:before="60" w:after="30" w:line="276" w:lineRule="auto"/>
              <w:ind w:left="-8"/>
              <w:jc w:val="right"/>
              <w:rPr>
                <w:rFonts w:ascii="Arial" w:hAnsi="Arial" w:cs="Arial"/>
                <w:sz w:val="16"/>
                <w:szCs w:val="16"/>
                <w:lang w:val="en-GB" w:bidi="ar-SA"/>
              </w:rPr>
            </w:pPr>
          </w:p>
        </w:tc>
        <w:tc>
          <w:tcPr>
            <w:tcW w:w="1294" w:type="dxa"/>
            <w:gridSpan w:val="2"/>
          </w:tcPr>
          <w:p w14:paraId="6CB4B4A8" w14:textId="77777777" w:rsidR="00174346" w:rsidRPr="00557366" w:rsidRDefault="00174346" w:rsidP="00F56EF8">
            <w:pPr>
              <w:spacing w:before="60" w:after="30" w:line="276" w:lineRule="auto"/>
              <w:ind w:left="-8"/>
              <w:jc w:val="right"/>
              <w:rPr>
                <w:rFonts w:ascii="Arial" w:hAnsi="Arial" w:cs="Arial"/>
                <w:sz w:val="16"/>
                <w:szCs w:val="16"/>
                <w:lang w:val="en-GB" w:bidi="ar-SA"/>
              </w:rPr>
            </w:pPr>
          </w:p>
        </w:tc>
      </w:tr>
      <w:tr w:rsidR="004C3AAC" w:rsidRPr="00F96A53" w14:paraId="4673705C" w14:textId="77777777" w:rsidTr="000D3AA1">
        <w:trPr>
          <w:trHeight w:val="68"/>
        </w:trPr>
        <w:tc>
          <w:tcPr>
            <w:tcW w:w="3557" w:type="dxa"/>
            <w:gridSpan w:val="2"/>
            <w:vAlign w:val="bottom"/>
          </w:tcPr>
          <w:p w14:paraId="2C966B07" w14:textId="77777777" w:rsidR="004C3AAC" w:rsidRPr="00557366" w:rsidRDefault="004C3AAC" w:rsidP="00F56EF8">
            <w:pPr>
              <w:spacing w:before="60" w:after="30" w:line="276" w:lineRule="auto"/>
              <w:ind w:right="-36"/>
              <w:rPr>
                <w:rFonts w:ascii="Arial" w:hAnsi="Arial" w:cs="Arial"/>
                <w:sz w:val="16"/>
                <w:szCs w:val="16"/>
              </w:rPr>
            </w:pPr>
            <w:r w:rsidRPr="00557366">
              <w:rPr>
                <w:rFonts w:ascii="Arial" w:hAnsi="Arial" w:cs="Arial"/>
                <w:sz w:val="16"/>
                <w:szCs w:val="16"/>
              </w:rPr>
              <w:t xml:space="preserve">As at 1 January </w:t>
            </w:r>
            <w:r>
              <w:rPr>
                <w:rFonts w:ascii="Arial" w:hAnsi="Arial" w:cs="Arial"/>
                <w:sz w:val="16"/>
                <w:szCs w:val="16"/>
              </w:rPr>
              <w:t>2024</w:t>
            </w:r>
          </w:p>
        </w:tc>
        <w:tc>
          <w:tcPr>
            <w:tcW w:w="1293" w:type="dxa"/>
            <w:gridSpan w:val="2"/>
          </w:tcPr>
          <w:p w14:paraId="39D0FC44" w14:textId="10CC645B" w:rsidR="004C3AAC" w:rsidRPr="001E4914" w:rsidRDefault="004C3AAC" w:rsidP="00F56EF8">
            <w:pPr>
              <w:spacing w:before="60" w:after="30" w:line="276" w:lineRule="auto"/>
              <w:ind w:left="-8"/>
              <w:jc w:val="right"/>
              <w:rPr>
                <w:rFonts w:ascii="Arial" w:hAnsi="Arial" w:cs="Arial"/>
                <w:color w:val="000000" w:themeColor="text1"/>
                <w:sz w:val="16"/>
                <w:szCs w:val="16"/>
              </w:rPr>
            </w:pPr>
            <w:r>
              <w:rPr>
                <w:rFonts w:ascii="Arial" w:hAnsi="Arial" w:cs="Arial"/>
                <w:color w:val="000000" w:themeColor="text1"/>
                <w:sz w:val="16"/>
                <w:szCs w:val="16"/>
              </w:rPr>
              <w:t>-</w:t>
            </w:r>
          </w:p>
        </w:tc>
        <w:tc>
          <w:tcPr>
            <w:tcW w:w="1294" w:type="dxa"/>
            <w:gridSpan w:val="2"/>
          </w:tcPr>
          <w:p w14:paraId="2194C622" w14:textId="0EBC7BD5" w:rsidR="004C3AAC" w:rsidRPr="004C3AAC" w:rsidRDefault="004C3AAC" w:rsidP="00F56EF8">
            <w:pPr>
              <w:spacing w:before="60" w:after="30" w:line="276" w:lineRule="auto"/>
              <w:ind w:left="-8"/>
              <w:jc w:val="right"/>
              <w:rPr>
                <w:rFonts w:ascii="Arial" w:hAnsi="Arial" w:cs="Arial"/>
                <w:color w:val="000000" w:themeColor="text1"/>
                <w:sz w:val="16"/>
                <w:szCs w:val="16"/>
              </w:rPr>
            </w:pPr>
            <w:r w:rsidRPr="004C3AAC">
              <w:rPr>
                <w:rFonts w:ascii="Arial" w:hAnsi="Arial" w:cs="Arial"/>
                <w:color w:val="000000" w:themeColor="text1"/>
                <w:sz w:val="16"/>
                <w:szCs w:val="16"/>
              </w:rPr>
              <w:t>-</w:t>
            </w:r>
          </w:p>
        </w:tc>
        <w:tc>
          <w:tcPr>
            <w:tcW w:w="1293" w:type="dxa"/>
            <w:gridSpan w:val="2"/>
          </w:tcPr>
          <w:p w14:paraId="6381D0FA" w14:textId="196BA7AC" w:rsidR="004C3AAC" w:rsidRPr="00F96A53" w:rsidRDefault="004C3AAC" w:rsidP="00F56EF8">
            <w:pPr>
              <w:spacing w:before="60" w:after="30" w:line="276" w:lineRule="auto"/>
              <w:ind w:left="-8"/>
              <w:jc w:val="right"/>
              <w:rPr>
                <w:rFonts w:ascii="Arial" w:hAnsi="Arial" w:cs="Arial"/>
                <w:color w:val="000000" w:themeColor="text1"/>
                <w:sz w:val="16"/>
                <w:szCs w:val="16"/>
              </w:rPr>
            </w:pPr>
            <w:r w:rsidRPr="004C3AAC">
              <w:rPr>
                <w:rFonts w:ascii="Arial" w:hAnsi="Arial" w:cs="Arial"/>
                <w:color w:val="000000" w:themeColor="text1"/>
                <w:sz w:val="16"/>
                <w:szCs w:val="16"/>
                <w:cs/>
              </w:rPr>
              <w:t>2</w:t>
            </w:r>
            <w:r w:rsidRPr="004C3AAC">
              <w:rPr>
                <w:rFonts w:ascii="Arial" w:hAnsi="Arial" w:cs="Arial"/>
                <w:color w:val="000000" w:themeColor="text1"/>
                <w:sz w:val="16"/>
                <w:szCs w:val="16"/>
              </w:rPr>
              <w:t>,</w:t>
            </w:r>
            <w:r w:rsidRPr="004C3AAC">
              <w:rPr>
                <w:rFonts w:ascii="Arial" w:hAnsi="Arial" w:cs="Arial"/>
                <w:color w:val="000000" w:themeColor="text1"/>
                <w:sz w:val="16"/>
                <w:szCs w:val="16"/>
                <w:cs/>
              </w:rPr>
              <w:t>546</w:t>
            </w:r>
            <w:r w:rsidRPr="004C3AAC">
              <w:rPr>
                <w:rFonts w:ascii="Arial" w:hAnsi="Arial" w:cs="Arial"/>
                <w:color w:val="000000" w:themeColor="text1"/>
                <w:sz w:val="16"/>
                <w:szCs w:val="16"/>
              </w:rPr>
              <w:t>,</w:t>
            </w:r>
            <w:r w:rsidRPr="004C3AAC">
              <w:rPr>
                <w:rFonts w:ascii="Arial" w:hAnsi="Arial" w:cs="Arial"/>
                <w:color w:val="000000" w:themeColor="text1"/>
                <w:sz w:val="16"/>
                <w:szCs w:val="16"/>
                <w:cs/>
              </w:rPr>
              <w:t>248</w:t>
            </w:r>
          </w:p>
        </w:tc>
        <w:tc>
          <w:tcPr>
            <w:tcW w:w="1294" w:type="dxa"/>
            <w:gridSpan w:val="2"/>
          </w:tcPr>
          <w:p w14:paraId="063B03BB" w14:textId="366E88FD" w:rsidR="004C3AAC" w:rsidRPr="00F96A53" w:rsidRDefault="004C3AAC" w:rsidP="00F56EF8">
            <w:pPr>
              <w:spacing w:before="60" w:after="30" w:line="276" w:lineRule="auto"/>
              <w:ind w:left="-8"/>
              <w:jc w:val="right"/>
              <w:rPr>
                <w:rFonts w:ascii="Arial" w:hAnsi="Arial" w:cs="Arial"/>
                <w:color w:val="000000" w:themeColor="text1"/>
                <w:sz w:val="16"/>
                <w:szCs w:val="16"/>
                <w:cs/>
              </w:rPr>
            </w:pPr>
            <w:r w:rsidRPr="004C3AAC">
              <w:rPr>
                <w:rFonts w:ascii="Arial" w:hAnsi="Arial" w:cs="Arial"/>
                <w:color w:val="000000" w:themeColor="text1"/>
                <w:sz w:val="16"/>
                <w:szCs w:val="16"/>
                <w:cs/>
              </w:rPr>
              <w:t>2</w:t>
            </w:r>
            <w:r w:rsidRPr="004C3AAC">
              <w:rPr>
                <w:rFonts w:ascii="Arial" w:hAnsi="Arial" w:cs="Arial"/>
                <w:color w:val="000000" w:themeColor="text1"/>
                <w:sz w:val="16"/>
                <w:szCs w:val="16"/>
              </w:rPr>
              <w:t>,</w:t>
            </w:r>
            <w:r w:rsidRPr="004C3AAC">
              <w:rPr>
                <w:rFonts w:ascii="Arial" w:hAnsi="Arial" w:cs="Arial"/>
                <w:color w:val="000000" w:themeColor="text1"/>
                <w:sz w:val="16"/>
                <w:szCs w:val="16"/>
                <w:cs/>
              </w:rPr>
              <w:t>794</w:t>
            </w:r>
            <w:r w:rsidRPr="004C3AAC">
              <w:rPr>
                <w:rFonts w:ascii="Arial" w:hAnsi="Arial" w:cs="Arial"/>
                <w:color w:val="000000" w:themeColor="text1"/>
                <w:sz w:val="16"/>
                <w:szCs w:val="16"/>
              </w:rPr>
              <w:t>,</w:t>
            </w:r>
            <w:r w:rsidRPr="004C3AAC">
              <w:rPr>
                <w:rFonts w:ascii="Arial" w:hAnsi="Arial" w:cs="Arial"/>
                <w:color w:val="000000" w:themeColor="text1"/>
                <w:sz w:val="16"/>
                <w:szCs w:val="16"/>
                <w:cs/>
              </w:rPr>
              <w:t>776</w:t>
            </w:r>
          </w:p>
        </w:tc>
        <w:tc>
          <w:tcPr>
            <w:tcW w:w="1293" w:type="dxa"/>
            <w:gridSpan w:val="2"/>
          </w:tcPr>
          <w:p w14:paraId="43EB3C24" w14:textId="5455BB14" w:rsidR="004C3AAC" w:rsidRDefault="004C3AAC" w:rsidP="00F56EF8">
            <w:pPr>
              <w:spacing w:before="60" w:after="30" w:line="276" w:lineRule="auto"/>
              <w:ind w:left="-8"/>
              <w:jc w:val="right"/>
              <w:rPr>
                <w:rFonts w:ascii="Arial" w:hAnsi="Arial" w:cs="Arial"/>
                <w:color w:val="000000" w:themeColor="text1"/>
                <w:sz w:val="16"/>
                <w:szCs w:val="16"/>
              </w:rPr>
            </w:pPr>
            <w:r w:rsidRPr="004C3AAC">
              <w:rPr>
                <w:rFonts w:ascii="Arial" w:hAnsi="Arial" w:cs="Arial"/>
                <w:color w:val="000000" w:themeColor="text1"/>
                <w:sz w:val="16"/>
                <w:szCs w:val="16"/>
              </w:rPr>
              <w:t>-</w:t>
            </w:r>
          </w:p>
        </w:tc>
        <w:tc>
          <w:tcPr>
            <w:tcW w:w="1294" w:type="dxa"/>
            <w:gridSpan w:val="2"/>
          </w:tcPr>
          <w:p w14:paraId="210AC88B" w14:textId="5092CF0D" w:rsidR="004C3AAC" w:rsidRPr="00F96A53" w:rsidRDefault="004C3AAC" w:rsidP="00F56EF8">
            <w:pPr>
              <w:spacing w:before="60" w:after="30" w:line="276" w:lineRule="auto"/>
              <w:ind w:left="-8"/>
              <w:jc w:val="right"/>
              <w:rPr>
                <w:rFonts w:ascii="Arial" w:hAnsi="Arial" w:cs="Arial"/>
                <w:color w:val="000000" w:themeColor="text1"/>
                <w:sz w:val="16"/>
                <w:szCs w:val="16"/>
              </w:rPr>
            </w:pPr>
            <w:r w:rsidRPr="004C3AAC">
              <w:rPr>
                <w:rFonts w:ascii="Arial" w:hAnsi="Arial" w:cs="Arial"/>
                <w:color w:val="000000" w:themeColor="text1"/>
                <w:sz w:val="16"/>
                <w:szCs w:val="16"/>
              </w:rPr>
              <w:t xml:space="preserve">                   </w:t>
            </w:r>
            <w:r w:rsidRPr="004C3AAC">
              <w:rPr>
                <w:rFonts w:ascii="Arial" w:hAnsi="Arial" w:cs="Arial"/>
                <w:color w:val="000000" w:themeColor="text1"/>
                <w:sz w:val="16"/>
                <w:szCs w:val="16"/>
                <w:cs/>
              </w:rPr>
              <w:t>-</w:t>
            </w:r>
          </w:p>
        </w:tc>
        <w:tc>
          <w:tcPr>
            <w:tcW w:w="1293" w:type="dxa"/>
            <w:gridSpan w:val="2"/>
          </w:tcPr>
          <w:p w14:paraId="35BC4B66" w14:textId="38860D20" w:rsidR="004C3AAC" w:rsidRPr="00F96A53" w:rsidRDefault="004C3AAC" w:rsidP="00F56EF8">
            <w:pPr>
              <w:spacing w:before="60" w:after="30" w:line="276" w:lineRule="auto"/>
              <w:ind w:left="-8"/>
              <w:jc w:val="right"/>
              <w:rPr>
                <w:rFonts w:ascii="Arial" w:hAnsi="Arial" w:cs="Arial"/>
                <w:color w:val="000000" w:themeColor="text1"/>
                <w:sz w:val="16"/>
                <w:szCs w:val="16"/>
              </w:rPr>
            </w:pPr>
            <w:r w:rsidRPr="004C3AAC">
              <w:rPr>
                <w:rFonts w:ascii="Arial" w:hAnsi="Arial" w:cs="Arial"/>
                <w:color w:val="000000" w:themeColor="text1"/>
                <w:sz w:val="16"/>
                <w:szCs w:val="16"/>
              </w:rPr>
              <w:t xml:space="preserve">     -               </w:t>
            </w:r>
          </w:p>
        </w:tc>
        <w:tc>
          <w:tcPr>
            <w:tcW w:w="1294" w:type="dxa"/>
            <w:gridSpan w:val="2"/>
          </w:tcPr>
          <w:p w14:paraId="13A545CC" w14:textId="1791B2ED" w:rsidR="004C3AAC" w:rsidRPr="00F96A53" w:rsidRDefault="004C3AAC" w:rsidP="00F56EF8">
            <w:pPr>
              <w:spacing w:before="60" w:after="30" w:line="276" w:lineRule="auto"/>
              <w:ind w:left="-8"/>
              <w:jc w:val="right"/>
              <w:rPr>
                <w:rFonts w:ascii="Arial" w:hAnsi="Arial" w:cs="Arial"/>
                <w:color w:val="000000" w:themeColor="text1"/>
                <w:sz w:val="16"/>
                <w:szCs w:val="16"/>
              </w:rPr>
            </w:pPr>
            <w:r w:rsidRPr="004C3AAC">
              <w:rPr>
                <w:rFonts w:ascii="Arial" w:hAnsi="Arial" w:cs="Arial"/>
                <w:color w:val="000000" w:themeColor="text1"/>
                <w:sz w:val="16"/>
                <w:szCs w:val="16"/>
              </w:rPr>
              <w:t>5,341,</w:t>
            </w:r>
            <w:r w:rsidRPr="004C3AAC">
              <w:rPr>
                <w:rFonts w:ascii="Arial" w:hAnsi="Arial" w:cs="Arial"/>
                <w:color w:val="000000" w:themeColor="text1"/>
                <w:sz w:val="16"/>
                <w:szCs w:val="16"/>
                <w:cs/>
              </w:rPr>
              <w:t>024</w:t>
            </w:r>
          </w:p>
        </w:tc>
      </w:tr>
      <w:tr w:rsidR="004C3AAC" w:rsidRPr="00F96A53" w14:paraId="0E9DAA38" w14:textId="77777777" w:rsidTr="000D3AA1">
        <w:trPr>
          <w:trHeight w:val="68"/>
        </w:trPr>
        <w:tc>
          <w:tcPr>
            <w:tcW w:w="3557" w:type="dxa"/>
            <w:gridSpan w:val="2"/>
            <w:vAlign w:val="bottom"/>
          </w:tcPr>
          <w:p w14:paraId="55AA5DAD" w14:textId="77777777" w:rsidR="004C3AAC" w:rsidRPr="00557366" w:rsidRDefault="004C3AAC" w:rsidP="00F56EF8">
            <w:pPr>
              <w:spacing w:before="60" w:after="30" w:line="276" w:lineRule="auto"/>
              <w:ind w:right="-36"/>
              <w:rPr>
                <w:rFonts w:ascii="Arial" w:hAnsi="Arial" w:cs="Arial"/>
                <w:sz w:val="16"/>
                <w:szCs w:val="16"/>
              </w:rPr>
            </w:pPr>
            <w:r w:rsidRPr="00557366">
              <w:rPr>
                <w:rFonts w:ascii="Arial" w:hAnsi="Arial" w:cs="Arial"/>
                <w:sz w:val="16"/>
                <w:szCs w:val="16"/>
              </w:rPr>
              <w:t>Depreciation for the year</w:t>
            </w:r>
          </w:p>
        </w:tc>
        <w:tc>
          <w:tcPr>
            <w:tcW w:w="1293" w:type="dxa"/>
            <w:gridSpan w:val="2"/>
          </w:tcPr>
          <w:p w14:paraId="2B62B9C1" w14:textId="06E6F051" w:rsidR="004C3AAC" w:rsidRDefault="004C3AAC" w:rsidP="00F56EF8">
            <w:pPr>
              <w:spacing w:before="60" w:after="30" w:line="276" w:lineRule="auto"/>
              <w:ind w:left="-8"/>
              <w:jc w:val="right"/>
              <w:rPr>
                <w:rFonts w:ascii="Arial" w:hAnsi="Arial" w:cs="Arial"/>
                <w:color w:val="000000" w:themeColor="text1"/>
                <w:sz w:val="16"/>
                <w:szCs w:val="16"/>
              </w:rPr>
            </w:pPr>
            <w:r>
              <w:rPr>
                <w:rFonts w:ascii="Arial" w:hAnsi="Arial" w:cs="Arial"/>
                <w:color w:val="000000" w:themeColor="text1"/>
                <w:sz w:val="16"/>
                <w:szCs w:val="16"/>
              </w:rPr>
              <w:t>-</w:t>
            </w:r>
          </w:p>
        </w:tc>
        <w:tc>
          <w:tcPr>
            <w:tcW w:w="1294" w:type="dxa"/>
            <w:gridSpan w:val="2"/>
          </w:tcPr>
          <w:p w14:paraId="03D8910A" w14:textId="1B4DF6AE" w:rsidR="004C3AAC" w:rsidRPr="004C3AAC" w:rsidRDefault="004C3AAC" w:rsidP="00F56EF8">
            <w:pPr>
              <w:spacing w:before="60" w:after="30" w:line="276" w:lineRule="auto"/>
              <w:ind w:left="-8"/>
              <w:jc w:val="right"/>
              <w:rPr>
                <w:rFonts w:ascii="Arial" w:hAnsi="Arial" w:cs="Arial"/>
                <w:color w:val="000000" w:themeColor="text1"/>
                <w:sz w:val="16"/>
                <w:szCs w:val="16"/>
              </w:rPr>
            </w:pPr>
            <w:r w:rsidRPr="004C3AAC">
              <w:rPr>
                <w:rFonts w:ascii="Arial" w:hAnsi="Arial" w:cs="Arial"/>
                <w:color w:val="000000" w:themeColor="text1"/>
                <w:sz w:val="16"/>
                <w:szCs w:val="16"/>
              </w:rPr>
              <w:t xml:space="preserve">-                  </w:t>
            </w:r>
          </w:p>
        </w:tc>
        <w:tc>
          <w:tcPr>
            <w:tcW w:w="1293" w:type="dxa"/>
            <w:gridSpan w:val="2"/>
          </w:tcPr>
          <w:p w14:paraId="2640E249" w14:textId="47380EC6" w:rsidR="004C3AAC" w:rsidRPr="00F96A53" w:rsidRDefault="004C3AAC" w:rsidP="00F56EF8">
            <w:pPr>
              <w:spacing w:before="60" w:after="30" w:line="276" w:lineRule="auto"/>
              <w:ind w:left="-8"/>
              <w:jc w:val="right"/>
              <w:rPr>
                <w:rFonts w:ascii="Arial" w:hAnsi="Arial" w:cs="Arial"/>
                <w:color w:val="000000" w:themeColor="text1"/>
                <w:sz w:val="16"/>
                <w:szCs w:val="16"/>
              </w:rPr>
            </w:pPr>
            <w:r w:rsidRPr="004C3AAC">
              <w:rPr>
                <w:rFonts w:ascii="Arial" w:hAnsi="Arial" w:cs="Arial"/>
                <w:color w:val="000000" w:themeColor="text1"/>
                <w:sz w:val="16"/>
                <w:szCs w:val="16"/>
                <w:cs/>
              </w:rPr>
              <w:t>649</w:t>
            </w:r>
            <w:r w:rsidRPr="004C3AAC">
              <w:rPr>
                <w:rFonts w:ascii="Arial" w:hAnsi="Arial" w:cs="Arial"/>
                <w:color w:val="000000" w:themeColor="text1"/>
                <w:sz w:val="16"/>
                <w:szCs w:val="16"/>
              </w:rPr>
              <w:t>,</w:t>
            </w:r>
            <w:r w:rsidRPr="004C3AAC">
              <w:rPr>
                <w:rFonts w:ascii="Arial" w:hAnsi="Arial" w:cs="Arial"/>
                <w:color w:val="000000" w:themeColor="text1"/>
                <w:sz w:val="16"/>
                <w:szCs w:val="16"/>
                <w:cs/>
              </w:rPr>
              <w:t>798</w:t>
            </w:r>
          </w:p>
        </w:tc>
        <w:tc>
          <w:tcPr>
            <w:tcW w:w="1294" w:type="dxa"/>
            <w:gridSpan w:val="2"/>
          </w:tcPr>
          <w:p w14:paraId="2235C018" w14:textId="0B3D4904" w:rsidR="004C3AAC" w:rsidRPr="00F96A53" w:rsidRDefault="004C3AAC" w:rsidP="00F56EF8">
            <w:pPr>
              <w:spacing w:before="60" w:after="30" w:line="276" w:lineRule="auto"/>
              <w:ind w:left="-8"/>
              <w:jc w:val="right"/>
              <w:rPr>
                <w:rFonts w:ascii="Arial" w:hAnsi="Arial" w:cs="Arial"/>
                <w:color w:val="000000" w:themeColor="text1"/>
                <w:sz w:val="16"/>
                <w:szCs w:val="16"/>
                <w:cs/>
              </w:rPr>
            </w:pPr>
            <w:r w:rsidRPr="004C3AAC">
              <w:rPr>
                <w:rFonts w:ascii="Arial" w:hAnsi="Arial" w:cs="Arial"/>
                <w:color w:val="000000" w:themeColor="text1"/>
                <w:sz w:val="16"/>
                <w:szCs w:val="16"/>
                <w:cs/>
              </w:rPr>
              <w:t>128</w:t>
            </w:r>
            <w:r w:rsidRPr="004C3AAC">
              <w:rPr>
                <w:rFonts w:ascii="Arial" w:hAnsi="Arial" w:cs="Arial"/>
                <w:color w:val="000000" w:themeColor="text1"/>
                <w:sz w:val="16"/>
                <w:szCs w:val="16"/>
              </w:rPr>
              <w:t>,</w:t>
            </w:r>
            <w:r w:rsidRPr="004C3AAC">
              <w:rPr>
                <w:rFonts w:ascii="Arial" w:hAnsi="Arial" w:cs="Arial"/>
                <w:color w:val="000000" w:themeColor="text1"/>
                <w:sz w:val="16"/>
                <w:szCs w:val="16"/>
                <w:cs/>
              </w:rPr>
              <w:t>974</w:t>
            </w:r>
          </w:p>
        </w:tc>
        <w:tc>
          <w:tcPr>
            <w:tcW w:w="1293" w:type="dxa"/>
            <w:gridSpan w:val="2"/>
          </w:tcPr>
          <w:p w14:paraId="17D17A02" w14:textId="6FA6FC45" w:rsidR="004C3AAC" w:rsidRPr="001E4914" w:rsidRDefault="004C3AAC" w:rsidP="00F56EF8">
            <w:pPr>
              <w:spacing w:before="60" w:after="30" w:line="276" w:lineRule="auto"/>
              <w:ind w:left="-8"/>
              <w:jc w:val="right"/>
              <w:rPr>
                <w:rFonts w:ascii="Arial" w:hAnsi="Arial" w:cs="Arial"/>
                <w:color w:val="000000" w:themeColor="text1"/>
                <w:sz w:val="16"/>
                <w:szCs w:val="16"/>
                <w:cs/>
              </w:rPr>
            </w:pPr>
            <w:r w:rsidRPr="004C3AAC">
              <w:rPr>
                <w:rFonts w:ascii="Arial" w:hAnsi="Arial" w:cs="Arial"/>
                <w:color w:val="000000" w:themeColor="text1"/>
                <w:sz w:val="16"/>
                <w:szCs w:val="16"/>
                <w:cs/>
              </w:rPr>
              <w:t>1</w:t>
            </w:r>
            <w:r w:rsidRPr="004C3AAC">
              <w:rPr>
                <w:rFonts w:ascii="Arial" w:hAnsi="Arial" w:cs="Arial"/>
                <w:color w:val="000000" w:themeColor="text1"/>
                <w:sz w:val="16"/>
                <w:szCs w:val="16"/>
              </w:rPr>
              <w:t>,</w:t>
            </w:r>
            <w:r w:rsidRPr="004C3AAC">
              <w:rPr>
                <w:rFonts w:ascii="Arial" w:hAnsi="Arial" w:cs="Arial"/>
                <w:color w:val="000000" w:themeColor="text1"/>
                <w:sz w:val="16"/>
                <w:szCs w:val="16"/>
                <w:cs/>
              </w:rPr>
              <w:t>576</w:t>
            </w:r>
          </w:p>
        </w:tc>
        <w:tc>
          <w:tcPr>
            <w:tcW w:w="1294" w:type="dxa"/>
            <w:gridSpan w:val="2"/>
          </w:tcPr>
          <w:p w14:paraId="03172DB1" w14:textId="5EFCE750" w:rsidR="004C3AAC" w:rsidRPr="00F96A53" w:rsidRDefault="004C3AAC" w:rsidP="00F56EF8">
            <w:pPr>
              <w:spacing w:before="60" w:after="30" w:line="276" w:lineRule="auto"/>
              <w:ind w:left="-8"/>
              <w:jc w:val="right"/>
              <w:rPr>
                <w:rFonts w:ascii="Arial" w:hAnsi="Arial" w:cs="Arial"/>
                <w:color w:val="000000" w:themeColor="text1"/>
                <w:sz w:val="16"/>
                <w:szCs w:val="16"/>
              </w:rPr>
            </w:pPr>
            <w:r w:rsidRPr="004C3AAC">
              <w:rPr>
                <w:rFonts w:ascii="Arial" w:hAnsi="Arial" w:cs="Arial"/>
                <w:color w:val="000000" w:themeColor="text1"/>
                <w:sz w:val="16"/>
                <w:szCs w:val="16"/>
              </w:rPr>
              <w:t>-</w:t>
            </w:r>
          </w:p>
        </w:tc>
        <w:tc>
          <w:tcPr>
            <w:tcW w:w="1293" w:type="dxa"/>
            <w:gridSpan w:val="2"/>
          </w:tcPr>
          <w:p w14:paraId="2B409207" w14:textId="4965B1F3" w:rsidR="004C3AAC" w:rsidRPr="00F96A53" w:rsidRDefault="004C3AAC" w:rsidP="00F56EF8">
            <w:pPr>
              <w:spacing w:before="60" w:after="30" w:line="276" w:lineRule="auto"/>
              <w:ind w:left="-8"/>
              <w:jc w:val="right"/>
              <w:rPr>
                <w:rFonts w:ascii="Arial" w:hAnsi="Arial" w:cs="Arial"/>
                <w:color w:val="000000" w:themeColor="text1"/>
                <w:sz w:val="16"/>
                <w:szCs w:val="16"/>
              </w:rPr>
            </w:pPr>
            <w:r w:rsidRPr="004C3AAC">
              <w:rPr>
                <w:rFonts w:ascii="Arial" w:hAnsi="Arial" w:cs="Arial"/>
                <w:color w:val="000000" w:themeColor="text1"/>
                <w:sz w:val="16"/>
                <w:szCs w:val="16"/>
              </w:rPr>
              <w:t xml:space="preserve">                -   </w:t>
            </w:r>
          </w:p>
        </w:tc>
        <w:tc>
          <w:tcPr>
            <w:tcW w:w="1294" w:type="dxa"/>
            <w:gridSpan w:val="2"/>
          </w:tcPr>
          <w:p w14:paraId="672EEF42" w14:textId="0EC506E3" w:rsidR="004C3AAC" w:rsidRPr="00F96A53" w:rsidRDefault="004C3AAC" w:rsidP="00F56EF8">
            <w:pPr>
              <w:spacing w:before="60" w:after="30" w:line="276" w:lineRule="auto"/>
              <w:ind w:left="-8"/>
              <w:jc w:val="right"/>
              <w:rPr>
                <w:rFonts w:ascii="Arial" w:hAnsi="Arial" w:cs="Arial"/>
                <w:color w:val="000000" w:themeColor="text1"/>
                <w:sz w:val="16"/>
                <w:szCs w:val="16"/>
              </w:rPr>
            </w:pPr>
            <w:r w:rsidRPr="004C3AAC">
              <w:rPr>
                <w:rFonts w:ascii="Arial" w:hAnsi="Arial" w:cs="Arial"/>
                <w:color w:val="000000" w:themeColor="text1"/>
                <w:sz w:val="16"/>
                <w:szCs w:val="16"/>
                <w:cs/>
              </w:rPr>
              <w:t>780</w:t>
            </w:r>
            <w:r w:rsidRPr="004C3AAC">
              <w:rPr>
                <w:rFonts w:ascii="Arial" w:hAnsi="Arial" w:cs="Arial"/>
                <w:color w:val="000000" w:themeColor="text1"/>
                <w:sz w:val="16"/>
                <w:szCs w:val="16"/>
              </w:rPr>
              <w:t>,</w:t>
            </w:r>
            <w:r w:rsidRPr="004C3AAC">
              <w:rPr>
                <w:rFonts w:ascii="Arial" w:hAnsi="Arial" w:cs="Arial"/>
                <w:color w:val="000000" w:themeColor="text1"/>
                <w:sz w:val="16"/>
                <w:szCs w:val="16"/>
                <w:cs/>
              </w:rPr>
              <w:t>348</w:t>
            </w:r>
          </w:p>
        </w:tc>
      </w:tr>
      <w:tr w:rsidR="004C3AAC" w:rsidRPr="00F96A53" w14:paraId="7C007D54" w14:textId="77777777" w:rsidTr="000D3AA1">
        <w:trPr>
          <w:trHeight w:val="68"/>
        </w:trPr>
        <w:tc>
          <w:tcPr>
            <w:tcW w:w="3557" w:type="dxa"/>
            <w:gridSpan w:val="2"/>
            <w:vAlign w:val="bottom"/>
          </w:tcPr>
          <w:p w14:paraId="5197E7C1" w14:textId="26AB29A4" w:rsidR="004C3AAC" w:rsidRPr="00557366" w:rsidRDefault="00867A22" w:rsidP="00F56EF8">
            <w:pPr>
              <w:spacing w:before="60" w:after="30" w:line="276" w:lineRule="auto"/>
              <w:ind w:right="-36"/>
              <w:rPr>
                <w:rFonts w:ascii="Arial" w:hAnsi="Arial" w:cs="Arial"/>
                <w:sz w:val="16"/>
                <w:szCs w:val="16"/>
              </w:rPr>
            </w:pPr>
            <w:r w:rsidRPr="00557366">
              <w:rPr>
                <w:rFonts w:ascii="Arial" w:hAnsi="Arial" w:cs="Arial"/>
                <w:sz w:val="16"/>
                <w:szCs w:val="16"/>
              </w:rPr>
              <w:t>Disposal</w:t>
            </w:r>
            <w:r>
              <w:rPr>
                <w:rFonts w:ascii="Arial" w:hAnsi="Arial" w:cs="Arial"/>
                <w:sz w:val="16"/>
                <w:szCs w:val="16"/>
              </w:rPr>
              <w:t xml:space="preserve">/ </w:t>
            </w:r>
            <w:r w:rsidRPr="00557366">
              <w:rPr>
                <w:rFonts w:ascii="Arial" w:hAnsi="Arial" w:cs="Arial"/>
                <w:sz w:val="16"/>
                <w:szCs w:val="16"/>
              </w:rPr>
              <w:t>Written</w:t>
            </w:r>
            <w:r>
              <w:rPr>
                <w:rFonts w:ascii="Arial" w:hAnsi="Arial" w:cstheme="minorBidi" w:hint="cs"/>
                <w:sz w:val="16"/>
                <w:szCs w:val="16"/>
                <w:cs/>
              </w:rPr>
              <w:t xml:space="preserve"> </w:t>
            </w:r>
            <w:r w:rsidRPr="00557366">
              <w:rPr>
                <w:rFonts w:ascii="Arial" w:hAnsi="Arial" w:cs="Arial"/>
                <w:sz w:val="16"/>
                <w:szCs w:val="16"/>
              </w:rPr>
              <w:t>off</w:t>
            </w:r>
          </w:p>
        </w:tc>
        <w:tc>
          <w:tcPr>
            <w:tcW w:w="1293" w:type="dxa"/>
            <w:gridSpan w:val="2"/>
          </w:tcPr>
          <w:p w14:paraId="1B9DEEE2" w14:textId="70DAF296" w:rsidR="004C3AAC" w:rsidRDefault="00275860" w:rsidP="00F56EF8">
            <w:pPr>
              <w:pBdr>
                <w:bottom w:val="single" w:sz="4" w:space="1" w:color="auto"/>
              </w:pBdr>
              <w:spacing w:before="60" w:after="30" w:line="276" w:lineRule="auto"/>
              <w:ind w:left="-8"/>
              <w:jc w:val="right"/>
              <w:rPr>
                <w:rFonts w:ascii="Arial" w:hAnsi="Arial" w:cs="Arial"/>
                <w:color w:val="000000" w:themeColor="text1"/>
                <w:sz w:val="16"/>
                <w:szCs w:val="16"/>
              </w:rPr>
            </w:pPr>
            <w:r w:rsidRPr="00275860">
              <w:rPr>
                <w:rFonts w:ascii="Arial" w:hAnsi="Arial" w:cs="Arial"/>
                <w:color w:val="000000" w:themeColor="text1"/>
                <w:sz w:val="16"/>
                <w:szCs w:val="16"/>
              </w:rPr>
              <w:t xml:space="preserve">               -</w:t>
            </w:r>
          </w:p>
        </w:tc>
        <w:tc>
          <w:tcPr>
            <w:tcW w:w="1294" w:type="dxa"/>
            <w:gridSpan w:val="2"/>
          </w:tcPr>
          <w:p w14:paraId="4BA2C6E8" w14:textId="055D8498" w:rsidR="004C3AAC" w:rsidRPr="004C3AAC" w:rsidRDefault="004C3AAC" w:rsidP="00F56EF8">
            <w:pPr>
              <w:pBdr>
                <w:bottom w:val="single" w:sz="4" w:space="1" w:color="auto"/>
              </w:pBdr>
              <w:spacing w:before="60" w:after="30" w:line="276" w:lineRule="auto"/>
              <w:ind w:left="-8"/>
              <w:jc w:val="right"/>
              <w:rPr>
                <w:rFonts w:ascii="Arial" w:hAnsi="Arial" w:cs="Arial"/>
                <w:color w:val="000000" w:themeColor="text1"/>
                <w:sz w:val="16"/>
                <w:szCs w:val="16"/>
              </w:rPr>
            </w:pPr>
            <w:r w:rsidRPr="004C3AAC">
              <w:rPr>
                <w:rFonts w:ascii="Arial" w:hAnsi="Arial" w:cs="Arial"/>
                <w:color w:val="000000" w:themeColor="text1"/>
                <w:sz w:val="16"/>
                <w:szCs w:val="16"/>
              </w:rPr>
              <w:t xml:space="preserve">          -</w:t>
            </w:r>
          </w:p>
        </w:tc>
        <w:tc>
          <w:tcPr>
            <w:tcW w:w="1293" w:type="dxa"/>
            <w:gridSpan w:val="2"/>
          </w:tcPr>
          <w:p w14:paraId="3EB58C6C" w14:textId="772A1E4A" w:rsidR="004C3AAC" w:rsidRPr="00F96A53" w:rsidRDefault="004C3AAC" w:rsidP="00F56EF8">
            <w:pPr>
              <w:pBdr>
                <w:bottom w:val="single" w:sz="4" w:space="1" w:color="auto"/>
              </w:pBdr>
              <w:spacing w:before="60" w:after="30" w:line="276" w:lineRule="auto"/>
              <w:ind w:left="-8"/>
              <w:jc w:val="right"/>
              <w:rPr>
                <w:rFonts w:ascii="Arial" w:hAnsi="Arial" w:cs="Arial"/>
                <w:color w:val="000000" w:themeColor="text1"/>
                <w:sz w:val="16"/>
                <w:szCs w:val="16"/>
              </w:rPr>
            </w:pPr>
            <w:r w:rsidRPr="004C3AAC">
              <w:rPr>
                <w:rFonts w:ascii="Arial" w:hAnsi="Arial" w:cs="Arial"/>
                <w:color w:val="000000" w:themeColor="text1"/>
                <w:sz w:val="16"/>
                <w:szCs w:val="16"/>
              </w:rPr>
              <w:t>(882,875)</w:t>
            </w:r>
          </w:p>
        </w:tc>
        <w:tc>
          <w:tcPr>
            <w:tcW w:w="1294" w:type="dxa"/>
            <w:gridSpan w:val="2"/>
          </w:tcPr>
          <w:p w14:paraId="55D8D26A" w14:textId="11F3356A" w:rsidR="004C3AAC" w:rsidRPr="00F96A53" w:rsidRDefault="004C3AAC" w:rsidP="00F56EF8">
            <w:pPr>
              <w:pBdr>
                <w:bottom w:val="single" w:sz="4" w:space="1" w:color="auto"/>
              </w:pBdr>
              <w:spacing w:before="60" w:after="30" w:line="276" w:lineRule="auto"/>
              <w:ind w:left="-8"/>
              <w:jc w:val="right"/>
              <w:rPr>
                <w:rFonts w:ascii="Arial" w:hAnsi="Arial" w:cs="Arial"/>
                <w:color w:val="000000" w:themeColor="text1"/>
                <w:sz w:val="16"/>
                <w:szCs w:val="16"/>
                <w:cs/>
              </w:rPr>
            </w:pPr>
            <w:r w:rsidRPr="004C3AAC">
              <w:rPr>
                <w:rFonts w:ascii="Arial" w:hAnsi="Arial" w:cs="Arial"/>
                <w:color w:val="000000" w:themeColor="text1"/>
                <w:sz w:val="16"/>
                <w:szCs w:val="16"/>
              </w:rPr>
              <w:t>(548,828)</w:t>
            </w:r>
          </w:p>
        </w:tc>
        <w:tc>
          <w:tcPr>
            <w:tcW w:w="1293" w:type="dxa"/>
            <w:gridSpan w:val="2"/>
          </w:tcPr>
          <w:p w14:paraId="38B147B0" w14:textId="627DC217" w:rsidR="004C3AAC" w:rsidRDefault="004C3AAC" w:rsidP="00F56EF8">
            <w:pPr>
              <w:pBdr>
                <w:bottom w:val="single" w:sz="4" w:space="1" w:color="auto"/>
              </w:pBdr>
              <w:spacing w:before="60" w:after="30" w:line="276" w:lineRule="auto"/>
              <w:ind w:left="-8"/>
              <w:jc w:val="right"/>
              <w:rPr>
                <w:rFonts w:ascii="Arial" w:hAnsi="Arial" w:cs="Arial"/>
                <w:color w:val="000000" w:themeColor="text1"/>
                <w:sz w:val="16"/>
                <w:szCs w:val="16"/>
              </w:rPr>
            </w:pPr>
            <w:r w:rsidRPr="004C3AAC">
              <w:rPr>
                <w:rFonts w:ascii="Arial" w:hAnsi="Arial" w:cs="Arial"/>
                <w:color w:val="000000" w:themeColor="text1"/>
                <w:sz w:val="16"/>
                <w:szCs w:val="16"/>
              </w:rPr>
              <w:t>-</w:t>
            </w:r>
          </w:p>
        </w:tc>
        <w:tc>
          <w:tcPr>
            <w:tcW w:w="1294" w:type="dxa"/>
            <w:gridSpan w:val="2"/>
          </w:tcPr>
          <w:p w14:paraId="7A0D1BC6" w14:textId="48364734" w:rsidR="004C3AAC" w:rsidRPr="00F96A53" w:rsidRDefault="004C3AAC" w:rsidP="00F56EF8">
            <w:pPr>
              <w:pBdr>
                <w:bottom w:val="single" w:sz="4" w:space="1" w:color="auto"/>
              </w:pBdr>
              <w:spacing w:before="60" w:after="30" w:line="276" w:lineRule="auto"/>
              <w:ind w:left="-8"/>
              <w:jc w:val="right"/>
              <w:rPr>
                <w:rFonts w:ascii="Arial" w:hAnsi="Arial" w:cs="Arial"/>
                <w:color w:val="000000" w:themeColor="text1"/>
                <w:sz w:val="16"/>
                <w:szCs w:val="16"/>
              </w:rPr>
            </w:pPr>
            <w:r w:rsidRPr="004C3AAC">
              <w:rPr>
                <w:rFonts w:ascii="Arial" w:hAnsi="Arial" w:cs="Arial"/>
                <w:color w:val="000000" w:themeColor="text1"/>
                <w:sz w:val="16"/>
                <w:szCs w:val="16"/>
              </w:rPr>
              <w:t xml:space="preserve">                   </w:t>
            </w:r>
            <w:r w:rsidRPr="004C3AAC">
              <w:rPr>
                <w:rFonts w:ascii="Arial" w:hAnsi="Arial" w:cs="Arial"/>
                <w:color w:val="000000" w:themeColor="text1"/>
                <w:sz w:val="16"/>
                <w:szCs w:val="16"/>
                <w:cs/>
              </w:rPr>
              <w:t>-</w:t>
            </w:r>
          </w:p>
        </w:tc>
        <w:tc>
          <w:tcPr>
            <w:tcW w:w="1293" w:type="dxa"/>
            <w:gridSpan w:val="2"/>
          </w:tcPr>
          <w:p w14:paraId="63EF7104" w14:textId="411FFE10" w:rsidR="004C3AAC" w:rsidRPr="00F96A53" w:rsidRDefault="004C3AAC" w:rsidP="00F56EF8">
            <w:pPr>
              <w:pBdr>
                <w:bottom w:val="single" w:sz="4" w:space="1" w:color="auto"/>
              </w:pBdr>
              <w:spacing w:before="60" w:after="30" w:line="276" w:lineRule="auto"/>
              <w:ind w:left="-8"/>
              <w:jc w:val="right"/>
              <w:rPr>
                <w:rFonts w:ascii="Arial" w:hAnsi="Arial" w:cs="Arial"/>
                <w:color w:val="000000" w:themeColor="text1"/>
                <w:sz w:val="16"/>
                <w:szCs w:val="16"/>
              </w:rPr>
            </w:pPr>
            <w:r w:rsidRPr="004C3AAC">
              <w:rPr>
                <w:rFonts w:ascii="Arial" w:hAnsi="Arial" w:cs="Arial"/>
                <w:color w:val="000000" w:themeColor="text1"/>
                <w:sz w:val="16"/>
                <w:szCs w:val="16"/>
              </w:rPr>
              <w:t xml:space="preserve">                   </w:t>
            </w:r>
            <w:r w:rsidRPr="004C3AAC">
              <w:rPr>
                <w:rFonts w:ascii="Arial" w:hAnsi="Arial" w:cs="Arial"/>
                <w:color w:val="000000" w:themeColor="text1"/>
                <w:sz w:val="16"/>
                <w:szCs w:val="16"/>
                <w:cs/>
              </w:rPr>
              <w:t>-</w:t>
            </w:r>
          </w:p>
        </w:tc>
        <w:tc>
          <w:tcPr>
            <w:tcW w:w="1294" w:type="dxa"/>
            <w:gridSpan w:val="2"/>
          </w:tcPr>
          <w:p w14:paraId="73CF8A7B" w14:textId="7332E5EB" w:rsidR="004C3AAC" w:rsidRPr="00F96A53" w:rsidRDefault="004C3AAC" w:rsidP="00F56EF8">
            <w:pPr>
              <w:pBdr>
                <w:bottom w:val="single" w:sz="4" w:space="1" w:color="auto"/>
              </w:pBdr>
              <w:spacing w:before="60" w:after="30" w:line="276" w:lineRule="auto"/>
              <w:ind w:left="-8"/>
              <w:jc w:val="right"/>
              <w:rPr>
                <w:rFonts w:ascii="Arial" w:hAnsi="Arial" w:cs="Arial"/>
                <w:color w:val="000000" w:themeColor="text1"/>
                <w:sz w:val="16"/>
                <w:szCs w:val="16"/>
              </w:rPr>
            </w:pPr>
            <w:r w:rsidRPr="004C3AAC">
              <w:rPr>
                <w:rFonts w:ascii="Arial" w:hAnsi="Arial" w:cs="Arial"/>
                <w:color w:val="000000" w:themeColor="text1"/>
                <w:sz w:val="16"/>
                <w:szCs w:val="16"/>
                <w:cs/>
              </w:rPr>
              <w:t>(1</w:t>
            </w:r>
            <w:r w:rsidRPr="004C3AAC">
              <w:rPr>
                <w:rFonts w:ascii="Arial" w:hAnsi="Arial" w:cs="Arial"/>
                <w:color w:val="000000" w:themeColor="text1"/>
                <w:sz w:val="16"/>
                <w:szCs w:val="16"/>
              </w:rPr>
              <w:t>,</w:t>
            </w:r>
            <w:r w:rsidRPr="004C3AAC">
              <w:rPr>
                <w:rFonts w:ascii="Arial" w:hAnsi="Arial" w:cs="Arial"/>
                <w:color w:val="000000" w:themeColor="text1"/>
                <w:sz w:val="16"/>
                <w:szCs w:val="16"/>
                <w:cs/>
              </w:rPr>
              <w:t>431</w:t>
            </w:r>
            <w:r w:rsidRPr="004C3AAC">
              <w:rPr>
                <w:rFonts w:ascii="Arial" w:hAnsi="Arial" w:cs="Arial"/>
                <w:color w:val="000000" w:themeColor="text1"/>
                <w:sz w:val="16"/>
                <w:szCs w:val="16"/>
              </w:rPr>
              <w:t>,703</w:t>
            </w:r>
            <w:r w:rsidRPr="004C3AAC">
              <w:rPr>
                <w:rFonts w:ascii="Arial" w:hAnsi="Arial" w:cs="Arial"/>
                <w:color w:val="000000" w:themeColor="text1"/>
                <w:sz w:val="16"/>
                <w:szCs w:val="16"/>
                <w:cs/>
              </w:rPr>
              <w:t>)</w:t>
            </w:r>
          </w:p>
        </w:tc>
      </w:tr>
      <w:tr w:rsidR="004C3AAC" w:rsidRPr="00F96A53" w14:paraId="7B111BD3" w14:textId="77777777" w:rsidTr="000D3AA1">
        <w:trPr>
          <w:trHeight w:val="68"/>
        </w:trPr>
        <w:tc>
          <w:tcPr>
            <w:tcW w:w="3557" w:type="dxa"/>
            <w:gridSpan w:val="2"/>
            <w:vAlign w:val="bottom"/>
          </w:tcPr>
          <w:p w14:paraId="39D4E80B" w14:textId="77777777" w:rsidR="004C3AAC" w:rsidRPr="00557366" w:rsidRDefault="004C3AAC" w:rsidP="00F56EF8">
            <w:pPr>
              <w:spacing w:before="60" w:after="30" w:line="276" w:lineRule="auto"/>
              <w:ind w:right="-36"/>
              <w:rPr>
                <w:rFonts w:ascii="Arial" w:hAnsi="Arial" w:cs="Arial"/>
                <w:sz w:val="16"/>
                <w:szCs w:val="16"/>
              </w:rPr>
            </w:pPr>
            <w:r w:rsidRPr="00557366">
              <w:rPr>
                <w:rFonts w:ascii="Arial" w:hAnsi="Arial" w:cs="Arial"/>
                <w:sz w:val="16"/>
                <w:szCs w:val="16"/>
              </w:rPr>
              <w:t xml:space="preserve">As at 31 December </w:t>
            </w:r>
            <w:r>
              <w:rPr>
                <w:rFonts w:ascii="Arial" w:hAnsi="Arial" w:cs="Arial"/>
                <w:sz w:val="16"/>
                <w:szCs w:val="16"/>
              </w:rPr>
              <w:t>2024</w:t>
            </w:r>
          </w:p>
        </w:tc>
        <w:tc>
          <w:tcPr>
            <w:tcW w:w="1293" w:type="dxa"/>
            <w:gridSpan w:val="2"/>
          </w:tcPr>
          <w:p w14:paraId="1CEAD9E1" w14:textId="02AB5E2A" w:rsidR="004C3AAC" w:rsidRPr="001E4914" w:rsidRDefault="00275860" w:rsidP="00F56EF8">
            <w:pPr>
              <w:spacing w:before="60" w:after="30" w:line="276" w:lineRule="auto"/>
              <w:ind w:left="-8"/>
              <w:jc w:val="right"/>
              <w:rPr>
                <w:rFonts w:ascii="Arial" w:hAnsi="Arial" w:cs="Arial"/>
                <w:color w:val="000000" w:themeColor="text1"/>
                <w:sz w:val="16"/>
                <w:szCs w:val="16"/>
              </w:rPr>
            </w:pPr>
            <w:r w:rsidRPr="00275860">
              <w:rPr>
                <w:rFonts w:ascii="Arial" w:hAnsi="Arial" w:cs="Arial"/>
                <w:color w:val="000000" w:themeColor="text1"/>
                <w:sz w:val="16"/>
                <w:szCs w:val="16"/>
              </w:rPr>
              <w:t xml:space="preserve">               -</w:t>
            </w:r>
          </w:p>
        </w:tc>
        <w:tc>
          <w:tcPr>
            <w:tcW w:w="1294" w:type="dxa"/>
            <w:gridSpan w:val="2"/>
          </w:tcPr>
          <w:p w14:paraId="37D6B075" w14:textId="7F0FB07D" w:rsidR="004C3AAC" w:rsidRPr="004C3AAC" w:rsidRDefault="004C3AAC" w:rsidP="00F56EF8">
            <w:pPr>
              <w:spacing w:before="60" w:after="30" w:line="276" w:lineRule="auto"/>
              <w:ind w:left="-8"/>
              <w:jc w:val="right"/>
              <w:rPr>
                <w:rFonts w:ascii="Arial" w:hAnsi="Arial" w:cs="Arial"/>
                <w:color w:val="000000" w:themeColor="text1"/>
                <w:sz w:val="16"/>
                <w:szCs w:val="16"/>
              </w:rPr>
            </w:pPr>
            <w:r w:rsidRPr="004C3AAC">
              <w:rPr>
                <w:rFonts w:ascii="Arial" w:hAnsi="Arial" w:cs="Arial"/>
                <w:color w:val="000000" w:themeColor="text1"/>
                <w:sz w:val="16"/>
                <w:szCs w:val="16"/>
              </w:rPr>
              <w:t>-</w:t>
            </w:r>
          </w:p>
        </w:tc>
        <w:tc>
          <w:tcPr>
            <w:tcW w:w="1293" w:type="dxa"/>
            <w:gridSpan w:val="2"/>
          </w:tcPr>
          <w:p w14:paraId="423C56C4" w14:textId="53552DDC" w:rsidR="004C3AAC" w:rsidRPr="00F96A53" w:rsidRDefault="004C3AAC" w:rsidP="00F56EF8">
            <w:pPr>
              <w:spacing w:before="60" w:after="30" w:line="276" w:lineRule="auto"/>
              <w:ind w:left="-8"/>
              <w:jc w:val="right"/>
              <w:rPr>
                <w:rFonts w:ascii="Arial" w:hAnsi="Arial" w:cs="Arial"/>
                <w:color w:val="000000" w:themeColor="text1"/>
                <w:sz w:val="16"/>
                <w:szCs w:val="16"/>
              </w:rPr>
            </w:pPr>
            <w:r w:rsidRPr="004C3AAC">
              <w:rPr>
                <w:rFonts w:ascii="Arial" w:hAnsi="Arial" w:cs="Arial"/>
                <w:color w:val="000000" w:themeColor="text1"/>
                <w:sz w:val="16"/>
                <w:szCs w:val="16"/>
              </w:rPr>
              <w:t>2,313,171</w:t>
            </w:r>
          </w:p>
        </w:tc>
        <w:tc>
          <w:tcPr>
            <w:tcW w:w="1294" w:type="dxa"/>
            <w:gridSpan w:val="2"/>
          </w:tcPr>
          <w:p w14:paraId="1FD96403" w14:textId="2BD1624C" w:rsidR="004C3AAC" w:rsidRPr="00F96A53" w:rsidRDefault="004C3AAC" w:rsidP="00F56EF8">
            <w:pPr>
              <w:spacing w:before="60" w:after="30" w:line="276" w:lineRule="auto"/>
              <w:ind w:left="-8"/>
              <w:jc w:val="right"/>
              <w:rPr>
                <w:rFonts w:ascii="Arial" w:hAnsi="Arial" w:cs="Arial"/>
                <w:color w:val="000000" w:themeColor="text1"/>
                <w:sz w:val="16"/>
                <w:szCs w:val="16"/>
                <w:cs/>
              </w:rPr>
            </w:pPr>
            <w:r w:rsidRPr="004C3AAC">
              <w:rPr>
                <w:rFonts w:ascii="Arial" w:hAnsi="Arial" w:cs="Arial"/>
                <w:color w:val="000000" w:themeColor="text1"/>
                <w:sz w:val="16"/>
                <w:szCs w:val="16"/>
              </w:rPr>
              <w:t>2,374,922</w:t>
            </w:r>
          </w:p>
        </w:tc>
        <w:tc>
          <w:tcPr>
            <w:tcW w:w="1293" w:type="dxa"/>
            <w:gridSpan w:val="2"/>
          </w:tcPr>
          <w:p w14:paraId="1B906F11" w14:textId="23DD296E" w:rsidR="004C3AAC" w:rsidRPr="001E4914" w:rsidRDefault="004C3AAC" w:rsidP="00F56EF8">
            <w:pPr>
              <w:spacing w:before="60" w:after="30" w:line="276" w:lineRule="auto"/>
              <w:ind w:left="-8"/>
              <w:jc w:val="right"/>
              <w:rPr>
                <w:rFonts w:ascii="Arial" w:hAnsi="Arial" w:cs="Arial"/>
                <w:color w:val="000000" w:themeColor="text1"/>
                <w:sz w:val="16"/>
                <w:szCs w:val="16"/>
                <w:cs/>
              </w:rPr>
            </w:pPr>
            <w:r w:rsidRPr="004C3AAC">
              <w:rPr>
                <w:rFonts w:ascii="Arial" w:hAnsi="Arial" w:cs="Arial"/>
                <w:color w:val="000000" w:themeColor="text1"/>
                <w:sz w:val="16"/>
                <w:szCs w:val="16"/>
                <w:cs/>
              </w:rPr>
              <w:t>1</w:t>
            </w:r>
            <w:r w:rsidRPr="004C3AAC">
              <w:rPr>
                <w:rFonts w:ascii="Arial" w:hAnsi="Arial" w:cs="Arial"/>
                <w:color w:val="000000" w:themeColor="text1"/>
                <w:sz w:val="16"/>
                <w:szCs w:val="16"/>
              </w:rPr>
              <w:t>,</w:t>
            </w:r>
            <w:r w:rsidRPr="004C3AAC">
              <w:rPr>
                <w:rFonts w:ascii="Arial" w:hAnsi="Arial" w:cs="Arial"/>
                <w:color w:val="000000" w:themeColor="text1"/>
                <w:sz w:val="16"/>
                <w:szCs w:val="16"/>
                <w:cs/>
              </w:rPr>
              <w:t>576</w:t>
            </w:r>
          </w:p>
        </w:tc>
        <w:tc>
          <w:tcPr>
            <w:tcW w:w="1294" w:type="dxa"/>
            <w:gridSpan w:val="2"/>
          </w:tcPr>
          <w:p w14:paraId="71DE9384" w14:textId="52CC6524" w:rsidR="004C3AAC" w:rsidRPr="00F96A53" w:rsidRDefault="004C3AAC" w:rsidP="00F56EF8">
            <w:pPr>
              <w:spacing w:before="60" w:after="30" w:line="276" w:lineRule="auto"/>
              <w:ind w:left="-8"/>
              <w:jc w:val="right"/>
              <w:rPr>
                <w:rFonts w:ascii="Arial" w:hAnsi="Arial" w:cs="Arial"/>
                <w:color w:val="000000" w:themeColor="text1"/>
                <w:sz w:val="16"/>
                <w:szCs w:val="16"/>
              </w:rPr>
            </w:pPr>
            <w:r w:rsidRPr="004C3AAC">
              <w:rPr>
                <w:rFonts w:ascii="Arial" w:hAnsi="Arial" w:cs="Arial"/>
                <w:color w:val="000000" w:themeColor="text1"/>
                <w:sz w:val="16"/>
                <w:szCs w:val="16"/>
              </w:rPr>
              <w:t>-</w:t>
            </w:r>
          </w:p>
        </w:tc>
        <w:tc>
          <w:tcPr>
            <w:tcW w:w="1293" w:type="dxa"/>
            <w:gridSpan w:val="2"/>
          </w:tcPr>
          <w:p w14:paraId="02CE1349" w14:textId="6A501932" w:rsidR="004C3AAC" w:rsidRPr="00F96A53" w:rsidRDefault="004C3AAC" w:rsidP="00F56EF8">
            <w:pPr>
              <w:spacing w:before="60" w:after="30" w:line="276" w:lineRule="auto"/>
              <w:ind w:left="-8"/>
              <w:jc w:val="right"/>
              <w:rPr>
                <w:rFonts w:ascii="Arial" w:hAnsi="Arial" w:cs="Arial"/>
                <w:color w:val="000000" w:themeColor="text1"/>
                <w:sz w:val="16"/>
                <w:szCs w:val="16"/>
              </w:rPr>
            </w:pPr>
            <w:r w:rsidRPr="004C3AAC">
              <w:rPr>
                <w:rFonts w:ascii="Arial" w:hAnsi="Arial" w:cs="Arial"/>
                <w:color w:val="000000" w:themeColor="text1"/>
                <w:sz w:val="16"/>
                <w:szCs w:val="16"/>
              </w:rPr>
              <w:t xml:space="preserve">     </w:t>
            </w:r>
            <w:r w:rsidR="00275860" w:rsidRPr="00275860">
              <w:rPr>
                <w:rFonts w:ascii="Arial" w:hAnsi="Arial" w:cs="Arial"/>
                <w:color w:val="000000" w:themeColor="text1"/>
                <w:sz w:val="16"/>
                <w:szCs w:val="16"/>
              </w:rPr>
              <w:t>-</w:t>
            </w:r>
            <w:r w:rsidRPr="004C3AAC">
              <w:rPr>
                <w:rFonts w:ascii="Arial" w:hAnsi="Arial" w:cs="Arial"/>
                <w:color w:val="000000" w:themeColor="text1"/>
                <w:sz w:val="16"/>
                <w:szCs w:val="16"/>
              </w:rPr>
              <w:t xml:space="preserve">               </w:t>
            </w:r>
          </w:p>
        </w:tc>
        <w:tc>
          <w:tcPr>
            <w:tcW w:w="1294" w:type="dxa"/>
            <w:gridSpan w:val="2"/>
          </w:tcPr>
          <w:p w14:paraId="36C69363" w14:textId="3C7167A7" w:rsidR="004C3AAC" w:rsidRPr="00F96A53" w:rsidRDefault="004C3AAC" w:rsidP="00F56EF8">
            <w:pPr>
              <w:spacing w:before="60" w:after="30" w:line="276" w:lineRule="auto"/>
              <w:ind w:left="-8"/>
              <w:jc w:val="right"/>
              <w:rPr>
                <w:rFonts w:ascii="Arial" w:hAnsi="Arial" w:cs="Arial"/>
                <w:color w:val="000000" w:themeColor="text1"/>
                <w:sz w:val="16"/>
                <w:szCs w:val="16"/>
              </w:rPr>
            </w:pPr>
            <w:r w:rsidRPr="004C3AAC">
              <w:rPr>
                <w:rFonts w:ascii="Arial" w:hAnsi="Arial" w:cs="Arial"/>
                <w:color w:val="000000" w:themeColor="text1"/>
                <w:sz w:val="16"/>
                <w:szCs w:val="16"/>
                <w:cs/>
              </w:rPr>
              <w:t>4</w:t>
            </w:r>
            <w:r w:rsidRPr="004C3AAC">
              <w:rPr>
                <w:rFonts w:ascii="Arial" w:hAnsi="Arial" w:cs="Arial"/>
                <w:color w:val="000000" w:themeColor="text1"/>
                <w:sz w:val="16"/>
                <w:szCs w:val="16"/>
              </w:rPr>
              <w:t>,</w:t>
            </w:r>
            <w:r w:rsidRPr="004C3AAC">
              <w:rPr>
                <w:rFonts w:ascii="Arial" w:hAnsi="Arial" w:cs="Arial"/>
                <w:color w:val="000000" w:themeColor="text1"/>
                <w:sz w:val="16"/>
                <w:szCs w:val="16"/>
                <w:cs/>
              </w:rPr>
              <w:t>689</w:t>
            </w:r>
            <w:r w:rsidRPr="004C3AAC">
              <w:rPr>
                <w:rFonts w:ascii="Arial" w:hAnsi="Arial" w:cs="Arial"/>
                <w:color w:val="000000" w:themeColor="text1"/>
                <w:sz w:val="16"/>
                <w:szCs w:val="16"/>
              </w:rPr>
              <w:t>,</w:t>
            </w:r>
            <w:r w:rsidRPr="004C3AAC">
              <w:rPr>
                <w:rFonts w:ascii="Arial" w:hAnsi="Arial" w:cs="Arial"/>
                <w:color w:val="000000" w:themeColor="text1"/>
                <w:sz w:val="16"/>
                <w:szCs w:val="16"/>
                <w:cs/>
              </w:rPr>
              <w:t>669</w:t>
            </w:r>
          </w:p>
        </w:tc>
      </w:tr>
      <w:tr w:rsidR="004C3AAC" w:rsidRPr="00F96A53" w14:paraId="0910352B" w14:textId="77777777" w:rsidTr="000D3AA1">
        <w:trPr>
          <w:trHeight w:val="68"/>
        </w:trPr>
        <w:tc>
          <w:tcPr>
            <w:tcW w:w="3557" w:type="dxa"/>
            <w:gridSpan w:val="2"/>
            <w:vAlign w:val="bottom"/>
          </w:tcPr>
          <w:p w14:paraId="351E495F" w14:textId="4B818C1E" w:rsidR="004C3AAC" w:rsidRPr="00557366" w:rsidRDefault="004C3AAC" w:rsidP="00F56EF8">
            <w:pPr>
              <w:spacing w:before="60" w:after="30" w:line="276" w:lineRule="auto"/>
              <w:ind w:right="-36"/>
              <w:rPr>
                <w:rFonts w:ascii="Arial" w:hAnsi="Arial" w:cs="Arial"/>
                <w:sz w:val="16"/>
                <w:szCs w:val="16"/>
              </w:rPr>
            </w:pPr>
            <w:r w:rsidRPr="009F612B">
              <w:rPr>
                <w:rFonts w:ascii="Arial" w:hAnsi="Arial" w:cs="Arial"/>
                <w:sz w:val="16"/>
                <w:szCs w:val="16"/>
              </w:rPr>
              <w:t>Increased from acquisition</w:t>
            </w:r>
            <w:r w:rsidR="00837216">
              <w:rPr>
                <w:rFonts w:ascii="Arial" w:hAnsi="Arial" w:cs="Arial"/>
                <w:sz w:val="16"/>
                <w:szCs w:val="16"/>
              </w:rPr>
              <w:t xml:space="preserve"> </w:t>
            </w:r>
            <w:r w:rsidR="00837216" w:rsidRPr="00837216">
              <w:rPr>
                <w:rFonts w:ascii="Arial" w:hAnsi="Arial" w:cs="Arial"/>
                <w:sz w:val="16"/>
                <w:szCs w:val="16"/>
              </w:rPr>
              <w:t>(Note 13</w:t>
            </w:r>
            <w:r w:rsidR="005C52E2">
              <w:rPr>
                <w:rFonts w:ascii="Arial" w:hAnsi="Arial" w:cs="Arial"/>
                <w:sz w:val="16"/>
                <w:szCs w:val="16"/>
              </w:rPr>
              <w:t>.1</w:t>
            </w:r>
            <w:r w:rsidR="00837216" w:rsidRPr="00837216">
              <w:rPr>
                <w:rFonts w:ascii="Arial" w:hAnsi="Arial" w:cs="Arial"/>
                <w:sz w:val="16"/>
                <w:szCs w:val="16"/>
              </w:rPr>
              <w:t>)</w:t>
            </w:r>
          </w:p>
        </w:tc>
        <w:tc>
          <w:tcPr>
            <w:tcW w:w="1293" w:type="dxa"/>
            <w:gridSpan w:val="2"/>
          </w:tcPr>
          <w:p w14:paraId="65F18B64" w14:textId="1BFE6582" w:rsidR="004C3AAC" w:rsidRPr="001E4914" w:rsidRDefault="00275860" w:rsidP="00F56EF8">
            <w:pPr>
              <w:spacing w:before="60" w:after="30" w:line="276" w:lineRule="auto"/>
              <w:ind w:left="-8"/>
              <w:jc w:val="right"/>
              <w:rPr>
                <w:rFonts w:ascii="Arial" w:hAnsi="Arial" w:cs="Arial"/>
                <w:color w:val="000000" w:themeColor="text1"/>
                <w:sz w:val="16"/>
                <w:szCs w:val="16"/>
              </w:rPr>
            </w:pPr>
            <w:r w:rsidRPr="00275860">
              <w:rPr>
                <w:rFonts w:ascii="Arial" w:hAnsi="Arial" w:cs="Arial"/>
                <w:color w:val="000000" w:themeColor="text1"/>
                <w:sz w:val="16"/>
                <w:szCs w:val="16"/>
              </w:rPr>
              <w:t>1,655,342</w:t>
            </w:r>
          </w:p>
        </w:tc>
        <w:tc>
          <w:tcPr>
            <w:tcW w:w="1294" w:type="dxa"/>
            <w:gridSpan w:val="2"/>
          </w:tcPr>
          <w:p w14:paraId="7E7D58E9" w14:textId="64763CFD" w:rsidR="004C3AAC" w:rsidRPr="001E4914" w:rsidRDefault="004C3AAC" w:rsidP="00F56EF8">
            <w:pPr>
              <w:spacing w:before="60" w:after="30" w:line="276" w:lineRule="auto"/>
              <w:ind w:left="-8"/>
              <w:jc w:val="right"/>
              <w:rPr>
                <w:rFonts w:ascii="Arial" w:hAnsi="Arial" w:cs="Arial"/>
                <w:color w:val="000000" w:themeColor="text1"/>
                <w:sz w:val="16"/>
                <w:szCs w:val="16"/>
              </w:rPr>
            </w:pPr>
            <w:r w:rsidRPr="004C3AAC">
              <w:rPr>
                <w:rFonts w:ascii="Arial" w:hAnsi="Arial" w:cs="Arial"/>
                <w:color w:val="000000" w:themeColor="text1"/>
                <w:sz w:val="16"/>
                <w:szCs w:val="16"/>
              </w:rPr>
              <w:t>32,695</w:t>
            </w:r>
          </w:p>
        </w:tc>
        <w:tc>
          <w:tcPr>
            <w:tcW w:w="1293" w:type="dxa"/>
            <w:gridSpan w:val="2"/>
          </w:tcPr>
          <w:p w14:paraId="29C8DDD4" w14:textId="795394E1" w:rsidR="004C3AAC" w:rsidRPr="00F96A53" w:rsidRDefault="004C3AAC" w:rsidP="00F56EF8">
            <w:pPr>
              <w:spacing w:before="60" w:after="30" w:line="276" w:lineRule="auto"/>
              <w:ind w:left="-8"/>
              <w:jc w:val="right"/>
              <w:rPr>
                <w:rFonts w:ascii="Arial" w:hAnsi="Arial" w:cs="Arial"/>
                <w:color w:val="000000" w:themeColor="text1"/>
                <w:sz w:val="16"/>
                <w:szCs w:val="16"/>
              </w:rPr>
            </w:pPr>
            <w:r w:rsidRPr="004C3AAC">
              <w:rPr>
                <w:rFonts w:ascii="Arial" w:hAnsi="Arial" w:cs="Arial"/>
                <w:color w:val="000000" w:themeColor="text1"/>
                <w:sz w:val="16"/>
                <w:szCs w:val="16"/>
                <w:cs/>
              </w:rPr>
              <w:t>1</w:t>
            </w:r>
            <w:r w:rsidRPr="004C3AAC">
              <w:rPr>
                <w:rFonts w:ascii="Arial" w:hAnsi="Arial" w:cs="Arial"/>
                <w:color w:val="000000" w:themeColor="text1"/>
                <w:sz w:val="16"/>
                <w:szCs w:val="16"/>
              </w:rPr>
              <w:t>,</w:t>
            </w:r>
            <w:r w:rsidRPr="004C3AAC">
              <w:rPr>
                <w:rFonts w:ascii="Arial" w:hAnsi="Arial" w:cs="Arial"/>
                <w:color w:val="000000" w:themeColor="text1"/>
                <w:sz w:val="16"/>
                <w:szCs w:val="16"/>
                <w:cs/>
              </w:rPr>
              <w:t>473</w:t>
            </w:r>
            <w:r w:rsidRPr="004C3AAC">
              <w:rPr>
                <w:rFonts w:ascii="Arial" w:hAnsi="Arial" w:cs="Arial"/>
                <w:color w:val="000000" w:themeColor="text1"/>
                <w:sz w:val="16"/>
                <w:szCs w:val="16"/>
              </w:rPr>
              <w:t>,</w:t>
            </w:r>
            <w:r w:rsidRPr="004C3AAC">
              <w:rPr>
                <w:rFonts w:ascii="Arial" w:hAnsi="Arial" w:cs="Arial"/>
                <w:color w:val="000000" w:themeColor="text1"/>
                <w:sz w:val="16"/>
                <w:szCs w:val="16"/>
                <w:cs/>
              </w:rPr>
              <w:t>939</w:t>
            </w:r>
          </w:p>
        </w:tc>
        <w:tc>
          <w:tcPr>
            <w:tcW w:w="1294" w:type="dxa"/>
            <w:gridSpan w:val="2"/>
          </w:tcPr>
          <w:p w14:paraId="19F2D92C" w14:textId="4A6DBE5F" w:rsidR="004C3AAC" w:rsidRPr="00F96A53" w:rsidRDefault="004C3AAC" w:rsidP="00F56EF8">
            <w:pPr>
              <w:spacing w:before="60" w:after="30" w:line="276" w:lineRule="auto"/>
              <w:ind w:left="-8"/>
              <w:jc w:val="right"/>
              <w:rPr>
                <w:rFonts w:ascii="Arial" w:hAnsi="Arial" w:cs="Arial"/>
                <w:color w:val="000000" w:themeColor="text1"/>
                <w:sz w:val="16"/>
                <w:szCs w:val="16"/>
              </w:rPr>
            </w:pPr>
            <w:r w:rsidRPr="004C3AAC">
              <w:rPr>
                <w:rFonts w:ascii="Arial" w:hAnsi="Arial" w:cs="Arial"/>
                <w:color w:val="000000" w:themeColor="text1"/>
                <w:sz w:val="16"/>
                <w:szCs w:val="16"/>
                <w:cs/>
              </w:rPr>
              <w:t>273</w:t>
            </w:r>
            <w:r w:rsidRPr="004C3AAC">
              <w:rPr>
                <w:rFonts w:ascii="Arial" w:hAnsi="Arial" w:cs="Arial"/>
                <w:color w:val="000000" w:themeColor="text1"/>
                <w:sz w:val="16"/>
                <w:szCs w:val="16"/>
              </w:rPr>
              <w:t>,</w:t>
            </w:r>
            <w:r w:rsidRPr="004C3AAC">
              <w:rPr>
                <w:rFonts w:ascii="Arial" w:hAnsi="Arial" w:cs="Arial"/>
                <w:color w:val="000000" w:themeColor="text1"/>
                <w:sz w:val="16"/>
                <w:szCs w:val="16"/>
                <w:cs/>
              </w:rPr>
              <w:t>603</w:t>
            </w:r>
          </w:p>
        </w:tc>
        <w:tc>
          <w:tcPr>
            <w:tcW w:w="1293" w:type="dxa"/>
            <w:gridSpan w:val="2"/>
          </w:tcPr>
          <w:p w14:paraId="14822795" w14:textId="2F8EA6EA" w:rsidR="004C3AAC" w:rsidRPr="00C77E9C" w:rsidRDefault="004C3AAC" w:rsidP="00F56EF8">
            <w:pPr>
              <w:spacing w:before="60" w:after="30" w:line="276" w:lineRule="auto"/>
              <w:ind w:left="-8"/>
              <w:jc w:val="right"/>
              <w:rPr>
                <w:rFonts w:ascii="Arial" w:hAnsi="Arial" w:cs="Arial"/>
                <w:color w:val="000000" w:themeColor="text1"/>
                <w:sz w:val="16"/>
                <w:szCs w:val="16"/>
                <w:cs/>
              </w:rPr>
            </w:pPr>
            <w:r w:rsidRPr="004C3AAC">
              <w:rPr>
                <w:rFonts w:ascii="Arial" w:hAnsi="Arial" w:cs="Arial"/>
                <w:color w:val="000000" w:themeColor="text1"/>
                <w:sz w:val="16"/>
                <w:szCs w:val="16"/>
              </w:rPr>
              <w:t>-</w:t>
            </w:r>
          </w:p>
        </w:tc>
        <w:tc>
          <w:tcPr>
            <w:tcW w:w="1294" w:type="dxa"/>
            <w:gridSpan w:val="2"/>
          </w:tcPr>
          <w:p w14:paraId="60353440" w14:textId="167B9590" w:rsidR="004C3AAC" w:rsidRDefault="004C3AAC" w:rsidP="00F56EF8">
            <w:pPr>
              <w:spacing w:before="60" w:after="30" w:line="276" w:lineRule="auto"/>
              <w:ind w:left="-8"/>
              <w:jc w:val="right"/>
              <w:rPr>
                <w:rFonts w:ascii="Arial" w:hAnsi="Arial" w:cs="Arial"/>
                <w:color w:val="000000" w:themeColor="text1"/>
                <w:sz w:val="16"/>
                <w:szCs w:val="16"/>
              </w:rPr>
            </w:pPr>
            <w:r w:rsidRPr="004C3AAC">
              <w:rPr>
                <w:rFonts w:ascii="Arial" w:hAnsi="Arial" w:cs="Arial"/>
                <w:color w:val="000000" w:themeColor="text1"/>
                <w:sz w:val="16"/>
                <w:szCs w:val="16"/>
              </w:rPr>
              <w:t>-</w:t>
            </w:r>
          </w:p>
        </w:tc>
        <w:tc>
          <w:tcPr>
            <w:tcW w:w="1293" w:type="dxa"/>
            <w:gridSpan w:val="2"/>
          </w:tcPr>
          <w:p w14:paraId="74227322" w14:textId="1EAA429B" w:rsidR="004C3AAC" w:rsidRDefault="004C3AAC" w:rsidP="00F56EF8">
            <w:pPr>
              <w:spacing w:before="60" w:after="30" w:line="276" w:lineRule="auto"/>
              <w:ind w:left="-8"/>
              <w:jc w:val="right"/>
              <w:rPr>
                <w:rFonts w:ascii="Arial" w:hAnsi="Arial" w:cs="Arial"/>
                <w:color w:val="000000" w:themeColor="text1"/>
                <w:sz w:val="16"/>
                <w:szCs w:val="16"/>
              </w:rPr>
            </w:pPr>
            <w:r w:rsidRPr="004C3AAC">
              <w:rPr>
                <w:rFonts w:ascii="Arial" w:hAnsi="Arial" w:cs="Arial"/>
                <w:color w:val="000000" w:themeColor="text1"/>
                <w:sz w:val="16"/>
                <w:szCs w:val="16"/>
              </w:rPr>
              <w:t>-</w:t>
            </w:r>
          </w:p>
        </w:tc>
        <w:tc>
          <w:tcPr>
            <w:tcW w:w="1294" w:type="dxa"/>
            <w:gridSpan w:val="2"/>
          </w:tcPr>
          <w:p w14:paraId="68A7D12A" w14:textId="52D90427" w:rsidR="004C3AAC" w:rsidRPr="001E4914" w:rsidRDefault="004C3AAC" w:rsidP="00F56EF8">
            <w:pPr>
              <w:spacing w:before="60" w:after="30" w:line="276" w:lineRule="auto"/>
              <w:ind w:left="-8"/>
              <w:jc w:val="right"/>
              <w:rPr>
                <w:rFonts w:ascii="Arial" w:hAnsi="Arial" w:cs="Arial"/>
                <w:color w:val="000000" w:themeColor="text1"/>
                <w:sz w:val="16"/>
                <w:szCs w:val="16"/>
                <w:cs/>
              </w:rPr>
            </w:pPr>
            <w:r w:rsidRPr="004C3AAC">
              <w:rPr>
                <w:rFonts w:ascii="Arial" w:hAnsi="Arial" w:cs="Arial"/>
                <w:color w:val="000000" w:themeColor="text1"/>
                <w:sz w:val="16"/>
                <w:szCs w:val="16"/>
              </w:rPr>
              <w:t>3,435,579</w:t>
            </w:r>
          </w:p>
        </w:tc>
      </w:tr>
      <w:tr w:rsidR="004C3AAC" w:rsidRPr="00F96A53" w14:paraId="10041E91" w14:textId="77777777" w:rsidTr="000D3AA1">
        <w:trPr>
          <w:trHeight w:val="234"/>
        </w:trPr>
        <w:tc>
          <w:tcPr>
            <w:tcW w:w="3557" w:type="dxa"/>
            <w:gridSpan w:val="2"/>
            <w:vAlign w:val="bottom"/>
            <w:hideMark/>
          </w:tcPr>
          <w:p w14:paraId="5A655CD8" w14:textId="77777777" w:rsidR="004C3AAC" w:rsidRPr="00557366" w:rsidRDefault="004C3AAC" w:rsidP="00F56EF8">
            <w:pPr>
              <w:spacing w:before="60" w:after="30" w:line="276" w:lineRule="auto"/>
              <w:ind w:right="-36"/>
              <w:rPr>
                <w:rFonts w:ascii="Arial" w:hAnsi="Arial" w:cs="Arial"/>
                <w:sz w:val="16"/>
                <w:szCs w:val="16"/>
                <w:lang w:val="en-GB" w:bidi="ar-SA"/>
              </w:rPr>
            </w:pPr>
            <w:r w:rsidRPr="00557366">
              <w:rPr>
                <w:rFonts w:ascii="Arial" w:hAnsi="Arial" w:cs="Arial"/>
                <w:sz w:val="16"/>
                <w:szCs w:val="16"/>
              </w:rPr>
              <w:t>Depreciation for the year</w:t>
            </w:r>
          </w:p>
        </w:tc>
        <w:tc>
          <w:tcPr>
            <w:tcW w:w="1293" w:type="dxa"/>
            <w:gridSpan w:val="2"/>
          </w:tcPr>
          <w:p w14:paraId="7EF9EE4B" w14:textId="7A1FCF6D" w:rsidR="004C3AAC" w:rsidRPr="00275860" w:rsidRDefault="004C3AAC" w:rsidP="00F56EF8">
            <w:pPr>
              <w:spacing w:before="60" w:after="30" w:line="276" w:lineRule="auto"/>
              <w:ind w:left="-8"/>
              <w:jc w:val="right"/>
              <w:rPr>
                <w:rFonts w:ascii="Arial" w:hAnsi="Arial" w:cs="Arial"/>
                <w:color w:val="000000" w:themeColor="text1"/>
                <w:sz w:val="16"/>
                <w:szCs w:val="16"/>
              </w:rPr>
            </w:pPr>
            <w:r w:rsidRPr="00275860">
              <w:rPr>
                <w:rFonts w:ascii="Arial" w:hAnsi="Arial" w:cs="Arial"/>
                <w:color w:val="000000" w:themeColor="text1"/>
                <w:sz w:val="16"/>
                <w:szCs w:val="16"/>
              </w:rPr>
              <w:t>600,000</w:t>
            </w:r>
          </w:p>
        </w:tc>
        <w:tc>
          <w:tcPr>
            <w:tcW w:w="1294" w:type="dxa"/>
            <w:gridSpan w:val="2"/>
          </w:tcPr>
          <w:p w14:paraId="7DA7B995" w14:textId="1ED0B723" w:rsidR="004C3AAC" w:rsidRPr="004C3AAC" w:rsidRDefault="004C3AAC" w:rsidP="00F56EF8">
            <w:pPr>
              <w:spacing w:before="60" w:after="30" w:line="276" w:lineRule="auto"/>
              <w:ind w:left="-8"/>
              <w:jc w:val="right"/>
              <w:rPr>
                <w:rFonts w:ascii="Arial" w:hAnsi="Arial" w:cs="Arial"/>
                <w:color w:val="000000" w:themeColor="text1"/>
                <w:sz w:val="16"/>
                <w:szCs w:val="16"/>
                <w:cs/>
              </w:rPr>
            </w:pPr>
            <w:r w:rsidRPr="004C3AAC">
              <w:rPr>
                <w:rFonts w:ascii="Arial" w:hAnsi="Arial" w:cs="Arial"/>
                <w:color w:val="000000" w:themeColor="text1"/>
                <w:sz w:val="16"/>
                <w:szCs w:val="16"/>
              </w:rPr>
              <w:t>727,257</w:t>
            </w:r>
          </w:p>
        </w:tc>
        <w:tc>
          <w:tcPr>
            <w:tcW w:w="1293" w:type="dxa"/>
            <w:gridSpan w:val="2"/>
          </w:tcPr>
          <w:p w14:paraId="268797A5" w14:textId="6DF291C9" w:rsidR="004C3AAC" w:rsidRPr="00F96A53" w:rsidRDefault="004C3AAC" w:rsidP="00F56EF8">
            <w:pPr>
              <w:spacing w:before="60" w:after="30" w:line="276" w:lineRule="auto"/>
              <w:ind w:left="-8"/>
              <w:jc w:val="right"/>
              <w:rPr>
                <w:rFonts w:ascii="Arial" w:hAnsi="Arial" w:cs="Arial"/>
                <w:color w:val="000000" w:themeColor="text1"/>
                <w:sz w:val="16"/>
                <w:szCs w:val="16"/>
              </w:rPr>
            </w:pPr>
            <w:r w:rsidRPr="004C3AAC">
              <w:rPr>
                <w:rFonts w:ascii="Arial" w:hAnsi="Arial" w:cs="Arial"/>
                <w:color w:val="000000" w:themeColor="text1"/>
                <w:sz w:val="16"/>
                <w:szCs w:val="16"/>
                <w:cs/>
              </w:rPr>
              <w:t>1</w:t>
            </w:r>
            <w:r w:rsidRPr="004C3AAC">
              <w:rPr>
                <w:rFonts w:ascii="Arial" w:hAnsi="Arial" w:cs="Arial"/>
                <w:color w:val="000000" w:themeColor="text1"/>
                <w:sz w:val="16"/>
                <w:szCs w:val="16"/>
              </w:rPr>
              <w:t>,</w:t>
            </w:r>
            <w:r w:rsidRPr="004C3AAC">
              <w:rPr>
                <w:rFonts w:ascii="Arial" w:hAnsi="Arial" w:cs="Arial"/>
                <w:color w:val="000000" w:themeColor="text1"/>
                <w:sz w:val="16"/>
                <w:szCs w:val="16"/>
                <w:cs/>
              </w:rPr>
              <w:t>222</w:t>
            </w:r>
            <w:r w:rsidRPr="004C3AAC">
              <w:rPr>
                <w:rFonts w:ascii="Arial" w:hAnsi="Arial" w:cs="Arial"/>
                <w:color w:val="000000" w:themeColor="text1"/>
                <w:sz w:val="16"/>
                <w:szCs w:val="16"/>
              </w:rPr>
              <w:t>,</w:t>
            </w:r>
            <w:r w:rsidRPr="004C3AAC">
              <w:rPr>
                <w:rFonts w:ascii="Arial" w:hAnsi="Arial" w:cs="Arial"/>
                <w:color w:val="000000" w:themeColor="text1"/>
                <w:sz w:val="16"/>
                <w:szCs w:val="16"/>
                <w:cs/>
              </w:rPr>
              <w:t>059</w:t>
            </w:r>
          </w:p>
        </w:tc>
        <w:tc>
          <w:tcPr>
            <w:tcW w:w="1294" w:type="dxa"/>
            <w:gridSpan w:val="2"/>
          </w:tcPr>
          <w:p w14:paraId="3AD15B00" w14:textId="789B0FDC" w:rsidR="004C3AAC" w:rsidRPr="00F96A53" w:rsidRDefault="004C3AAC" w:rsidP="00F56EF8">
            <w:pPr>
              <w:spacing w:before="60" w:after="30" w:line="276" w:lineRule="auto"/>
              <w:ind w:left="-8"/>
              <w:jc w:val="right"/>
              <w:rPr>
                <w:rFonts w:ascii="Arial" w:hAnsi="Arial" w:cs="Arial"/>
                <w:color w:val="000000" w:themeColor="text1"/>
                <w:sz w:val="16"/>
                <w:szCs w:val="16"/>
              </w:rPr>
            </w:pPr>
            <w:r w:rsidRPr="004C3AAC">
              <w:rPr>
                <w:rFonts w:ascii="Arial" w:hAnsi="Arial" w:cs="Arial"/>
                <w:color w:val="000000" w:themeColor="text1"/>
                <w:sz w:val="16"/>
                <w:szCs w:val="16"/>
                <w:cs/>
              </w:rPr>
              <w:t>110</w:t>
            </w:r>
            <w:r w:rsidRPr="004C3AAC">
              <w:rPr>
                <w:rFonts w:ascii="Arial" w:hAnsi="Arial" w:cs="Arial"/>
                <w:color w:val="000000" w:themeColor="text1"/>
                <w:sz w:val="16"/>
                <w:szCs w:val="16"/>
              </w:rPr>
              <w:t>,</w:t>
            </w:r>
            <w:r w:rsidRPr="004C3AAC">
              <w:rPr>
                <w:rFonts w:ascii="Arial" w:hAnsi="Arial" w:cs="Arial"/>
                <w:color w:val="000000" w:themeColor="text1"/>
                <w:sz w:val="16"/>
                <w:szCs w:val="16"/>
                <w:cs/>
              </w:rPr>
              <w:t>094</w:t>
            </w:r>
          </w:p>
        </w:tc>
        <w:tc>
          <w:tcPr>
            <w:tcW w:w="1293" w:type="dxa"/>
            <w:gridSpan w:val="2"/>
          </w:tcPr>
          <w:p w14:paraId="7BA2AFA4" w14:textId="2B49923B" w:rsidR="004C3AAC" w:rsidRPr="002E6FF7" w:rsidRDefault="004C3AAC" w:rsidP="00F56EF8">
            <w:pPr>
              <w:spacing w:before="60" w:after="30" w:line="276" w:lineRule="auto"/>
              <w:ind w:left="-8"/>
              <w:jc w:val="right"/>
              <w:rPr>
                <w:rFonts w:ascii="Arial" w:hAnsi="Arial" w:cs="Arial"/>
                <w:color w:val="000000" w:themeColor="text1"/>
                <w:sz w:val="16"/>
                <w:szCs w:val="16"/>
              </w:rPr>
            </w:pPr>
            <w:r w:rsidRPr="004C3AAC">
              <w:rPr>
                <w:rFonts w:ascii="Arial" w:hAnsi="Arial" w:cs="Arial"/>
                <w:color w:val="000000" w:themeColor="text1"/>
                <w:sz w:val="16"/>
                <w:szCs w:val="16"/>
                <w:cs/>
              </w:rPr>
              <w:t>82</w:t>
            </w:r>
            <w:r w:rsidRPr="004C3AAC">
              <w:rPr>
                <w:rFonts w:ascii="Arial" w:hAnsi="Arial" w:cs="Arial"/>
                <w:color w:val="000000" w:themeColor="text1"/>
                <w:sz w:val="16"/>
                <w:szCs w:val="16"/>
              </w:rPr>
              <w:t>,</w:t>
            </w:r>
            <w:r w:rsidRPr="004C3AAC">
              <w:rPr>
                <w:rFonts w:ascii="Arial" w:hAnsi="Arial" w:cs="Arial"/>
                <w:color w:val="000000" w:themeColor="text1"/>
                <w:sz w:val="16"/>
                <w:szCs w:val="16"/>
                <w:cs/>
              </w:rPr>
              <w:t>159</w:t>
            </w:r>
          </w:p>
        </w:tc>
        <w:tc>
          <w:tcPr>
            <w:tcW w:w="1294" w:type="dxa"/>
            <w:gridSpan w:val="2"/>
          </w:tcPr>
          <w:p w14:paraId="0C9CE279" w14:textId="4DFC0DAE" w:rsidR="004C3AAC" w:rsidRPr="00F96A53" w:rsidRDefault="00E4712C" w:rsidP="00F56EF8">
            <w:pPr>
              <w:spacing w:before="60" w:after="30" w:line="276" w:lineRule="auto"/>
              <w:ind w:left="-8"/>
              <w:jc w:val="right"/>
              <w:rPr>
                <w:rFonts w:ascii="Arial" w:hAnsi="Arial" w:cs="Arial"/>
                <w:color w:val="000000" w:themeColor="text1"/>
                <w:sz w:val="16"/>
                <w:szCs w:val="16"/>
              </w:rPr>
            </w:pPr>
            <w:r w:rsidRPr="00E4712C">
              <w:rPr>
                <w:rFonts w:ascii="Arial" w:hAnsi="Arial" w:cs="Arial"/>
                <w:color w:val="000000" w:themeColor="text1"/>
                <w:sz w:val="16"/>
                <w:szCs w:val="16"/>
              </w:rPr>
              <w:t>1,971,522</w:t>
            </w:r>
          </w:p>
        </w:tc>
        <w:tc>
          <w:tcPr>
            <w:tcW w:w="1293" w:type="dxa"/>
            <w:gridSpan w:val="2"/>
          </w:tcPr>
          <w:p w14:paraId="79A8FCC4" w14:textId="0553462F" w:rsidR="004C3AAC" w:rsidRPr="00F96A53" w:rsidRDefault="004C3AAC" w:rsidP="00F56EF8">
            <w:pPr>
              <w:spacing w:before="60" w:after="30" w:line="276" w:lineRule="auto"/>
              <w:ind w:left="-8"/>
              <w:jc w:val="right"/>
              <w:rPr>
                <w:rFonts w:ascii="Arial" w:hAnsi="Arial" w:cs="Arial"/>
                <w:color w:val="000000" w:themeColor="text1"/>
                <w:sz w:val="16"/>
                <w:szCs w:val="16"/>
              </w:rPr>
            </w:pPr>
            <w:r w:rsidRPr="004C3AAC">
              <w:rPr>
                <w:rFonts w:ascii="Arial" w:hAnsi="Arial" w:cs="Arial"/>
                <w:color w:val="000000" w:themeColor="text1"/>
                <w:sz w:val="16"/>
                <w:szCs w:val="16"/>
              </w:rPr>
              <w:t>-</w:t>
            </w:r>
          </w:p>
        </w:tc>
        <w:tc>
          <w:tcPr>
            <w:tcW w:w="1294" w:type="dxa"/>
            <w:gridSpan w:val="2"/>
          </w:tcPr>
          <w:p w14:paraId="62F5EFF9" w14:textId="16B4AC58" w:rsidR="004C3AAC" w:rsidRPr="00F96A53" w:rsidRDefault="00E4712C" w:rsidP="00F56EF8">
            <w:pPr>
              <w:spacing w:before="60" w:after="30" w:line="276" w:lineRule="auto"/>
              <w:ind w:left="-8"/>
              <w:jc w:val="right"/>
              <w:rPr>
                <w:rFonts w:ascii="Arial" w:hAnsi="Arial" w:cs="Arial"/>
                <w:color w:val="000000" w:themeColor="text1"/>
                <w:sz w:val="16"/>
                <w:szCs w:val="16"/>
              </w:rPr>
            </w:pPr>
            <w:r w:rsidRPr="00E4712C">
              <w:rPr>
                <w:rFonts w:ascii="Arial" w:hAnsi="Arial" w:cs="Arial"/>
                <w:color w:val="000000" w:themeColor="text1"/>
                <w:sz w:val="16"/>
                <w:szCs w:val="16"/>
              </w:rPr>
              <w:t>4,713,091</w:t>
            </w:r>
          </w:p>
        </w:tc>
      </w:tr>
      <w:tr w:rsidR="004C3AAC" w:rsidRPr="00F96A53" w14:paraId="62CFBF75" w14:textId="77777777" w:rsidTr="000D3AA1">
        <w:trPr>
          <w:trHeight w:val="68"/>
        </w:trPr>
        <w:tc>
          <w:tcPr>
            <w:tcW w:w="3557" w:type="dxa"/>
            <w:gridSpan w:val="2"/>
            <w:vAlign w:val="bottom"/>
          </w:tcPr>
          <w:p w14:paraId="091564DD" w14:textId="51BD5BE5" w:rsidR="004C3AAC" w:rsidRPr="00557366" w:rsidRDefault="00867A22" w:rsidP="00F56EF8">
            <w:pPr>
              <w:spacing w:before="60" w:after="30" w:line="276" w:lineRule="auto"/>
              <w:ind w:right="-36"/>
              <w:rPr>
                <w:rFonts w:ascii="Arial" w:hAnsi="Arial" w:cs="Arial"/>
                <w:sz w:val="16"/>
                <w:szCs w:val="16"/>
              </w:rPr>
            </w:pPr>
            <w:r w:rsidRPr="00557366">
              <w:rPr>
                <w:rFonts w:ascii="Arial" w:hAnsi="Arial" w:cs="Arial"/>
                <w:sz w:val="16"/>
                <w:szCs w:val="16"/>
              </w:rPr>
              <w:t>Disposal</w:t>
            </w:r>
            <w:r>
              <w:rPr>
                <w:rFonts w:ascii="Arial" w:hAnsi="Arial" w:cs="Arial"/>
                <w:sz w:val="16"/>
                <w:szCs w:val="16"/>
              </w:rPr>
              <w:t xml:space="preserve">/ </w:t>
            </w:r>
            <w:r w:rsidRPr="00557366">
              <w:rPr>
                <w:rFonts w:ascii="Arial" w:hAnsi="Arial" w:cs="Arial"/>
                <w:sz w:val="16"/>
                <w:szCs w:val="16"/>
              </w:rPr>
              <w:t>Written</w:t>
            </w:r>
            <w:r>
              <w:rPr>
                <w:rFonts w:ascii="Arial" w:hAnsi="Arial" w:cstheme="minorBidi" w:hint="cs"/>
                <w:sz w:val="16"/>
                <w:szCs w:val="16"/>
                <w:cs/>
              </w:rPr>
              <w:t xml:space="preserve"> </w:t>
            </w:r>
            <w:r w:rsidRPr="00557366">
              <w:rPr>
                <w:rFonts w:ascii="Arial" w:hAnsi="Arial" w:cs="Arial"/>
                <w:sz w:val="16"/>
                <w:szCs w:val="16"/>
              </w:rPr>
              <w:t>off</w:t>
            </w:r>
          </w:p>
        </w:tc>
        <w:tc>
          <w:tcPr>
            <w:tcW w:w="1293" w:type="dxa"/>
            <w:gridSpan w:val="2"/>
          </w:tcPr>
          <w:p w14:paraId="217664D2" w14:textId="3BB73561" w:rsidR="004C3AAC" w:rsidRPr="00275860" w:rsidRDefault="00275860" w:rsidP="00F56EF8">
            <w:pPr>
              <w:pBdr>
                <w:bottom w:val="single" w:sz="4" w:space="1" w:color="auto"/>
              </w:pBdr>
              <w:spacing w:before="60" w:after="30" w:line="276" w:lineRule="auto"/>
              <w:ind w:left="-8"/>
              <w:jc w:val="right"/>
              <w:rPr>
                <w:rFonts w:ascii="Arial" w:hAnsi="Arial" w:cs="Arial"/>
                <w:color w:val="000000" w:themeColor="text1"/>
                <w:sz w:val="16"/>
                <w:szCs w:val="16"/>
              </w:rPr>
            </w:pPr>
            <w:r w:rsidRPr="00275860">
              <w:rPr>
                <w:rFonts w:ascii="Arial" w:hAnsi="Arial" w:cs="Arial"/>
                <w:color w:val="000000" w:themeColor="text1"/>
                <w:sz w:val="16"/>
                <w:szCs w:val="16"/>
              </w:rPr>
              <w:t xml:space="preserve">          -</w:t>
            </w:r>
          </w:p>
        </w:tc>
        <w:tc>
          <w:tcPr>
            <w:tcW w:w="1294" w:type="dxa"/>
            <w:gridSpan w:val="2"/>
          </w:tcPr>
          <w:p w14:paraId="14CB3101" w14:textId="31DA0587" w:rsidR="004C3AAC" w:rsidRPr="004C3AAC" w:rsidRDefault="004C3AAC" w:rsidP="00F56EF8">
            <w:pPr>
              <w:pBdr>
                <w:bottom w:val="single" w:sz="4" w:space="1" w:color="auto"/>
              </w:pBdr>
              <w:spacing w:before="60" w:after="30" w:line="276" w:lineRule="auto"/>
              <w:ind w:left="-8"/>
              <w:jc w:val="right"/>
              <w:rPr>
                <w:rFonts w:ascii="Arial" w:hAnsi="Arial" w:cs="Arial"/>
                <w:color w:val="000000" w:themeColor="text1"/>
                <w:sz w:val="16"/>
                <w:szCs w:val="16"/>
              </w:rPr>
            </w:pPr>
            <w:r w:rsidRPr="004C3AAC">
              <w:rPr>
                <w:rFonts w:ascii="Arial" w:hAnsi="Arial" w:cs="Arial"/>
                <w:color w:val="000000" w:themeColor="text1"/>
                <w:sz w:val="16"/>
                <w:szCs w:val="16"/>
              </w:rPr>
              <w:t>-</w:t>
            </w:r>
          </w:p>
        </w:tc>
        <w:tc>
          <w:tcPr>
            <w:tcW w:w="1293" w:type="dxa"/>
            <w:gridSpan w:val="2"/>
          </w:tcPr>
          <w:p w14:paraId="5223A81D" w14:textId="3465DCA3" w:rsidR="004C3AAC" w:rsidRPr="00F96A53" w:rsidRDefault="004C3AAC" w:rsidP="00F56EF8">
            <w:pPr>
              <w:pBdr>
                <w:bottom w:val="single" w:sz="4" w:space="1" w:color="auto"/>
              </w:pBdr>
              <w:spacing w:before="60" w:after="30" w:line="276" w:lineRule="auto"/>
              <w:ind w:left="-8"/>
              <w:jc w:val="right"/>
              <w:rPr>
                <w:rFonts w:ascii="Arial" w:hAnsi="Arial" w:cs="Arial"/>
                <w:color w:val="000000" w:themeColor="text1"/>
                <w:sz w:val="16"/>
                <w:szCs w:val="16"/>
              </w:rPr>
            </w:pPr>
            <w:r w:rsidRPr="004C3AAC">
              <w:rPr>
                <w:rFonts w:ascii="Arial" w:hAnsi="Arial" w:cs="Arial"/>
                <w:color w:val="000000" w:themeColor="text1"/>
                <w:sz w:val="16"/>
                <w:szCs w:val="16"/>
              </w:rPr>
              <w:t>(91,</w:t>
            </w:r>
            <w:r w:rsidRPr="004C3AAC">
              <w:rPr>
                <w:rFonts w:ascii="Arial" w:hAnsi="Arial" w:cs="Arial"/>
                <w:color w:val="000000" w:themeColor="text1"/>
                <w:sz w:val="16"/>
                <w:szCs w:val="16"/>
                <w:cs/>
              </w:rPr>
              <w:t>831</w:t>
            </w:r>
            <w:r w:rsidRPr="004C3AAC">
              <w:rPr>
                <w:rFonts w:ascii="Arial" w:hAnsi="Arial" w:cs="Arial"/>
                <w:color w:val="000000" w:themeColor="text1"/>
                <w:sz w:val="16"/>
                <w:szCs w:val="16"/>
              </w:rPr>
              <w:t>)</w:t>
            </w:r>
          </w:p>
        </w:tc>
        <w:tc>
          <w:tcPr>
            <w:tcW w:w="1294" w:type="dxa"/>
            <w:gridSpan w:val="2"/>
          </w:tcPr>
          <w:p w14:paraId="3CF53594" w14:textId="78F44F80" w:rsidR="004C3AAC" w:rsidRPr="00F96A53" w:rsidRDefault="004C3AAC" w:rsidP="00F56EF8">
            <w:pPr>
              <w:pBdr>
                <w:bottom w:val="single" w:sz="4" w:space="1" w:color="auto"/>
              </w:pBdr>
              <w:spacing w:before="60" w:after="30" w:line="276" w:lineRule="auto"/>
              <w:ind w:left="-8"/>
              <w:jc w:val="right"/>
              <w:rPr>
                <w:rFonts w:ascii="Arial" w:hAnsi="Arial" w:cs="Arial"/>
                <w:color w:val="000000" w:themeColor="text1"/>
                <w:sz w:val="16"/>
                <w:szCs w:val="16"/>
              </w:rPr>
            </w:pPr>
            <w:r w:rsidRPr="004C3AAC">
              <w:rPr>
                <w:rFonts w:ascii="Arial" w:hAnsi="Arial" w:cs="Arial"/>
                <w:color w:val="000000" w:themeColor="text1"/>
                <w:sz w:val="16"/>
                <w:szCs w:val="16"/>
              </w:rPr>
              <w:t>(407,816)</w:t>
            </w:r>
          </w:p>
        </w:tc>
        <w:tc>
          <w:tcPr>
            <w:tcW w:w="1293" w:type="dxa"/>
            <w:gridSpan w:val="2"/>
          </w:tcPr>
          <w:p w14:paraId="4FBB1A75" w14:textId="02111C51" w:rsidR="004C3AAC" w:rsidRPr="00F96A53" w:rsidRDefault="004C3AAC" w:rsidP="00F56EF8">
            <w:pPr>
              <w:pBdr>
                <w:bottom w:val="single" w:sz="4" w:space="1" w:color="auto"/>
              </w:pBdr>
              <w:spacing w:before="60" w:after="30" w:line="276" w:lineRule="auto"/>
              <w:ind w:left="-8"/>
              <w:jc w:val="right"/>
              <w:rPr>
                <w:rFonts w:ascii="Arial" w:hAnsi="Arial" w:cs="Arial"/>
                <w:color w:val="000000" w:themeColor="text1"/>
                <w:sz w:val="16"/>
                <w:szCs w:val="16"/>
              </w:rPr>
            </w:pPr>
            <w:r w:rsidRPr="004C3AAC">
              <w:rPr>
                <w:rFonts w:ascii="Arial" w:hAnsi="Arial" w:cs="Arial"/>
                <w:color w:val="000000" w:themeColor="text1"/>
                <w:sz w:val="16"/>
                <w:szCs w:val="16"/>
              </w:rPr>
              <w:t>-</w:t>
            </w:r>
          </w:p>
        </w:tc>
        <w:tc>
          <w:tcPr>
            <w:tcW w:w="1294" w:type="dxa"/>
            <w:gridSpan w:val="2"/>
          </w:tcPr>
          <w:p w14:paraId="26154ED3" w14:textId="47A9CE61" w:rsidR="004C3AAC" w:rsidRPr="00F96A53" w:rsidRDefault="004C3AAC" w:rsidP="00F56EF8">
            <w:pPr>
              <w:pBdr>
                <w:bottom w:val="single" w:sz="4" w:space="1" w:color="auto"/>
              </w:pBdr>
              <w:spacing w:before="60" w:after="30" w:line="276" w:lineRule="auto"/>
              <w:ind w:left="-8"/>
              <w:jc w:val="right"/>
              <w:rPr>
                <w:rFonts w:ascii="Arial" w:hAnsi="Arial" w:cs="Arial"/>
                <w:color w:val="000000" w:themeColor="text1"/>
                <w:sz w:val="16"/>
                <w:szCs w:val="16"/>
              </w:rPr>
            </w:pPr>
            <w:r w:rsidRPr="004C3AAC">
              <w:rPr>
                <w:rFonts w:ascii="Arial" w:hAnsi="Arial" w:cs="Arial"/>
                <w:color w:val="000000" w:themeColor="text1"/>
                <w:sz w:val="16"/>
                <w:szCs w:val="16"/>
              </w:rPr>
              <w:t>-</w:t>
            </w:r>
          </w:p>
        </w:tc>
        <w:tc>
          <w:tcPr>
            <w:tcW w:w="1293" w:type="dxa"/>
            <w:gridSpan w:val="2"/>
          </w:tcPr>
          <w:p w14:paraId="1A7DC940" w14:textId="5599A2E8" w:rsidR="004C3AAC" w:rsidRPr="00F96A53" w:rsidRDefault="004C3AAC" w:rsidP="00F56EF8">
            <w:pPr>
              <w:pBdr>
                <w:bottom w:val="single" w:sz="4" w:space="1" w:color="auto"/>
              </w:pBdr>
              <w:spacing w:before="60" w:after="30" w:line="276" w:lineRule="auto"/>
              <w:ind w:left="-8"/>
              <w:jc w:val="right"/>
              <w:rPr>
                <w:rFonts w:ascii="Arial" w:hAnsi="Arial" w:cs="Arial"/>
                <w:color w:val="000000" w:themeColor="text1"/>
                <w:sz w:val="16"/>
                <w:szCs w:val="16"/>
              </w:rPr>
            </w:pPr>
            <w:r w:rsidRPr="004C3AAC">
              <w:rPr>
                <w:rFonts w:ascii="Arial" w:hAnsi="Arial" w:cs="Arial"/>
                <w:color w:val="000000" w:themeColor="text1"/>
                <w:sz w:val="16"/>
                <w:szCs w:val="16"/>
              </w:rPr>
              <w:t>-</w:t>
            </w:r>
          </w:p>
        </w:tc>
        <w:tc>
          <w:tcPr>
            <w:tcW w:w="1294" w:type="dxa"/>
            <w:gridSpan w:val="2"/>
          </w:tcPr>
          <w:p w14:paraId="669E527F" w14:textId="0D56CB93" w:rsidR="004C3AAC" w:rsidRPr="00F96A53" w:rsidRDefault="004C3AAC" w:rsidP="00F56EF8">
            <w:pPr>
              <w:pBdr>
                <w:bottom w:val="single" w:sz="4" w:space="1" w:color="auto"/>
              </w:pBdr>
              <w:spacing w:before="60" w:after="30" w:line="276" w:lineRule="auto"/>
              <w:ind w:left="-8"/>
              <w:jc w:val="right"/>
              <w:rPr>
                <w:rFonts w:ascii="Arial" w:hAnsi="Arial" w:cs="Arial"/>
                <w:color w:val="000000" w:themeColor="text1"/>
                <w:sz w:val="16"/>
                <w:szCs w:val="16"/>
              </w:rPr>
            </w:pPr>
            <w:r w:rsidRPr="004C3AAC">
              <w:rPr>
                <w:rFonts w:ascii="Arial" w:hAnsi="Arial" w:cs="Arial"/>
                <w:color w:val="000000" w:themeColor="text1"/>
                <w:sz w:val="16"/>
                <w:szCs w:val="16"/>
                <w:cs/>
              </w:rPr>
              <w:t>(499</w:t>
            </w:r>
            <w:r w:rsidRPr="004C3AAC">
              <w:rPr>
                <w:rFonts w:ascii="Arial" w:hAnsi="Arial" w:cs="Arial"/>
                <w:color w:val="000000" w:themeColor="text1"/>
                <w:sz w:val="16"/>
                <w:szCs w:val="16"/>
              </w:rPr>
              <w:t>,</w:t>
            </w:r>
            <w:r w:rsidRPr="004C3AAC">
              <w:rPr>
                <w:rFonts w:ascii="Arial" w:hAnsi="Arial" w:cs="Arial"/>
                <w:color w:val="000000" w:themeColor="text1"/>
                <w:sz w:val="16"/>
                <w:szCs w:val="16"/>
                <w:cs/>
              </w:rPr>
              <w:t>647)</w:t>
            </w:r>
          </w:p>
        </w:tc>
      </w:tr>
      <w:tr w:rsidR="004C3AAC" w:rsidRPr="00F96A53" w14:paraId="1D76B863" w14:textId="77777777" w:rsidTr="000D3AA1">
        <w:trPr>
          <w:trHeight w:val="68"/>
        </w:trPr>
        <w:tc>
          <w:tcPr>
            <w:tcW w:w="3557" w:type="dxa"/>
            <w:gridSpan w:val="2"/>
            <w:vAlign w:val="bottom"/>
            <w:hideMark/>
          </w:tcPr>
          <w:p w14:paraId="56F0C5DE" w14:textId="77777777" w:rsidR="004C3AAC" w:rsidRPr="00557366" w:rsidRDefault="004C3AAC" w:rsidP="00F56EF8">
            <w:pPr>
              <w:spacing w:before="60" w:after="30" w:line="276" w:lineRule="auto"/>
              <w:ind w:right="-36"/>
              <w:rPr>
                <w:rFonts w:ascii="Arial" w:hAnsi="Arial" w:cs="Arial"/>
                <w:sz w:val="16"/>
                <w:szCs w:val="16"/>
                <w:lang w:val="en-GB" w:bidi="ar-SA"/>
              </w:rPr>
            </w:pPr>
            <w:r w:rsidRPr="00557366">
              <w:rPr>
                <w:rFonts w:ascii="Arial" w:hAnsi="Arial" w:cs="Arial"/>
                <w:sz w:val="16"/>
                <w:szCs w:val="16"/>
              </w:rPr>
              <w:t xml:space="preserve">As at 31 December </w:t>
            </w:r>
            <w:r>
              <w:rPr>
                <w:rFonts w:ascii="Arial" w:hAnsi="Arial" w:cs="Arial"/>
                <w:sz w:val="16"/>
                <w:szCs w:val="16"/>
              </w:rPr>
              <w:t>2025</w:t>
            </w:r>
          </w:p>
        </w:tc>
        <w:tc>
          <w:tcPr>
            <w:tcW w:w="1293" w:type="dxa"/>
            <w:gridSpan w:val="2"/>
          </w:tcPr>
          <w:p w14:paraId="7699B6E3" w14:textId="218C0879" w:rsidR="004C3AAC" w:rsidRPr="00275860" w:rsidRDefault="004C3AAC" w:rsidP="00F56EF8">
            <w:pPr>
              <w:pBdr>
                <w:bottom w:val="single" w:sz="4" w:space="1" w:color="auto"/>
              </w:pBdr>
              <w:spacing w:before="60" w:after="30" w:line="276" w:lineRule="auto"/>
              <w:ind w:left="-8"/>
              <w:jc w:val="right"/>
              <w:rPr>
                <w:rFonts w:ascii="Arial" w:hAnsi="Arial" w:cs="Arial"/>
                <w:color w:val="000000" w:themeColor="text1"/>
                <w:sz w:val="16"/>
                <w:szCs w:val="16"/>
              </w:rPr>
            </w:pPr>
            <w:r w:rsidRPr="00275860">
              <w:rPr>
                <w:rFonts w:ascii="Arial" w:hAnsi="Arial" w:cs="Arial"/>
                <w:color w:val="000000" w:themeColor="text1"/>
                <w:sz w:val="16"/>
                <w:szCs w:val="16"/>
              </w:rPr>
              <w:t>2,255,342</w:t>
            </w:r>
          </w:p>
        </w:tc>
        <w:tc>
          <w:tcPr>
            <w:tcW w:w="1294" w:type="dxa"/>
            <w:gridSpan w:val="2"/>
          </w:tcPr>
          <w:p w14:paraId="6DE3B1BC" w14:textId="3D4CD484" w:rsidR="004C3AAC" w:rsidRPr="004C3AAC" w:rsidRDefault="004C3AAC" w:rsidP="00F56EF8">
            <w:pPr>
              <w:pBdr>
                <w:bottom w:val="single" w:sz="4" w:space="1" w:color="auto"/>
              </w:pBdr>
              <w:spacing w:before="60" w:after="30" w:line="276" w:lineRule="auto"/>
              <w:ind w:left="-8"/>
              <w:jc w:val="right"/>
              <w:rPr>
                <w:rFonts w:ascii="Arial" w:hAnsi="Arial" w:cs="Arial"/>
                <w:color w:val="000000" w:themeColor="text1"/>
                <w:sz w:val="16"/>
                <w:szCs w:val="16"/>
              </w:rPr>
            </w:pPr>
            <w:r w:rsidRPr="004C3AAC">
              <w:rPr>
                <w:rFonts w:ascii="Arial" w:hAnsi="Arial" w:cs="Arial"/>
                <w:color w:val="000000" w:themeColor="text1"/>
                <w:sz w:val="16"/>
                <w:szCs w:val="16"/>
              </w:rPr>
              <w:t>759,952</w:t>
            </w:r>
          </w:p>
        </w:tc>
        <w:tc>
          <w:tcPr>
            <w:tcW w:w="1293" w:type="dxa"/>
            <w:gridSpan w:val="2"/>
          </w:tcPr>
          <w:p w14:paraId="53265C34" w14:textId="55DBB63C" w:rsidR="004C3AAC" w:rsidRPr="00F96A53" w:rsidRDefault="004C3AAC" w:rsidP="00F56EF8">
            <w:pPr>
              <w:pBdr>
                <w:bottom w:val="single" w:sz="4" w:space="1" w:color="auto"/>
              </w:pBdr>
              <w:spacing w:before="60" w:after="30" w:line="276" w:lineRule="auto"/>
              <w:ind w:left="-8"/>
              <w:jc w:val="right"/>
              <w:rPr>
                <w:rFonts w:ascii="Arial" w:hAnsi="Arial" w:cs="Arial"/>
                <w:color w:val="000000" w:themeColor="text1"/>
                <w:sz w:val="16"/>
                <w:szCs w:val="16"/>
              </w:rPr>
            </w:pPr>
            <w:r w:rsidRPr="004C3AAC">
              <w:rPr>
                <w:rFonts w:ascii="Arial" w:hAnsi="Arial" w:cs="Arial"/>
                <w:color w:val="000000" w:themeColor="text1"/>
                <w:sz w:val="16"/>
                <w:szCs w:val="16"/>
              </w:rPr>
              <w:t>4,917,338</w:t>
            </w:r>
          </w:p>
        </w:tc>
        <w:tc>
          <w:tcPr>
            <w:tcW w:w="1294" w:type="dxa"/>
            <w:gridSpan w:val="2"/>
          </w:tcPr>
          <w:p w14:paraId="01AC07BE" w14:textId="184BA67C" w:rsidR="004C3AAC" w:rsidRPr="00F96A53" w:rsidRDefault="004C3AAC" w:rsidP="00F56EF8">
            <w:pPr>
              <w:pBdr>
                <w:bottom w:val="single" w:sz="4" w:space="1" w:color="auto"/>
              </w:pBdr>
              <w:spacing w:before="60" w:after="30" w:line="276" w:lineRule="auto"/>
              <w:ind w:left="-8"/>
              <w:jc w:val="right"/>
              <w:rPr>
                <w:rFonts w:ascii="Arial" w:hAnsi="Arial" w:cs="Arial"/>
                <w:color w:val="000000" w:themeColor="text1"/>
                <w:sz w:val="16"/>
                <w:szCs w:val="16"/>
              </w:rPr>
            </w:pPr>
            <w:r w:rsidRPr="004C3AAC">
              <w:rPr>
                <w:rFonts w:ascii="Arial" w:hAnsi="Arial" w:cs="Arial"/>
                <w:color w:val="000000" w:themeColor="text1"/>
                <w:sz w:val="16"/>
                <w:szCs w:val="16"/>
              </w:rPr>
              <w:t>2,350,803</w:t>
            </w:r>
          </w:p>
        </w:tc>
        <w:tc>
          <w:tcPr>
            <w:tcW w:w="1293" w:type="dxa"/>
            <w:gridSpan w:val="2"/>
          </w:tcPr>
          <w:p w14:paraId="7F6E52BC" w14:textId="63D06571" w:rsidR="004C3AAC" w:rsidRPr="00AA3210" w:rsidRDefault="004C3AAC" w:rsidP="00F56EF8">
            <w:pPr>
              <w:pBdr>
                <w:bottom w:val="single" w:sz="4" w:space="1" w:color="auto"/>
              </w:pBdr>
              <w:spacing w:before="60" w:after="30" w:line="276" w:lineRule="auto"/>
              <w:ind w:left="-8"/>
              <w:jc w:val="right"/>
              <w:rPr>
                <w:rFonts w:ascii="Arial" w:hAnsi="Arial" w:cs="Arial"/>
                <w:color w:val="000000" w:themeColor="text1"/>
                <w:sz w:val="16"/>
                <w:szCs w:val="16"/>
              </w:rPr>
            </w:pPr>
            <w:r w:rsidRPr="004C3AAC">
              <w:rPr>
                <w:rFonts w:ascii="Arial" w:hAnsi="Arial" w:cs="Arial"/>
                <w:color w:val="000000" w:themeColor="text1"/>
                <w:sz w:val="16"/>
                <w:szCs w:val="16"/>
                <w:cs/>
              </w:rPr>
              <w:t>83</w:t>
            </w:r>
            <w:r w:rsidRPr="004C3AAC">
              <w:rPr>
                <w:rFonts w:ascii="Arial" w:hAnsi="Arial" w:cs="Arial"/>
                <w:color w:val="000000" w:themeColor="text1"/>
                <w:sz w:val="16"/>
                <w:szCs w:val="16"/>
              </w:rPr>
              <w:t>,</w:t>
            </w:r>
            <w:r w:rsidRPr="004C3AAC">
              <w:rPr>
                <w:rFonts w:ascii="Arial" w:hAnsi="Arial" w:cs="Arial"/>
                <w:color w:val="000000" w:themeColor="text1"/>
                <w:sz w:val="16"/>
                <w:szCs w:val="16"/>
                <w:cs/>
              </w:rPr>
              <w:t>735</w:t>
            </w:r>
          </w:p>
        </w:tc>
        <w:tc>
          <w:tcPr>
            <w:tcW w:w="1294" w:type="dxa"/>
            <w:gridSpan w:val="2"/>
          </w:tcPr>
          <w:p w14:paraId="3FB1B720" w14:textId="7A805713" w:rsidR="004C3AAC" w:rsidRPr="00F96A53" w:rsidRDefault="00E4712C" w:rsidP="00F56EF8">
            <w:pPr>
              <w:pBdr>
                <w:bottom w:val="single" w:sz="4" w:space="1" w:color="auto"/>
              </w:pBdr>
              <w:spacing w:before="60" w:after="30" w:line="276" w:lineRule="auto"/>
              <w:ind w:left="-8"/>
              <w:jc w:val="right"/>
              <w:rPr>
                <w:rFonts w:ascii="Arial" w:hAnsi="Arial" w:cs="Arial"/>
                <w:color w:val="000000" w:themeColor="text1"/>
                <w:sz w:val="16"/>
                <w:szCs w:val="16"/>
              </w:rPr>
            </w:pPr>
            <w:r w:rsidRPr="00E4712C">
              <w:rPr>
                <w:rFonts w:ascii="Arial" w:hAnsi="Arial" w:cs="Arial"/>
                <w:color w:val="000000" w:themeColor="text1"/>
                <w:sz w:val="16"/>
                <w:szCs w:val="16"/>
              </w:rPr>
              <w:t>1,971</w:t>
            </w:r>
            <w:r w:rsidR="00D17A59">
              <w:rPr>
                <w:rFonts w:ascii="Arial" w:hAnsi="Arial" w:cs="Arial"/>
                <w:color w:val="000000" w:themeColor="text1"/>
                <w:sz w:val="16"/>
                <w:szCs w:val="16"/>
              </w:rPr>
              <w:t>,</w:t>
            </w:r>
            <w:r w:rsidRPr="00E4712C">
              <w:rPr>
                <w:rFonts w:ascii="Arial" w:hAnsi="Arial" w:cs="Arial"/>
                <w:color w:val="000000" w:themeColor="text1"/>
                <w:sz w:val="16"/>
                <w:szCs w:val="16"/>
              </w:rPr>
              <w:t>522</w:t>
            </w:r>
          </w:p>
        </w:tc>
        <w:tc>
          <w:tcPr>
            <w:tcW w:w="1293" w:type="dxa"/>
            <w:gridSpan w:val="2"/>
          </w:tcPr>
          <w:p w14:paraId="1FCB1BD3" w14:textId="6F642DD9" w:rsidR="004C3AAC" w:rsidRPr="00F96A53" w:rsidRDefault="004C3AAC" w:rsidP="00F56EF8">
            <w:pPr>
              <w:pBdr>
                <w:bottom w:val="single" w:sz="4" w:space="1" w:color="auto"/>
              </w:pBdr>
              <w:spacing w:before="60" w:after="30" w:line="276" w:lineRule="auto"/>
              <w:ind w:left="-8"/>
              <w:jc w:val="right"/>
              <w:rPr>
                <w:rFonts w:ascii="Arial" w:hAnsi="Arial" w:cs="Arial"/>
                <w:color w:val="000000" w:themeColor="text1"/>
                <w:sz w:val="16"/>
                <w:szCs w:val="16"/>
              </w:rPr>
            </w:pPr>
            <w:r w:rsidRPr="004C3AAC">
              <w:rPr>
                <w:rFonts w:ascii="Arial" w:hAnsi="Arial" w:cs="Arial"/>
                <w:color w:val="000000" w:themeColor="text1"/>
                <w:sz w:val="16"/>
                <w:szCs w:val="16"/>
              </w:rPr>
              <w:t>-</w:t>
            </w:r>
          </w:p>
        </w:tc>
        <w:tc>
          <w:tcPr>
            <w:tcW w:w="1294" w:type="dxa"/>
            <w:gridSpan w:val="2"/>
          </w:tcPr>
          <w:p w14:paraId="4DF725EC" w14:textId="3D4F0424" w:rsidR="004C3AAC" w:rsidRPr="00F96A53" w:rsidRDefault="00E4712C" w:rsidP="00F56EF8">
            <w:pPr>
              <w:pBdr>
                <w:bottom w:val="single" w:sz="4" w:space="1" w:color="auto"/>
              </w:pBdr>
              <w:spacing w:before="60" w:after="30" w:line="276" w:lineRule="auto"/>
              <w:ind w:left="-8"/>
              <w:jc w:val="right"/>
              <w:rPr>
                <w:rFonts w:ascii="Arial" w:hAnsi="Arial" w:cs="Arial"/>
                <w:color w:val="000000" w:themeColor="text1"/>
                <w:sz w:val="16"/>
                <w:szCs w:val="16"/>
              </w:rPr>
            </w:pPr>
            <w:r w:rsidRPr="00E4712C">
              <w:rPr>
                <w:rFonts w:ascii="Arial" w:hAnsi="Arial" w:cs="Arial"/>
                <w:color w:val="000000" w:themeColor="text1"/>
                <w:sz w:val="16"/>
                <w:szCs w:val="16"/>
              </w:rPr>
              <w:t>12,338,692</w:t>
            </w:r>
          </w:p>
        </w:tc>
      </w:tr>
      <w:tr w:rsidR="004C3AAC" w:rsidRPr="00F96A53" w14:paraId="10933838" w14:textId="77777777" w:rsidTr="000D3AA1">
        <w:trPr>
          <w:trHeight w:val="137"/>
        </w:trPr>
        <w:tc>
          <w:tcPr>
            <w:tcW w:w="3557" w:type="dxa"/>
            <w:gridSpan w:val="2"/>
            <w:vAlign w:val="bottom"/>
          </w:tcPr>
          <w:p w14:paraId="6E8C65C9" w14:textId="77777777" w:rsidR="004C3AAC" w:rsidRPr="00557366" w:rsidRDefault="004C3AAC" w:rsidP="00F56EF8">
            <w:pPr>
              <w:spacing w:before="60" w:after="30" w:line="276" w:lineRule="auto"/>
              <w:ind w:right="-36"/>
              <w:rPr>
                <w:rFonts w:ascii="Arial" w:hAnsi="Arial" w:cs="Arial"/>
                <w:sz w:val="16"/>
                <w:szCs w:val="16"/>
                <w:u w:val="single"/>
                <w:lang w:val="en-GB" w:bidi="ar-SA"/>
              </w:rPr>
            </w:pPr>
          </w:p>
        </w:tc>
        <w:tc>
          <w:tcPr>
            <w:tcW w:w="1293" w:type="dxa"/>
            <w:gridSpan w:val="2"/>
          </w:tcPr>
          <w:p w14:paraId="48423E99" w14:textId="77777777" w:rsidR="004C3AAC" w:rsidRPr="00275860" w:rsidRDefault="004C3AAC" w:rsidP="00F56EF8">
            <w:pPr>
              <w:spacing w:before="60" w:after="30" w:line="276" w:lineRule="auto"/>
              <w:ind w:left="-8"/>
              <w:jc w:val="right"/>
              <w:rPr>
                <w:rFonts w:ascii="Arial" w:hAnsi="Arial" w:cs="Arial"/>
                <w:color w:val="000000" w:themeColor="text1"/>
                <w:sz w:val="16"/>
                <w:szCs w:val="16"/>
              </w:rPr>
            </w:pPr>
          </w:p>
        </w:tc>
        <w:tc>
          <w:tcPr>
            <w:tcW w:w="1294" w:type="dxa"/>
            <w:gridSpan w:val="2"/>
          </w:tcPr>
          <w:p w14:paraId="1B29B639" w14:textId="5FDD4F90" w:rsidR="004C3AAC" w:rsidRPr="004C3AAC" w:rsidRDefault="004C3AAC" w:rsidP="00F56EF8">
            <w:pPr>
              <w:spacing w:before="60" w:after="30" w:line="276" w:lineRule="auto"/>
              <w:ind w:left="-8"/>
              <w:jc w:val="right"/>
              <w:rPr>
                <w:rFonts w:ascii="Arial" w:hAnsi="Arial" w:cs="Arial"/>
                <w:color w:val="000000" w:themeColor="text1"/>
                <w:sz w:val="16"/>
                <w:szCs w:val="16"/>
              </w:rPr>
            </w:pPr>
          </w:p>
        </w:tc>
        <w:tc>
          <w:tcPr>
            <w:tcW w:w="1293" w:type="dxa"/>
            <w:gridSpan w:val="2"/>
          </w:tcPr>
          <w:p w14:paraId="2A407942" w14:textId="77777777" w:rsidR="004C3AAC" w:rsidRPr="00F96A53" w:rsidRDefault="004C3AAC" w:rsidP="00F56EF8">
            <w:pPr>
              <w:spacing w:before="60" w:after="30" w:line="276" w:lineRule="auto"/>
              <w:ind w:left="-8"/>
              <w:jc w:val="right"/>
              <w:rPr>
                <w:rFonts w:ascii="Arial" w:hAnsi="Arial" w:cs="Arial"/>
                <w:color w:val="000000" w:themeColor="text1"/>
                <w:sz w:val="16"/>
                <w:szCs w:val="16"/>
              </w:rPr>
            </w:pPr>
          </w:p>
        </w:tc>
        <w:tc>
          <w:tcPr>
            <w:tcW w:w="1294" w:type="dxa"/>
            <w:gridSpan w:val="2"/>
          </w:tcPr>
          <w:p w14:paraId="06789692" w14:textId="77777777" w:rsidR="004C3AAC" w:rsidRPr="00F96A53" w:rsidRDefault="004C3AAC" w:rsidP="00F56EF8">
            <w:pPr>
              <w:spacing w:before="60" w:after="30" w:line="276" w:lineRule="auto"/>
              <w:ind w:left="-8"/>
              <w:jc w:val="right"/>
              <w:rPr>
                <w:rFonts w:ascii="Arial" w:hAnsi="Arial" w:cs="Arial"/>
                <w:color w:val="000000" w:themeColor="text1"/>
                <w:sz w:val="16"/>
                <w:szCs w:val="16"/>
              </w:rPr>
            </w:pPr>
          </w:p>
        </w:tc>
        <w:tc>
          <w:tcPr>
            <w:tcW w:w="1293" w:type="dxa"/>
            <w:gridSpan w:val="2"/>
          </w:tcPr>
          <w:p w14:paraId="2E5D4EDE" w14:textId="77777777" w:rsidR="004C3AAC" w:rsidRPr="00F96A53" w:rsidRDefault="004C3AAC" w:rsidP="00F56EF8">
            <w:pPr>
              <w:spacing w:before="60" w:after="30" w:line="276" w:lineRule="auto"/>
              <w:ind w:left="-8"/>
              <w:jc w:val="right"/>
              <w:rPr>
                <w:rFonts w:ascii="Arial" w:hAnsi="Arial" w:cs="Arial"/>
                <w:color w:val="000000" w:themeColor="text1"/>
                <w:sz w:val="16"/>
                <w:szCs w:val="16"/>
              </w:rPr>
            </w:pPr>
          </w:p>
        </w:tc>
        <w:tc>
          <w:tcPr>
            <w:tcW w:w="1294" w:type="dxa"/>
            <w:gridSpan w:val="2"/>
          </w:tcPr>
          <w:p w14:paraId="5B351E5A" w14:textId="5E6045A9" w:rsidR="004C3AAC" w:rsidRPr="00F96A53" w:rsidRDefault="004C3AAC" w:rsidP="00F56EF8">
            <w:pPr>
              <w:spacing w:before="60" w:after="30" w:line="276" w:lineRule="auto"/>
              <w:ind w:left="-8"/>
              <w:jc w:val="right"/>
              <w:rPr>
                <w:rFonts w:ascii="Arial" w:hAnsi="Arial" w:cs="Arial"/>
                <w:color w:val="000000" w:themeColor="text1"/>
                <w:sz w:val="16"/>
                <w:szCs w:val="16"/>
              </w:rPr>
            </w:pPr>
          </w:p>
        </w:tc>
        <w:tc>
          <w:tcPr>
            <w:tcW w:w="1293" w:type="dxa"/>
            <w:gridSpan w:val="2"/>
          </w:tcPr>
          <w:p w14:paraId="1FDA4F32" w14:textId="77777777" w:rsidR="004C3AAC" w:rsidRPr="00F96A53" w:rsidRDefault="004C3AAC" w:rsidP="00F56EF8">
            <w:pPr>
              <w:spacing w:before="60" w:after="30" w:line="276" w:lineRule="auto"/>
              <w:ind w:left="-8"/>
              <w:jc w:val="right"/>
              <w:rPr>
                <w:rFonts w:ascii="Arial" w:hAnsi="Arial" w:cs="Arial"/>
                <w:color w:val="000000" w:themeColor="text1"/>
                <w:sz w:val="16"/>
                <w:szCs w:val="16"/>
              </w:rPr>
            </w:pPr>
          </w:p>
        </w:tc>
        <w:tc>
          <w:tcPr>
            <w:tcW w:w="1294" w:type="dxa"/>
            <w:gridSpan w:val="2"/>
          </w:tcPr>
          <w:p w14:paraId="151CE53E" w14:textId="77777777" w:rsidR="004C3AAC" w:rsidRPr="00F96A53" w:rsidRDefault="004C3AAC" w:rsidP="00F56EF8">
            <w:pPr>
              <w:spacing w:before="60" w:after="30" w:line="276" w:lineRule="auto"/>
              <w:ind w:left="-8"/>
              <w:jc w:val="right"/>
              <w:rPr>
                <w:rFonts w:ascii="Arial" w:hAnsi="Arial" w:cs="Arial"/>
                <w:color w:val="000000" w:themeColor="text1"/>
                <w:sz w:val="16"/>
                <w:szCs w:val="16"/>
              </w:rPr>
            </w:pPr>
          </w:p>
        </w:tc>
      </w:tr>
      <w:tr w:rsidR="004C3AAC" w:rsidRPr="00F96A53" w14:paraId="17745578" w14:textId="77777777" w:rsidTr="000D3AA1">
        <w:trPr>
          <w:trHeight w:val="288"/>
        </w:trPr>
        <w:tc>
          <w:tcPr>
            <w:tcW w:w="3557" w:type="dxa"/>
            <w:gridSpan w:val="2"/>
            <w:vAlign w:val="bottom"/>
            <w:hideMark/>
          </w:tcPr>
          <w:p w14:paraId="04230D35" w14:textId="77777777" w:rsidR="004C3AAC" w:rsidRPr="00557366" w:rsidRDefault="004C3AAC" w:rsidP="00F56EF8">
            <w:pPr>
              <w:spacing w:before="60" w:after="30" w:line="276" w:lineRule="auto"/>
              <w:ind w:right="-36"/>
              <w:rPr>
                <w:rFonts w:ascii="Arial" w:hAnsi="Arial" w:cs="Arial"/>
                <w:b/>
                <w:bCs/>
                <w:sz w:val="16"/>
                <w:szCs w:val="16"/>
              </w:rPr>
            </w:pPr>
            <w:r w:rsidRPr="00557366">
              <w:rPr>
                <w:rFonts w:ascii="Arial" w:hAnsi="Arial" w:cs="Arial"/>
                <w:b/>
                <w:bCs/>
                <w:sz w:val="16"/>
                <w:szCs w:val="16"/>
              </w:rPr>
              <w:t>Net book value</w:t>
            </w:r>
          </w:p>
        </w:tc>
        <w:tc>
          <w:tcPr>
            <w:tcW w:w="1293" w:type="dxa"/>
            <w:gridSpan w:val="2"/>
          </w:tcPr>
          <w:p w14:paraId="00B83BE3" w14:textId="77777777" w:rsidR="004C3AAC" w:rsidRPr="00275860" w:rsidRDefault="004C3AAC" w:rsidP="00F56EF8">
            <w:pPr>
              <w:spacing w:before="60" w:after="30" w:line="276" w:lineRule="auto"/>
              <w:ind w:left="-8"/>
              <w:jc w:val="right"/>
              <w:rPr>
                <w:rFonts w:ascii="Arial" w:hAnsi="Arial" w:cs="Arial"/>
                <w:color w:val="000000" w:themeColor="text1"/>
                <w:sz w:val="16"/>
                <w:szCs w:val="16"/>
              </w:rPr>
            </w:pPr>
          </w:p>
        </w:tc>
        <w:tc>
          <w:tcPr>
            <w:tcW w:w="1294" w:type="dxa"/>
            <w:gridSpan w:val="2"/>
          </w:tcPr>
          <w:p w14:paraId="4FBE58DC" w14:textId="5EAF28AC" w:rsidR="004C3AAC" w:rsidRPr="004C3AAC" w:rsidRDefault="004C3AAC" w:rsidP="00F56EF8">
            <w:pPr>
              <w:spacing w:before="60" w:after="30" w:line="276" w:lineRule="auto"/>
              <w:ind w:left="-8"/>
              <w:jc w:val="right"/>
              <w:rPr>
                <w:rFonts w:ascii="Arial" w:hAnsi="Arial" w:cs="Arial"/>
                <w:color w:val="000000" w:themeColor="text1"/>
                <w:sz w:val="16"/>
                <w:szCs w:val="16"/>
              </w:rPr>
            </w:pPr>
          </w:p>
        </w:tc>
        <w:tc>
          <w:tcPr>
            <w:tcW w:w="1293" w:type="dxa"/>
            <w:gridSpan w:val="2"/>
          </w:tcPr>
          <w:p w14:paraId="5463C903" w14:textId="77777777" w:rsidR="004C3AAC" w:rsidRPr="004C3AAC" w:rsidRDefault="004C3AAC" w:rsidP="00F56EF8">
            <w:pPr>
              <w:spacing w:before="60" w:after="30" w:line="276" w:lineRule="auto"/>
              <w:ind w:left="-8"/>
              <w:jc w:val="right"/>
              <w:rPr>
                <w:rFonts w:ascii="Arial" w:hAnsi="Arial" w:cs="Arial"/>
                <w:color w:val="000000" w:themeColor="text1"/>
                <w:sz w:val="16"/>
                <w:szCs w:val="16"/>
              </w:rPr>
            </w:pPr>
          </w:p>
        </w:tc>
        <w:tc>
          <w:tcPr>
            <w:tcW w:w="1294" w:type="dxa"/>
            <w:gridSpan w:val="2"/>
          </w:tcPr>
          <w:p w14:paraId="044E5B60" w14:textId="77777777" w:rsidR="004C3AAC" w:rsidRPr="004C3AAC" w:rsidRDefault="004C3AAC" w:rsidP="00F56EF8">
            <w:pPr>
              <w:spacing w:before="60" w:after="30" w:line="276" w:lineRule="auto"/>
              <w:ind w:left="-8"/>
              <w:jc w:val="right"/>
              <w:rPr>
                <w:rFonts w:ascii="Arial" w:hAnsi="Arial" w:cs="Arial"/>
                <w:color w:val="000000" w:themeColor="text1"/>
                <w:sz w:val="16"/>
                <w:szCs w:val="16"/>
              </w:rPr>
            </w:pPr>
          </w:p>
        </w:tc>
        <w:tc>
          <w:tcPr>
            <w:tcW w:w="1293" w:type="dxa"/>
            <w:gridSpan w:val="2"/>
          </w:tcPr>
          <w:p w14:paraId="132350CF" w14:textId="008B8A89" w:rsidR="004C3AAC" w:rsidRPr="004C3AAC" w:rsidRDefault="004C3AAC" w:rsidP="00F56EF8">
            <w:pPr>
              <w:spacing w:before="60" w:after="30" w:line="276" w:lineRule="auto"/>
              <w:ind w:left="-8"/>
              <w:jc w:val="right"/>
              <w:rPr>
                <w:rFonts w:ascii="Arial" w:hAnsi="Arial" w:cs="Arial"/>
                <w:color w:val="000000" w:themeColor="text1"/>
                <w:sz w:val="16"/>
                <w:szCs w:val="16"/>
              </w:rPr>
            </w:pPr>
          </w:p>
        </w:tc>
        <w:tc>
          <w:tcPr>
            <w:tcW w:w="1294" w:type="dxa"/>
            <w:gridSpan w:val="2"/>
          </w:tcPr>
          <w:p w14:paraId="4CDFCB12" w14:textId="77777777" w:rsidR="004C3AAC" w:rsidRPr="004C3AAC" w:rsidRDefault="004C3AAC" w:rsidP="00F56EF8">
            <w:pPr>
              <w:spacing w:before="60" w:after="30" w:line="276" w:lineRule="auto"/>
              <w:ind w:left="-8"/>
              <w:jc w:val="right"/>
              <w:rPr>
                <w:rFonts w:ascii="Arial" w:hAnsi="Arial" w:cs="Arial"/>
                <w:color w:val="000000" w:themeColor="text1"/>
                <w:sz w:val="16"/>
                <w:szCs w:val="16"/>
              </w:rPr>
            </w:pPr>
          </w:p>
        </w:tc>
        <w:tc>
          <w:tcPr>
            <w:tcW w:w="1293" w:type="dxa"/>
            <w:gridSpan w:val="2"/>
          </w:tcPr>
          <w:p w14:paraId="407E6262" w14:textId="77777777" w:rsidR="004C3AAC" w:rsidRPr="004C3AAC" w:rsidRDefault="004C3AAC" w:rsidP="00F56EF8">
            <w:pPr>
              <w:spacing w:before="60" w:after="30" w:line="276" w:lineRule="auto"/>
              <w:ind w:left="-8"/>
              <w:jc w:val="right"/>
              <w:rPr>
                <w:rFonts w:ascii="Arial" w:hAnsi="Arial" w:cs="Arial"/>
                <w:color w:val="000000" w:themeColor="text1"/>
                <w:sz w:val="16"/>
                <w:szCs w:val="16"/>
              </w:rPr>
            </w:pPr>
          </w:p>
        </w:tc>
        <w:tc>
          <w:tcPr>
            <w:tcW w:w="1294" w:type="dxa"/>
            <w:gridSpan w:val="2"/>
          </w:tcPr>
          <w:p w14:paraId="4B911235" w14:textId="77777777" w:rsidR="004C3AAC" w:rsidRPr="004C3AAC" w:rsidRDefault="004C3AAC" w:rsidP="00F56EF8">
            <w:pPr>
              <w:spacing w:before="60" w:after="30" w:line="276" w:lineRule="auto"/>
              <w:ind w:left="-8"/>
              <w:jc w:val="right"/>
              <w:rPr>
                <w:rFonts w:ascii="Arial" w:hAnsi="Arial" w:cs="Arial"/>
                <w:color w:val="000000" w:themeColor="text1"/>
                <w:sz w:val="16"/>
                <w:szCs w:val="16"/>
              </w:rPr>
            </w:pPr>
          </w:p>
        </w:tc>
      </w:tr>
      <w:tr w:rsidR="004C3AAC" w:rsidRPr="00F96A53" w14:paraId="6C6013C9" w14:textId="77777777" w:rsidTr="000D3AA1">
        <w:trPr>
          <w:trHeight w:val="288"/>
        </w:trPr>
        <w:tc>
          <w:tcPr>
            <w:tcW w:w="3557" w:type="dxa"/>
            <w:gridSpan w:val="2"/>
            <w:hideMark/>
          </w:tcPr>
          <w:p w14:paraId="64FFAABE" w14:textId="77777777" w:rsidR="004C3AAC" w:rsidRPr="00557366" w:rsidRDefault="004C3AAC" w:rsidP="00F56EF8">
            <w:pPr>
              <w:spacing w:before="60" w:after="30" w:line="276" w:lineRule="auto"/>
              <w:ind w:right="-36"/>
              <w:rPr>
                <w:rFonts w:ascii="Arial" w:hAnsi="Arial" w:cs="Arial"/>
                <w:sz w:val="16"/>
                <w:szCs w:val="16"/>
                <w:lang w:val="en-GB" w:bidi="ar-SA"/>
              </w:rPr>
            </w:pPr>
            <w:r w:rsidRPr="00557366">
              <w:rPr>
                <w:rFonts w:ascii="Arial" w:hAnsi="Arial" w:cs="Arial"/>
                <w:sz w:val="16"/>
                <w:szCs w:val="16"/>
              </w:rPr>
              <w:t xml:space="preserve">As at 31 December </w:t>
            </w:r>
            <w:r>
              <w:rPr>
                <w:rFonts w:ascii="Arial" w:hAnsi="Arial" w:cs="Arial"/>
                <w:sz w:val="16"/>
                <w:szCs w:val="16"/>
              </w:rPr>
              <w:t>2024</w:t>
            </w:r>
          </w:p>
        </w:tc>
        <w:tc>
          <w:tcPr>
            <w:tcW w:w="1293" w:type="dxa"/>
            <w:gridSpan w:val="2"/>
          </w:tcPr>
          <w:p w14:paraId="02FE2D3C" w14:textId="1154AC1F" w:rsidR="004C3AAC" w:rsidRPr="00275860" w:rsidRDefault="004C3AAC" w:rsidP="00F56EF8">
            <w:pPr>
              <w:pBdr>
                <w:bottom w:val="single" w:sz="12" w:space="1" w:color="auto"/>
              </w:pBdr>
              <w:spacing w:before="60" w:after="30" w:line="276" w:lineRule="auto"/>
              <w:ind w:left="-8"/>
              <w:jc w:val="right"/>
              <w:rPr>
                <w:rFonts w:ascii="Arial" w:hAnsi="Arial" w:cs="Arial"/>
                <w:color w:val="000000" w:themeColor="text1"/>
                <w:sz w:val="16"/>
                <w:szCs w:val="16"/>
              </w:rPr>
            </w:pPr>
            <w:r w:rsidRPr="00275860">
              <w:rPr>
                <w:rFonts w:ascii="Arial" w:hAnsi="Arial" w:cs="Arial"/>
                <w:color w:val="000000" w:themeColor="text1"/>
                <w:sz w:val="16"/>
                <w:szCs w:val="16"/>
              </w:rPr>
              <w:t>-</w:t>
            </w:r>
          </w:p>
        </w:tc>
        <w:tc>
          <w:tcPr>
            <w:tcW w:w="1294" w:type="dxa"/>
            <w:gridSpan w:val="2"/>
          </w:tcPr>
          <w:p w14:paraId="3F46262C" w14:textId="78085C4B" w:rsidR="004C3AAC" w:rsidRPr="004C3AAC" w:rsidRDefault="004C3AAC" w:rsidP="00F56EF8">
            <w:pPr>
              <w:pBdr>
                <w:bottom w:val="single" w:sz="12" w:space="1" w:color="auto"/>
              </w:pBdr>
              <w:spacing w:before="60" w:after="30" w:line="276" w:lineRule="auto"/>
              <w:ind w:left="-8"/>
              <w:jc w:val="right"/>
              <w:rPr>
                <w:rFonts w:ascii="Arial" w:hAnsi="Arial" w:cs="Arial"/>
                <w:color w:val="000000" w:themeColor="text1"/>
                <w:sz w:val="16"/>
                <w:szCs w:val="16"/>
              </w:rPr>
            </w:pPr>
            <w:r w:rsidRPr="004C3AAC">
              <w:rPr>
                <w:rFonts w:ascii="Arial" w:hAnsi="Arial" w:cs="Arial"/>
                <w:color w:val="000000" w:themeColor="text1"/>
                <w:sz w:val="16"/>
                <w:szCs w:val="16"/>
              </w:rPr>
              <w:t>-</w:t>
            </w:r>
          </w:p>
        </w:tc>
        <w:tc>
          <w:tcPr>
            <w:tcW w:w="1293" w:type="dxa"/>
            <w:gridSpan w:val="2"/>
          </w:tcPr>
          <w:p w14:paraId="01333616" w14:textId="196DFE6D" w:rsidR="004C3AAC" w:rsidRPr="004C3AAC" w:rsidRDefault="004C3AAC" w:rsidP="00F56EF8">
            <w:pPr>
              <w:pBdr>
                <w:bottom w:val="single" w:sz="12" w:space="1" w:color="auto"/>
              </w:pBdr>
              <w:spacing w:before="60" w:after="30" w:line="276" w:lineRule="auto"/>
              <w:ind w:left="-8"/>
              <w:jc w:val="right"/>
              <w:rPr>
                <w:rFonts w:ascii="Arial" w:hAnsi="Arial" w:cs="Arial"/>
                <w:color w:val="000000" w:themeColor="text1"/>
                <w:sz w:val="16"/>
                <w:szCs w:val="16"/>
              </w:rPr>
            </w:pPr>
            <w:r w:rsidRPr="004C3AAC">
              <w:rPr>
                <w:rFonts w:ascii="Arial" w:hAnsi="Arial" w:cs="Arial"/>
                <w:color w:val="000000" w:themeColor="text1"/>
                <w:sz w:val="16"/>
                <w:szCs w:val="16"/>
              </w:rPr>
              <w:t>2,680,969</w:t>
            </w:r>
          </w:p>
        </w:tc>
        <w:tc>
          <w:tcPr>
            <w:tcW w:w="1294" w:type="dxa"/>
            <w:gridSpan w:val="2"/>
          </w:tcPr>
          <w:p w14:paraId="4DD2BD77" w14:textId="7224D9F3" w:rsidR="004C3AAC" w:rsidRPr="004C3AAC" w:rsidRDefault="004C3AAC" w:rsidP="00F56EF8">
            <w:pPr>
              <w:pBdr>
                <w:bottom w:val="single" w:sz="12" w:space="1" w:color="auto"/>
              </w:pBdr>
              <w:spacing w:before="60" w:after="30" w:line="276" w:lineRule="auto"/>
              <w:ind w:left="-8"/>
              <w:jc w:val="right"/>
              <w:rPr>
                <w:rFonts w:ascii="Arial" w:hAnsi="Arial" w:cs="Arial"/>
                <w:color w:val="000000" w:themeColor="text1"/>
                <w:sz w:val="16"/>
                <w:szCs w:val="16"/>
              </w:rPr>
            </w:pPr>
            <w:r w:rsidRPr="004C3AAC">
              <w:rPr>
                <w:rFonts w:ascii="Arial" w:hAnsi="Arial" w:cs="Arial"/>
                <w:color w:val="000000" w:themeColor="text1"/>
                <w:sz w:val="16"/>
                <w:szCs w:val="16"/>
              </w:rPr>
              <w:t>26,404</w:t>
            </w:r>
          </w:p>
        </w:tc>
        <w:tc>
          <w:tcPr>
            <w:tcW w:w="1293" w:type="dxa"/>
            <w:gridSpan w:val="2"/>
          </w:tcPr>
          <w:p w14:paraId="24AEA423" w14:textId="0BD564BA" w:rsidR="004C3AAC" w:rsidRPr="004C3AAC" w:rsidRDefault="004C3AAC" w:rsidP="00F56EF8">
            <w:pPr>
              <w:pBdr>
                <w:bottom w:val="single" w:sz="12" w:space="1" w:color="auto"/>
              </w:pBdr>
              <w:spacing w:before="60" w:after="30" w:line="276" w:lineRule="auto"/>
              <w:ind w:left="-8"/>
              <w:jc w:val="right"/>
              <w:rPr>
                <w:rFonts w:ascii="Arial" w:hAnsi="Arial" w:cs="Arial"/>
                <w:color w:val="000000" w:themeColor="text1"/>
                <w:sz w:val="16"/>
                <w:szCs w:val="16"/>
              </w:rPr>
            </w:pPr>
            <w:r w:rsidRPr="004C3AAC">
              <w:rPr>
                <w:rFonts w:ascii="Arial" w:hAnsi="Arial" w:cs="Arial"/>
                <w:color w:val="000000" w:themeColor="text1"/>
                <w:sz w:val="16"/>
                <w:szCs w:val="16"/>
              </w:rPr>
              <w:t>820,461</w:t>
            </w:r>
          </w:p>
        </w:tc>
        <w:tc>
          <w:tcPr>
            <w:tcW w:w="1294" w:type="dxa"/>
            <w:gridSpan w:val="2"/>
          </w:tcPr>
          <w:p w14:paraId="5ADBAAC1" w14:textId="7164D8DD" w:rsidR="004C3AAC" w:rsidRPr="004C3AAC" w:rsidRDefault="004C3AAC" w:rsidP="00F56EF8">
            <w:pPr>
              <w:pBdr>
                <w:bottom w:val="single" w:sz="12" w:space="1" w:color="auto"/>
              </w:pBdr>
              <w:spacing w:before="60" w:after="30" w:line="276" w:lineRule="auto"/>
              <w:ind w:left="-8"/>
              <w:jc w:val="right"/>
              <w:rPr>
                <w:rFonts w:ascii="Arial" w:hAnsi="Arial" w:cs="Arial"/>
                <w:color w:val="000000" w:themeColor="text1"/>
                <w:sz w:val="16"/>
                <w:szCs w:val="16"/>
              </w:rPr>
            </w:pPr>
            <w:r w:rsidRPr="004C3AAC">
              <w:rPr>
                <w:rFonts w:ascii="Arial" w:hAnsi="Arial" w:cs="Arial"/>
                <w:color w:val="000000" w:themeColor="text1"/>
                <w:sz w:val="16"/>
                <w:szCs w:val="16"/>
              </w:rPr>
              <w:t>-</w:t>
            </w:r>
          </w:p>
        </w:tc>
        <w:tc>
          <w:tcPr>
            <w:tcW w:w="1293" w:type="dxa"/>
            <w:gridSpan w:val="2"/>
          </w:tcPr>
          <w:p w14:paraId="3832A3DD" w14:textId="63140669" w:rsidR="004C3AAC" w:rsidRPr="004C3AAC" w:rsidRDefault="002F4679" w:rsidP="00F56EF8">
            <w:pPr>
              <w:pBdr>
                <w:bottom w:val="single" w:sz="12" w:space="1" w:color="auto"/>
              </w:pBdr>
              <w:spacing w:before="60" w:after="30" w:line="276" w:lineRule="auto"/>
              <w:ind w:left="-8"/>
              <w:jc w:val="right"/>
              <w:rPr>
                <w:rFonts w:ascii="Arial" w:hAnsi="Arial" w:cs="Arial"/>
                <w:color w:val="000000" w:themeColor="text1"/>
                <w:sz w:val="16"/>
                <w:szCs w:val="16"/>
              </w:rPr>
            </w:pPr>
            <w:r>
              <w:rPr>
                <w:rFonts w:ascii="Arial" w:hAnsi="Arial" w:cs="Arial"/>
                <w:color w:val="000000" w:themeColor="text1"/>
                <w:sz w:val="16"/>
                <w:szCs w:val="16"/>
              </w:rPr>
              <w:t>8</w:t>
            </w:r>
            <w:r w:rsidR="00A76DE0" w:rsidRPr="004C3AAC">
              <w:rPr>
                <w:rFonts w:ascii="Arial" w:hAnsi="Arial" w:cs="Arial"/>
                <w:color w:val="000000" w:themeColor="text1"/>
                <w:sz w:val="16"/>
                <w:szCs w:val="16"/>
              </w:rPr>
              <w:t>2</w:t>
            </w:r>
            <w:r w:rsidR="004C3AAC" w:rsidRPr="004C3AAC">
              <w:rPr>
                <w:rFonts w:ascii="Arial" w:hAnsi="Arial" w:cs="Arial"/>
                <w:color w:val="000000" w:themeColor="text1"/>
                <w:sz w:val="16"/>
                <w:szCs w:val="16"/>
              </w:rPr>
              <w:t xml:space="preserve">,683,772   </w:t>
            </w:r>
          </w:p>
        </w:tc>
        <w:tc>
          <w:tcPr>
            <w:tcW w:w="1294" w:type="dxa"/>
            <w:gridSpan w:val="2"/>
          </w:tcPr>
          <w:p w14:paraId="09C52D1B" w14:textId="482386E5" w:rsidR="004C3AAC" w:rsidRPr="004C3AAC" w:rsidRDefault="00E4712C" w:rsidP="00F56EF8">
            <w:pPr>
              <w:pBdr>
                <w:bottom w:val="single" w:sz="12" w:space="1" w:color="auto"/>
              </w:pBdr>
              <w:spacing w:before="60" w:after="30" w:line="276" w:lineRule="auto"/>
              <w:ind w:left="-8"/>
              <w:jc w:val="right"/>
              <w:rPr>
                <w:rFonts w:ascii="Arial" w:hAnsi="Arial" w:cs="Arial"/>
                <w:color w:val="000000" w:themeColor="text1"/>
                <w:sz w:val="16"/>
                <w:szCs w:val="16"/>
              </w:rPr>
            </w:pPr>
            <w:r w:rsidRPr="00E4712C">
              <w:rPr>
                <w:rFonts w:ascii="Arial" w:hAnsi="Arial" w:cs="Arial"/>
                <w:color w:val="000000" w:themeColor="text1"/>
                <w:sz w:val="16"/>
                <w:szCs w:val="16"/>
              </w:rPr>
              <w:t>86</w:t>
            </w:r>
            <w:r w:rsidR="004C3AAC" w:rsidRPr="004C3AAC">
              <w:rPr>
                <w:rFonts w:ascii="Arial" w:hAnsi="Arial" w:cs="Arial"/>
                <w:color w:val="000000" w:themeColor="text1"/>
                <w:sz w:val="16"/>
                <w:szCs w:val="16"/>
              </w:rPr>
              <w:t>,211,606</w:t>
            </w:r>
          </w:p>
        </w:tc>
      </w:tr>
      <w:tr w:rsidR="004C3AAC" w:rsidRPr="00F96A53" w14:paraId="33BC46C6" w14:textId="77777777" w:rsidTr="000D3AA1">
        <w:trPr>
          <w:trHeight w:val="288"/>
        </w:trPr>
        <w:tc>
          <w:tcPr>
            <w:tcW w:w="3557" w:type="dxa"/>
            <w:gridSpan w:val="2"/>
          </w:tcPr>
          <w:p w14:paraId="3CE401F4" w14:textId="77777777" w:rsidR="004C3AAC" w:rsidRPr="00557366" w:rsidRDefault="004C3AAC" w:rsidP="00F56EF8">
            <w:pPr>
              <w:spacing w:before="60" w:after="30" w:line="276" w:lineRule="auto"/>
              <w:ind w:right="-36"/>
              <w:rPr>
                <w:rFonts w:ascii="Arial" w:hAnsi="Arial" w:cs="Arial"/>
                <w:sz w:val="16"/>
                <w:szCs w:val="16"/>
              </w:rPr>
            </w:pPr>
            <w:r w:rsidRPr="00557366">
              <w:rPr>
                <w:rFonts w:ascii="Arial" w:hAnsi="Arial" w:cs="Arial"/>
                <w:sz w:val="16"/>
                <w:szCs w:val="16"/>
              </w:rPr>
              <w:t xml:space="preserve">As at 31 December </w:t>
            </w:r>
            <w:r>
              <w:rPr>
                <w:rFonts w:ascii="Arial" w:hAnsi="Arial" w:cs="Arial"/>
                <w:sz w:val="16"/>
                <w:szCs w:val="16"/>
              </w:rPr>
              <w:t>2025</w:t>
            </w:r>
          </w:p>
        </w:tc>
        <w:tc>
          <w:tcPr>
            <w:tcW w:w="1293" w:type="dxa"/>
            <w:gridSpan w:val="2"/>
          </w:tcPr>
          <w:p w14:paraId="70A3A48D" w14:textId="5DAEC772" w:rsidR="004C3AAC" w:rsidRPr="00275860" w:rsidRDefault="004C3AAC" w:rsidP="00F56EF8">
            <w:pPr>
              <w:pBdr>
                <w:bottom w:val="single" w:sz="12" w:space="1" w:color="auto"/>
              </w:pBdr>
              <w:spacing w:before="60" w:after="30" w:line="276" w:lineRule="auto"/>
              <w:ind w:left="-8"/>
              <w:jc w:val="right"/>
              <w:rPr>
                <w:rFonts w:ascii="Arial" w:hAnsi="Arial" w:cs="Arial"/>
                <w:color w:val="000000" w:themeColor="text1"/>
                <w:sz w:val="16"/>
                <w:szCs w:val="16"/>
              </w:rPr>
            </w:pPr>
            <w:r w:rsidRPr="00275860">
              <w:rPr>
                <w:rFonts w:ascii="Arial" w:hAnsi="Arial" w:cs="Arial"/>
                <w:color w:val="000000" w:themeColor="text1"/>
                <w:sz w:val="16"/>
                <w:szCs w:val="16"/>
              </w:rPr>
              <w:t>21,744,658</w:t>
            </w:r>
          </w:p>
        </w:tc>
        <w:tc>
          <w:tcPr>
            <w:tcW w:w="1294" w:type="dxa"/>
            <w:gridSpan w:val="2"/>
          </w:tcPr>
          <w:p w14:paraId="122BB1E7" w14:textId="797E1FC9" w:rsidR="004C3AAC" w:rsidRPr="004C3AAC" w:rsidRDefault="00275860" w:rsidP="00F56EF8">
            <w:pPr>
              <w:pBdr>
                <w:bottom w:val="single" w:sz="12" w:space="1" w:color="auto"/>
              </w:pBdr>
              <w:spacing w:before="60" w:after="30" w:line="276" w:lineRule="auto"/>
              <w:ind w:left="-8"/>
              <w:jc w:val="right"/>
              <w:rPr>
                <w:rFonts w:ascii="Arial" w:hAnsi="Arial" w:cs="Arial"/>
                <w:color w:val="000000" w:themeColor="text1"/>
                <w:sz w:val="16"/>
                <w:szCs w:val="16"/>
              </w:rPr>
            </w:pPr>
            <w:r w:rsidRPr="00275860">
              <w:rPr>
                <w:rFonts w:ascii="Arial" w:hAnsi="Arial" w:cs="Arial"/>
                <w:color w:val="000000" w:themeColor="text1"/>
                <w:sz w:val="16"/>
                <w:szCs w:val="16"/>
              </w:rPr>
              <w:t>6,910,730</w:t>
            </w:r>
          </w:p>
        </w:tc>
        <w:tc>
          <w:tcPr>
            <w:tcW w:w="1293" w:type="dxa"/>
            <w:gridSpan w:val="2"/>
          </w:tcPr>
          <w:p w14:paraId="3154B09A" w14:textId="03374B64" w:rsidR="004C3AAC" w:rsidRPr="004C3AAC" w:rsidRDefault="004C3AAC" w:rsidP="00F56EF8">
            <w:pPr>
              <w:pBdr>
                <w:bottom w:val="single" w:sz="12" w:space="1" w:color="auto"/>
              </w:pBdr>
              <w:spacing w:before="60" w:after="30" w:line="276" w:lineRule="auto"/>
              <w:ind w:left="-8"/>
              <w:jc w:val="right"/>
              <w:rPr>
                <w:rFonts w:ascii="Arial" w:hAnsi="Arial" w:cs="Arial"/>
                <w:color w:val="000000" w:themeColor="text1"/>
                <w:sz w:val="16"/>
                <w:szCs w:val="16"/>
              </w:rPr>
            </w:pPr>
            <w:r w:rsidRPr="004C3AAC">
              <w:rPr>
                <w:rFonts w:ascii="Arial" w:hAnsi="Arial" w:cs="Arial"/>
                <w:color w:val="000000" w:themeColor="text1"/>
                <w:sz w:val="16"/>
                <w:szCs w:val="16"/>
              </w:rPr>
              <w:t>3,523,067</w:t>
            </w:r>
          </w:p>
        </w:tc>
        <w:tc>
          <w:tcPr>
            <w:tcW w:w="1294" w:type="dxa"/>
            <w:gridSpan w:val="2"/>
          </w:tcPr>
          <w:p w14:paraId="38B500B5" w14:textId="5D2E2FD2" w:rsidR="004C3AAC" w:rsidRPr="004C3AAC" w:rsidRDefault="004C3AAC" w:rsidP="00F56EF8">
            <w:pPr>
              <w:pBdr>
                <w:bottom w:val="single" w:sz="12" w:space="1" w:color="auto"/>
              </w:pBdr>
              <w:spacing w:before="60" w:after="30" w:line="276" w:lineRule="auto"/>
              <w:ind w:left="-8"/>
              <w:jc w:val="right"/>
              <w:rPr>
                <w:rFonts w:ascii="Arial" w:hAnsi="Arial" w:cs="Arial"/>
                <w:color w:val="000000" w:themeColor="text1"/>
                <w:sz w:val="16"/>
                <w:szCs w:val="16"/>
              </w:rPr>
            </w:pPr>
            <w:r w:rsidRPr="004C3AAC">
              <w:rPr>
                <w:rFonts w:ascii="Arial" w:hAnsi="Arial" w:cs="Arial"/>
                <w:color w:val="000000" w:themeColor="text1"/>
                <w:sz w:val="16"/>
                <w:szCs w:val="16"/>
              </w:rPr>
              <w:t>524</w:t>
            </w:r>
            <w:r w:rsidR="00275860" w:rsidRPr="00275860">
              <w:rPr>
                <w:rFonts w:ascii="Arial" w:hAnsi="Arial" w:cs="Arial"/>
                <w:color w:val="000000" w:themeColor="text1"/>
                <w:sz w:val="16"/>
                <w:szCs w:val="16"/>
              </w:rPr>
              <w:t>,</w:t>
            </w:r>
            <w:r w:rsidRPr="004C3AAC">
              <w:rPr>
                <w:rFonts w:ascii="Arial" w:hAnsi="Arial" w:cs="Arial"/>
                <w:color w:val="000000" w:themeColor="text1"/>
                <w:sz w:val="16"/>
                <w:szCs w:val="16"/>
              </w:rPr>
              <w:t>879</w:t>
            </w:r>
          </w:p>
        </w:tc>
        <w:tc>
          <w:tcPr>
            <w:tcW w:w="1293" w:type="dxa"/>
            <w:gridSpan w:val="2"/>
          </w:tcPr>
          <w:p w14:paraId="1907DAF1" w14:textId="632A9F31" w:rsidR="004C3AAC" w:rsidRPr="004C3AAC" w:rsidRDefault="004C3AAC" w:rsidP="00F56EF8">
            <w:pPr>
              <w:pBdr>
                <w:bottom w:val="single" w:sz="12" w:space="1" w:color="auto"/>
              </w:pBdr>
              <w:spacing w:before="60" w:after="30" w:line="276" w:lineRule="auto"/>
              <w:ind w:left="-8"/>
              <w:jc w:val="right"/>
              <w:rPr>
                <w:rFonts w:ascii="Arial" w:hAnsi="Arial" w:cs="Arial"/>
                <w:color w:val="000000" w:themeColor="text1"/>
                <w:sz w:val="16"/>
                <w:szCs w:val="16"/>
              </w:rPr>
            </w:pPr>
            <w:r w:rsidRPr="004C3AAC">
              <w:rPr>
                <w:rFonts w:ascii="Arial" w:hAnsi="Arial" w:cs="Arial"/>
                <w:color w:val="000000" w:themeColor="text1"/>
                <w:sz w:val="16"/>
                <w:szCs w:val="16"/>
              </w:rPr>
              <w:t>738,302</w:t>
            </w:r>
          </w:p>
        </w:tc>
        <w:tc>
          <w:tcPr>
            <w:tcW w:w="1294" w:type="dxa"/>
            <w:gridSpan w:val="2"/>
          </w:tcPr>
          <w:p w14:paraId="5D66FE9B" w14:textId="26B32076" w:rsidR="004C3AAC" w:rsidRPr="004C3AAC" w:rsidRDefault="00E4712C" w:rsidP="00F56EF8">
            <w:pPr>
              <w:pBdr>
                <w:bottom w:val="single" w:sz="12" w:space="1" w:color="auto"/>
              </w:pBdr>
              <w:spacing w:before="60" w:after="30" w:line="276" w:lineRule="auto"/>
              <w:ind w:left="-8"/>
              <w:jc w:val="right"/>
              <w:rPr>
                <w:rFonts w:ascii="Arial" w:hAnsi="Arial" w:cs="Arial"/>
                <w:color w:val="000000" w:themeColor="text1"/>
                <w:sz w:val="16"/>
                <w:szCs w:val="16"/>
              </w:rPr>
            </w:pPr>
            <w:r w:rsidRPr="00E4712C">
              <w:rPr>
                <w:rFonts w:ascii="Arial" w:hAnsi="Arial" w:cs="Arial"/>
                <w:color w:val="000000" w:themeColor="text1"/>
                <w:sz w:val="16"/>
                <w:szCs w:val="16"/>
              </w:rPr>
              <w:t>78</w:t>
            </w:r>
            <w:r w:rsidR="00EE3C0A">
              <w:rPr>
                <w:rFonts w:ascii="Arial" w:hAnsi="Arial" w:cs="Arial"/>
                <w:color w:val="000000" w:themeColor="text1"/>
                <w:sz w:val="16"/>
                <w:szCs w:val="16"/>
              </w:rPr>
              <w:t>,</w:t>
            </w:r>
            <w:r w:rsidRPr="00E4712C">
              <w:rPr>
                <w:rFonts w:ascii="Arial" w:hAnsi="Arial" w:cs="Arial"/>
                <w:color w:val="000000" w:themeColor="text1"/>
                <w:sz w:val="16"/>
                <w:szCs w:val="16"/>
              </w:rPr>
              <w:t>028,478</w:t>
            </w:r>
          </w:p>
        </w:tc>
        <w:tc>
          <w:tcPr>
            <w:tcW w:w="1293" w:type="dxa"/>
            <w:gridSpan w:val="2"/>
          </w:tcPr>
          <w:p w14:paraId="53425CD8" w14:textId="4229F2C4" w:rsidR="004C3AAC" w:rsidRPr="004C3AAC" w:rsidRDefault="004C3AAC" w:rsidP="00F56EF8">
            <w:pPr>
              <w:pBdr>
                <w:bottom w:val="single" w:sz="12" w:space="1" w:color="auto"/>
              </w:pBdr>
              <w:spacing w:before="60" w:after="30" w:line="276" w:lineRule="auto"/>
              <w:ind w:left="-8"/>
              <w:jc w:val="right"/>
              <w:rPr>
                <w:rFonts w:ascii="Arial" w:hAnsi="Arial" w:cs="Arial"/>
                <w:color w:val="000000" w:themeColor="text1"/>
                <w:sz w:val="16"/>
                <w:szCs w:val="16"/>
              </w:rPr>
            </w:pPr>
            <w:r w:rsidRPr="004C3AAC">
              <w:rPr>
                <w:rFonts w:ascii="Arial" w:hAnsi="Arial" w:cs="Arial"/>
                <w:color w:val="000000" w:themeColor="text1"/>
                <w:sz w:val="16"/>
                <w:szCs w:val="16"/>
              </w:rPr>
              <w:t>65,472,000</w:t>
            </w:r>
          </w:p>
        </w:tc>
        <w:tc>
          <w:tcPr>
            <w:tcW w:w="1294" w:type="dxa"/>
            <w:gridSpan w:val="2"/>
          </w:tcPr>
          <w:p w14:paraId="33F0B0D2" w14:textId="7F1F0D7B" w:rsidR="004C3AAC" w:rsidRPr="004C3AAC" w:rsidRDefault="004C3AAC" w:rsidP="00F56EF8">
            <w:pPr>
              <w:pBdr>
                <w:bottom w:val="single" w:sz="12" w:space="1" w:color="auto"/>
              </w:pBdr>
              <w:spacing w:before="60" w:after="30" w:line="276" w:lineRule="auto"/>
              <w:ind w:left="-8"/>
              <w:jc w:val="right"/>
              <w:rPr>
                <w:rFonts w:ascii="Arial" w:hAnsi="Arial" w:cs="Arial"/>
                <w:color w:val="000000" w:themeColor="text1"/>
                <w:sz w:val="16"/>
                <w:szCs w:val="16"/>
              </w:rPr>
            </w:pPr>
            <w:r w:rsidRPr="004C3AAC">
              <w:rPr>
                <w:rFonts w:ascii="Arial" w:hAnsi="Arial" w:cs="Arial"/>
                <w:color w:val="000000" w:themeColor="text1"/>
                <w:sz w:val="16"/>
                <w:szCs w:val="16"/>
              </w:rPr>
              <w:t>176,</w:t>
            </w:r>
            <w:r w:rsidR="00E4712C" w:rsidRPr="00E4712C">
              <w:rPr>
                <w:rFonts w:ascii="Arial" w:hAnsi="Arial" w:cs="Arial"/>
                <w:color w:val="000000" w:themeColor="text1"/>
                <w:sz w:val="16"/>
                <w:szCs w:val="16"/>
              </w:rPr>
              <w:t>948,114</w:t>
            </w:r>
          </w:p>
        </w:tc>
      </w:tr>
      <w:tr w:rsidR="001C473B" w:rsidRPr="00557366" w14:paraId="3815AA59" w14:textId="77777777" w:rsidTr="00765F7B">
        <w:trPr>
          <w:gridAfter w:val="1"/>
          <w:wAfter w:w="17" w:type="dxa"/>
          <w:trHeight w:val="288"/>
        </w:trPr>
        <w:tc>
          <w:tcPr>
            <w:tcW w:w="3540" w:type="dxa"/>
            <w:vAlign w:val="bottom"/>
          </w:tcPr>
          <w:p w14:paraId="58F3F5A4" w14:textId="2CC30934" w:rsidR="001C473B" w:rsidRPr="00557366" w:rsidRDefault="001C473B" w:rsidP="00F56EF8">
            <w:pPr>
              <w:tabs>
                <w:tab w:val="decimal" w:pos="792"/>
              </w:tabs>
              <w:spacing w:before="60" w:after="30" w:line="276" w:lineRule="auto"/>
              <w:ind w:right="-36"/>
              <w:jc w:val="both"/>
              <w:rPr>
                <w:rFonts w:ascii="Arial" w:hAnsi="Arial" w:cs="Arial"/>
                <w:sz w:val="16"/>
                <w:szCs w:val="16"/>
                <w:u w:val="double"/>
                <w:lang w:val="en-GB" w:bidi="ar-SA"/>
              </w:rPr>
            </w:pPr>
          </w:p>
        </w:tc>
        <w:tc>
          <w:tcPr>
            <w:tcW w:w="1293" w:type="dxa"/>
            <w:gridSpan w:val="2"/>
          </w:tcPr>
          <w:p w14:paraId="22237B02" w14:textId="77777777" w:rsidR="001C473B" w:rsidRPr="00946EF2" w:rsidRDefault="001C473B" w:rsidP="00F56EF8">
            <w:pPr>
              <w:spacing w:before="60" w:after="30" w:line="276" w:lineRule="auto"/>
              <w:ind w:left="-8"/>
              <w:jc w:val="right"/>
              <w:rPr>
                <w:rFonts w:ascii="Arial" w:hAnsi="Arial" w:cs="Arial"/>
                <w:sz w:val="16"/>
                <w:szCs w:val="16"/>
                <w:lang w:val="en-GB" w:bidi="ar-SA"/>
              </w:rPr>
            </w:pPr>
          </w:p>
        </w:tc>
        <w:tc>
          <w:tcPr>
            <w:tcW w:w="1294" w:type="dxa"/>
            <w:gridSpan w:val="2"/>
          </w:tcPr>
          <w:p w14:paraId="3B81261D" w14:textId="77777777" w:rsidR="001C473B" w:rsidRPr="00946EF2" w:rsidRDefault="001C473B" w:rsidP="00F56EF8">
            <w:pPr>
              <w:spacing w:before="60" w:after="30" w:line="276" w:lineRule="auto"/>
              <w:ind w:left="-8"/>
              <w:jc w:val="right"/>
              <w:rPr>
                <w:rFonts w:ascii="Arial" w:hAnsi="Arial" w:cs="Arial"/>
                <w:sz w:val="16"/>
                <w:szCs w:val="16"/>
                <w:lang w:val="en-GB" w:bidi="ar-SA"/>
              </w:rPr>
            </w:pPr>
          </w:p>
        </w:tc>
        <w:tc>
          <w:tcPr>
            <w:tcW w:w="1293" w:type="dxa"/>
            <w:gridSpan w:val="2"/>
          </w:tcPr>
          <w:p w14:paraId="4632BAD1" w14:textId="45BB3F88" w:rsidR="001C473B" w:rsidRPr="00946EF2" w:rsidRDefault="001C473B" w:rsidP="00F56EF8">
            <w:pPr>
              <w:spacing w:before="60" w:after="30" w:line="276" w:lineRule="auto"/>
              <w:ind w:left="-8"/>
              <w:jc w:val="right"/>
              <w:rPr>
                <w:rFonts w:ascii="Arial" w:hAnsi="Arial" w:cs="Arial"/>
                <w:sz w:val="16"/>
                <w:szCs w:val="16"/>
                <w:lang w:val="en-GB" w:bidi="ar-SA"/>
              </w:rPr>
            </w:pPr>
          </w:p>
        </w:tc>
        <w:tc>
          <w:tcPr>
            <w:tcW w:w="1294" w:type="dxa"/>
            <w:gridSpan w:val="2"/>
          </w:tcPr>
          <w:p w14:paraId="68894911" w14:textId="77777777" w:rsidR="001C473B" w:rsidRPr="00946EF2" w:rsidRDefault="001C473B" w:rsidP="00F56EF8">
            <w:pPr>
              <w:spacing w:before="60" w:after="30" w:line="276" w:lineRule="auto"/>
              <w:ind w:left="-8"/>
              <w:jc w:val="right"/>
              <w:rPr>
                <w:rFonts w:ascii="Arial" w:hAnsi="Arial" w:cs="Arial"/>
                <w:sz w:val="16"/>
                <w:szCs w:val="16"/>
                <w:lang w:val="en-GB" w:bidi="ar-SA"/>
              </w:rPr>
            </w:pPr>
          </w:p>
        </w:tc>
        <w:tc>
          <w:tcPr>
            <w:tcW w:w="1293" w:type="dxa"/>
            <w:gridSpan w:val="2"/>
          </w:tcPr>
          <w:p w14:paraId="2335BB85" w14:textId="5657273E" w:rsidR="001C473B" w:rsidRPr="00946EF2" w:rsidRDefault="001C473B" w:rsidP="00F56EF8">
            <w:pPr>
              <w:spacing w:before="60" w:after="30" w:line="276" w:lineRule="auto"/>
              <w:ind w:left="-8"/>
              <w:jc w:val="right"/>
              <w:rPr>
                <w:rFonts w:ascii="Arial" w:hAnsi="Arial" w:cs="Arial"/>
                <w:sz w:val="16"/>
                <w:szCs w:val="16"/>
                <w:lang w:val="en-GB" w:bidi="ar-SA"/>
              </w:rPr>
            </w:pPr>
          </w:p>
        </w:tc>
        <w:tc>
          <w:tcPr>
            <w:tcW w:w="1294" w:type="dxa"/>
            <w:gridSpan w:val="2"/>
          </w:tcPr>
          <w:p w14:paraId="5F679DC1" w14:textId="77777777" w:rsidR="001C473B" w:rsidRPr="00946EF2" w:rsidRDefault="001C473B" w:rsidP="00F56EF8">
            <w:pPr>
              <w:spacing w:before="60" w:after="30" w:line="276" w:lineRule="auto"/>
              <w:ind w:left="-8"/>
              <w:jc w:val="right"/>
              <w:rPr>
                <w:rFonts w:ascii="Arial" w:hAnsi="Arial" w:cs="Arial"/>
                <w:sz w:val="16"/>
                <w:szCs w:val="16"/>
                <w:lang w:val="en-GB" w:bidi="ar-SA"/>
              </w:rPr>
            </w:pPr>
          </w:p>
        </w:tc>
        <w:tc>
          <w:tcPr>
            <w:tcW w:w="1293" w:type="dxa"/>
            <w:gridSpan w:val="2"/>
          </w:tcPr>
          <w:p w14:paraId="40E12DA5" w14:textId="77777777" w:rsidR="001C473B" w:rsidRPr="00557366" w:rsidRDefault="001C473B" w:rsidP="00F56EF8">
            <w:pPr>
              <w:spacing w:before="60" w:after="30" w:line="276" w:lineRule="auto"/>
              <w:ind w:left="-8"/>
              <w:jc w:val="right"/>
              <w:rPr>
                <w:rFonts w:ascii="Arial" w:hAnsi="Arial" w:cs="Arial"/>
                <w:sz w:val="16"/>
                <w:szCs w:val="16"/>
                <w:lang w:val="en-GB" w:bidi="ar-SA"/>
              </w:rPr>
            </w:pPr>
          </w:p>
        </w:tc>
        <w:tc>
          <w:tcPr>
            <w:tcW w:w="1294" w:type="dxa"/>
            <w:gridSpan w:val="2"/>
          </w:tcPr>
          <w:p w14:paraId="251BD70C" w14:textId="564F724F" w:rsidR="001C473B" w:rsidRPr="00557366" w:rsidRDefault="001C473B" w:rsidP="00F56EF8">
            <w:pPr>
              <w:spacing w:before="60" w:after="30" w:line="276" w:lineRule="auto"/>
              <w:ind w:left="-8"/>
              <w:jc w:val="right"/>
              <w:rPr>
                <w:rFonts w:ascii="Arial" w:hAnsi="Arial" w:cs="Arial"/>
                <w:sz w:val="16"/>
                <w:szCs w:val="16"/>
                <w:lang w:val="en-GB" w:bidi="ar-SA"/>
              </w:rPr>
            </w:pPr>
          </w:p>
        </w:tc>
      </w:tr>
      <w:tr w:rsidR="00765F7B" w:rsidRPr="00557366" w14:paraId="2458120B" w14:textId="77777777" w:rsidTr="00765F7B">
        <w:trPr>
          <w:gridAfter w:val="1"/>
          <w:wAfter w:w="17" w:type="dxa"/>
          <w:trHeight w:val="288"/>
        </w:trPr>
        <w:tc>
          <w:tcPr>
            <w:tcW w:w="3540" w:type="dxa"/>
            <w:vAlign w:val="bottom"/>
          </w:tcPr>
          <w:p w14:paraId="264EE08C" w14:textId="77777777" w:rsidR="00765F7B" w:rsidRPr="00557366" w:rsidRDefault="00765F7B" w:rsidP="00F56EF8">
            <w:pPr>
              <w:tabs>
                <w:tab w:val="decimal" w:pos="792"/>
              </w:tabs>
              <w:spacing w:before="60" w:after="30" w:line="276" w:lineRule="auto"/>
              <w:ind w:right="-36"/>
              <w:jc w:val="both"/>
              <w:rPr>
                <w:rFonts w:ascii="Arial" w:hAnsi="Arial" w:cs="Arial"/>
                <w:sz w:val="16"/>
                <w:szCs w:val="16"/>
                <w:u w:val="double"/>
                <w:lang w:val="en-GB" w:bidi="ar-SA"/>
              </w:rPr>
            </w:pPr>
          </w:p>
        </w:tc>
        <w:tc>
          <w:tcPr>
            <w:tcW w:w="1293" w:type="dxa"/>
            <w:gridSpan w:val="2"/>
          </w:tcPr>
          <w:p w14:paraId="3B0910BC" w14:textId="77777777" w:rsidR="00765F7B" w:rsidRPr="00946EF2" w:rsidRDefault="00765F7B" w:rsidP="00F56EF8">
            <w:pPr>
              <w:spacing w:before="60" w:after="30" w:line="276" w:lineRule="auto"/>
              <w:ind w:left="-8"/>
              <w:jc w:val="right"/>
              <w:rPr>
                <w:rFonts w:ascii="Arial" w:hAnsi="Arial" w:cs="Arial"/>
                <w:sz w:val="16"/>
                <w:szCs w:val="16"/>
                <w:lang w:val="en-GB" w:bidi="ar-SA"/>
              </w:rPr>
            </w:pPr>
          </w:p>
        </w:tc>
        <w:tc>
          <w:tcPr>
            <w:tcW w:w="1294" w:type="dxa"/>
            <w:gridSpan w:val="2"/>
          </w:tcPr>
          <w:p w14:paraId="65D3C6C6" w14:textId="77777777" w:rsidR="00765F7B" w:rsidRPr="00946EF2" w:rsidRDefault="00765F7B" w:rsidP="00F56EF8">
            <w:pPr>
              <w:spacing w:before="60" w:after="30" w:line="276" w:lineRule="auto"/>
              <w:ind w:left="-8"/>
              <w:jc w:val="right"/>
              <w:rPr>
                <w:rFonts w:ascii="Arial" w:hAnsi="Arial" w:cs="Arial"/>
                <w:sz w:val="16"/>
                <w:szCs w:val="16"/>
                <w:lang w:val="en-GB" w:bidi="ar-SA"/>
              </w:rPr>
            </w:pPr>
          </w:p>
        </w:tc>
        <w:tc>
          <w:tcPr>
            <w:tcW w:w="1293" w:type="dxa"/>
            <w:gridSpan w:val="2"/>
          </w:tcPr>
          <w:p w14:paraId="087D88E7" w14:textId="77777777" w:rsidR="00765F7B" w:rsidRPr="00946EF2" w:rsidRDefault="00765F7B" w:rsidP="00F56EF8">
            <w:pPr>
              <w:spacing w:before="60" w:after="30" w:line="276" w:lineRule="auto"/>
              <w:ind w:left="-8"/>
              <w:jc w:val="right"/>
              <w:rPr>
                <w:rFonts w:ascii="Arial" w:hAnsi="Arial" w:cs="Arial"/>
                <w:sz w:val="16"/>
                <w:szCs w:val="16"/>
                <w:lang w:val="en-GB" w:bidi="ar-SA"/>
              </w:rPr>
            </w:pPr>
          </w:p>
        </w:tc>
        <w:tc>
          <w:tcPr>
            <w:tcW w:w="1294" w:type="dxa"/>
            <w:gridSpan w:val="2"/>
          </w:tcPr>
          <w:p w14:paraId="52F9B9C4" w14:textId="77777777" w:rsidR="00765F7B" w:rsidRPr="00946EF2" w:rsidRDefault="00765F7B" w:rsidP="00F56EF8">
            <w:pPr>
              <w:spacing w:before="60" w:after="30" w:line="276" w:lineRule="auto"/>
              <w:ind w:left="-8"/>
              <w:jc w:val="right"/>
              <w:rPr>
                <w:rFonts w:ascii="Arial" w:hAnsi="Arial" w:cs="Arial"/>
                <w:sz w:val="16"/>
                <w:szCs w:val="16"/>
                <w:lang w:val="en-GB" w:bidi="ar-SA"/>
              </w:rPr>
            </w:pPr>
          </w:p>
        </w:tc>
        <w:tc>
          <w:tcPr>
            <w:tcW w:w="1293" w:type="dxa"/>
            <w:gridSpan w:val="2"/>
          </w:tcPr>
          <w:p w14:paraId="515888B7" w14:textId="77777777" w:rsidR="00765F7B" w:rsidRPr="00946EF2" w:rsidRDefault="00765F7B" w:rsidP="00F56EF8">
            <w:pPr>
              <w:spacing w:before="60" w:after="30" w:line="276" w:lineRule="auto"/>
              <w:ind w:left="-8"/>
              <w:jc w:val="right"/>
              <w:rPr>
                <w:rFonts w:ascii="Arial" w:hAnsi="Arial" w:cs="Arial"/>
                <w:sz w:val="16"/>
                <w:szCs w:val="16"/>
                <w:lang w:val="en-GB" w:bidi="ar-SA"/>
              </w:rPr>
            </w:pPr>
          </w:p>
        </w:tc>
        <w:tc>
          <w:tcPr>
            <w:tcW w:w="1294" w:type="dxa"/>
            <w:gridSpan w:val="2"/>
          </w:tcPr>
          <w:p w14:paraId="4C81BFA1" w14:textId="77777777" w:rsidR="00765F7B" w:rsidRPr="00946EF2" w:rsidRDefault="00765F7B" w:rsidP="00F56EF8">
            <w:pPr>
              <w:spacing w:before="60" w:after="30" w:line="276" w:lineRule="auto"/>
              <w:ind w:left="-8"/>
              <w:jc w:val="right"/>
              <w:rPr>
                <w:rFonts w:ascii="Arial" w:hAnsi="Arial" w:cs="Arial"/>
                <w:sz w:val="16"/>
                <w:szCs w:val="16"/>
                <w:lang w:val="en-GB" w:bidi="ar-SA"/>
              </w:rPr>
            </w:pPr>
          </w:p>
        </w:tc>
        <w:tc>
          <w:tcPr>
            <w:tcW w:w="1293" w:type="dxa"/>
            <w:gridSpan w:val="2"/>
          </w:tcPr>
          <w:p w14:paraId="28A15397" w14:textId="77777777" w:rsidR="00765F7B" w:rsidRPr="00557366" w:rsidRDefault="00765F7B" w:rsidP="00F56EF8">
            <w:pPr>
              <w:spacing w:before="60" w:after="30" w:line="276" w:lineRule="auto"/>
              <w:ind w:left="-8"/>
              <w:jc w:val="right"/>
              <w:rPr>
                <w:rFonts w:ascii="Arial" w:hAnsi="Arial" w:cs="Arial"/>
                <w:sz w:val="16"/>
                <w:szCs w:val="16"/>
                <w:lang w:val="en-GB" w:bidi="ar-SA"/>
              </w:rPr>
            </w:pPr>
          </w:p>
        </w:tc>
        <w:tc>
          <w:tcPr>
            <w:tcW w:w="1294" w:type="dxa"/>
            <w:gridSpan w:val="2"/>
          </w:tcPr>
          <w:p w14:paraId="50108200" w14:textId="77777777" w:rsidR="00765F7B" w:rsidRPr="00557366" w:rsidRDefault="00765F7B" w:rsidP="00F56EF8">
            <w:pPr>
              <w:spacing w:before="60" w:after="30" w:line="276" w:lineRule="auto"/>
              <w:ind w:left="-8"/>
              <w:jc w:val="right"/>
              <w:rPr>
                <w:rFonts w:ascii="Arial" w:hAnsi="Arial" w:cs="Arial"/>
                <w:sz w:val="16"/>
                <w:szCs w:val="16"/>
                <w:lang w:val="en-GB" w:bidi="ar-SA"/>
              </w:rPr>
            </w:pPr>
          </w:p>
        </w:tc>
      </w:tr>
      <w:tr w:rsidR="00765F7B" w:rsidRPr="00557366" w14:paraId="6BAB1776" w14:textId="77777777" w:rsidTr="00765F7B">
        <w:trPr>
          <w:gridAfter w:val="1"/>
          <w:wAfter w:w="17" w:type="dxa"/>
          <w:trHeight w:val="288"/>
        </w:trPr>
        <w:tc>
          <w:tcPr>
            <w:tcW w:w="3540" w:type="dxa"/>
            <w:vAlign w:val="bottom"/>
          </w:tcPr>
          <w:p w14:paraId="27BD97FB" w14:textId="77777777" w:rsidR="00765F7B" w:rsidRPr="00557366" w:rsidRDefault="00765F7B" w:rsidP="00F56EF8">
            <w:pPr>
              <w:tabs>
                <w:tab w:val="decimal" w:pos="792"/>
              </w:tabs>
              <w:spacing w:before="60" w:after="30" w:line="276" w:lineRule="auto"/>
              <w:ind w:right="-36"/>
              <w:jc w:val="both"/>
              <w:rPr>
                <w:rFonts w:ascii="Arial" w:hAnsi="Arial" w:cs="Arial"/>
                <w:sz w:val="16"/>
                <w:szCs w:val="16"/>
                <w:u w:val="double"/>
                <w:lang w:val="en-GB" w:bidi="ar-SA"/>
              </w:rPr>
            </w:pPr>
          </w:p>
        </w:tc>
        <w:tc>
          <w:tcPr>
            <w:tcW w:w="1293" w:type="dxa"/>
            <w:gridSpan w:val="2"/>
          </w:tcPr>
          <w:p w14:paraId="2F7C2D62" w14:textId="77777777" w:rsidR="00765F7B" w:rsidRPr="00946EF2" w:rsidRDefault="00765F7B" w:rsidP="00F56EF8">
            <w:pPr>
              <w:spacing w:before="60" w:after="30" w:line="276" w:lineRule="auto"/>
              <w:ind w:left="-8"/>
              <w:jc w:val="right"/>
              <w:rPr>
                <w:rFonts w:ascii="Arial" w:hAnsi="Arial" w:cs="Arial"/>
                <w:sz w:val="16"/>
                <w:szCs w:val="16"/>
                <w:lang w:val="en-GB" w:bidi="ar-SA"/>
              </w:rPr>
            </w:pPr>
          </w:p>
        </w:tc>
        <w:tc>
          <w:tcPr>
            <w:tcW w:w="1294" w:type="dxa"/>
            <w:gridSpan w:val="2"/>
          </w:tcPr>
          <w:p w14:paraId="49E5E117" w14:textId="77777777" w:rsidR="00765F7B" w:rsidRPr="00946EF2" w:rsidRDefault="00765F7B" w:rsidP="00F56EF8">
            <w:pPr>
              <w:spacing w:before="60" w:after="30" w:line="276" w:lineRule="auto"/>
              <w:ind w:left="-8"/>
              <w:jc w:val="right"/>
              <w:rPr>
                <w:rFonts w:ascii="Arial" w:hAnsi="Arial" w:cs="Arial"/>
                <w:sz w:val="16"/>
                <w:szCs w:val="16"/>
                <w:lang w:val="en-GB" w:bidi="ar-SA"/>
              </w:rPr>
            </w:pPr>
          </w:p>
        </w:tc>
        <w:tc>
          <w:tcPr>
            <w:tcW w:w="1293" w:type="dxa"/>
            <w:gridSpan w:val="2"/>
          </w:tcPr>
          <w:p w14:paraId="12F91D0E" w14:textId="77777777" w:rsidR="00765F7B" w:rsidRPr="00946EF2" w:rsidRDefault="00765F7B" w:rsidP="00F56EF8">
            <w:pPr>
              <w:spacing w:before="60" w:after="30" w:line="276" w:lineRule="auto"/>
              <w:ind w:left="-8"/>
              <w:jc w:val="right"/>
              <w:rPr>
                <w:rFonts w:ascii="Arial" w:hAnsi="Arial" w:cs="Arial"/>
                <w:sz w:val="16"/>
                <w:szCs w:val="16"/>
                <w:lang w:val="en-GB" w:bidi="ar-SA"/>
              </w:rPr>
            </w:pPr>
          </w:p>
        </w:tc>
        <w:tc>
          <w:tcPr>
            <w:tcW w:w="1294" w:type="dxa"/>
            <w:gridSpan w:val="2"/>
          </w:tcPr>
          <w:p w14:paraId="79DC5290" w14:textId="77777777" w:rsidR="00765F7B" w:rsidRPr="00946EF2" w:rsidRDefault="00765F7B" w:rsidP="00F56EF8">
            <w:pPr>
              <w:spacing w:before="60" w:after="30" w:line="276" w:lineRule="auto"/>
              <w:ind w:left="-8"/>
              <w:jc w:val="right"/>
              <w:rPr>
                <w:rFonts w:ascii="Arial" w:hAnsi="Arial" w:cs="Arial"/>
                <w:sz w:val="16"/>
                <w:szCs w:val="16"/>
                <w:lang w:val="en-GB" w:bidi="ar-SA"/>
              </w:rPr>
            </w:pPr>
          </w:p>
        </w:tc>
        <w:tc>
          <w:tcPr>
            <w:tcW w:w="1293" w:type="dxa"/>
            <w:gridSpan w:val="2"/>
          </w:tcPr>
          <w:p w14:paraId="14584C29" w14:textId="77777777" w:rsidR="00765F7B" w:rsidRPr="00946EF2" w:rsidRDefault="00765F7B" w:rsidP="00F56EF8">
            <w:pPr>
              <w:spacing w:before="60" w:after="30" w:line="276" w:lineRule="auto"/>
              <w:ind w:left="-8"/>
              <w:jc w:val="right"/>
              <w:rPr>
                <w:rFonts w:ascii="Arial" w:hAnsi="Arial" w:cs="Arial"/>
                <w:sz w:val="16"/>
                <w:szCs w:val="16"/>
                <w:lang w:val="en-GB" w:bidi="ar-SA"/>
              </w:rPr>
            </w:pPr>
          </w:p>
        </w:tc>
        <w:tc>
          <w:tcPr>
            <w:tcW w:w="1294" w:type="dxa"/>
            <w:gridSpan w:val="2"/>
          </w:tcPr>
          <w:p w14:paraId="1A6E7F76" w14:textId="77777777" w:rsidR="00765F7B" w:rsidRPr="00946EF2" w:rsidRDefault="00765F7B" w:rsidP="00F56EF8">
            <w:pPr>
              <w:spacing w:before="60" w:after="30" w:line="276" w:lineRule="auto"/>
              <w:ind w:left="-8"/>
              <w:jc w:val="right"/>
              <w:rPr>
                <w:rFonts w:ascii="Arial" w:hAnsi="Arial" w:cs="Arial"/>
                <w:sz w:val="16"/>
                <w:szCs w:val="16"/>
                <w:lang w:val="en-GB" w:bidi="ar-SA"/>
              </w:rPr>
            </w:pPr>
          </w:p>
        </w:tc>
        <w:tc>
          <w:tcPr>
            <w:tcW w:w="1293" w:type="dxa"/>
            <w:gridSpan w:val="2"/>
          </w:tcPr>
          <w:p w14:paraId="1C1C9F0C" w14:textId="77777777" w:rsidR="00765F7B" w:rsidRPr="00557366" w:rsidRDefault="00765F7B" w:rsidP="00F56EF8">
            <w:pPr>
              <w:spacing w:before="60" w:after="30" w:line="276" w:lineRule="auto"/>
              <w:ind w:left="-8"/>
              <w:jc w:val="right"/>
              <w:rPr>
                <w:rFonts w:ascii="Arial" w:hAnsi="Arial" w:cs="Arial"/>
                <w:sz w:val="16"/>
                <w:szCs w:val="16"/>
                <w:lang w:val="en-GB" w:bidi="ar-SA"/>
              </w:rPr>
            </w:pPr>
          </w:p>
        </w:tc>
        <w:tc>
          <w:tcPr>
            <w:tcW w:w="1294" w:type="dxa"/>
            <w:gridSpan w:val="2"/>
          </w:tcPr>
          <w:p w14:paraId="110E4649" w14:textId="77777777" w:rsidR="00765F7B" w:rsidRPr="00557366" w:rsidRDefault="00765F7B" w:rsidP="00F56EF8">
            <w:pPr>
              <w:spacing w:before="60" w:after="30" w:line="276" w:lineRule="auto"/>
              <w:ind w:left="-8"/>
              <w:jc w:val="right"/>
              <w:rPr>
                <w:rFonts w:ascii="Arial" w:hAnsi="Arial" w:cs="Arial"/>
                <w:sz w:val="16"/>
                <w:szCs w:val="16"/>
                <w:lang w:val="en-GB" w:bidi="ar-SA"/>
              </w:rPr>
            </w:pPr>
          </w:p>
        </w:tc>
      </w:tr>
      <w:tr w:rsidR="00765F7B" w:rsidRPr="00557366" w14:paraId="000F589F" w14:textId="77777777" w:rsidTr="00D97536">
        <w:trPr>
          <w:trHeight w:val="288"/>
        </w:trPr>
        <w:tc>
          <w:tcPr>
            <w:tcW w:w="3557" w:type="dxa"/>
            <w:gridSpan w:val="2"/>
            <w:vAlign w:val="bottom"/>
          </w:tcPr>
          <w:p w14:paraId="753920BD" w14:textId="77777777" w:rsidR="00765F7B" w:rsidRPr="00557366" w:rsidRDefault="00765F7B" w:rsidP="00F56EF8">
            <w:pPr>
              <w:tabs>
                <w:tab w:val="decimal" w:pos="792"/>
              </w:tabs>
              <w:spacing w:before="60" w:after="30" w:line="276" w:lineRule="auto"/>
              <w:ind w:right="-36"/>
              <w:rPr>
                <w:rFonts w:ascii="Arial" w:hAnsi="Arial" w:cs="Arial"/>
                <w:sz w:val="16"/>
                <w:szCs w:val="16"/>
                <w:u w:val="double"/>
                <w:lang w:val="en-GB" w:bidi="ar-SA"/>
              </w:rPr>
            </w:pPr>
          </w:p>
        </w:tc>
        <w:tc>
          <w:tcPr>
            <w:tcW w:w="1293" w:type="dxa"/>
            <w:gridSpan w:val="2"/>
          </w:tcPr>
          <w:p w14:paraId="2BA9E47A" w14:textId="77777777" w:rsidR="00765F7B" w:rsidRPr="00946EF2" w:rsidRDefault="00765F7B" w:rsidP="00F56EF8">
            <w:pPr>
              <w:spacing w:before="60" w:after="30" w:line="276" w:lineRule="auto"/>
              <w:ind w:left="-8"/>
              <w:jc w:val="right"/>
              <w:rPr>
                <w:rFonts w:ascii="Arial" w:hAnsi="Arial" w:cs="Arial"/>
                <w:sz w:val="16"/>
                <w:szCs w:val="16"/>
                <w:lang w:val="en-GB" w:bidi="ar-SA"/>
              </w:rPr>
            </w:pPr>
          </w:p>
        </w:tc>
        <w:tc>
          <w:tcPr>
            <w:tcW w:w="1294" w:type="dxa"/>
            <w:gridSpan w:val="2"/>
          </w:tcPr>
          <w:p w14:paraId="2FAEF2DD" w14:textId="77777777" w:rsidR="00765F7B" w:rsidRPr="00946EF2" w:rsidRDefault="00765F7B" w:rsidP="00F56EF8">
            <w:pPr>
              <w:spacing w:before="60" w:after="30" w:line="276" w:lineRule="auto"/>
              <w:ind w:left="-8"/>
              <w:jc w:val="right"/>
              <w:rPr>
                <w:rFonts w:ascii="Arial" w:hAnsi="Arial" w:cs="Arial"/>
                <w:sz w:val="16"/>
                <w:szCs w:val="16"/>
                <w:lang w:val="en-GB" w:bidi="ar-SA"/>
              </w:rPr>
            </w:pPr>
          </w:p>
        </w:tc>
        <w:tc>
          <w:tcPr>
            <w:tcW w:w="1293" w:type="dxa"/>
            <w:gridSpan w:val="2"/>
          </w:tcPr>
          <w:p w14:paraId="65A7DA41" w14:textId="77777777" w:rsidR="00765F7B" w:rsidRPr="00946EF2" w:rsidRDefault="00765F7B" w:rsidP="00F56EF8">
            <w:pPr>
              <w:spacing w:before="60" w:after="30" w:line="276" w:lineRule="auto"/>
              <w:ind w:left="-8"/>
              <w:jc w:val="right"/>
              <w:rPr>
                <w:rFonts w:ascii="Arial" w:hAnsi="Arial" w:cs="Arial"/>
                <w:sz w:val="16"/>
                <w:szCs w:val="16"/>
                <w:lang w:val="en-GB" w:bidi="ar-SA"/>
              </w:rPr>
            </w:pPr>
          </w:p>
        </w:tc>
        <w:tc>
          <w:tcPr>
            <w:tcW w:w="1294" w:type="dxa"/>
            <w:gridSpan w:val="2"/>
          </w:tcPr>
          <w:p w14:paraId="736CE4E0" w14:textId="77777777" w:rsidR="00765F7B" w:rsidRPr="00946EF2" w:rsidRDefault="00765F7B" w:rsidP="00F56EF8">
            <w:pPr>
              <w:spacing w:before="60" w:after="30" w:line="276" w:lineRule="auto"/>
              <w:ind w:left="-8"/>
              <w:jc w:val="right"/>
              <w:rPr>
                <w:rFonts w:ascii="Arial" w:hAnsi="Arial" w:cs="Arial"/>
                <w:sz w:val="16"/>
                <w:szCs w:val="16"/>
                <w:lang w:val="en-GB" w:bidi="ar-SA"/>
              </w:rPr>
            </w:pPr>
          </w:p>
        </w:tc>
        <w:tc>
          <w:tcPr>
            <w:tcW w:w="1293" w:type="dxa"/>
            <w:gridSpan w:val="2"/>
          </w:tcPr>
          <w:p w14:paraId="3395497B" w14:textId="77777777" w:rsidR="00765F7B" w:rsidRPr="00946EF2" w:rsidRDefault="00765F7B" w:rsidP="00F56EF8">
            <w:pPr>
              <w:spacing w:before="60" w:after="30" w:line="276" w:lineRule="auto"/>
              <w:ind w:left="-8"/>
              <w:jc w:val="right"/>
              <w:rPr>
                <w:rFonts w:ascii="Arial" w:hAnsi="Arial" w:cs="Arial"/>
                <w:sz w:val="16"/>
                <w:szCs w:val="16"/>
                <w:lang w:val="en-GB" w:bidi="ar-SA"/>
              </w:rPr>
            </w:pPr>
          </w:p>
        </w:tc>
        <w:tc>
          <w:tcPr>
            <w:tcW w:w="1294" w:type="dxa"/>
            <w:gridSpan w:val="2"/>
          </w:tcPr>
          <w:p w14:paraId="0130C0F0" w14:textId="77777777" w:rsidR="00765F7B" w:rsidRPr="00946EF2" w:rsidRDefault="00765F7B" w:rsidP="00F56EF8">
            <w:pPr>
              <w:spacing w:before="60" w:after="30" w:line="276" w:lineRule="auto"/>
              <w:ind w:left="-8"/>
              <w:jc w:val="right"/>
              <w:rPr>
                <w:rFonts w:ascii="Arial" w:hAnsi="Arial" w:cs="Arial"/>
                <w:sz w:val="16"/>
                <w:szCs w:val="16"/>
                <w:lang w:val="en-GB" w:bidi="ar-SA"/>
              </w:rPr>
            </w:pPr>
          </w:p>
        </w:tc>
        <w:tc>
          <w:tcPr>
            <w:tcW w:w="1293" w:type="dxa"/>
            <w:gridSpan w:val="2"/>
          </w:tcPr>
          <w:p w14:paraId="46667514" w14:textId="77777777" w:rsidR="00765F7B" w:rsidRPr="00557366" w:rsidRDefault="00765F7B" w:rsidP="00F56EF8">
            <w:pPr>
              <w:spacing w:before="60" w:after="30" w:line="276" w:lineRule="auto"/>
              <w:ind w:left="-8"/>
              <w:jc w:val="right"/>
              <w:rPr>
                <w:rFonts w:ascii="Arial" w:hAnsi="Arial" w:cs="Arial"/>
                <w:sz w:val="16"/>
                <w:szCs w:val="16"/>
                <w:lang w:val="en-GB" w:bidi="ar-SA"/>
              </w:rPr>
            </w:pPr>
          </w:p>
        </w:tc>
        <w:tc>
          <w:tcPr>
            <w:tcW w:w="1294" w:type="dxa"/>
            <w:gridSpan w:val="2"/>
          </w:tcPr>
          <w:p w14:paraId="63A65B74" w14:textId="77777777" w:rsidR="00765F7B" w:rsidRPr="00557366" w:rsidRDefault="00765F7B" w:rsidP="00F56EF8">
            <w:pPr>
              <w:spacing w:before="60" w:after="30" w:line="276" w:lineRule="auto"/>
              <w:ind w:left="-8"/>
              <w:jc w:val="right"/>
              <w:rPr>
                <w:rFonts w:ascii="Arial" w:hAnsi="Arial" w:cs="Arial"/>
                <w:sz w:val="16"/>
                <w:szCs w:val="16"/>
                <w:lang w:val="en-GB" w:bidi="ar-SA"/>
              </w:rPr>
            </w:pPr>
          </w:p>
        </w:tc>
      </w:tr>
      <w:tr w:rsidR="00765F7B" w:rsidRPr="00557366" w14:paraId="7DD6360A" w14:textId="77777777" w:rsidTr="00D97536">
        <w:trPr>
          <w:trHeight w:val="288"/>
        </w:trPr>
        <w:tc>
          <w:tcPr>
            <w:tcW w:w="3557" w:type="dxa"/>
            <w:gridSpan w:val="2"/>
            <w:vAlign w:val="bottom"/>
          </w:tcPr>
          <w:p w14:paraId="65C28A02" w14:textId="77777777" w:rsidR="00765F7B" w:rsidRPr="00557366" w:rsidRDefault="00765F7B" w:rsidP="00F56EF8">
            <w:pPr>
              <w:tabs>
                <w:tab w:val="decimal" w:pos="792"/>
              </w:tabs>
              <w:spacing w:before="60" w:after="30" w:line="276" w:lineRule="auto"/>
              <w:ind w:right="-36"/>
              <w:rPr>
                <w:rFonts w:ascii="Arial" w:hAnsi="Arial" w:cs="Arial"/>
                <w:sz w:val="16"/>
                <w:szCs w:val="16"/>
                <w:u w:val="double"/>
                <w:lang w:val="en-GB" w:bidi="ar-SA"/>
              </w:rPr>
            </w:pPr>
          </w:p>
        </w:tc>
        <w:tc>
          <w:tcPr>
            <w:tcW w:w="1293" w:type="dxa"/>
            <w:gridSpan w:val="2"/>
          </w:tcPr>
          <w:p w14:paraId="733561AA" w14:textId="77777777" w:rsidR="00765F7B" w:rsidRPr="00946EF2" w:rsidRDefault="00765F7B" w:rsidP="00F56EF8">
            <w:pPr>
              <w:spacing w:before="60" w:after="30" w:line="276" w:lineRule="auto"/>
              <w:ind w:left="-8"/>
              <w:jc w:val="right"/>
              <w:rPr>
                <w:rFonts w:ascii="Arial" w:hAnsi="Arial" w:cs="Arial"/>
                <w:sz w:val="16"/>
                <w:szCs w:val="16"/>
                <w:lang w:val="en-GB" w:bidi="ar-SA"/>
              </w:rPr>
            </w:pPr>
          </w:p>
        </w:tc>
        <w:tc>
          <w:tcPr>
            <w:tcW w:w="1294" w:type="dxa"/>
            <w:gridSpan w:val="2"/>
          </w:tcPr>
          <w:p w14:paraId="61F0A906" w14:textId="77777777" w:rsidR="00765F7B" w:rsidRPr="00946EF2" w:rsidRDefault="00765F7B" w:rsidP="00F56EF8">
            <w:pPr>
              <w:spacing w:before="60" w:after="30" w:line="276" w:lineRule="auto"/>
              <w:ind w:left="-8"/>
              <w:jc w:val="right"/>
              <w:rPr>
                <w:rFonts w:ascii="Arial" w:hAnsi="Arial" w:cs="Arial"/>
                <w:sz w:val="16"/>
                <w:szCs w:val="16"/>
                <w:lang w:val="en-GB" w:bidi="ar-SA"/>
              </w:rPr>
            </w:pPr>
          </w:p>
        </w:tc>
        <w:tc>
          <w:tcPr>
            <w:tcW w:w="1293" w:type="dxa"/>
            <w:gridSpan w:val="2"/>
          </w:tcPr>
          <w:p w14:paraId="6891252B" w14:textId="77777777" w:rsidR="00765F7B" w:rsidRPr="00946EF2" w:rsidRDefault="00765F7B" w:rsidP="00F56EF8">
            <w:pPr>
              <w:spacing w:before="60" w:after="30" w:line="276" w:lineRule="auto"/>
              <w:ind w:left="-8"/>
              <w:jc w:val="right"/>
              <w:rPr>
                <w:rFonts w:ascii="Arial" w:hAnsi="Arial" w:cs="Arial"/>
                <w:sz w:val="16"/>
                <w:szCs w:val="16"/>
                <w:lang w:val="en-GB" w:bidi="ar-SA"/>
              </w:rPr>
            </w:pPr>
          </w:p>
        </w:tc>
        <w:tc>
          <w:tcPr>
            <w:tcW w:w="1294" w:type="dxa"/>
            <w:gridSpan w:val="2"/>
          </w:tcPr>
          <w:p w14:paraId="234BC23B" w14:textId="77777777" w:rsidR="00765F7B" w:rsidRPr="00946EF2" w:rsidRDefault="00765F7B" w:rsidP="00F56EF8">
            <w:pPr>
              <w:spacing w:before="60" w:after="30" w:line="276" w:lineRule="auto"/>
              <w:ind w:left="-8"/>
              <w:jc w:val="right"/>
              <w:rPr>
                <w:rFonts w:ascii="Arial" w:hAnsi="Arial" w:cs="Arial"/>
                <w:sz w:val="16"/>
                <w:szCs w:val="16"/>
                <w:lang w:val="en-GB" w:bidi="ar-SA"/>
              </w:rPr>
            </w:pPr>
          </w:p>
        </w:tc>
        <w:tc>
          <w:tcPr>
            <w:tcW w:w="1293" w:type="dxa"/>
            <w:gridSpan w:val="2"/>
          </w:tcPr>
          <w:p w14:paraId="2C672295" w14:textId="77777777" w:rsidR="00765F7B" w:rsidRPr="00946EF2" w:rsidRDefault="00765F7B" w:rsidP="00F56EF8">
            <w:pPr>
              <w:spacing w:before="60" w:after="30" w:line="276" w:lineRule="auto"/>
              <w:ind w:left="-8"/>
              <w:jc w:val="right"/>
              <w:rPr>
                <w:rFonts w:ascii="Arial" w:hAnsi="Arial" w:cs="Arial"/>
                <w:sz w:val="16"/>
                <w:szCs w:val="16"/>
                <w:lang w:val="en-GB" w:bidi="ar-SA"/>
              </w:rPr>
            </w:pPr>
          </w:p>
        </w:tc>
        <w:tc>
          <w:tcPr>
            <w:tcW w:w="1294" w:type="dxa"/>
            <w:gridSpan w:val="2"/>
          </w:tcPr>
          <w:p w14:paraId="0BA67D1B" w14:textId="77777777" w:rsidR="00765F7B" w:rsidRPr="00946EF2" w:rsidRDefault="00765F7B" w:rsidP="00F56EF8">
            <w:pPr>
              <w:spacing w:before="60" w:after="30" w:line="276" w:lineRule="auto"/>
              <w:ind w:left="-8"/>
              <w:jc w:val="right"/>
              <w:rPr>
                <w:rFonts w:ascii="Arial" w:hAnsi="Arial" w:cs="Arial"/>
                <w:sz w:val="16"/>
                <w:szCs w:val="16"/>
                <w:lang w:val="en-GB" w:bidi="ar-SA"/>
              </w:rPr>
            </w:pPr>
          </w:p>
        </w:tc>
        <w:tc>
          <w:tcPr>
            <w:tcW w:w="1293" w:type="dxa"/>
            <w:gridSpan w:val="2"/>
          </w:tcPr>
          <w:p w14:paraId="0D1A3985" w14:textId="77777777" w:rsidR="00765F7B" w:rsidRPr="00557366" w:rsidRDefault="00765F7B" w:rsidP="00F56EF8">
            <w:pPr>
              <w:spacing w:before="60" w:after="30" w:line="276" w:lineRule="auto"/>
              <w:ind w:left="-8"/>
              <w:jc w:val="right"/>
              <w:rPr>
                <w:rFonts w:ascii="Arial" w:hAnsi="Arial" w:cs="Arial"/>
                <w:sz w:val="16"/>
                <w:szCs w:val="16"/>
                <w:lang w:val="en-GB" w:bidi="ar-SA"/>
              </w:rPr>
            </w:pPr>
          </w:p>
        </w:tc>
        <w:tc>
          <w:tcPr>
            <w:tcW w:w="1294" w:type="dxa"/>
            <w:gridSpan w:val="2"/>
          </w:tcPr>
          <w:p w14:paraId="421D6C72" w14:textId="77777777" w:rsidR="00765F7B" w:rsidRPr="00557366" w:rsidRDefault="00765F7B" w:rsidP="00F56EF8">
            <w:pPr>
              <w:spacing w:before="60" w:after="30" w:line="276" w:lineRule="auto"/>
              <w:ind w:left="-8"/>
              <w:jc w:val="right"/>
              <w:rPr>
                <w:rFonts w:ascii="Arial" w:hAnsi="Arial" w:cs="Arial"/>
                <w:sz w:val="16"/>
                <w:szCs w:val="16"/>
                <w:lang w:val="en-GB" w:bidi="ar-SA"/>
              </w:rPr>
            </w:pPr>
          </w:p>
        </w:tc>
      </w:tr>
      <w:tr w:rsidR="00765F7B" w:rsidRPr="00557366" w14:paraId="1B3AD315" w14:textId="77777777" w:rsidTr="00D97536">
        <w:trPr>
          <w:trHeight w:val="288"/>
        </w:trPr>
        <w:tc>
          <w:tcPr>
            <w:tcW w:w="3557" w:type="dxa"/>
            <w:gridSpan w:val="2"/>
            <w:vAlign w:val="bottom"/>
          </w:tcPr>
          <w:p w14:paraId="224FBAD7" w14:textId="77777777" w:rsidR="00765F7B" w:rsidRPr="00557366" w:rsidRDefault="00765F7B" w:rsidP="00F56EF8">
            <w:pPr>
              <w:tabs>
                <w:tab w:val="decimal" w:pos="792"/>
              </w:tabs>
              <w:spacing w:before="60" w:after="30" w:line="276" w:lineRule="auto"/>
              <w:ind w:right="-36"/>
              <w:rPr>
                <w:rFonts w:ascii="Arial" w:hAnsi="Arial" w:cs="Arial"/>
                <w:sz w:val="16"/>
                <w:szCs w:val="16"/>
                <w:u w:val="double"/>
                <w:lang w:val="en-GB" w:bidi="ar-SA"/>
              </w:rPr>
            </w:pPr>
          </w:p>
        </w:tc>
        <w:tc>
          <w:tcPr>
            <w:tcW w:w="1293" w:type="dxa"/>
            <w:gridSpan w:val="2"/>
          </w:tcPr>
          <w:p w14:paraId="67BFA1EB" w14:textId="77777777" w:rsidR="00765F7B" w:rsidRPr="00946EF2" w:rsidRDefault="00765F7B" w:rsidP="00F56EF8">
            <w:pPr>
              <w:spacing w:before="60" w:after="30" w:line="276" w:lineRule="auto"/>
              <w:ind w:left="-8"/>
              <w:jc w:val="right"/>
              <w:rPr>
                <w:rFonts w:ascii="Arial" w:hAnsi="Arial" w:cs="Arial"/>
                <w:sz w:val="16"/>
                <w:szCs w:val="16"/>
                <w:lang w:val="en-GB" w:bidi="ar-SA"/>
              </w:rPr>
            </w:pPr>
          </w:p>
        </w:tc>
        <w:tc>
          <w:tcPr>
            <w:tcW w:w="1294" w:type="dxa"/>
            <w:gridSpan w:val="2"/>
          </w:tcPr>
          <w:p w14:paraId="3DB3B014" w14:textId="77777777" w:rsidR="00765F7B" w:rsidRPr="00946EF2" w:rsidRDefault="00765F7B" w:rsidP="00F56EF8">
            <w:pPr>
              <w:spacing w:before="60" w:after="30" w:line="276" w:lineRule="auto"/>
              <w:ind w:left="-8"/>
              <w:jc w:val="right"/>
              <w:rPr>
                <w:rFonts w:ascii="Arial" w:hAnsi="Arial" w:cs="Arial"/>
                <w:sz w:val="16"/>
                <w:szCs w:val="16"/>
                <w:lang w:val="en-GB" w:bidi="ar-SA"/>
              </w:rPr>
            </w:pPr>
          </w:p>
        </w:tc>
        <w:tc>
          <w:tcPr>
            <w:tcW w:w="1293" w:type="dxa"/>
            <w:gridSpan w:val="2"/>
          </w:tcPr>
          <w:p w14:paraId="3176C4D6" w14:textId="77777777" w:rsidR="00765F7B" w:rsidRPr="00946EF2" w:rsidRDefault="00765F7B" w:rsidP="00F56EF8">
            <w:pPr>
              <w:spacing w:before="60" w:after="30" w:line="276" w:lineRule="auto"/>
              <w:ind w:left="-8"/>
              <w:jc w:val="right"/>
              <w:rPr>
                <w:rFonts w:ascii="Arial" w:hAnsi="Arial" w:cs="Arial"/>
                <w:sz w:val="16"/>
                <w:szCs w:val="16"/>
                <w:lang w:val="en-GB" w:bidi="ar-SA"/>
              </w:rPr>
            </w:pPr>
          </w:p>
        </w:tc>
        <w:tc>
          <w:tcPr>
            <w:tcW w:w="1294" w:type="dxa"/>
            <w:gridSpan w:val="2"/>
          </w:tcPr>
          <w:p w14:paraId="346A09DA" w14:textId="77777777" w:rsidR="00765F7B" w:rsidRPr="00946EF2" w:rsidRDefault="00765F7B" w:rsidP="00F56EF8">
            <w:pPr>
              <w:spacing w:before="60" w:after="30" w:line="276" w:lineRule="auto"/>
              <w:ind w:left="-8"/>
              <w:jc w:val="right"/>
              <w:rPr>
                <w:rFonts w:ascii="Arial" w:hAnsi="Arial" w:cs="Arial"/>
                <w:sz w:val="16"/>
                <w:szCs w:val="16"/>
                <w:lang w:val="en-GB" w:bidi="ar-SA"/>
              </w:rPr>
            </w:pPr>
          </w:p>
        </w:tc>
        <w:tc>
          <w:tcPr>
            <w:tcW w:w="1293" w:type="dxa"/>
            <w:gridSpan w:val="2"/>
          </w:tcPr>
          <w:p w14:paraId="6308CE4E" w14:textId="77777777" w:rsidR="00765F7B" w:rsidRPr="00946EF2" w:rsidRDefault="00765F7B" w:rsidP="00F56EF8">
            <w:pPr>
              <w:spacing w:before="60" w:after="30" w:line="276" w:lineRule="auto"/>
              <w:ind w:left="-8"/>
              <w:jc w:val="right"/>
              <w:rPr>
                <w:rFonts w:ascii="Arial" w:hAnsi="Arial" w:cs="Arial"/>
                <w:sz w:val="16"/>
                <w:szCs w:val="16"/>
                <w:lang w:val="en-GB" w:bidi="ar-SA"/>
              </w:rPr>
            </w:pPr>
          </w:p>
        </w:tc>
        <w:tc>
          <w:tcPr>
            <w:tcW w:w="1294" w:type="dxa"/>
            <w:gridSpan w:val="2"/>
          </w:tcPr>
          <w:p w14:paraId="63DF6591" w14:textId="77777777" w:rsidR="00765F7B" w:rsidRPr="00946EF2" w:rsidRDefault="00765F7B" w:rsidP="00F56EF8">
            <w:pPr>
              <w:spacing w:before="60" w:after="30" w:line="276" w:lineRule="auto"/>
              <w:ind w:left="-8"/>
              <w:jc w:val="right"/>
              <w:rPr>
                <w:rFonts w:ascii="Arial" w:hAnsi="Arial" w:cs="Arial"/>
                <w:sz w:val="16"/>
                <w:szCs w:val="16"/>
                <w:lang w:val="en-GB" w:bidi="ar-SA"/>
              </w:rPr>
            </w:pPr>
          </w:p>
        </w:tc>
        <w:tc>
          <w:tcPr>
            <w:tcW w:w="1293" w:type="dxa"/>
            <w:gridSpan w:val="2"/>
          </w:tcPr>
          <w:p w14:paraId="0C4866B6" w14:textId="77777777" w:rsidR="00765F7B" w:rsidRPr="00557366" w:rsidRDefault="00765F7B" w:rsidP="00F56EF8">
            <w:pPr>
              <w:spacing w:before="60" w:after="30" w:line="276" w:lineRule="auto"/>
              <w:ind w:left="-8"/>
              <w:jc w:val="right"/>
              <w:rPr>
                <w:rFonts w:ascii="Arial" w:hAnsi="Arial" w:cs="Arial"/>
                <w:sz w:val="16"/>
                <w:szCs w:val="16"/>
                <w:lang w:val="en-GB" w:bidi="ar-SA"/>
              </w:rPr>
            </w:pPr>
          </w:p>
        </w:tc>
        <w:tc>
          <w:tcPr>
            <w:tcW w:w="1294" w:type="dxa"/>
            <w:gridSpan w:val="2"/>
          </w:tcPr>
          <w:p w14:paraId="50991155" w14:textId="77777777" w:rsidR="00765F7B" w:rsidRPr="00557366" w:rsidRDefault="00765F7B" w:rsidP="00F56EF8">
            <w:pPr>
              <w:spacing w:before="60" w:after="30" w:line="276" w:lineRule="auto"/>
              <w:ind w:left="-8"/>
              <w:jc w:val="right"/>
              <w:rPr>
                <w:rFonts w:ascii="Arial" w:hAnsi="Arial" w:cs="Arial"/>
                <w:sz w:val="16"/>
                <w:szCs w:val="16"/>
                <w:lang w:val="en-GB" w:bidi="ar-SA"/>
              </w:rPr>
            </w:pPr>
          </w:p>
        </w:tc>
      </w:tr>
      <w:tr w:rsidR="00765F7B" w:rsidRPr="00557366" w14:paraId="0CB47737" w14:textId="77777777" w:rsidTr="00D97536">
        <w:trPr>
          <w:trHeight w:val="288"/>
        </w:trPr>
        <w:tc>
          <w:tcPr>
            <w:tcW w:w="3557" w:type="dxa"/>
            <w:gridSpan w:val="2"/>
            <w:vAlign w:val="bottom"/>
          </w:tcPr>
          <w:p w14:paraId="7A6F0E2E" w14:textId="77777777" w:rsidR="00765F7B" w:rsidRPr="00557366" w:rsidRDefault="00765F7B" w:rsidP="00F56EF8">
            <w:pPr>
              <w:tabs>
                <w:tab w:val="decimal" w:pos="792"/>
              </w:tabs>
              <w:spacing w:before="60" w:after="30" w:line="276" w:lineRule="auto"/>
              <w:ind w:right="-36"/>
              <w:rPr>
                <w:rFonts w:ascii="Arial" w:hAnsi="Arial" w:cs="Arial"/>
                <w:sz w:val="16"/>
                <w:szCs w:val="16"/>
                <w:u w:val="double"/>
                <w:lang w:val="en-GB" w:bidi="ar-SA"/>
              </w:rPr>
            </w:pPr>
          </w:p>
        </w:tc>
        <w:tc>
          <w:tcPr>
            <w:tcW w:w="1293" w:type="dxa"/>
            <w:gridSpan w:val="2"/>
          </w:tcPr>
          <w:p w14:paraId="118005B5" w14:textId="77777777" w:rsidR="00765F7B" w:rsidRPr="00946EF2" w:rsidRDefault="00765F7B" w:rsidP="00F56EF8">
            <w:pPr>
              <w:spacing w:before="60" w:after="30" w:line="276" w:lineRule="auto"/>
              <w:ind w:left="-8"/>
              <w:jc w:val="right"/>
              <w:rPr>
                <w:rFonts w:ascii="Arial" w:hAnsi="Arial" w:cs="Arial"/>
                <w:sz w:val="16"/>
                <w:szCs w:val="16"/>
                <w:lang w:val="en-GB" w:bidi="ar-SA"/>
              </w:rPr>
            </w:pPr>
          </w:p>
        </w:tc>
        <w:tc>
          <w:tcPr>
            <w:tcW w:w="1294" w:type="dxa"/>
            <w:gridSpan w:val="2"/>
          </w:tcPr>
          <w:p w14:paraId="7767A221" w14:textId="77777777" w:rsidR="00765F7B" w:rsidRPr="00946EF2" w:rsidRDefault="00765F7B" w:rsidP="00F56EF8">
            <w:pPr>
              <w:spacing w:before="60" w:after="30" w:line="276" w:lineRule="auto"/>
              <w:ind w:left="-8"/>
              <w:jc w:val="right"/>
              <w:rPr>
                <w:rFonts w:ascii="Arial" w:hAnsi="Arial" w:cs="Arial"/>
                <w:sz w:val="16"/>
                <w:szCs w:val="16"/>
                <w:lang w:val="en-GB" w:bidi="ar-SA"/>
              </w:rPr>
            </w:pPr>
          </w:p>
        </w:tc>
        <w:tc>
          <w:tcPr>
            <w:tcW w:w="1293" w:type="dxa"/>
            <w:gridSpan w:val="2"/>
          </w:tcPr>
          <w:p w14:paraId="5DC3C0BA" w14:textId="77777777" w:rsidR="00765F7B" w:rsidRPr="00946EF2" w:rsidRDefault="00765F7B" w:rsidP="00F56EF8">
            <w:pPr>
              <w:spacing w:before="60" w:after="30" w:line="276" w:lineRule="auto"/>
              <w:ind w:left="-8"/>
              <w:jc w:val="right"/>
              <w:rPr>
                <w:rFonts w:ascii="Arial" w:hAnsi="Arial" w:cs="Arial"/>
                <w:sz w:val="16"/>
                <w:szCs w:val="16"/>
                <w:lang w:val="en-GB" w:bidi="ar-SA"/>
              </w:rPr>
            </w:pPr>
          </w:p>
        </w:tc>
        <w:tc>
          <w:tcPr>
            <w:tcW w:w="1294" w:type="dxa"/>
            <w:gridSpan w:val="2"/>
          </w:tcPr>
          <w:p w14:paraId="39C57969" w14:textId="77777777" w:rsidR="00765F7B" w:rsidRPr="00946EF2" w:rsidRDefault="00765F7B" w:rsidP="00F56EF8">
            <w:pPr>
              <w:spacing w:before="60" w:after="30" w:line="276" w:lineRule="auto"/>
              <w:ind w:left="-8"/>
              <w:jc w:val="right"/>
              <w:rPr>
                <w:rFonts w:ascii="Arial" w:hAnsi="Arial" w:cs="Arial"/>
                <w:sz w:val="16"/>
                <w:szCs w:val="16"/>
                <w:lang w:val="en-GB" w:bidi="ar-SA"/>
              </w:rPr>
            </w:pPr>
          </w:p>
        </w:tc>
        <w:tc>
          <w:tcPr>
            <w:tcW w:w="1293" w:type="dxa"/>
            <w:gridSpan w:val="2"/>
          </w:tcPr>
          <w:p w14:paraId="67CF82D0" w14:textId="77777777" w:rsidR="00765F7B" w:rsidRPr="00946EF2" w:rsidRDefault="00765F7B" w:rsidP="00F56EF8">
            <w:pPr>
              <w:spacing w:before="60" w:after="30" w:line="276" w:lineRule="auto"/>
              <w:ind w:left="-8"/>
              <w:jc w:val="right"/>
              <w:rPr>
                <w:rFonts w:ascii="Arial" w:hAnsi="Arial" w:cs="Arial"/>
                <w:sz w:val="16"/>
                <w:szCs w:val="16"/>
                <w:lang w:val="en-GB" w:bidi="ar-SA"/>
              </w:rPr>
            </w:pPr>
          </w:p>
        </w:tc>
        <w:tc>
          <w:tcPr>
            <w:tcW w:w="1294" w:type="dxa"/>
            <w:gridSpan w:val="2"/>
          </w:tcPr>
          <w:p w14:paraId="1EDA6551" w14:textId="77777777" w:rsidR="00765F7B" w:rsidRPr="00946EF2" w:rsidRDefault="00765F7B" w:rsidP="00F56EF8">
            <w:pPr>
              <w:spacing w:before="60" w:after="30" w:line="276" w:lineRule="auto"/>
              <w:ind w:left="-8"/>
              <w:jc w:val="right"/>
              <w:rPr>
                <w:rFonts w:ascii="Arial" w:hAnsi="Arial" w:cs="Arial"/>
                <w:sz w:val="16"/>
                <w:szCs w:val="16"/>
                <w:lang w:val="en-GB" w:bidi="ar-SA"/>
              </w:rPr>
            </w:pPr>
          </w:p>
        </w:tc>
        <w:tc>
          <w:tcPr>
            <w:tcW w:w="1293" w:type="dxa"/>
            <w:gridSpan w:val="2"/>
          </w:tcPr>
          <w:p w14:paraId="3B6DA2A7" w14:textId="77777777" w:rsidR="00765F7B" w:rsidRPr="00557366" w:rsidRDefault="00765F7B" w:rsidP="00F56EF8">
            <w:pPr>
              <w:spacing w:before="60" w:after="30" w:line="276" w:lineRule="auto"/>
              <w:ind w:left="-8"/>
              <w:jc w:val="right"/>
              <w:rPr>
                <w:rFonts w:ascii="Arial" w:hAnsi="Arial" w:cs="Arial"/>
                <w:sz w:val="16"/>
                <w:szCs w:val="16"/>
                <w:lang w:val="en-GB" w:bidi="ar-SA"/>
              </w:rPr>
            </w:pPr>
          </w:p>
        </w:tc>
        <w:tc>
          <w:tcPr>
            <w:tcW w:w="1294" w:type="dxa"/>
            <w:gridSpan w:val="2"/>
          </w:tcPr>
          <w:p w14:paraId="7805AC6B" w14:textId="77777777" w:rsidR="00765F7B" w:rsidRPr="00557366" w:rsidRDefault="00765F7B" w:rsidP="00F56EF8">
            <w:pPr>
              <w:spacing w:before="60" w:after="30" w:line="276" w:lineRule="auto"/>
              <w:ind w:left="-8"/>
              <w:jc w:val="right"/>
              <w:rPr>
                <w:rFonts w:ascii="Arial" w:hAnsi="Arial" w:cs="Arial"/>
                <w:sz w:val="16"/>
                <w:szCs w:val="16"/>
                <w:lang w:val="en-GB" w:bidi="ar-SA"/>
              </w:rPr>
            </w:pPr>
          </w:p>
        </w:tc>
      </w:tr>
      <w:tr w:rsidR="00765F7B" w:rsidRPr="00557366" w14:paraId="51DFE2CE" w14:textId="77777777" w:rsidTr="00D97536">
        <w:trPr>
          <w:trHeight w:val="288"/>
        </w:trPr>
        <w:tc>
          <w:tcPr>
            <w:tcW w:w="3557" w:type="dxa"/>
            <w:gridSpan w:val="2"/>
            <w:vAlign w:val="bottom"/>
          </w:tcPr>
          <w:p w14:paraId="6FC03AE3" w14:textId="77777777" w:rsidR="00765F7B" w:rsidRPr="00557366" w:rsidRDefault="00765F7B" w:rsidP="00F56EF8">
            <w:pPr>
              <w:tabs>
                <w:tab w:val="decimal" w:pos="792"/>
              </w:tabs>
              <w:spacing w:before="60" w:after="30" w:line="276" w:lineRule="auto"/>
              <w:ind w:right="-36"/>
              <w:rPr>
                <w:rFonts w:ascii="Arial" w:hAnsi="Arial" w:cs="Arial"/>
                <w:sz w:val="16"/>
                <w:szCs w:val="16"/>
                <w:u w:val="double"/>
                <w:lang w:val="en-GB" w:bidi="ar-SA"/>
              </w:rPr>
            </w:pPr>
          </w:p>
        </w:tc>
        <w:tc>
          <w:tcPr>
            <w:tcW w:w="1293" w:type="dxa"/>
            <w:gridSpan w:val="2"/>
          </w:tcPr>
          <w:p w14:paraId="3CA019AA" w14:textId="77777777" w:rsidR="00765F7B" w:rsidRPr="00946EF2" w:rsidRDefault="00765F7B" w:rsidP="00F56EF8">
            <w:pPr>
              <w:spacing w:before="60" w:after="30" w:line="276" w:lineRule="auto"/>
              <w:ind w:left="-8"/>
              <w:jc w:val="right"/>
              <w:rPr>
                <w:rFonts w:ascii="Arial" w:hAnsi="Arial" w:cs="Arial"/>
                <w:sz w:val="16"/>
                <w:szCs w:val="16"/>
                <w:lang w:val="en-GB" w:bidi="ar-SA"/>
              </w:rPr>
            </w:pPr>
          </w:p>
        </w:tc>
        <w:tc>
          <w:tcPr>
            <w:tcW w:w="1294" w:type="dxa"/>
            <w:gridSpan w:val="2"/>
          </w:tcPr>
          <w:p w14:paraId="65056AB1" w14:textId="77777777" w:rsidR="00765F7B" w:rsidRPr="00946EF2" w:rsidRDefault="00765F7B" w:rsidP="00F56EF8">
            <w:pPr>
              <w:spacing w:before="60" w:after="30" w:line="276" w:lineRule="auto"/>
              <w:ind w:left="-8"/>
              <w:jc w:val="right"/>
              <w:rPr>
                <w:rFonts w:ascii="Arial" w:hAnsi="Arial" w:cs="Arial"/>
                <w:sz w:val="16"/>
                <w:szCs w:val="16"/>
                <w:lang w:val="en-GB" w:bidi="ar-SA"/>
              </w:rPr>
            </w:pPr>
          </w:p>
        </w:tc>
        <w:tc>
          <w:tcPr>
            <w:tcW w:w="1293" w:type="dxa"/>
            <w:gridSpan w:val="2"/>
          </w:tcPr>
          <w:p w14:paraId="1BDB03A3" w14:textId="77777777" w:rsidR="00765F7B" w:rsidRPr="00946EF2" w:rsidRDefault="00765F7B" w:rsidP="00F56EF8">
            <w:pPr>
              <w:spacing w:before="60" w:after="30" w:line="276" w:lineRule="auto"/>
              <w:ind w:left="-8"/>
              <w:jc w:val="right"/>
              <w:rPr>
                <w:rFonts w:ascii="Arial" w:hAnsi="Arial" w:cs="Arial"/>
                <w:sz w:val="16"/>
                <w:szCs w:val="16"/>
                <w:lang w:val="en-GB" w:bidi="ar-SA"/>
              </w:rPr>
            </w:pPr>
          </w:p>
        </w:tc>
        <w:tc>
          <w:tcPr>
            <w:tcW w:w="1294" w:type="dxa"/>
            <w:gridSpan w:val="2"/>
          </w:tcPr>
          <w:p w14:paraId="3C2736F1" w14:textId="77777777" w:rsidR="00765F7B" w:rsidRPr="00946EF2" w:rsidRDefault="00765F7B" w:rsidP="00F56EF8">
            <w:pPr>
              <w:spacing w:before="60" w:after="30" w:line="276" w:lineRule="auto"/>
              <w:ind w:left="-8"/>
              <w:jc w:val="right"/>
              <w:rPr>
                <w:rFonts w:ascii="Arial" w:hAnsi="Arial" w:cs="Arial"/>
                <w:sz w:val="16"/>
                <w:szCs w:val="16"/>
                <w:lang w:val="en-GB" w:bidi="ar-SA"/>
              </w:rPr>
            </w:pPr>
          </w:p>
        </w:tc>
        <w:tc>
          <w:tcPr>
            <w:tcW w:w="1293" w:type="dxa"/>
            <w:gridSpan w:val="2"/>
          </w:tcPr>
          <w:p w14:paraId="47739444" w14:textId="77777777" w:rsidR="00765F7B" w:rsidRPr="00946EF2" w:rsidRDefault="00765F7B" w:rsidP="00F56EF8">
            <w:pPr>
              <w:spacing w:before="60" w:after="30" w:line="276" w:lineRule="auto"/>
              <w:ind w:left="-8"/>
              <w:jc w:val="right"/>
              <w:rPr>
                <w:rFonts w:ascii="Arial" w:hAnsi="Arial" w:cs="Arial"/>
                <w:sz w:val="16"/>
                <w:szCs w:val="16"/>
                <w:lang w:val="en-GB" w:bidi="ar-SA"/>
              </w:rPr>
            </w:pPr>
          </w:p>
        </w:tc>
        <w:tc>
          <w:tcPr>
            <w:tcW w:w="1294" w:type="dxa"/>
            <w:gridSpan w:val="2"/>
          </w:tcPr>
          <w:p w14:paraId="380BD0F1" w14:textId="77777777" w:rsidR="00765F7B" w:rsidRPr="00946EF2" w:rsidRDefault="00765F7B" w:rsidP="00F56EF8">
            <w:pPr>
              <w:spacing w:before="60" w:after="30" w:line="276" w:lineRule="auto"/>
              <w:ind w:left="-8"/>
              <w:jc w:val="right"/>
              <w:rPr>
                <w:rFonts w:ascii="Arial" w:hAnsi="Arial" w:cs="Arial"/>
                <w:sz w:val="16"/>
                <w:szCs w:val="16"/>
                <w:lang w:val="en-GB" w:bidi="ar-SA"/>
              </w:rPr>
            </w:pPr>
          </w:p>
        </w:tc>
        <w:tc>
          <w:tcPr>
            <w:tcW w:w="1293" w:type="dxa"/>
            <w:gridSpan w:val="2"/>
          </w:tcPr>
          <w:p w14:paraId="385B7808" w14:textId="77777777" w:rsidR="00765F7B" w:rsidRPr="00557366" w:rsidRDefault="00765F7B" w:rsidP="00F56EF8">
            <w:pPr>
              <w:spacing w:before="60" w:after="30" w:line="276" w:lineRule="auto"/>
              <w:ind w:left="-8"/>
              <w:jc w:val="right"/>
              <w:rPr>
                <w:rFonts w:ascii="Arial" w:hAnsi="Arial" w:cs="Arial"/>
                <w:sz w:val="16"/>
                <w:szCs w:val="16"/>
                <w:lang w:val="en-GB" w:bidi="ar-SA"/>
              </w:rPr>
            </w:pPr>
          </w:p>
        </w:tc>
        <w:tc>
          <w:tcPr>
            <w:tcW w:w="1294" w:type="dxa"/>
            <w:gridSpan w:val="2"/>
          </w:tcPr>
          <w:p w14:paraId="28189383" w14:textId="77777777" w:rsidR="00765F7B" w:rsidRPr="00557366" w:rsidRDefault="00765F7B" w:rsidP="00F56EF8">
            <w:pPr>
              <w:spacing w:before="60" w:after="30" w:line="276" w:lineRule="auto"/>
              <w:ind w:left="-8"/>
              <w:jc w:val="right"/>
              <w:rPr>
                <w:rFonts w:ascii="Arial" w:hAnsi="Arial" w:cs="Arial"/>
                <w:sz w:val="16"/>
                <w:szCs w:val="16"/>
                <w:lang w:val="en-GB" w:bidi="ar-SA"/>
              </w:rPr>
            </w:pPr>
          </w:p>
        </w:tc>
      </w:tr>
      <w:tr w:rsidR="001C473B" w:rsidRPr="00557366" w14:paraId="012ABE0C" w14:textId="77777777" w:rsidTr="00D97536">
        <w:trPr>
          <w:trHeight w:val="288"/>
        </w:trPr>
        <w:tc>
          <w:tcPr>
            <w:tcW w:w="3557" w:type="dxa"/>
            <w:gridSpan w:val="2"/>
            <w:vAlign w:val="bottom"/>
          </w:tcPr>
          <w:p w14:paraId="3234DAA5" w14:textId="73BA918F" w:rsidR="001C473B" w:rsidRPr="00557366" w:rsidRDefault="001C473B" w:rsidP="00F56EF8">
            <w:pPr>
              <w:tabs>
                <w:tab w:val="decimal" w:pos="792"/>
              </w:tabs>
              <w:spacing w:before="60" w:after="30" w:line="276" w:lineRule="auto"/>
              <w:ind w:right="-36"/>
              <w:jc w:val="both"/>
              <w:rPr>
                <w:rFonts w:ascii="Arial" w:hAnsi="Arial" w:cs="Arial"/>
                <w:sz w:val="16"/>
                <w:szCs w:val="16"/>
                <w:u w:val="double"/>
                <w:lang w:val="en-GB" w:bidi="ar-SA"/>
              </w:rPr>
            </w:pPr>
            <w:r w:rsidRPr="00557366">
              <w:rPr>
                <w:rFonts w:ascii="Arial" w:hAnsi="Arial" w:cs="Arial"/>
                <w:b/>
                <w:bCs/>
                <w:sz w:val="16"/>
                <w:szCs w:val="16"/>
              </w:rPr>
              <w:lastRenderedPageBreak/>
              <w:t xml:space="preserve">Depreciation for the year </w:t>
            </w:r>
            <w:r>
              <w:rPr>
                <w:rFonts w:ascii="Arial" w:hAnsi="Arial" w:cs="Arial"/>
                <w:b/>
                <w:bCs/>
                <w:sz w:val="16"/>
                <w:szCs w:val="16"/>
              </w:rPr>
              <w:t>2024</w:t>
            </w:r>
          </w:p>
        </w:tc>
        <w:tc>
          <w:tcPr>
            <w:tcW w:w="1293" w:type="dxa"/>
            <w:gridSpan w:val="2"/>
          </w:tcPr>
          <w:p w14:paraId="30B4BC44" w14:textId="77777777" w:rsidR="001C473B" w:rsidRPr="00946EF2" w:rsidRDefault="001C473B" w:rsidP="00F56EF8">
            <w:pPr>
              <w:spacing w:before="60" w:after="30" w:line="276" w:lineRule="auto"/>
              <w:ind w:left="-8"/>
              <w:jc w:val="right"/>
              <w:rPr>
                <w:rFonts w:ascii="Arial" w:hAnsi="Arial" w:cs="Arial"/>
                <w:sz w:val="16"/>
                <w:szCs w:val="16"/>
                <w:lang w:val="en-GB" w:bidi="ar-SA"/>
              </w:rPr>
            </w:pPr>
          </w:p>
        </w:tc>
        <w:tc>
          <w:tcPr>
            <w:tcW w:w="1294" w:type="dxa"/>
            <w:gridSpan w:val="2"/>
          </w:tcPr>
          <w:p w14:paraId="2F41AEE1" w14:textId="77777777" w:rsidR="001C473B" w:rsidRPr="00946EF2" w:rsidRDefault="001C473B" w:rsidP="00F56EF8">
            <w:pPr>
              <w:spacing w:before="60" w:after="30" w:line="276" w:lineRule="auto"/>
              <w:ind w:left="-8"/>
              <w:jc w:val="right"/>
              <w:rPr>
                <w:rFonts w:ascii="Arial" w:hAnsi="Arial" w:cs="Arial"/>
                <w:sz w:val="16"/>
                <w:szCs w:val="16"/>
                <w:lang w:val="en-GB" w:bidi="ar-SA"/>
              </w:rPr>
            </w:pPr>
          </w:p>
        </w:tc>
        <w:tc>
          <w:tcPr>
            <w:tcW w:w="1293" w:type="dxa"/>
            <w:gridSpan w:val="2"/>
          </w:tcPr>
          <w:p w14:paraId="20A74BC1" w14:textId="1B8DF020" w:rsidR="001C473B" w:rsidRPr="00946EF2" w:rsidRDefault="001C473B" w:rsidP="00F56EF8">
            <w:pPr>
              <w:spacing w:before="60" w:after="30" w:line="276" w:lineRule="auto"/>
              <w:ind w:left="-8"/>
              <w:jc w:val="right"/>
              <w:rPr>
                <w:rFonts w:ascii="Arial" w:hAnsi="Arial" w:cs="Arial"/>
                <w:sz w:val="16"/>
                <w:szCs w:val="16"/>
                <w:lang w:val="en-GB" w:bidi="ar-SA"/>
              </w:rPr>
            </w:pPr>
          </w:p>
        </w:tc>
        <w:tc>
          <w:tcPr>
            <w:tcW w:w="1294" w:type="dxa"/>
            <w:gridSpan w:val="2"/>
          </w:tcPr>
          <w:p w14:paraId="275C9E4E" w14:textId="77777777" w:rsidR="001C473B" w:rsidRPr="00946EF2" w:rsidRDefault="001C473B" w:rsidP="00F56EF8">
            <w:pPr>
              <w:spacing w:before="60" w:after="30" w:line="276" w:lineRule="auto"/>
              <w:ind w:left="-8"/>
              <w:jc w:val="right"/>
              <w:rPr>
                <w:rFonts w:ascii="Arial" w:hAnsi="Arial" w:cs="Arial"/>
                <w:sz w:val="16"/>
                <w:szCs w:val="16"/>
                <w:lang w:val="en-GB" w:bidi="ar-SA"/>
              </w:rPr>
            </w:pPr>
          </w:p>
        </w:tc>
        <w:tc>
          <w:tcPr>
            <w:tcW w:w="1293" w:type="dxa"/>
            <w:gridSpan w:val="2"/>
          </w:tcPr>
          <w:p w14:paraId="4D11F6CA" w14:textId="20639520" w:rsidR="001C473B" w:rsidRPr="00946EF2" w:rsidRDefault="001C473B" w:rsidP="00F56EF8">
            <w:pPr>
              <w:spacing w:before="60" w:after="30" w:line="276" w:lineRule="auto"/>
              <w:ind w:left="-8"/>
              <w:jc w:val="right"/>
              <w:rPr>
                <w:rFonts w:ascii="Arial" w:hAnsi="Arial" w:cs="Arial"/>
                <w:sz w:val="16"/>
                <w:szCs w:val="16"/>
                <w:lang w:val="en-GB" w:bidi="ar-SA"/>
              </w:rPr>
            </w:pPr>
          </w:p>
        </w:tc>
        <w:tc>
          <w:tcPr>
            <w:tcW w:w="1294" w:type="dxa"/>
            <w:gridSpan w:val="2"/>
          </w:tcPr>
          <w:p w14:paraId="45358EC1" w14:textId="77777777" w:rsidR="001C473B" w:rsidRPr="00946EF2" w:rsidRDefault="001C473B" w:rsidP="00F56EF8">
            <w:pPr>
              <w:spacing w:before="60" w:after="30" w:line="276" w:lineRule="auto"/>
              <w:ind w:left="-8"/>
              <w:jc w:val="right"/>
              <w:rPr>
                <w:rFonts w:ascii="Arial" w:hAnsi="Arial" w:cs="Arial"/>
                <w:sz w:val="16"/>
                <w:szCs w:val="16"/>
                <w:lang w:val="en-GB" w:bidi="ar-SA"/>
              </w:rPr>
            </w:pPr>
          </w:p>
        </w:tc>
        <w:tc>
          <w:tcPr>
            <w:tcW w:w="1293" w:type="dxa"/>
            <w:gridSpan w:val="2"/>
          </w:tcPr>
          <w:p w14:paraId="28504AB9" w14:textId="77777777" w:rsidR="001C473B" w:rsidRPr="00557366" w:rsidRDefault="001C473B" w:rsidP="00F56EF8">
            <w:pPr>
              <w:spacing w:before="60" w:after="30" w:line="276" w:lineRule="auto"/>
              <w:ind w:left="-8"/>
              <w:jc w:val="right"/>
              <w:rPr>
                <w:rFonts w:ascii="Arial" w:hAnsi="Arial" w:cs="Arial"/>
                <w:sz w:val="16"/>
                <w:szCs w:val="16"/>
                <w:lang w:val="en-GB" w:bidi="ar-SA"/>
              </w:rPr>
            </w:pPr>
          </w:p>
        </w:tc>
        <w:tc>
          <w:tcPr>
            <w:tcW w:w="1294" w:type="dxa"/>
            <w:gridSpan w:val="2"/>
          </w:tcPr>
          <w:p w14:paraId="32B2671E" w14:textId="4F0906A2" w:rsidR="001C473B" w:rsidRPr="00557366" w:rsidRDefault="001C473B" w:rsidP="00F56EF8">
            <w:pPr>
              <w:spacing w:before="60" w:after="30" w:line="276" w:lineRule="auto"/>
              <w:ind w:left="-8"/>
              <w:jc w:val="right"/>
              <w:rPr>
                <w:rFonts w:ascii="Arial" w:hAnsi="Arial" w:cs="Arial"/>
                <w:sz w:val="16"/>
                <w:szCs w:val="16"/>
                <w:lang w:val="en-GB" w:bidi="ar-SA"/>
              </w:rPr>
            </w:pPr>
          </w:p>
        </w:tc>
      </w:tr>
      <w:tr w:rsidR="00BA5819" w:rsidRPr="00557366" w14:paraId="1E636D72" w14:textId="77777777" w:rsidTr="00D97536">
        <w:trPr>
          <w:trHeight w:val="288"/>
        </w:trPr>
        <w:tc>
          <w:tcPr>
            <w:tcW w:w="3557" w:type="dxa"/>
            <w:gridSpan w:val="2"/>
            <w:vAlign w:val="bottom"/>
          </w:tcPr>
          <w:p w14:paraId="2FCA8A40" w14:textId="30F5B901" w:rsidR="00BA5819" w:rsidRPr="00557366" w:rsidRDefault="00BA5819" w:rsidP="00BA5819">
            <w:pPr>
              <w:tabs>
                <w:tab w:val="decimal" w:pos="792"/>
              </w:tabs>
              <w:spacing w:before="60" w:after="30" w:line="276" w:lineRule="auto"/>
              <w:ind w:right="-36"/>
              <w:jc w:val="both"/>
              <w:rPr>
                <w:rFonts w:ascii="Arial" w:hAnsi="Arial" w:cs="Arial"/>
                <w:b/>
                <w:bCs/>
                <w:sz w:val="16"/>
                <w:szCs w:val="16"/>
              </w:rPr>
            </w:pPr>
            <w:r w:rsidRPr="006F3A6D">
              <w:rPr>
                <w:rFonts w:ascii="Arial" w:hAnsi="Arial" w:cs="Browallia New"/>
                <w:sz w:val="16"/>
                <w:szCs w:val="20"/>
              </w:rPr>
              <w:t>Costs of sales</w:t>
            </w:r>
          </w:p>
        </w:tc>
        <w:tc>
          <w:tcPr>
            <w:tcW w:w="1293" w:type="dxa"/>
            <w:gridSpan w:val="2"/>
          </w:tcPr>
          <w:p w14:paraId="082694BE" w14:textId="77777777" w:rsidR="00BA5819" w:rsidRPr="00946EF2" w:rsidRDefault="00BA5819" w:rsidP="00BA5819">
            <w:pPr>
              <w:spacing w:before="60" w:after="30" w:line="276" w:lineRule="auto"/>
              <w:ind w:left="-8"/>
              <w:jc w:val="right"/>
              <w:rPr>
                <w:rFonts w:ascii="Arial" w:hAnsi="Arial" w:cs="Arial"/>
                <w:sz w:val="16"/>
                <w:szCs w:val="16"/>
                <w:lang w:val="en-GB" w:bidi="ar-SA"/>
              </w:rPr>
            </w:pPr>
          </w:p>
        </w:tc>
        <w:tc>
          <w:tcPr>
            <w:tcW w:w="1294" w:type="dxa"/>
            <w:gridSpan w:val="2"/>
          </w:tcPr>
          <w:p w14:paraId="4B24E82F" w14:textId="77777777" w:rsidR="00BA5819" w:rsidRPr="00946EF2" w:rsidRDefault="00BA5819" w:rsidP="00BA5819">
            <w:pPr>
              <w:spacing w:before="60" w:after="30" w:line="276" w:lineRule="auto"/>
              <w:ind w:left="-8"/>
              <w:jc w:val="right"/>
              <w:rPr>
                <w:rFonts w:ascii="Arial" w:hAnsi="Arial" w:cs="Arial"/>
                <w:sz w:val="16"/>
                <w:szCs w:val="16"/>
                <w:lang w:val="en-GB" w:bidi="ar-SA"/>
              </w:rPr>
            </w:pPr>
          </w:p>
        </w:tc>
        <w:tc>
          <w:tcPr>
            <w:tcW w:w="1293" w:type="dxa"/>
            <w:gridSpan w:val="2"/>
          </w:tcPr>
          <w:p w14:paraId="61EC1E86" w14:textId="77777777" w:rsidR="00BA5819" w:rsidRPr="00946EF2" w:rsidRDefault="00BA5819" w:rsidP="00BA5819">
            <w:pPr>
              <w:spacing w:before="60" w:after="30" w:line="276" w:lineRule="auto"/>
              <w:ind w:left="-8"/>
              <w:jc w:val="right"/>
              <w:rPr>
                <w:rFonts w:ascii="Arial" w:hAnsi="Arial" w:cs="Arial"/>
                <w:sz w:val="16"/>
                <w:szCs w:val="16"/>
                <w:lang w:val="en-GB" w:bidi="ar-SA"/>
              </w:rPr>
            </w:pPr>
          </w:p>
        </w:tc>
        <w:tc>
          <w:tcPr>
            <w:tcW w:w="1294" w:type="dxa"/>
            <w:gridSpan w:val="2"/>
          </w:tcPr>
          <w:p w14:paraId="3A5BF783" w14:textId="77777777" w:rsidR="00BA5819" w:rsidRPr="00946EF2" w:rsidRDefault="00BA5819" w:rsidP="00BA5819">
            <w:pPr>
              <w:spacing w:before="60" w:after="30" w:line="276" w:lineRule="auto"/>
              <w:ind w:left="-8"/>
              <w:jc w:val="right"/>
              <w:rPr>
                <w:rFonts w:ascii="Arial" w:hAnsi="Arial" w:cs="Arial"/>
                <w:sz w:val="16"/>
                <w:szCs w:val="16"/>
                <w:lang w:val="en-GB" w:bidi="ar-SA"/>
              </w:rPr>
            </w:pPr>
          </w:p>
        </w:tc>
        <w:tc>
          <w:tcPr>
            <w:tcW w:w="1293" w:type="dxa"/>
            <w:gridSpan w:val="2"/>
          </w:tcPr>
          <w:p w14:paraId="75332797" w14:textId="77777777" w:rsidR="00BA5819" w:rsidRPr="00946EF2" w:rsidRDefault="00BA5819" w:rsidP="00BA5819">
            <w:pPr>
              <w:spacing w:before="60" w:after="30" w:line="276" w:lineRule="auto"/>
              <w:ind w:left="-8"/>
              <w:jc w:val="right"/>
              <w:rPr>
                <w:rFonts w:ascii="Arial" w:hAnsi="Arial" w:cs="Arial"/>
                <w:sz w:val="16"/>
                <w:szCs w:val="16"/>
                <w:lang w:val="en-GB" w:bidi="ar-SA"/>
              </w:rPr>
            </w:pPr>
          </w:p>
        </w:tc>
        <w:tc>
          <w:tcPr>
            <w:tcW w:w="1294" w:type="dxa"/>
            <w:gridSpan w:val="2"/>
          </w:tcPr>
          <w:p w14:paraId="4682C53D" w14:textId="77777777" w:rsidR="00BA5819" w:rsidRPr="00946EF2" w:rsidRDefault="00BA5819" w:rsidP="00BA5819">
            <w:pPr>
              <w:spacing w:before="60" w:after="30" w:line="276" w:lineRule="auto"/>
              <w:ind w:left="-8"/>
              <w:jc w:val="right"/>
              <w:rPr>
                <w:rFonts w:ascii="Arial" w:hAnsi="Arial" w:cs="Arial"/>
                <w:sz w:val="16"/>
                <w:szCs w:val="16"/>
                <w:lang w:val="en-GB" w:bidi="ar-SA"/>
              </w:rPr>
            </w:pPr>
          </w:p>
        </w:tc>
        <w:tc>
          <w:tcPr>
            <w:tcW w:w="1293" w:type="dxa"/>
            <w:gridSpan w:val="2"/>
          </w:tcPr>
          <w:p w14:paraId="21D598E4" w14:textId="77777777" w:rsidR="00BA5819" w:rsidRPr="00557366" w:rsidRDefault="00BA5819" w:rsidP="00BA5819">
            <w:pPr>
              <w:spacing w:before="60" w:after="30" w:line="276" w:lineRule="auto"/>
              <w:ind w:left="-8"/>
              <w:jc w:val="right"/>
              <w:rPr>
                <w:rFonts w:ascii="Arial" w:hAnsi="Arial" w:cs="Arial"/>
                <w:sz w:val="16"/>
                <w:szCs w:val="16"/>
                <w:lang w:val="en-GB" w:bidi="ar-SA"/>
              </w:rPr>
            </w:pPr>
          </w:p>
        </w:tc>
        <w:tc>
          <w:tcPr>
            <w:tcW w:w="1294" w:type="dxa"/>
            <w:gridSpan w:val="2"/>
          </w:tcPr>
          <w:p w14:paraId="1A57339A" w14:textId="28C0F473" w:rsidR="00BA5819" w:rsidRPr="00E004D9" w:rsidRDefault="00E004D9" w:rsidP="00E004D9">
            <w:pPr>
              <w:spacing w:before="60" w:after="30" w:line="276" w:lineRule="auto"/>
              <w:ind w:left="-8"/>
              <w:jc w:val="right"/>
              <w:rPr>
                <w:rFonts w:ascii="Arial" w:hAnsi="Arial" w:cs="Browallia New"/>
                <w:sz w:val="16"/>
                <w:szCs w:val="20"/>
              </w:rPr>
            </w:pPr>
            <w:r>
              <w:rPr>
                <w:rFonts w:ascii="Arial" w:hAnsi="Arial" w:cs="Browallia New"/>
                <w:sz w:val="16"/>
                <w:szCs w:val="20"/>
              </w:rPr>
              <w:t>1,576</w:t>
            </w:r>
          </w:p>
        </w:tc>
      </w:tr>
      <w:tr w:rsidR="00BA5819" w:rsidRPr="00557366" w14:paraId="14DC7ED4" w14:textId="77777777" w:rsidTr="00D97536">
        <w:trPr>
          <w:trHeight w:val="288"/>
        </w:trPr>
        <w:tc>
          <w:tcPr>
            <w:tcW w:w="3557" w:type="dxa"/>
            <w:gridSpan w:val="2"/>
            <w:vAlign w:val="bottom"/>
          </w:tcPr>
          <w:p w14:paraId="3678E5C9" w14:textId="5DC73520" w:rsidR="00BA5819" w:rsidRPr="00557366" w:rsidRDefault="00BA5819" w:rsidP="00BA5819">
            <w:pPr>
              <w:tabs>
                <w:tab w:val="decimal" w:pos="792"/>
              </w:tabs>
              <w:spacing w:before="60" w:after="30" w:line="276" w:lineRule="auto"/>
              <w:ind w:right="-36"/>
              <w:jc w:val="both"/>
              <w:rPr>
                <w:rFonts w:ascii="Arial" w:hAnsi="Arial" w:cs="Arial"/>
                <w:b/>
                <w:bCs/>
                <w:sz w:val="16"/>
                <w:szCs w:val="16"/>
              </w:rPr>
            </w:pPr>
            <w:r w:rsidRPr="006F3A6D">
              <w:rPr>
                <w:rFonts w:ascii="Arial" w:hAnsi="Arial" w:cs="Browallia New"/>
                <w:sz w:val="16"/>
                <w:szCs w:val="20"/>
              </w:rPr>
              <w:t>Costs of services</w:t>
            </w:r>
          </w:p>
        </w:tc>
        <w:tc>
          <w:tcPr>
            <w:tcW w:w="1293" w:type="dxa"/>
            <w:gridSpan w:val="2"/>
          </w:tcPr>
          <w:p w14:paraId="57141AA6" w14:textId="77777777" w:rsidR="00BA5819" w:rsidRPr="00946EF2" w:rsidRDefault="00BA5819" w:rsidP="00BA5819">
            <w:pPr>
              <w:spacing w:before="60" w:after="30" w:line="276" w:lineRule="auto"/>
              <w:ind w:left="-8"/>
              <w:jc w:val="right"/>
              <w:rPr>
                <w:rFonts w:ascii="Arial" w:hAnsi="Arial" w:cs="Arial"/>
                <w:sz w:val="16"/>
                <w:szCs w:val="16"/>
                <w:lang w:val="en-GB" w:bidi="ar-SA"/>
              </w:rPr>
            </w:pPr>
          </w:p>
        </w:tc>
        <w:tc>
          <w:tcPr>
            <w:tcW w:w="1294" w:type="dxa"/>
            <w:gridSpan w:val="2"/>
          </w:tcPr>
          <w:p w14:paraId="394F28D9" w14:textId="77777777" w:rsidR="00BA5819" w:rsidRPr="00946EF2" w:rsidRDefault="00BA5819" w:rsidP="00BA5819">
            <w:pPr>
              <w:spacing w:before="60" w:after="30" w:line="276" w:lineRule="auto"/>
              <w:ind w:left="-8"/>
              <w:jc w:val="right"/>
              <w:rPr>
                <w:rFonts w:ascii="Arial" w:hAnsi="Arial" w:cs="Arial"/>
                <w:sz w:val="16"/>
                <w:szCs w:val="16"/>
                <w:lang w:val="en-GB" w:bidi="ar-SA"/>
              </w:rPr>
            </w:pPr>
          </w:p>
        </w:tc>
        <w:tc>
          <w:tcPr>
            <w:tcW w:w="1293" w:type="dxa"/>
            <w:gridSpan w:val="2"/>
          </w:tcPr>
          <w:p w14:paraId="2CDEDECE" w14:textId="77777777" w:rsidR="00BA5819" w:rsidRPr="00946EF2" w:rsidRDefault="00BA5819" w:rsidP="00BA5819">
            <w:pPr>
              <w:spacing w:before="60" w:after="30" w:line="276" w:lineRule="auto"/>
              <w:ind w:left="-8"/>
              <w:jc w:val="right"/>
              <w:rPr>
                <w:rFonts w:ascii="Arial" w:hAnsi="Arial" w:cs="Arial"/>
                <w:sz w:val="16"/>
                <w:szCs w:val="16"/>
                <w:lang w:val="en-GB" w:bidi="ar-SA"/>
              </w:rPr>
            </w:pPr>
          </w:p>
        </w:tc>
        <w:tc>
          <w:tcPr>
            <w:tcW w:w="1294" w:type="dxa"/>
            <w:gridSpan w:val="2"/>
          </w:tcPr>
          <w:p w14:paraId="7D1653BB" w14:textId="77777777" w:rsidR="00BA5819" w:rsidRPr="00946EF2" w:rsidRDefault="00BA5819" w:rsidP="00BA5819">
            <w:pPr>
              <w:spacing w:before="60" w:after="30" w:line="276" w:lineRule="auto"/>
              <w:ind w:left="-8"/>
              <w:jc w:val="right"/>
              <w:rPr>
                <w:rFonts w:ascii="Arial" w:hAnsi="Arial" w:cs="Arial"/>
                <w:sz w:val="16"/>
                <w:szCs w:val="16"/>
                <w:lang w:val="en-GB" w:bidi="ar-SA"/>
              </w:rPr>
            </w:pPr>
          </w:p>
        </w:tc>
        <w:tc>
          <w:tcPr>
            <w:tcW w:w="1293" w:type="dxa"/>
            <w:gridSpan w:val="2"/>
          </w:tcPr>
          <w:p w14:paraId="5C973766" w14:textId="77777777" w:rsidR="00BA5819" w:rsidRPr="00946EF2" w:rsidRDefault="00BA5819" w:rsidP="00BA5819">
            <w:pPr>
              <w:spacing w:before="60" w:after="30" w:line="276" w:lineRule="auto"/>
              <w:ind w:left="-8"/>
              <w:jc w:val="right"/>
              <w:rPr>
                <w:rFonts w:ascii="Arial" w:hAnsi="Arial" w:cs="Arial"/>
                <w:sz w:val="16"/>
                <w:szCs w:val="16"/>
                <w:lang w:val="en-GB" w:bidi="ar-SA"/>
              </w:rPr>
            </w:pPr>
          </w:p>
        </w:tc>
        <w:tc>
          <w:tcPr>
            <w:tcW w:w="1294" w:type="dxa"/>
            <w:gridSpan w:val="2"/>
          </w:tcPr>
          <w:p w14:paraId="303537AC" w14:textId="77777777" w:rsidR="00BA5819" w:rsidRPr="00946EF2" w:rsidRDefault="00BA5819" w:rsidP="00BA5819">
            <w:pPr>
              <w:spacing w:before="60" w:after="30" w:line="276" w:lineRule="auto"/>
              <w:ind w:left="-8"/>
              <w:jc w:val="right"/>
              <w:rPr>
                <w:rFonts w:ascii="Arial" w:hAnsi="Arial" w:cs="Arial"/>
                <w:sz w:val="16"/>
                <w:szCs w:val="16"/>
                <w:lang w:val="en-GB" w:bidi="ar-SA"/>
              </w:rPr>
            </w:pPr>
          </w:p>
        </w:tc>
        <w:tc>
          <w:tcPr>
            <w:tcW w:w="1293" w:type="dxa"/>
            <w:gridSpan w:val="2"/>
          </w:tcPr>
          <w:p w14:paraId="04A57F61" w14:textId="77777777" w:rsidR="00BA5819" w:rsidRPr="00557366" w:rsidRDefault="00BA5819" w:rsidP="00BA5819">
            <w:pPr>
              <w:spacing w:before="60" w:after="30" w:line="276" w:lineRule="auto"/>
              <w:ind w:left="-8"/>
              <w:jc w:val="right"/>
              <w:rPr>
                <w:rFonts w:ascii="Arial" w:hAnsi="Arial" w:cs="Arial"/>
                <w:sz w:val="16"/>
                <w:szCs w:val="16"/>
                <w:lang w:val="en-GB" w:bidi="ar-SA"/>
              </w:rPr>
            </w:pPr>
          </w:p>
        </w:tc>
        <w:tc>
          <w:tcPr>
            <w:tcW w:w="1294" w:type="dxa"/>
            <w:gridSpan w:val="2"/>
          </w:tcPr>
          <w:p w14:paraId="5C146110" w14:textId="7B1C3715" w:rsidR="00BA5819" w:rsidRPr="00557366" w:rsidRDefault="00E004D9" w:rsidP="00BA5819">
            <w:pPr>
              <w:spacing w:before="60" w:after="30" w:line="276" w:lineRule="auto"/>
              <w:ind w:left="-8"/>
              <w:jc w:val="right"/>
              <w:rPr>
                <w:rFonts w:ascii="Arial" w:hAnsi="Arial" w:cs="Arial"/>
                <w:sz w:val="16"/>
                <w:szCs w:val="16"/>
                <w:lang w:val="en-GB" w:bidi="ar-SA"/>
              </w:rPr>
            </w:pPr>
            <w:r>
              <w:rPr>
                <w:rFonts w:ascii="Arial" w:hAnsi="Arial" w:cs="Arial"/>
                <w:sz w:val="16"/>
                <w:szCs w:val="16"/>
                <w:lang w:val="en-GB" w:bidi="ar-SA"/>
              </w:rPr>
              <w:t>227,660</w:t>
            </w:r>
          </w:p>
        </w:tc>
      </w:tr>
      <w:tr w:rsidR="00BA5819" w:rsidRPr="00557366" w14:paraId="75D2F035" w14:textId="77777777" w:rsidTr="00D97536">
        <w:trPr>
          <w:trHeight w:val="288"/>
        </w:trPr>
        <w:tc>
          <w:tcPr>
            <w:tcW w:w="3557" w:type="dxa"/>
            <w:gridSpan w:val="2"/>
            <w:vAlign w:val="bottom"/>
          </w:tcPr>
          <w:p w14:paraId="5FC98529" w14:textId="3A2F99DC" w:rsidR="00BA5819" w:rsidRPr="00557366" w:rsidRDefault="00BA5819" w:rsidP="00BA5819">
            <w:pPr>
              <w:tabs>
                <w:tab w:val="decimal" w:pos="792"/>
              </w:tabs>
              <w:spacing w:before="60" w:after="30" w:line="276" w:lineRule="auto"/>
              <w:ind w:right="-36"/>
              <w:jc w:val="both"/>
              <w:rPr>
                <w:rFonts w:ascii="Arial" w:hAnsi="Arial" w:cs="Arial"/>
                <w:sz w:val="16"/>
                <w:szCs w:val="16"/>
                <w:u w:val="double"/>
                <w:lang w:val="en-GB" w:bidi="ar-SA"/>
              </w:rPr>
            </w:pPr>
            <w:r w:rsidRPr="00557366">
              <w:rPr>
                <w:rFonts w:ascii="Arial" w:hAnsi="Arial" w:cs="Arial"/>
                <w:sz w:val="16"/>
                <w:szCs w:val="16"/>
              </w:rPr>
              <w:t>Selling expenses</w:t>
            </w:r>
          </w:p>
        </w:tc>
        <w:tc>
          <w:tcPr>
            <w:tcW w:w="1293" w:type="dxa"/>
            <w:gridSpan w:val="2"/>
          </w:tcPr>
          <w:p w14:paraId="51065594" w14:textId="77777777" w:rsidR="00BA5819" w:rsidRPr="00946EF2" w:rsidRDefault="00BA5819" w:rsidP="00BA5819">
            <w:pPr>
              <w:spacing w:before="60" w:after="30" w:line="276" w:lineRule="auto"/>
              <w:ind w:left="-8"/>
              <w:jc w:val="right"/>
              <w:rPr>
                <w:rFonts w:ascii="Arial" w:hAnsi="Arial" w:cs="Arial"/>
                <w:sz w:val="16"/>
                <w:szCs w:val="16"/>
                <w:lang w:val="en-GB" w:bidi="ar-SA"/>
              </w:rPr>
            </w:pPr>
          </w:p>
        </w:tc>
        <w:tc>
          <w:tcPr>
            <w:tcW w:w="1294" w:type="dxa"/>
            <w:gridSpan w:val="2"/>
          </w:tcPr>
          <w:p w14:paraId="6EC532D1" w14:textId="77777777" w:rsidR="00BA5819" w:rsidRPr="00946EF2" w:rsidRDefault="00BA5819" w:rsidP="00BA5819">
            <w:pPr>
              <w:spacing w:before="60" w:after="30" w:line="276" w:lineRule="auto"/>
              <w:ind w:left="-8"/>
              <w:jc w:val="right"/>
              <w:rPr>
                <w:rFonts w:ascii="Arial" w:hAnsi="Arial" w:cs="Arial"/>
                <w:sz w:val="16"/>
                <w:szCs w:val="16"/>
                <w:lang w:val="en-GB" w:bidi="ar-SA"/>
              </w:rPr>
            </w:pPr>
          </w:p>
        </w:tc>
        <w:tc>
          <w:tcPr>
            <w:tcW w:w="1293" w:type="dxa"/>
            <w:gridSpan w:val="2"/>
          </w:tcPr>
          <w:p w14:paraId="7B0DF258" w14:textId="13CB0681" w:rsidR="00BA5819" w:rsidRPr="00946EF2" w:rsidRDefault="00BA5819" w:rsidP="00BA5819">
            <w:pPr>
              <w:spacing w:before="60" w:after="30" w:line="276" w:lineRule="auto"/>
              <w:ind w:left="-8"/>
              <w:jc w:val="right"/>
              <w:rPr>
                <w:rFonts w:ascii="Arial" w:hAnsi="Arial" w:cs="Arial"/>
                <w:sz w:val="16"/>
                <w:szCs w:val="16"/>
                <w:lang w:val="en-GB" w:bidi="ar-SA"/>
              </w:rPr>
            </w:pPr>
          </w:p>
        </w:tc>
        <w:tc>
          <w:tcPr>
            <w:tcW w:w="1294" w:type="dxa"/>
            <w:gridSpan w:val="2"/>
          </w:tcPr>
          <w:p w14:paraId="3D61948B" w14:textId="77777777" w:rsidR="00BA5819" w:rsidRPr="00946EF2" w:rsidRDefault="00BA5819" w:rsidP="00BA5819">
            <w:pPr>
              <w:spacing w:before="60" w:after="30" w:line="276" w:lineRule="auto"/>
              <w:ind w:left="-8"/>
              <w:jc w:val="right"/>
              <w:rPr>
                <w:rFonts w:ascii="Arial" w:hAnsi="Arial" w:cs="Arial"/>
                <w:sz w:val="16"/>
                <w:szCs w:val="16"/>
                <w:lang w:val="en-GB" w:bidi="ar-SA"/>
              </w:rPr>
            </w:pPr>
          </w:p>
        </w:tc>
        <w:tc>
          <w:tcPr>
            <w:tcW w:w="1293" w:type="dxa"/>
            <w:gridSpan w:val="2"/>
          </w:tcPr>
          <w:p w14:paraId="6117032B" w14:textId="544A31B3" w:rsidR="00BA5819" w:rsidRPr="00946EF2" w:rsidRDefault="00BA5819" w:rsidP="00BA5819">
            <w:pPr>
              <w:spacing w:before="60" w:after="30" w:line="276" w:lineRule="auto"/>
              <w:ind w:left="-8"/>
              <w:jc w:val="right"/>
              <w:rPr>
                <w:rFonts w:ascii="Arial" w:hAnsi="Arial" w:cs="Arial"/>
                <w:sz w:val="16"/>
                <w:szCs w:val="16"/>
                <w:lang w:val="en-GB" w:bidi="ar-SA"/>
              </w:rPr>
            </w:pPr>
          </w:p>
        </w:tc>
        <w:tc>
          <w:tcPr>
            <w:tcW w:w="1294" w:type="dxa"/>
            <w:gridSpan w:val="2"/>
          </w:tcPr>
          <w:p w14:paraId="4AE1635C" w14:textId="77777777" w:rsidR="00BA5819" w:rsidRPr="00946EF2" w:rsidRDefault="00BA5819" w:rsidP="00BA5819">
            <w:pPr>
              <w:spacing w:before="60" w:after="30" w:line="276" w:lineRule="auto"/>
              <w:ind w:left="-8"/>
              <w:jc w:val="right"/>
              <w:rPr>
                <w:rFonts w:ascii="Arial" w:hAnsi="Arial" w:cs="Arial"/>
                <w:sz w:val="16"/>
                <w:szCs w:val="16"/>
                <w:lang w:val="en-GB" w:bidi="ar-SA"/>
              </w:rPr>
            </w:pPr>
          </w:p>
        </w:tc>
        <w:tc>
          <w:tcPr>
            <w:tcW w:w="1293" w:type="dxa"/>
            <w:gridSpan w:val="2"/>
          </w:tcPr>
          <w:p w14:paraId="650F0CCB" w14:textId="77777777" w:rsidR="00BA5819" w:rsidRPr="00557366" w:rsidRDefault="00BA5819" w:rsidP="00BA5819">
            <w:pPr>
              <w:spacing w:before="60" w:after="30" w:line="276" w:lineRule="auto"/>
              <w:ind w:left="-8"/>
              <w:jc w:val="right"/>
              <w:rPr>
                <w:rFonts w:ascii="Arial" w:hAnsi="Arial" w:cs="Arial"/>
                <w:sz w:val="16"/>
                <w:szCs w:val="16"/>
                <w:lang w:val="en-GB" w:bidi="ar-SA"/>
              </w:rPr>
            </w:pPr>
          </w:p>
        </w:tc>
        <w:tc>
          <w:tcPr>
            <w:tcW w:w="1294" w:type="dxa"/>
            <w:gridSpan w:val="2"/>
          </w:tcPr>
          <w:p w14:paraId="43AD98FD" w14:textId="04D20C77" w:rsidR="00BA5819" w:rsidRPr="00146667" w:rsidRDefault="00BA5819" w:rsidP="00BA5819">
            <w:pPr>
              <w:spacing w:before="60" w:after="30" w:line="276" w:lineRule="auto"/>
              <w:ind w:left="-8"/>
              <w:jc w:val="right"/>
              <w:rPr>
                <w:rFonts w:ascii="Arial" w:hAnsi="Arial" w:cs="Arial"/>
                <w:color w:val="000000" w:themeColor="text1"/>
                <w:sz w:val="16"/>
                <w:szCs w:val="16"/>
              </w:rPr>
            </w:pPr>
            <w:r w:rsidRPr="00146667">
              <w:rPr>
                <w:rFonts w:ascii="Arial" w:hAnsi="Arial" w:cs="Arial"/>
                <w:color w:val="000000" w:themeColor="text1"/>
                <w:sz w:val="16"/>
                <w:szCs w:val="16"/>
              </w:rPr>
              <w:t>128,974</w:t>
            </w:r>
          </w:p>
        </w:tc>
      </w:tr>
      <w:tr w:rsidR="00BA5819" w:rsidRPr="00557366" w14:paraId="06C777E4" w14:textId="77777777" w:rsidTr="00D97536">
        <w:trPr>
          <w:trHeight w:val="288"/>
        </w:trPr>
        <w:tc>
          <w:tcPr>
            <w:tcW w:w="3557" w:type="dxa"/>
            <w:gridSpan w:val="2"/>
            <w:vAlign w:val="bottom"/>
          </w:tcPr>
          <w:p w14:paraId="38561A57" w14:textId="5DE8A337" w:rsidR="00BA5819" w:rsidRPr="00557366" w:rsidRDefault="00BA5819" w:rsidP="00BA5819">
            <w:pPr>
              <w:tabs>
                <w:tab w:val="decimal" w:pos="792"/>
              </w:tabs>
              <w:spacing w:before="60" w:after="30" w:line="276" w:lineRule="auto"/>
              <w:ind w:right="-36"/>
              <w:jc w:val="both"/>
              <w:rPr>
                <w:rFonts w:ascii="Arial" w:hAnsi="Arial" w:cs="Arial"/>
                <w:sz w:val="16"/>
                <w:szCs w:val="16"/>
                <w:u w:val="double"/>
                <w:lang w:val="en-GB" w:bidi="ar-SA"/>
              </w:rPr>
            </w:pPr>
            <w:r w:rsidRPr="00557366">
              <w:rPr>
                <w:rFonts w:ascii="Arial" w:hAnsi="Arial" w:cs="Arial"/>
                <w:sz w:val="16"/>
                <w:szCs w:val="16"/>
              </w:rPr>
              <w:t>Administrative expenses</w:t>
            </w:r>
          </w:p>
        </w:tc>
        <w:tc>
          <w:tcPr>
            <w:tcW w:w="1293" w:type="dxa"/>
            <w:gridSpan w:val="2"/>
          </w:tcPr>
          <w:p w14:paraId="5A3D4376" w14:textId="77777777" w:rsidR="00BA5819" w:rsidRPr="00946EF2" w:rsidRDefault="00BA5819" w:rsidP="00BA5819">
            <w:pPr>
              <w:spacing w:before="60" w:after="30" w:line="276" w:lineRule="auto"/>
              <w:ind w:left="-8"/>
              <w:jc w:val="right"/>
              <w:rPr>
                <w:rFonts w:ascii="Arial" w:hAnsi="Arial" w:cs="Arial"/>
                <w:sz w:val="16"/>
                <w:szCs w:val="16"/>
                <w:lang w:val="en-GB" w:bidi="ar-SA"/>
              </w:rPr>
            </w:pPr>
          </w:p>
        </w:tc>
        <w:tc>
          <w:tcPr>
            <w:tcW w:w="1294" w:type="dxa"/>
            <w:gridSpan w:val="2"/>
          </w:tcPr>
          <w:p w14:paraId="3D518C46" w14:textId="77777777" w:rsidR="00BA5819" w:rsidRPr="00946EF2" w:rsidRDefault="00BA5819" w:rsidP="00BA5819">
            <w:pPr>
              <w:spacing w:before="60" w:after="30" w:line="276" w:lineRule="auto"/>
              <w:ind w:left="-8"/>
              <w:jc w:val="right"/>
              <w:rPr>
                <w:rFonts w:ascii="Arial" w:hAnsi="Arial" w:cs="Arial"/>
                <w:sz w:val="16"/>
                <w:szCs w:val="16"/>
                <w:lang w:val="en-GB" w:bidi="ar-SA"/>
              </w:rPr>
            </w:pPr>
          </w:p>
        </w:tc>
        <w:tc>
          <w:tcPr>
            <w:tcW w:w="1293" w:type="dxa"/>
            <w:gridSpan w:val="2"/>
          </w:tcPr>
          <w:p w14:paraId="7B51E71F" w14:textId="553069A4" w:rsidR="00BA5819" w:rsidRPr="00946EF2" w:rsidRDefault="00BA5819" w:rsidP="00BA5819">
            <w:pPr>
              <w:spacing w:before="60" w:after="30" w:line="276" w:lineRule="auto"/>
              <w:ind w:left="-8"/>
              <w:jc w:val="right"/>
              <w:rPr>
                <w:rFonts w:ascii="Arial" w:hAnsi="Arial" w:cs="Arial"/>
                <w:sz w:val="16"/>
                <w:szCs w:val="16"/>
                <w:lang w:val="en-GB" w:bidi="ar-SA"/>
              </w:rPr>
            </w:pPr>
          </w:p>
        </w:tc>
        <w:tc>
          <w:tcPr>
            <w:tcW w:w="1294" w:type="dxa"/>
            <w:gridSpan w:val="2"/>
          </w:tcPr>
          <w:p w14:paraId="3BFB171F" w14:textId="77777777" w:rsidR="00BA5819" w:rsidRPr="00946EF2" w:rsidRDefault="00BA5819" w:rsidP="00BA5819">
            <w:pPr>
              <w:spacing w:before="60" w:after="30" w:line="276" w:lineRule="auto"/>
              <w:ind w:left="-8"/>
              <w:jc w:val="right"/>
              <w:rPr>
                <w:rFonts w:ascii="Arial" w:hAnsi="Arial" w:cs="Arial"/>
                <w:sz w:val="16"/>
                <w:szCs w:val="16"/>
                <w:lang w:val="en-GB" w:bidi="ar-SA"/>
              </w:rPr>
            </w:pPr>
          </w:p>
        </w:tc>
        <w:tc>
          <w:tcPr>
            <w:tcW w:w="1293" w:type="dxa"/>
            <w:gridSpan w:val="2"/>
          </w:tcPr>
          <w:p w14:paraId="101C87A0" w14:textId="3375744A" w:rsidR="00BA5819" w:rsidRPr="00946EF2" w:rsidRDefault="00BA5819" w:rsidP="00BA5819">
            <w:pPr>
              <w:spacing w:before="60" w:after="30" w:line="276" w:lineRule="auto"/>
              <w:ind w:left="-8"/>
              <w:jc w:val="right"/>
              <w:rPr>
                <w:rFonts w:ascii="Arial" w:hAnsi="Arial" w:cs="Arial"/>
                <w:sz w:val="16"/>
                <w:szCs w:val="16"/>
                <w:lang w:val="en-GB" w:bidi="ar-SA"/>
              </w:rPr>
            </w:pPr>
          </w:p>
        </w:tc>
        <w:tc>
          <w:tcPr>
            <w:tcW w:w="1294" w:type="dxa"/>
            <w:gridSpan w:val="2"/>
          </w:tcPr>
          <w:p w14:paraId="318BC63D" w14:textId="77777777" w:rsidR="00BA5819" w:rsidRPr="00946EF2" w:rsidRDefault="00BA5819" w:rsidP="00BA5819">
            <w:pPr>
              <w:spacing w:before="60" w:after="30" w:line="276" w:lineRule="auto"/>
              <w:ind w:left="-8"/>
              <w:jc w:val="right"/>
              <w:rPr>
                <w:rFonts w:ascii="Arial" w:hAnsi="Arial" w:cs="Arial"/>
                <w:sz w:val="16"/>
                <w:szCs w:val="16"/>
                <w:lang w:val="en-GB" w:bidi="ar-SA"/>
              </w:rPr>
            </w:pPr>
          </w:p>
        </w:tc>
        <w:tc>
          <w:tcPr>
            <w:tcW w:w="1293" w:type="dxa"/>
            <w:gridSpan w:val="2"/>
          </w:tcPr>
          <w:p w14:paraId="38E3769E" w14:textId="77777777" w:rsidR="00BA5819" w:rsidRPr="00557366" w:rsidRDefault="00BA5819" w:rsidP="00BA5819">
            <w:pPr>
              <w:spacing w:before="60" w:after="30" w:line="276" w:lineRule="auto"/>
              <w:ind w:left="-8"/>
              <w:jc w:val="right"/>
              <w:rPr>
                <w:rFonts w:ascii="Arial" w:hAnsi="Arial" w:cs="Arial"/>
                <w:sz w:val="16"/>
                <w:szCs w:val="16"/>
                <w:lang w:val="en-GB" w:bidi="ar-SA"/>
              </w:rPr>
            </w:pPr>
          </w:p>
        </w:tc>
        <w:tc>
          <w:tcPr>
            <w:tcW w:w="1294" w:type="dxa"/>
            <w:gridSpan w:val="2"/>
          </w:tcPr>
          <w:p w14:paraId="5A40E614" w14:textId="513B53CE" w:rsidR="00BA5819" w:rsidRPr="00146667" w:rsidRDefault="00247F7D" w:rsidP="00BA5819">
            <w:pPr>
              <w:pBdr>
                <w:bottom w:val="single" w:sz="4" w:space="1" w:color="auto"/>
              </w:pBdr>
              <w:spacing w:before="60" w:after="30" w:line="276" w:lineRule="auto"/>
              <w:ind w:left="-8"/>
              <w:jc w:val="right"/>
              <w:rPr>
                <w:rFonts w:ascii="Arial" w:hAnsi="Arial" w:cs="Arial"/>
                <w:color w:val="000000" w:themeColor="text1"/>
                <w:sz w:val="16"/>
                <w:szCs w:val="16"/>
              </w:rPr>
            </w:pPr>
            <w:r>
              <w:rPr>
                <w:rFonts w:ascii="Arial" w:hAnsi="Arial" w:cs="Arial"/>
                <w:color w:val="000000" w:themeColor="text1"/>
                <w:sz w:val="16"/>
                <w:szCs w:val="16"/>
              </w:rPr>
              <w:t>422,138</w:t>
            </w:r>
          </w:p>
        </w:tc>
      </w:tr>
      <w:tr w:rsidR="00BA5819" w:rsidRPr="00557366" w14:paraId="7F544664" w14:textId="77777777" w:rsidTr="00D97536">
        <w:trPr>
          <w:trHeight w:val="288"/>
        </w:trPr>
        <w:tc>
          <w:tcPr>
            <w:tcW w:w="3557" w:type="dxa"/>
            <w:gridSpan w:val="2"/>
            <w:vAlign w:val="bottom"/>
          </w:tcPr>
          <w:p w14:paraId="2D4F2B83" w14:textId="60F51419" w:rsidR="00BA5819" w:rsidRPr="00557366" w:rsidRDefault="00BA5819" w:rsidP="00BA5819">
            <w:pPr>
              <w:tabs>
                <w:tab w:val="decimal" w:pos="792"/>
              </w:tabs>
              <w:spacing w:before="60" w:after="30" w:line="276" w:lineRule="auto"/>
              <w:ind w:right="-36"/>
              <w:jc w:val="both"/>
              <w:rPr>
                <w:rFonts w:ascii="Arial" w:hAnsi="Arial" w:cs="Arial"/>
                <w:sz w:val="16"/>
                <w:szCs w:val="16"/>
                <w:u w:val="double"/>
                <w:lang w:val="en-GB" w:bidi="ar-SA"/>
              </w:rPr>
            </w:pPr>
            <w:r w:rsidRPr="00557366">
              <w:rPr>
                <w:rFonts w:ascii="Arial" w:hAnsi="Arial" w:cs="Arial"/>
                <w:sz w:val="16"/>
                <w:szCs w:val="16"/>
              </w:rPr>
              <w:t>Total</w:t>
            </w:r>
          </w:p>
        </w:tc>
        <w:tc>
          <w:tcPr>
            <w:tcW w:w="1293" w:type="dxa"/>
            <w:gridSpan w:val="2"/>
          </w:tcPr>
          <w:p w14:paraId="51451795" w14:textId="77777777" w:rsidR="00BA5819" w:rsidRPr="00946EF2" w:rsidRDefault="00BA5819" w:rsidP="00BA5819">
            <w:pPr>
              <w:spacing w:before="60" w:after="30" w:line="276" w:lineRule="auto"/>
              <w:ind w:left="-8"/>
              <w:jc w:val="right"/>
              <w:rPr>
                <w:rFonts w:ascii="Arial" w:hAnsi="Arial" w:cs="Arial"/>
                <w:sz w:val="16"/>
                <w:szCs w:val="16"/>
                <w:lang w:val="en-GB" w:bidi="ar-SA"/>
              </w:rPr>
            </w:pPr>
          </w:p>
        </w:tc>
        <w:tc>
          <w:tcPr>
            <w:tcW w:w="1294" w:type="dxa"/>
            <w:gridSpan w:val="2"/>
          </w:tcPr>
          <w:p w14:paraId="6D33C8AA" w14:textId="77777777" w:rsidR="00BA5819" w:rsidRPr="00946EF2" w:rsidRDefault="00BA5819" w:rsidP="00BA5819">
            <w:pPr>
              <w:spacing w:before="60" w:after="30" w:line="276" w:lineRule="auto"/>
              <w:ind w:left="-8"/>
              <w:jc w:val="right"/>
              <w:rPr>
                <w:rFonts w:ascii="Arial" w:hAnsi="Arial" w:cs="Arial"/>
                <w:sz w:val="16"/>
                <w:szCs w:val="16"/>
                <w:lang w:val="en-GB" w:bidi="ar-SA"/>
              </w:rPr>
            </w:pPr>
          </w:p>
        </w:tc>
        <w:tc>
          <w:tcPr>
            <w:tcW w:w="1293" w:type="dxa"/>
            <w:gridSpan w:val="2"/>
          </w:tcPr>
          <w:p w14:paraId="62A6848C" w14:textId="66E7FF23" w:rsidR="00BA5819" w:rsidRPr="00946EF2" w:rsidRDefault="00BA5819" w:rsidP="00BA5819">
            <w:pPr>
              <w:spacing w:before="60" w:after="30" w:line="276" w:lineRule="auto"/>
              <w:ind w:left="-8"/>
              <w:jc w:val="right"/>
              <w:rPr>
                <w:rFonts w:ascii="Arial" w:hAnsi="Arial" w:cs="Arial"/>
                <w:sz w:val="16"/>
                <w:szCs w:val="16"/>
                <w:lang w:val="en-GB" w:bidi="ar-SA"/>
              </w:rPr>
            </w:pPr>
          </w:p>
        </w:tc>
        <w:tc>
          <w:tcPr>
            <w:tcW w:w="1294" w:type="dxa"/>
            <w:gridSpan w:val="2"/>
          </w:tcPr>
          <w:p w14:paraId="5B906780" w14:textId="77777777" w:rsidR="00BA5819" w:rsidRPr="00946EF2" w:rsidRDefault="00BA5819" w:rsidP="00BA5819">
            <w:pPr>
              <w:spacing w:before="60" w:after="30" w:line="276" w:lineRule="auto"/>
              <w:ind w:left="-8"/>
              <w:jc w:val="right"/>
              <w:rPr>
                <w:rFonts w:ascii="Arial" w:hAnsi="Arial" w:cs="Arial"/>
                <w:sz w:val="16"/>
                <w:szCs w:val="16"/>
                <w:lang w:val="en-GB" w:bidi="ar-SA"/>
              </w:rPr>
            </w:pPr>
          </w:p>
        </w:tc>
        <w:tc>
          <w:tcPr>
            <w:tcW w:w="1293" w:type="dxa"/>
            <w:gridSpan w:val="2"/>
          </w:tcPr>
          <w:p w14:paraId="2937CB66" w14:textId="26EFE0D1" w:rsidR="00BA5819" w:rsidRPr="00946EF2" w:rsidRDefault="00BA5819" w:rsidP="00BA5819">
            <w:pPr>
              <w:spacing w:before="60" w:after="30" w:line="276" w:lineRule="auto"/>
              <w:ind w:left="-8"/>
              <w:jc w:val="right"/>
              <w:rPr>
                <w:rFonts w:ascii="Arial" w:hAnsi="Arial" w:cs="Arial"/>
                <w:sz w:val="16"/>
                <w:szCs w:val="16"/>
                <w:lang w:val="en-GB" w:bidi="ar-SA"/>
              </w:rPr>
            </w:pPr>
          </w:p>
        </w:tc>
        <w:tc>
          <w:tcPr>
            <w:tcW w:w="1294" w:type="dxa"/>
            <w:gridSpan w:val="2"/>
          </w:tcPr>
          <w:p w14:paraId="5C82C80B" w14:textId="77777777" w:rsidR="00BA5819" w:rsidRPr="00946EF2" w:rsidRDefault="00BA5819" w:rsidP="00BA5819">
            <w:pPr>
              <w:spacing w:before="60" w:after="30" w:line="276" w:lineRule="auto"/>
              <w:ind w:left="-8"/>
              <w:jc w:val="right"/>
              <w:rPr>
                <w:rFonts w:ascii="Arial" w:hAnsi="Arial" w:cs="Arial"/>
                <w:sz w:val="16"/>
                <w:szCs w:val="16"/>
                <w:lang w:val="en-GB" w:bidi="ar-SA"/>
              </w:rPr>
            </w:pPr>
          </w:p>
        </w:tc>
        <w:tc>
          <w:tcPr>
            <w:tcW w:w="1293" w:type="dxa"/>
            <w:gridSpan w:val="2"/>
          </w:tcPr>
          <w:p w14:paraId="27CC2C8E" w14:textId="77777777" w:rsidR="00BA5819" w:rsidRPr="00557366" w:rsidRDefault="00BA5819" w:rsidP="00BA5819">
            <w:pPr>
              <w:spacing w:before="60" w:after="30" w:line="276" w:lineRule="auto"/>
              <w:ind w:left="-8"/>
              <w:jc w:val="right"/>
              <w:rPr>
                <w:rFonts w:ascii="Arial" w:hAnsi="Arial" w:cs="Arial"/>
                <w:sz w:val="16"/>
                <w:szCs w:val="16"/>
                <w:lang w:val="en-GB" w:bidi="ar-SA"/>
              </w:rPr>
            </w:pPr>
          </w:p>
        </w:tc>
        <w:tc>
          <w:tcPr>
            <w:tcW w:w="1294" w:type="dxa"/>
            <w:gridSpan w:val="2"/>
          </w:tcPr>
          <w:p w14:paraId="20412C7C" w14:textId="212DBF9E" w:rsidR="00BA5819" w:rsidRPr="00146667" w:rsidRDefault="00BA5819" w:rsidP="00BA5819">
            <w:pPr>
              <w:pBdr>
                <w:bottom w:val="single" w:sz="12" w:space="1" w:color="auto"/>
              </w:pBdr>
              <w:spacing w:before="60" w:after="30" w:line="276" w:lineRule="auto"/>
              <w:ind w:left="-8"/>
              <w:jc w:val="right"/>
              <w:rPr>
                <w:rFonts w:ascii="Arial" w:hAnsi="Arial" w:cs="Arial"/>
                <w:color w:val="000000" w:themeColor="text1"/>
                <w:sz w:val="16"/>
                <w:szCs w:val="16"/>
              </w:rPr>
            </w:pPr>
            <w:r w:rsidRPr="00146667">
              <w:rPr>
                <w:rFonts w:ascii="Arial" w:hAnsi="Arial" w:cs="Arial"/>
                <w:color w:val="000000" w:themeColor="text1"/>
                <w:sz w:val="16"/>
                <w:szCs w:val="16"/>
              </w:rPr>
              <w:t>780,348</w:t>
            </w:r>
          </w:p>
        </w:tc>
      </w:tr>
      <w:tr w:rsidR="00BA5819" w:rsidRPr="00557366" w14:paraId="22ED4C62" w14:textId="77777777" w:rsidTr="00D97536">
        <w:trPr>
          <w:trHeight w:val="288"/>
        </w:trPr>
        <w:tc>
          <w:tcPr>
            <w:tcW w:w="3557" w:type="dxa"/>
            <w:gridSpan w:val="2"/>
            <w:vAlign w:val="bottom"/>
          </w:tcPr>
          <w:p w14:paraId="5F1D771E" w14:textId="7534682B" w:rsidR="00BA5819" w:rsidRPr="00557366" w:rsidRDefault="00BA5819" w:rsidP="00BA5819">
            <w:pPr>
              <w:tabs>
                <w:tab w:val="decimal" w:pos="792"/>
              </w:tabs>
              <w:spacing w:before="60" w:after="30" w:line="276" w:lineRule="auto"/>
              <w:ind w:right="-36"/>
              <w:jc w:val="both"/>
              <w:rPr>
                <w:rFonts w:ascii="Arial" w:hAnsi="Arial" w:cs="Arial"/>
                <w:sz w:val="16"/>
                <w:szCs w:val="16"/>
                <w:u w:val="double"/>
                <w:lang w:val="en-GB" w:bidi="ar-SA"/>
              </w:rPr>
            </w:pPr>
          </w:p>
        </w:tc>
        <w:tc>
          <w:tcPr>
            <w:tcW w:w="1293" w:type="dxa"/>
            <w:gridSpan w:val="2"/>
          </w:tcPr>
          <w:p w14:paraId="086F9F6E" w14:textId="77777777" w:rsidR="00BA5819" w:rsidRPr="00946EF2" w:rsidRDefault="00BA5819" w:rsidP="00BA5819">
            <w:pPr>
              <w:spacing w:before="60" w:after="30" w:line="276" w:lineRule="auto"/>
              <w:ind w:left="-8"/>
              <w:jc w:val="right"/>
              <w:rPr>
                <w:rFonts w:ascii="Arial" w:hAnsi="Arial" w:cs="Arial"/>
                <w:sz w:val="16"/>
                <w:szCs w:val="16"/>
                <w:lang w:val="en-GB" w:bidi="ar-SA"/>
              </w:rPr>
            </w:pPr>
          </w:p>
        </w:tc>
        <w:tc>
          <w:tcPr>
            <w:tcW w:w="1294" w:type="dxa"/>
            <w:gridSpan w:val="2"/>
          </w:tcPr>
          <w:p w14:paraId="170312F7" w14:textId="77777777" w:rsidR="00BA5819" w:rsidRPr="00946EF2" w:rsidRDefault="00BA5819" w:rsidP="00BA5819">
            <w:pPr>
              <w:spacing w:before="60" w:after="30" w:line="276" w:lineRule="auto"/>
              <w:ind w:left="-8"/>
              <w:jc w:val="right"/>
              <w:rPr>
                <w:rFonts w:ascii="Arial" w:hAnsi="Arial" w:cs="Arial"/>
                <w:sz w:val="16"/>
                <w:szCs w:val="16"/>
                <w:lang w:val="en-GB" w:bidi="ar-SA"/>
              </w:rPr>
            </w:pPr>
          </w:p>
        </w:tc>
        <w:tc>
          <w:tcPr>
            <w:tcW w:w="1293" w:type="dxa"/>
            <w:gridSpan w:val="2"/>
          </w:tcPr>
          <w:p w14:paraId="3D43F728" w14:textId="61EE88CD" w:rsidR="00BA5819" w:rsidRPr="00946EF2" w:rsidRDefault="00BA5819" w:rsidP="00BA5819">
            <w:pPr>
              <w:spacing w:before="60" w:after="30" w:line="276" w:lineRule="auto"/>
              <w:ind w:left="-8"/>
              <w:jc w:val="right"/>
              <w:rPr>
                <w:rFonts w:ascii="Arial" w:hAnsi="Arial" w:cs="Arial"/>
                <w:sz w:val="16"/>
                <w:szCs w:val="16"/>
                <w:lang w:val="en-GB" w:bidi="ar-SA"/>
              </w:rPr>
            </w:pPr>
          </w:p>
        </w:tc>
        <w:tc>
          <w:tcPr>
            <w:tcW w:w="1294" w:type="dxa"/>
            <w:gridSpan w:val="2"/>
          </w:tcPr>
          <w:p w14:paraId="4DFD6344" w14:textId="77777777" w:rsidR="00BA5819" w:rsidRPr="00946EF2" w:rsidRDefault="00BA5819" w:rsidP="00BA5819">
            <w:pPr>
              <w:spacing w:before="60" w:after="30" w:line="276" w:lineRule="auto"/>
              <w:ind w:left="-8"/>
              <w:jc w:val="right"/>
              <w:rPr>
                <w:rFonts w:ascii="Arial" w:hAnsi="Arial" w:cs="Arial"/>
                <w:sz w:val="16"/>
                <w:szCs w:val="16"/>
                <w:lang w:val="en-GB" w:bidi="ar-SA"/>
              </w:rPr>
            </w:pPr>
          </w:p>
        </w:tc>
        <w:tc>
          <w:tcPr>
            <w:tcW w:w="1293" w:type="dxa"/>
            <w:gridSpan w:val="2"/>
          </w:tcPr>
          <w:p w14:paraId="736D9C36" w14:textId="174505D4" w:rsidR="00BA5819" w:rsidRPr="00946EF2" w:rsidRDefault="00BA5819" w:rsidP="00BA5819">
            <w:pPr>
              <w:spacing w:before="60" w:after="30" w:line="276" w:lineRule="auto"/>
              <w:ind w:left="-8"/>
              <w:jc w:val="right"/>
              <w:rPr>
                <w:rFonts w:ascii="Arial" w:hAnsi="Arial" w:cs="Arial"/>
                <w:sz w:val="16"/>
                <w:szCs w:val="16"/>
                <w:lang w:val="en-GB" w:bidi="ar-SA"/>
              </w:rPr>
            </w:pPr>
          </w:p>
        </w:tc>
        <w:tc>
          <w:tcPr>
            <w:tcW w:w="1294" w:type="dxa"/>
            <w:gridSpan w:val="2"/>
          </w:tcPr>
          <w:p w14:paraId="4F0EA5EC" w14:textId="77777777" w:rsidR="00BA5819" w:rsidRPr="00946EF2" w:rsidRDefault="00BA5819" w:rsidP="00BA5819">
            <w:pPr>
              <w:spacing w:before="60" w:after="30" w:line="276" w:lineRule="auto"/>
              <w:ind w:left="-8"/>
              <w:jc w:val="right"/>
              <w:rPr>
                <w:rFonts w:ascii="Arial" w:hAnsi="Arial" w:cs="Arial"/>
                <w:sz w:val="16"/>
                <w:szCs w:val="16"/>
                <w:lang w:val="en-GB" w:bidi="ar-SA"/>
              </w:rPr>
            </w:pPr>
          </w:p>
        </w:tc>
        <w:tc>
          <w:tcPr>
            <w:tcW w:w="1293" w:type="dxa"/>
            <w:gridSpan w:val="2"/>
          </w:tcPr>
          <w:p w14:paraId="52A26296" w14:textId="77777777" w:rsidR="00BA5819" w:rsidRPr="00557366" w:rsidRDefault="00BA5819" w:rsidP="00BA5819">
            <w:pPr>
              <w:spacing w:before="60" w:after="30" w:line="276" w:lineRule="auto"/>
              <w:ind w:left="-8"/>
              <w:jc w:val="right"/>
              <w:rPr>
                <w:rFonts w:ascii="Arial" w:hAnsi="Arial" w:cs="Arial"/>
                <w:sz w:val="16"/>
                <w:szCs w:val="16"/>
                <w:lang w:val="en-GB" w:bidi="ar-SA"/>
              </w:rPr>
            </w:pPr>
          </w:p>
        </w:tc>
        <w:tc>
          <w:tcPr>
            <w:tcW w:w="1294" w:type="dxa"/>
            <w:gridSpan w:val="2"/>
          </w:tcPr>
          <w:p w14:paraId="00003491" w14:textId="19A46423" w:rsidR="00BA5819" w:rsidRPr="00146667" w:rsidRDefault="00BA5819" w:rsidP="00BA5819">
            <w:pPr>
              <w:spacing w:before="60" w:after="30" w:line="276" w:lineRule="auto"/>
              <w:ind w:left="-8"/>
              <w:jc w:val="right"/>
              <w:rPr>
                <w:rFonts w:ascii="Arial" w:hAnsi="Arial" w:cs="Arial"/>
                <w:color w:val="000000" w:themeColor="text1"/>
                <w:sz w:val="16"/>
                <w:szCs w:val="16"/>
              </w:rPr>
            </w:pPr>
          </w:p>
        </w:tc>
      </w:tr>
      <w:tr w:rsidR="00BA5819" w:rsidRPr="00557366" w14:paraId="1897DB18" w14:textId="77777777" w:rsidTr="00D97536">
        <w:tc>
          <w:tcPr>
            <w:tcW w:w="3557" w:type="dxa"/>
            <w:gridSpan w:val="2"/>
            <w:vAlign w:val="bottom"/>
          </w:tcPr>
          <w:p w14:paraId="04981DCE" w14:textId="53ABAEE1" w:rsidR="00BA5819" w:rsidRPr="00557366" w:rsidRDefault="00BA5819" w:rsidP="00BA5819">
            <w:pPr>
              <w:tabs>
                <w:tab w:val="decimal" w:pos="792"/>
              </w:tabs>
              <w:spacing w:before="60" w:after="30" w:line="276" w:lineRule="auto"/>
              <w:ind w:right="-36"/>
              <w:jc w:val="both"/>
              <w:rPr>
                <w:rFonts w:ascii="Arial" w:hAnsi="Arial" w:cs="Arial"/>
                <w:sz w:val="16"/>
                <w:szCs w:val="16"/>
                <w:u w:val="double"/>
                <w:lang w:val="en-GB" w:bidi="ar-SA"/>
              </w:rPr>
            </w:pPr>
            <w:r w:rsidRPr="00557366">
              <w:rPr>
                <w:rFonts w:ascii="Arial" w:hAnsi="Arial" w:cs="Arial"/>
                <w:b/>
                <w:bCs/>
                <w:sz w:val="16"/>
                <w:szCs w:val="16"/>
              </w:rPr>
              <w:t xml:space="preserve">Depreciation for the year </w:t>
            </w:r>
            <w:r>
              <w:rPr>
                <w:rFonts w:ascii="Arial" w:hAnsi="Arial" w:cs="Arial"/>
                <w:b/>
                <w:bCs/>
                <w:sz w:val="16"/>
                <w:szCs w:val="16"/>
              </w:rPr>
              <w:t>2025</w:t>
            </w:r>
          </w:p>
        </w:tc>
        <w:tc>
          <w:tcPr>
            <w:tcW w:w="1293" w:type="dxa"/>
            <w:gridSpan w:val="2"/>
          </w:tcPr>
          <w:p w14:paraId="5ABC0CB3" w14:textId="77777777" w:rsidR="00BA5819" w:rsidRPr="00946EF2" w:rsidRDefault="00BA5819" w:rsidP="00BA5819">
            <w:pPr>
              <w:spacing w:before="60" w:after="30" w:line="276" w:lineRule="auto"/>
              <w:ind w:left="-8"/>
              <w:jc w:val="right"/>
              <w:rPr>
                <w:rFonts w:ascii="Arial" w:hAnsi="Arial" w:cs="Arial"/>
                <w:sz w:val="16"/>
                <w:szCs w:val="16"/>
                <w:lang w:val="en-GB" w:bidi="ar-SA"/>
              </w:rPr>
            </w:pPr>
          </w:p>
        </w:tc>
        <w:tc>
          <w:tcPr>
            <w:tcW w:w="1294" w:type="dxa"/>
            <w:gridSpan w:val="2"/>
          </w:tcPr>
          <w:p w14:paraId="13336228" w14:textId="77777777" w:rsidR="00BA5819" w:rsidRPr="00946EF2" w:rsidRDefault="00BA5819" w:rsidP="00BA5819">
            <w:pPr>
              <w:spacing w:before="60" w:after="30" w:line="276" w:lineRule="auto"/>
              <w:ind w:left="-8"/>
              <w:jc w:val="right"/>
              <w:rPr>
                <w:rFonts w:ascii="Arial" w:hAnsi="Arial" w:cs="Arial"/>
                <w:sz w:val="16"/>
                <w:szCs w:val="16"/>
                <w:lang w:val="en-GB" w:bidi="ar-SA"/>
              </w:rPr>
            </w:pPr>
          </w:p>
        </w:tc>
        <w:tc>
          <w:tcPr>
            <w:tcW w:w="1293" w:type="dxa"/>
            <w:gridSpan w:val="2"/>
          </w:tcPr>
          <w:p w14:paraId="7B4016F3" w14:textId="69CDB205" w:rsidR="00BA5819" w:rsidRPr="00946EF2" w:rsidRDefault="00BA5819" w:rsidP="00BA5819">
            <w:pPr>
              <w:spacing w:before="60" w:after="30" w:line="276" w:lineRule="auto"/>
              <w:ind w:left="-8"/>
              <w:jc w:val="right"/>
              <w:rPr>
                <w:rFonts w:ascii="Arial" w:hAnsi="Arial" w:cs="Arial"/>
                <w:sz w:val="16"/>
                <w:szCs w:val="16"/>
                <w:lang w:val="en-GB" w:bidi="ar-SA"/>
              </w:rPr>
            </w:pPr>
          </w:p>
        </w:tc>
        <w:tc>
          <w:tcPr>
            <w:tcW w:w="1294" w:type="dxa"/>
            <w:gridSpan w:val="2"/>
          </w:tcPr>
          <w:p w14:paraId="5E35EA21" w14:textId="77777777" w:rsidR="00BA5819" w:rsidRPr="00946EF2" w:rsidRDefault="00BA5819" w:rsidP="00BA5819">
            <w:pPr>
              <w:spacing w:before="60" w:after="30" w:line="276" w:lineRule="auto"/>
              <w:ind w:left="-8"/>
              <w:jc w:val="right"/>
              <w:rPr>
                <w:rFonts w:ascii="Arial" w:hAnsi="Arial" w:cs="Arial"/>
                <w:sz w:val="16"/>
                <w:szCs w:val="16"/>
                <w:lang w:val="en-GB" w:bidi="ar-SA"/>
              </w:rPr>
            </w:pPr>
          </w:p>
        </w:tc>
        <w:tc>
          <w:tcPr>
            <w:tcW w:w="1293" w:type="dxa"/>
            <w:gridSpan w:val="2"/>
          </w:tcPr>
          <w:p w14:paraId="64BD6601" w14:textId="3DA42BED" w:rsidR="00BA5819" w:rsidRPr="00946EF2" w:rsidRDefault="00BA5819" w:rsidP="00BA5819">
            <w:pPr>
              <w:spacing w:before="60" w:after="30" w:line="276" w:lineRule="auto"/>
              <w:ind w:left="-8"/>
              <w:jc w:val="right"/>
              <w:rPr>
                <w:rFonts w:ascii="Arial" w:hAnsi="Arial" w:cs="Arial"/>
                <w:sz w:val="16"/>
                <w:szCs w:val="16"/>
                <w:lang w:val="en-GB" w:bidi="ar-SA"/>
              </w:rPr>
            </w:pPr>
          </w:p>
        </w:tc>
        <w:tc>
          <w:tcPr>
            <w:tcW w:w="1294" w:type="dxa"/>
            <w:gridSpan w:val="2"/>
          </w:tcPr>
          <w:p w14:paraId="50FF2CC6" w14:textId="77777777" w:rsidR="00BA5819" w:rsidRPr="00946EF2" w:rsidRDefault="00BA5819" w:rsidP="00BA5819">
            <w:pPr>
              <w:spacing w:before="60" w:after="30" w:line="276" w:lineRule="auto"/>
              <w:ind w:left="-8"/>
              <w:jc w:val="right"/>
              <w:rPr>
                <w:rFonts w:ascii="Arial" w:hAnsi="Arial" w:cs="Arial"/>
                <w:sz w:val="16"/>
                <w:szCs w:val="16"/>
                <w:lang w:val="en-GB" w:bidi="ar-SA"/>
              </w:rPr>
            </w:pPr>
          </w:p>
        </w:tc>
        <w:tc>
          <w:tcPr>
            <w:tcW w:w="1293" w:type="dxa"/>
            <w:gridSpan w:val="2"/>
          </w:tcPr>
          <w:p w14:paraId="56666A59" w14:textId="77777777" w:rsidR="00BA5819" w:rsidRPr="00557366" w:rsidRDefault="00BA5819" w:rsidP="00BA5819">
            <w:pPr>
              <w:spacing w:before="60" w:after="30" w:line="276" w:lineRule="auto"/>
              <w:ind w:left="-8"/>
              <w:jc w:val="right"/>
              <w:rPr>
                <w:rFonts w:ascii="Arial" w:hAnsi="Arial" w:cs="Arial"/>
                <w:sz w:val="16"/>
                <w:szCs w:val="16"/>
                <w:lang w:val="en-GB" w:bidi="ar-SA"/>
              </w:rPr>
            </w:pPr>
          </w:p>
        </w:tc>
        <w:tc>
          <w:tcPr>
            <w:tcW w:w="1294" w:type="dxa"/>
            <w:gridSpan w:val="2"/>
          </w:tcPr>
          <w:p w14:paraId="68657DCC" w14:textId="4986E0AF" w:rsidR="00BA5819" w:rsidRPr="00146667" w:rsidRDefault="00BA5819" w:rsidP="00BA5819">
            <w:pPr>
              <w:spacing w:before="60" w:after="30" w:line="276" w:lineRule="auto"/>
              <w:ind w:left="-8"/>
              <w:jc w:val="right"/>
              <w:rPr>
                <w:rFonts w:ascii="Arial" w:hAnsi="Arial" w:cs="Arial"/>
                <w:color w:val="000000" w:themeColor="text1"/>
                <w:sz w:val="16"/>
                <w:szCs w:val="16"/>
              </w:rPr>
            </w:pPr>
          </w:p>
        </w:tc>
      </w:tr>
      <w:tr w:rsidR="00BA5819" w:rsidRPr="00557366" w14:paraId="36A3FC52" w14:textId="77777777" w:rsidTr="00D97536">
        <w:tc>
          <w:tcPr>
            <w:tcW w:w="3557" w:type="dxa"/>
            <w:gridSpan w:val="2"/>
            <w:vAlign w:val="bottom"/>
          </w:tcPr>
          <w:p w14:paraId="041990B8" w14:textId="6BDD8845" w:rsidR="00BA5819" w:rsidRPr="006F3A6D" w:rsidRDefault="00BA5819" w:rsidP="00BA5819">
            <w:pPr>
              <w:tabs>
                <w:tab w:val="decimal" w:pos="792"/>
              </w:tabs>
              <w:spacing w:before="60" w:after="30" w:line="276" w:lineRule="auto"/>
              <w:ind w:right="-36"/>
              <w:jc w:val="both"/>
              <w:rPr>
                <w:rFonts w:ascii="Arial" w:hAnsi="Arial" w:cs="Browallia New"/>
                <w:sz w:val="16"/>
                <w:szCs w:val="20"/>
              </w:rPr>
            </w:pPr>
            <w:r w:rsidRPr="006F3A6D">
              <w:rPr>
                <w:rFonts w:ascii="Arial" w:hAnsi="Arial" w:cs="Browallia New"/>
                <w:sz w:val="16"/>
                <w:szCs w:val="20"/>
              </w:rPr>
              <w:t>Costs of sales</w:t>
            </w:r>
          </w:p>
        </w:tc>
        <w:tc>
          <w:tcPr>
            <w:tcW w:w="1293" w:type="dxa"/>
            <w:gridSpan w:val="2"/>
          </w:tcPr>
          <w:p w14:paraId="63D1A72D" w14:textId="77777777" w:rsidR="00BA5819" w:rsidRPr="00946EF2" w:rsidRDefault="00BA5819" w:rsidP="00BA5819">
            <w:pPr>
              <w:spacing w:before="60" w:after="30" w:line="276" w:lineRule="auto"/>
              <w:ind w:left="-8"/>
              <w:jc w:val="right"/>
              <w:rPr>
                <w:rFonts w:ascii="Arial" w:hAnsi="Arial" w:cs="Arial"/>
                <w:sz w:val="16"/>
                <w:szCs w:val="16"/>
                <w:lang w:val="en-GB" w:bidi="ar-SA"/>
              </w:rPr>
            </w:pPr>
          </w:p>
        </w:tc>
        <w:tc>
          <w:tcPr>
            <w:tcW w:w="1294" w:type="dxa"/>
            <w:gridSpan w:val="2"/>
          </w:tcPr>
          <w:p w14:paraId="7D075C5C" w14:textId="77777777" w:rsidR="00BA5819" w:rsidRPr="00946EF2" w:rsidRDefault="00BA5819" w:rsidP="00BA5819">
            <w:pPr>
              <w:spacing w:before="60" w:after="30" w:line="276" w:lineRule="auto"/>
              <w:ind w:left="-8"/>
              <w:jc w:val="right"/>
              <w:rPr>
                <w:rFonts w:ascii="Arial" w:hAnsi="Arial" w:cs="Arial"/>
                <w:sz w:val="16"/>
                <w:szCs w:val="16"/>
                <w:lang w:val="en-GB" w:bidi="ar-SA"/>
              </w:rPr>
            </w:pPr>
          </w:p>
        </w:tc>
        <w:tc>
          <w:tcPr>
            <w:tcW w:w="1293" w:type="dxa"/>
            <w:gridSpan w:val="2"/>
          </w:tcPr>
          <w:p w14:paraId="1E6F2EA9" w14:textId="77777777" w:rsidR="00BA5819" w:rsidRPr="00946EF2" w:rsidRDefault="00BA5819" w:rsidP="00BA5819">
            <w:pPr>
              <w:spacing w:before="60" w:after="30" w:line="276" w:lineRule="auto"/>
              <w:ind w:left="-8"/>
              <w:jc w:val="right"/>
              <w:rPr>
                <w:rFonts w:ascii="Arial" w:hAnsi="Arial" w:cs="Arial"/>
                <w:sz w:val="16"/>
                <w:szCs w:val="16"/>
                <w:lang w:val="en-GB" w:bidi="ar-SA"/>
              </w:rPr>
            </w:pPr>
          </w:p>
        </w:tc>
        <w:tc>
          <w:tcPr>
            <w:tcW w:w="1294" w:type="dxa"/>
            <w:gridSpan w:val="2"/>
          </w:tcPr>
          <w:p w14:paraId="2A5DB8FA" w14:textId="77777777" w:rsidR="00BA5819" w:rsidRPr="00946EF2" w:rsidRDefault="00BA5819" w:rsidP="00BA5819">
            <w:pPr>
              <w:spacing w:before="60" w:after="30" w:line="276" w:lineRule="auto"/>
              <w:ind w:left="-8"/>
              <w:jc w:val="right"/>
              <w:rPr>
                <w:rFonts w:ascii="Arial" w:hAnsi="Arial" w:cs="Arial"/>
                <w:sz w:val="16"/>
                <w:szCs w:val="16"/>
                <w:lang w:val="en-GB" w:bidi="ar-SA"/>
              </w:rPr>
            </w:pPr>
          </w:p>
        </w:tc>
        <w:tc>
          <w:tcPr>
            <w:tcW w:w="1293" w:type="dxa"/>
            <w:gridSpan w:val="2"/>
          </w:tcPr>
          <w:p w14:paraId="688E0F68" w14:textId="77777777" w:rsidR="00BA5819" w:rsidRPr="00946EF2" w:rsidRDefault="00BA5819" w:rsidP="00BA5819">
            <w:pPr>
              <w:spacing w:before="60" w:after="30" w:line="276" w:lineRule="auto"/>
              <w:ind w:left="-8"/>
              <w:jc w:val="right"/>
              <w:rPr>
                <w:rFonts w:ascii="Arial" w:hAnsi="Arial" w:cs="Arial"/>
                <w:sz w:val="16"/>
                <w:szCs w:val="16"/>
                <w:lang w:val="en-GB" w:bidi="ar-SA"/>
              </w:rPr>
            </w:pPr>
          </w:p>
        </w:tc>
        <w:tc>
          <w:tcPr>
            <w:tcW w:w="1294" w:type="dxa"/>
            <w:gridSpan w:val="2"/>
          </w:tcPr>
          <w:p w14:paraId="2CF1F8A7" w14:textId="77777777" w:rsidR="00BA5819" w:rsidRPr="00946EF2" w:rsidRDefault="00BA5819" w:rsidP="00BA5819">
            <w:pPr>
              <w:spacing w:before="60" w:after="30" w:line="276" w:lineRule="auto"/>
              <w:ind w:left="-8"/>
              <w:jc w:val="right"/>
              <w:rPr>
                <w:rFonts w:ascii="Arial" w:hAnsi="Arial" w:cs="Arial"/>
                <w:sz w:val="16"/>
                <w:szCs w:val="16"/>
                <w:lang w:val="en-GB" w:bidi="ar-SA"/>
              </w:rPr>
            </w:pPr>
          </w:p>
        </w:tc>
        <w:tc>
          <w:tcPr>
            <w:tcW w:w="1293" w:type="dxa"/>
            <w:gridSpan w:val="2"/>
          </w:tcPr>
          <w:p w14:paraId="59DCD969" w14:textId="77777777" w:rsidR="00BA5819" w:rsidRPr="00557366" w:rsidRDefault="00BA5819" w:rsidP="00BA5819">
            <w:pPr>
              <w:spacing w:before="60" w:after="30" w:line="276" w:lineRule="auto"/>
              <w:ind w:left="-8"/>
              <w:jc w:val="right"/>
              <w:rPr>
                <w:rFonts w:ascii="Arial" w:hAnsi="Arial" w:cs="Arial"/>
                <w:sz w:val="16"/>
                <w:szCs w:val="16"/>
                <w:lang w:val="en-GB" w:bidi="ar-SA"/>
              </w:rPr>
            </w:pPr>
          </w:p>
        </w:tc>
        <w:tc>
          <w:tcPr>
            <w:tcW w:w="1294" w:type="dxa"/>
            <w:gridSpan w:val="2"/>
          </w:tcPr>
          <w:p w14:paraId="088D7A93" w14:textId="256AD1D2" w:rsidR="00BA5819" w:rsidRPr="006F3A6D" w:rsidRDefault="00BA5819" w:rsidP="00BA5819">
            <w:pPr>
              <w:spacing w:before="60" w:after="30" w:line="276" w:lineRule="auto"/>
              <w:ind w:left="-8"/>
              <w:jc w:val="right"/>
              <w:rPr>
                <w:rFonts w:ascii="Arial" w:hAnsi="Arial" w:cs="Arial"/>
                <w:color w:val="000000" w:themeColor="text1"/>
                <w:sz w:val="16"/>
                <w:szCs w:val="16"/>
              </w:rPr>
            </w:pPr>
            <w:r w:rsidRPr="006F3A6D">
              <w:rPr>
                <w:rFonts w:ascii="Arial" w:hAnsi="Arial" w:cs="Arial"/>
                <w:color w:val="000000" w:themeColor="text1"/>
                <w:sz w:val="16"/>
                <w:szCs w:val="16"/>
              </w:rPr>
              <w:t>82,158</w:t>
            </w:r>
          </w:p>
        </w:tc>
      </w:tr>
      <w:tr w:rsidR="00BA5819" w:rsidRPr="00557366" w14:paraId="7A7B2582" w14:textId="77777777" w:rsidTr="00D97536">
        <w:tc>
          <w:tcPr>
            <w:tcW w:w="3557" w:type="dxa"/>
            <w:gridSpan w:val="2"/>
            <w:vAlign w:val="bottom"/>
          </w:tcPr>
          <w:p w14:paraId="35594F7C" w14:textId="34D03FBD" w:rsidR="00BA5819" w:rsidRPr="006F3A6D" w:rsidRDefault="00BA5819" w:rsidP="00BA5819">
            <w:pPr>
              <w:tabs>
                <w:tab w:val="decimal" w:pos="792"/>
              </w:tabs>
              <w:spacing w:before="60" w:after="30" w:line="276" w:lineRule="auto"/>
              <w:ind w:right="-36"/>
              <w:jc w:val="both"/>
              <w:rPr>
                <w:rFonts w:ascii="Arial" w:hAnsi="Arial" w:cs="Arial"/>
                <w:sz w:val="16"/>
                <w:szCs w:val="16"/>
              </w:rPr>
            </w:pPr>
            <w:r w:rsidRPr="006F3A6D">
              <w:rPr>
                <w:rFonts w:ascii="Arial" w:hAnsi="Arial" w:cs="Browallia New"/>
                <w:sz w:val="16"/>
                <w:szCs w:val="20"/>
              </w:rPr>
              <w:t>Costs of services</w:t>
            </w:r>
          </w:p>
        </w:tc>
        <w:tc>
          <w:tcPr>
            <w:tcW w:w="1293" w:type="dxa"/>
            <w:gridSpan w:val="2"/>
          </w:tcPr>
          <w:p w14:paraId="3E4B1FB7" w14:textId="77777777" w:rsidR="00BA5819" w:rsidRPr="00946EF2" w:rsidRDefault="00BA5819" w:rsidP="00BA5819">
            <w:pPr>
              <w:spacing w:before="60" w:after="30" w:line="276" w:lineRule="auto"/>
              <w:ind w:left="-8"/>
              <w:jc w:val="right"/>
              <w:rPr>
                <w:rFonts w:ascii="Arial" w:hAnsi="Arial" w:cs="Arial"/>
                <w:sz w:val="16"/>
                <w:szCs w:val="16"/>
                <w:lang w:val="en-GB" w:bidi="ar-SA"/>
              </w:rPr>
            </w:pPr>
          </w:p>
        </w:tc>
        <w:tc>
          <w:tcPr>
            <w:tcW w:w="1294" w:type="dxa"/>
            <w:gridSpan w:val="2"/>
          </w:tcPr>
          <w:p w14:paraId="630C76E3" w14:textId="77777777" w:rsidR="00BA5819" w:rsidRPr="00946EF2" w:rsidRDefault="00BA5819" w:rsidP="00BA5819">
            <w:pPr>
              <w:spacing w:before="60" w:after="30" w:line="276" w:lineRule="auto"/>
              <w:ind w:left="-8"/>
              <w:jc w:val="right"/>
              <w:rPr>
                <w:rFonts w:ascii="Arial" w:hAnsi="Arial" w:cs="Arial"/>
                <w:sz w:val="16"/>
                <w:szCs w:val="16"/>
                <w:lang w:val="en-GB" w:bidi="ar-SA"/>
              </w:rPr>
            </w:pPr>
          </w:p>
        </w:tc>
        <w:tc>
          <w:tcPr>
            <w:tcW w:w="1293" w:type="dxa"/>
            <w:gridSpan w:val="2"/>
          </w:tcPr>
          <w:p w14:paraId="7039C046" w14:textId="77777777" w:rsidR="00BA5819" w:rsidRPr="00946EF2" w:rsidRDefault="00BA5819" w:rsidP="00BA5819">
            <w:pPr>
              <w:spacing w:before="60" w:after="30" w:line="276" w:lineRule="auto"/>
              <w:ind w:left="-8"/>
              <w:jc w:val="right"/>
              <w:rPr>
                <w:rFonts w:ascii="Arial" w:hAnsi="Arial" w:cs="Arial"/>
                <w:sz w:val="16"/>
                <w:szCs w:val="16"/>
                <w:lang w:val="en-GB" w:bidi="ar-SA"/>
              </w:rPr>
            </w:pPr>
          </w:p>
        </w:tc>
        <w:tc>
          <w:tcPr>
            <w:tcW w:w="1294" w:type="dxa"/>
            <w:gridSpan w:val="2"/>
          </w:tcPr>
          <w:p w14:paraId="72922727" w14:textId="77777777" w:rsidR="00BA5819" w:rsidRPr="00946EF2" w:rsidRDefault="00BA5819" w:rsidP="00BA5819">
            <w:pPr>
              <w:spacing w:before="60" w:after="30" w:line="276" w:lineRule="auto"/>
              <w:ind w:left="-8"/>
              <w:jc w:val="right"/>
              <w:rPr>
                <w:rFonts w:ascii="Arial" w:hAnsi="Arial" w:cs="Arial"/>
                <w:sz w:val="16"/>
                <w:szCs w:val="16"/>
                <w:lang w:val="en-GB" w:bidi="ar-SA"/>
              </w:rPr>
            </w:pPr>
          </w:p>
        </w:tc>
        <w:tc>
          <w:tcPr>
            <w:tcW w:w="1293" w:type="dxa"/>
            <w:gridSpan w:val="2"/>
          </w:tcPr>
          <w:p w14:paraId="6BF4E865" w14:textId="77777777" w:rsidR="00BA5819" w:rsidRPr="00946EF2" w:rsidRDefault="00BA5819" w:rsidP="00BA5819">
            <w:pPr>
              <w:spacing w:before="60" w:after="30" w:line="276" w:lineRule="auto"/>
              <w:ind w:left="-8"/>
              <w:jc w:val="right"/>
              <w:rPr>
                <w:rFonts w:ascii="Arial" w:hAnsi="Arial" w:cs="Arial"/>
                <w:sz w:val="16"/>
                <w:szCs w:val="16"/>
                <w:lang w:val="en-GB" w:bidi="ar-SA"/>
              </w:rPr>
            </w:pPr>
          </w:p>
        </w:tc>
        <w:tc>
          <w:tcPr>
            <w:tcW w:w="1294" w:type="dxa"/>
            <w:gridSpan w:val="2"/>
          </w:tcPr>
          <w:p w14:paraId="2D8453D1" w14:textId="77777777" w:rsidR="00BA5819" w:rsidRPr="00946EF2" w:rsidRDefault="00BA5819" w:rsidP="00BA5819">
            <w:pPr>
              <w:spacing w:before="60" w:after="30" w:line="276" w:lineRule="auto"/>
              <w:ind w:left="-8"/>
              <w:jc w:val="right"/>
              <w:rPr>
                <w:rFonts w:ascii="Arial" w:hAnsi="Arial" w:cs="Arial"/>
                <w:sz w:val="16"/>
                <w:szCs w:val="16"/>
                <w:lang w:val="en-GB" w:bidi="ar-SA"/>
              </w:rPr>
            </w:pPr>
          </w:p>
        </w:tc>
        <w:tc>
          <w:tcPr>
            <w:tcW w:w="1293" w:type="dxa"/>
            <w:gridSpan w:val="2"/>
          </w:tcPr>
          <w:p w14:paraId="48904CC5" w14:textId="77777777" w:rsidR="00BA5819" w:rsidRPr="00557366" w:rsidRDefault="00BA5819" w:rsidP="00BA5819">
            <w:pPr>
              <w:spacing w:before="60" w:after="30" w:line="276" w:lineRule="auto"/>
              <w:ind w:left="-8"/>
              <w:jc w:val="right"/>
              <w:rPr>
                <w:rFonts w:ascii="Arial" w:hAnsi="Arial" w:cs="Arial"/>
                <w:sz w:val="16"/>
                <w:szCs w:val="16"/>
                <w:lang w:val="en-GB" w:bidi="ar-SA"/>
              </w:rPr>
            </w:pPr>
          </w:p>
        </w:tc>
        <w:tc>
          <w:tcPr>
            <w:tcW w:w="1294" w:type="dxa"/>
            <w:gridSpan w:val="2"/>
          </w:tcPr>
          <w:p w14:paraId="62DE0538" w14:textId="0E002F3F" w:rsidR="00BA5819" w:rsidRPr="00146667" w:rsidRDefault="00BA5819" w:rsidP="00BA5819">
            <w:pPr>
              <w:spacing w:before="60" w:after="30" w:line="276" w:lineRule="auto"/>
              <w:ind w:left="-8"/>
              <w:jc w:val="right"/>
              <w:rPr>
                <w:rFonts w:ascii="Arial" w:hAnsi="Arial" w:cs="Arial"/>
                <w:color w:val="000000" w:themeColor="text1"/>
                <w:sz w:val="16"/>
                <w:szCs w:val="16"/>
              </w:rPr>
            </w:pPr>
            <w:r w:rsidRPr="006F3A6D">
              <w:rPr>
                <w:rFonts w:ascii="Arial" w:hAnsi="Arial" w:cs="Arial"/>
                <w:color w:val="000000" w:themeColor="text1"/>
                <w:sz w:val="16"/>
                <w:szCs w:val="16"/>
              </w:rPr>
              <w:t>2,243,078</w:t>
            </w:r>
          </w:p>
        </w:tc>
      </w:tr>
      <w:tr w:rsidR="00BA5819" w:rsidRPr="00557366" w14:paraId="28A10609" w14:textId="77777777" w:rsidTr="00D97536">
        <w:tc>
          <w:tcPr>
            <w:tcW w:w="3557" w:type="dxa"/>
            <w:gridSpan w:val="2"/>
            <w:vAlign w:val="bottom"/>
          </w:tcPr>
          <w:p w14:paraId="14BCF559" w14:textId="2739C665" w:rsidR="00BA5819" w:rsidRPr="00557366" w:rsidRDefault="00BA5819" w:rsidP="00BA5819">
            <w:pPr>
              <w:tabs>
                <w:tab w:val="decimal" w:pos="792"/>
              </w:tabs>
              <w:spacing w:before="60" w:after="30" w:line="276" w:lineRule="auto"/>
              <w:ind w:right="-36"/>
              <w:jc w:val="both"/>
              <w:rPr>
                <w:rFonts w:ascii="Arial" w:hAnsi="Arial" w:cs="Arial"/>
                <w:sz w:val="16"/>
                <w:szCs w:val="16"/>
              </w:rPr>
            </w:pPr>
            <w:r w:rsidRPr="00557366">
              <w:rPr>
                <w:rFonts w:ascii="Arial" w:hAnsi="Arial" w:cs="Arial"/>
                <w:sz w:val="16"/>
                <w:szCs w:val="16"/>
              </w:rPr>
              <w:t>Selling expenses</w:t>
            </w:r>
          </w:p>
        </w:tc>
        <w:tc>
          <w:tcPr>
            <w:tcW w:w="1293" w:type="dxa"/>
            <w:gridSpan w:val="2"/>
          </w:tcPr>
          <w:p w14:paraId="301D11B4" w14:textId="77777777" w:rsidR="00BA5819" w:rsidRPr="00946EF2" w:rsidRDefault="00BA5819" w:rsidP="00BA5819">
            <w:pPr>
              <w:spacing w:before="60" w:after="30" w:line="276" w:lineRule="auto"/>
              <w:ind w:left="-8"/>
              <w:jc w:val="right"/>
              <w:rPr>
                <w:rFonts w:ascii="Arial" w:hAnsi="Arial" w:cs="Arial"/>
                <w:sz w:val="16"/>
                <w:szCs w:val="16"/>
                <w:lang w:val="en-GB" w:bidi="ar-SA"/>
              </w:rPr>
            </w:pPr>
          </w:p>
        </w:tc>
        <w:tc>
          <w:tcPr>
            <w:tcW w:w="1294" w:type="dxa"/>
            <w:gridSpan w:val="2"/>
          </w:tcPr>
          <w:p w14:paraId="001D8A0A" w14:textId="77777777" w:rsidR="00BA5819" w:rsidRPr="00946EF2" w:rsidRDefault="00BA5819" w:rsidP="00BA5819">
            <w:pPr>
              <w:spacing w:before="60" w:after="30" w:line="276" w:lineRule="auto"/>
              <w:ind w:left="-8"/>
              <w:jc w:val="right"/>
              <w:rPr>
                <w:rFonts w:ascii="Arial" w:hAnsi="Arial" w:cs="Arial"/>
                <w:sz w:val="16"/>
                <w:szCs w:val="16"/>
                <w:lang w:val="en-GB" w:bidi="ar-SA"/>
              </w:rPr>
            </w:pPr>
          </w:p>
        </w:tc>
        <w:tc>
          <w:tcPr>
            <w:tcW w:w="1293" w:type="dxa"/>
            <w:gridSpan w:val="2"/>
          </w:tcPr>
          <w:p w14:paraId="663CECF9" w14:textId="24D45069" w:rsidR="00BA5819" w:rsidRPr="00946EF2" w:rsidRDefault="00BA5819" w:rsidP="00BA5819">
            <w:pPr>
              <w:spacing w:before="60" w:after="30" w:line="276" w:lineRule="auto"/>
              <w:ind w:left="-8"/>
              <w:jc w:val="right"/>
              <w:rPr>
                <w:rFonts w:ascii="Arial" w:hAnsi="Arial" w:cs="Arial"/>
                <w:sz w:val="16"/>
                <w:szCs w:val="16"/>
                <w:lang w:val="en-GB" w:bidi="ar-SA"/>
              </w:rPr>
            </w:pPr>
          </w:p>
        </w:tc>
        <w:tc>
          <w:tcPr>
            <w:tcW w:w="1294" w:type="dxa"/>
            <w:gridSpan w:val="2"/>
          </w:tcPr>
          <w:p w14:paraId="45B6E6C0" w14:textId="77777777" w:rsidR="00BA5819" w:rsidRPr="00946EF2" w:rsidRDefault="00BA5819" w:rsidP="00BA5819">
            <w:pPr>
              <w:spacing w:before="60" w:after="30" w:line="276" w:lineRule="auto"/>
              <w:ind w:left="-8"/>
              <w:jc w:val="right"/>
              <w:rPr>
                <w:rFonts w:ascii="Arial" w:hAnsi="Arial" w:cs="Arial"/>
                <w:sz w:val="16"/>
                <w:szCs w:val="16"/>
                <w:lang w:val="en-GB" w:bidi="ar-SA"/>
              </w:rPr>
            </w:pPr>
          </w:p>
        </w:tc>
        <w:tc>
          <w:tcPr>
            <w:tcW w:w="1293" w:type="dxa"/>
            <w:gridSpan w:val="2"/>
          </w:tcPr>
          <w:p w14:paraId="4A5BEA58" w14:textId="39D544A3" w:rsidR="00BA5819" w:rsidRPr="00946EF2" w:rsidRDefault="00BA5819" w:rsidP="00BA5819">
            <w:pPr>
              <w:spacing w:before="60" w:after="30" w:line="276" w:lineRule="auto"/>
              <w:ind w:left="-8"/>
              <w:jc w:val="right"/>
              <w:rPr>
                <w:rFonts w:ascii="Arial" w:hAnsi="Arial" w:cs="Arial"/>
                <w:sz w:val="16"/>
                <w:szCs w:val="16"/>
                <w:lang w:val="en-GB" w:bidi="ar-SA"/>
              </w:rPr>
            </w:pPr>
          </w:p>
        </w:tc>
        <w:tc>
          <w:tcPr>
            <w:tcW w:w="1294" w:type="dxa"/>
            <w:gridSpan w:val="2"/>
          </w:tcPr>
          <w:p w14:paraId="4339FC4C" w14:textId="77777777" w:rsidR="00BA5819" w:rsidRPr="00946EF2" w:rsidRDefault="00BA5819" w:rsidP="00BA5819">
            <w:pPr>
              <w:spacing w:before="60" w:after="30" w:line="276" w:lineRule="auto"/>
              <w:ind w:left="-8"/>
              <w:jc w:val="right"/>
              <w:rPr>
                <w:rFonts w:ascii="Arial" w:hAnsi="Arial" w:cs="Arial"/>
                <w:sz w:val="16"/>
                <w:szCs w:val="16"/>
                <w:lang w:val="en-GB" w:bidi="ar-SA"/>
              </w:rPr>
            </w:pPr>
          </w:p>
        </w:tc>
        <w:tc>
          <w:tcPr>
            <w:tcW w:w="1293" w:type="dxa"/>
            <w:gridSpan w:val="2"/>
          </w:tcPr>
          <w:p w14:paraId="3C0DC625" w14:textId="77777777" w:rsidR="00BA5819" w:rsidRPr="00557366" w:rsidRDefault="00BA5819" w:rsidP="00BA5819">
            <w:pPr>
              <w:spacing w:before="60" w:after="30" w:line="276" w:lineRule="auto"/>
              <w:ind w:left="-8"/>
              <w:jc w:val="right"/>
              <w:rPr>
                <w:rFonts w:ascii="Arial" w:hAnsi="Arial" w:cs="Arial"/>
                <w:sz w:val="16"/>
                <w:szCs w:val="16"/>
                <w:lang w:val="en-GB" w:bidi="ar-SA"/>
              </w:rPr>
            </w:pPr>
          </w:p>
        </w:tc>
        <w:tc>
          <w:tcPr>
            <w:tcW w:w="1294" w:type="dxa"/>
            <w:gridSpan w:val="2"/>
          </w:tcPr>
          <w:p w14:paraId="2290D0A5" w14:textId="628CE45B" w:rsidR="00BA5819" w:rsidRPr="00146667" w:rsidRDefault="00BA5819" w:rsidP="00BA5819">
            <w:pPr>
              <w:spacing w:before="60" w:after="30" w:line="276" w:lineRule="auto"/>
              <w:ind w:left="-8"/>
              <w:jc w:val="right"/>
              <w:rPr>
                <w:rFonts w:ascii="Arial" w:hAnsi="Arial" w:cs="Arial"/>
                <w:color w:val="000000" w:themeColor="text1"/>
                <w:sz w:val="16"/>
                <w:szCs w:val="16"/>
              </w:rPr>
            </w:pPr>
            <w:r w:rsidRPr="00146667">
              <w:rPr>
                <w:rFonts w:ascii="Arial" w:hAnsi="Arial" w:cs="Arial"/>
                <w:color w:val="000000" w:themeColor="text1"/>
                <w:sz w:val="16"/>
                <w:szCs w:val="16"/>
              </w:rPr>
              <w:t>26,394</w:t>
            </w:r>
          </w:p>
        </w:tc>
      </w:tr>
      <w:tr w:rsidR="00BA5819" w:rsidRPr="00557366" w14:paraId="4051115C" w14:textId="77777777" w:rsidTr="00D97536">
        <w:tc>
          <w:tcPr>
            <w:tcW w:w="3557" w:type="dxa"/>
            <w:gridSpan w:val="2"/>
            <w:vAlign w:val="bottom"/>
          </w:tcPr>
          <w:p w14:paraId="447154AC" w14:textId="77777777" w:rsidR="00BA5819" w:rsidRPr="00557366" w:rsidRDefault="00BA5819" w:rsidP="00BA5819">
            <w:pPr>
              <w:tabs>
                <w:tab w:val="decimal" w:pos="792"/>
              </w:tabs>
              <w:spacing w:before="60" w:after="30" w:line="276" w:lineRule="auto"/>
              <w:ind w:right="-36"/>
              <w:jc w:val="both"/>
              <w:rPr>
                <w:rFonts w:ascii="Arial" w:hAnsi="Arial" w:cs="Arial"/>
                <w:sz w:val="16"/>
                <w:szCs w:val="16"/>
              </w:rPr>
            </w:pPr>
            <w:r w:rsidRPr="00557366">
              <w:rPr>
                <w:rFonts w:ascii="Arial" w:hAnsi="Arial" w:cs="Arial"/>
                <w:sz w:val="16"/>
                <w:szCs w:val="16"/>
              </w:rPr>
              <w:t>Administrative expenses</w:t>
            </w:r>
          </w:p>
        </w:tc>
        <w:tc>
          <w:tcPr>
            <w:tcW w:w="1293" w:type="dxa"/>
            <w:gridSpan w:val="2"/>
          </w:tcPr>
          <w:p w14:paraId="6FCC87B4" w14:textId="77777777" w:rsidR="00BA5819" w:rsidRPr="00557366" w:rsidRDefault="00BA5819" w:rsidP="00BA5819">
            <w:pPr>
              <w:tabs>
                <w:tab w:val="decimal" w:pos="792"/>
              </w:tabs>
              <w:spacing w:before="60" w:after="30" w:line="276" w:lineRule="auto"/>
              <w:ind w:right="-36"/>
              <w:jc w:val="both"/>
              <w:rPr>
                <w:rFonts w:ascii="Arial" w:hAnsi="Arial" w:cs="Arial"/>
                <w:sz w:val="16"/>
                <w:szCs w:val="16"/>
                <w:u w:val="double"/>
                <w:lang w:val="en-GB" w:bidi="ar-SA"/>
              </w:rPr>
            </w:pPr>
          </w:p>
        </w:tc>
        <w:tc>
          <w:tcPr>
            <w:tcW w:w="1294" w:type="dxa"/>
            <w:gridSpan w:val="2"/>
          </w:tcPr>
          <w:p w14:paraId="4ACA1650" w14:textId="469C288D" w:rsidR="00BA5819" w:rsidRPr="00557366" w:rsidRDefault="00BA5819" w:rsidP="00BA5819">
            <w:pPr>
              <w:tabs>
                <w:tab w:val="decimal" w:pos="792"/>
              </w:tabs>
              <w:spacing w:before="60" w:after="30" w:line="276" w:lineRule="auto"/>
              <w:ind w:right="-36"/>
              <w:jc w:val="both"/>
              <w:rPr>
                <w:rFonts w:ascii="Arial" w:hAnsi="Arial" w:cs="Arial"/>
                <w:sz w:val="16"/>
                <w:szCs w:val="16"/>
                <w:u w:val="double"/>
                <w:lang w:val="en-GB" w:bidi="ar-SA"/>
              </w:rPr>
            </w:pPr>
          </w:p>
        </w:tc>
        <w:tc>
          <w:tcPr>
            <w:tcW w:w="1293" w:type="dxa"/>
            <w:gridSpan w:val="2"/>
          </w:tcPr>
          <w:p w14:paraId="45C6CE02" w14:textId="77777777" w:rsidR="00BA5819" w:rsidRPr="00557366" w:rsidRDefault="00BA5819" w:rsidP="00BA5819">
            <w:pPr>
              <w:tabs>
                <w:tab w:val="decimal" w:pos="792"/>
              </w:tabs>
              <w:spacing w:before="60" w:after="30" w:line="276" w:lineRule="auto"/>
              <w:ind w:right="-36"/>
              <w:jc w:val="both"/>
              <w:rPr>
                <w:rFonts w:ascii="Arial" w:hAnsi="Arial" w:cs="Arial"/>
                <w:sz w:val="16"/>
                <w:szCs w:val="16"/>
                <w:u w:val="double"/>
                <w:lang w:val="en-GB" w:bidi="ar-SA"/>
              </w:rPr>
            </w:pPr>
          </w:p>
        </w:tc>
        <w:tc>
          <w:tcPr>
            <w:tcW w:w="1294" w:type="dxa"/>
            <w:gridSpan w:val="2"/>
          </w:tcPr>
          <w:p w14:paraId="5D9EF3F4" w14:textId="77777777" w:rsidR="00BA5819" w:rsidRPr="00557366" w:rsidRDefault="00BA5819" w:rsidP="00BA5819">
            <w:pPr>
              <w:tabs>
                <w:tab w:val="decimal" w:pos="792"/>
              </w:tabs>
              <w:spacing w:before="60" w:after="30" w:line="276" w:lineRule="auto"/>
              <w:ind w:right="-36"/>
              <w:jc w:val="both"/>
              <w:rPr>
                <w:rFonts w:ascii="Arial" w:hAnsi="Arial" w:cs="Arial"/>
                <w:sz w:val="16"/>
                <w:szCs w:val="16"/>
                <w:u w:val="double"/>
                <w:lang w:val="en-GB" w:bidi="ar-SA"/>
              </w:rPr>
            </w:pPr>
          </w:p>
        </w:tc>
        <w:tc>
          <w:tcPr>
            <w:tcW w:w="1293" w:type="dxa"/>
            <w:gridSpan w:val="2"/>
            <w:vAlign w:val="bottom"/>
          </w:tcPr>
          <w:p w14:paraId="76D9FF7C" w14:textId="50F18C44" w:rsidR="00BA5819" w:rsidRPr="00557366" w:rsidRDefault="00BA5819" w:rsidP="00BA5819">
            <w:pPr>
              <w:tabs>
                <w:tab w:val="decimal" w:pos="792"/>
              </w:tabs>
              <w:spacing w:before="60" w:after="30" w:line="276" w:lineRule="auto"/>
              <w:ind w:right="-36"/>
              <w:jc w:val="both"/>
              <w:rPr>
                <w:rFonts w:ascii="Arial" w:hAnsi="Arial" w:cs="Arial"/>
                <w:sz w:val="16"/>
                <w:szCs w:val="16"/>
                <w:u w:val="double"/>
                <w:lang w:val="en-GB" w:bidi="ar-SA"/>
              </w:rPr>
            </w:pPr>
          </w:p>
        </w:tc>
        <w:tc>
          <w:tcPr>
            <w:tcW w:w="1294" w:type="dxa"/>
            <w:gridSpan w:val="2"/>
          </w:tcPr>
          <w:p w14:paraId="242B334E" w14:textId="77777777" w:rsidR="00BA5819" w:rsidRPr="00557366" w:rsidRDefault="00BA5819" w:rsidP="00BA5819">
            <w:pPr>
              <w:tabs>
                <w:tab w:val="decimal" w:pos="792"/>
              </w:tabs>
              <w:spacing w:before="60" w:after="30" w:line="276" w:lineRule="auto"/>
              <w:ind w:right="-36"/>
              <w:jc w:val="both"/>
              <w:rPr>
                <w:rFonts w:ascii="Arial" w:hAnsi="Arial" w:cs="Arial"/>
                <w:sz w:val="16"/>
                <w:szCs w:val="16"/>
                <w:u w:val="double"/>
                <w:lang w:val="en-GB" w:bidi="ar-SA"/>
              </w:rPr>
            </w:pPr>
          </w:p>
        </w:tc>
        <w:tc>
          <w:tcPr>
            <w:tcW w:w="1293" w:type="dxa"/>
            <w:gridSpan w:val="2"/>
          </w:tcPr>
          <w:p w14:paraId="285C0989" w14:textId="77777777" w:rsidR="00BA5819" w:rsidRPr="00557366" w:rsidRDefault="00BA5819" w:rsidP="00BA5819">
            <w:pPr>
              <w:tabs>
                <w:tab w:val="decimal" w:pos="792"/>
              </w:tabs>
              <w:spacing w:before="60" w:after="30" w:line="276" w:lineRule="auto"/>
              <w:ind w:right="-36"/>
              <w:jc w:val="right"/>
              <w:rPr>
                <w:rFonts w:ascii="Arial" w:hAnsi="Arial" w:cs="Arial"/>
                <w:sz w:val="16"/>
                <w:szCs w:val="16"/>
                <w:u w:val="double"/>
                <w:lang w:val="en-GB" w:bidi="ar-SA"/>
              </w:rPr>
            </w:pPr>
          </w:p>
        </w:tc>
        <w:tc>
          <w:tcPr>
            <w:tcW w:w="1294" w:type="dxa"/>
            <w:gridSpan w:val="2"/>
          </w:tcPr>
          <w:p w14:paraId="6DE68A35" w14:textId="66487546" w:rsidR="00BA5819" w:rsidRPr="00146667" w:rsidRDefault="00BA5819" w:rsidP="00BA5819">
            <w:pPr>
              <w:pBdr>
                <w:bottom w:val="single" w:sz="4" w:space="1" w:color="auto"/>
              </w:pBdr>
              <w:spacing w:before="60" w:after="30" w:line="276" w:lineRule="auto"/>
              <w:ind w:left="-8"/>
              <w:jc w:val="right"/>
              <w:rPr>
                <w:rFonts w:ascii="Arial" w:hAnsi="Arial" w:cs="Arial"/>
                <w:color w:val="000000" w:themeColor="text1"/>
                <w:sz w:val="16"/>
                <w:szCs w:val="16"/>
              </w:rPr>
            </w:pPr>
            <w:r w:rsidRPr="00146667">
              <w:rPr>
                <w:rFonts w:ascii="Arial" w:hAnsi="Arial" w:cs="Arial"/>
                <w:color w:val="000000" w:themeColor="text1"/>
                <w:sz w:val="16"/>
                <w:szCs w:val="16"/>
                <w:cs/>
              </w:rPr>
              <w:t>2</w:t>
            </w:r>
            <w:r w:rsidRPr="00146667">
              <w:rPr>
                <w:rFonts w:ascii="Arial" w:hAnsi="Arial" w:cs="Arial"/>
                <w:color w:val="000000" w:themeColor="text1"/>
                <w:sz w:val="16"/>
                <w:szCs w:val="16"/>
              </w:rPr>
              <w:t>,</w:t>
            </w:r>
            <w:r w:rsidRPr="00146667">
              <w:rPr>
                <w:rFonts w:ascii="Arial" w:hAnsi="Arial" w:cs="Arial"/>
                <w:color w:val="000000" w:themeColor="text1"/>
                <w:sz w:val="16"/>
                <w:szCs w:val="16"/>
                <w:cs/>
              </w:rPr>
              <w:t>361</w:t>
            </w:r>
            <w:r w:rsidRPr="00146667">
              <w:rPr>
                <w:rFonts w:ascii="Arial" w:hAnsi="Arial" w:cs="Arial"/>
                <w:color w:val="000000" w:themeColor="text1"/>
                <w:sz w:val="16"/>
                <w:szCs w:val="16"/>
              </w:rPr>
              <w:t>,</w:t>
            </w:r>
            <w:r w:rsidRPr="009A194B">
              <w:rPr>
                <w:rFonts w:ascii="Arial" w:hAnsi="Arial" w:cs="Arial"/>
                <w:color w:val="000000" w:themeColor="text1"/>
                <w:sz w:val="16"/>
                <w:szCs w:val="16"/>
              </w:rPr>
              <w:t>461</w:t>
            </w:r>
          </w:p>
        </w:tc>
      </w:tr>
      <w:tr w:rsidR="00BA5819" w:rsidRPr="00557366" w14:paraId="5C6B89A7" w14:textId="77777777" w:rsidTr="00D97536">
        <w:tc>
          <w:tcPr>
            <w:tcW w:w="3557" w:type="dxa"/>
            <w:gridSpan w:val="2"/>
            <w:vAlign w:val="bottom"/>
          </w:tcPr>
          <w:p w14:paraId="0113C4E0" w14:textId="77777777" w:rsidR="00BA5819" w:rsidRPr="00557366" w:rsidRDefault="00BA5819" w:rsidP="00BA5819">
            <w:pPr>
              <w:tabs>
                <w:tab w:val="decimal" w:pos="792"/>
              </w:tabs>
              <w:spacing w:before="60" w:after="30" w:line="276" w:lineRule="auto"/>
              <w:ind w:right="-36"/>
              <w:jc w:val="both"/>
              <w:rPr>
                <w:rFonts w:ascii="Arial" w:hAnsi="Arial" w:cs="Arial"/>
                <w:sz w:val="16"/>
                <w:szCs w:val="16"/>
              </w:rPr>
            </w:pPr>
            <w:r w:rsidRPr="00557366">
              <w:rPr>
                <w:rFonts w:ascii="Arial" w:hAnsi="Arial" w:cs="Arial"/>
                <w:sz w:val="16"/>
                <w:szCs w:val="16"/>
              </w:rPr>
              <w:t>Total</w:t>
            </w:r>
          </w:p>
        </w:tc>
        <w:tc>
          <w:tcPr>
            <w:tcW w:w="1293" w:type="dxa"/>
            <w:gridSpan w:val="2"/>
          </w:tcPr>
          <w:p w14:paraId="33FAE7A4" w14:textId="77777777" w:rsidR="00BA5819" w:rsidRPr="00557366" w:rsidRDefault="00BA5819" w:rsidP="00BA5819">
            <w:pPr>
              <w:tabs>
                <w:tab w:val="decimal" w:pos="792"/>
              </w:tabs>
              <w:spacing w:before="60" w:after="30" w:line="276" w:lineRule="auto"/>
              <w:ind w:right="-36"/>
              <w:jc w:val="both"/>
              <w:rPr>
                <w:rFonts w:ascii="Arial" w:hAnsi="Arial" w:cs="Arial"/>
                <w:sz w:val="16"/>
                <w:szCs w:val="16"/>
                <w:u w:val="double"/>
                <w:lang w:val="en-GB" w:bidi="ar-SA"/>
              </w:rPr>
            </w:pPr>
          </w:p>
        </w:tc>
        <w:tc>
          <w:tcPr>
            <w:tcW w:w="1294" w:type="dxa"/>
            <w:gridSpan w:val="2"/>
          </w:tcPr>
          <w:p w14:paraId="6E747FAB" w14:textId="5E3BB77C" w:rsidR="00BA5819" w:rsidRPr="00557366" w:rsidRDefault="00BA5819" w:rsidP="00BA5819">
            <w:pPr>
              <w:tabs>
                <w:tab w:val="decimal" w:pos="792"/>
              </w:tabs>
              <w:spacing w:before="60" w:after="30" w:line="276" w:lineRule="auto"/>
              <w:ind w:right="-36"/>
              <w:jc w:val="both"/>
              <w:rPr>
                <w:rFonts w:ascii="Arial" w:hAnsi="Arial" w:cs="Arial"/>
                <w:sz w:val="16"/>
                <w:szCs w:val="16"/>
                <w:u w:val="double"/>
                <w:lang w:val="en-GB" w:bidi="ar-SA"/>
              </w:rPr>
            </w:pPr>
          </w:p>
        </w:tc>
        <w:tc>
          <w:tcPr>
            <w:tcW w:w="1293" w:type="dxa"/>
            <w:gridSpan w:val="2"/>
          </w:tcPr>
          <w:p w14:paraId="0652A91B" w14:textId="77777777" w:rsidR="00BA5819" w:rsidRPr="00557366" w:rsidRDefault="00BA5819" w:rsidP="00BA5819">
            <w:pPr>
              <w:tabs>
                <w:tab w:val="decimal" w:pos="792"/>
              </w:tabs>
              <w:spacing w:before="60" w:after="30" w:line="276" w:lineRule="auto"/>
              <w:ind w:right="-36"/>
              <w:jc w:val="both"/>
              <w:rPr>
                <w:rFonts w:ascii="Arial" w:hAnsi="Arial" w:cs="Arial"/>
                <w:sz w:val="16"/>
                <w:szCs w:val="16"/>
                <w:u w:val="double"/>
                <w:lang w:val="en-GB" w:bidi="ar-SA"/>
              </w:rPr>
            </w:pPr>
          </w:p>
        </w:tc>
        <w:tc>
          <w:tcPr>
            <w:tcW w:w="1294" w:type="dxa"/>
            <w:gridSpan w:val="2"/>
          </w:tcPr>
          <w:p w14:paraId="3F270A4E" w14:textId="77777777" w:rsidR="00BA5819" w:rsidRPr="00557366" w:rsidRDefault="00BA5819" w:rsidP="00BA5819">
            <w:pPr>
              <w:tabs>
                <w:tab w:val="decimal" w:pos="792"/>
              </w:tabs>
              <w:spacing w:before="60" w:after="30" w:line="276" w:lineRule="auto"/>
              <w:ind w:right="-36"/>
              <w:jc w:val="both"/>
              <w:rPr>
                <w:rFonts w:ascii="Arial" w:hAnsi="Arial" w:cs="Arial"/>
                <w:sz w:val="16"/>
                <w:szCs w:val="16"/>
                <w:u w:val="double"/>
                <w:lang w:val="en-GB" w:bidi="ar-SA"/>
              </w:rPr>
            </w:pPr>
          </w:p>
        </w:tc>
        <w:tc>
          <w:tcPr>
            <w:tcW w:w="1293" w:type="dxa"/>
            <w:gridSpan w:val="2"/>
            <w:vAlign w:val="bottom"/>
          </w:tcPr>
          <w:p w14:paraId="2C2E11B4" w14:textId="2551689D" w:rsidR="00BA5819" w:rsidRPr="00557366" w:rsidRDefault="00BA5819" w:rsidP="00BA5819">
            <w:pPr>
              <w:tabs>
                <w:tab w:val="decimal" w:pos="792"/>
              </w:tabs>
              <w:spacing w:before="60" w:after="30" w:line="276" w:lineRule="auto"/>
              <w:ind w:right="-36"/>
              <w:jc w:val="both"/>
              <w:rPr>
                <w:rFonts w:ascii="Arial" w:hAnsi="Arial" w:cs="Arial"/>
                <w:sz w:val="16"/>
                <w:szCs w:val="16"/>
                <w:u w:val="double"/>
                <w:lang w:val="en-GB" w:bidi="ar-SA"/>
              </w:rPr>
            </w:pPr>
          </w:p>
        </w:tc>
        <w:tc>
          <w:tcPr>
            <w:tcW w:w="1294" w:type="dxa"/>
            <w:gridSpan w:val="2"/>
          </w:tcPr>
          <w:p w14:paraId="7E69F643" w14:textId="77777777" w:rsidR="00BA5819" w:rsidRPr="00557366" w:rsidRDefault="00BA5819" w:rsidP="00BA5819">
            <w:pPr>
              <w:tabs>
                <w:tab w:val="decimal" w:pos="792"/>
              </w:tabs>
              <w:spacing w:before="60" w:after="30" w:line="276" w:lineRule="auto"/>
              <w:ind w:right="-36"/>
              <w:jc w:val="both"/>
              <w:rPr>
                <w:rFonts w:ascii="Arial" w:hAnsi="Arial" w:cs="Arial"/>
                <w:sz w:val="16"/>
                <w:szCs w:val="16"/>
                <w:u w:val="double"/>
                <w:lang w:val="en-GB" w:bidi="ar-SA"/>
              </w:rPr>
            </w:pPr>
          </w:p>
        </w:tc>
        <w:tc>
          <w:tcPr>
            <w:tcW w:w="1293" w:type="dxa"/>
            <w:gridSpan w:val="2"/>
          </w:tcPr>
          <w:p w14:paraId="42195A4E" w14:textId="77777777" w:rsidR="00BA5819" w:rsidRPr="00557366" w:rsidRDefault="00BA5819" w:rsidP="00BA5819">
            <w:pPr>
              <w:tabs>
                <w:tab w:val="decimal" w:pos="792"/>
              </w:tabs>
              <w:spacing w:before="60" w:after="30" w:line="276" w:lineRule="auto"/>
              <w:ind w:right="-36"/>
              <w:jc w:val="right"/>
              <w:rPr>
                <w:rFonts w:ascii="Arial" w:hAnsi="Arial" w:cs="Arial"/>
                <w:sz w:val="16"/>
                <w:szCs w:val="16"/>
                <w:u w:val="double"/>
                <w:lang w:val="en-GB" w:bidi="ar-SA"/>
              </w:rPr>
            </w:pPr>
          </w:p>
        </w:tc>
        <w:tc>
          <w:tcPr>
            <w:tcW w:w="1294" w:type="dxa"/>
            <w:gridSpan w:val="2"/>
          </w:tcPr>
          <w:p w14:paraId="61AA46D0" w14:textId="6917AD11" w:rsidR="00BA5819" w:rsidRPr="00146667" w:rsidRDefault="00BA5819" w:rsidP="00BA5819">
            <w:pPr>
              <w:pBdr>
                <w:bottom w:val="single" w:sz="12" w:space="1" w:color="auto"/>
              </w:pBdr>
              <w:spacing w:before="60" w:after="30" w:line="276" w:lineRule="auto"/>
              <w:ind w:left="-8"/>
              <w:jc w:val="right"/>
              <w:rPr>
                <w:rFonts w:ascii="Arial" w:hAnsi="Arial" w:cs="Arial"/>
                <w:color w:val="000000" w:themeColor="text1"/>
                <w:sz w:val="16"/>
                <w:szCs w:val="16"/>
              </w:rPr>
            </w:pPr>
            <w:r w:rsidRPr="00372FD4">
              <w:rPr>
                <w:rFonts w:ascii="Arial" w:hAnsi="Arial" w:cs="Arial"/>
                <w:color w:val="000000" w:themeColor="text1"/>
                <w:sz w:val="16"/>
                <w:szCs w:val="16"/>
              </w:rPr>
              <w:t>4,713,091</w:t>
            </w:r>
          </w:p>
        </w:tc>
      </w:tr>
    </w:tbl>
    <w:p w14:paraId="2EEEE672" w14:textId="77777777" w:rsidR="0015405C" w:rsidRDefault="0015405C" w:rsidP="0015405C">
      <w:pPr>
        <w:tabs>
          <w:tab w:val="left" w:pos="0"/>
          <w:tab w:val="num" w:pos="180"/>
        </w:tabs>
        <w:spacing w:line="360" w:lineRule="auto"/>
        <w:jc w:val="both"/>
        <w:rPr>
          <w:rFonts w:ascii="Arial" w:hAnsi="Arial" w:cs="Arial"/>
          <w:b/>
          <w:bCs/>
          <w:caps/>
          <w:color w:val="000000" w:themeColor="text1"/>
          <w:sz w:val="19"/>
          <w:szCs w:val="19"/>
        </w:rPr>
      </w:pPr>
    </w:p>
    <w:p w14:paraId="1D5BBE8C" w14:textId="5A1A459E" w:rsidR="00186E73" w:rsidRDefault="00186E73" w:rsidP="00186E73">
      <w:pPr>
        <w:spacing w:line="360" w:lineRule="auto"/>
        <w:ind w:left="360"/>
        <w:jc w:val="thaiDistribute"/>
        <w:rPr>
          <w:rFonts w:ascii="Arial" w:hAnsi="Arial" w:cstheme="minorBidi"/>
          <w:sz w:val="19"/>
          <w:szCs w:val="19"/>
          <w:lang w:val="en-GB"/>
        </w:rPr>
      </w:pPr>
      <w:r w:rsidRPr="006F087E">
        <w:rPr>
          <w:rFonts w:ascii="Arial" w:hAnsi="Arial" w:cs="Arial"/>
          <w:sz w:val="19"/>
          <w:szCs w:val="19"/>
          <w:lang w:val="en-GB"/>
        </w:rPr>
        <w:t xml:space="preserve">As at 31 December </w:t>
      </w:r>
      <w:r>
        <w:rPr>
          <w:rFonts w:ascii="Arial" w:hAnsi="Arial" w:cs="Arial"/>
          <w:sz w:val="19"/>
          <w:szCs w:val="19"/>
          <w:lang w:val="en-GB"/>
        </w:rPr>
        <w:t>2025</w:t>
      </w:r>
      <w:r w:rsidRPr="006F087E">
        <w:rPr>
          <w:rFonts w:ascii="Arial" w:hAnsi="Arial" w:cs="Arial"/>
          <w:sz w:val="19"/>
          <w:szCs w:val="19"/>
          <w:lang w:val="en-GB"/>
        </w:rPr>
        <w:t xml:space="preserve">, </w:t>
      </w:r>
      <w:r w:rsidRPr="00146667">
        <w:rPr>
          <w:rFonts w:ascii="Arial" w:hAnsi="Arial" w:cs="Arial"/>
          <w:sz w:val="19"/>
          <w:szCs w:val="19"/>
          <w:lang w:val="en-GB"/>
        </w:rPr>
        <w:t xml:space="preserve">the </w:t>
      </w:r>
      <w:r w:rsidR="00867A22">
        <w:rPr>
          <w:rFonts w:ascii="Arial" w:hAnsi="Arial" w:cs="Arial"/>
          <w:sz w:val="19"/>
          <w:szCs w:val="19"/>
          <w:lang w:val="en-GB"/>
        </w:rPr>
        <w:t>Group</w:t>
      </w:r>
      <w:r w:rsidRPr="006F087E">
        <w:rPr>
          <w:rFonts w:ascii="Arial" w:hAnsi="Arial" w:cs="Arial"/>
          <w:sz w:val="19"/>
          <w:szCs w:val="19"/>
          <w:lang w:val="en-GB"/>
        </w:rPr>
        <w:t xml:space="preserve"> has fully depreciated </w:t>
      </w:r>
      <w:r w:rsidR="00867A22">
        <w:rPr>
          <w:rFonts w:ascii="Arial" w:hAnsi="Arial" w:cs="Arial"/>
          <w:sz w:val="19"/>
          <w:szCs w:val="19"/>
          <w:lang w:val="en-GB"/>
        </w:rPr>
        <w:t>assets</w:t>
      </w:r>
      <w:r w:rsidRPr="006F087E">
        <w:rPr>
          <w:rFonts w:ascii="Arial" w:hAnsi="Arial" w:cs="Arial"/>
          <w:sz w:val="19"/>
          <w:szCs w:val="19"/>
          <w:lang w:val="en-GB"/>
        </w:rPr>
        <w:t xml:space="preserve"> but</w:t>
      </w:r>
      <w:r>
        <w:rPr>
          <w:rFonts w:ascii="Arial" w:hAnsi="Arial" w:cs="Arial"/>
          <w:sz w:val="19"/>
          <w:szCs w:val="19"/>
          <w:lang w:val="en-GB"/>
        </w:rPr>
        <w:t xml:space="preserve"> they</w:t>
      </w:r>
      <w:r w:rsidRPr="006F087E">
        <w:rPr>
          <w:rFonts w:ascii="Arial" w:hAnsi="Arial" w:cs="Arial"/>
          <w:sz w:val="19"/>
          <w:szCs w:val="19"/>
          <w:lang w:val="en-GB"/>
        </w:rPr>
        <w:t xml:space="preserve"> are still in use. The gross carrying amount before deducting accumulated depreciation of those assets </w:t>
      </w:r>
      <w:r>
        <w:rPr>
          <w:rFonts w:ascii="Arial" w:hAnsi="Arial" w:cs="Arial"/>
          <w:sz w:val="19"/>
          <w:szCs w:val="19"/>
          <w:lang w:val="en-GB"/>
        </w:rPr>
        <w:t xml:space="preserve">are </w:t>
      </w:r>
      <w:r w:rsidRPr="006F087E">
        <w:rPr>
          <w:rFonts w:ascii="Arial" w:hAnsi="Arial" w:cs="Arial"/>
          <w:sz w:val="19"/>
          <w:szCs w:val="19"/>
          <w:lang w:val="en-GB"/>
        </w:rPr>
        <w:t xml:space="preserve">approximately Baht </w:t>
      </w:r>
      <w:r w:rsidR="00A404EB">
        <w:rPr>
          <w:rFonts w:ascii="Arial" w:hAnsi="Arial" w:cs="Arial"/>
          <w:sz w:val="19"/>
          <w:szCs w:val="19"/>
          <w:lang w:val="en-GB"/>
        </w:rPr>
        <w:t>3.50</w:t>
      </w:r>
      <w:r w:rsidRPr="006F087E">
        <w:rPr>
          <w:rFonts w:ascii="Arial" w:hAnsi="Arial" w:cs="Arial"/>
          <w:sz w:val="19"/>
          <w:szCs w:val="19"/>
          <w:lang w:val="en-GB"/>
        </w:rPr>
        <w:t xml:space="preserve"> million</w:t>
      </w:r>
      <w:r>
        <w:rPr>
          <w:rFonts w:ascii="Arial" w:hAnsi="Arial" w:cs="Arial"/>
          <w:sz w:val="19"/>
          <w:szCs w:val="19"/>
          <w:lang w:val="en-GB"/>
        </w:rPr>
        <w:t xml:space="preserve"> (2024: Baht </w:t>
      </w:r>
      <w:r w:rsidRPr="00464CB7">
        <w:rPr>
          <w:rFonts w:ascii="Arial" w:hAnsi="Arial" w:cs="Arial"/>
          <w:sz w:val="19"/>
          <w:szCs w:val="19"/>
          <w:lang w:val="en-GB"/>
        </w:rPr>
        <w:t>3.</w:t>
      </w:r>
      <w:r>
        <w:rPr>
          <w:rFonts w:ascii="Arial" w:hAnsi="Arial" w:cs="Arial"/>
          <w:sz w:val="19"/>
          <w:szCs w:val="19"/>
          <w:lang w:val="en-GB"/>
        </w:rPr>
        <w:t>66</w:t>
      </w:r>
      <w:r w:rsidRPr="00464CB7">
        <w:rPr>
          <w:rFonts w:ascii="Arial" w:hAnsi="Arial" w:cs="Arial"/>
          <w:sz w:val="19"/>
          <w:szCs w:val="19"/>
          <w:lang w:val="en-GB"/>
        </w:rPr>
        <w:t xml:space="preserve"> </w:t>
      </w:r>
      <w:r>
        <w:rPr>
          <w:rFonts w:ascii="Arial" w:hAnsi="Arial" w:cs="Arial"/>
          <w:sz w:val="19"/>
          <w:szCs w:val="19"/>
          <w:lang w:val="en-GB"/>
        </w:rPr>
        <w:t>million)</w:t>
      </w:r>
    </w:p>
    <w:p w14:paraId="46EF0D46" w14:textId="77777777" w:rsidR="0015405C" w:rsidRPr="00186E73" w:rsidRDefault="0015405C" w:rsidP="0015405C">
      <w:pPr>
        <w:tabs>
          <w:tab w:val="left" w:pos="0"/>
          <w:tab w:val="num" w:pos="180"/>
        </w:tabs>
        <w:spacing w:line="360" w:lineRule="auto"/>
        <w:jc w:val="both"/>
        <w:rPr>
          <w:rFonts w:ascii="Arial" w:hAnsi="Arial" w:cs="Arial"/>
          <w:b/>
          <w:bCs/>
          <w:caps/>
          <w:color w:val="000000" w:themeColor="text1"/>
          <w:sz w:val="19"/>
          <w:szCs w:val="19"/>
          <w:lang w:val="en-GB"/>
        </w:rPr>
      </w:pPr>
    </w:p>
    <w:p w14:paraId="4875D361" w14:textId="77777777" w:rsidR="0015405C" w:rsidRPr="0015405C" w:rsidRDefault="0015405C" w:rsidP="0015405C">
      <w:pPr>
        <w:tabs>
          <w:tab w:val="left" w:pos="0"/>
          <w:tab w:val="num" w:pos="180"/>
        </w:tabs>
        <w:spacing w:line="360" w:lineRule="auto"/>
        <w:jc w:val="both"/>
        <w:rPr>
          <w:rFonts w:ascii="Arial" w:hAnsi="Arial" w:cs="Arial"/>
          <w:b/>
          <w:bCs/>
          <w:caps/>
          <w:color w:val="000000" w:themeColor="text1"/>
          <w:sz w:val="19"/>
          <w:szCs w:val="19"/>
        </w:rPr>
      </w:pPr>
    </w:p>
    <w:p w14:paraId="1E052CA5" w14:textId="77777777" w:rsidR="00477FAA" w:rsidRDefault="00477FAA" w:rsidP="00874BDA">
      <w:pPr>
        <w:pStyle w:val="BodyTextIndent3"/>
        <w:spacing w:line="360" w:lineRule="auto"/>
        <w:ind w:left="0" w:firstLine="0"/>
        <w:rPr>
          <w:rFonts w:ascii="Arial" w:hAnsi="Arial" w:cs="Arial"/>
          <w:sz w:val="10"/>
          <w:szCs w:val="10"/>
          <w:u w:val="single"/>
          <w:lang w:val="en-GB"/>
        </w:rPr>
      </w:pPr>
    </w:p>
    <w:p w14:paraId="07C215D8" w14:textId="77777777" w:rsidR="009B5A12" w:rsidRDefault="009B5A12" w:rsidP="00874BDA">
      <w:pPr>
        <w:pStyle w:val="BodyTextIndent3"/>
        <w:spacing w:line="360" w:lineRule="auto"/>
        <w:ind w:left="0" w:firstLine="0"/>
        <w:rPr>
          <w:rFonts w:ascii="Arial" w:hAnsi="Arial" w:cs="Arial"/>
          <w:sz w:val="10"/>
          <w:szCs w:val="10"/>
          <w:u w:val="single"/>
          <w:lang w:val="en-GB"/>
        </w:rPr>
      </w:pPr>
    </w:p>
    <w:p w14:paraId="6D1C0E34" w14:textId="77777777" w:rsidR="005F2556" w:rsidRDefault="005F2556" w:rsidP="00874BDA">
      <w:pPr>
        <w:pStyle w:val="BodyTextIndent3"/>
        <w:spacing w:line="360" w:lineRule="auto"/>
        <w:ind w:left="0" w:firstLine="0"/>
        <w:rPr>
          <w:rFonts w:ascii="Arial" w:hAnsi="Arial" w:cs="Arial"/>
          <w:sz w:val="10"/>
          <w:szCs w:val="10"/>
          <w:u w:val="single"/>
          <w:lang w:val="en-GB"/>
        </w:rPr>
      </w:pPr>
    </w:p>
    <w:p w14:paraId="59AD3805" w14:textId="77777777" w:rsidR="005F2556" w:rsidRDefault="005F2556" w:rsidP="00874BDA">
      <w:pPr>
        <w:pStyle w:val="BodyTextIndent3"/>
        <w:spacing w:line="360" w:lineRule="auto"/>
        <w:ind w:left="0" w:firstLine="0"/>
        <w:rPr>
          <w:rFonts w:ascii="Arial" w:hAnsi="Arial" w:cs="Arial"/>
          <w:sz w:val="10"/>
          <w:szCs w:val="10"/>
          <w:u w:val="single"/>
          <w:lang w:val="en-GB"/>
        </w:rPr>
      </w:pPr>
    </w:p>
    <w:p w14:paraId="06AFB102" w14:textId="77777777" w:rsidR="005F2556" w:rsidRDefault="005F2556" w:rsidP="00874BDA">
      <w:pPr>
        <w:pStyle w:val="BodyTextIndent3"/>
        <w:spacing w:line="360" w:lineRule="auto"/>
        <w:ind w:left="0" w:firstLine="0"/>
        <w:rPr>
          <w:rFonts w:ascii="Arial" w:hAnsi="Arial" w:cs="Arial"/>
          <w:sz w:val="10"/>
          <w:szCs w:val="10"/>
          <w:u w:val="single"/>
          <w:lang w:val="en-GB"/>
        </w:rPr>
      </w:pPr>
    </w:p>
    <w:p w14:paraId="63AE5B91" w14:textId="77777777" w:rsidR="005F2556" w:rsidRDefault="005F2556" w:rsidP="00874BDA">
      <w:pPr>
        <w:pStyle w:val="BodyTextIndent3"/>
        <w:spacing w:line="360" w:lineRule="auto"/>
        <w:ind w:left="0" w:firstLine="0"/>
        <w:rPr>
          <w:rFonts w:ascii="Arial" w:hAnsi="Arial" w:cs="Arial"/>
          <w:sz w:val="10"/>
          <w:szCs w:val="10"/>
          <w:u w:val="single"/>
          <w:lang w:val="en-GB"/>
        </w:rPr>
      </w:pPr>
    </w:p>
    <w:p w14:paraId="7D04565E" w14:textId="77777777" w:rsidR="005F2556" w:rsidRDefault="005F2556" w:rsidP="00874BDA">
      <w:pPr>
        <w:pStyle w:val="BodyTextIndent3"/>
        <w:spacing w:line="360" w:lineRule="auto"/>
        <w:ind w:left="0" w:firstLine="0"/>
        <w:rPr>
          <w:rFonts w:ascii="Arial" w:hAnsi="Arial" w:cs="Arial"/>
          <w:sz w:val="10"/>
          <w:szCs w:val="10"/>
          <w:u w:val="single"/>
          <w:lang w:val="en-GB"/>
        </w:rPr>
      </w:pPr>
    </w:p>
    <w:p w14:paraId="00262658" w14:textId="77777777" w:rsidR="005F2556" w:rsidRPr="0015405C" w:rsidRDefault="005F2556" w:rsidP="00874BDA">
      <w:pPr>
        <w:pStyle w:val="BodyTextIndent3"/>
        <w:spacing w:line="360" w:lineRule="auto"/>
        <w:ind w:left="0" w:firstLine="0"/>
        <w:rPr>
          <w:rFonts w:ascii="Arial" w:hAnsi="Arial" w:cstheme="minorBidi"/>
          <w:sz w:val="10"/>
          <w:szCs w:val="12"/>
          <w:u w:val="single"/>
          <w:cs/>
          <w:lang w:val="en-GB" w:bidi="th-TH"/>
        </w:rPr>
      </w:pPr>
    </w:p>
    <w:tbl>
      <w:tblPr>
        <w:tblW w:w="13625" w:type="dxa"/>
        <w:tblInd w:w="270" w:type="dxa"/>
        <w:tblLayout w:type="fixed"/>
        <w:tblLook w:val="04A0" w:firstRow="1" w:lastRow="0" w:firstColumn="1" w:lastColumn="0" w:noHBand="0" w:noVBand="1"/>
      </w:tblPr>
      <w:tblGrid>
        <w:gridCol w:w="4173"/>
        <w:gridCol w:w="1391"/>
        <w:gridCol w:w="1389"/>
        <w:gridCol w:w="1390"/>
        <w:gridCol w:w="1252"/>
        <w:gridCol w:w="1251"/>
        <w:gridCol w:w="1390"/>
        <w:gridCol w:w="1389"/>
      </w:tblGrid>
      <w:tr w:rsidR="000C483F" w:rsidRPr="00557366" w14:paraId="6B565FCF" w14:textId="77777777" w:rsidTr="00E64DDA">
        <w:trPr>
          <w:tblHeader/>
        </w:trPr>
        <w:tc>
          <w:tcPr>
            <w:tcW w:w="4173" w:type="dxa"/>
          </w:tcPr>
          <w:p w14:paraId="30DC874B" w14:textId="77777777" w:rsidR="000C483F" w:rsidRPr="00557366" w:rsidRDefault="000C483F" w:rsidP="00F56EF8">
            <w:pPr>
              <w:spacing w:before="60" w:after="30" w:line="276" w:lineRule="auto"/>
              <w:ind w:right="-36"/>
              <w:jc w:val="center"/>
              <w:rPr>
                <w:rFonts w:ascii="Arial" w:hAnsi="Arial" w:cs="Arial"/>
                <w:sz w:val="16"/>
                <w:szCs w:val="16"/>
                <w:lang w:val="en-GB" w:bidi="ar-SA"/>
              </w:rPr>
            </w:pPr>
          </w:p>
        </w:tc>
        <w:tc>
          <w:tcPr>
            <w:tcW w:w="9452" w:type="dxa"/>
            <w:gridSpan w:val="7"/>
          </w:tcPr>
          <w:p w14:paraId="173F1D5E" w14:textId="77777777" w:rsidR="000C483F" w:rsidRPr="00557366" w:rsidRDefault="000C483F" w:rsidP="00F56EF8">
            <w:pPr>
              <w:pBdr>
                <w:bottom w:val="single" w:sz="4" w:space="1" w:color="auto"/>
              </w:pBdr>
              <w:tabs>
                <w:tab w:val="left" w:pos="2160"/>
              </w:tabs>
              <w:spacing w:before="60" w:after="30" w:line="276" w:lineRule="auto"/>
              <w:ind w:left="-8"/>
              <w:jc w:val="center"/>
              <w:rPr>
                <w:rFonts w:ascii="Arial" w:hAnsi="Arial" w:cs="Arial"/>
                <w:sz w:val="16"/>
                <w:szCs w:val="16"/>
                <w:lang w:val="en-GB" w:bidi="ar-SA"/>
              </w:rPr>
            </w:pPr>
            <w:r w:rsidRPr="00557366">
              <w:rPr>
                <w:rFonts w:ascii="Arial" w:hAnsi="Arial" w:cs="Arial"/>
                <w:sz w:val="16"/>
                <w:szCs w:val="16"/>
              </w:rPr>
              <w:t>Baht</w:t>
            </w:r>
          </w:p>
        </w:tc>
      </w:tr>
      <w:tr w:rsidR="000C483F" w:rsidRPr="00557366" w14:paraId="3DC6BC3B" w14:textId="77777777" w:rsidTr="00E64DDA">
        <w:trPr>
          <w:tblHeader/>
        </w:trPr>
        <w:tc>
          <w:tcPr>
            <w:tcW w:w="4173" w:type="dxa"/>
          </w:tcPr>
          <w:p w14:paraId="6BA67F08" w14:textId="77777777" w:rsidR="000C483F" w:rsidRPr="00557366" w:rsidRDefault="000C483F" w:rsidP="00F56EF8">
            <w:pPr>
              <w:spacing w:before="60" w:after="30" w:line="276" w:lineRule="auto"/>
              <w:ind w:right="-36"/>
              <w:jc w:val="center"/>
              <w:rPr>
                <w:rFonts w:ascii="Arial" w:hAnsi="Arial" w:cs="Arial"/>
                <w:sz w:val="16"/>
                <w:szCs w:val="16"/>
                <w:lang w:val="en-GB" w:bidi="ar-SA"/>
              </w:rPr>
            </w:pPr>
          </w:p>
        </w:tc>
        <w:tc>
          <w:tcPr>
            <w:tcW w:w="9452" w:type="dxa"/>
            <w:gridSpan w:val="7"/>
          </w:tcPr>
          <w:p w14:paraId="6D645967" w14:textId="45C86EE6" w:rsidR="000C483F" w:rsidRPr="00557366" w:rsidRDefault="000C483F" w:rsidP="00F56EF8">
            <w:pPr>
              <w:pBdr>
                <w:bottom w:val="single" w:sz="4" w:space="1" w:color="auto"/>
              </w:pBdr>
              <w:tabs>
                <w:tab w:val="left" w:pos="2160"/>
              </w:tabs>
              <w:spacing w:before="60" w:after="30" w:line="276" w:lineRule="auto"/>
              <w:ind w:left="-8"/>
              <w:jc w:val="center"/>
              <w:rPr>
                <w:rFonts w:ascii="Arial" w:hAnsi="Arial" w:cs="Arial"/>
                <w:sz w:val="16"/>
                <w:szCs w:val="16"/>
              </w:rPr>
            </w:pPr>
            <w:r w:rsidRPr="00690C87">
              <w:rPr>
                <w:rFonts w:ascii="Arial" w:hAnsi="Arial" w:cs="Arial"/>
                <w:sz w:val="16"/>
                <w:szCs w:val="16"/>
              </w:rPr>
              <w:t>Separate F/S</w:t>
            </w:r>
          </w:p>
        </w:tc>
      </w:tr>
      <w:tr w:rsidR="000C483F" w:rsidRPr="00557366" w14:paraId="27C763FE" w14:textId="77777777" w:rsidTr="00E64DDA">
        <w:trPr>
          <w:tblHeader/>
        </w:trPr>
        <w:tc>
          <w:tcPr>
            <w:tcW w:w="4173" w:type="dxa"/>
          </w:tcPr>
          <w:p w14:paraId="0C2FE7FF" w14:textId="77777777" w:rsidR="000C483F" w:rsidRPr="00557366" w:rsidRDefault="000C483F" w:rsidP="00F56EF8">
            <w:pPr>
              <w:spacing w:before="60" w:after="30" w:line="276" w:lineRule="auto"/>
              <w:ind w:right="-36"/>
              <w:jc w:val="center"/>
              <w:rPr>
                <w:rFonts w:ascii="Arial" w:hAnsi="Arial" w:cs="Arial"/>
                <w:sz w:val="16"/>
                <w:szCs w:val="16"/>
                <w:lang w:val="en-GB" w:bidi="ar-SA"/>
              </w:rPr>
            </w:pPr>
          </w:p>
        </w:tc>
        <w:tc>
          <w:tcPr>
            <w:tcW w:w="1391" w:type="dxa"/>
          </w:tcPr>
          <w:p w14:paraId="24E3DCD5" w14:textId="77777777" w:rsidR="000C483F" w:rsidRPr="00557366" w:rsidRDefault="000C483F" w:rsidP="00F56EF8">
            <w:pPr>
              <w:spacing w:before="60" w:after="30" w:line="276" w:lineRule="auto"/>
              <w:ind w:left="-8"/>
              <w:jc w:val="center"/>
              <w:rPr>
                <w:rFonts w:ascii="Arial" w:hAnsi="Arial" w:cs="Arial"/>
                <w:sz w:val="16"/>
                <w:szCs w:val="16"/>
                <w:lang w:val="en-GB" w:bidi="ar-SA"/>
              </w:rPr>
            </w:pPr>
          </w:p>
        </w:tc>
        <w:tc>
          <w:tcPr>
            <w:tcW w:w="1389" w:type="dxa"/>
          </w:tcPr>
          <w:p w14:paraId="549B9DE3" w14:textId="77777777" w:rsidR="000C483F" w:rsidRPr="00557366" w:rsidRDefault="000C483F" w:rsidP="00F56EF8">
            <w:pPr>
              <w:spacing w:before="60" w:after="30" w:line="276" w:lineRule="auto"/>
              <w:ind w:left="-8"/>
              <w:jc w:val="center"/>
              <w:rPr>
                <w:rFonts w:ascii="Arial" w:hAnsi="Arial" w:cs="Arial"/>
                <w:sz w:val="16"/>
                <w:szCs w:val="16"/>
                <w:lang w:val="en-GB" w:bidi="ar-SA"/>
              </w:rPr>
            </w:pPr>
            <w:r w:rsidRPr="00557366">
              <w:rPr>
                <w:rFonts w:ascii="Arial" w:hAnsi="Arial" w:cs="Arial"/>
                <w:sz w:val="16"/>
                <w:szCs w:val="16"/>
                <w:lang w:val="en-GB" w:bidi="ar-SA"/>
              </w:rPr>
              <w:t>Building</w:t>
            </w:r>
          </w:p>
        </w:tc>
        <w:tc>
          <w:tcPr>
            <w:tcW w:w="1390" w:type="dxa"/>
          </w:tcPr>
          <w:p w14:paraId="7104E461" w14:textId="77777777" w:rsidR="000C483F" w:rsidRPr="00557366" w:rsidRDefault="000C483F" w:rsidP="00F56EF8">
            <w:pPr>
              <w:spacing w:before="60" w:after="30" w:line="276" w:lineRule="auto"/>
              <w:ind w:left="-8"/>
              <w:jc w:val="center"/>
              <w:rPr>
                <w:rFonts w:ascii="Arial" w:hAnsi="Arial" w:cs="Arial"/>
                <w:sz w:val="16"/>
                <w:szCs w:val="16"/>
                <w:lang w:val="en-GB" w:bidi="ar-SA"/>
              </w:rPr>
            </w:pPr>
          </w:p>
        </w:tc>
        <w:tc>
          <w:tcPr>
            <w:tcW w:w="1252" w:type="dxa"/>
          </w:tcPr>
          <w:p w14:paraId="63BA520D" w14:textId="77777777" w:rsidR="000C483F" w:rsidRPr="00557366" w:rsidRDefault="000C483F" w:rsidP="00F56EF8">
            <w:pPr>
              <w:spacing w:before="60" w:after="30" w:line="276" w:lineRule="auto"/>
              <w:ind w:left="-8"/>
              <w:jc w:val="center"/>
              <w:rPr>
                <w:rFonts w:ascii="Arial" w:hAnsi="Arial" w:cs="Arial"/>
                <w:sz w:val="16"/>
                <w:szCs w:val="16"/>
                <w:u w:val="words"/>
                <w:lang w:val="en-GB" w:bidi="ar-SA"/>
              </w:rPr>
            </w:pPr>
          </w:p>
        </w:tc>
        <w:tc>
          <w:tcPr>
            <w:tcW w:w="1251" w:type="dxa"/>
          </w:tcPr>
          <w:p w14:paraId="7DEA9D74" w14:textId="77777777" w:rsidR="000C483F" w:rsidRPr="00557366" w:rsidRDefault="000C483F" w:rsidP="00F56EF8">
            <w:pPr>
              <w:spacing w:before="60" w:after="30" w:line="276" w:lineRule="auto"/>
              <w:ind w:left="-8"/>
              <w:jc w:val="center"/>
              <w:rPr>
                <w:rFonts w:ascii="Arial" w:hAnsi="Arial" w:cs="Arial"/>
                <w:sz w:val="16"/>
                <w:szCs w:val="16"/>
                <w:lang w:val="en-GB" w:bidi="ar-SA"/>
              </w:rPr>
            </w:pPr>
          </w:p>
        </w:tc>
        <w:tc>
          <w:tcPr>
            <w:tcW w:w="1390" w:type="dxa"/>
          </w:tcPr>
          <w:p w14:paraId="2AEB2207" w14:textId="77777777" w:rsidR="000C483F" w:rsidRPr="00355E9B" w:rsidRDefault="000C483F" w:rsidP="00F56EF8">
            <w:pPr>
              <w:spacing w:before="60" w:after="30" w:line="276" w:lineRule="auto"/>
              <w:ind w:left="-8"/>
              <w:jc w:val="center"/>
              <w:rPr>
                <w:rFonts w:ascii="Arial" w:hAnsi="Arial" w:cs="Arial"/>
                <w:sz w:val="16"/>
                <w:szCs w:val="16"/>
                <w:lang w:val="en-GB" w:bidi="ar-SA"/>
              </w:rPr>
            </w:pPr>
            <w:r w:rsidRPr="00355E9B">
              <w:rPr>
                <w:rFonts w:ascii="Arial" w:hAnsi="Arial" w:cs="Arial"/>
                <w:sz w:val="16"/>
                <w:szCs w:val="16"/>
                <w:lang w:val="en-GB" w:bidi="ar-SA"/>
              </w:rPr>
              <w:t>Construction</w:t>
            </w:r>
          </w:p>
        </w:tc>
        <w:tc>
          <w:tcPr>
            <w:tcW w:w="1389" w:type="dxa"/>
          </w:tcPr>
          <w:p w14:paraId="19853ED0" w14:textId="77777777" w:rsidR="000C483F" w:rsidRPr="00557366" w:rsidRDefault="000C483F" w:rsidP="00F56EF8">
            <w:pPr>
              <w:spacing w:before="60" w:after="30" w:line="276" w:lineRule="auto"/>
              <w:ind w:left="-8"/>
              <w:jc w:val="center"/>
              <w:rPr>
                <w:rFonts w:ascii="Arial" w:hAnsi="Arial" w:cs="Arial"/>
                <w:sz w:val="16"/>
                <w:szCs w:val="16"/>
                <w:u w:val="words"/>
                <w:lang w:val="en-GB" w:bidi="ar-SA"/>
              </w:rPr>
            </w:pPr>
          </w:p>
        </w:tc>
      </w:tr>
      <w:tr w:rsidR="000C483F" w:rsidRPr="00557366" w14:paraId="39DB9EC2" w14:textId="77777777" w:rsidTr="00E64DDA">
        <w:trPr>
          <w:tblHeader/>
        </w:trPr>
        <w:tc>
          <w:tcPr>
            <w:tcW w:w="4173" w:type="dxa"/>
          </w:tcPr>
          <w:p w14:paraId="2753C41E" w14:textId="77777777" w:rsidR="000C483F" w:rsidRPr="00557366" w:rsidRDefault="000C483F" w:rsidP="00F56EF8">
            <w:pPr>
              <w:spacing w:before="60" w:after="30" w:line="276" w:lineRule="auto"/>
              <w:ind w:right="-36"/>
              <w:jc w:val="center"/>
              <w:rPr>
                <w:rFonts w:ascii="Arial" w:hAnsi="Arial" w:cs="Arial"/>
                <w:sz w:val="16"/>
                <w:szCs w:val="16"/>
                <w:lang w:val="en-GB" w:bidi="ar-SA"/>
              </w:rPr>
            </w:pPr>
          </w:p>
        </w:tc>
        <w:tc>
          <w:tcPr>
            <w:tcW w:w="1391" w:type="dxa"/>
          </w:tcPr>
          <w:p w14:paraId="53977941" w14:textId="77777777" w:rsidR="000C483F" w:rsidRPr="0092749A" w:rsidRDefault="000C483F" w:rsidP="00F56EF8">
            <w:pPr>
              <w:pBdr>
                <w:bottom w:val="single" w:sz="4" w:space="1" w:color="auto"/>
              </w:pBdr>
              <w:spacing w:before="60" w:after="30" w:line="276" w:lineRule="auto"/>
              <w:ind w:left="-24"/>
              <w:jc w:val="center"/>
              <w:rPr>
                <w:rFonts w:ascii="Arial" w:hAnsi="Arial" w:cs="Browallia New"/>
                <w:sz w:val="16"/>
                <w:szCs w:val="20"/>
              </w:rPr>
            </w:pPr>
            <w:r>
              <w:rPr>
                <w:rFonts w:ascii="Arial" w:hAnsi="Arial" w:cs="Browallia New"/>
                <w:sz w:val="16"/>
                <w:szCs w:val="20"/>
              </w:rPr>
              <w:t>Building</w:t>
            </w:r>
          </w:p>
        </w:tc>
        <w:tc>
          <w:tcPr>
            <w:tcW w:w="1389" w:type="dxa"/>
            <w:hideMark/>
          </w:tcPr>
          <w:p w14:paraId="7513A1F4" w14:textId="77777777" w:rsidR="000C483F" w:rsidRPr="00557366" w:rsidRDefault="000C483F" w:rsidP="00F56EF8">
            <w:pPr>
              <w:pBdr>
                <w:bottom w:val="single" w:sz="4" w:space="1" w:color="auto"/>
              </w:pBdr>
              <w:spacing w:before="60" w:after="30" w:line="276" w:lineRule="auto"/>
              <w:ind w:left="-24"/>
              <w:jc w:val="center"/>
              <w:rPr>
                <w:rFonts w:ascii="Arial" w:hAnsi="Arial" w:cs="Arial"/>
                <w:sz w:val="16"/>
                <w:szCs w:val="16"/>
                <w:lang w:val="en-GB" w:bidi="ar-SA"/>
              </w:rPr>
            </w:pPr>
            <w:r w:rsidRPr="00557366">
              <w:rPr>
                <w:rFonts w:ascii="Arial" w:hAnsi="Arial" w:cs="Arial"/>
                <w:sz w:val="16"/>
                <w:szCs w:val="16"/>
                <w:lang w:val="en-GB" w:bidi="ar-SA"/>
              </w:rPr>
              <w:t>improvements</w:t>
            </w:r>
          </w:p>
        </w:tc>
        <w:tc>
          <w:tcPr>
            <w:tcW w:w="1390" w:type="dxa"/>
          </w:tcPr>
          <w:p w14:paraId="0D390AB3" w14:textId="77777777" w:rsidR="000C483F" w:rsidRPr="00557366" w:rsidRDefault="000C483F" w:rsidP="00F56EF8">
            <w:pPr>
              <w:pBdr>
                <w:bottom w:val="single" w:sz="4" w:space="1" w:color="auto"/>
              </w:pBdr>
              <w:spacing w:before="60" w:after="30" w:line="276" w:lineRule="auto"/>
              <w:ind w:left="-8"/>
              <w:jc w:val="center"/>
              <w:rPr>
                <w:rFonts w:ascii="Arial" w:hAnsi="Arial" w:cs="Arial"/>
                <w:sz w:val="16"/>
                <w:szCs w:val="16"/>
                <w:lang w:val="en-GB" w:bidi="ar-SA"/>
              </w:rPr>
            </w:pPr>
            <w:r w:rsidRPr="00557366">
              <w:rPr>
                <w:rFonts w:ascii="Arial" w:hAnsi="Arial" w:cs="Arial"/>
                <w:sz w:val="16"/>
                <w:szCs w:val="16"/>
                <w:lang w:val="en-GB" w:bidi="ar-SA"/>
              </w:rPr>
              <w:t>Equipment</w:t>
            </w:r>
          </w:p>
        </w:tc>
        <w:tc>
          <w:tcPr>
            <w:tcW w:w="1252" w:type="dxa"/>
          </w:tcPr>
          <w:p w14:paraId="605C2EA5" w14:textId="77777777" w:rsidR="000C483F" w:rsidRPr="00557366" w:rsidRDefault="000C483F" w:rsidP="00F56EF8">
            <w:pPr>
              <w:pBdr>
                <w:bottom w:val="single" w:sz="4" w:space="1" w:color="auto"/>
              </w:pBdr>
              <w:spacing w:before="60" w:after="30" w:line="276" w:lineRule="auto"/>
              <w:ind w:left="-8"/>
              <w:jc w:val="center"/>
              <w:rPr>
                <w:rFonts w:ascii="Arial" w:hAnsi="Arial" w:cs="Arial"/>
                <w:sz w:val="16"/>
                <w:szCs w:val="16"/>
              </w:rPr>
            </w:pPr>
            <w:r w:rsidRPr="00557366">
              <w:rPr>
                <w:rFonts w:ascii="Arial" w:hAnsi="Arial" w:cs="Arial"/>
                <w:sz w:val="16"/>
                <w:szCs w:val="16"/>
              </w:rPr>
              <w:t>Vehicles</w:t>
            </w:r>
          </w:p>
        </w:tc>
        <w:tc>
          <w:tcPr>
            <w:tcW w:w="1251" w:type="dxa"/>
          </w:tcPr>
          <w:p w14:paraId="4B7663EE" w14:textId="702766A9" w:rsidR="000C483F" w:rsidRPr="001E4914" w:rsidRDefault="000C483F" w:rsidP="00F56EF8">
            <w:pPr>
              <w:pBdr>
                <w:bottom w:val="single" w:sz="4" w:space="1" w:color="auto"/>
              </w:pBdr>
              <w:spacing w:before="60" w:after="30" w:line="276" w:lineRule="auto"/>
              <w:ind w:left="-8"/>
              <w:jc w:val="center"/>
              <w:rPr>
                <w:rFonts w:ascii="Arial" w:hAnsi="Arial" w:cs="Arial"/>
                <w:sz w:val="16"/>
                <w:szCs w:val="16"/>
              </w:rPr>
            </w:pPr>
            <w:r>
              <w:rPr>
                <w:rFonts w:ascii="Arial" w:hAnsi="Arial" w:cs="Arial"/>
                <w:sz w:val="16"/>
                <w:szCs w:val="16"/>
              </w:rPr>
              <w:t>Mold</w:t>
            </w:r>
          </w:p>
        </w:tc>
        <w:tc>
          <w:tcPr>
            <w:tcW w:w="1390" w:type="dxa"/>
          </w:tcPr>
          <w:p w14:paraId="34637EBF" w14:textId="77777777" w:rsidR="000C483F" w:rsidRPr="00557366" w:rsidRDefault="000C483F" w:rsidP="00F56EF8">
            <w:pPr>
              <w:pBdr>
                <w:bottom w:val="single" w:sz="4" w:space="1" w:color="auto"/>
              </w:pBdr>
              <w:spacing w:before="60" w:after="30" w:line="276" w:lineRule="auto"/>
              <w:ind w:left="-8"/>
              <w:jc w:val="center"/>
              <w:rPr>
                <w:rFonts w:ascii="Arial" w:hAnsi="Arial" w:cs="Arial"/>
                <w:sz w:val="16"/>
                <w:szCs w:val="16"/>
                <w:lang w:bidi="ar-SA"/>
              </w:rPr>
            </w:pPr>
            <w:r>
              <w:rPr>
                <w:rFonts w:ascii="Arial" w:hAnsi="Arial" w:cs="Arial"/>
                <w:sz w:val="16"/>
                <w:szCs w:val="16"/>
                <w:lang w:bidi="ar-SA"/>
              </w:rPr>
              <w:t>in progress</w:t>
            </w:r>
          </w:p>
        </w:tc>
        <w:tc>
          <w:tcPr>
            <w:tcW w:w="1389" w:type="dxa"/>
            <w:hideMark/>
          </w:tcPr>
          <w:p w14:paraId="68024345" w14:textId="77777777" w:rsidR="000C483F" w:rsidRPr="00557366" w:rsidRDefault="000C483F" w:rsidP="00F56EF8">
            <w:pPr>
              <w:pBdr>
                <w:bottom w:val="single" w:sz="4" w:space="1" w:color="auto"/>
              </w:pBdr>
              <w:spacing w:before="60" w:after="30" w:line="276" w:lineRule="auto"/>
              <w:ind w:left="-8"/>
              <w:jc w:val="center"/>
              <w:rPr>
                <w:rFonts w:ascii="Arial" w:hAnsi="Arial" w:cs="Arial"/>
                <w:sz w:val="16"/>
                <w:szCs w:val="16"/>
                <w:lang w:val="en-GB" w:bidi="ar-SA"/>
              </w:rPr>
            </w:pPr>
            <w:r w:rsidRPr="00557366">
              <w:rPr>
                <w:rFonts w:ascii="Arial" w:hAnsi="Arial" w:cs="Arial"/>
                <w:sz w:val="16"/>
                <w:szCs w:val="16"/>
              </w:rPr>
              <w:t>Total</w:t>
            </w:r>
          </w:p>
        </w:tc>
      </w:tr>
      <w:tr w:rsidR="000C483F" w:rsidRPr="00557366" w14:paraId="379C4BDE" w14:textId="77777777" w:rsidTr="00E64DDA">
        <w:trPr>
          <w:trHeight w:hRule="exact" w:val="230"/>
          <w:tblHeader/>
        </w:trPr>
        <w:tc>
          <w:tcPr>
            <w:tcW w:w="4173" w:type="dxa"/>
          </w:tcPr>
          <w:p w14:paraId="39665982" w14:textId="77777777" w:rsidR="000C483F" w:rsidRPr="00557366" w:rsidRDefault="000C483F" w:rsidP="00F56EF8">
            <w:pPr>
              <w:spacing w:before="60" w:after="30" w:line="276" w:lineRule="auto"/>
              <w:ind w:right="-36"/>
              <w:jc w:val="center"/>
              <w:rPr>
                <w:rFonts w:ascii="Arial" w:hAnsi="Arial" w:cs="Arial"/>
                <w:sz w:val="16"/>
                <w:szCs w:val="16"/>
                <w:lang w:val="en-GB" w:bidi="ar-SA"/>
              </w:rPr>
            </w:pPr>
          </w:p>
        </w:tc>
        <w:tc>
          <w:tcPr>
            <w:tcW w:w="1391" w:type="dxa"/>
          </w:tcPr>
          <w:p w14:paraId="2684B2AF" w14:textId="77777777" w:rsidR="000C483F" w:rsidRPr="006A1297" w:rsidRDefault="000C483F" w:rsidP="00F56EF8">
            <w:pPr>
              <w:spacing w:before="60" w:after="30" w:line="276" w:lineRule="auto"/>
              <w:ind w:left="-108"/>
              <w:jc w:val="center"/>
              <w:rPr>
                <w:rFonts w:ascii="Arial" w:hAnsi="Arial" w:cstheme="minorBidi"/>
                <w:sz w:val="16"/>
                <w:szCs w:val="16"/>
                <w:cs/>
              </w:rPr>
            </w:pPr>
          </w:p>
        </w:tc>
        <w:tc>
          <w:tcPr>
            <w:tcW w:w="1389" w:type="dxa"/>
          </w:tcPr>
          <w:p w14:paraId="4BC7B0FA" w14:textId="77777777" w:rsidR="000C483F" w:rsidRPr="006A1297" w:rsidRDefault="000C483F" w:rsidP="00F56EF8">
            <w:pPr>
              <w:spacing w:before="60" w:after="30" w:line="276" w:lineRule="auto"/>
              <w:ind w:left="-108"/>
              <w:jc w:val="center"/>
              <w:rPr>
                <w:rFonts w:ascii="Arial" w:hAnsi="Arial" w:cstheme="minorBidi"/>
                <w:sz w:val="16"/>
                <w:szCs w:val="16"/>
                <w:cs/>
              </w:rPr>
            </w:pPr>
          </w:p>
        </w:tc>
        <w:tc>
          <w:tcPr>
            <w:tcW w:w="1390" w:type="dxa"/>
          </w:tcPr>
          <w:p w14:paraId="46DD32A6" w14:textId="77777777" w:rsidR="000C483F" w:rsidRPr="00557366" w:rsidRDefault="000C483F" w:rsidP="00F56EF8">
            <w:pPr>
              <w:spacing w:before="60" w:after="30" w:line="276" w:lineRule="auto"/>
              <w:ind w:left="-8"/>
              <w:jc w:val="center"/>
              <w:rPr>
                <w:rFonts w:ascii="Arial" w:hAnsi="Arial" w:cs="Arial"/>
                <w:sz w:val="16"/>
                <w:szCs w:val="16"/>
                <w:lang w:val="en-GB" w:bidi="ar-SA"/>
              </w:rPr>
            </w:pPr>
          </w:p>
        </w:tc>
        <w:tc>
          <w:tcPr>
            <w:tcW w:w="1252" w:type="dxa"/>
          </w:tcPr>
          <w:p w14:paraId="2EECDD40" w14:textId="77777777" w:rsidR="000C483F" w:rsidRPr="00557366" w:rsidRDefault="000C483F" w:rsidP="00F56EF8">
            <w:pPr>
              <w:spacing w:before="60" w:after="30" w:line="276" w:lineRule="auto"/>
              <w:ind w:left="-8"/>
              <w:jc w:val="center"/>
              <w:rPr>
                <w:rFonts w:ascii="Arial" w:hAnsi="Arial" w:cs="Arial"/>
                <w:sz w:val="16"/>
                <w:szCs w:val="16"/>
              </w:rPr>
            </w:pPr>
          </w:p>
        </w:tc>
        <w:tc>
          <w:tcPr>
            <w:tcW w:w="1251" w:type="dxa"/>
          </w:tcPr>
          <w:p w14:paraId="4FF0BD03" w14:textId="77777777" w:rsidR="000C483F" w:rsidRPr="00557366" w:rsidRDefault="000C483F" w:rsidP="00F56EF8">
            <w:pPr>
              <w:spacing w:before="60" w:after="30" w:line="276" w:lineRule="auto"/>
              <w:ind w:left="-8"/>
              <w:jc w:val="center"/>
              <w:rPr>
                <w:rFonts w:ascii="Arial" w:hAnsi="Arial" w:cs="Arial"/>
                <w:sz w:val="16"/>
                <w:szCs w:val="16"/>
              </w:rPr>
            </w:pPr>
          </w:p>
        </w:tc>
        <w:tc>
          <w:tcPr>
            <w:tcW w:w="1390" w:type="dxa"/>
          </w:tcPr>
          <w:p w14:paraId="6A1CC5AB" w14:textId="77777777" w:rsidR="000C483F" w:rsidRPr="00557366" w:rsidRDefault="000C483F" w:rsidP="00F56EF8">
            <w:pPr>
              <w:spacing w:before="60" w:after="30" w:line="276" w:lineRule="auto"/>
              <w:ind w:left="-8"/>
              <w:jc w:val="center"/>
              <w:rPr>
                <w:rFonts w:ascii="Arial" w:hAnsi="Arial" w:cs="Arial"/>
                <w:sz w:val="16"/>
                <w:szCs w:val="16"/>
              </w:rPr>
            </w:pPr>
          </w:p>
        </w:tc>
        <w:tc>
          <w:tcPr>
            <w:tcW w:w="1389" w:type="dxa"/>
          </w:tcPr>
          <w:p w14:paraId="6CD80DF4" w14:textId="77777777" w:rsidR="000C483F" w:rsidRPr="00557366" w:rsidRDefault="000C483F" w:rsidP="00F56EF8">
            <w:pPr>
              <w:spacing w:before="60" w:after="30" w:line="276" w:lineRule="auto"/>
              <w:ind w:left="-8"/>
              <w:jc w:val="center"/>
              <w:rPr>
                <w:rFonts w:ascii="Arial" w:hAnsi="Arial" w:cs="Arial"/>
                <w:sz w:val="16"/>
                <w:szCs w:val="16"/>
              </w:rPr>
            </w:pPr>
          </w:p>
        </w:tc>
      </w:tr>
      <w:tr w:rsidR="000C483F" w:rsidRPr="00557366" w14:paraId="4A1CE7D6" w14:textId="77777777" w:rsidTr="00E64DDA">
        <w:trPr>
          <w:trHeight w:val="119"/>
        </w:trPr>
        <w:tc>
          <w:tcPr>
            <w:tcW w:w="4173" w:type="dxa"/>
            <w:hideMark/>
          </w:tcPr>
          <w:p w14:paraId="021751CE" w14:textId="77777777" w:rsidR="000C483F" w:rsidRPr="00557366" w:rsidRDefault="000C483F" w:rsidP="00F56EF8">
            <w:pPr>
              <w:spacing w:before="60" w:after="30" w:line="276" w:lineRule="auto"/>
              <w:ind w:right="-36"/>
              <w:jc w:val="both"/>
              <w:rPr>
                <w:rFonts w:ascii="Arial" w:hAnsi="Arial" w:cs="Arial"/>
                <w:b/>
                <w:bCs/>
                <w:sz w:val="16"/>
                <w:szCs w:val="16"/>
                <w:u w:val="single"/>
                <w:lang w:val="en-GB" w:bidi="ar-SA"/>
              </w:rPr>
            </w:pPr>
            <w:r w:rsidRPr="00557366">
              <w:rPr>
                <w:rFonts w:ascii="Arial" w:hAnsi="Arial" w:cs="Arial"/>
                <w:b/>
                <w:bCs/>
                <w:sz w:val="16"/>
                <w:szCs w:val="16"/>
                <w:u w:val="single"/>
              </w:rPr>
              <w:t>Cost</w:t>
            </w:r>
          </w:p>
        </w:tc>
        <w:tc>
          <w:tcPr>
            <w:tcW w:w="1391" w:type="dxa"/>
          </w:tcPr>
          <w:p w14:paraId="53A9EA42" w14:textId="77777777" w:rsidR="000C483F" w:rsidRPr="00557366" w:rsidRDefault="000C483F" w:rsidP="00F56EF8">
            <w:pPr>
              <w:spacing w:before="60" w:after="30" w:line="276" w:lineRule="auto"/>
              <w:ind w:left="-8"/>
              <w:jc w:val="right"/>
              <w:rPr>
                <w:rFonts w:ascii="Arial" w:hAnsi="Arial" w:cs="Arial"/>
                <w:sz w:val="16"/>
                <w:szCs w:val="16"/>
                <w:lang w:val="en-GB" w:bidi="ar-SA"/>
              </w:rPr>
            </w:pPr>
          </w:p>
        </w:tc>
        <w:tc>
          <w:tcPr>
            <w:tcW w:w="1389" w:type="dxa"/>
          </w:tcPr>
          <w:p w14:paraId="388CB614" w14:textId="77777777" w:rsidR="000C483F" w:rsidRPr="00557366" w:rsidRDefault="000C483F" w:rsidP="00F56EF8">
            <w:pPr>
              <w:spacing w:before="60" w:after="30" w:line="276" w:lineRule="auto"/>
              <w:ind w:left="-8"/>
              <w:jc w:val="right"/>
              <w:rPr>
                <w:rFonts w:ascii="Arial" w:hAnsi="Arial" w:cs="Arial"/>
                <w:sz w:val="16"/>
                <w:szCs w:val="16"/>
                <w:lang w:val="en-GB" w:bidi="ar-SA"/>
              </w:rPr>
            </w:pPr>
          </w:p>
        </w:tc>
        <w:tc>
          <w:tcPr>
            <w:tcW w:w="1390" w:type="dxa"/>
          </w:tcPr>
          <w:p w14:paraId="0931EE6B" w14:textId="77777777" w:rsidR="000C483F" w:rsidRPr="00557366" w:rsidRDefault="000C483F" w:rsidP="00F56EF8">
            <w:pPr>
              <w:spacing w:before="60" w:after="30" w:line="276" w:lineRule="auto"/>
              <w:ind w:left="-8"/>
              <w:jc w:val="both"/>
              <w:rPr>
                <w:rFonts w:ascii="Arial" w:hAnsi="Arial" w:cs="Arial"/>
                <w:sz w:val="16"/>
                <w:szCs w:val="16"/>
                <w:lang w:val="en-GB" w:bidi="ar-SA"/>
              </w:rPr>
            </w:pPr>
          </w:p>
        </w:tc>
        <w:tc>
          <w:tcPr>
            <w:tcW w:w="1252" w:type="dxa"/>
          </w:tcPr>
          <w:p w14:paraId="5B94277B" w14:textId="77777777" w:rsidR="000C483F" w:rsidRPr="00557366" w:rsidRDefault="000C483F" w:rsidP="00F56EF8">
            <w:pPr>
              <w:spacing w:before="60" w:after="30" w:line="276" w:lineRule="auto"/>
              <w:ind w:left="-8"/>
              <w:jc w:val="both"/>
              <w:rPr>
                <w:rFonts w:ascii="Arial" w:hAnsi="Arial" w:cs="Arial"/>
                <w:sz w:val="16"/>
                <w:szCs w:val="16"/>
                <w:lang w:val="en-GB" w:bidi="ar-SA"/>
              </w:rPr>
            </w:pPr>
          </w:p>
        </w:tc>
        <w:tc>
          <w:tcPr>
            <w:tcW w:w="1251" w:type="dxa"/>
          </w:tcPr>
          <w:p w14:paraId="5DBB84C1" w14:textId="77777777" w:rsidR="000C483F" w:rsidRPr="00557366" w:rsidRDefault="000C483F" w:rsidP="00F56EF8">
            <w:pPr>
              <w:spacing w:before="60" w:after="30" w:line="276" w:lineRule="auto"/>
              <w:ind w:left="-8"/>
              <w:jc w:val="both"/>
              <w:rPr>
                <w:rFonts w:ascii="Arial" w:hAnsi="Arial" w:cs="Arial"/>
                <w:sz w:val="16"/>
                <w:szCs w:val="16"/>
                <w:lang w:val="en-GB" w:bidi="ar-SA"/>
              </w:rPr>
            </w:pPr>
          </w:p>
        </w:tc>
        <w:tc>
          <w:tcPr>
            <w:tcW w:w="1390" w:type="dxa"/>
          </w:tcPr>
          <w:p w14:paraId="348951F0" w14:textId="77777777" w:rsidR="000C483F" w:rsidRPr="00557366" w:rsidRDefault="000C483F" w:rsidP="00F56EF8">
            <w:pPr>
              <w:spacing w:before="60" w:after="30" w:line="276" w:lineRule="auto"/>
              <w:ind w:left="-8"/>
              <w:jc w:val="both"/>
              <w:rPr>
                <w:rFonts w:ascii="Arial" w:hAnsi="Arial" w:cs="Arial"/>
                <w:sz w:val="16"/>
                <w:szCs w:val="16"/>
                <w:lang w:val="en-GB" w:bidi="ar-SA"/>
              </w:rPr>
            </w:pPr>
          </w:p>
        </w:tc>
        <w:tc>
          <w:tcPr>
            <w:tcW w:w="1389" w:type="dxa"/>
          </w:tcPr>
          <w:p w14:paraId="13193BEE" w14:textId="77777777" w:rsidR="000C483F" w:rsidRPr="00557366" w:rsidRDefault="000C483F" w:rsidP="00F56EF8">
            <w:pPr>
              <w:spacing w:before="60" w:after="30" w:line="276" w:lineRule="auto"/>
              <w:ind w:left="-8"/>
              <w:jc w:val="both"/>
              <w:rPr>
                <w:rFonts w:ascii="Arial" w:hAnsi="Arial" w:cs="Arial"/>
                <w:sz w:val="16"/>
                <w:szCs w:val="16"/>
                <w:lang w:val="en-GB" w:bidi="ar-SA"/>
              </w:rPr>
            </w:pPr>
          </w:p>
        </w:tc>
      </w:tr>
      <w:tr w:rsidR="000C483F" w:rsidRPr="001620D7" w14:paraId="5082BA38" w14:textId="77777777" w:rsidTr="00E64DDA">
        <w:tc>
          <w:tcPr>
            <w:tcW w:w="4173" w:type="dxa"/>
            <w:vAlign w:val="bottom"/>
          </w:tcPr>
          <w:p w14:paraId="51F6D66E" w14:textId="77777777" w:rsidR="000C483F" w:rsidRPr="001E4914" w:rsidRDefault="000C483F" w:rsidP="00F56EF8">
            <w:pPr>
              <w:spacing w:before="60" w:after="30" w:line="276" w:lineRule="auto"/>
              <w:ind w:right="-36"/>
              <w:rPr>
                <w:rFonts w:ascii="Arial" w:hAnsi="Arial" w:cs="Arial"/>
                <w:sz w:val="16"/>
                <w:szCs w:val="16"/>
              </w:rPr>
            </w:pPr>
            <w:r w:rsidRPr="00557366">
              <w:rPr>
                <w:rFonts w:ascii="Arial" w:hAnsi="Arial" w:cs="Arial"/>
                <w:sz w:val="16"/>
                <w:szCs w:val="16"/>
              </w:rPr>
              <w:t xml:space="preserve">As at 1 January </w:t>
            </w:r>
            <w:r>
              <w:rPr>
                <w:rFonts w:ascii="Arial" w:hAnsi="Arial" w:cs="Arial"/>
                <w:sz w:val="16"/>
                <w:szCs w:val="16"/>
              </w:rPr>
              <w:t>2024</w:t>
            </w:r>
          </w:p>
        </w:tc>
        <w:tc>
          <w:tcPr>
            <w:tcW w:w="1391" w:type="dxa"/>
          </w:tcPr>
          <w:p w14:paraId="058D2410" w14:textId="400062F1" w:rsidR="000C483F" w:rsidRPr="001E4914" w:rsidRDefault="000C483F" w:rsidP="00F56EF8">
            <w:pPr>
              <w:spacing w:before="60" w:after="30" w:line="276" w:lineRule="auto"/>
              <w:ind w:left="-8"/>
              <w:jc w:val="right"/>
              <w:rPr>
                <w:rFonts w:ascii="Arial" w:hAnsi="Arial" w:cs="Arial"/>
                <w:color w:val="000000" w:themeColor="text1"/>
                <w:sz w:val="16"/>
                <w:szCs w:val="16"/>
              </w:rPr>
            </w:pPr>
            <w:r w:rsidRPr="00FF1A52">
              <w:rPr>
                <w:rFonts w:ascii="Arial" w:hAnsi="Arial" w:cs="Arial"/>
                <w:color w:val="000000" w:themeColor="text1"/>
                <w:sz w:val="16"/>
                <w:szCs w:val="16"/>
              </w:rPr>
              <w:t>-</w:t>
            </w:r>
          </w:p>
        </w:tc>
        <w:tc>
          <w:tcPr>
            <w:tcW w:w="1389" w:type="dxa"/>
          </w:tcPr>
          <w:p w14:paraId="12AD3515" w14:textId="6508D416" w:rsidR="000C483F" w:rsidRPr="00FF1A52" w:rsidRDefault="000C483F" w:rsidP="00F56EF8">
            <w:pPr>
              <w:spacing w:before="60" w:after="30" w:line="276" w:lineRule="auto"/>
              <w:ind w:left="-8"/>
              <w:jc w:val="right"/>
              <w:rPr>
                <w:rFonts w:ascii="Arial" w:hAnsi="Arial" w:cs="Arial"/>
                <w:color w:val="000000" w:themeColor="text1"/>
                <w:sz w:val="16"/>
                <w:szCs w:val="16"/>
              </w:rPr>
            </w:pPr>
            <w:r w:rsidRPr="00FF1A52">
              <w:rPr>
                <w:rFonts w:ascii="Arial" w:hAnsi="Arial" w:cs="Arial"/>
                <w:color w:val="000000" w:themeColor="text1"/>
                <w:sz w:val="16"/>
                <w:szCs w:val="16"/>
              </w:rPr>
              <w:t>-</w:t>
            </w:r>
          </w:p>
        </w:tc>
        <w:tc>
          <w:tcPr>
            <w:tcW w:w="1390" w:type="dxa"/>
          </w:tcPr>
          <w:p w14:paraId="19DA341B" w14:textId="5EBD6B37" w:rsidR="000C483F" w:rsidRPr="001620D7" w:rsidRDefault="00620943" w:rsidP="00F56EF8">
            <w:pPr>
              <w:spacing w:before="60" w:after="30" w:line="276" w:lineRule="auto"/>
              <w:ind w:left="-8"/>
              <w:jc w:val="right"/>
              <w:rPr>
                <w:rFonts w:ascii="Arial" w:hAnsi="Arial" w:cs="Arial"/>
                <w:color w:val="000000" w:themeColor="text1"/>
                <w:sz w:val="16"/>
                <w:szCs w:val="16"/>
              </w:rPr>
            </w:pPr>
            <w:r w:rsidRPr="00620943">
              <w:rPr>
                <w:rFonts w:ascii="Arial" w:hAnsi="Arial" w:cs="Arial"/>
                <w:color w:val="000000" w:themeColor="text1"/>
                <w:sz w:val="16"/>
                <w:szCs w:val="16"/>
              </w:rPr>
              <w:t>3,449,961</w:t>
            </w:r>
          </w:p>
        </w:tc>
        <w:tc>
          <w:tcPr>
            <w:tcW w:w="1252" w:type="dxa"/>
          </w:tcPr>
          <w:p w14:paraId="630DC29A" w14:textId="25814ABC" w:rsidR="000C483F" w:rsidRPr="001620D7" w:rsidRDefault="000C483F" w:rsidP="00F56EF8">
            <w:pPr>
              <w:spacing w:before="60" w:after="30" w:line="276" w:lineRule="auto"/>
              <w:ind w:left="-8"/>
              <w:jc w:val="right"/>
              <w:rPr>
                <w:rFonts w:ascii="Arial" w:hAnsi="Arial" w:cs="Arial"/>
                <w:color w:val="000000" w:themeColor="text1"/>
                <w:sz w:val="16"/>
                <w:szCs w:val="16"/>
                <w:cs/>
              </w:rPr>
            </w:pPr>
            <w:r w:rsidRPr="001E4914">
              <w:rPr>
                <w:rFonts w:ascii="Arial" w:hAnsi="Arial" w:cs="Arial"/>
                <w:color w:val="000000" w:themeColor="text1"/>
                <w:sz w:val="16"/>
                <w:szCs w:val="16"/>
              </w:rPr>
              <w:t>2,950,158</w:t>
            </w:r>
          </w:p>
        </w:tc>
        <w:tc>
          <w:tcPr>
            <w:tcW w:w="1251" w:type="dxa"/>
          </w:tcPr>
          <w:p w14:paraId="21EF8323" w14:textId="2A58EB87" w:rsidR="000C483F" w:rsidRDefault="000C483F" w:rsidP="00F56EF8">
            <w:pPr>
              <w:spacing w:before="60" w:after="30" w:line="276" w:lineRule="auto"/>
              <w:ind w:left="-8"/>
              <w:jc w:val="right"/>
              <w:rPr>
                <w:rFonts w:ascii="Arial" w:hAnsi="Arial" w:cs="Arial"/>
                <w:color w:val="000000" w:themeColor="text1"/>
                <w:sz w:val="16"/>
                <w:szCs w:val="16"/>
              </w:rPr>
            </w:pPr>
            <w:r>
              <w:rPr>
                <w:rFonts w:ascii="Arial" w:hAnsi="Arial" w:cs="Arial"/>
                <w:color w:val="000000" w:themeColor="text1"/>
                <w:sz w:val="16"/>
                <w:szCs w:val="16"/>
              </w:rPr>
              <w:t>-</w:t>
            </w:r>
          </w:p>
        </w:tc>
        <w:tc>
          <w:tcPr>
            <w:tcW w:w="1390" w:type="dxa"/>
          </w:tcPr>
          <w:p w14:paraId="50C868C8" w14:textId="18D97E05" w:rsidR="000C483F" w:rsidRPr="001620D7" w:rsidRDefault="000C483F" w:rsidP="00F56EF8">
            <w:pPr>
              <w:spacing w:before="60" w:after="30" w:line="276" w:lineRule="auto"/>
              <w:ind w:left="-8"/>
              <w:jc w:val="right"/>
              <w:rPr>
                <w:rFonts w:ascii="Arial" w:hAnsi="Arial" w:cs="Arial"/>
                <w:color w:val="000000" w:themeColor="text1"/>
                <w:sz w:val="16"/>
                <w:szCs w:val="16"/>
              </w:rPr>
            </w:pPr>
            <w:r w:rsidRPr="001E4914">
              <w:rPr>
                <w:rFonts w:ascii="Arial" w:hAnsi="Arial" w:cs="Arial"/>
                <w:color w:val="000000" w:themeColor="text1"/>
                <w:sz w:val="16"/>
                <w:szCs w:val="16"/>
              </w:rPr>
              <w:t>508</w:t>
            </w:r>
            <w:r w:rsidRPr="001E4914">
              <w:rPr>
                <w:rFonts w:ascii="Arial" w:hAnsi="Arial" w:cs="Arial"/>
                <w:color w:val="000000" w:themeColor="text1"/>
                <w:sz w:val="16"/>
                <w:szCs w:val="16"/>
                <w:cs/>
              </w:rPr>
              <w:t>,</w:t>
            </w:r>
            <w:r w:rsidRPr="001E4914">
              <w:rPr>
                <w:rFonts w:ascii="Arial" w:hAnsi="Arial" w:cs="Arial"/>
                <w:color w:val="000000" w:themeColor="text1"/>
                <w:sz w:val="16"/>
                <w:szCs w:val="16"/>
              </w:rPr>
              <w:t>794</w:t>
            </w:r>
          </w:p>
        </w:tc>
        <w:tc>
          <w:tcPr>
            <w:tcW w:w="1389" w:type="dxa"/>
          </w:tcPr>
          <w:p w14:paraId="3368A4B0" w14:textId="04DC83AA" w:rsidR="000C483F" w:rsidRPr="001620D7" w:rsidRDefault="00620943" w:rsidP="00F56EF8">
            <w:pPr>
              <w:spacing w:before="60" w:after="30" w:line="276" w:lineRule="auto"/>
              <w:ind w:left="-8"/>
              <w:jc w:val="right"/>
              <w:rPr>
                <w:rFonts w:ascii="Arial" w:hAnsi="Arial" w:cs="Arial"/>
                <w:color w:val="000000" w:themeColor="text1"/>
                <w:sz w:val="16"/>
                <w:szCs w:val="16"/>
              </w:rPr>
            </w:pPr>
            <w:r w:rsidRPr="00620943">
              <w:rPr>
                <w:rFonts w:ascii="Arial" w:hAnsi="Arial" w:cs="Arial"/>
                <w:color w:val="000000" w:themeColor="text1"/>
                <w:sz w:val="16"/>
                <w:szCs w:val="16"/>
              </w:rPr>
              <w:t>6,908,913</w:t>
            </w:r>
          </w:p>
        </w:tc>
      </w:tr>
      <w:tr w:rsidR="000C483F" w:rsidRPr="001E4914" w14:paraId="0A0CAF3A" w14:textId="77777777" w:rsidTr="00E64DDA">
        <w:tc>
          <w:tcPr>
            <w:tcW w:w="4173" w:type="dxa"/>
            <w:vAlign w:val="bottom"/>
          </w:tcPr>
          <w:p w14:paraId="422EDEB8" w14:textId="77777777" w:rsidR="000C483F" w:rsidRPr="00557366" w:rsidRDefault="000C483F" w:rsidP="00F56EF8">
            <w:pPr>
              <w:spacing w:before="60" w:after="30" w:line="276" w:lineRule="auto"/>
              <w:ind w:right="-36"/>
              <w:rPr>
                <w:rFonts w:ascii="Arial" w:hAnsi="Arial" w:cs="Arial"/>
                <w:sz w:val="16"/>
                <w:szCs w:val="16"/>
              </w:rPr>
            </w:pPr>
            <w:r w:rsidRPr="00557366">
              <w:rPr>
                <w:rFonts w:ascii="Arial" w:hAnsi="Arial" w:cs="Arial"/>
                <w:sz w:val="16"/>
                <w:szCs w:val="16"/>
              </w:rPr>
              <w:t>Increased</w:t>
            </w:r>
          </w:p>
        </w:tc>
        <w:tc>
          <w:tcPr>
            <w:tcW w:w="1391" w:type="dxa"/>
          </w:tcPr>
          <w:p w14:paraId="1B2313A9" w14:textId="7C2E9278" w:rsidR="000C483F" w:rsidRDefault="000C483F" w:rsidP="00F56EF8">
            <w:pPr>
              <w:spacing w:before="60" w:after="30" w:line="276" w:lineRule="auto"/>
              <w:ind w:left="-8"/>
              <w:jc w:val="right"/>
              <w:rPr>
                <w:rFonts w:ascii="Arial" w:hAnsi="Arial" w:cs="Arial"/>
                <w:color w:val="000000" w:themeColor="text1"/>
                <w:sz w:val="16"/>
                <w:szCs w:val="16"/>
              </w:rPr>
            </w:pPr>
            <w:r w:rsidRPr="00FF1A52">
              <w:rPr>
                <w:rFonts w:ascii="Arial" w:hAnsi="Arial" w:cs="Arial"/>
                <w:color w:val="000000" w:themeColor="text1"/>
                <w:sz w:val="16"/>
                <w:szCs w:val="16"/>
              </w:rPr>
              <w:t>-</w:t>
            </w:r>
          </w:p>
        </w:tc>
        <w:tc>
          <w:tcPr>
            <w:tcW w:w="1389" w:type="dxa"/>
          </w:tcPr>
          <w:p w14:paraId="2BB5F391" w14:textId="5BDE9953" w:rsidR="000C483F" w:rsidRPr="001E4914" w:rsidRDefault="000C483F" w:rsidP="00F56EF8">
            <w:pPr>
              <w:spacing w:before="60" w:after="30" w:line="276" w:lineRule="auto"/>
              <w:ind w:left="-8"/>
              <w:jc w:val="right"/>
              <w:rPr>
                <w:rFonts w:ascii="Arial" w:hAnsi="Arial" w:cs="Arial"/>
                <w:color w:val="000000" w:themeColor="text1"/>
                <w:sz w:val="16"/>
                <w:szCs w:val="16"/>
                <w:cs/>
              </w:rPr>
            </w:pPr>
            <w:r w:rsidRPr="00FF1A52">
              <w:rPr>
                <w:rFonts w:ascii="Arial" w:hAnsi="Arial" w:cs="Arial"/>
                <w:color w:val="000000" w:themeColor="text1"/>
                <w:sz w:val="16"/>
                <w:szCs w:val="16"/>
                <w:cs/>
              </w:rPr>
              <w:t xml:space="preserve">         -           </w:t>
            </w:r>
          </w:p>
        </w:tc>
        <w:tc>
          <w:tcPr>
            <w:tcW w:w="1390" w:type="dxa"/>
          </w:tcPr>
          <w:p w14:paraId="7E4DCBDA" w14:textId="569CC94B" w:rsidR="000C483F" w:rsidRPr="001E4914" w:rsidRDefault="000C483F" w:rsidP="00F56EF8">
            <w:pPr>
              <w:spacing w:before="60" w:after="30" w:line="276" w:lineRule="auto"/>
              <w:ind w:left="-8"/>
              <w:jc w:val="right"/>
              <w:rPr>
                <w:rFonts w:ascii="Arial" w:hAnsi="Arial" w:cs="Arial"/>
                <w:color w:val="000000" w:themeColor="text1"/>
                <w:sz w:val="16"/>
                <w:szCs w:val="16"/>
                <w:cs/>
              </w:rPr>
            </w:pPr>
            <w:r w:rsidRPr="001620D7">
              <w:rPr>
                <w:rFonts w:ascii="Arial" w:hAnsi="Arial" w:cs="Arial"/>
                <w:color w:val="000000" w:themeColor="text1"/>
                <w:sz w:val="16"/>
                <w:szCs w:val="16"/>
              </w:rPr>
              <w:t>1,943,739</w:t>
            </w:r>
          </w:p>
        </w:tc>
        <w:tc>
          <w:tcPr>
            <w:tcW w:w="1252" w:type="dxa"/>
          </w:tcPr>
          <w:p w14:paraId="099263A8" w14:textId="41C4469E" w:rsidR="000C483F" w:rsidRPr="001E4914" w:rsidRDefault="000C483F" w:rsidP="00F56EF8">
            <w:pPr>
              <w:spacing w:before="60" w:after="30" w:line="276" w:lineRule="auto"/>
              <w:ind w:left="-8"/>
              <w:jc w:val="right"/>
              <w:rPr>
                <w:rFonts w:ascii="Arial" w:hAnsi="Arial" w:cs="Arial"/>
                <w:color w:val="000000" w:themeColor="text1"/>
                <w:sz w:val="16"/>
                <w:szCs w:val="16"/>
                <w:cs/>
              </w:rPr>
            </w:pPr>
            <w:r>
              <w:rPr>
                <w:rFonts w:ascii="Arial" w:hAnsi="Arial" w:cs="Arial"/>
                <w:color w:val="000000" w:themeColor="text1"/>
                <w:sz w:val="16"/>
                <w:szCs w:val="16"/>
              </w:rPr>
              <w:t xml:space="preserve">                   </w:t>
            </w:r>
            <w:r w:rsidRPr="009F6D49">
              <w:rPr>
                <w:rFonts w:ascii="Arial" w:hAnsi="Arial" w:cs="Arial" w:hint="cs"/>
                <w:color w:val="000000" w:themeColor="text1"/>
                <w:sz w:val="16"/>
                <w:szCs w:val="16"/>
                <w:cs/>
              </w:rPr>
              <w:t>-</w:t>
            </w:r>
          </w:p>
        </w:tc>
        <w:tc>
          <w:tcPr>
            <w:tcW w:w="1251" w:type="dxa"/>
          </w:tcPr>
          <w:p w14:paraId="5005E871" w14:textId="2778DEFB" w:rsidR="000C483F" w:rsidRPr="001E4914" w:rsidRDefault="000C483F" w:rsidP="00F56EF8">
            <w:pPr>
              <w:spacing w:before="60" w:after="30" w:line="276" w:lineRule="auto"/>
              <w:ind w:left="-8"/>
              <w:jc w:val="right"/>
              <w:rPr>
                <w:rFonts w:ascii="Arial" w:hAnsi="Arial" w:cs="Arial"/>
                <w:color w:val="000000" w:themeColor="text1"/>
                <w:sz w:val="16"/>
                <w:szCs w:val="16"/>
                <w:cs/>
              </w:rPr>
            </w:pPr>
            <w:r w:rsidRPr="00AA2D4E">
              <w:rPr>
                <w:rFonts w:ascii="Arial" w:hAnsi="Arial" w:cs="Arial"/>
                <w:color w:val="000000" w:themeColor="text1"/>
                <w:sz w:val="16"/>
                <w:szCs w:val="16"/>
              </w:rPr>
              <w:t>822,037</w:t>
            </w:r>
          </w:p>
        </w:tc>
        <w:tc>
          <w:tcPr>
            <w:tcW w:w="1390" w:type="dxa"/>
          </w:tcPr>
          <w:p w14:paraId="28AD373C" w14:textId="5471F104" w:rsidR="000C483F" w:rsidRPr="001E4914" w:rsidRDefault="000C483F" w:rsidP="00F56EF8">
            <w:pPr>
              <w:spacing w:before="60" w:after="30" w:line="276" w:lineRule="auto"/>
              <w:ind w:left="-8"/>
              <w:jc w:val="right"/>
              <w:rPr>
                <w:rFonts w:ascii="Arial" w:hAnsi="Arial" w:cs="Arial"/>
                <w:color w:val="000000" w:themeColor="text1"/>
                <w:sz w:val="16"/>
                <w:szCs w:val="16"/>
                <w:cs/>
              </w:rPr>
            </w:pPr>
            <w:r w:rsidRPr="001620D7">
              <w:rPr>
                <w:rFonts w:ascii="Arial" w:hAnsi="Arial" w:cs="Arial"/>
                <w:color w:val="000000" w:themeColor="text1"/>
                <w:sz w:val="16"/>
                <w:szCs w:val="16"/>
              </w:rPr>
              <w:t>2,683,772</w:t>
            </w:r>
          </w:p>
        </w:tc>
        <w:tc>
          <w:tcPr>
            <w:tcW w:w="1389" w:type="dxa"/>
          </w:tcPr>
          <w:p w14:paraId="182CCEF8" w14:textId="2BD45360" w:rsidR="000C483F" w:rsidRPr="001E4914" w:rsidRDefault="000C483F" w:rsidP="00F56EF8">
            <w:pPr>
              <w:spacing w:before="60" w:after="30" w:line="276" w:lineRule="auto"/>
              <w:ind w:left="-8"/>
              <w:jc w:val="right"/>
              <w:rPr>
                <w:rFonts w:ascii="Arial" w:hAnsi="Arial" w:cs="Arial"/>
                <w:color w:val="000000" w:themeColor="text1"/>
                <w:sz w:val="16"/>
                <w:szCs w:val="16"/>
                <w:cs/>
              </w:rPr>
            </w:pPr>
            <w:r w:rsidRPr="001E4914">
              <w:rPr>
                <w:rFonts w:ascii="Arial" w:hAnsi="Arial" w:cs="Arial"/>
                <w:color w:val="000000" w:themeColor="text1"/>
                <w:sz w:val="16"/>
                <w:szCs w:val="16"/>
                <w:cs/>
              </w:rPr>
              <w:t>5</w:t>
            </w:r>
            <w:r w:rsidRPr="001E4914">
              <w:rPr>
                <w:rFonts w:ascii="Arial" w:hAnsi="Arial" w:cs="Arial"/>
                <w:color w:val="000000" w:themeColor="text1"/>
                <w:sz w:val="16"/>
                <w:szCs w:val="16"/>
              </w:rPr>
              <w:t>,</w:t>
            </w:r>
            <w:r w:rsidRPr="001E4914">
              <w:rPr>
                <w:rFonts w:ascii="Arial" w:hAnsi="Arial" w:cs="Arial"/>
                <w:color w:val="000000" w:themeColor="text1"/>
                <w:sz w:val="16"/>
                <w:szCs w:val="16"/>
                <w:cs/>
              </w:rPr>
              <w:t>449</w:t>
            </w:r>
            <w:r w:rsidRPr="001E4914">
              <w:rPr>
                <w:rFonts w:ascii="Arial" w:hAnsi="Arial" w:cs="Arial"/>
                <w:color w:val="000000" w:themeColor="text1"/>
                <w:sz w:val="16"/>
                <w:szCs w:val="16"/>
              </w:rPr>
              <w:t>,</w:t>
            </w:r>
            <w:r w:rsidRPr="001620D7">
              <w:rPr>
                <w:rFonts w:ascii="Arial" w:hAnsi="Arial" w:cs="Arial"/>
                <w:color w:val="000000" w:themeColor="text1"/>
                <w:sz w:val="16"/>
                <w:szCs w:val="16"/>
              </w:rPr>
              <w:t>548</w:t>
            </w:r>
          </w:p>
        </w:tc>
      </w:tr>
      <w:tr w:rsidR="000C483F" w:rsidRPr="001E4914" w14:paraId="1B83DDAD" w14:textId="77777777" w:rsidTr="00E64DDA">
        <w:tc>
          <w:tcPr>
            <w:tcW w:w="4173" w:type="dxa"/>
            <w:vAlign w:val="bottom"/>
          </w:tcPr>
          <w:p w14:paraId="23AB0137" w14:textId="77777777" w:rsidR="000C483F" w:rsidRPr="00557366" w:rsidRDefault="000C483F" w:rsidP="00F56EF8">
            <w:pPr>
              <w:spacing w:before="60" w:after="30" w:line="276" w:lineRule="auto"/>
              <w:ind w:right="-36"/>
              <w:rPr>
                <w:rFonts w:ascii="Arial" w:hAnsi="Arial" w:cs="Arial"/>
                <w:sz w:val="16"/>
                <w:szCs w:val="16"/>
              </w:rPr>
            </w:pPr>
            <w:r w:rsidRPr="00690C87">
              <w:rPr>
                <w:rFonts w:ascii="Arial" w:hAnsi="Arial" w:cs="Arial"/>
                <w:sz w:val="16"/>
                <w:szCs w:val="16"/>
              </w:rPr>
              <w:t>Reclassification</w:t>
            </w:r>
            <w:r w:rsidRPr="001E4914">
              <w:rPr>
                <w:rFonts w:ascii="Arial" w:hAnsi="Arial" w:cs="Arial"/>
                <w:sz w:val="16"/>
                <w:szCs w:val="16"/>
              </w:rPr>
              <w:t xml:space="preserve"> from </w:t>
            </w:r>
            <w:r>
              <w:rPr>
                <w:rFonts w:ascii="Arial" w:hAnsi="Arial" w:cs="Arial"/>
                <w:sz w:val="16"/>
                <w:szCs w:val="16"/>
              </w:rPr>
              <w:t>construction in progress</w:t>
            </w:r>
          </w:p>
        </w:tc>
        <w:tc>
          <w:tcPr>
            <w:tcW w:w="1391" w:type="dxa"/>
          </w:tcPr>
          <w:p w14:paraId="725A56D8" w14:textId="11CF9042" w:rsidR="000C483F" w:rsidRDefault="000C483F" w:rsidP="00F56EF8">
            <w:pPr>
              <w:spacing w:before="60" w:after="30" w:line="276" w:lineRule="auto"/>
              <w:ind w:left="-8"/>
              <w:jc w:val="right"/>
              <w:rPr>
                <w:rFonts w:ascii="Arial" w:hAnsi="Arial" w:cs="Arial"/>
                <w:color w:val="000000" w:themeColor="text1"/>
                <w:sz w:val="16"/>
                <w:szCs w:val="16"/>
              </w:rPr>
            </w:pPr>
            <w:r w:rsidRPr="00FF1A52">
              <w:rPr>
                <w:rFonts w:ascii="Arial" w:hAnsi="Arial" w:cs="Arial"/>
                <w:color w:val="000000" w:themeColor="text1"/>
                <w:sz w:val="16"/>
                <w:szCs w:val="16"/>
              </w:rPr>
              <w:t>-</w:t>
            </w:r>
          </w:p>
        </w:tc>
        <w:tc>
          <w:tcPr>
            <w:tcW w:w="1389" w:type="dxa"/>
          </w:tcPr>
          <w:p w14:paraId="0EC2A1B2" w14:textId="767AF982" w:rsidR="000C483F" w:rsidRPr="001E4914" w:rsidRDefault="000C483F" w:rsidP="00F56EF8">
            <w:pPr>
              <w:spacing w:before="60" w:after="30" w:line="276" w:lineRule="auto"/>
              <w:ind w:left="-8"/>
              <w:jc w:val="right"/>
              <w:rPr>
                <w:rFonts w:ascii="Arial" w:hAnsi="Arial" w:cs="Arial"/>
                <w:color w:val="000000" w:themeColor="text1"/>
                <w:sz w:val="16"/>
                <w:szCs w:val="16"/>
                <w:cs/>
              </w:rPr>
            </w:pPr>
            <w:r w:rsidRPr="00FF1A52">
              <w:rPr>
                <w:rFonts w:ascii="Arial" w:hAnsi="Arial" w:cs="Arial"/>
                <w:color w:val="000000" w:themeColor="text1"/>
                <w:sz w:val="16"/>
                <w:szCs w:val="16"/>
              </w:rPr>
              <w:t xml:space="preserve">     -                </w:t>
            </w:r>
          </w:p>
        </w:tc>
        <w:tc>
          <w:tcPr>
            <w:tcW w:w="1390" w:type="dxa"/>
          </w:tcPr>
          <w:p w14:paraId="5BC1DBA4" w14:textId="5D2A3954" w:rsidR="000C483F" w:rsidRPr="001E4914" w:rsidRDefault="000C483F" w:rsidP="00F56EF8">
            <w:pPr>
              <w:spacing w:before="60" w:after="30" w:line="276" w:lineRule="auto"/>
              <w:ind w:left="-8"/>
              <w:jc w:val="right"/>
              <w:rPr>
                <w:rFonts w:ascii="Arial" w:hAnsi="Arial" w:cs="Arial"/>
                <w:color w:val="000000" w:themeColor="text1"/>
                <w:sz w:val="16"/>
                <w:szCs w:val="16"/>
                <w:cs/>
              </w:rPr>
            </w:pPr>
            <w:r w:rsidRPr="001620D7">
              <w:rPr>
                <w:rFonts w:ascii="Arial" w:hAnsi="Arial" w:cs="Arial"/>
                <w:color w:val="000000" w:themeColor="text1"/>
                <w:sz w:val="16"/>
                <w:szCs w:val="16"/>
              </w:rPr>
              <w:t>508,794</w:t>
            </w:r>
          </w:p>
        </w:tc>
        <w:tc>
          <w:tcPr>
            <w:tcW w:w="1252" w:type="dxa"/>
          </w:tcPr>
          <w:p w14:paraId="37140256" w14:textId="1489F658" w:rsidR="000C483F" w:rsidRPr="001E4914" w:rsidRDefault="000C483F" w:rsidP="00F56EF8">
            <w:pPr>
              <w:spacing w:before="60" w:after="30" w:line="276" w:lineRule="auto"/>
              <w:ind w:left="-8"/>
              <w:jc w:val="right"/>
              <w:rPr>
                <w:rFonts w:ascii="Arial" w:hAnsi="Arial" w:cs="Arial"/>
                <w:color w:val="000000" w:themeColor="text1"/>
                <w:sz w:val="16"/>
                <w:szCs w:val="16"/>
                <w:cs/>
              </w:rPr>
            </w:pPr>
            <w:r>
              <w:rPr>
                <w:rFonts w:ascii="Arial" w:hAnsi="Arial" w:cs="Arial"/>
                <w:color w:val="000000" w:themeColor="text1"/>
                <w:sz w:val="16"/>
                <w:szCs w:val="16"/>
              </w:rPr>
              <w:t xml:space="preserve">                   </w:t>
            </w:r>
            <w:r w:rsidRPr="009F6D49">
              <w:rPr>
                <w:rFonts w:ascii="Arial" w:hAnsi="Arial" w:cs="Arial" w:hint="cs"/>
                <w:color w:val="000000" w:themeColor="text1"/>
                <w:sz w:val="16"/>
                <w:szCs w:val="16"/>
                <w:cs/>
              </w:rPr>
              <w:t>-</w:t>
            </w:r>
          </w:p>
        </w:tc>
        <w:tc>
          <w:tcPr>
            <w:tcW w:w="1251" w:type="dxa"/>
          </w:tcPr>
          <w:p w14:paraId="15AA7C54" w14:textId="51555682" w:rsidR="000C483F" w:rsidRDefault="000C483F" w:rsidP="00F56EF8">
            <w:pPr>
              <w:spacing w:before="60" w:after="30" w:line="276" w:lineRule="auto"/>
              <w:ind w:left="-8"/>
              <w:jc w:val="right"/>
              <w:rPr>
                <w:rFonts w:ascii="Arial" w:hAnsi="Arial" w:cs="Arial"/>
                <w:color w:val="000000" w:themeColor="text1"/>
                <w:sz w:val="16"/>
                <w:szCs w:val="16"/>
              </w:rPr>
            </w:pPr>
            <w:r>
              <w:rPr>
                <w:rFonts w:ascii="Arial" w:hAnsi="Arial" w:cs="Arial"/>
                <w:color w:val="000000" w:themeColor="text1"/>
                <w:sz w:val="16"/>
                <w:szCs w:val="16"/>
              </w:rPr>
              <w:t>-</w:t>
            </w:r>
          </w:p>
        </w:tc>
        <w:tc>
          <w:tcPr>
            <w:tcW w:w="1390" w:type="dxa"/>
          </w:tcPr>
          <w:p w14:paraId="1B8281B6" w14:textId="473E781E" w:rsidR="000C483F" w:rsidRPr="001E4914" w:rsidRDefault="000C483F" w:rsidP="00F56EF8">
            <w:pPr>
              <w:spacing w:before="60" w:after="30" w:line="276" w:lineRule="auto"/>
              <w:ind w:left="-8"/>
              <w:jc w:val="right"/>
              <w:rPr>
                <w:rFonts w:ascii="Arial" w:hAnsi="Arial" w:cs="Arial"/>
                <w:color w:val="000000" w:themeColor="text1"/>
                <w:sz w:val="16"/>
                <w:szCs w:val="16"/>
                <w:cs/>
              </w:rPr>
            </w:pPr>
            <w:r w:rsidRPr="001620D7">
              <w:rPr>
                <w:rFonts w:ascii="Arial" w:hAnsi="Arial" w:cs="Arial"/>
                <w:color w:val="000000" w:themeColor="text1"/>
                <w:sz w:val="16"/>
                <w:szCs w:val="16"/>
              </w:rPr>
              <w:t>(508,794)</w:t>
            </w:r>
          </w:p>
        </w:tc>
        <w:tc>
          <w:tcPr>
            <w:tcW w:w="1389" w:type="dxa"/>
          </w:tcPr>
          <w:p w14:paraId="78B6E533" w14:textId="1A21B4B9" w:rsidR="000C483F" w:rsidRPr="001E4914" w:rsidRDefault="000C483F" w:rsidP="00F56EF8">
            <w:pPr>
              <w:spacing w:before="60" w:after="30" w:line="276" w:lineRule="auto"/>
              <w:ind w:left="-8"/>
              <w:jc w:val="right"/>
              <w:rPr>
                <w:rFonts w:ascii="Arial" w:hAnsi="Arial" w:cs="Arial"/>
                <w:color w:val="000000" w:themeColor="text1"/>
                <w:sz w:val="16"/>
                <w:szCs w:val="16"/>
                <w:cs/>
              </w:rPr>
            </w:pPr>
            <w:r>
              <w:rPr>
                <w:rFonts w:ascii="Arial" w:hAnsi="Arial" w:cs="Arial"/>
                <w:color w:val="000000" w:themeColor="text1"/>
                <w:sz w:val="16"/>
                <w:szCs w:val="16"/>
              </w:rPr>
              <w:t xml:space="preserve">                 </w:t>
            </w:r>
            <w:r w:rsidRPr="009F6D49">
              <w:rPr>
                <w:rFonts w:ascii="Arial" w:hAnsi="Arial" w:cs="Arial" w:hint="cs"/>
                <w:color w:val="000000" w:themeColor="text1"/>
                <w:sz w:val="16"/>
                <w:szCs w:val="16"/>
                <w:cs/>
              </w:rPr>
              <w:t>-</w:t>
            </w:r>
          </w:p>
        </w:tc>
      </w:tr>
      <w:tr w:rsidR="000C483F" w:rsidRPr="001E4914" w14:paraId="35590BB0" w14:textId="77777777" w:rsidTr="00E64DDA">
        <w:tc>
          <w:tcPr>
            <w:tcW w:w="4173" w:type="dxa"/>
            <w:vAlign w:val="bottom"/>
          </w:tcPr>
          <w:p w14:paraId="2CDBEAF9" w14:textId="5E775C4E" w:rsidR="000C483F" w:rsidRPr="00557366" w:rsidRDefault="00570DD2" w:rsidP="00F56EF8">
            <w:pPr>
              <w:spacing w:before="60" w:after="30" w:line="276" w:lineRule="auto"/>
              <w:ind w:right="-36"/>
              <w:rPr>
                <w:rFonts w:ascii="Arial" w:hAnsi="Arial" w:cs="Arial"/>
                <w:sz w:val="16"/>
                <w:szCs w:val="16"/>
              </w:rPr>
            </w:pPr>
            <w:r w:rsidRPr="00557366">
              <w:rPr>
                <w:rFonts w:ascii="Arial" w:hAnsi="Arial" w:cs="Arial"/>
                <w:sz w:val="16"/>
                <w:szCs w:val="16"/>
              </w:rPr>
              <w:t>Disposal</w:t>
            </w:r>
            <w:r>
              <w:rPr>
                <w:rFonts w:ascii="Arial" w:hAnsi="Arial" w:cs="Arial"/>
                <w:sz w:val="16"/>
                <w:szCs w:val="16"/>
              </w:rPr>
              <w:t xml:space="preserve">/ </w:t>
            </w:r>
            <w:r w:rsidRPr="00557366">
              <w:rPr>
                <w:rFonts w:ascii="Arial" w:hAnsi="Arial" w:cs="Arial"/>
                <w:sz w:val="16"/>
                <w:szCs w:val="16"/>
              </w:rPr>
              <w:t>Written</w:t>
            </w:r>
            <w:r>
              <w:rPr>
                <w:rFonts w:ascii="Arial" w:hAnsi="Arial" w:cstheme="minorBidi" w:hint="cs"/>
                <w:sz w:val="16"/>
                <w:szCs w:val="16"/>
                <w:cs/>
              </w:rPr>
              <w:t xml:space="preserve"> </w:t>
            </w:r>
            <w:r w:rsidRPr="00557366">
              <w:rPr>
                <w:rFonts w:ascii="Arial" w:hAnsi="Arial" w:cs="Arial"/>
                <w:sz w:val="16"/>
                <w:szCs w:val="16"/>
              </w:rPr>
              <w:t>off</w:t>
            </w:r>
          </w:p>
        </w:tc>
        <w:tc>
          <w:tcPr>
            <w:tcW w:w="1391" w:type="dxa"/>
          </w:tcPr>
          <w:p w14:paraId="0BD223FC" w14:textId="2D01A6AF" w:rsidR="000C483F" w:rsidRDefault="000C483F" w:rsidP="00F56EF8">
            <w:pPr>
              <w:pBdr>
                <w:bottom w:val="single" w:sz="4" w:space="1" w:color="auto"/>
              </w:pBdr>
              <w:spacing w:before="60" w:after="30" w:line="276" w:lineRule="auto"/>
              <w:ind w:left="-8"/>
              <w:jc w:val="right"/>
              <w:rPr>
                <w:rFonts w:ascii="Arial" w:hAnsi="Arial" w:cs="Arial"/>
                <w:color w:val="000000" w:themeColor="text1"/>
                <w:sz w:val="16"/>
                <w:szCs w:val="16"/>
              </w:rPr>
            </w:pPr>
            <w:r w:rsidRPr="00FF1A52">
              <w:rPr>
                <w:rFonts w:ascii="Arial" w:hAnsi="Arial" w:cs="Arial"/>
                <w:color w:val="000000" w:themeColor="text1"/>
                <w:sz w:val="16"/>
                <w:szCs w:val="16"/>
              </w:rPr>
              <w:t>-</w:t>
            </w:r>
          </w:p>
        </w:tc>
        <w:tc>
          <w:tcPr>
            <w:tcW w:w="1389" w:type="dxa"/>
          </w:tcPr>
          <w:p w14:paraId="17BB1FA4" w14:textId="2C72D742" w:rsidR="000C483F" w:rsidRPr="001E4914" w:rsidRDefault="000C483F" w:rsidP="00F56EF8">
            <w:pPr>
              <w:pBdr>
                <w:bottom w:val="single" w:sz="4" w:space="1" w:color="auto"/>
              </w:pBdr>
              <w:spacing w:before="60" w:after="30" w:line="276" w:lineRule="auto"/>
              <w:ind w:left="-8"/>
              <w:jc w:val="right"/>
              <w:rPr>
                <w:rFonts w:ascii="Arial" w:hAnsi="Arial" w:cs="Arial"/>
                <w:color w:val="000000" w:themeColor="text1"/>
                <w:sz w:val="16"/>
                <w:szCs w:val="16"/>
                <w:cs/>
              </w:rPr>
            </w:pPr>
            <w:r w:rsidRPr="00FF1A52">
              <w:rPr>
                <w:rFonts w:ascii="Arial" w:hAnsi="Arial" w:cs="Arial"/>
                <w:color w:val="000000" w:themeColor="text1"/>
                <w:sz w:val="16"/>
                <w:szCs w:val="16"/>
                <w:cs/>
              </w:rPr>
              <w:t xml:space="preserve">    -                </w:t>
            </w:r>
          </w:p>
        </w:tc>
        <w:tc>
          <w:tcPr>
            <w:tcW w:w="1390" w:type="dxa"/>
          </w:tcPr>
          <w:p w14:paraId="00B986B0" w14:textId="6A993923" w:rsidR="000C483F" w:rsidRPr="001E4914" w:rsidRDefault="000C483F" w:rsidP="00F56EF8">
            <w:pPr>
              <w:pBdr>
                <w:bottom w:val="single" w:sz="4" w:space="1" w:color="auto"/>
              </w:pBdr>
              <w:spacing w:before="60" w:after="30" w:line="276" w:lineRule="auto"/>
              <w:ind w:left="-8"/>
              <w:jc w:val="right"/>
              <w:rPr>
                <w:rFonts w:ascii="Arial" w:hAnsi="Arial" w:cs="Arial"/>
                <w:color w:val="000000" w:themeColor="text1"/>
                <w:sz w:val="16"/>
                <w:szCs w:val="16"/>
                <w:cs/>
              </w:rPr>
            </w:pPr>
            <w:r w:rsidRPr="001E4914">
              <w:rPr>
                <w:rFonts w:ascii="Arial" w:hAnsi="Arial" w:cs="Arial"/>
                <w:color w:val="000000" w:themeColor="text1"/>
                <w:sz w:val="16"/>
                <w:szCs w:val="16"/>
                <w:cs/>
              </w:rPr>
              <w:t>(908</w:t>
            </w:r>
            <w:r w:rsidRPr="001E4914">
              <w:rPr>
                <w:rFonts w:ascii="Arial" w:hAnsi="Arial" w:cs="Arial"/>
                <w:color w:val="000000" w:themeColor="text1"/>
                <w:sz w:val="16"/>
                <w:szCs w:val="16"/>
              </w:rPr>
              <w:t>,</w:t>
            </w:r>
            <w:r w:rsidRPr="001620D7">
              <w:rPr>
                <w:rFonts w:ascii="Arial" w:hAnsi="Arial" w:cs="Arial"/>
                <w:color w:val="000000" w:themeColor="text1"/>
                <w:sz w:val="16"/>
                <w:szCs w:val="16"/>
              </w:rPr>
              <w:t>354</w:t>
            </w:r>
            <w:r w:rsidRPr="001E4914">
              <w:rPr>
                <w:rFonts w:ascii="Arial" w:hAnsi="Arial" w:cs="Arial"/>
                <w:color w:val="000000" w:themeColor="text1"/>
                <w:sz w:val="16"/>
                <w:szCs w:val="16"/>
                <w:cs/>
              </w:rPr>
              <w:t>)</w:t>
            </w:r>
          </w:p>
        </w:tc>
        <w:tc>
          <w:tcPr>
            <w:tcW w:w="1252" w:type="dxa"/>
          </w:tcPr>
          <w:p w14:paraId="6870B293" w14:textId="7E19B388" w:rsidR="000C483F" w:rsidRPr="001E4914" w:rsidRDefault="000C483F" w:rsidP="00F56EF8">
            <w:pPr>
              <w:pBdr>
                <w:bottom w:val="single" w:sz="4" w:space="1" w:color="auto"/>
              </w:pBdr>
              <w:spacing w:before="60" w:after="30" w:line="276" w:lineRule="auto"/>
              <w:ind w:left="-8"/>
              <w:jc w:val="right"/>
              <w:rPr>
                <w:rFonts w:ascii="Arial" w:hAnsi="Arial" w:cs="Arial"/>
                <w:color w:val="000000" w:themeColor="text1"/>
                <w:sz w:val="16"/>
                <w:szCs w:val="16"/>
                <w:cs/>
              </w:rPr>
            </w:pPr>
            <w:r w:rsidRPr="001E4914">
              <w:rPr>
                <w:rFonts w:ascii="Arial" w:hAnsi="Arial" w:cs="Arial"/>
                <w:color w:val="000000" w:themeColor="text1"/>
                <w:sz w:val="16"/>
                <w:szCs w:val="16"/>
                <w:cs/>
              </w:rPr>
              <w:t>(548</w:t>
            </w:r>
            <w:r w:rsidRPr="001E4914">
              <w:rPr>
                <w:rFonts w:ascii="Arial" w:hAnsi="Arial" w:cs="Arial"/>
                <w:color w:val="000000" w:themeColor="text1"/>
                <w:sz w:val="16"/>
                <w:szCs w:val="16"/>
              </w:rPr>
              <w:t>,</w:t>
            </w:r>
            <w:r w:rsidRPr="001E4914">
              <w:rPr>
                <w:rFonts w:ascii="Arial" w:hAnsi="Arial" w:cs="Arial"/>
                <w:color w:val="000000" w:themeColor="text1"/>
                <w:sz w:val="16"/>
                <w:szCs w:val="16"/>
                <w:cs/>
              </w:rPr>
              <w:t>832)</w:t>
            </w:r>
          </w:p>
        </w:tc>
        <w:tc>
          <w:tcPr>
            <w:tcW w:w="1251" w:type="dxa"/>
          </w:tcPr>
          <w:p w14:paraId="467FAACA" w14:textId="725B21DD" w:rsidR="000C483F" w:rsidRDefault="000C483F" w:rsidP="00F56EF8">
            <w:pPr>
              <w:pBdr>
                <w:bottom w:val="single" w:sz="4" w:space="1" w:color="auto"/>
              </w:pBdr>
              <w:spacing w:before="60" w:after="30" w:line="276" w:lineRule="auto"/>
              <w:ind w:left="-8"/>
              <w:jc w:val="right"/>
              <w:rPr>
                <w:rFonts w:ascii="Arial" w:hAnsi="Arial" w:cs="Arial"/>
                <w:color w:val="000000" w:themeColor="text1"/>
                <w:sz w:val="16"/>
                <w:szCs w:val="16"/>
              </w:rPr>
            </w:pPr>
            <w:r>
              <w:rPr>
                <w:rFonts w:ascii="Arial" w:hAnsi="Arial" w:cs="Arial"/>
                <w:color w:val="000000" w:themeColor="text1"/>
                <w:sz w:val="16"/>
                <w:szCs w:val="16"/>
              </w:rPr>
              <w:t>-</w:t>
            </w:r>
          </w:p>
        </w:tc>
        <w:tc>
          <w:tcPr>
            <w:tcW w:w="1390" w:type="dxa"/>
          </w:tcPr>
          <w:p w14:paraId="4E8B96BC" w14:textId="00391F06" w:rsidR="000C483F" w:rsidRPr="001E4914" w:rsidRDefault="00620943" w:rsidP="00F56EF8">
            <w:pPr>
              <w:pBdr>
                <w:bottom w:val="single" w:sz="4" w:space="1" w:color="auto"/>
              </w:pBdr>
              <w:spacing w:before="60" w:after="30" w:line="276" w:lineRule="auto"/>
              <w:ind w:left="-8"/>
              <w:jc w:val="right"/>
              <w:rPr>
                <w:rFonts w:ascii="Arial" w:hAnsi="Arial" w:cs="Arial"/>
                <w:color w:val="000000" w:themeColor="text1"/>
                <w:sz w:val="16"/>
                <w:szCs w:val="16"/>
                <w:cs/>
              </w:rPr>
            </w:pPr>
            <w:r w:rsidRPr="00620943">
              <w:rPr>
                <w:rFonts w:ascii="Arial" w:hAnsi="Arial" w:cs="Arial"/>
                <w:color w:val="000000" w:themeColor="text1"/>
                <w:sz w:val="16"/>
                <w:szCs w:val="16"/>
              </w:rPr>
              <w:t xml:space="preserve">-                   </w:t>
            </w:r>
          </w:p>
        </w:tc>
        <w:tc>
          <w:tcPr>
            <w:tcW w:w="1389" w:type="dxa"/>
          </w:tcPr>
          <w:p w14:paraId="5C229272" w14:textId="6EF5FA47" w:rsidR="000C483F" w:rsidRPr="001E4914" w:rsidRDefault="000C483F" w:rsidP="00F56EF8">
            <w:pPr>
              <w:pBdr>
                <w:bottom w:val="single" w:sz="4" w:space="1" w:color="auto"/>
              </w:pBdr>
              <w:spacing w:before="60" w:after="30" w:line="276" w:lineRule="auto"/>
              <w:ind w:left="-8"/>
              <w:jc w:val="right"/>
              <w:rPr>
                <w:rFonts w:ascii="Arial" w:hAnsi="Arial" w:cs="Arial"/>
                <w:color w:val="000000" w:themeColor="text1"/>
                <w:sz w:val="16"/>
                <w:szCs w:val="16"/>
                <w:cs/>
              </w:rPr>
            </w:pPr>
            <w:r w:rsidRPr="001E4914">
              <w:rPr>
                <w:rFonts w:ascii="Arial" w:hAnsi="Arial" w:cs="Arial"/>
                <w:color w:val="000000" w:themeColor="text1"/>
                <w:sz w:val="16"/>
                <w:szCs w:val="16"/>
                <w:cs/>
              </w:rPr>
              <w:t>(1</w:t>
            </w:r>
            <w:r w:rsidRPr="001E4914">
              <w:rPr>
                <w:rFonts w:ascii="Arial" w:hAnsi="Arial" w:cs="Arial"/>
                <w:color w:val="000000" w:themeColor="text1"/>
                <w:sz w:val="16"/>
                <w:szCs w:val="16"/>
              </w:rPr>
              <w:t>,</w:t>
            </w:r>
            <w:r w:rsidRPr="001E4914">
              <w:rPr>
                <w:rFonts w:ascii="Arial" w:hAnsi="Arial" w:cs="Arial"/>
                <w:color w:val="000000" w:themeColor="text1"/>
                <w:sz w:val="16"/>
                <w:szCs w:val="16"/>
                <w:cs/>
              </w:rPr>
              <w:t>457</w:t>
            </w:r>
            <w:r w:rsidRPr="001E4914">
              <w:rPr>
                <w:rFonts w:ascii="Arial" w:hAnsi="Arial" w:cs="Arial"/>
                <w:color w:val="000000" w:themeColor="text1"/>
                <w:sz w:val="16"/>
                <w:szCs w:val="16"/>
              </w:rPr>
              <w:t>,</w:t>
            </w:r>
            <w:r w:rsidRPr="001620D7">
              <w:rPr>
                <w:rFonts w:ascii="Arial" w:hAnsi="Arial" w:cs="Arial"/>
                <w:color w:val="000000" w:themeColor="text1"/>
                <w:sz w:val="16"/>
                <w:szCs w:val="16"/>
              </w:rPr>
              <w:t>186</w:t>
            </w:r>
            <w:r w:rsidRPr="001E4914">
              <w:rPr>
                <w:rFonts w:ascii="Arial" w:hAnsi="Arial" w:cs="Arial"/>
                <w:color w:val="000000" w:themeColor="text1"/>
                <w:sz w:val="16"/>
                <w:szCs w:val="16"/>
                <w:cs/>
              </w:rPr>
              <w:t>)</w:t>
            </w:r>
          </w:p>
        </w:tc>
      </w:tr>
      <w:tr w:rsidR="000C483F" w:rsidRPr="001E4914" w14:paraId="53A9C102" w14:textId="77777777" w:rsidTr="00E64DDA">
        <w:tc>
          <w:tcPr>
            <w:tcW w:w="4173" w:type="dxa"/>
            <w:vAlign w:val="bottom"/>
          </w:tcPr>
          <w:p w14:paraId="34222479" w14:textId="77777777" w:rsidR="000C483F" w:rsidRPr="00557366" w:rsidRDefault="000C483F" w:rsidP="00F56EF8">
            <w:pPr>
              <w:spacing w:before="60" w:after="30" w:line="276" w:lineRule="auto"/>
              <w:ind w:right="-36"/>
              <w:rPr>
                <w:rFonts w:ascii="Arial" w:hAnsi="Arial" w:cs="Arial"/>
                <w:sz w:val="16"/>
                <w:szCs w:val="16"/>
              </w:rPr>
            </w:pPr>
            <w:r w:rsidRPr="00557366">
              <w:rPr>
                <w:rFonts w:ascii="Arial" w:hAnsi="Arial" w:cs="Arial"/>
                <w:sz w:val="16"/>
                <w:szCs w:val="16"/>
              </w:rPr>
              <w:t xml:space="preserve">As at 31 December </w:t>
            </w:r>
            <w:r>
              <w:rPr>
                <w:rFonts w:ascii="Arial" w:hAnsi="Arial" w:cs="Arial"/>
                <w:sz w:val="16"/>
                <w:szCs w:val="16"/>
              </w:rPr>
              <w:t>2024</w:t>
            </w:r>
          </w:p>
        </w:tc>
        <w:tc>
          <w:tcPr>
            <w:tcW w:w="1391" w:type="dxa"/>
          </w:tcPr>
          <w:p w14:paraId="1CDDFF04" w14:textId="32137BCE" w:rsidR="000C483F" w:rsidRPr="001E4914" w:rsidRDefault="000C483F" w:rsidP="00F56EF8">
            <w:pPr>
              <w:spacing w:before="60" w:after="30" w:line="276" w:lineRule="auto"/>
              <w:ind w:left="-8"/>
              <w:jc w:val="right"/>
              <w:rPr>
                <w:rFonts w:ascii="Arial" w:hAnsi="Arial" w:cs="Arial"/>
                <w:color w:val="000000" w:themeColor="text1"/>
                <w:sz w:val="16"/>
                <w:szCs w:val="16"/>
                <w:cs/>
              </w:rPr>
            </w:pPr>
            <w:r w:rsidRPr="00FF1A52">
              <w:rPr>
                <w:rFonts w:ascii="Arial" w:hAnsi="Arial" w:cs="Arial"/>
                <w:color w:val="000000" w:themeColor="text1"/>
                <w:sz w:val="16"/>
                <w:szCs w:val="16"/>
              </w:rPr>
              <w:t>-</w:t>
            </w:r>
          </w:p>
        </w:tc>
        <w:tc>
          <w:tcPr>
            <w:tcW w:w="1389" w:type="dxa"/>
          </w:tcPr>
          <w:p w14:paraId="0B8CF3C1" w14:textId="6BB8D474" w:rsidR="000C483F" w:rsidRPr="001E4914" w:rsidRDefault="000C483F" w:rsidP="00F56EF8">
            <w:pPr>
              <w:spacing w:before="60" w:after="30" w:line="276" w:lineRule="auto"/>
              <w:ind w:left="-8"/>
              <w:jc w:val="right"/>
              <w:rPr>
                <w:rFonts w:ascii="Arial" w:hAnsi="Arial" w:cs="Arial"/>
                <w:color w:val="000000" w:themeColor="text1"/>
                <w:sz w:val="16"/>
                <w:szCs w:val="16"/>
                <w:cs/>
              </w:rPr>
            </w:pPr>
            <w:r w:rsidRPr="00FF1A52">
              <w:rPr>
                <w:rFonts w:ascii="Arial" w:hAnsi="Arial" w:cs="Arial"/>
                <w:color w:val="000000" w:themeColor="text1"/>
                <w:sz w:val="16"/>
                <w:szCs w:val="16"/>
              </w:rPr>
              <w:t>-</w:t>
            </w:r>
          </w:p>
        </w:tc>
        <w:tc>
          <w:tcPr>
            <w:tcW w:w="1390" w:type="dxa"/>
          </w:tcPr>
          <w:p w14:paraId="396FE88A" w14:textId="2A5266BD" w:rsidR="000C483F" w:rsidRPr="001E4914" w:rsidRDefault="00620943" w:rsidP="00F56EF8">
            <w:pPr>
              <w:spacing w:before="60" w:after="30" w:line="276" w:lineRule="auto"/>
              <w:ind w:left="-8"/>
              <w:jc w:val="right"/>
              <w:rPr>
                <w:rFonts w:ascii="Arial" w:hAnsi="Arial" w:cs="Arial"/>
                <w:color w:val="000000" w:themeColor="text1"/>
                <w:sz w:val="16"/>
                <w:szCs w:val="16"/>
                <w:cs/>
              </w:rPr>
            </w:pPr>
            <w:r w:rsidRPr="00620943">
              <w:rPr>
                <w:rFonts w:ascii="Arial" w:hAnsi="Arial" w:cs="Arial"/>
                <w:color w:val="000000" w:themeColor="text1"/>
                <w:sz w:val="16"/>
                <w:szCs w:val="16"/>
              </w:rPr>
              <w:t>4,994,140</w:t>
            </w:r>
          </w:p>
        </w:tc>
        <w:tc>
          <w:tcPr>
            <w:tcW w:w="1252" w:type="dxa"/>
          </w:tcPr>
          <w:p w14:paraId="1538BD2B" w14:textId="3B89A11E" w:rsidR="000C483F" w:rsidRPr="001E4914" w:rsidRDefault="000C483F" w:rsidP="00F56EF8">
            <w:pPr>
              <w:spacing w:before="60" w:after="30" w:line="276" w:lineRule="auto"/>
              <w:ind w:left="-8"/>
              <w:jc w:val="right"/>
              <w:rPr>
                <w:rFonts w:ascii="Arial" w:hAnsi="Arial" w:cs="Arial"/>
                <w:color w:val="000000" w:themeColor="text1"/>
                <w:sz w:val="16"/>
                <w:szCs w:val="16"/>
                <w:cs/>
              </w:rPr>
            </w:pPr>
            <w:r w:rsidRPr="001E4914">
              <w:rPr>
                <w:rFonts w:ascii="Arial" w:hAnsi="Arial" w:cs="Arial"/>
                <w:color w:val="000000" w:themeColor="text1"/>
                <w:sz w:val="16"/>
                <w:szCs w:val="16"/>
                <w:cs/>
              </w:rPr>
              <w:t>2</w:t>
            </w:r>
            <w:r w:rsidRPr="001E4914">
              <w:rPr>
                <w:rFonts w:ascii="Arial" w:hAnsi="Arial" w:cs="Arial"/>
                <w:color w:val="000000" w:themeColor="text1"/>
                <w:sz w:val="16"/>
                <w:szCs w:val="16"/>
              </w:rPr>
              <w:t>,</w:t>
            </w:r>
            <w:r w:rsidRPr="001E4914">
              <w:rPr>
                <w:rFonts w:ascii="Arial" w:hAnsi="Arial" w:cs="Arial"/>
                <w:color w:val="000000" w:themeColor="text1"/>
                <w:sz w:val="16"/>
                <w:szCs w:val="16"/>
                <w:cs/>
              </w:rPr>
              <w:t>401</w:t>
            </w:r>
            <w:r w:rsidRPr="001E4914">
              <w:rPr>
                <w:rFonts w:ascii="Arial" w:hAnsi="Arial" w:cs="Arial"/>
                <w:color w:val="000000" w:themeColor="text1"/>
                <w:sz w:val="16"/>
                <w:szCs w:val="16"/>
              </w:rPr>
              <w:t>,</w:t>
            </w:r>
            <w:r w:rsidRPr="001E4914">
              <w:rPr>
                <w:rFonts w:ascii="Arial" w:hAnsi="Arial" w:cs="Arial"/>
                <w:color w:val="000000" w:themeColor="text1"/>
                <w:sz w:val="16"/>
                <w:szCs w:val="16"/>
                <w:cs/>
              </w:rPr>
              <w:t>326</w:t>
            </w:r>
          </w:p>
        </w:tc>
        <w:tc>
          <w:tcPr>
            <w:tcW w:w="1251" w:type="dxa"/>
          </w:tcPr>
          <w:p w14:paraId="3CBDD597" w14:textId="7D58A67E" w:rsidR="000C483F" w:rsidRPr="001E4914" w:rsidRDefault="000C483F" w:rsidP="00F56EF8">
            <w:pPr>
              <w:spacing w:before="60" w:after="30" w:line="276" w:lineRule="auto"/>
              <w:ind w:left="-8"/>
              <w:jc w:val="right"/>
              <w:rPr>
                <w:rFonts w:ascii="Arial" w:hAnsi="Arial" w:cs="Arial"/>
                <w:color w:val="000000" w:themeColor="text1"/>
                <w:sz w:val="16"/>
                <w:szCs w:val="16"/>
                <w:cs/>
              </w:rPr>
            </w:pPr>
            <w:r w:rsidRPr="00824D3B">
              <w:rPr>
                <w:rFonts w:ascii="Arial" w:hAnsi="Arial" w:cs="Arial"/>
                <w:color w:val="000000" w:themeColor="text1"/>
                <w:sz w:val="16"/>
                <w:szCs w:val="16"/>
              </w:rPr>
              <w:t>822,037</w:t>
            </w:r>
          </w:p>
        </w:tc>
        <w:tc>
          <w:tcPr>
            <w:tcW w:w="1390" w:type="dxa"/>
          </w:tcPr>
          <w:p w14:paraId="7D2C3091" w14:textId="68133E77" w:rsidR="000C483F" w:rsidRPr="001E4914" w:rsidRDefault="000C483F" w:rsidP="00F56EF8">
            <w:pPr>
              <w:spacing w:before="60" w:after="30" w:line="276" w:lineRule="auto"/>
              <w:ind w:left="-8"/>
              <w:jc w:val="right"/>
              <w:rPr>
                <w:rFonts w:ascii="Arial" w:hAnsi="Arial" w:cs="Arial"/>
                <w:color w:val="000000" w:themeColor="text1"/>
                <w:sz w:val="16"/>
                <w:szCs w:val="16"/>
                <w:cs/>
              </w:rPr>
            </w:pPr>
            <w:r w:rsidRPr="001E4914">
              <w:rPr>
                <w:rFonts w:ascii="Arial" w:hAnsi="Arial" w:cs="Arial"/>
                <w:color w:val="000000" w:themeColor="text1"/>
                <w:sz w:val="16"/>
                <w:szCs w:val="16"/>
                <w:cs/>
              </w:rPr>
              <w:t>2</w:t>
            </w:r>
            <w:r w:rsidRPr="001E4914">
              <w:rPr>
                <w:rFonts w:ascii="Arial" w:hAnsi="Arial" w:cs="Arial"/>
                <w:color w:val="000000" w:themeColor="text1"/>
                <w:sz w:val="16"/>
                <w:szCs w:val="16"/>
              </w:rPr>
              <w:t>,</w:t>
            </w:r>
            <w:r w:rsidRPr="001E4914">
              <w:rPr>
                <w:rFonts w:ascii="Arial" w:hAnsi="Arial" w:cs="Arial"/>
                <w:color w:val="000000" w:themeColor="text1"/>
                <w:sz w:val="16"/>
                <w:szCs w:val="16"/>
                <w:cs/>
              </w:rPr>
              <w:t>683</w:t>
            </w:r>
            <w:r w:rsidRPr="001E4914">
              <w:rPr>
                <w:rFonts w:ascii="Arial" w:hAnsi="Arial" w:cs="Arial"/>
                <w:color w:val="000000" w:themeColor="text1"/>
                <w:sz w:val="16"/>
                <w:szCs w:val="16"/>
              </w:rPr>
              <w:t>,</w:t>
            </w:r>
            <w:r w:rsidRPr="001620D7">
              <w:rPr>
                <w:rFonts w:ascii="Arial" w:hAnsi="Arial" w:cs="Arial"/>
                <w:color w:val="000000" w:themeColor="text1"/>
                <w:sz w:val="16"/>
                <w:szCs w:val="16"/>
              </w:rPr>
              <w:t>772</w:t>
            </w:r>
          </w:p>
        </w:tc>
        <w:tc>
          <w:tcPr>
            <w:tcW w:w="1389" w:type="dxa"/>
          </w:tcPr>
          <w:p w14:paraId="23501E5E" w14:textId="33B446D2" w:rsidR="000C483F" w:rsidRPr="001E4914" w:rsidRDefault="000C483F" w:rsidP="00F56EF8">
            <w:pPr>
              <w:spacing w:before="60" w:after="30" w:line="276" w:lineRule="auto"/>
              <w:ind w:left="-8"/>
              <w:jc w:val="right"/>
              <w:rPr>
                <w:rFonts w:ascii="Arial" w:hAnsi="Arial" w:cs="Arial"/>
                <w:color w:val="000000" w:themeColor="text1"/>
                <w:sz w:val="16"/>
                <w:szCs w:val="16"/>
                <w:cs/>
              </w:rPr>
            </w:pPr>
            <w:r>
              <w:rPr>
                <w:rFonts w:ascii="Arial" w:hAnsi="Arial" w:cs="Arial"/>
                <w:color w:val="000000" w:themeColor="text1"/>
                <w:sz w:val="16"/>
                <w:szCs w:val="16"/>
              </w:rPr>
              <w:t>1</w:t>
            </w:r>
            <w:r w:rsidRPr="001E4914">
              <w:rPr>
                <w:rFonts w:ascii="Arial" w:hAnsi="Arial" w:cs="Arial"/>
                <w:color w:val="000000" w:themeColor="text1"/>
                <w:sz w:val="16"/>
                <w:szCs w:val="16"/>
                <w:cs/>
              </w:rPr>
              <w:t>0</w:t>
            </w:r>
            <w:r w:rsidRPr="001E4914">
              <w:rPr>
                <w:rFonts w:ascii="Arial" w:hAnsi="Arial" w:cs="Arial"/>
                <w:color w:val="000000" w:themeColor="text1"/>
                <w:sz w:val="16"/>
                <w:szCs w:val="16"/>
              </w:rPr>
              <w:t>,</w:t>
            </w:r>
            <w:r w:rsidRPr="001E4914">
              <w:rPr>
                <w:rFonts w:ascii="Arial" w:hAnsi="Arial" w:cs="Arial"/>
                <w:color w:val="000000" w:themeColor="text1"/>
                <w:sz w:val="16"/>
                <w:szCs w:val="16"/>
                <w:cs/>
              </w:rPr>
              <w:t>901</w:t>
            </w:r>
            <w:r w:rsidRPr="001E4914">
              <w:rPr>
                <w:rFonts w:ascii="Arial" w:hAnsi="Arial" w:cs="Arial"/>
                <w:color w:val="000000" w:themeColor="text1"/>
                <w:sz w:val="16"/>
                <w:szCs w:val="16"/>
              </w:rPr>
              <w:t>,</w:t>
            </w:r>
            <w:r w:rsidR="00620943" w:rsidRPr="00620943">
              <w:rPr>
                <w:rFonts w:ascii="Arial" w:hAnsi="Arial" w:cs="Arial"/>
                <w:color w:val="000000" w:themeColor="text1"/>
                <w:sz w:val="16"/>
                <w:szCs w:val="16"/>
              </w:rPr>
              <w:t>275</w:t>
            </w:r>
          </w:p>
        </w:tc>
      </w:tr>
      <w:tr w:rsidR="000C483F" w:rsidRPr="00876D03" w14:paraId="56485F68" w14:textId="77777777" w:rsidTr="00E64DDA">
        <w:trPr>
          <w:trHeight w:val="171"/>
        </w:trPr>
        <w:tc>
          <w:tcPr>
            <w:tcW w:w="4173" w:type="dxa"/>
            <w:vAlign w:val="bottom"/>
            <w:hideMark/>
          </w:tcPr>
          <w:p w14:paraId="325E40CB" w14:textId="77777777" w:rsidR="000C483F" w:rsidRPr="00557366" w:rsidRDefault="000C483F" w:rsidP="00F56EF8">
            <w:pPr>
              <w:spacing w:before="60" w:after="30" w:line="276" w:lineRule="auto"/>
              <w:ind w:right="-36"/>
              <w:rPr>
                <w:rFonts w:ascii="Arial" w:hAnsi="Arial" w:cs="Arial"/>
                <w:sz w:val="16"/>
                <w:szCs w:val="16"/>
                <w:lang w:val="en-GB" w:bidi="ar-SA"/>
              </w:rPr>
            </w:pPr>
            <w:r w:rsidRPr="00557366">
              <w:rPr>
                <w:rFonts w:ascii="Arial" w:hAnsi="Arial" w:cs="Arial"/>
                <w:sz w:val="16"/>
                <w:szCs w:val="16"/>
              </w:rPr>
              <w:t>Increased</w:t>
            </w:r>
          </w:p>
        </w:tc>
        <w:tc>
          <w:tcPr>
            <w:tcW w:w="1391" w:type="dxa"/>
          </w:tcPr>
          <w:p w14:paraId="64E88821" w14:textId="7717F499" w:rsidR="000C483F" w:rsidRPr="00971AD6" w:rsidRDefault="000C483F" w:rsidP="00F56EF8">
            <w:pPr>
              <w:spacing w:before="60" w:after="30" w:line="276" w:lineRule="auto"/>
              <w:ind w:left="-8"/>
              <w:jc w:val="right"/>
              <w:rPr>
                <w:rFonts w:ascii="Arial" w:hAnsi="Arial" w:cs="Arial"/>
                <w:color w:val="000000" w:themeColor="text1"/>
                <w:sz w:val="16"/>
                <w:szCs w:val="16"/>
              </w:rPr>
            </w:pPr>
            <w:r w:rsidRPr="00FF1A52">
              <w:rPr>
                <w:rFonts w:ascii="Arial" w:hAnsi="Arial" w:cs="Arial"/>
                <w:color w:val="000000" w:themeColor="text1"/>
                <w:sz w:val="16"/>
                <w:szCs w:val="16"/>
              </w:rPr>
              <w:t>-</w:t>
            </w:r>
          </w:p>
        </w:tc>
        <w:tc>
          <w:tcPr>
            <w:tcW w:w="1389" w:type="dxa"/>
          </w:tcPr>
          <w:p w14:paraId="47BB58C4" w14:textId="09B1B9D6" w:rsidR="000C483F" w:rsidRPr="00FF1A52" w:rsidRDefault="000C483F" w:rsidP="00F56EF8">
            <w:pPr>
              <w:spacing w:before="60" w:after="30" w:line="276" w:lineRule="auto"/>
              <w:ind w:left="-8"/>
              <w:jc w:val="right"/>
              <w:rPr>
                <w:rFonts w:ascii="Arial" w:hAnsi="Arial" w:cs="Arial"/>
                <w:color w:val="000000" w:themeColor="text1"/>
                <w:sz w:val="16"/>
                <w:szCs w:val="16"/>
                <w:cs/>
              </w:rPr>
            </w:pPr>
            <w:r w:rsidRPr="00FF1A52">
              <w:rPr>
                <w:rFonts w:ascii="Arial" w:hAnsi="Arial" w:cs="Arial"/>
                <w:color w:val="000000" w:themeColor="text1"/>
                <w:sz w:val="16"/>
                <w:szCs w:val="16"/>
              </w:rPr>
              <w:t xml:space="preserve">4,769,235          </w:t>
            </w:r>
          </w:p>
        </w:tc>
        <w:tc>
          <w:tcPr>
            <w:tcW w:w="1390" w:type="dxa"/>
          </w:tcPr>
          <w:p w14:paraId="79493DED" w14:textId="78D88676" w:rsidR="000C483F" w:rsidRPr="00620943" w:rsidRDefault="00620943" w:rsidP="00F56EF8">
            <w:pPr>
              <w:spacing w:before="60" w:after="30" w:line="276" w:lineRule="auto"/>
              <w:ind w:left="-8"/>
              <w:jc w:val="right"/>
              <w:rPr>
                <w:rFonts w:ascii="Arial" w:hAnsi="Arial" w:cs="Arial"/>
                <w:color w:val="000000" w:themeColor="text1"/>
                <w:sz w:val="16"/>
                <w:szCs w:val="16"/>
                <w:cs/>
              </w:rPr>
            </w:pPr>
            <w:r w:rsidRPr="00620943">
              <w:rPr>
                <w:rFonts w:ascii="Arial" w:hAnsi="Arial" w:cs="Arial"/>
                <w:color w:val="000000" w:themeColor="text1"/>
                <w:sz w:val="16"/>
                <w:szCs w:val="16"/>
              </w:rPr>
              <w:t>1,043,534</w:t>
            </w:r>
          </w:p>
        </w:tc>
        <w:tc>
          <w:tcPr>
            <w:tcW w:w="1252" w:type="dxa"/>
          </w:tcPr>
          <w:p w14:paraId="09D9AE6D" w14:textId="3863B821" w:rsidR="000C483F" w:rsidRPr="001620D7" w:rsidRDefault="000C483F" w:rsidP="00F56EF8">
            <w:pPr>
              <w:spacing w:before="60" w:after="30" w:line="276" w:lineRule="auto"/>
              <w:ind w:left="-8"/>
              <w:jc w:val="right"/>
              <w:rPr>
                <w:rFonts w:ascii="Arial" w:hAnsi="Arial" w:cs="Arial"/>
                <w:color w:val="000000" w:themeColor="text1"/>
                <w:sz w:val="16"/>
                <w:szCs w:val="16"/>
              </w:rPr>
            </w:pPr>
            <w:r>
              <w:rPr>
                <w:rFonts w:ascii="Arial" w:hAnsi="Arial" w:cs="Arial"/>
                <w:color w:val="000000" w:themeColor="text1"/>
                <w:sz w:val="16"/>
                <w:szCs w:val="16"/>
              </w:rPr>
              <w:t>-</w:t>
            </w:r>
          </w:p>
        </w:tc>
        <w:tc>
          <w:tcPr>
            <w:tcW w:w="1251" w:type="dxa"/>
          </w:tcPr>
          <w:p w14:paraId="7F0552DA" w14:textId="439ADA29" w:rsidR="000C483F" w:rsidRDefault="000C483F" w:rsidP="00F56EF8">
            <w:pPr>
              <w:spacing w:before="60" w:after="30" w:line="276" w:lineRule="auto"/>
              <w:ind w:left="-8"/>
              <w:jc w:val="right"/>
              <w:rPr>
                <w:rFonts w:ascii="Arial" w:hAnsi="Arial" w:cs="Arial"/>
                <w:color w:val="000000" w:themeColor="text1"/>
                <w:sz w:val="16"/>
                <w:szCs w:val="16"/>
              </w:rPr>
            </w:pPr>
            <w:r>
              <w:rPr>
                <w:rFonts w:ascii="Arial" w:hAnsi="Arial" w:cs="Arial"/>
                <w:color w:val="000000" w:themeColor="text1"/>
                <w:sz w:val="16"/>
                <w:szCs w:val="16"/>
              </w:rPr>
              <w:t>-</w:t>
            </w:r>
          </w:p>
        </w:tc>
        <w:tc>
          <w:tcPr>
            <w:tcW w:w="1390" w:type="dxa"/>
          </w:tcPr>
          <w:p w14:paraId="174E4D14" w14:textId="4EF45D5C" w:rsidR="000C483F" w:rsidRPr="00620943" w:rsidRDefault="000C483F" w:rsidP="00F56EF8">
            <w:pPr>
              <w:spacing w:before="60" w:after="30" w:line="276" w:lineRule="auto"/>
              <w:ind w:left="-8"/>
              <w:jc w:val="right"/>
              <w:rPr>
                <w:rFonts w:ascii="Arial" w:hAnsi="Arial" w:cs="Arial"/>
                <w:color w:val="000000" w:themeColor="text1"/>
                <w:sz w:val="16"/>
                <w:szCs w:val="16"/>
                <w:cs/>
              </w:rPr>
            </w:pPr>
            <w:r w:rsidRPr="004935A3">
              <w:rPr>
                <w:rFonts w:ascii="Arial" w:hAnsi="Arial" w:cs="Arial"/>
                <w:color w:val="000000" w:themeColor="text1"/>
                <w:sz w:val="16"/>
                <w:szCs w:val="16"/>
              </w:rPr>
              <w:t>65,472,000</w:t>
            </w:r>
          </w:p>
        </w:tc>
        <w:tc>
          <w:tcPr>
            <w:tcW w:w="1389" w:type="dxa"/>
          </w:tcPr>
          <w:p w14:paraId="31EFC43E" w14:textId="302BC725" w:rsidR="000C483F" w:rsidRPr="00620943" w:rsidRDefault="000C483F" w:rsidP="00F56EF8">
            <w:pPr>
              <w:spacing w:before="60" w:after="30" w:line="276" w:lineRule="auto"/>
              <w:jc w:val="right"/>
              <w:rPr>
                <w:rFonts w:ascii="Arial" w:hAnsi="Arial" w:cs="Arial"/>
                <w:color w:val="000000" w:themeColor="text1"/>
                <w:sz w:val="16"/>
                <w:szCs w:val="16"/>
              </w:rPr>
            </w:pPr>
            <w:r w:rsidRPr="00620943">
              <w:rPr>
                <w:rFonts w:ascii="Arial" w:hAnsi="Arial" w:cs="Arial"/>
                <w:color w:val="000000" w:themeColor="text1"/>
                <w:sz w:val="16"/>
                <w:szCs w:val="16"/>
              </w:rPr>
              <w:t>71,284,</w:t>
            </w:r>
            <w:r w:rsidR="00620943" w:rsidRPr="00620943">
              <w:rPr>
                <w:rFonts w:ascii="Arial" w:hAnsi="Arial" w:cs="Arial"/>
                <w:color w:val="000000" w:themeColor="text1"/>
                <w:sz w:val="16"/>
                <w:szCs w:val="16"/>
              </w:rPr>
              <w:t>769</w:t>
            </w:r>
          </w:p>
        </w:tc>
      </w:tr>
      <w:tr w:rsidR="000C483F" w:rsidRPr="001620D7" w14:paraId="0BA8C178" w14:textId="77777777" w:rsidTr="00E64DDA">
        <w:trPr>
          <w:trHeight w:val="171"/>
        </w:trPr>
        <w:tc>
          <w:tcPr>
            <w:tcW w:w="4173" w:type="dxa"/>
            <w:vAlign w:val="bottom"/>
          </w:tcPr>
          <w:p w14:paraId="3180ED4D" w14:textId="77777777" w:rsidR="000C483F" w:rsidRPr="001E4914" w:rsidRDefault="000C483F" w:rsidP="00F56EF8">
            <w:pPr>
              <w:spacing w:before="60" w:after="30" w:line="276" w:lineRule="auto"/>
              <w:ind w:right="-36"/>
              <w:rPr>
                <w:rFonts w:ascii="Arial" w:hAnsi="Arial" w:cs="Arial"/>
                <w:sz w:val="16"/>
                <w:szCs w:val="16"/>
              </w:rPr>
            </w:pPr>
            <w:r w:rsidRPr="00690C87">
              <w:rPr>
                <w:rFonts w:ascii="Arial" w:hAnsi="Arial" w:cs="Arial"/>
                <w:sz w:val="16"/>
                <w:szCs w:val="16"/>
              </w:rPr>
              <w:t>Reclassification</w:t>
            </w:r>
            <w:r w:rsidRPr="001E4914">
              <w:rPr>
                <w:rFonts w:ascii="Arial" w:hAnsi="Arial" w:cs="Arial"/>
                <w:sz w:val="16"/>
                <w:szCs w:val="16"/>
              </w:rPr>
              <w:t xml:space="preserve"> from </w:t>
            </w:r>
            <w:r>
              <w:rPr>
                <w:rFonts w:ascii="Arial" w:hAnsi="Arial" w:cs="Arial"/>
                <w:sz w:val="16"/>
                <w:szCs w:val="16"/>
              </w:rPr>
              <w:t>construction in progress</w:t>
            </w:r>
          </w:p>
        </w:tc>
        <w:tc>
          <w:tcPr>
            <w:tcW w:w="1391" w:type="dxa"/>
          </w:tcPr>
          <w:p w14:paraId="3A1C789E" w14:textId="4682092F" w:rsidR="000C483F" w:rsidRPr="00FF1A52" w:rsidRDefault="000C483F" w:rsidP="00F56EF8">
            <w:pPr>
              <w:spacing w:before="60" w:after="30" w:line="276" w:lineRule="auto"/>
              <w:ind w:left="-8"/>
              <w:jc w:val="right"/>
              <w:rPr>
                <w:rFonts w:ascii="Arial" w:hAnsi="Arial" w:cs="Arial"/>
                <w:color w:val="000000" w:themeColor="text1"/>
                <w:sz w:val="16"/>
                <w:szCs w:val="16"/>
              </w:rPr>
            </w:pPr>
            <w:r w:rsidRPr="00FF1A52">
              <w:rPr>
                <w:rFonts w:ascii="Arial" w:hAnsi="Arial" w:cs="Arial"/>
                <w:color w:val="000000" w:themeColor="text1"/>
                <w:sz w:val="16"/>
                <w:szCs w:val="16"/>
              </w:rPr>
              <w:t>-</w:t>
            </w:r>
          </w:p>
        </w:tc>
        <w:tc>
          <w:tcPr>
            <w:tcW w:w="1389" w:type="dxa"/>
          </w:tcPr>
          <w:p w14:paraId="714C1079" w14:textId="7B24CEFA" w:rsidR="000C483F" w:rsidRPr="00FF1A52" w:rsidRDefault="000C483F" w:rsidP="00F56EF8">
            <w:pPr>
              <w:spacing w:before="60" w:after="30" w:line="276" w:lineRule="auto"/>
              <w:ind w:left="-8"/>
              <w:jc w:val="right"/>
              <w:rPr>
                <w:rFonts w:ascii="Arial" w:hAnsi="Arial" w:cs="Arial"/>
                <w:color w:val="000000" w:themeColor="text1"/>
                <w:sz w:val="16"/>
                <w:szCs w:val="16"/>
                <w:cs/>
              </w:rPr>
            </w:pPr>
            <w:r w:rsidRPr="00FF1A52">
              <w:rPr>
                <w:rFonts w:ascii="Arial" w:hAnsi="Arial" w:cs="Arial"/>
                <w:color w:val="000000" w:themeColor="text1"/>
                <w:sz w:val="16"/>
                <w:szCs w:val="16"/>
              </w:rPr>
              <w:t>2,683,772</w:t>
            </w:r>
          </w:p>
        </w:tc>
        <w:tc>
          <w:tcPr>
            <w:tcW w:w="1390" w:type="dxa"/>
          </w:tcPr>
          <w:p w14:paraId="0E20F250" w14:textId="04FDB3E7" w:rsidR="000C483F" w:rsidRPr="001620D7" w:rsidRDefault="000C483F" w:rsidP="00F56EF8">
            <w:pPr>
              <w:spacing w:before="60" w:after="30" w:line="276" w:lineRule="auto"/>
              <w:ind w:left="-8"/>
              <w:jc w:val="right"/>
              <w:rPr>
                <w:rFonts w:ascii="Arial" w:hAnsi="Arial" w:cs="Arial"/>
                <w:color w:val="000000" w:themeColor="text1"/>
                <w:sz w:val="16"/>
                <w:szCs w:val="16"/>
              </w:rPr>
            </w:pPr>
            <w:r>
              <w:rPr>
                <w:rFonts w:ascii="Arial" w:hAnsi="Arial" w:cs="Arial"/>
                <w:color w:val="000000" w:themeColor="text1"/>
                <w:sz w:val="16"/>
                <w:szCs w:val="16"/>
              </w:rPr>
              <w:t>-</w:t>
            </w:r>
          </w:p>
        </w:tc>
        <w:tc>
          <w:tcPr>
            <w:tcW w:w="1252" w:type="dxa"/>
          </w:tcPr>
          <w:p w14:paraId="20FCA063" w14:textId="473D85C4" w:rsidR="000C483F" w:rsidRPr="001620D7" w:rsidRDefault="000C483F" w:rsidP="00F56EF8">
            <w:pPr>
              <w:spacing w:before="60" w:after="30" w:line="276" w:lineRule="auto"/>
              <w:ind w:left="-8"/>
              <w:jc w:val="right"/>
              <w:rPr>
                <w:rFonts w:ascii="Arial" w:hAnsi="Arial" w:cs="Arial"/>
                <w:color w:val="000000" w:themeColor="text1"/>
                <w:sz w:val="16"/>
                <w:szCs w:val="16"/>
              </w:rPr>
            </w:pPr>
            <w:r>
              <w:rPr>
                <w:rFonts w:ascii="Arial" w:hAnsi="Arial" w:cs="Arial"/>
                <w:color w:val="000000" w:themeColor="text1"/>
                <w:sz w:val="16"/>
                <w:szCs w:val="16"/>
              </w:rPr>
              <w:t>-</w:t>
            </w:r>
          </w:p>
        </w:tc>
        <w:tc>
          <w:tcPr>
            <w:tcW w:w="1251" w:type="dxa"/>
          </w:tcPr>
          <w:p w14:paraId="16A1A7B8" w14:textId="5647D7EA" w:rsidR="000C483F" w:rsidRDefault="000C483F" w:rsidP="00F56EF8">
            <w:pPr>
              <w:spacing w:before="60" w:after="30" w:line="276" w:lineRule="auto"/>
              <w:ind w:left="-8"/>
              <w:jc w:val="right"/>
              <w:rPr>
                <w:rFonts w:ascii="Arial" w:hAnsi="Arial" w:cs="Arial"/>
                <w:color w:val="000000" w:themeColor="text1"/>
                <w:sz w:val="16"/>
                <w:szCs w:val="16"/>
              </w:rPr>
            </w:pPr>
            <w:r>
              <w:rPr>
                <w:rFonts w:ascii="Arial" w:hAnsi="Arial" w:cs="Arial"/>
                <w:color w:val="000000" w:themeColor="text1"/>
                <w:sz w:val="16"/>
                <w:szCs w:val="16"/>
              </w:rPr>
              <w:t>-</w:t>
            </w:r>
          </w:p>
        </w:tc>
        <w:tc>
          <w:tcPr>
            <w:tcW w:w="1390" w:type="dxa"/>
          </w:tcPr>
          <w:p w14:paraId="2CD6801D" w14:textId="492C4ABD" w:rsidR="000C483F" w:rsidRPr="001620D7" w:rsidRDefault="000C483F" w:rsidP="00F56EF8">
            <w:pPr>
              <w:spacing w:before="60" w:after="30" w:line="276" w:lineRule="auto"/>
              <w:ind w:left="-8"/>
              <w:jc w:val="right"/>
              <w:rPr>
                <w:rFonts w:ascii="Arial" w:hAnsi="Arial" w:cs="Arial"/>
                <w:color w:val="000000" w:themeColor="text1"/>
                <w:sz w:val="16"/>
                <w:szCs w:val="16"/>
              </w:rPr>
            </w:pPr>
            <w:r w:rsidRPr="00492ED2">
              <w:rPr>
                <w:rFonts w:ascii="Arial" w:hAnsi="Arial" w:cs="Arial"/>
                <w:color w:val="000000" w:themeColor="text1"/>
                <w:sz w:val="16"/>
                <w:szCs w:val="16"/>
              </w:rPr>
              <w:t>(2,683,772)</w:t>
            </w:r>
          </w:p>
        </w:tc>
        <w:tc>
          <w:tcPr>
            <w:tcW w:w="1389" w:type="dxa"/>
          </w:tcPr>
          <w:p w14:paraId="3BFD9E25" w14:textId="70250BC4" w:rsidR="000C483F" w:rsidRPr="001620D7" w:rsidRDefault="000C483F" w:rsidP="00F56EF8">
            <w:pPr>
              <w:spacing w:before="60" w:after="30" w:line="276" w:lineRule="auto"/>
              <w:ind w:left="-8"/>
              <w:jc w:val="right"/>
              <w:rPr>
                <w:rFonts w:ascii="Arial" w:hAnsi="Arial" w:cs="Arial"/>
                <w:color w:val="000000" w:themeColor="text1"/>
                <w:sz w:val="16"/>
                <w:szCs w:val="16"/>
              </w:rPr>
            </w:pPr>
            <w:r>
              <w:rPr>
                <w:rFonts w:ascii="Arial" w:hAnsi="Arial" w:cs="Arial"/>
                <w:color w:val="000000" w:themeColor="text1"/>
                <w:sz w:val="16"/>
                <w:szCs w:val="16"/>
              </w:rPr>
              <w:t>-</w:t>
            </w:r>
          </w:p>
        </w:tc>
      </w:tr>
      <w:tr w:rsidR="000C483F" w:rsidRPr="008507C5" w14:paraId="5C7B22B6" w14:textId="77777777" w:rsidTr="00E64DDA">
        <w:trPr>
          <w:trHeight w:val="171"/>
        </w:trPr>
        <w:tc>
          <w:tcPr>
            <w:tcW w:w="4173" w:type="dxa"/>
            <w:vAlign w:val="bottom"/>
          </w:tcPr>
          <w:p w14:paraId="6412CBC5" w14:textId="07701EC3" w:rsidR="000C483F" w:rsidRPr="00557366" w:rsidRDefault="00570DD2" w:rsidP="00F56EF8">
            <w:pPr>
              <w:spacing w:before="60" w:after="30" w:line="276" w:lineRule="auto"/>
              <w:ind w:right="-36"/>
              <w:rPr>
                <w:rFonts w:ascii="Arial" w:hAnsi="Arial" w:cs="Arial"/>
                <w:sz w:val="16"/>
                <w:szCs w:val="16"/>
              </w:rPr>
            </w:pPr>
            <w:r w:rsidRPr="00557366">
              <w:rPr>
                <w:rFonts w:ascii="Arial" w:hAnsi="Arial" w:cs="Arial"/>
                <w:sz w:val="16"/>
                <w:szCs w:val="16"/>
              </w:rPr>
              <w:t>Disposal</w:t>
            </w:r>
            <w:r>
              <w:rPr>
                <w:rFonts w:ascii="Arial" w:hAnsi="Arial" w:cs="Arial"/>
                <w:sz w:val="16"/>
                <w:szCs w:val="16"/>
              </w:rPr>
              <w:t xml:space="preserve">/ </w:t>
            </w:r>
            <w:r w:rsidRPr="00557366">
              <w:rPr>
                <w:rFonts w:ascii="Arial" w:hAnsi="Arial" w:cs="Arial"/>
                <w:sz w:val="16"/>
                <w:szCs w:val="16"/>
              </w:rPr>
              <w:t>Written</w:t>
            </w:r>
            <w:r>
              <w:rPr>
                <w:rFonts w:ascii="Arial" w:hAnsi="Arial" w:cstheme="minorBidi" w:hint="cs"/>
                <w:sz w:val="16"/>
                <w:szCs w:val="16"/>
                <w:cs/>
              </w:rPr>
              <w:t xml:space="preserve"> </w:t>
            </w:r>
            <w:r w:rsidRPr="00557366">
              <w:rPr>
                <w:rFonts w:ascii="Arial" w:hAnsi="Arial" w:cs="Arial"/>
                <w:sz w:val="16"/>
                <w:szCs w:val="16"/>
              </w:rPr>
              <w:t>off</w:t>
            </w:r>
          </w:p>
        </w:tc>
        <w:tc>
          <w:tcPr>
            <w:tcW w:w="1391" w:type="dxa"/>
          </w:tcPr>
          <w:p w14:paraId="402020BB" w14:textId="5E653263" w:rsidR="000C483F" w:rsidRPr="00FF1A52" w:rsidRDefault="000C483F" w:rsidP="00F56EF8">
            <w:pPr>
              <w:pBdr>
                <w:bottom w:val="single" w:sz="2" w:space="1" w:color="auto"/>
              </w:pBdr>
              <w:spacing w:before="60" w:after="30" w:line="276" w:lineRule="auto"/>
              <w:ind w:left="-8"/>
              <w:jc w:val="right"/>
              <w:rPr>
                <w:rFonts w:ascii="Arial" w:hAnsi="Arial" w:cs="Arial"/>
                <w:color w:val="000000" w:themeColor="text1"/>
                <w:sz w:val="16"/>
                <w:szCs w:val="16"/>
              </w:rPr>
            </w:pPr>
            <w:r w:rsidRPr="00FF1A52">
              <w:rPr>
                <w:rFonts w:ascii="Arial" w:hAnsi="Arial" w:cs="Arial"/>
                <w:color w:val="000000" w:themeColor="text1"/>
                <w:sz w:val="16"/>
                <w:szCs w:val="16"/>
              </w:rPr>
              <w:t>-</w:t>
            </w:r>
          </w:p>
        </w:tc>
        <w:tc>
          <w:tcPr>
            <w:tcW w:w="1389" w:type="dxa"/>
          </w:tcPr>
          <w:p w14:paraId="2B946972" w14:textId="33728FE9" w:rsidR="000C483F" w:rsidRPr="00FF1A52" w:rsidRDefault="000C483F" w:rsidP="00F56EF8">
            <w:pPr>
              <w:pBdr>
                <w:bottom w:val="single" w:sz="2" w:space="1" w:color="auto"/>
              </w:pBdr>
              <w:spacing w:before="60" w:after="30" w:line="276" w:lineRule="auto"/>
              <w:ind w:left="-8"/>
              <w:jc w:val="right"/>
              <w:rPr>
                <w:rFonts w:ascii="Arial" w:hAnsi="Arial" w:cs="Arial"/>
                <w:color w:val="000000" w:themeColor="text1"/>
                <w:sz w:val="16"/>
                <w:szCs w:val="16"/>
              </w:rPr>
            </w:pPr>
            <w:r w:rsidRPr="00FF1A52">
              <w:rPr>
                <w:rFonts w:ascii="Arial" w:hAnsi="Arial" w:cs="Arial"/>
                <w:color w:val="000000" w:themeColor="text1"/>
                <w:sz w:val="16"/>
                <w:szCs w:val="16"/>
              </w:rPr>
              <w:t>-</w:t>
            </w:r>
          </w:p>
        </w:tc>
        <w:tc>
          <w:tcPr>
            <w:tcW w:w="1390" w:type="dxa"/>
          </w:tcPr>
          <w:p w14:paraId="779E0723" w14:textId="3C619E5B" w:rsidR="000C483F" w:rsidRPr="008507C5" w:rsidRDefault="000C483F" w:rsidP="00F56EF8">
            <w:pPr>
              <w:pBdr>
                <w:bottom w:val="single" w:sz="2" w:space="1" w:color="auto"/>
              </w:pBdr>
              <w:spacing w:before="60" w:after="30" w:line="276" w:lineRule="auto"/>
              <w:ind w:left="-8"/>
              <w:jc w:val="right"/>
              <w:rPr>
                <w:rFonts w:ascii="Arial" w:hAnsi="Arial" w:cs="Arial"/>
                <w:color w:val="000000" w:themeColor="text1"/>
                <w:sz w:val="16"/>
                <w:szCs w:val="16"/>
              </w:rPr>
            </w:pPr>
            <w:r w:rsidRPr="003D606D">
              <w:rPr>
                <w:rFonts w:ascii="Arial" w:hAnsi="Arial" w:cs="Arial"/>
                <w:color w:val="000000" w:themeColor="text1"/>
                <w:sz w:val="16"/>
                <w:szCs w:val="16"/>
              </w:rPr>
              <w:t>(92,859)</w:t>
            </w:r>
          </w:p>
        </w:tc>
        <w:tc>
          <w:tcPr>
            <w:tcW w:w="1252" w:type="dxa"/>
          </w:tcPr>
          <w:p w14:paraId="0484C9EC" w14:textId="3FA0D64B" w:rsidR="000C483F" w:rsidRPr="008507C5" w:rsidRDefault="000C483F" w:rsidP="00F56EF8">
            <w:pPr>
              <w:pBdr>
                <w:bottom w:val="single" w:sz="2" w:space="1" w:color="auto"/>
              </w:pBdr>
              <w:spacing w:before="60" w:after="30" w:line="276" w:lineRule="auto"/>
              <w:ind w:left="-8"/>
              <w:jc w:val="right"/>
              <w:rPr>
                <w:rFonts w:ascii="Arial" w:hAnsi="Arial" w:cs="Arial"/>
                <w:color w:val="000000" w:themeColor="text1"/>
                <w:sz w:val="16"/>
                <w:szCs w:val="16"/>
              </w:rPr>
            </w:pPr>
            <w:r w:rsidRPr="000B5F25">
              <w:rPr>
                <w:rFonts w:ascii="Arial" w:hAnsi="Arial" w:cs="Arial"/>
                <w:color w:val="000000" w:themeColor="text1"/>
                <w:sz w:val="16"/>
                <w:szCs w:val="16"/>
              </w:rPr>
              <w:t>(407,818)</w:t>
            </w:r>
          </w:p>
        </w:tc>
        <w:tc>
          <w:tcPr>
            <w:tcW w:w="1251" w:type="dxa"/>
          </w:tcPr>
          <w:p w14:paraId="75430E1D" w14:textId="64EAAE5E" w:rsidR="000C483F" w:rsidRPr="008507C5" w:rsidRDefault="000C483F" w:rsidP="00F56EF8">
            <w:pPr>
              <w:pBdr>
                <w:bottom w:val="single" w:sz="2" w:space="1" w:color="auto"/>
              </w:pBdr>
              <w:spacing w:before="60" w:after="30" w:line="276" w:lineRule="auto"/>
              <w:ind w:left="-8"/>
              <w:jc w:val="right"/>
              <w:rPr>
                <w:rFonts w:ascii="Arial" w:hAnsi="Arial" w:cs="Arial"/>
                <w:color w:val="000000" w:themeColor="text1"/>
                <w:sz w:val="16"/>
                <w:szCs w:val="16"/>
              </w:rPr>
            </w:pPr>
            <w:r>
              <w:rPr>
                <w:rFonts w:ascii="Arial" w:hAnsi="Arial" w:cs="Arial"/>
                <w:color w:val="000000" w:themeColor="text1"/>
                <w:sz w:val="16"/>
                <w:szCs w:val="16"/>
              </w:rPr>
              <w:t>-</w:t>
            </w:r>
          </w:p>
        </w:tc>
        <w:tc>
          <w:tcPr>
            <w:tcW w:w="1390" w:type="dxa"/>
          </w:tcPr>
          <w:p w14:paraId="097C2F3C" w14:textId="46C90E94" w:rsidR="000C483F" w:rsidRPr="008507C5" w:rsidRDefault="000C483F" w:rsidP="00F56EF8">
            <w:pPr>
              <w:pBdr>
                <w:bottom w:val="single" w:sz="2" w:space="1" w:color="auto"/>
              </w:pBdr>
              <w:spacing w:before="60" w:after="30" w:line="276" w:lineRule="auto"/>
              <w:ind w:left="-8"/>
              <w:jc w:val="right"/>
              <w:rPr>
                <w:rFonts w:ascii="Arial" w:hAnsi="Arial" w:cs="Arial"/>
                <w:color w:val="000000" w:themeColor="text1"/>
                <w:sz w:val="16"/>
                <w:szCs w:val="16"/>
              </w:rPr>
            </w:pPr>
            <w:r>
              <w:rPr>
                <w:rFonts w:ascii="Arial" w:hAnsi="Arial" w:cs="Arial"/>
                <w:color w:val="000000" w:themeColor="text1"/>
                <w:sz w:val="16"/>
                <w:szCs w:val="16"/>
              </w:rPr>
              <w:t>-</w:t>
            </w:r>
          </w:p>
        </w:tc>
        <w:tc>
          <w:tcPr>
            <w:tcW w:w="1389" w:type="dxa"/>
          </w:tcPr>
          <w:p w14:paraId="7C2CC47E" w14:textId="1F7B5096" w:rsidR="000C483F" w:rsidRPr="008507C5" w:rsidRDefault="000C483F" w:rsidP="00F56EF8">
            <w:pPr>
              <w:pBdr>
                <w:bottom w:val="single" w:sz="2" w:space="1" w:color="auto"/>
              </w:pBdr>
              <w:spacing w:before="60" w:after="30" w:line="276" w:lineRule="auto"/>
              <w:ind w:left="-8"/>
              <w:jc w:val="right"/>
              <w:rPr>
                <w:rFonts w:ascii="Arial" w:hAnsi="Arial" w:cs="Arial"/>
                <w:color w:val="000000" w:themeColor="text1"/>
                <w:sz w:val="16"/>
                <w:szCs w:val="16"/>
              </w:rPr>
            </w:pPr>
            <w:r w:rsidRPr="008507C5">
              <w:rPr>
                <w:rFonts w:ascii="Arial" w:hAnsi="Arial" w:cs="Arial"/>
                <w:color w:val="000000" w:themeColor="text1"/>
                <w:sz w:val="16"/>
                <w:szCs w:val="16"/>
              </w:rPr>
              <w:t>(500,677)</w:t>
            </w:r>
          </w:p>
        </w:tc>
      </w:tr>
      <w:tr w:rsidR="000C483F" w:rsidRPr="001620D7" w14:paraId="2C63F538" w14:textId="77777777" w:rsidTr="00E64DDA">
        <w:trPr>
          <w:trHeight w:val="272"/>
        </w:trPr>
        <w:tc>
          <w:tcPr>
            <w:tcW w:w="4173" w:type="dxa"/>
            <w:vAlign w:val="bottom"/>
            <w:hideMark/>
          </w:tcPr>
          <w:p w14:paraId="04B0C76E" w14:textId="77777777" w:rsidR="000C483F" w:rsidRPr="00557366" w:rsidRDefault="000C483F" w:rsidP="00F56EF8">
            <w:pPr>
              <w:spacing w:before="60" w:after="30" w:line="276" w:lineRule="auto"/>
              <w:ind w:right="-36"/>
              <w:rPr>
                <w:rFonts w:ascii="Arial" w:hAnsi="Arial" w:cs="Arial"/>
                <w:sz w:val="16"/>
                <w:szCs w:val="16"/>
                <w:lang w:val="en-GB" w:bidi="ar-SA"/>
              </w:rPr>
            </w:pPr>
            <w:r w:rsidRPr="00557366">
              <w:rPr>
                <w:rFonts w:ascii="Arial" w:hAnsi="Arial" w:cs="Arial"/>
                <w:sz w:val="16"/>
                <w:szCs w:val="16"/>
              </w:rPr>
              <w:t xml:space="preserve">As at 31 December </w:t>
            </w:r>
            <w:r>
              <w:rPr>
                <w:rFonts w:ascii="Arial" w:hAnsi="Arial" w:cs="Arial"/>
                <w:sz w:val="16"/>
                <w:szCs w:val="16"/>
              </w:rPr>
              <w:t>2025</w:t>
            </w:r>
          </w:p>
        </w:tc>
        <w:tc>
          <w:tcPr>
            <w:tcW w:w="1391" w:type="dxa"/>
          </w:tcPr>
          <w:p w14:paraId="0CDF7545" w14:textId="23778E86" w:rsidR="000C483F" w:rsidRPr="00FF1A52" w:rsidRDefault="000C483F" w:rsidP="00F56EF8">
            <w:pPr>
              <w:pBdr>
                <w:bottom w:val="single" w:sz="4" w:space="1" w:color="auto"/>
              </w:pBdr>
              <w:spacing w:before="60" w:after="30" w:line="276" w:lineRule="auto"/>
              <w:ind w:left="-8"/>
              <w:jc w:val="right"/>
              <w:rPr>
                <w:rFonts w:ascii="Arial" w:hAnsi="Arial" w:cs="Arial"/>
                <w:color w:val="000000" w:themeColor="text1"/>
                <w:sz w:val="16"/>
                <w:szCs w:val="16"/>
              </w:rPr>
            </w:pPr>
            <w:r w:rsidRPr="00FF1A52">
              <w:rPr>
                <w:rFonts w:ascii="Arial" w:hAnsi="Arial" w:cs="Arial"/>
                <w:color w:val="000000" w:themeColor="text1"/>
                <w:sz w:val="16"/>
                <w:szCs w:val="16"/>
              </w:rPr>
              <w:t>-</w:t>
            </w:r>
          </w:p>
        </w:tc>
        <w:tc>
          <w:tcPr>
            <w:tcW w:w="1389" w:type="dxa"/>
          </w:tcPr>
          <w:p w14:paraId="73A29548" w14:textId="65511451" w:rsidR="000C483F" w:rsidRPr="00FF1A52" w:rsidRDefault="000C483F" w:rsidP="00F56EF8">
            <w:pPr>
              <w:pBdr>
                <w:bottom w:val="single" w:sz="4" w:space="1" w:color="auto"/>
              </w:pBdr>
              <w:spacing w:before="60" w:after="30" w:line="276" w:lineRule="auto"/>
              <w:ind w:left="-8"/>
              <w:jc w:val="right"/>
              <w:rPr>
                <w:rFonts w:ascii="Arial" w:hAnsi="Arial" w:cs="Arial"/>
                <w:color w:val="000000" w:themeColor="text1"/>
                <w:sz w:val="16"/>
                <w:szCs w:val="16"/>
              </w:rPr>
            </w:pPr>
            <w:r w:rsidRPr="00FF1A52">
              <w:rPr>
                <w:rFonts w:ascii="Arial" w:hAnsi="Arial" w:cs="Arial"/>
                <w:color w:val="000000" w:themeColor="text1"/>
                <w:sz w:val="16"/>
                <w:szCs w:val="16"/>
              </w:rPr>
              <w:t>7,453,007</w:t>
            </w:r>
          </w:p>
        </w:tc>
        <w:tc>
          <w:tcPr>
            <w:tcW w:w="1390" w:type="dxa"/>
          </w:tcPr>
          <w:p w14:paraId="3F45D45B" w14:textId="01FF6783" w:rsidR="000C483F" w:rsidRPr="001620D7" w:rsidRDefault="00620943" w:rsidP="00F56EF8">
            <w:pPr>
              <w:pBdr>
                <w:bottom w:val="single" w:sz="4" w:space="1" w:color="auto"/>
              </w:pBdr>
              <w:spacing w:before="60" w:after="30" w:line="276" w:lineRule="auto"/>
              <w:ind w:left="-8"/>
              <w:jc w:val="right"/>
              <w:rPr>
                <w:rFonts w:ascii="Arial" w:hAnsi="Arial" w:cs="Arial"/>
                <w:color w:val="000000" w:themeColor="text1"/>
                <w:sz w:val="16"/>
                <w:szCs w:val="16"/>
              </w:rPr>
            </w:pPr>
            <w:r w:rsidRPr="00620943">
              <w:rPr>
                <w:rFonts w:ascii="Arial" w:hAnsi="Arial" w:cs="Arial"/>
                <w:color w:val="000000" w:themeColor="text1"/>
                <w:sz w:val="16"/>
                <w:szCs w:val="16"/>
              </w:rPr>
              <w:t>5,944,815</w:t>
            </w:r>
          </w:p>
        </w:tc>
        <w:tc>
          <w:tcPr>
            <w:tcW w:w="1252" w:type="dxa"/>
          </w:tcPr>
          <w:p w14:paraId="74F081CB" w14:textId="399DB945" w:rsidR="000C483F" w:rsidRPr="001620D7" w:rsidRDefault="000C483F" w:rsidP="00F56EF8">
            <w:pPr>
              <w:pBdr>
                <w:bottom w:val="single" w:sz="4" w:space="1" w:color="auto"/>
              </w:pBdr>
              <w:spacing w:before="60" w:after="30" w:line="276" w:lineRule="auto"/>
              <w:ind w:left="-8"/>
              <w:jc w:val="right"/>
              <w:rPr>
                <w:rFonts w:ascii="Arial" w:hAnsi="Arial" w:cs="Arial"/>
                <w:color w:val="000000" w:themeColor="text1"/>
                <w:sz w:val="16"/>
                <w:szCs w:val="16"/>
              </w:rPr>
            </w:pPr>
            <w:r w:rsidRPr="001C3929">
              <w:rPr>
                <w:rFonts w:ascii="Arial" w:hAnsi="Arial" w:cs="Arial"/>
                <w:color w:val="000000" w:themeColor="text1"/>
                <w:sz w:val="16"/>
                <w:szCs w:val="16"/>
              </w:rPr>
              <w:t>1,993,508</w:t>
            </w:r>
          </w:p>
        </w:tc>
        <w:tc>
          <w:tcPr>
            <w:tcW w:w="1251" w:type="dxa"/>
          </w:tcPr>
          <w:p w14:paraId="49B047AD" w14:textId="157B513F" w:rsidR="000C483F" w:rsidRPr="00ED0673" w:rsidRDefault="000C483F" w:rsidP="00F56EF8">
            <w:pPr>
              <w:pBdr>
                <w:bottom w:val="single" w:sz="4" w:space="1" w:color="auto"/>
              </w:pBdr>
              <w:spacing w:before="60" w:after="30" w:line="276" w:lineRule="auto"/>
              <w:ind w:left="-8"/>
              <w:jc w:val="right"/>
              <w:rPr>
                <w:rFonts w:ascii="Arial" w:hAnsi="Arial" w:cs="Arial"/>
                <w:color w:val="000000" w:themeColor="text1"/>
                <w:sz w:val="16"/>
                <w:szCs w:val="16"/>
              </w:rPr>
            </w:pPr>
            <w:r w:rsidRPr="000B5F25">
              <w:rPr>
                <w:rFonts w:ascii="Arial" w:hAnsi="Arial" w:cs="Arial"/>
                <w:color w:val="000000" w:themeColor="text1"/>
                <w:sz w:val="16"/>
                <w:szCs w:val="16"/>
              </w:rPr>
              <w:t>822,037</w:t>
            </w:r>
          </w:p>
        </w:tc>
        <w:tc>
          <w:tcPr>
            <w:tcW w:w="1390" w:type="dxa"/>
          </w:tcPr>
          <w:p w14:paraId="30BEF245" w14:textId="13C9E6B3" w:rsidR="000C483F" w:rsidRPr="001620D7" w:rsidRDefault="000C483F" w:rsidP="00F56EF8">
            <w:pPr>
              <w:pBdr>
                <w:bottom w:val="single" w:sz="4" w:space="1" w:color="auto"/>
              </w:pBdr>
              <w:spacing w:before="60" w:after="30" w:line="276" w:lineRule="auto"/>
              <w:ind w:left="-8"/>
              <w:jc w:val="right"/>
              <w:rPr>
                <w:rFonts w:ascii="Arial" w:hAnsi="Arial" w:cs="Arial"/>
                <w:color w:val="000000" w:themeColor="text1"/>
                <w:sz w:val="16"/>
                <w:szCs w:val="16"/>
              </w:rPr>
            </w:pPr>
            <w:r w:rsidRPr="009D70CF">
              <w:rPr>
                <w:rFonts w:ascii="Arial" w:hAnsi="Arial" w:cs="Arial"/>
                <w:color w:val="000000" w:themeColor="text1"/>
                <w:sz w:val="16"/>
                <w:szCs w:val="16"/>
              </w:rPr>
              <w:t>65,472,000</w:t>
            </w:r>
          </w:p>
        </w:tc>
        <w:tc>
          <w:tcPr>
            <w:tcW w:w="1389" w:type="dxa"/>
          </w:tcPr>
          <w:p w14:paraId="286100AF" w14:textId="0BD28696" w:rsidR="000C483F" w:rsidRPr="001620D7" w:rsidRDefault="000C483F" w:rsidP="00F56EF8">
            <w:pPr>
              <w:pBdr>
                <w:bottom w:val="single" w:sz="4" w:space="1" w:color="auto"/>
              </w:pBdr>
              <w:spacing w:before="60" w:after="30" w:line="276" w:lineRule="auto"/>
              <w:ind w:left="-8"/>
              <w:jc w:val="right"/>
              <w:rPr>
                <w:rFonts w:ascii="Arial" w:hAnsi="Arial" w:cs="Arial"/>
                <w:color w:val="000000" w:themeColor="text1"/>
                <w:sz w:val="16"/>
                <w:szCs w:val="16"/>
              </w:rPr>
            </w:pPr>
            <w:r w:rsidRPr="009D70CF">
              <w:rPr>
                <w:rFonts w:ascii="Arial" w:hAnsi="Arial" w:cs="Arial"/>
                <w:color w:val="000000" w:themeColor="text1"/>
                <w:sz w:val="16"/>
                <w:szCs w:val="16"/>
              </w:rPr>
              <w:t>81,685,367</w:t>
            </w:r>
          </w:p>
        </w:tc>
      </w:tr>
      <w:tr w:rsidR="000C483F" w:rsidRPr="00557366" w14:paraId="2737C1D7" w14:textId="77777777" w:rsidTr="00E64DDA">
        <w:tc>
          <w:tcPr>
            <w:tcW w:w="4173" w:type="dxa"/>
            <w:vAlign w:val="bottom"/>
          </w:tcPr>
          <w:p w14:paraId="11C32F4D" w14:textId="77777777" w:rsidR="000C483F" w:rsidRPr="00557366" w:rsidRDefault="000C483F" w:rsidP="00F56EF8">
            <w:pPr>
              <w:spacing w:before="60" w:after="30" w:line="276" w:lineRule="auto"/>
              <w:ind w:right="-36"/>
              <w:rPr>
                <w:rFonts w:ascii="Arial" w:hAnsi="Arial" w:cs="Arial"/>
                <w:b/>
                <w:bCs/>
                <w:sz w:val="16"/>
                <w:szCs w:val="16"/>
                <w:u w:val="single"/>
              </w:rPr>
            </w:pPr>
          </w:p>
        </w:tc>
        <w:tc>
          <w:tcPr>
            <w:tcW w:w="1391" w:type="dxa"/>
          </w:tcPr>
          <w:p w14:paraId="07FA5B2B" w14:textId="77777777" w:rsidR="000C483F" w:rsidRPr="00557366" w:rsidRDefault="000C483F" w:rsidP="00F56EF8">
            <w:pPr>
              <w:spacing w:before="60" w:after="30" w:line="276" w:lineRule="auto"/>
              <w:ind w:left="-8"/>
              <w:jc w:val="right"/>
              <w:rPr>
                <w:rFonts w:ascii="Arial" w:hAnsi="Arial" w:cs="Arial"/>
                <w:sz w:val="16"/>
                <w:szCs w:val="16"/>
                <w:lang w:val="en-GB" w:bidi="ar-SA"/>
              </w:rPr>
            </w:pPr>
          </w:p>
        </w:tc>
        <w:tc>
          <w:tcPr>
            <w:tcW w:w="1389" w:type="dxa"/>
            <w:vAlign w:val="bottom"/>
          </w:tcPr>
          <w:p w14:paraId="2A882AF5" w14:textId="77777777" w:rsidR="000C483F" w:rsidRPr="00557366" w:rsidRDefault="000C483F" w:rsidP="00F56EF8">
            <w:pPr>
              <w:spacing w:before="60" w:after="30" w:line="276" w:lineRule="auto"/>
              <w:ind w:left="-8"/>
              <w:jc w:val="right"/>
              <w:rPr>
                <w:rFonts w:ascii="Arial" w:hAnsi="Arial" w:cs="Arial"/>
                <w:sz w:val="16"/>
                <w:szCs w:val="16"/>
                <w:lang w:val="en-GB" w:bidi="ar-SA"/>
              </w:rPr>
            </w:pPr>
          </w:p>
        </w:tc>
        <w:tc>
          <w:tcPr>
            <w:tcW w:w="1390" w:type="dxa"/>
            <w:vAlign w:val="bottom"/>
          </w:tcPr>
          <w:p w14:paraId="44E4C488" w14:textId="77777777" w:rsidR="000C483F" w:rsidRPr="00557366" w:rsidRDefault="000C483F" w:rsidP="00F56EF8">
            <w:pPr>
              <w:tabs>
                <w:tab w:val="decimal" w:pos="580"/>
              </w:tabs>
              <w:spacing w:before="60" w:after="30" w:line="276" w:lineRule="auto"/>
              <w:ind w:left="-8"/>
              <w:jc w:val="right"/>
              <w:rPr>
                <w:rFonts w:ascii="Arial" w:hAnsi="Arial" w:cs="Arial"/>
                <w:sz w:val="16"/>
                <w:szCs w:val="16"/>
                <w:lang w:val="en-GB" w:bidi="ar-SA"/>
              </w:rPr>
            </w:pPr>
          </w:p>
        </w:tc>
        <w:tc>
          <w:tcPr>
            <w:tcW w:w="1252" w:type="dxa"/>
            <w:vAlign w:val="bottom"/>
          </w:tcPr>
          <w:p w14:paraId="175472D8" w14:textId="77777777" w:rsidR="000C483F" w:rsidRPr="00557366" w:rsidRDefault="000C483F" w:rsidP="00F56EF8">
            <w:pPr>
              <w:spacing w:before="60" w:after="30" w:line="276" w:lineRule="auto"/>
              <w:ind w:left="-8"/>
              <w:jc w:val="right"/>
              <w:rPr>
                <w:rFonts w:ascii="Arial" w:hAnsi="Arial" w:cs="Arial"/>
                <w:sz w:val="16"/>
                <w:szCs w:val="16"/>
                <w:lang w:val="en-GB" w:bidi="ar-SA"/>
              </w:rPr>
            </w:pPr>
          </w:p>
        </w:tc>
        <w:tc>
          <w:tcPr>
            <w:tcW w:w="1251" w:type="dxa"/>
          </w:tcPr>
          <w:p w14:paraId="1DC68F5A" w14:textId="77777777" w:rsidR="000C483F" w:rsidRPr="00557366" w:rsidRDefault="000C483F" w:rsidP="00F56EF8">
            <w:pPr>
              <w:spacing w:before="60" w:after="30" w:line="276" w:lineRule="auto"/>
              <w:ind w:left="-8"/>
              <w:jc w:val="right"/>
              <w:rPr>
                <w:rFonts w:ascii="Arial" w:hAnsi="Arial" w:cs="Arial"/>
                <w:sz w:val="16"/>
                <w:szCs w:val="16"/>
                <w:lang w:val="en-GB" w:bidi="ar-SA"/>
              </w:rPr>
            </w:pPr>
          </w:p>
        </w:tc>
        <w:tc>
          <w:tcPr>
            <w:tcW w:w="1390" w:type="dxa"/>
            <w:vAlign w:val="bottom"/>
          </w:tcPr>
          <w:p w14:paraId="04F8A991" w14:textId="77777777" w:rsidR="000C483F" w:rsidRPr="00557366" w:rsidRDefault="000C483F" w:rsidP="00F56EF8">
            <w:pPr>
              <w:spacing w:before="60" w:after="30" w:line="276" w:lineRule="auto"/>
              <w:ind w:left="-8"/>
              <w:jc w:val="right"/>
              <w:rPr>
                <w:rFonts w:ascii="Arial" w:hAnsi="Arial" w:cs="Arial"/>
                <w:sz w:val="16"/>
                <w:szCs w:val="16"/>
                <w:lang w:val="en-GB" w:bidi="ar-SA"/>
              </w:rPr>
            </w:pPr>
          </w:p>
        </w:tc>
        <w:tc>
          <w:tcPr>
            <w:tcW w:w="1389" w:type="dxa"/>
          </w:tcPr>
          <w:p w14:paraId="528DDBD8" w14:textId="77777777" w:rsidR="000C483F" w:rsidRPr="00557366" w:rsidRDefault="000C483F" w:rsidP="00F56EF8">
            <w:pPr>
              <w:spacing w:before="60" w:after="30" w:line="276" w:lineRule="auto"/>
              <w:ind w:left="-8"/>
              <w:jc w:val="right"/>
              <w:rPr>
                <w:rFonts w:ascii="Arial" w:hAnsi="Arial" w:cs="Arial"/>
                <w:sz w:val="16"/>
                <w:szCs w:val="16"/>
                <w:lang w:val="en-GB" w:bidi="ar-SA"/>
              </w:rPr>
            </w:pPr>
          </w:p>
        </w:tc>
      </w:tr>
      <w:tr w:rsidR="0021578A" w:rsidRPr="00557366" w14:paraId="0B5B0E70" w14:textId="77777777" w:rsidTr="00256F74">
        <w:tc>
          <w:tcPr>
            <w:tcW w:w="4173" w:type="dxa"/>
            <w:vAlign w:val="bottom"/>
          </w:tcPr>
          <w:p w14:paraId="56E40D8F" w14:textId="77777777" w:rsidR="0021578A" w:rsidRPr="00557366" w:rsidRDefault="0021578A" w:rsidP="00F56EF8">
            <w:pPr>
              <w:spacing w:before="60" w:after="30" w:line="276" w:lineRule="auto"/>
              <w:ind w:right="-36"/>
              <w:rPr>
                <w:rFonts w:ascii="Arial" w:hAnsi="Arial" w:cs="Arial"/>
                <w:b/>
                <w:bCs/>
                <w:sz w:val="16"/>
                <w:szCs w:val="16"/>
                <w:u w:val="single"/>
              </w:rPr>
            </w:pPr>
          </w:p>
        </w:tc>
        <w:tc>
          <w:tcPr>
            <w:tcW w:w="1391" w:type="dxa"/>
          </w:tcPr>
          <w:p w14:paraId="05E8F986" w14:textId="77777777" w:rsidR="0021578A" w:rsidRPr="00557366" w:rsidRDefault="0021578A" w:rsidP="00F56EF8">
            <w:pPr>
              <w:spacing w:before="60" w:after="30" w:line="276" w:lineRule="auto"/>
              <w:ind w:left="-8"/>
              <w:jc w:val="right"/>
              <w:rPr>
                <w:rFonts w:ascii="Arial" w:hAnsi="Arial" w:cs="Arial"/>
                <w:sz w:val="16"/>
                <w:szCs w:val="16"/>
                <w:lang w:val="en-GB" w:bidi="ar-SA"/>
              </w:rPr>
            </w:pPr>
          </w:p>
        </w:tc>
        <w:tc>
          <w:tcPr>
            <w:tcW w:w="1389" w:type="dxa"/>
            <w:vAlign w:val="bottom"/>
          </w:tcPr>
          <w:p w14:paraId="55B94399" w14:textId="77777777" w:rsidR="0021578A" w:rsidRPr="00557366" w:rsidRDefault="0021578A" w:rsidP="00F56EF8">
            <w:pPr>
              <w:spacing w:before="60" w:after="30" w:line="276" w:lineRule="auto"/>
              <w:ind w:left="-8"/>
              <w:jc w:val="right"/>
              <w:rPr>
                <w:rFonts w:ascii="Arial" w:hAnsi="Arial" w:cs="Arial"/>
                <w:sz w:val="16"/>
                <w:szCs w:val="16"/>
                <w:lang w:val="en-GB" w:bidi="ar-SA"/>
              </w:rPr>
            </w:pPr>
          </w:p>
        </w:tc>
        <w:tc>
          <w:tcPr>
            <w:tcW w:w="1390" w:type="dxa"/>
            <w:vAlign w:val="bottom"/>
          </w:tcPr>
          <w:p w14:paraId="3F632E15" w14:textId="77777777" w:rsidR="0021578A" w:rsidRPr="00557366" w:rsidRDefault="0021578A" w:rsidP="00F56EF8">
            <w:pPr>
              <w:tabs>
                <w:tab w:val="decimal" w:pos="580"/>
              </w:tabs>
              <w:spacing w:before="60" w:after="30" w:line="276" w:lineRule="auto"/>
              <w:ind w:left="-8"/>
              <w:jc w:val="right"/>
              <w:rPr>
                <w:rFonts w:ascii="Arial" w:hAnsi="Arial" w:cs="Arial"/>
                <w:sz w:val="16"/>
                <w:szCs w:val="16"/>
                <w:lang w:val="en-GB" w:bidi="ar-SA"/>
              </w:rPr>
            </w:pPr>
          </w:p>
        </w:tc>
        <w:tc>
          <w:tcPr>
            <w:tcW w:w="1252" w:type="dxa"/>
            <w:vAlign w:val="bottom"/>
          </w:tcPr>
          <w:p w14:paraId="5AEBABE0" w14:textId="77777777" w:rsidR="0021578A" w:rsidRPr="00557366" w:rsidRDefault="0021578A" w:rsidP="00F56EF8">
            <w:pPr>
              <w:spacing w:before="60" w:after="30" w:line="276" w:lineRule="auto"/>
              <w:ind w:left="-8"/>
              <w:jc w:val="right"/>
              <w:rPr>
                <w:rFonts w:ascii="Arial" w:hAnsi="Arial" w:cs="Arial"/>
                <w:sz w:val="16"/>
                <w:szCs w:val="16"/>
                <w:lang w:val="en-GB" w:bidi="ar-SA"/>
              </w:rPr>
            </w:pPr>
          </w:p>
        </w:tc>
        <w:tc>
          <w:tcPr>
            <w:tcW w:w="1251" w:type="dxa"/>
          </w:tcPr>
          <w:p w14:paraId="1E2D9ED2" w14:textId="77777777" w:rsidR="0021578A" w:rsidRPr="00557366" w:rsidRDefault="0021578A" w:rsidP="00F56EF8">
            <w:pPr>
              <w:spacing w:before="60" w:after="30" w:line="276" w:lineRule="auto"/>
              <w:ind w:left="-8"/>
              <w:jc w:val="right"/>
              <w:rPr>
                <w:rFonts w:ascii="Arial" w:hAnsi="Arial" w:cs="Arial"/>
                <w:sz w:val="16"/>
                <w:szCs w:val="16"/>
                <w:lang w:val="en-GB" w:bidi="ar-SA"/>
              </w:rPr>
            </w:pPr>
          </w:p>
        </w:tc>
        <w:tc>
          <w:tcPr>
            <w:tcW w:w="1390" w:type="dxa"/>
            <w:vAlign w:val="bottom"/>
          </w:tcPr>
          <w:p w14:paraId="5732AE16" w14:textId="77777777" w:rsidR="0021578A" w:rsidRPr="00557366" w:rsidRDefault="0021578A" w:rsidP="00F56EF8">
            <w:pPr>
              <w:spacing w:before="60" w:after="30" w:line="276" w:lineRule="auto"/>
              <w:ind w:left="-8"/>
              <w:jc w:val="right"/>
              <w:rPr>
                <w:rFonts w:ascii="Arial" w:hAnsi="Arial" w:cs="Arial"/>
                <w:sz w:val="16"/>
                <w:szCs w:val="16"/>
                <w:lang w:val="en-GB" w:bidi="ar-SA"/>
              </w:rPr>
            </w:pPr>
          </w:p>
        </w:tc>
        <w:tc>
          <w:tcPr>
            <w:tcW w:w="1389" w:type="dxa"/>
          </w:tcPr>
          <w:p w14:paraId="4E4D6CFD" w14:textId="77777777" w:rsidR="0021578A" w:rsidRPr="00557366" w:rsidRDefault="0021578A" w:rsidP="00F56EF8">
            <w:pPr>
              <w:spacing w:before="60" w:after="30" w:line="276" w:lineRule="auto"/>
              <w:ind w:left="-8"/>
              <w:jc w:val="right"/>
              <w:rPr>
                <w:rFonts w:ascii="Arial" w:hAnsi="Arial" w:cs="Arial"/>
                <w:sz w:val="16"/>
                <w:szCs w:val="16"/>
                <w:lang w:val="en-GB" w:bidi="ar-SA"/>
              </w:rPr>
            </w:pPr>
          </w:p>
        </w:tc>
      </w:tr>
      <w:tr w:rsidR="0021578A" w:rsidRPr="00557366" w14:paraId="0CC2DAF1" w14:textId="77777777" w:rsidTr="00256F74">
        <w:tc>
          <w:tcPr>
            <w:tcW w:w="4173" w:type="dxa"/>
            <w:vAlign w:val="bottom"/>
          </w:tcPr>
          <w:p w14:paraId="19128166" w14:textId="77777777" w:rsidR="0021578A" w:rsidRPr="00557366" w:rsidRDefault="0021578A" w:rsidP="00F56EF8">
            <w:pPr>
              <w:spacing w:before="60" w:after="30" w:line="276" w:lineRule="auto"/>
              <w:ind w:right="-36"/>
              <w:rPr>
                <w:rFonts w:ascii="Arial" w:hAnsi="Arial" w:cs="Arial"/>
                <w:b/>
                <w:bCs/>
                <w:sz w:val="16"/>
                <w:szCs w:val="16"/>
                <w:u w:val="single"/>
              </w:rPr>
            </w:pPr>
          </w:p>
        </w:tc>
        <w:tc>
          <w:tcPr>
            <w:tcW w:w="1391" w:type="dxa"/>
          </w:tcPr>
          <w:p w14:paraId="75FAF553" w14:textId="77777777" w:rsidR="0021578A" w:rsidRPr="00557366" w:rsidRDefault="0021578A" w:rsidP="00F56EF8">
            <w:pPr>
              <w:spacing w:before="60" w:after="30" w:line="276" w:lineRule="auto"/>
              <w:ind w:left="-8"/>
              <w:jc w:val="right"/>
              <w:rPr>
                <w:rFonts w:ascii="Arial" w:hAnsi="Arial" w:cs="Arial"/>
                <w:sz w:val="16"/>
                <w:szCs w:val="16"/>
                <w:lang w:val="en-GB" w:bidi="ar-SA"/>
              </w:rPr>
            </w:pPr>
          </w:p>
        </w:tc>
        <w:tc>
          <w:tcPr>
            <w:tcW w:w="1389" w:type="dxa"/>
            <w:vAlign w:val="bottom"/>
          </w:tcPr>
          <w:p w14:paraId="37A27819" w14:textId="77777777" w:rsidR="0021578A" w:rsidRPr="00557366" w:rsidRDefault="0021578A" w:rsidP="00F56EF8">
            <w:pPr>
              <w:spacing w:before="60" w:after="30" w:line="276" w:lineRule="auto"/>
              <w:ind w:left="-8"/>
              <w:jc w:val="right"/>
              <w:rPr>
                <w:rFonts w:ascii="Arial" w:hAnsi="Arial" w:cs="Arial"/>
                <w:sz w:val="16"/>
                <w:szCs w:val="16"/>
                <w:lang w:val="en-GB" w:bidi="ar-SA"/>
              </w:rPr>
            </w:pPr>
          </w:p>
        </w:tc>
        <w:tc>
          <w:tcPr>
            <w:tcW w:w="1390" w:type="dxa"/>
            <w:vAlign w:val="bottom"/>
          </w:tcPr>
          <w:p w14:paraId="6EE6362A" w14:textId="77777777" w:rsidR="0021578A" w:rsidRPr="00557366" w:rsidRDefault="0021578A" w:rsidP="00F56EF8">
            <w:pPr>
              <w:tabs>
                <w:tab w:val="decimal" w:pos="580"/>
              </w:tabs>
              <w:spacing w:before="60" w:after="30" w:line="276" w:lineRule="auto"/>
              <w:ind w:left="-8"/>
              <w:jc w:val="right"/>
              <w:rPr>
                <w:rFonts w:ascii="Arial" w:hAnsi="Arial" w:cs="Arial"/>
                <w:sz w:val="16"/>
                <w:szCs w:val="16"/>
                <w:lang w:val="en-GB" w:bidi="ar-SA"/>
              </w:rPr>
            </w:pPr>
          </w:p>
        </w:tc>
        <w:tc>
          <w:tcPr>
            <w:tcW w:w="1252" w:type="dxa"/>
            <w:vAlign w:val="bottom"/>
          </w:tcPr>
          <w:p w14:paraId="10B8D65B" w14:textId="77777777" w:rsidR="0021578A" w:rsidRPr="00557366" w:rsidRDefault="0021578A" w:rsidP="00F56EF8">
            <w:pPr>
              <w:spacing w:before="60" w:after="30" w:line="276" w:lineRule="auto"/>
              <w:ind w:left="-8"/>
              <w:jc w:val="right"/>
              <w:rPr>
                <w:rFonts w:ascii="Arial" w:hAnsi="Arial" w:cs="Arial"/>
                <w:sz w:val="16"/>
                <w:szCs w:val="16"/>
                <w:lang w:val="en-GB" w:bidi="ar-SA"/>
              </w:rPr>
            </w:pPr>
          </w:p>
        </w:tc>
        <w:tc>
          <w:tcPr>
            <w:tcW w:w="1251" w:type="dxa"/>
          </w:tcPr>
          <w:p w14:paraId="1E042685" w14:textId="77777777" w:rsidR="0021578A" w:rsidRPr="00557366" w:rsidRDefault="0021578A" w:rsidP="00F56EF8">
            <w:pPr>
              <w:spacing w:before="60" w:after="30" w:line="276" w:lineRule="auto"/>
              <w:ind w:left="-8"/>
              <w:jc w:val="right"/>
              <w:rPr>
                <w:rFonts w:ascii="Arial" w:hAnsi="Arial" w:cs="Arial"/>
                <w:sz w:val="16"/>
                <w:szCs w:val="16"/>
                <w:lang w:val="en-GB" w:bidi="ar-SA"/>
              </w:rPr>
            </w:pPr>
          </w:p>
        </w:tc>
        <w:tc>
          <w:tcPr>
            <w:tcW w:w="1390" w:type="dxa"/>
            <w:vAlign w:val="bottom"/>
          </w:tcPr>
          <w:p w14:paraId="20467E68" w14:textId="77777777" w:rsidR="0021578A" w:rsidRPr="00557366" w:rsidRDefault="0021578A" w:rsidP="00F56EF8">
            <w:pPr>
              <w:spacing w:before="60" w:after="30" w:line="276" w:lineRule="auto"/>
              <w:ind w:left="-8"/>
              <w:jc w:val="right"/>
              <w:rPr>
                <w:rFonts w:ascii="Arial" w:hAnsi="Arial" w:cs="Arial"/>
                <w:sz w:val="16"/>
                <w:szCs w:val="16"/>
                <w:lang w:val="en-GB" w:bidi="ar-SA"/>
              </w:rPr>
            </w:pPr>
          </w:p>
        </w:tc>
        <w:tc>
          <w:tcPr>
            <w:tcW w:w="1389" w:type="dxa"/>
          </w:tcPr>
          <w:p w14:paraId="4B6C1733" w14:textId="77777777" w:rsidR="0021578A" w:rsidRPr="00557366" w:rsidRDefault="0021578A" w:rsidP="00F56EF8">
            <w:pPr>
              <w:spacing w:before="60" w:after="30" w:line="276" w:lineRule="auto"/>
              <w:ind w:left="-8"/>
              <w:jc w:val="right"/>
              <w:rPr>
                <w:rFonts w:ascii="Arial" w:hAnsi="Arial" w:cs="Arial"/>
                <w:sz w:val="16"/>
                <w:szCs w:val="16"/>
                <w:lang w:val="en-GB" w:bidi="ar-SA"/>
              </w:rPr>
            </w:pPr>
          </w:p>
        </w:tc>
      </w:tr>
      <w:tr w:rsidR="0021578A" w:rsidRPr="00557366" w14:paraId="049580F7" w14:textId="77777777" w:rsidTr="00256F74">
        <w:tc>
          <w:tcPr>
            <w:tcW w:w="4173" w:type="dxa"/>
            <w:vAlign w:val="bottom"/>
          </w:tcPr>
          <w:p w14:paraId="4631F75B" w14:textId="77777777" w:rsidR="0021578A" w:rsidRPr="00557366" w:rsidRDefault="0021578A" w:rsidP="00F56EF8">
            <w:pPr>
              <w:spacing w:before="60" w:after="30" w:line="276" w:lineRule="auto"/>
              <w:ind w:right="-36"/>
              <w:rPr>
                <w:rFonts w:ascii="Arial" w:hAnsi="Arial" w:cs="Arial"/>
                <w:b/>
                <w:bCs/>
                <w:sz w:val="16"/>
                <w:szCs w:val="16"/>
                <w:u w:val="single"/>
              </w:rPr>
            </w:pPr>
          </w:p>
        </w:tc>
        <w:tc>
          <w:tcPr>
            <w:tcW w:w="1391" w:type="dxa"/>
          </w:tcPr>
          <w:p w14:paraId="05EB2A90" w14:textId="77777777" w:rsidR="0021578A" w:rsidRPr="00557366" w:rsidRDefault="0021578A" w:rsidP="00F56EF8">
            <w:pPr>
              <w:spacing w:before="60" w:after="30" w:line="276" w:lineRule="auto"/>
              <w:ind w:left="-8"/>
              <w:jc w:val="right"/>
              <w:rPr>
                <w:rFonts w:ascii="Arial" w:hAnsi="Arial" w:cs="Arial"/>
                <w:sz w:val="16"/>
                <w:szCs w:val="16"/>
                <w:lang w:val="en-GB" w:bidi="ar-SA"/>
              </w:rPr>
            </w:pPr>
          </w:p>
        </w:tc>
        <w:tc>
          <w:tcPr>
            <w:tcW w:w="1389" w:type="dxa"/>
            <w:vAlign w:val="bottom"/>
          </w:tcPr>
          <w:p w14:paraId="29CC9B40" w14:textId="77777777" w:rsidR="0021578A" w:rsidRPr="00557366" w:rsidRDefault="0021578A" w:rsidP="00F56EF8">
            <w:pPr>
              <w:spacing w:before="60" w:after="30" w:line="276" w:lineRule="auto"/>
              <w:ind w:left="-8"/>
              <w:jc w:val="right"/>
              <w:rPr>
                <w:rFonts w:ascii="Arial" w:hAnsi="Arial" w:cs="Arial"/>
                <w:sz w:val="16"/>
                <w:szCs w:val="16"/>
                <w:lang w:val="en-GB" w:bidi="ar-SA"/>
              </w:rPr>
            </w:pPr>
          </w:p>
        </w:tc>
        <w:tc>
          <w:tcPr>
            <w:tcW w:w="1390" w:type="dxa"/>
            <w:vAlign w:val="bottom"/>
          </w:tcPr>
          <w:p w14:paraId="296C9DEC" w14:textId="77777777" w:rsidR="0021578A" w:rsidRPr="00557366" w:rsidRDefault="0021578A" w:rsidP="00F56EF8">
            <w:pPr>
              <w:tabs>
                <w:tab w:val="decimal" w:pos="580"/>
              </w:tabs>
              <w:spacing w:before="60" w:after="30" w:line="276" w:lineRule="auto"/>
              <w:ind w:left="-8"/>
              <w:jc w:val="right"/>
              <w:rPr>
                <w:rFonts w:ascii="Arial" w:hAnsi="Arial" w:cs="Arial"/>
                <w:sz w:val="16"/>
                <w:szCs w:val="16"/>
                <w:lang w:val="en-GB" w:bidi="ar-SA"/>
              </w:rPr>
            </w:pPr>
          </w:p>
        </w:tc>
        <w:tc>
          <w:tcPr>
            <w:tcW w:w="1252" w:type="dxa"/>
            <w:vAlign w:val="bottom"/>
          </w:tcPr>
          <w:p w14:paraId="46F33F00" w14:textId="77777777" w:rsidR="0021578A" w:rsidRPr="00557366" w:rsidRDefault="0021578A" w:rsidP="00F56EF8">
            <w:pPr>
              <w:spacing w:before="60" w:after="30" w:line="276" w:lineRule="auto"/>
              <w:ind w:left="-8"/>
              <w:jc w:val="right"/>
              <w:rPr>
                <w:rFonts w:ascii="Arial" w:hAnsi="Arial" w:cs="Arial"/>
                <w:sz w:val="16"/>
                <w:szCs w:val="16"/>
                <w:lang w:val="en-GB" w:bidi="ar-SA"/>
              </w:rPr>
            </w:pPr>
          </w:p>
        </w:tc>
        <w:tc>
          <w:tcPr>
            <w:tcW w:w="1251" w:type="dxa"/>
          </w:tcPr>
          <w:p w14:paraId="7CC4BBC9" w14:textId="77777777" w:rsidR="0021578A" w:rsidRPr="00557366" w:rsidRDefault="0021578A" w:rsidP="00F56EF8">
            <w:pPr>
              <w:spacing w:before="60" w:after="30" w:line="276" w:lineRule="auto"/>
              <w:ind w:left="-8"/>
              <w:jc w:val="right"/>
              <w:rPr>
                <w:rFonts w:ascii="Arial" w:hAnsi="Arial" w:cs="Arial"/>
                <w:sz w:val="16"/>
                <w:szCs w:val="16"/>
                <w:lang w:val="en-GB" w:bidi="ar-SA"/>
              </w:rPr>
            </w:pPr>
          </w:p>
        </w:tc>
        <w:tc>
          <w:tcPr>
            <w:tcW w:w="1390" w:type="dxa"/>
            <w:vAlign w:val="bottom"/>
          </w:tcPr>
          <w:p w14:paraId="22651797" w14:textId="77777777" w:rsidR="0021578A" w:rsidRPr="00557366" w:rsidRDefault="0021578A" w:rsidP="00F56EF8">
            <w:pPr>
              <w:spacing w:before="60" w:after="30" w:line="276" w:lineRule="auto"/>
              <w:ind w:left="-8"/>
              <w:jc w:val="right"/>
              <w:rPr>
                <w:rFonts w:ascii="Arial" w:hAnsi="Arial" w:cs="Arial"/>
                <w:sz w:val="16"/>
                <w:szCs w:val="16"/>
                <w:lang w:val="en-GB" w:bidi="ar-SA"/>
              </w:rPr>
            </w:pPr>
          </w:p>
        </w:tc>
        <w:tc>
          <w:tcPr>
            <w:tcW w:w="1389" w:type="dxa"/>
          </w:tcPr>
          <w:p w14:paraId="1B46C237" w14:textId="77777777" w:rsidR="0021578A" w:rsidRPr="00557366" w:rsidRDefault="0021578A" w:rsidP="00F56EF8">
            <w:pPr>
              <w:spacing w:before="60" w:after="30" w:line="276" w:lineRule="auto"/>
              <w:ind w:left="-8"/>
              <w:jc w:val="right"/>
              <w:rPr>
                <w:rFonts w:ascii="Arial" w:hAnsi="Arial" w:cs="Arial"/>
                <w:sz w:val="16"/>
                <w:szCs w:val="16"/>
                <w:lang w:val="en-GB" w:bidi="ar-SA"/>
              </w:rPr>
            </w:pPr>
          </w:p>
        </w:tc>
      </w:tr>
      <w:tr w:rsidR="0021578A" w:rsidRPr="00557366" w14:paraId="32D0B7D0" w14:textId="77777777" w:rsidTr="00256F74">
        <w:tc>
          <w:tcPr>
            <w:tcW w:w="4173" w:type="dxa"/>
            <w:vAlign w:val="bottom"/>
          </w:tcPr>
          <w:p w14:paraId="10631E35" w14:textId="77777777" w:rsidR="0021578A" w:rsidRPr="00557366" w:rsidRDefault="0021578A" w:rsidP="00F56EF8">
            <w:pPr>
              <w:spacing w:before="60" w:after="30" w:line="276" w:lineRule="auto"/>
              <w:ind w:right="-36"/>
              <w:rPr>
                <w:rFonts w:ascii="Arial" w:hAnsi="Arial" w:cs="Arial"/>
                <w:b/>
                <w:bCs/>
                <w:sz w:val="16"/>
                <w:szCs w:val="16"/>
                <w:u w:val="single"/>
              </w:rPr>
            </w:pPr>
          </w:p>
        </w:tc>
        <w:tc>
          <w:tcPr>
            <w:tcW w:w="1391" w:type="dxa"/>
          </w:tcPr>
          <w:p w14:paraId="458A9538" w14:textId="77777777" w:rsidR="0021578A" w:rsidRPr="00557366" w:rsidRDefault="0021578A" w:rsidP="00F56EF8">
            <w:pPr>
              <w:spacing w:before="60" w:after="30" w:line="276" w:lineRule="auto"/>
              <w:ind w:left="-8"/>
              <w:jc w:val="right"/>
              <w:rPr>
                <w:rFonts w:ascii="Arial" w:hAnsi="Arial" w:cs="Arial"/>
                <w:sz w:val="16"/>
                <w:szCs w:val="16"/>
                <w:lang w:val="en-GB" w:bidi="ar-SA"/>
              </w:rPr>
            </w:pPr>
          </w:p>
        </w:tc>
        <w:tc>
          <w:tcPr>
            <w:tcW w:w="1389" w:type="dxa"/>
            <w:vAlign w:val="bottom"/>
          </w:tcPr>
          <w:p w14:paraId="708B677F" w14:textId="77777777" w:rsidR="0021578A" w:rsidRPr="00557366" w:rsidRDefault="0021578A" w:rsidP="00F56EF8">
            <w:pPr>
              <w:spacing w:before="60" w:after="30" w:line="276" w:lineRule="auto"/>
              <w:ind w:left="-8"/>
              <w:jc w:val="right"/>
              <w:rPr>
                <w:rFonts w:ascii="Arial" w:hAnsi="Arial" w:cs="Arial"/>
                <w:sz w:val="16"/>
                <w:szCs w:val="16"/>
                <w:lang w:val="en-GB" w:bidi="ar-SA"/>
              </w:rPr>
            </w:pPr>
          </w:p>
        </w:tc>
        <w:tc>
          <w:tcPr>
            <w:tcW w:w="1390" w:type="dxa"/>
            <w:vAlign w:val="bottom"/>
          </w:tcPr>
          <w:p w14:paraId="2F0E7164" w14:textId="77777777" w:rsidR="0021578A" w:rsidRPr="00557366" w:rsidRDefault="0021578A" w:rsidP="00F56EF8">
            <w:pPr>
              <w:tabs>
                <w:tab w:val="decimal" w:pos="580"/>
              </w:tabs>
              <w:spacing w:before="60" w:after="30" w:line="276" w:lineRule="auto"/>
              <w:ind w:left="-8"/>
              <w:jc w:val="right"/>
              <w:rPr>
                <w:rFonts w:ascii="Arial" w:hAnsi="Arial" w:cs="Arial"/>
                <w:sz w:val="16"/>
                <w:szCs w:val="16"/>
                <w:lang w:val="en-GB" w:bidi="ar-SA"/>
              </w:rPr>
            </w:pPr>
          </w:p>
        </w:tc>
        <w:tc>
          <w:tcPr>
            <w:tcW w:w="1252" w:type="dxa"/>
            <w:vAlign w:val="bottom"/>
          </w:tcPr>
          <w:p w14:paraId="5820E5B7" w14:textId="77777777" w:rsidR="0021578A" w:rsidRPr="00557366" w:rsidRDefault="0021578A" w:rsidP="00F56EF8">
            <w:pPr>
              <w:spacing w:before="60" w:after="30" w:line="276" w:lineRule="auto"/>
              <w:ind w:left="-8"/>
              <w:jc w:val="right"/>
              <w:rPr>
                <w:rFonts w:ascii="Arial" w:hAnsi="Arial" w:cs="Arial"/>
                <w:sz w:val="16"/>
                <w:szCs w:val="16"/>
                <w:lang w:val="en-GB" w:bidi="ar-SA"/>
              </w:rPr>
            </w:pPr>
          </w:p>
        </w:tc>
        <w:tc>
          <w:tcPr>
            <w:tcW w:w="1251" w:type="dxa"/>
          </w:tcPr>
          <w:p w14:paraId="011975E6" w14:textId="77777777" w:rsidR="0021578A" w:rsidRPr="00557366" w:rsidRDefault="0021578A" w:rsidP="00F56EF8">
            <w:pPr>
              <w:spacing w:before="60" w:after="30" w:line="276" w:lineRule="auto"/>
              <w:ind w:left="-8"/>
              <w:jc w:val="right"/>
              <w:rPr>
                <w:rFonts w:ascii="Arial" w:hAnsi="Arial" w:cs="Arial"/>
                <w:sz w:val="16"/>
                <w:szCs w:val="16"/>
                <w:lang w:val="en-GB" w:bidi="ar-SA"/>
              </w:rPr>
            </w:pPr>
          </w:p>
        </w:tc>
        <w:tc>
          <w:tcPr>
            <w:tcW w:w="1390" w:type="dxa"/>
            <w:vAlign w:val="bottom"/>
          </w:tcPr>
          <w:p w14:paraId="48CCB8EB" w14:textId="77777777" w:rsidR="0021578A" w:rsidRPr="00557366" w:rsidRDefault="0021578A" w:rsidP="00F56EF8">
            <w:pPr>
              <w:spacing w:before="60" w:after="30" w:line="276" w:lineRule="auto"/>
              <w:ind w:left="-8"/>
              <w:jc w:val="right"/>
              <w:rPr>
                <w:rFonts w:ascii="Arial" w:hAnsi="Arial" w:cs="Arial"/>
                <w:sz w:val="16"/>
                <w:szCs w:val="16"/>
                <w:lang w:val="en-GB" w:bidi="ar-SA"/>
              </w:rPr>
            </w:pPr>
          </w:p>
        </w:tc>
        <w:tc>
          <w:tcPr>
            <w:tcW w:w="1389" w:type="dxa"/>
          </w:tcPr>
          <w:p w14:paraId="70DEEA55" w14:textId="77777777" w:rsidR="0021578A" w:rsidRPr="00557366" w:rsidRDefault="0021578A" w:rsidP="00F56EF8">
            <w:pPr>
              <w:spacing w:before="60" w:after="30" w:line="276" w:lineRule="auto"/>
              <w:ind w:left="-8"/>
              <w:jc w:val="right"/>
              <w:rPr>
                <w:rFonts w:ascii="Arial" w:hAnsi="Arial" w:cs="Arial"/>
                <w:sz w:val="16"/>
                <w:szCs w:val="16"/>
                <w:lang w:val="en-GB" w:bidi="ar-SA"/>
              </w:rPr>
            </w:pPr>
          </w:p>
        </w:tc>
      </w:tr>
      <w:tr w:rsidR="0021578A" w:rsidRPr="00557366" w14:paraId="35AB43CA" w14:textId="77777777" w:rsidTr="00256F74">
        <w:tc>
          <w:tcPr>
            <w:tcW w:w="4173" w:type="dxa"/>
            <w:vAlign w:val="bottom"/>
          </w:tcPr>
          <w:p w14:paraId="425E5808" w14:textId="77777777" w:rsidR="0021578A" w:rsidRPr="00557366" w:rsidRDefault="0021578A" w:rsidP="00F56EF8">
            <w:pPr>
              <w:spacing w:before="60" w:after="30" w:line="276" w:lineRule="auto"/>
              <w:ind w:right="-36"/>
              <w:rPr>
                <w:rFonts w:ascii="Arial" w:hAnsi="Arial" w:cs="Arial"/>
                <w:b/>
                <w:bCs/>
                <w:sz w:val="16"/>
                <w:szCs w:val="16"/>
                <w:u w:val="single"/>
              </w:rPr>
            </w:pPr>
          </w:p>
        </w:tc>
        <w:tc>
          <w:tcPr>
            <w:tcW w:w="1391" w:type="dxa"/>
          </w:tcPr>
          <w:p w14:paraId="3863FE14" w14:textId="77777777" w:rsidR="0021578A" w:rsidRPr="00557366" w:rsidRDefault="0021578A" w:rsidP="00F56EF8">
            <w:pPr>
              <w:spacing w:before="60" w:after="30" w:line="276" w:lineRule="auto"/>
              <w:ind w:left="-8"/>
              <w:jc w:val="right"/>
              <w:rPr>
                <w:rFonts w:ascii="Arial" w:hAnsi="Arial" w:cs="Arial"/>
                <w:sz w:val="16"/>
                <w:szCs w:val="16"/>
                <w:lang w:val="en-GB" w:bidi="ar-SA"/>
              </w:rPr>
            </w:pPr>
          </w:p>
        </w:tc>
        <w:tc>
          <w:tcPr>
            <w:tcW w:w="1389" w:type="dxa"/>
            <w:vAlign w:val="bottom"/>
          </w:tcPr>
          <w:p w14:paraId="6F171091" w14:textId="77777777" w:rsidR="0021578A" w:rsidRPr="00557366" w:rsidRDefault="0021578A" w:rsidP="00F56EF8">
            <w:pPr>
              <w:spacing w:before="60" w:after="30" w:line="276" w:lineRule="auto"/>
              <w:ind w:left="-8"/>
              <w:jc w:val="right"/>
              <w:rPr>
                <w:rFonts w:ascii="Arial" w:hAnsi="Arial" w:cs="Arial"/>
                <w:sz w:val="16"/>
                <w:szCs w:val="16"/>
                <w:lang w:val="en-GB" w:bidi="ar-SA"/>
              </w:rPr>
            </w:pPr>
          </w:p>
        </w:tc>
        <w:tc>
          <w:tcPr>
            <w:tcW w:w="1390" w:type="dxa"/>
            <w:vAlign w:val="bottom"/>
          </w:tcPr>
          <w:p w14:paraId="62E37991" w14:textId="77777777" w:rsidR="0021578A" w:rsidRPr="00557366" w:rsidRDefault="0021578A" w:rsidP="00F56EF8">
            <w:pPr>
              <w:tabs>
                <w:tab w:val="decimal" w:pos="580"/>
              </w:tabs>
              <w:spacing w:before="60" w:after="30" w:line="276" w:lineRule="auto"/>
              <w:ind w:left="-8"/>
              <w:jc w:val="right"/>
              <w:rPr>
                <w:rFonts w:ascii="Arial" w:hAnsi="Arial" w:cs="Arial"/>
                <w:sz w:val="16"/>
                <w:szCs w:val="16"/>
                <w:lang w:val="en-GB" w:bidi="ar-SA"/>
              </w:rPr>
            </w:pPr>
          </w:p>
        </w:tc>
        <w:tc>
          <w:tcPr>
            <w:tcW w:w="1252" w:type="dxa"/>
            <w:vAlign w:val="bottom"/>
          </w:tcPr>
          <w:p w14:paraId="4BBBA949" w14:textId="77777777" w:rsidR="0021578A" w:rsidRPr="00557366" w:rsidRDefault="0021578A" w:rsidP="00F56EF8">
            <w:pPr>
              <w:spacing w:before="60" w:after="30" w:line="276" w:lineRule="auto"/>
              <w:ind w:left="-8"/>
              <w:jc w:val="right"/>
              <w:rPr>
                <w:rFonts w:ascii="Arial" w:hAnsi="Arial" w:cs="Arial"/>
                <w:sz w:val="16"/>
                <w:szCs w:val="16"/>
                <w:lang w:val="en-GB" w:bidi="ar-SA"/>
              </w:rPr>
            </w:pPr>
          </w:p>
        </w:tc>
        <w:tc>
          <w:tcPr>
            <w:tcW w:w="1251" w:type="dxa"/>
          </w:tcPr>
          <w:p w14:paraId="795A27CA" w14:textId="77777777" w:rsidR="0021578A" w:rsidRPr="00557366" w:rsidRDefault="0021578A" w:rsidP="00F56EF8">
            <w:pPr>
              <w:spacing w:before="60" w:after="30" w:line="276" w:lineRule="auto"/>
              <w:ind w:left="-8"/>
              <w:jc w:val="right"/>
              <w:rPr>
                <w:rFonts w:ascii="Arial" w:hAnsi="Arial" w:cs="Arial"/>
                <w:sz w:val="16"/>
                <w:szCs w:val="16"/>
                <w:lang w:val="en-GB" w:bidi="ar-SA"/>
              </w:rPr>
            </w:pPr>
          </w:p>
        </w:tc>
        <w:tc>
          <w:tcPr>
            <w:tcW w:w="1390" w:type="dxa"/>
            <w:vAlign w:val="bottom"/>
          </w:tcPr>
          <w:p w14:paraId="12B55B29" w14:textId="77777777" w:rsidR="0021578A" w:rsidRPr="00557366" w:rsidRDefault="0021578A" w:rsidP="00F56EF8">
            <w:pPr>
              <w:spacing w:before="60" w:after="30" w:line="276" w:lineRule="auto"/>
              <w:ind w:left="-8"/>
              <w:jc w:val="right"/>
              <w:rPr>
                <w:rFonts w:ascii="Arial" w:hAnsi="Arial" w:cs="Arial"/>
                <w:sz w:val="16"/>
                <w:szCs w:val="16"/>
                <w:lang w:val="en-GB" w:bidi="ar-SA"/>
              </w:rPr>
            </w:pPr>
          </w:p>
        </w:tc>
        <w:tc>
          <w:tcPr>
            <w:tcW w:w="1389" w:type="dxa"/>
          </w:tcPr>
          <w:p w14:paraId="5276E13A" w14:textId="77777777" w:rsidR="0021578A" w:rsidRPr="00557366" w:rsidRDefault="0021578A" w:rsidP="00F56EF8">
            <w:pPr>
              <w:spacing w:before="60" w:after="30" w:line="276" w:lineRule="auto"/>
              <w:ind w:left="-8"/>
              <w:jc w:val="right"/>
              <w:rPr>
                <w:rFonts w:ascii="Arial" w:hAnsi="Arial" w:cs="Arial"/>
                <w:sz w:val="16"/>
                <w:szCs w:val="16"/>
                <w:lang w:val="en-GB" w:bidi="ar-SA"/>
              </w:rPr>
            </w:pPr>
          </w:p>
        </w:tc>
      </w:tr>
      <w:tr w:rsidR="0021578A" w:rsidRPr="00557366" w14:paraId="482F6421" w14:textId="77777777" w:rsidTr="00256F74">
        <w:tc>
          <w:tcPr>
            <w:tcW w:w="4173" w:type="dxa"/>
            <w:vAlign w:val="bottom"/>
          </w:tcPr>
          <w:p w14:paraId="4D0E95C8" w14:textId="77777777" w:rsidR="0021578A" w:rsidRPr="00557366" w:rsidRDefault="0021578A" w:rsidP="00F56EF8">
            <w:pPr>
              <w:spacing w:before="60" w:after="30" w:line="276" w:lineRule="auto"/>
              <w:ind w:right="-36"/>
              <w:rPr>
                <w:rFonts w:ascii="Arial" w:hAnsi="Arial" w:cs="Arial"/>
                <w:b/>
                <w:bCs/>
                <w:sz w:val="16"/>
                <w:szCs w:val="16"/>
                <w:u w:val="single"/>
              </w:rPr>
            </w:pPr>
          </w:p>
        </w:tc>
        <w:tc>
          <w:tcPr>
            <w:tcW w:w="1391" w:type="dxa"/>
          </w:tcPr>
          <w:p w14:paraId="4394EB67" w14:textId="77777777" w:rsidR="0021578A" w:rsidRPr="00557366" w:rsidRDefault="0021578A" w:rsidP="00F56EF8">
            <w:pPr>
              <w:spacing w:before="60" w:after="30" w:line="276" w:lineRule="auto"/>
              <w:ind w:left="-8"/>
              <w:jc w:val="right"/>
              <w:rPr>
                <w:rFonts w:ascii="Arial" w:hAnsi="Arial" w:cs="Arial"/>
                <w:sz w:val="16"/>
                <w:szCs w:val="16"/>
                <w:lang w:val="en-GB" w:bidi="ar-SA"/>
              </w:rPr>
            </w:pPr>
          </w:p>
        </w:tc>
        <w:tc>
          <w:tcPr>
            <w:tcW w:w="1389" w:type="dxa"/>
            <w:vAlign w:val="bottom"/>
          </w:tcPr>
          <w:p w14:paraId="4317AEC7" w14:textId="77777777" w:rsidR="0021578A" w:rsidRPr="00557366" w:rsidRDefault="0021578A" w:rsidP="00F56EF8">
            <w:pPr>
              <w:spacing w:before="60" w:after="30" w:line="276" w:lineRule="auto"/>
              <w:ind w:left="-8"/>
              <w:jc w:val="right"/>
              <w:rPr>
                <w:rFonts w:ascii="Arial" w:hAnsi="Arial" w:cs="Arial"/>
                <w:sz w:val="16"/>
                <w:szCs w:val="16"/>
                <w:lang w:val="en-GB" w:bidi="ar-SA"/>
              </w:rPr>
            </w:pPr>
          </w:p>
        </w:tc>
        <w:tc>
          <w:tcPr>
            <w:tcW w:w="1390" w:type="dxa"/>
            <w:vAlign w:val="bottom"/>
          </w:tcPr>
          <w:p w14:paraId="7E98D265" w14:textId="77777777" w:rsidR="0021578A" w:rsidRPr="00557366" w:rsidRDefault="0021578A" w:rsidP="00F56EF8">
            <w:pPr>
              <w:tabs>
                <w:tab w:val="decimal" w:pos="580"/>
              </w:tabs>
              <w:spacing w:before="60" w:after="30" w:line="276" w:lineRule="auto"/>
              <w:ind w:left="-8"/>
              <w:jc w:val="right"/>
              <w:rPr>
                <w:rFonts w:ascii="Arial" w:hAnsi="Arial" w:cs="Arial"/>
                <w:sz w:val="16"/>
                <w:szCs w:val="16"/>
                <w:lang w:val="en-GB" w:bidi="ar-SA"/>
              </w:rPr>
            </w:pPr>
          </w:p>
        </w:tc>
        <w:tc>
          <w:tcPr>
            <w:tcW w:w="1252" w:type="dxa"/>
            <w:vAlign w:val="bottom"/>
          </w:tcPr>
          <w:p w14:paraId="47CC5F2F" w14:textId="77777777" w:rsidR="0021578A" w:rsidRPr="00557366" w:rsidRDefault="0021578A" w:rsidP="00F56EF8">
            <w:pPr>
              <w:spacing w:before="60" w:after="30" w:line="276" w:lineRule="auto"/>
              <w:ind w:left="-8"/>
              <w:jc w:val="right"/>
              <w:rPr>
                <w:rFonts w:ascii="Arial" w:hAnsi="Arial" w:cs="Arial"/>
                <w:sz w:val="16"/>
                <w:szCs w:val="16"/>
                <w:lang w:val="en-GB" w:bidi="ar-SA"/>
              </w:rPr>
            </w:pPr>
          </w:p>
        </w:tc>
        <w:tc>
          <w:tcPr>
            <w:tcW w:w="1251" w:type="dxa"/>
          </w:tcPr>
          <w:p w14:paraId="066C5689" w14:textId="77777777" w:rsidR="0021578A" w:rsidRPr="00557366" w:rsidRDefault="0021578A" w:rsidP="00F56EF8">
            <w:pPr>
              <w:spacing w:before="60" w:after="30" w:line="276" w:lineRule="auto"/>
              <w:ind w:left="-8"/>
              <w:jc w:val="right"/>
              <w:rPr>
                <w:rFonts w:ascii="Arial" w:hAnsi="Arial" w:cs="Arial"/>
                <w:sz w:val="16"/>
                <w:szCs w:val="16"/>
                <w:lang w:val="en-GB" w:bidi="ar-SA"/>
              </w:rPr>
            </w:pPr>
          </w:p>
        </w:tc>
        <w:tc>
          <w:tcPr>
            <w:tcW w:w="1390" w:type="dxa"/>
            <w:vAlign w:val="bottom"/>
          </w:tcPr>
          <w:p w14:paraId="05406BB0" w14:textId="77777777" w:rsidR="0021578A" w:rsidRPr="00557366" w:rsidRDefault="0021578A" w:rsidP="00F56EF8">
            <w:pPr>
              <w:spacing w:before="60" w:after="30" w:line="276" w:lineRule="auto"/>
              <w:ind w:left="-8"/>
              <w:jc w:val="right"/>
              <w:rPr>
                <w:rFonts w:ascii="Arial" w:hAnsi="Arial" w:cs="Arial"/>
                <w:sz w:val="16"/>
                <w:szCs w:val="16"/>
                <w:lang w:val="en-GB" w:bidi="ar-SA"/>
              </w:rPr>
            </w:pPr>
          </w:p>
        </w:tc>
        <w:tc>
          <w:tcPr>
            <w:tcW w:w="1389" w:type="dxa"/>
          </w:tcPr>
          <w:p w14:paraId="136FEEF8" w14:textId="77777777" w:rsidR="0021578A" w:rsidRPr="00557366" w:rsidRDefault="0021578A" w:rsidP="00F56EF8">
            <w:pPr>
              <w:spacing w:before="60" w:after="30" w:line="276" w:lineRule="auto"/>
              <w:ind w:left="-8"/>
              <w:jc w:val="right"/>
              <w:rPr>
                <w:rFonts w:ascii="Arial" w:hAnsi="Arial" w:cs="Arial"/>
                <w:sz w:val="16"/>
                <w:szCs w:val="16"/>
                <w:lang w:val="en-GB" w:bidi="ar-SA"/>
              </w:rPr>
            </w:pPr>
          </w:p>
        </w:tc>
      </w:tr>
      <w:tr w:rsidR="0021578A" w:rsidRPr="00557366" w14:paraId="30E066DA" w14:textId="77777777" w:rsidTr="00256F74">
        <w:tc>
          <w:tcPr>
            <w:tcW w:w="4173" w:type="dxa"/>
            <w:vAlign w:val="bottom"/>
          </w:tcPr>
          <w:p w14:paraId="2E98F691" w14:textId="77777777" w:rsidR="0021578A" w:rsidRPr="00557366" w:rsidRDefault="0021578A" w:rsidP="00F56EF8">
            <w:pPr>
              <w:spacing w:before="60" w:after="30" w:line="276" w:lineRule="auto"/>
              <w:ind w:right="-36"/>
              <w:rPr>
                <w:rFonts w:ascii="Arial" w:hAnsi="Arial" w:cs="Arial"/>
                <w:b/>
                <w:bCs/>
                <w:sz w:val="16"/>
                <w:szCs w:val="16"/>
                <w:u w:val="single"/>
              </w:rPr>
            </w:pPr>
          </w:p>
        </w:tc>
        <w:tc>
          <w:tcPr>
            <w:tcW w:w="1391" w:type="dxa"/>
          </w:tcPr>
          <w:p w14:paraId="3D37F1EA" w14:textId="77777777" w:rsidR="0021578A" w:rsidRPr="00557366" w:rsidRDefault="0021578A" w:rsidP="00F56EF8">
            <w:pPr>
              <w:spacing w:before="60" w:after="30" w:line="276" w:lineRule="auto"/>
              <w:ind w:left="-8"/>
              <w:jc w:val="right"/>
              <w:rPr>
                <w:rFonts w:ascii="Arial" w:hAnsi="Arial" w:cs="Arial"/>
                <w:sz w:val="16"/>
                <w:szCs w:val="16"/>
                <w:lang w:val="en-GB" w:bidi="ar-SA"/>
              </w:rPr>
            </w:pPr>
          </w:p>
        </w:tc>
        <w:tc>
          <w:tcPr>
            <w:tcW w:w="1389" w:type="dxa"/>
            <w:vAlign w:val="bottom"/>
          </w:tcPr>
          <w:p w14:paraId="264884A9" w14:textId="77777777" w:rsidR="0021578A" w:rsidRPr="00557366" w:rsidRDefault="0021578A" w:rsidP="00F56EF8">
            <w:pPr>
              <w:spacing w:before="60" w:after="30" w:line="276" w:lineRule="auto"/>
              <w:ind w:left="-8"/>
              <w:jc w:val="right"/>
              <w:rPr>
                <w:rFonts w:ascii="Arial" w:hAnsi="Arial" w:cs="Arial"/>
                <w:sz w:val="16"/>
                <w:szCs w:val="16"/>
                <w:lang w:val="en-GB" w:bidi="ar-SA"/>
              </w:rPr>
            </w:pPr>
          </w:p>
        </w:tc>
        <w:tc>
          <w:tcPr>
            <w:tcW w:w="1390" w:type="dxa"/>
            <w:vAlign w:val="bottom"/>
          </w:tcPr>
          <w:p w14:paraId="47161B64" w14:textId="77777777" w:rsidR="0021578A" w:rsidRPr="00557366" w:rsidRDefault="0021578A" w:rsidP="00F56EF8">
            <w:pPr>
              <w:tabs>
                <w:tab w:val="decimal" w:pos="580"/>
              </w:tabs>
              <w:spacing w:before="60" w:after="30" w:line="276" w:lineRule="auto"/>
              <w:ind w:left="-8"/>
              <w:jc w:val="right"/>
              <w:rPr>
                <w:rFonts w:ascii="Arial" w:hAnsi="Arial" w:cs="Arial"/>
                <w:sz w:val="16"/>
                <w:szCs w:val="16"/>
                <w:lang w:val="en-GB" w:bidi="ar-SA"/>
              </w:rPr>
            </w:pPr>
          </w:p>
        </w:tc>
        <w:tc>
          <w:tcPr>
            <w:tcW w:w="1252" w:type="dxa"/>
            <w:vAlign w:val="bottom"/>
          </w:tcPr>
          <w:p w14:paraId="3625968F" w14:textId="77777777" w:rsidR="0021578A" w:rsidRPr="00557366" w:rsidRDefault="0021578A" w:rsidP="00F56EF8">
            <w:pPr>
              <w:spacing w:before="60" w:after="30" w:line="276" w:lineRule="auto"/>
              <w:ind w:left="-8"/>
              <w:jc w:val="right"/>
              <w:rPr>
                <w:rFonts w:ascii="Arial" w:hAnsi="Arial" w:cs="Arial"/>
                <w:sz w:val="16"/>
                <w:szCs w:val="16"/>
                <w:lang w:val="en-GB" w:bidi="ar-SA"/>
              </w:rPr>
            </w:pPr>
          </w:p>
        </w:tc>
        <w:tc>
          <w:tcPr>
            <w:tcW w:w="1251" w:type="dxa"/>
          </w:tcPr>
          <w:p w14:paraId="5B0DAD83" w14:textId="77777777" w:rsidR="0021578A" w:rsidRPr="00557366" w:rsidRDefault="0021578A" w:rsidP="00F56EF8">
            <w:pPr>
              <w:spacing w:before="60" w:after="30" w:line="276" w:lineRule="auto"/>
              <w:ind w:left="-8"/>
              <w:jc w:val="right"/>
              <w:rPr>
                <w:rFonts w:ascii="Arial" w:hAnsi="Arial" w:cs="Arial"/>
                <w:sz w:val="16"/>
                <w:szCs w:val="16"/>
                <w:lang w:val="en-GB" w:bidi="ar-SA"/>
              </w:rPr>
            </w:pPr>
          </w:p>
        </w:tc>
        <w:tc>
          <w:tcPr>
            <w:tcW w:w="1390" w:type="dxa"/>
            <w:vAlign w:val="bottom"/>
          </w:tcPr>
          <w:p w14:paraId="36C651F5" w14:textId="77777777" w:rsidR="0021578A" w:rsidRPr="00557366" w:rsidRDefault="0021578A" w:rsidP="00F56EF8">
            <w:pPr>
              <w:spacing w:before="60" w:after="30" w:line="276" w:lineRule="auto"/>
              <w:ind w:left="-8"/>
              <w:jc w:val="right"/>
              <w:rPr>
                <w:rFonts w:ascii="Arial" w:hAnsi="Arial" w:cs="Arial"/>
                <w:sz w:val="16"/>
                <w:szCs w:val="16"/>
                <w:lang w:val="en-GB" w:bidi="ar-SA"/>
              </w:rPr>
            </w:pPr>
          </w:p>
        </w:tc>
        <w:tc>
          <w:tcPr>
            <w:tcW w:w="1389" w:type="dxa"/>
          </w:tcPr>
          <w:p w14:paraId="7142F5E6" w14:textId="77777777" w:rsidR="0021578A" w:rsidRPr="00557366" w:rsidRDefault="0021578A" w:rsidP="00F56EF8">
            <w:pPr>
              <w:spacing w:before="60" w:after="30" w:line="276" w:lineRule="auto"/>
              <w:ind w:left="-8"/>
              <w:jc w:val="right"/>
              <w:rPr>
                <w:rFonts w:ascii="Arial" w:hAnsi="Arial" w:cs="Arial"/>
                <w:sz w:val="16"/>
                <w:szCs w:val="16"/>
                <w:lang w:val="en-GB" w:bidi="ar-SA"/>
              </w:rPr>
            </w:pPr>
          </w:p>
        </w:tc>
      </w:tr>
      <w:tr w:rsidR="0021578A" w:rsidRPr="00557366" w14:paraId="6D31038F" w14:textId="77777777" w:rsidTr="00256F74">
        <w:tc>
          <w:tcPr>
            <w:tcW w:w="4173" w:type="dxa"/>
            <w:vAlign w:val="bottom"/>
          </w:tcPr>
          <w:p w14:paraId="2FCF1F65" w14:textId="77777777" w:rsidR="0021578A" w:rsidRPr="00557366" w:rsidRDefault="0021578A" w:rsidP="00F56EF8">
            <w:pPr>
              <w:spacing w:before="60" w:after="30" w:line="276" w:lineRule="auto"/>
              <w:ind w:right="-36"/>
              <w:rPr>
                <w:rFonts w:ascii="Arial" w:hAnsi="Arial" w:cs="Arial"/>
                <w:b/>
                <w:bCs/>
                <w:sz w:val="16"/>
                <w:szCs w:val="16"/>
                <w:u w:val="single"/>
              </w:rPr>
            </w:pPr>
          </w:p>
        </w:tc>
        <w:tc>
          <w:tcPr>
            <w:tcW w:w="1391" w:type="dxa"/>
          </w:tcPr>
          <w:p w14:paraId="37F43C9C" w14:textId="77777777" w:rsidR="0021578A" w:rsidRPr="00557366" w:rsidRDefault="0021578A" w:rsidP="00F56EF8">
            <w:pPr>
              <w:spacing w:before="60" w:after="30" w:line="276" w:lineRule="auto"/>
              <w:ind w:left="-8"/>
              <w:jc w:val="right"/>
              <w:rPr>
                <w:rFonts w:ascii="Arial" w:hAnsi="Arial" w:cs="Arial"/>
                <w:sz w:val="16"/>
                <w:szCs w:val="16"/>
                <w:lang w:val="en-GB" w:bidi="ar-SA"/>
              </w:rPr>
            </w:pPr>
          </w:p>
        </w:tc>
        <w:tc>
          <w:tcPr>
            <w:tcW w:w="1389" w:type="dxa"/>
            <w:vAlign w:val="bottom"/>
          </w:tcPr>
          <w:p w14:paraId="2FC5FB20" w14:textId="77777777" w:rsidR="0021578A" w:rsidRPr="00557366" w:rsidRDefault="0021578A" w:rsidP="00F56EF8">
            <w:pPr>
              <w:spacing w:before="60" w:after="30" w:line="276" w:lineRule="auto"/>
              <w:ind w:left="-8"/>
              <w:jc w:val="right"/>
              <w:rPr>
                <w:rFonts w:ascii="Arial" w:hAnsi="Arial" w:cs="Arial"/>
                <w:sz w:val="16"/>
                <w:szCs w:val="16"/>
                <w:lang w:val="en-GB" w:bidi="ar-SA"/>
              </w:rPr>
            </w:pPr>
          </w:p>
        </w:tc>
        <w:tc>
          <w:tcPr>
            <w:tcW w:w="1390" w:type="dxa"/>
            <w:vAlign w:val="bottom"/>
          </w:tcPr>
          <w:p w14:paraId="593FB4EB" w14:textId="77777777" w:rsidR="0021578A" w:rsidRPr="00557366" w:rsidRDefault="0021578A" w:rsidP="00F56EF8">
            <w:pPr>
              <w:tabs>
                <w:tab w:val="decimal" w:pos="580"/>
              </w:tabs>
              <w:spacing w:before="60" w:after="30" w:line="276" w:lineRule="auto"/>
              <w:ind w:left="-8"/>
              <w:jc w:val="right"/>
              <w:rPr>
                <w:rFonts w:ascii="Arial" w:hAnsi="Arial" w:cs="Arial"/>
                <w:sz w:val="16"/>
                <w:szCs w:val="16"/>
                <w:lang w:val="en-GB" w:bidi="ar-SA"/>
              </w:rPr>
            </w:pPr>
          </w:p>
        </w:tc>
        <w:tc>
          <w:tcPr>
            <w:tcW w:w="1252" w:type="dxa"/>
            <w:vAlign w:val="bottom"/>
          </w:tcPr>
          <w:p w14:paraId="7C0C8158" w14:textId="77777777" w:rsidR="0021578A" w:rsidRPr="00557366" w:rsidRDefault="0021578A" w:rsidP="00F56EF8">
            <w:pPr>
              <w:spacing w:before="60" w:after="30" w:line="276" w:lineRule="auto"/>
              <w:ind w:left="-8"/>
              <w:jc w:val="right"/>
              <w:rPr>
                <w:rFonts w:ascii="Arial" w:hAnsi="Arial" w:cs="Arial"/>
                <w:sz w:val="16"/>
                <w:szCs w:val="16"/>
                <w:lang w:val="en-GB" w:bidi="ar-SA"/>
              </w:rPr>
            </w:pPr>
          </w:p>
        </w:tc>
        <w:tc>
          <w:tcPr>
            <w:tcW w:w="1251" w:type="dxa"/>
          </w:tcPr>
          <w:p w14:paraId="06CB1558" w14:textId="77777777" w:rsidR="0021578A" w:rsidRPr="00557366" w:rsidRDefault="0021578A" w:rsidP="00F56EF8">
            <w:pPr>
              <w:spacing w:before="60" w:after="30" w:line="276" w:lineRule="auto"/>
              <w:ind w:left="-8"/>
              <w:jc w:val="right"/>
              <w:rPr>
                <w:rFonts w:ascii="Arial" w:hAnsi="Arial" w:cs="Arial"/>
                <w:sz w:val="16"/>
                <w:szCs w:val="16"/>
                <w:lang w:val="en-GB" w:bidi="ar-SA"/>
              </w:rPr>
            </w:pPr>
          </w:p>
        </w:tc>
        <w:tc>
          <w:tcPr>
            <w:tcW w:w="1390" w:type="dxa"/>
            <w:vAlign w:val="bottom"/>
          </w:tcPr>
          <w:p w14:paraId="37FE748F" w14:textId="77777777" w:rsidR="0021578A" w:rsidRPr="00557366" w:rsidRDefault="0021578A" w:rsidP="00F56EF8">
            <w:pPr>
              <w:spacing w:before="60" w:after="30" w:line="276" w:lineRule="auto"/>
              <w:ind w:left="-8"/>
              <w:jc w:val="right"/>
              <w:rPr>
                <w:rFonts w:ascii="Arial" w:hAnsi="Arial" w:cs="Arial"/>
                <w:sz w:val="16"/>
                <w:szCs w:val="16"/>
                <w:lang w:val="en-GB" w:bidi="ar-SA"/>
              </w:rPr>
            </w:pPr>
          </w:p>
        </w:tc>
        <w:tc>
          <w:tcPr>
            <w:tcW w:w="1389" w:type="dxa"/>
          </w:tcPr>
          <w:p w14:paraId="37CA7681" w14:textId="77777777" w:rsidR="0021578A" w:rsidRPr="00557366" w:rsidRDefault="0021578A" w:rsidP="00F56EF8">
            <w:pPr>
              <w:spacing w:before="60" w:after="30" w:line="276" w:lineRule="auto"/>
              <w:ind w:left="-8"/>
              <w:jc w:val="right"/>
              <w:rPr>
                <w:rFonts w:ascii="Arial" w:hAnsi="Arial" w:cs="Arial"/>
                <w:sz w:val="16"/>
                <w:szCs w:val="16"/>
                <w:lang w:val="en-GB" w:bidi="ar-SA"/>
              </w:rPr>
            </w:pPr>
          </w:p>
        </w:tc>
      </w:tr>
      <w:tr w:rsidR="0021578A" w:rsidRPr="00557366" w14:paraId="4356C2C1" w14:textId="77777777" w:rsidTr="00256F74">
        <w:tc>
          <w:tcPr>
            <w:tcW w:w="4173" w:type="dxa"/>
            <w:vAlign w:val="bottom"/>
          </w:tcPr>
          <w:p w14:paraId="6D0D2D83" w14:textId="77777777" w:rsidR="0021578A" w:rsidRPr="00557366" w:rsidRDefault="0021578A" w:rsidP="00F56EF8">
            <w:pPr>
              <w:spacing w:before="60" w:after="30" w:line="276" w:lineRule="auto"/>
              <w:ind w:right="-36"/>
              <w:rPr>
                <w:rFonts w:ascii="Arial" w:hAnsi="Arial" w:cs="Arial"/>
                <w:b/>
                <w:bCs/>
                <w:sz w:val="16"/>
                <w:szCs w:val="16"/>
                <w:u w:val="single"/>
              </w:rPr>
            </w:pPr>
          </w:p>
        </w:tc>
        <w:tc>
          <w:tcPr>
            <w:tcW w:w="1391" w:type="dxa"/>
          </w:tcPr>
          <w:p w14:paraId="2D97FD31" w14:textId="77777777" w:rsidR="0021578A" w:rsidRPr="00557366" w:rsidRDefault="0021578A" w:rsidP="00F56EF8">
            <w:pPr>
              <w:spacing w:before="60" w:after="30" w:line="276" w:lineRule="auto"/>
              <w:ind w:left="-8"/>
              <w:jc w:val="right"/>
              <w:rPr>
                <w:rFonts w:ascii="Arial" w:hAnsi="Arial" w:cs="Arial"/>
                <w:sz w:val="16"/>
                <w:szCs w:val="16"/>
                <w:lang w:val="en-GB" w:bidi="ar-SA"/>
              </w:rPr>
            </w:pPr>
          </w:p>
        </w:tc>
        <w:tc>
          <w:tcPr>
            <w:tcW w:w="1389" w:type="dxa"/>
            <w:vAlign w:val="bottom"/>
          </w:tcPr>
          <w:p w14:paraId="3AD90B5B" w14:textId="77777777" w:rsidR="0021578A" w:rsidRPr="00557366" w:rsidRDefault="0021578A" w:rsidP="00F56EF8">
            <w:pPr>
              <w:spacing w:before="60" w:after="30" w:line="276" w:lineRule="auto"/>
              <w:ind w:left="-8"/>
              <w:jc w:val="right"/>
              <w:rPr>
                <w:rFonts w:ascii="Arial" w:hAnsi="Arial" w:cs="Arial"/>
                <w:sz w:val="16"/>
                <w:szCs w:val="16"/>
                <w:lang w:val="en-GB" w:bidi="ar-SA"/>
              </w:rPr>
            </w:pPr>
          </w:p>
        </w:tc>
        <w:tc>
          <w:tcPr>
            <w:tcW w:w="1390" w:type="dxa"/>
            <w:vAlign w:val="bottom"/>
          </w:tcPr>
          <w:p w14:paraId="339571A2" w14:textId="77777777" w:rsidR="0021578A" w:rsidRPr="00557366" w:rsidRDefault="0021578A" w:rsidP="00F56EF8">
            <w:pPr>
              <w:tabs>
                <w:tab w:val="decimal" w:pos="580"/>
              </w:tabs>
              <w:spacing w:before="60" w:after="30" w:line="276" w:lineRule="auto"/>
              <w:ind w:left="-8"/>
              <w:jc w:val="right"/>
              <w:rPr>
                <w:rFonts w:ascii="Arial" w:hAnsi="Arial" w:cs="Arial"/>
                <w:sz w:val="16"/>
                <w:szCs w:val="16"/>
                <w:lang w:val="en-GB" w:bidi="ar-SA"/>
              </w:rPr>
            </w:pPr>
          </w:p>
        </w:tc>
        <w:tc>
          <w:tcPr>
            <w:tcW w:w="1252" w:type="dxa"/>
            <w:vAlign w:val="bottom"/>
          </w:tcPr>
          <w:p w14:paraId="073529F3" w14:textId="77777777" w:rsidR="0021578A" w:rsidRPr="00557366" w:rsidRDefault="0021578A" w:rsidP="00F56EF8">
            <w:pPr>
              <w:spacing w:before="60" w:after="30" w:line="276" w:lineRule="auto"/>
              <w:ind w:left="-8"/>
              <w:jc w:val="right"/>
              <w:rPr>
                <w:rFonts w:ascii="Arial" w:hAnsi="Arial" w:cs="Arial"/>
                <w:sz w:val="16"/>
                <w:szCs w:val="16"/>
                <w:lang w:val="en-GB" w:bidi="ar-SA"/>
              </w:rPr>
            </w:pPr>
          </w:p>
        </w:tc>
        <w:tc>
          <w:tcPr>
            <w:tcW w:w="1251" w:type="dxa"/>
          </w:tcPr>
          <w:p w14:paraId="1D96F771" w14:textId="77777777" w:rsidR="0021578A" w:rsidRPr="00557366" w:rsidRDefault="0021578A" w:rsidP="00F56EF8">
            <w:pPr>
              <w:spacing w:before="60" w:after="30" w:line="276" w:lineRule="auto"/>
              <w:ind w:left="-8"/>
              <w:jc w:val="right"/>
              <w:rPr>
                <w:rFonts w:ascii="Arial" w:hAnsi="Arial" w:cs="Arial"/>
                <w:sz w:val="16"/>
                <w:szCs w:val="16"/>
                <w:lang w:val="en-GB" w:bidi="ar-SA"/>
              </w:rPr>
            </w:pPr>
          </w:p>
        </w:tc>
        <w:tc>
          <w:tcPr>
            <w:tcW w:w="1390" w:type="dxa"/>
            <w:vAlign w:val="bottom"/>
          </w:tcPr>
          <w:p w14:paraId="439F6B50" w14:textId="77777777" w:rsidR="0021578A" w:rsidRPr="00557366" w:rsidRDefault="0021578A" w:rsidP="00F56EF8">
            <w:pPr>
              <w:spacing w:before="60" w:after="30" w:line="276" w:lineRule="auto"/>
              <w:ind w:left="-8"/>
              <w:jc w:val="right"/>
              <w:rPr>
                <w:rFonts w:ascii="Arial" w:hAnsi="Arial" w:cs="Arial"/>
                <w:sz w:val="16"/>
                <w:szCs w:val="16"/>
                <w:lang w:val="en-GB" w:bidi="ar-SA"/>
              </w:rPr>
            </w:pPr>
          </w:p>
        </w:tc>
        <w:tc>
          <w:tcPr>
            <w:tcW w:w="1389" w:type="dxa"/>
          </w:tcPr>
          <w:p w14:paraId="55E4BDEB" w14:textId="77777777" w:rsidR="0021578A" w:rsidRPr="00557366" w:rsidRDefault="0021578A" w:rsidP="00F56EF8">
            <w:pPr>
              <w:spacing w:before="60" w:after="30" w:line="276" w:lineRule="auto"/>
              <w:ind w:left="-8"/>
              <w:jc w:val="right"/>
              <w:rPr>
                <w:rFonts w:ascii="Arial" w:hAnsi="Arial" w:cs="Arial"/>
                <w:sz w:val="16"/>
                <w:szCs w:val="16"/>
                <w:lang w:val="en-GB" w:bidi="ar-SA"/>
              </w:rPr>
            </w:pPr>
          </w:p>
        </w:tc>
      </w:tr>
      <w:tr w:rsidR="000C483F" w:rsidRPr="00557366" w14:paraId="06F7A5CB" w14:textId="77777777" w:rsidTr="00E64DDA">
        <w:tc>
          <w:tcPr>
            <w:tcW w:w="4173" w:type="dxa"/>
            <w:vAlign w:val="bottom"/>
            <w:hideMark/>
          </w:tcPr>
          <w:p w14:paraId="21141CD0" w14:textId="77777777" w:rsidR="000C483F" w:rsidRPr="00557366" w:rsidRDefault="000C483F" w:rsidP="00F56EF8">
            <w:pPr>
              <w:spacing w:before="60" w:after="30" w:line="276" w:lineRule="auto"/>
              <w:ind w:right="-36"/>
              <w:rPr>
                <w:rFonts w:ascii="Arial" w:hAnsi="Arial" w:cs="Arial"/>
                <w:b/>
                <w:bCs/>
                <w:sz w:val="16"/>
                <w:szCs w:val="16"/>
                <w:u w:val="single"/>
                <w:lang w:val="en-GB" w:bidi="ar-SA"/>
              </w:rPr>
            </w:pPr>
            <w:r w:rsidRPr="00557366">
              <w:rPr>
                <w:rFonts w:ascii="Arial" w:hAnsi="Arial" w:cs="Arial"/>
                <w:b/>
                <w:bCs/>
                <w:sz w:val="16"/>
                <w:szCs w:val="16"/>
                <w:u w:val="single"/>
              </w:rPr>
              <w:lastRenderedPageBreak/>
              <w:t>Accumulated depreciation</w:t>
            </w:r>
          </w:p>
        </w:tc>
        <w:tc>
          <w:tcPr>
            <w:tcW w:w="1391" w:type="dxa"/>
          </w:tcPr>
          <w:p w14:paraId="1BA22AE3" w14:textId="77777777" w:rsidR="000C483F" w:rsidRPr="00557366" w:rsidRDefault="000C483F" w:rsidP="00F56EF8">
            <w:pPr>
              <w:spacing w:before="60" w:after="30" w:line="276" w:lineRule="auto"/>
              <w:ind w:left="-8"/>
              <w:jc w:val="right"/>
              <w:rPr>
                <w:rFonts w:ascii="Arial" w:hAnsi="Arial" w:cs="Arial"/>
                <w:sz w:val="16"/>
                <w:szCs w:val="16"/>
                <w:lang w:val="en-GB" w:bidi="ar-SA"/>
              </w:rPr>
            </w:pPr>
          </w:p>
        </w:tc>
        <w:tc>
          <w:tcPr>
            <w:tcW w:w="1389" w:type="dxa"/>
            <w:vAlign w:val="bottom"/>
          </w:tcPr>
          <w:p w14:paraId="3753F958" w14:textId="77777777" w:rsidR="000C483F" w:rsidRPr="00557366" w:rsidRDefault="000C483F" w:rsidP="00F56EF8">
            <w:pPr>
              <w:spacing w:before="60" w:after="30" w:line="276" w:lineRule="auto"/>
              <w:ind w:left="-8"/>
              <w:jc w:val="right"/>
              <w:rPr>
                <w:rFonts w:ascii="Arial" w:hAnsi="Arial" w:cs="Arial"/>
                <w:sz w:val="16"/>
                <w:szCs w:val="16"/>
                <w:lang w:val="en-GB" w:bidi="ar-SA"/>
              </w:rPr>
            </w:pPr>
          </w:p>
        </w:tc>
        <w:tc>
          <w:tcPr>
            <w:tcW w:w="1390" w:type="dxa"/>
            <w:vAlign w:val="bottom"/>
          </w:tcPr>
          <w:p w14:paraId="2B916542" w14:textId="77777777" w:rsidR="000C483F" w:rsidRPr="00557366" w:rsidRDefault="000C483F" w:rsidP="00F56EF8">
            <w:pPr>
              <w:tabs>
                <w:tab w:val="decimal" w:pos="580"/>
              </w:tabs>
              <w:spacing w:before="60" w:after="30" w:line="276" w:lineRule="auto"/>
              <w:ind w:left="-8"/>
              <w:jc w:val="right"/>
              <w:rPr>
                <w:rFonts w:ascii="Arial" w:hAnsi="Arial" w:cs="Arial"/>
                <w:sz w:val="16"/>
                <w:szCs w:val="16"/>
                <w:lang w:val="en-GB" w:bidi="ar-SA"/>
              </w:rPr>
            </w:pPr>
          </w:p>
        </w:tc>
        <w:tc>
          <w:tcPr>
            <w:tcW w:w="1252" w:type="dxa"/>
            <w:vAlign w:val="bottom"/>
          </w:tcPr>
          <w:p w14:paraId="03E668FA" w14:textId="77777777" w:rsidR="000C483F" w:rsidRPr="00557366" w:rsidRDefault="000C483F" w:rsidP="00F56EF8">
            <w:pPr>
              <w:spacing w:before="60" w:after="30" w:line="276" w:lineRule="auto"/>
              <w:ind w:left="-8"/>
              <w:jc w:val="right"/>
              <w:rPr>
                <w:rFonts w:ascii="Arial" w:hAnsi="Arial" w:cs="Arial"/>
                <w:sz w:val="16"/>
                <w:szCs w:val="16"/>
                <w:lang w:val="en-GB" w:bidi="ar-SA"/>
              </w:rPr>
            </w:pPr>
          </w:p>
        </w:tc>
        <w:tc>
          <w:tcPr>
            <w:tcW w:w="1251" w:type="dxa"/>
          </w:tcPr>
          <w:p w14:paraId="3955E3B0" w14:textId="77777777" w:rsidR="000C483F" w:rsidRPr="00557366" w:rsidRDefault="000C483F" w:rsidP="00F56EF8">
            <w:pPr>
              <w:spacing w:before="60" w:after="30" w:line="276" w:lineRule="auto"/>
              <w:ind w:left="-8"/>
              <w:jc w:val="right"/>
              <w:rPr>
                <w:rFonts w:ascii="Arial" w:hAnsi="Arial" w:cs="Arial"/>
                <w:sz w:val="16"/>
                <w:szCs w:val="16"/>
                <w:lang w:val="en-GB" w:bidi="ar-SA"/>
              </w:rPr>
            </w:pPr>
          </w:p>
        </w:tc>
        <w:tc>
          <w:tcPr>
            <w:tcW w:w="1390" w:type="dxa"/>
            <w:vAlign w:val="bottom"/>
          </w:tcPr>
          <w:p w14:paraId="11433DDF" w14:textId="77777777" w:rsidR="000C483F" w:rsidRPr="00557366" w:rsidRDefault="000C483F" w:rsidP="00F56EF8">
            <w:pPr>
              <w:spacing w:before="60" w:after="30" w:line="276" w:lineRule="auto"/>
              <w:ind w:left="-8"/>
              <w:jc w:val="right"/>
              <w:rPr>
                <w:rFonts w:ascii="Arial" w:hAnsi="Arial" w:cs="Arial"/>
                <w:sz w:val="16"/>
                <w:szCs w:val="16"/>
                <w:lang w:val="en-GB" w:bidi="ar-SA"/>
              </w:rPr>
            </w:pPr>
          </w:p>
        </w:tc>
        <w:tc>
          <w:tcPr>
            <w:tcW w:w="1389" w:type="dxa"/>
          </w:tcPr>
          <w:p w14:paraId="5BA93F8B" w14:textId="77777777" w:rsidR="000C483F" w:rsidRPr="00557366" w:rsidRDefault="000C483F" w:rsidP="00F56EF8">
            <w:pPr>
              <w:spacing w:before="60" w:after="30" w:line="276" w:lineRule="auto"/>
              <w:ind w:left="-8"/>
              <w:jc w:val="right"/>
              <w:rPr>
                <w:rFonts w:ascii="Arial" w:hAnsi="Arial" w:cs="Arial"/>
                <w:sz w:val="16"/>
                <w:szCs w:val="16"/>
                <w:lang w:val="en-GB" w:bidi="ar-SA"/>
              </w:rPr>
            </w:pPr>
          </w:p>
        </w:tc>
      </w:tr>
      <w:tr w:rsidR="0096453E" w:rsidRPr="00F96A53" w14:paraId="508D1431" w14:textId="77777777" w:rsidTr="00E64DDA">
        <w:trPr>
          <w:trHeight w:val="68"/>
        </w:trPr>
        <w:tc>
          <w:tcPr>
            <w:tcW w:w="4173" w:type="dxa"/>
            <w:vAlign w:val="bottom"/>
          </w:tcPr>
          <w:p w14:paraId="65A01E9B" w14:textId="77777777" w:rsidR="0096453E" w:rsidRPr="00557366" w:rsidRDefault="0096453E" w:rsidP="00F56EF8">
            <w:pPr>
              <w:spacing w:before="60" w:after="30" w:line="276" w:lineRule="auto"/>
              <w:ind w:right="-36"/>
              <w:rPr>
                <w:rFonts w:ascii="Arial" w:hAnsi="Arial" w:cs="Arial"/>
                <w:sz w:val="16"/>
                <w:szCs w:val="16"/>
              </w:rPr>
            </w:pPr>
            <w:r w:rsidRPr="00557366">
              <w:rPr>
                <w:rFonts w:ascii="Arial" w:hAnsi="Arial" w:cs="Arial"/>
                <w:sz w:val="16"/>
                <w:szCs w:val="16"/>
              </w:rPr>
              <w:t xml:space="preserve">As at 1 January </w:t>
            </w:r>
            <w:r>
              <w:rPr>
                <w:rFonts w:ascii="Arial" w:hAnsi="Arial" w:cs="Arial"/>
                <w:sz w:val="16"/>
                <w:szCs w:val="16"/>
              </w:rPr>
              <w:t>2024</w:t>
            </w:r>
          </w:p>
        </w:tc>
        <w:tc>
          <w:tcPr>
            <w:tcW w:w="1391" w:type="dxa"/>
            <w:vAlign w:val="bottom"/>
          </w:tcPr>
          <w:p w14:paraId="4AC3138C" w14:textId="14C84CA1" w:rsidR="0096453E" w:rsidRPr="000C0D9F" w:rsidRDefault="0096453E" w:rsidP="00F56EF8">
            <w:pPr>
              <w:spacing w:before="60" w:after="30" w:line="276" w:lineRule="auto"/>
              <w:ind w:left="-8"/>
              <w:jc w:val="right"/>
              <w:rPr>
                <w:rFonts w:ascii="Arial" w:hAnsi="Arial" w:cs="Arial"/>
                <w:color w:val="000000" w:themeColor="text1"/>
                <w:sz w:val="16"/>
                <w:szCs w:val="16"/>
              </w:rPr>
            </w:pPr>
            <w:r w:rsidRPr="000C0D9F">
              <w:rPr>
                <w:rFonts w:ascii="Arial" w:hAnsi="Arial" w:cs="Arial"/>
                <w:color w:val="000000" w:themeColor="text1"/>
                <w:sz w:val="16"/>
                <w:szCs w:val="16"/>
              </w:rPr>
              <w:t>-</w:t>
            </w:r>
          </w:p>
        </w:tc>
        <w:tc>
          <w:tcPr>
            <w:tcW w:w="1389" w:type="dxa"/>
            <w:vAlign w:val="bottom"/>
          </w:tcPr>
          <w:p w14:paraId="38D1C9A3" w14:textId="54106ABB" w:rsidR="0096453E" w:rsidRPr="000C0D9F" w:rsidRDefault="0096453E" w:rsidP="00F56EF8">
            <w:pPr>
              <w:spacing w:before="60" w:after="30" w:line="276" w:lineRule="auto"/>
              <w:ind w:left="-8"/>
              <w:jc w:val="right"/>
              <w:rPr>
                <w:rFonts w:ascii="Arial" w:hAnsi="Arial" w:cs="Arial"/>
                <w:color w:val="000000" w:themeColor="text1"/>
                <w:sz w:val="16"/>
                <w:szCs w:val="16"/>
              </w:rPr>
            </w:pPr>
            <w:r w:rsidRPr="000C0D9F">
              <w:rPr>
                <w:rFonts w:ascii="Arial" w:hAnsi="Arial" w:cs="Arial"/>
                <w:color w:val="000000" w:themeColor="text1"/>
                <w:sz w:val="16"/>
                <w:szCs w:val="16"/>
              </w:rPr>
              <w:t>-</w:t>
            </w:r>
          </w:p>
        </w:tc>
        <w:tc>
          <w:tcPr>
            <w:tcW w:w="1390" w:type="dxa"/>
            <w:vAlign w:val="bottom"/>
          </w:tcPr>
          <w:p w14:paraId="63313BA5" w14:textId="3ECFBFC6" w:rsidR="0096453E" w:rsidRPr="00F96A53" w:rsidRDefault="0096453E" w:rsidP="00F56EF8">
            <w:pPr>
              <w:spacing w:before="60" w:after="30" w:line="276" w:lineRule="auto"/>
              <w:ind w:left="-8"/>
              <w:jc w:val="right"/>
              <w:rPr>
                <w:rFonts w:ascii="Arial" w:hAnsi="Arial" w:cs="Arial"/>
                <w:color w:val="000000" w:themeColor="text1"/>
                <w:sz w:val="16"/>
                <w:szCs w:val="16"/>
              </w:rPr>
            </w:pPr>
            <w:r w:rsidRPr="0096453E">
              <w:rPr>
                <w:rFonts w:ascii="Arial" w:hAnsi="Arial" w:cs="Arial"/>
                <w:color w:val="000000" w:themeColor="text1"/>
                <w:sz w:val="16"/>
                <w:szCs w:val="16"/>
                <w:cs/>
              </w:rPr>
              <w:t>2</w:t>
            </w:r>
            <w:r w:rsidRPr="0096453E">
              <w:rPr>
                <w:rFonts w:ascii="Arial" w:hAnsi="Arial" w:cs="Arial"/>
                <w:color w:val="000000" w:themeColor="text1"/>
                <w:sz w:val="16"/>
                <w:szCs w:val="16"/>
              </w:rPr>
              <w:t>,</w:t>
            </w:r>
            <w:r w:rsidRPr="0096453E">
              <w:rPr>
                <w:rFonts w:ascii="Arial" w:hAnsi="Arial" w:cs="Arial"/>
                <w:color w:val="000000" w:themeColor="text1"/>
                <w:sz w:val="16"/>
                <w:szCs w:val="16"/>
                <w:cs/>
              </w:rPr>
              <w:t>546</w:t>
            </w:r>
            <w:r w:rsidRPr="0096453E">
              <w:rPr>
                <w:rFonts w:ascii="Arial" w:hAnsi="Arial" w:cs="Arial"/>
                <w:color w:val="000000" w:themeColor="text1"/>
                <w:sz w:val="16"/>
                <w:szCs w:val="16"/>
              </w:rPr>
              <w:t>,</w:t>
            </w:r>
            <w:r w:rsidRPr="0096453E">
              <w:rPr>
                <w:rFonts w:ascii="Arial" w:hAnsi="Arial" w:cs="Arial"/>
                <w:color w:val="000000" w:themeColor="text1"/>
                <w:sz w:val="16"/>
                <w:szCs w:val="16"/>
                <w:cs/>
              </w:rPr>
              <w:t>248</w:t>
            </w:r>
          </w:p>
        </w:tc>
        <w:tc>
          <w:tcPr>
            <w:tcW w:w="1252" w:type="dxa"/>
            <w:vAlign w:val="bottom"/>
          </w:tcPr>
          <w:p w14:paraId="72CA0314" w14:textId="7D1E4C5A" w:rsidR="0096453E" w:rsidRPr="00F96A53" w:rsidRDefault="0096453E" w:rsidP="00F56EF8">
            <w:pPr>
              <w:spacing w:before="60" w:after="30" w:line="276" w:lineRule="auto"/>
              <w:ind w:left="-8"/>
              <w:jc w:val="right"/>
              <w:rPr>
                <w:rFonts w:ascii="Arial" w:hAnsi="Arial" w:cs="Arial"/>
                <w:color w:val="000000" w:themeColor="text1"/>
                <w:sz w:val="16"/>
                <w:szCs w:val="16"/>
                <w:cs/>
              </w:rPr>
            </w:pPr>
            <w:r w:rsidRPr="0096453E">
              <w:rPr>
                <w:rFonts w:ascii="Arial" w:hAnsi="Arial" w:cs="Arial"/>
                <w:color w:val="000000" w:themeColor="text1"/>
                <w:sz w:val="16"/>
                <w:szCs w:val="16"/>
                <w:cs/>
              </w:rPr>
              <w:t>2</w:t>
            </w:r>
            <w:r w:rsidRPr="0096453E">
              <w:rPr>
                <w:rFonts w:ascii="Arial" w:hAnsi="Arial" w:cs="Arial"/>
                <w:color w:val="000000" w:themeColor="text1"/>
                <w:sz w:val="16"/>
                <w:szCs w:val="16"/>
              </w:rPr>
              <w:t>,</w:t>
            </w:r>
            <w:r w:rsidRPr="0096453E">
              <w:rPr>
                <w:rFonts w:ascii="Arial" w:hAnsi="Arial" w:cs="Arial"/>
                <w:color w:val="000000" w:themeColor="text1"/>
                <w:sz w:val="16"/>
                <w:szCs w:val="16"/>
                <w:cs/>
              </w:rPr>
              <w:t>794</w:t>
            </w:r>
            <w:r w:rsidRPr="0096453E">
              <w:rPr>
                <w:rFonts w:ascii="Arial" w:hAnsi="Arial" w:cs="Arial"/>
                <w:color w:val="000000" w:themeColor="text1"/>
                <w:sz w:val="16"/>
                <w:szCs w:val="16"/>
              </w:rPr>
              <w:t>,</w:t>
            </w:r>
            <w:r w:rsidRPr="0096453E">
              <w:rPr>
                <w:rFonts w:ascii="Arial" w:hAnsi="Arial" w:cs="Arial"/>
                <w:color w:val="000000" w:themeColor="text1"/>
                <w:sz w:val="16"/>
                <w:szCs w:val="16"/>
                <w:cs/>
              </w:rPr>
              <w:t>776</w:t>
            </w:r>
          </w:p>
        </w:tc>
        <w:tc>
          <w:tcPr>
            <w:tcW w:w="1251" w:type="dxa"/>
            <w:vAlign w:val="bottom"/>
          </w:tcPr>
          <w:p w14:paraId="4AE503CF" w14:textId="32DC6D21" w:rsidR="0096453E" w:rsidRDefault="0096453E" w:rsidP="00F56EF8">
            <w:pPr>
              <w:spacing w:before="60" w:after="30" w:line="276" w:lineRule="auto"/>
              <w:ind w:left="-8"/>
              <w:jc w:val="right"/>
              <w:rPr>
                <w:rFonts w:ascii="Arial" w:hAnsi="Arial" w:cs="Arial"/>
                <w:color w:val="000000" w:themeColor="text1"/>
                <w:sz w:val="16"/>
                <w:szCs w:val="16"/>
              </w:rPr>
            </w:pPr>
            <w:r w:rsidRPr="0096453E">
              <w:rPr>
                <w:rFonts w:ascii="Arial" w:hAnsi="Arial" w:cs="Arial"/>
                <w:color w:val="000000" w:themeColor="text1"/>
                <w:sz w:val="16"/>
                <w:szCs w:val="16"/>
              </w:rPr>
              <w:t>-</w:t>
            </w:r>
          </w:p>
        </w:tc>
        <w:tc>
          <w:tcPr>
            <w:tcW w:w="1390" w:type="dxa"/>
            <w:vAlign w:val="bottom"/>
          </w:tcPr>
          <w:p w14:paraId="1E5A8A10" w14:textId="0FEEB19E" w:rsidR="0096453E" w:rsidRPr="00F96A53" w:rsidRDefault="0096453E" w:rsidP="00F56EF8">
            <w:pPr>
              <w:spacing w:before="60" w:after="30" w:line="276" w:lineRule="auto"/>
              <w:ind w:left="-8"/>
              <w:jc w:val="right"/>
              <w:rPr>
                <w:rFonts w:ascii="Arial" w:hAnsi="Arial" w:cs="Arial"/>
                <w:color w:val="000000" w:themeColor="text1"/>
                <w:sz w:val="16"/>
                <w:szCs w:val="16"/>
              </w:rPr>
            </w:pPr>
            <w:r w:rsidRPr="0096453E">
              <w:rPr>
                <w:rFonts w:ascii="Arial" w:hAnsi="Arial" w:cs="Arial"/>
                <w:color w:val="000000" w:themeColor="text1"/>
                <w:sz w:val="16"/>
                <w:szCs w:val="16"/>
              </w:rPr>
              <w:t xml:space="preserve">  -                  </w:t>
            </w:r>
          </w:p>
        </w:tc>
        <w:tc>
          <w:tcPr>
            <w:tcW w:w="1389" w:type="dxa"/>
            <w:vAlign w:val="bottom"/>
          </w:tcPr>
          <w:p w14:paraId="126F3D3D" w14:textId="299586B6" w:rsidR="0096453E" w:rsidRPr="00F96A53" w:rsidRDefault="0096453E" w:rsidP="00F56EF8">
            <w:pPr>
              <w:spacing w:before="60" w:after="30" w:line="276" w:lineRule="auto"/>
              <w:ind w:left="-8"/>
              <w:jc w:val="right"/>
              <w:rPr>
                <w:rFonts w:ascii="Arial" w:hAnsi="Arial" w:cs="Arial"/>
                <w:color w:val="000000" w:themeColor="text1"/>
                <w:sz w:val="16"/>
                <w:szCs w:val="16"/>
              </w:rPr>
            </w:pPr>
            <w:r w:rsidRPr="0096453E">
              <w:rPr>
                <w:rFonts w:ascii="Arial" w:hAnsi="Arial" w:cs="Arial"/>
                <w:color w:val="000000" w:themeColor="text1"/>
                <w:sz w:val="16"/>
                <w:szCs w:val="16"/>
              </w:rPr>
              <w:t>5,341,</w:t>
            </w:r>
            <w:r w:rsidRPr="0096453E">
              <w:rPr>
                <w:rFonts w:ascii="Arial" w:hAnsi="Arial" w:cs="Arial"/>
                <w:color w:val="000000" w:themeColor="text1"/>
                <w:sz w:val="16"/>
                <w:szCs w:val="16"/>
                <w:cs/>
              </w:rPr>
              <w:t>024</w:t>
            </w:r>
          </w:p>
        </w:tc>
      </w:tr>
      <w:tr w:rsidR="0096453E" w:rsidRPr="00F96A53" w14:paraId="1B35054C" w14:textId="77777777" w:rsidTr="00E64DDA">
        <w:trPr>
          <w:trHeight w:val="68"/>
        </w:trPr>
        <w:tc>
          <w:tcPr>
            <w:tcW w:w="4173" w:type="dxa"/>
            <w:vAlign w:val="bottom"/>
          </w:tcPr>
          <w:p w14:paraId="4F4C7D22" w14:textId="77777777" w:rsidR="0096453E" w:rsidRPr="00557366" w:rsidRDefault="0096453E" w:rsidP="00F56EF8">
            <w:pPr>
              <w:spacing w:before="60" w:after="30" w:line="276" w:lineRule="auto"/>
              <w:ind w:right="-36"/>
              <w:rPr>
                <w:rFonts w:ascii="Arial" w:hAnsi="Arial" w:cs="Arial"/>
                <w:sz w:val="16"/>
                <w:szCs w:val="16"/>
              </w:rPr>
            </w:pPr>
            <w:r w:rsidRPr="00557366">
              <w:rPr>
                <w:rFonts w:ascii="Arial" w:hAnsi="Arial" w:cs="Arial"/>
                <w:sz w:val="16"/>
                <w:szCs w:val="16"/>
              </w:rPr>
              <w:t>Depreciation for the year</w:t>
            </w:r>
          </w:p>
        </w:tc>
        <w:tc>
          <w:tcPr>
            <w:tcW w:w="1391" w:type="dxa"/>
            <w:vAlign w:val="bottom"/>
          </w:tcPr>
          <w:p w14:paraId="44695951" w14:textId="6D77526E" w:rsidR="0096453E" w:rsidRPr="000C0D9F" w:rsidRDefault="0096453E" w:rsidP="00F56EF8">
            <w:pPr>
              <w:spacing w:before="60" w:after="30" w:line="276" w:lineRule="auto"/>
              <w:ind w:left="-8"/>
              <w:jc w:val="right"/>
              <w:rPr>
                <w:rFonts w:ascii="Arial" w:hAnsi="Arial" w:cs="Arial"/>
                <w:color w:val="000000" w:themeColor="text1"/>
                <w:sz w:val="16"/>
                <w:szCs w:val="16"/>
              </w:rPr>
            </w:pPr>
            <w:r w:rsidRPr="000C0D9F">
              <w:rPr>
                <w:rFonts w:ascii="Arial" w:hAnsi="Arial" w:cs="Arial"/>
                <w:color w:val="000000" w:themeColor="text1"/>
                <w:sz w:val="16"/>
                <w:szCs w:val="16"/>
              </w:rPr>
              <w:t>-</w:t>
            </w:r>
          </w:p>
        </w:tc>
        <w:tc>
          <w:tcPr>
            <w:tcW w:w="1389" w:type="dxa"/>
            <w:vAlign w:val="bottom"/>
          </w:tcPr>
          <w:p w14:paraId="18945BB5" w14:textId="0A768CF2" w:rsidR="0096453E" w:rsidRPr="000C0D9F" w:rsidRDefault="0096453E" w:rsidP="00F56EF8">
            <w:pPr>
              <w:spacing w:before="60" w:after="30" w:line="276" w:lineRule="auto"/>
              <w:ind w:left="-8"/>
              <w:jc w:val="right"/>
              <w:rPr>
                <w:rFonts w:ascii="Arial" w:hAnsi="Arial" w:cs="Arial"/>
                <w:color w:val="000000" w:themeColor="text1"/>
                <w:sz w:val="16"/>
                <w:szCs w:val="16"/>
              </w:rPr>
            </w:pPr>
            <w:r w:rsidRPr="000C0D9F">
              <w:rPr>
                <w:rFonts w:ascii="Arial" w:hAnsi="Arial" w:cs="Arial"/>
                <w:color w:val="000000" w:themeColor="text1"/>
                <w:sz w:val="16"/>
                <w:szCs w:val="16"/>
              </w:rPr>
              <w:t xml:space="preserve">         -         </w:t>
            </w:r>
          </w:p>
        </w:tc>
        <w:tc>
          <w:tcPr>
            <w:tcW w:w="1390" w:type="dxa"/>
            <w:vAlign w:val="bottom"/>
          </w:tcPr>
          <w:p w14:paraId="0E8EFC15" w14:textId="72610517" w:rsidR="0096453E" w:rsidRPr="00F96A53" w:rsidRDefault="0096453E" w:rsidP="00F56EF8">
            <w:pPr>
              <w:spacing w:before="60" w:after="30" w:line="276" w:lineRule="auto"/>
              <w:ind w:left="-8"/>
              <w:jc w:val="right"/>
              <w:rPr>
                <w:rFonts w:ascii="Arial" w:hAnsi="Arial" w:cs="Arial"/>
                <w:color w:val="000000" w:themeColor="text1"/>
                <w:sz w:val="16"/>
                <w:szCs w:val="16"/>
              </w:rPr>
            </w:pPr>
            <w:r w:rsidRPr="0096453E">
              <w:rPr>
                <w:rFonts w:ascii="Arial" w:hAnsi="Arial" w:cs="Arial"/>
                <w:color w:val="000000" w:themeColor="text1"/>
                <w:sz w:val="16"/>
                <w:szCs w:val="16"/>
                <w:cs/>
              </w:rPr>
              <w:t>649</w:t>
            </w:r>
            <w:r w:rsidRPr="0096453E">
              <w:rPr>
                <w:rFonts w:ascii="Arial" w:hAnsi="Arial" w:cs="Arial"/>
                <w:color w:val="000000" w:themeColor="text1"/>
                <w:sz w:val="16"/>
                <w:szCs w:val="16"/>
              </w:rPr>
              <w:t>,</w:t>
            </w:r>
            <w:r w:rsidRPr="0096453E">
              <w:rPr>
                <w:rFonts w:ascii="Arial" w:hAnsi="Arial" w:cs="Arial"/>
                <w:color w:val="000000" w:themeColor="text1"/>
                <w:sz w:val="16"/>
                <w:szCs w:val="16"/>
                <w:cs/>
              </w:rPr>
              <w:t>798</w:t>
            </w:r>
          </w:p>
        </w:tc>
        <w:tc>
          <w:tcPr>
            <w:tcW w:w="1252" w:type="dxa"/>
            <w:vAlign w:val="bottom"/>
          </w:tcPr>
          <w:p w14:paraId="1E69767E" w14:textId="099B1109" w:rsidR="0096453E" w:rsidRPr="00F96A53" w:rsidRDefault="0096453E" w:rsidP="00F56EF8">
            <w:pPr>
              <w:spacing w:before="60" w:after="30" w:line="276" w:lineRule="auto"/>
              <w:ind w:left="-8"/>
              <w:jc w:val="right"/>
              <w:rPr>
                <w:rFonts w:ascii="Arial" w:hAnsi="Arial" w:cs="Arial"/>
                <w:color w:val="000000" w:themeColor="text1"/>
                <w:sz w:val="16"/>
                <w:szCs w:val="16"/>
                <w:cs/>
              </w:rPr>
            </w:pPr>
            <w:r w:rsidRPr="0096453E">
              <w:rPr>
                <w:rFonts w:ascii="Arial" w:hAnsi="Arial" w:cs="Arial"/>
                <w:color w:val="000000" w:themeColor="text1"/>
                <w:sz w:val="16"/>
                <w:szCs w:val="16"/>
                <w:cs/>
              </w:rPr>
              <w:t>128</w:t>
            </w:r>
            <w:r w:rsidRPr="0096453E">
              <w:rPr>
                <w:rFonts w:ascii="Arial" w:hAnsi="Arial" w:cs="Arial"/>
                <w:color w:val="000000" w:themeColor="text1"/>
                <w:sz w:val="16"/>
                <w:szCs w:val="16"/>
              </w:rPr>
              <w:t>,</w:t>
            </w:r>
            <w:r w:rsidRPr="0096453E">
              <w:rPr>
                <w:rFonts w:ascii="Arial" w:hAnsi="Arial" w:cs="Arial"/>
                <w:color w:val="000000" w:themeColor="text1"/>
                <w:sz w:val="16"/>
                <w:szCs w:val="16"/>
                <w:cs/>
              </w:rPr>
              <w:t>974</w:t>
            </w:r>
          </w:p>
        </w:tc>
        <w:tc>
          <w:tcPr>
            <w:tcW w:w="1251" w:type="dxa"/>
            <w:vAlign w:val="bottom"/>
          </w:tcPr>
          <w:p w14:paraId="4EF3707A" w14:textId="3C27F13D" w:rsidR="0096453E" w:rsidRPr="001E4914" w:rsidRDefault="0096453E" w:rsidP="00F56EF8">
            <w:pPr>
              <w:spacing w:before="60" w:after="30" w:line="276" w:lineRule="auto"/>
              <w:ind w:left="-8"/>
              <w:jc w:val="right"/>
              <w:rPr>
                <w:rFonts w:ascii="Arial" w:hAnsi="Arial" w:cs="Arial"/>
                <w:color w:val="000000" w:themeColor="text1"/>
                <w:sz w:val="16"/>
                <w:szCs w:val="16"/>
                <w:cs/>
              </w:rPr>
            </w:pPr>
            <w:r w:rsidRPr="0096453E">
              <w:rPr>
                <w:rFonts w:ascii="Arial" w:hAnsi="Arial" w:cs="Arial"/>
                <w:color w:val="000000" w:themeColor="text1"/>
                <w:sz w:val="16"/>
                <w:szCs w:val="16"/>
                <w:cs/>
              </w:rPr>
              <w:t>1</w:t>
            </w:r>
            <w:r w:rsidRPr="0096453E">
              <w:rPr>
                <w:rFonts w:ascii="Arial" w:hAnsi="Arial" w:cs="Arial"/>
                <w:color w:val="000000" w:themeColor="text1"/>
                <w:sz w:val="16"/>
                <w:szCs w:val="16"/>
              </w:rPr>
              <w:t>,</w:t>
            </w:r>
            <w:r w:rsidRPr="0096453E">
              <w:rPr>
                <w:rFonts w:ascii="Arial" w:hAnsi="Arial" w:cs="Arial"/>
                <w:color w:val="000000" w:themeColor="text1"/>
                <w:sz w:val="16"/>
                <w:szCs w:val="16"/>
                <w:cs/>
              </w:rPr>
              <w:t>576</w:t>
            </w:r>
          </w:p>
        </w:tc>
        <w:tc>
          <w:tcPr>
            <w:tcW w:w="1390" w:type="dxa"/>
            <w:vAlign w:val="bottom"/>
          </w:tcPr>
          <w:p w14:paraId="5BA2FC2B" w14:textId="3B4404FA" w:rsidR="0096453E" w:rsidRPr="00F96A53" w:rsidRDefault="0096453E" w:rsidP="00F56EF8">
            <w:pPr>
              <w:spacing w:before="60" w:after="30" w:line="276" w:lineRule="auto"/>
              <w:ind w:left="-8"/>
              <w:jc w:val="right"/>
              <w:rPr>
                <w:rFonts w:ascii="Arial" w:hAnsi="Arial" w:cs="Arial"/>
                <w:color w:val="000000" w:themeColor="text1"/>
                <w:sz w:val="16"/>
                <w:szCs w:val="16"/>
              </w:rPr>
            </w:pPr>
            <w:r w:rsidRPr="0096453E">
              <w:rPr>
                <w:rFonts w:ascii="Arial" w:hAnsi="Arial" w:cs="Arial"/>
                <w:color w:val="000000" w:themeColor="text1"/>
                <w:sz w:val="16"/>
                <w:szCs w:val="16"/>
              </w:rPr>
              <w:t xml:space="preserve">              -     </w:t>
            </w:r>
          </w:p>
        </w:tc>
        <w:tc>
          <w:tcPr>
            <w:tcW w:w="1389" w:type="dxa"/>
            <w:vAlign w:val="bottom"/>
          </w:tcPr>
          <w:p w14:paraId="16B0E45A" w14:textId="2ED0C2C4" w:rsidR="0096453E" w:rsidRPr="00F96A53" w:rsidRDefault="0096453E" w:rsidP="00F56EF8">
            <w:pPr>
              <w:spacing w:before="60" w:after="30" w:line="276" w:lineRule="auto"/>
              <w:ind w:left="-8"/>
              <w:jc w:val="right"/>
              <w:rPr>
                <w:rFonts w:ascii="Arial" w:hAnsi="Arial" w:cs="Arial"/>
                <w:color w:val="000000" w:themeColor="text1"/>
                <w:sz w:val="16"/>
                <w:szCs w:val="16"/>
              </w:rPr>
            </w:pPr>
            <w:r w:rsidRPr="0096453E">
              <w:rPr>
                <w:rFonts w:ascii="Arial" w:hAnsi="Arial" w:cs="Arial"/>
                <w:color w:val="000000" w:themeColor="text1"/>
                <w:sz w:val="16"/>
                <w:szCs w:val="16"/>
                <w:cs/>
              </w:rPr>
              <w:t>780</w:t>
            </w:r>
            <w:r w:rsidRPr="0096453E">
              <w:rPr>
                <w:rFonts w:ascii="Arial" w:hAnsi="Arial" w:cs="Arial"/>
                <w:color w:val="000000" w:themeColor="text1"/>
                <w:sz w:val="16"/>
                <w:szCs w:val="16"/>
              </w:rPr>
              <w:t>,</w:t>
            </w:r>
            <w:r w:rsidRPr="0096453E">
              <w:rPr>
                <w:rFonts w:ascii="Arial" w:hAnsi="Arial" w:cs="Arial"/>
                <w:color w:val="000000" w:themeColor="text1"/>
                <w:sz w:val="16"/>
                <w:szCs w:val="16"/>
                <w:cs/>
              </w:rPr>
              <w:t>348</w:t>
            </w:r>
          </w:p>
        </w:tc>
      </w:tr>
      <w:tr w:rsidR="0096453E" w:rsidRPr="00F96A53" w14:paraId="234681CB" w14:textId="77777777" w:rsidTr="00E64DDA">
        <w:trPr>
          <w:trHeight w:val="68"/>
        </w:trPr>
        <w:tc>
          <w:tcPr>
            <w:tcW w:w="4173" w:type="dxa"/>
            <w:vAlign w:val="bottom"/>
          </w:tcPr>
          <w:p w14:paraId="5C18FBB7" w14:textId="6663AA19" w:rsidR="0096453E" w:rsidRPr="00557366" w:rsidRDefault="008942DF" w:rsidP="00F56EF8">
            <w:pPr>
              <w:spacing w:before="60" w:after="30" w:line="276" w:lineRule="auto"/>
              <w:ind w:right="-36"/>
              <w:rPr>
                <w:rFonts w:ascii="Arial" w:hAnsi="Arial" w:cs="Arial"/>
                <w:sz w:val="16"/>
                <w:szCs w:val="16"/>
              </w:rPr>
            </w:pPr>
            <w:r w:rsidRPr="00557366">
              <w:rPr>
                <w:rFonts w:ascii="Arial" w:hAnsi="Arial" w:cs="Arial"/>
                <w:sz w:val="16"/>
                <w:szCs w:val="16"/>
              </w:rPr>
              <w:t>Disposal</w:t>
            </w:r>
            <w:r>
              <w:rPr>
                <w:rFonts w:ascii="Arial" w:hAnsi="Arial" w:cs="Arial"/>
                <w:sz w:val="16"/>
                <w:szCs w:val="16"/>
              </w:rPr>
              <w:t xml:space="preserve">/ </w:t>
            </w:r>
            <w:r w:rsidRPr="00557366">
              <w:rPr>
                <w:rFonts w:ascii="Arial" w:hAnsi="Arial" w:cs="Arial"/>
                <w:sz w:val="16"/>
                <w:szCs w:val="16"/>
              </w:rPr>
              <w:t>Written</w:t>
            </w:r>
            <w:r>
              <w:rPr>
                <w:rFonts w:ascii="Arial" w:hAnsi="Arial" w:cstheme="minorBidi" w:hint="cs"/>
                <w:sz w:val="16"/>
                <w:szCs w:val="16"/>
                <w:cs/>
              </w:rPr>
              <w:t xml:space="preserve"> </w:t>
            </w:r>
            <w:r w:rsidRPr="00557366">
              <w:rPr>
                <w:rFonts w:ascii="Arial" w:hAnsi="Arial" w:cs="Arial"/>
                <w:sz w:val="16"/>
                <w:szCs w:val="16"/>
              </w:rPr>
              <w:t>off</w:t>
            </w:r>
          </w:p>
        </w:tc>
        <w:tc>
          <w:tcPr>
            <w:tcW w:w="1391" w:type="dxa"/>
            <w:vAlign w:val="bottom"/>
          </w:tcPr>
          <w:p w14:paraId="457D83C8" w14:textId="5D3F9BB1" w:rsidR="0096453E" w:rsidRPr="000C0D9F" w:rsidRDefault="0096453E" w:rsidP="00F56EF8">
            <w:pPr>
              <w:pBdr>
                <w:bottom w:val="single" w:sz="4" w:space="1" w:color="auto"/>
              </w:pBdr>
              <w:spacing w:before="60" w:after="30" w:line="276" w:lineRule="auto"/>
              <w:ind w:left="-8"/>
              <w:jc w:val="right"/>
              <w:rPr>
                <w:rFonts w:ascii="Arial" w:hAnsi="Arial" w:cs="Arial"/>
                <w:color w:val="000000" w:themeColor="text1"/>
                <w:sz w:val="16"/>
                <w:szCs w:val="16"/>
              </w:rPr>
            </w:pPr>
            <w:r w:rsidRPr="000C0D9F">
              <w:rPr>
                <w:rFonts w:ascii="Arial" w:hAnsi="Arial" w:cs="Arial"/>
                <w:color w:val="000000" w:themeColor="text1"/>
                <w:sz w:val="16"/>
                <w:szCs w:val="16"/>
              </w:rPr>
              <w:t>-</w:t>
            </w:r>
          </w:p>
        </w:tc>
        <w:tc>
          <w:tcPr>
            <w:tcW w:w="1389" w:type="dxa"/>
            <w:vAlign w:val="bottom"/>
          </w:tcPr>
          <w:p w14:paraId="7B35637F" w14:textId="24F9877B" w:rsidR="0096453E" w:rsidRPr="000C0D9F" w:rsidRDefault="0096453E" w:rsidP="00F56EF8">
            <w:pPr>
              <w:pBdr>
                <w:bottom w:val="single" w:sz="4" w:space="1" w:color="auto"/>
              </w:pBdr>
              <w:spacing w:before="60" w:after="30" w:line="276" w:lineRule="auto"/>
              <w:ind w:left="-8"/>
              <w:jc w:val="right"/>
              <w:rPr>
                <w:rFonts w:ascii="Arial" w:hAnsi="Arial" w:cs="Arial"/>
                <w:color w:val="000000" w:themeColor="text1"/>
                <w:sz w:val="16"/>
                <w:szCs w:val="16"/>
              </w:rPr>
            </w:pPr>
            <w:r w:rsidRPr="000C0D9F">
              <w:rPr>
                <w:rFonts w:ascii="Arial" w:hAnsi="Arial" w:cs="Arial"/>
                <w:color w:val="000000" w:themeColor="text1"/>
                <w:sz w:val="16"/>
                <w:szCs w:val="16"/>
              </w:rPr>
              <w:t xml:space="preserve">                   </w:t>
            </w:r>
            <w:r w:rsidRPr="000C0D9F">
              <w:rPr>
                <w:rFonts w:ascii="Arial" w:hAnsi="Arial" w:cs="Arial"/>
                <w:color w:val="000000" w:themeColor="text1"/>
                <w:sz w:val="16"/>
                <w:szCs w:val="16"/>
                <w:cs/>
              </w:rPr>
              <w:t>-</w:t>
            </w:r>
          </w:p>
        </w:tc>
        <w:tc>
          <w:tcPr>
            <w:tcW w:w="1390" w:type="dxa"/>
            <w:vAlign w:val="bottom"/>
          </w:tcPr>
          <w:p w14:paraId="4A370928" w14:textId="1106ACE9" w:rsidR="0096453E" w:rsidRPr="00F96A53" w:rsidRDefault="0096453E" w:rsidP="00F56EF8">
            <w:pPr>
              <w:pBdr>
                <w:bottom w:val="single" w:sz="4" w:space="1" w:color="auto"/>
              </w:pBdr>
              <w:spacing w:before="60" w:after="30" w:line="276" w:lineRule="auto"/>
              <w:ind w:left="-8"/>
              <w:jc w:val="right"/>
              <w:rPr>
                <w:rFonts w:ascii="Arial" w:hAnsi="Arial" w:cs="Arial"/>
                <w:color w:val="000000" w:themeColor="text1"/>
                <w:sz w:val="16"/>
                <w:szCs w:val="16"/>
              </w:rPr>
            </w:pPr>
            <w:r w:rsidRPr="0096453E">
              <w:rPr>
                <w:rFonts w:ascii="Arial" w:hAnsi="Arial" w:cs="Arial"/>
                <w:color w:val="000000" w:themeColor="text1"/>
                <w:sz w:val="16"/>
                <w:szCs w:val="16"/>
              </w:rPr>
              <w:t>(882,875)</w:t>
            </w:r>
          </w:p>
        </w:tc>
        <w:tc>
          <w:tcPr>
            <w:tcW w:w="1252" w:type="dxa"/>
            <w:vAlign w:val="bottom"/>
          </w:tcPr>
          <w:p w14:paraId="3C670D7C" w14:textId="2D301BBE" w:rsidR="0096453E" w:rsidRPr="00F96A53" w:rsidRDefault="0096453E" w:rsidP="00F56EF8">
            <w:pPr>
              <w:pBdr>
                <w:bottom w:val="single" w:sz="4" w:space="1" w:color="auto"/>
              </w:pBdr>
              <w:spacing w:before="60" w:after="30" w:line="276" w:lineRule="auto"/>
              <w:ind w:left="-8"/>
              <w:jc w:val="right"/>
              <w:rPr>
                <w:rFonts w:ascii="Arial" w:hAnsi="Arial" w:cs="Arial"/>
                <w:color w:val="000000" w:themeColor="text1"/>
                <w:sz w:val="16"/>
                <w:szCs w:val="16"/>
                <w:cs/>
              </w:rPr>
            </w:pPr>
            <w:r w:rsidRPr="0096453E">
              <w:rPr>
                <w:rFonts w:ascii="Arial" w:hAnsi="Arial" w:cs="Arial"/>
                <w:color w:val="000000" w:themeColor="text1"/>
                <w:sz w:val="16"/>
                <w:szCs w:val="16"/>
              </w:rPr>
              <w:t>(548,828)</w:t>
            </w:r>
          </w:p>
        </w:tc>
        <w:tc>
          <w:tcPr>
            <w:tcW w:w="1251" w:type="dxa"/>
            <w:vAlign w:val="bottom"/>
          </w:tcPr>
          <w:p w14:paraId="587D3299" w14:textId="3F3EEAE3" w:rsidR="0096453E" w:rsidRDefault="0096453E" w:rsidP="00F56EF8">
            <w:pPr>
              <w:pBdr>
                <w:bottom w:val="single" w:sz="4" w:space="1" w:color="auto"/>
              </w:pBdr>
              <w:spacing w:before="60" w:after="30" w:line="276" w:lineRule="auto"/>
              <w:ind w:left="-8"/>
              <w:jc w:val="right"/>
              <w:rPr>
                <w:rFonts w:ascii="Arial" w:hAnsi="Arial" w:cs="Arial"/>
                <w:color w:val="000000" w:themeColor="text1"/>
                <w:sz w:val="16"/>
                <w:szCs w:val="16"/>
              </w:rPr>
            </w:pPr>
            <w:r w:rsidRPr="0096453E">
              <w:rPr>
                <w:rFonts w:ascii="Arial" w:hAnsi="Arial" w:cs="Arial"/>
                <w:color w:val="000000" w:themeColor="text1"/>
                <w:sz w:val="16"/>
                <w:szCs w:val="16"/>
              </w:rPr>
              <w:t>-</w:t>
            </w:r>
          </w:p>
        </w:tc>
        <w:tc>
          <w:tcPr>
            <w:tcW w:w="1390" w:type="dxa"/>
            <w:vAlign w:val="bottom"/>
          </w:tcPr>
          <w:p w14:paraId="013D9B79" w14:textId="22C7902A" w:rsidR="0096453E" w:rsidRPr="00F96A53" w:rsidRDefault="0096453E" w:rsidP="00F56EF8">
            <w:pPr>
              <w:pBdr>
                <w:bottom w:val="single" w:sz="4" w:space="1" w:color="auto"/>
              </w:pBdr>
              <w:spacing w:before="60" w:after="30" w:line="276" w:lineRule="auto"/>
              <w:ind w:left="-8"/>
              <w:jc w:val="right"/>
              <w:rPr>
                <w:rFonts w:ascii="Arial" w:hAnsi="Arial" w:cs="Arial"/>
                <w:color w:val="000000" w:themeColor="text1"/>
                <w:sz w:val="16"/>
                <w:szCs w:val="16"/>
              </w:rPr>
            </w:pPr>
            <w:r w:rsidRPr="0096453E">
              <w:rPr>
                <w:rFonts w:ascii="Arial" w:hAnsi="Arial" w:cs="Arial"/>
                <w:color w:val="000000" w:themeColor="text1"/>
                <w:sz w:val="16"/>
                <w:szCs w:val="16"/>
              </w:rPr>
              <w:t xml:space="preserve">                   </w:t>
            </w:r>
            <w:r w:rsidRPr="0096453E">
              <w:rPr>
                <w:rFonts w:ascii="Arial" w:hAnsi="Arial" w:cs="Arial"/>
                <w:color w:val="000000" w:themeColor="text1"/>
                <w:sz w:val="16"/>
                <w:szCs w:val="16"/>
                <w:cs/>
              </w:rPr>
              <w:t>-</w:t>
            </w:r>
          </w:p>
        </w:tc>
        <w:tc>
          <w:tcPr>
            <w:tcW w:w="1389" w:type="dxa"/>
            <w:vAlign w:val="bottom"/>
          </w:tcPr>
          <w:p w14:paraId="33822808" w14:textId="57B4C91B" w:rsidR="0096453E" w:rsidRPr="00F96A53" w:rsidRDefault="0096453E" w:rsidP="00F56EF8">
            <w:pPr>
              <w:pBdr>
                <w:bottom w:val="single" w:sz="4" w:space="1" w:color="auto"/>
              </w:pBdr>
              <w:spacing w:before="60" w:after="30" w:line="276" w:lineRule="auto"/>
              <w:ind w:left="-8"/>
              <w:jc w:val="right"/>
              <w:rPr>
                <w:rFonts w:ascii="Arial" w:hAnsi="Arial" w:cs="Arial"/>
                <w:color w:val="000000" w:themeColor="text1"/>
                <w:sz w:val="16"/>
                <w:szCs w:val="16"/>
              </w:rPr>
            </w:pPr>
            <w:r w:rsidRPr="0096453E">
              <w:rPr>
                <w:rFonts w:ascii="Arial" w:hAnsi="Arial" w:cs="Arial"/>
                <w:color w:val="000000" w:themeColor="text1"/>
                <w:sz w:val="16"/>
                <w:szCs w:val="16"/>
                <w:cs/>
              </w:rPr>
              <w:t>(1</w:t>
            </w:r>
            <w:r w:rsidRPr="0096453E">
              <w:rPr>
                <w:rFonts w:ascii="Arial" w:hAnsi="Arial" w:cs="Arial"/>
                <w:color w:val="000000" w:themeColor="text1"/>
                <w:sz w:val="16"/>
                <w:szCs w:val="16"/>
              </w:rPr>
              <w:t>,</w:t>
            </w:r>
            <w:r w:rsidRPr="0096453E">
              <w:rPr>
                <w:rFonts w:ascii="Arial" w:hAnsi="Arial" w:cs="Arial"/>
                <w:color w:val="000000" w:themeColor="text1"/>
                <w:sz w:val="16"/>
                <w:szCs w:val="16"/>
                <w:cs/>
              </w:rPr>
              <w:t>431</w:t>
            </w:r>
            <w:r w:rsidRPr="0096453E">
              <w:rPr>
                <w:rFonts w:ascii="Arial" w:hAnsi="Arial" w:cs="Arial"/>
                <w:color w:val="000000" w:themeColor="text1"/>
                <w:sz w:val="16"/>
                <w:szCs w:val="16"/>
              </w:rPr>
              <w:t>,703</w:t>
            </w:r>
            <w:r w:rsidRPr="0096453E">
              <w:rPr>
                <w:rFonts w:ascii="Arial" w:hAnsi="Arial" w:cs="Arial"/>
                <w:color w:val="000000" w:themeColor="text1"/>
                <w:sz w:val="16"/>
                <w:szCs w:val="16"/>
                <w:cs/>
              </w:rPr>
              <w:t>)</w:t>
            </w:r>
          </w:p>
        </w:tc>
      </w:tr>
      <w:tr w:rsidR="0096453E" w:rsidRPr="00F96A53" w14:paraId="4B33E823" w14:textId="77777777" w:rsidTr="00E64DDA">
        <w:trPr>
          <w:trHeight w:val="68"/>
        </w:trPr>
        <w:tc>
          <w:tcPr>
            <w:tcW w:w="4173" w:type="dxa"/>
            <w:vAlign w:val="bottom"/>
          </w:tcPr>
          <w:p w14:paraId="62EE0147" w14:textId="77777777" w:rsidR="0096453E" w:rsidRPr="00557366" w:rsidRDefault="0096453E" w:rsidP="00F56EF8">
            <w:pPr>
              <w:spacing w:before="60" w:after="30" w:line="276" w:lineRule="auto"/>
              <w:ind w:right="-36"/>
              <w:rPr>
                <w:rFonts w:ascii="Arial" w:hAnsi="Arial" w:cs="Arial"/>
                <w:sz w:val="16"/>
                <w:szCs w:val="16"/>
              </w:rPr>
            </w:pPr>
            <w:r w:rsidRPr="00557366">
              <w:rPr>
                <w:rFonts w:ascii="Arial" w:hAnsi="Arial" w:cs="Arial"/>
                <w:sz w:val="16"/>
                <w:szCs w:val="16"/>
              </w:rPr>
              <w:t xml:space="preserve">As at 31 December </w:t>
            </w:r>
            <w:r>
              <w:rPr>
                <w:rFonts w:ascii="Arial" w:hAnsi="Arial" w:cs="Arial"/>
                <w:sz w:val="16"/>
                <w:szCs w:val="16"/>
              </w:rPr>
              <w:t>2024</w:t>
            </w:r>
          </w:p>
        </w:tc>
        <w:tc>
          <w:tcPr>
            <w:tcW w:w="1391" w:type="dxa"/>
            <w:vAlign w:val="bottom"/>
          </w:tcPr>
          <w:p w14:paraId="5FB3EFA6" w14:textId="77777777" w:rsidR="0096453E" w:rsidRPr="000C0D9F" w:rsidRDefault="0096453E" w:rsidP="00F56EF8">
            <w:pPr>
              <w:spacing w:before="60" w:after="30" w:line="276" w:lineRule="auto"/>
              <w:ind w:left="-8"/>
              <w:jc w:val="right"/>
              <w:rPr>
                <w:rFonts w:ascii="Arial" w:hAnsi="Arial" w:cs="Arial"/>
                <w:color w:val="000000" w:themeColor="text1"/>
                <w:sz w:val="16"/>
                <w:szCs w:val="16"/>
              </w:rPr>
            </w:pPr>
          </w:p>
        </w:tc>
        <w:tc>
          <w:tcPr>
            <w:tcW w:w="1389" w:type="dxa"/>
            <w:vAlign w:val="bottom"/>
          </w:tcPr>
          <w:p w14:paraId="14FD9637" w14:textId="3E69F64E" w:rsidR="0096453E" w:rsidRPr="000C0D9F" w:rsidRDefault="0096453E" w:rsidP="00F56EF8">
            <w:pPr>
              <w:spacing w:before="60" w:after="30" w:line="276" w:lineRule="auto"/>
              <w:ind w:left="-8"/>
              <w:jc w:val="right"/>
              <w:rPr>
                <w:rFonts w:ascii="Arial" w:hAnsi="Arial" w:cs="Arial"/>
                <w:color w:val="000000" w:themeColor="text1"/>
                <w:sz w:val="16"/>
                <w:szCs w:val="16"/>
              </w:rPr>
            </w:pPr>
            <w:r w:rsidRPr="000C0D9F">
              <w:rPr>
                <w:rFonts w:ascii="Arial" w:hAnsi="Arial" w:cs="Arial"/>
                <w:color w:val="000000" w:themeColor="text1"/>
                <w:sz w:val="16"/>
                <w:szCs w:val="16"/>
              </w:rPr>
              <w:t>-</w:t>
            </w:r>
          </w:p>
        </w:tc>
        <w:tc>
          <w:tcPr>
            <w:tcW w:w="1390" w:type="dxa"/>
            <w:vAlign w:val="bottom"/>
          </w:tcPr>
          <w:p w14:paraId="5F786677" w14:textId="5CD6DD31" w:rsidR="0096453E" w:rsidRPr="00F96A53" w:rsidRDefault="0096453E" w:rsidP="00F56EF8">
            <w:pPr>
              <w:spacing w:before="60" w:after="30" w:line="276" w:lineRule="auto"/>
              <w:ind w:left="-8"/>
              <w:jc w:val="right"/>
              <w:rPr>
                <w:rFonts w:ascii="Arial" w:hAnsi="Arial" w:cs="Arial"/>
                <w:color w:val="000000" w:themeColor="text1"/>
                <w:sz w:val="16"/>
                <w:szCs w:val="16"/>
              </w:rPr>
            </w:pPr>
            <w:r w:rsidRPr="0096453E">
              <w:rPr>
                <w:rFonts w:ascii="Arial" w:hAnsi="Arial" w:cs="Arial"/>
                <w:color w:val="000000" w:themeColor="text1"/>
                <w:sz w:val="16"/>
                <w:szCs w:val="16"/>
              </w:rPr>
              <w:t>2,313,171</w:t>
            </w:r>
          </w:p>
        </w:tc>
        <w:tc>
          <w:tcPr>
            <w:tcW w:w="1252" w:type="dxa"/>
            <w:vAlign w:val="bottom"/>
          </w:tcPr>
          <w:p w14:paraId="28FFBCB2" w14:textId="5B417B5F" w:rsidR="0096453E" w:rsidRPr="00F96A53" w:rsidRDefault="0096453E" w:rsidP="00F56EF8">
            <w:pPr>
              <w:spacing w:before="60" w:after="30" w:line="276" w:lineRule="auto"/>
              <w:ind w:left="-8"/>
              <w:jc w:val="right"/>
              <w:rPr>
                <w:rFonts w:ascii="Arial" w:hAnsi="Arial" w:cs="Arial"/>
                <w:color w:val="000000" w:themeColor="text1"/>
                <w:sz w:val="16"/>
                <w:szCs w:val="16"/>
                <w:cs/>
              </w:rPr>
            </w:pPr>
            <w:r w:rsidRPr="0096453E">
              <w:rPr>
                <w:rFonts w:ascii="Arial" w:hAnsi="Arial" w:cs="Arial"/>
                <w:color w:val="000000" w:themeColor="text1"/>
                <w:sz w:val="16"/>
                <w:szCs w:val="16"/>
              </w:rPr>
              <w:t>2,374,922</w:t>
            </w:r>
          </w:p>
        </w:tc>
        <w:tc>
          <w:tcPr>
            <w:tcW w:w="1251" w:type="dxa"/>
            <w:vAlign w:val="bottom"/>
          </w:tcPr>
          <w:p w14:paraId="75F6CDDB" w14:textId="3CD27AD7" w:rsidR="0096453E" w:rsidRPr="001E4914" w:rsidRDefault="0096453E" w:rsidP="00F56EF8">
            <w:pPr>
              <w:spacing w:before="60" w:after="30" w:line="276" w:lineRule="auto"/>
              <w:ind w:left="-8"/>
              <w:jc w:val="right"/>
              <w:rPr>
                <w:rFonts w:ascii="Arial" w:hAnsi="Arial" w:cs="Arial"/>
                <w:color w:val="000000" w:themeColor="text1"/>
                <w:sz w:val="16"/>
                <w:szCs w:val="16"/>
                <w:cs/>
              </w:rPr>
            </w:pPr>
            <w:r w:rsidRPr="0096453E">
              <w:rPr>
                <w:rFonts w:ascii="Arial" w:hAnsi="Arial" w:cs="Arial"/>
                <w:color w:val="000000" w:themeColor="text1"/>
                <w:sz w:val="16"/>
                <w:szCs w:val="16"/>
                <w:cs/>
              </w:rPr>
              <w:t>1</w:t>
            </w:r>
            <w:r w:rsidRPr="0096453E">
              <w:rPr>
                <w:rFonts w:ascii="Arial" w:hAnsi="Arial" w:cs="Arial"/>
                <w:color w:val="000000" w:themeColor="text1"/>
                <w:sz w:val="16"/>
                <w:szCs w:val="16"/>
              </w:rPr>
              <w:t>,</w:t>
            </w:r>
            <w:r w:rsidRPr="0096453E">
              <w:rPr>
                <w:rFonts w:ascii="Arial" w:hAnsi="Arial" w:cs="Arial"/>
                <w:color w:val="000000" w:themeColor="text1"/>
                <w:sz w:val="16"/>
                <w:szCs w:val="16"/>
                <w:cs/>
              </w:rPr>
              <w:t>576</w:t>
            </w:r>
          </w:p>
        </w:tc>
        <w:tc>
          <w:tcPr>
            <w:tcW w:w="1390" w:type="dxa"/>
            <w:vAlign w:val="bottom"/>
          </w:tcPr>
          <w:p w14:paraId="0C3A6BF1" w14:textId="57BD3D53" w:rsidR="0096453E" w:rsidRPr="00F96A53" w:rsidRDefault="0096453E" w:rsidP="00F56EF8">
            <w:pPr>
              <w:spacing w:before="60" w:after="30" w:line="276" w:lineRule="auto"/>
              <w:ind w:left="-8"/>
              <w:jc w:val="right"/>
              <w:rPr>
                <w:rFonts w:ascii="Arial" w:hAnsi="Arial" w:cs="Arial"/>
                <w:color w:val="000000" w:themeColor="text1"/>
                <w:sz w:val="16"/>
                <w:szCs w:val="16"/>
              </w:rPr>
            </w:pPr>
            <w:r w:rsidRPr="0096453E">
              <w:rPr>
                <w:rFonts w:ascii="Arial" w:hAnsi="Arial" w:cs="Arial"/>
                <w:color w:val="000000" w:themeColor="text1"/>
                <w:sz w:val="16"/>
                <w:szCs w:val="16"/>
              </w:rPr>
              <w:t xml:space="preserve">-                    </w:t>
            </w:r>
          </w:p>
        </w:tc>
        <w:tc>
          <w:tcPr>
            <w:tcW w:w="1389" w:type="dxa"/>
            <w:vAlign w:val="bottom"/>
          </w:tcPr>
          <w:p w14:paraId="384BB38D" w14:textId="52A23741" w:rsidR="0096453E" w:rsidRPr="00F96A53" w:rsidRDefault="0096453E" w:rsidP="00F56EF8">
            <w:pPr>
              <w:spacing w:before="60" w:after="30" w:line="276" w:lineRule="auto"/>
              <w:ind w:left="-8"/>
              <w:jc w:val="right"/>
              <w:rPr>
                <w:rFonts w:ascii="Arial" w:hAnsi="Arial" w:cs="Arial"/>
                <w:color w:val="000000" w:themeColor="text1"/>
                <w:sz w:val="16"/>
                <w:szCs w:val="16"/>
              </w:rPr>
            </w:pPr>
            <w:r w:rsidRPr="0096453E">
              <w:rPr>
                <w:rFonts w:ascii="Arial" w:hAnsi="Arial" w:cs="Arial"/>
                <w:color w:val="000000" w:themeColor="text1"/>
                <w:sz w:val="16"/>
                <w:szCs w:val="16"/>
                <w:cs/>
              </w:rPr>
              <w:t>4</w:t>
            </w:r>
            <w:r w:rsidRPr="0096453E">
              <w:rPr>
                <w:rFonts w:ascii="Arial" w:hAnsi="Arial" w:cs="Arial"/>
                <w:color w:val="000000" w:themeColor="text1"/>
                <w:sz w:val="16"/>
                <w:szCs w:val="16"/>
              </w:rPr>
              <w:t>,</w:t>
            </w:r>
            <w:r w:rsidRPr="0096453E">
              <w:rPr>
                <w:rFonts w:ascii="Arial" w:hAnsi="Arial" w:cs="Arial"/>
                <w:color w:val="000000" w:themeColor="text1"/>
                <w:sz w:val="16"/>
                <w:szCs w:val="16"/>
                <w:cs/>
              </w:rPr>
              <w:t>689</w:t>
            </w:r>
            <w:r w:rsidRPr="0096453E">
              <w:rPr>
                <w:rFonts w:ascii="Arial" w:hAnsi="Arial" w:cs="Arial"/>
                <w:color w:val="000000" w:themeColor="text1"/>
                <w:sz w:val="16"/>
                <w:szCs w:val="16"/>
              </w:rPr>
              <w:t>,669</w:t>
            </w:r>
          </w:p>
        </w:tc>
      </w:tr>
      <w:tr w:rsidR="0096453E" w:rsidRPr="00F96A53" w14:paraId="096D4A2F" w14:textId="77777777" w:rsidTr="00E64DDA">
        <w:trPr>
          <w:trHeight w:val="234"/>
        </w:trPr>
        <w:tc>
          <w:tcPr>
            <w:tcW w:w="4173" w:type="dxa"/>
            <w:vAlign w:val="bottom"/>
            <w:hideMark/>
          </w:tcPr>
          <w:p w14:paraId="215D5E3C" w14:textId="77777777" w:rsidR="0096453E" w:rsidRPr="00557366" w:rsidRDefault="0096453E" w:rsidP="00F56EF8">
            <w:pPr>
              <w:spacing w:before="60" w:after="30" w:line="276" w:lineRule="auto"/>
              <w:ind w:right="-36"/>
              <w:rPr>
                <w:rFonts w:ascii="Arial" w:hAnsi="Arial" w:cs="Arial"/>
                <w:sz w:val="16"/>
                <w:szCs w:val="16"/>
                <w:lang w:val="en-GB" w:bidi="ar-SA"/>
              </w:rPr>
            </w:pPr>
            <w:r w:rsidRPr="00557366">
              <w:rPr>
                <w:rFonts w:ascii="Arial" w:hAnsi="Arial" w:cs="Arial"/>
                <w:sz w:val="16"/>
                <w:szCs w:val="16"/>
              </w:rPr>
              <w:t>Depreciation for the year</w:t>
            </w:r>
          </w:p>
        </w:tc>
        <w:tc>
          <w:tcPr>
            <w:tcW w:w="1391" w:type="dxa"/>
            <w:vAlign w:val="bottom"/>
          </w:tcPr>
          <w:p w14:paraId="15F4DD45" w14:textId="78900B00" w:rsidR="0096453E" w:rsidRPr="000C0D9F" w:rsidRDefault="0096453E" w:rsidP="00F56EF8">
            <w:pPr>
              <w:spacing w:before="60" w:after="30" w:line="276" w:lineRule="auto"/>
              <w:ind w:left="-8"/>
              <w:jc w:val="right"/>
              <w:rPr>
                <w:rFonts w:ascii="Arial" w:hAnsi="Arial" w:cs="Arial"/>
                <w:color w:val="000000" w:themeColor="text1"/>
                <w:sz w:val="16"/>
                <w:szCs w:val="16"/>
              </w:rPr>
            </w:pPr>
            <w:r w:rsidRPr="000C0D9F">
              <w:rPr>
                <w:rFonts w:ascii="Arial" w:hAnsi="Arial" w:cs="Arial"/>
                <w:color w:val="000000" w:themeColor="text1"/>
                <w:sz w:val="16"/>
                <w:szCs w:val="16"/>
              </w:rPr>
              <w:t>-</w:t>
            </w:r>
          </w:p>
        </w:tc>
        <w:tc>
          <w:tcPr>
            <w:tcW w:w="1389" w:type="dxa"/>
            <w:vAlign w:val="bottom"/>
          </w:tcPr>
          <w:p w14:paraId="6DD95FC1" w14:textId="12B4C343" w:rsidR="0096453E" w:rsidRPr="000C0D9F" w:rsidRDefault="0096453E" w:rsidP="00F56EF8">
            <w:pPr>
              <w:spacing w:before="60" w:after="30" w:line="276" w:lineRule="auto"/>
              <w:ind w:left="-8"/>
              <w:jc w:val="right"/>
              <w:rPr>
                <w:rFonts w:ascii="Arial" w:hAnsi="Arial" w:cs="Arial"/>
                <w:color w:val="000000" w:themeColor="text1"/>
                <w:sz w:val="16"/>
                <w:szCs w:val="16"/>
                <w:cs/>
              </w:rPr>
            </w:pPr>
            <w:r w:rsidRPr="000C0D9F">
              <w:rPr>
                <w:rFonts w:ascii="Arial" w:hAnsi="Arial" w:cs="Arial"/>
                <w:color w:val="000000" w:themeColor="text1"/>
                <w:sz w:val="16"/>
                <w:szCs w:val="16"/>
              </w:rPr>
              <w:t>704,704</w:t>
            </w:r>
          </w:p>
        </w:tc>
        <w:tc>
          <w:tcPr>
            <w:tcW w:w="1390" w:type="dxa"/>
            <w:vAlign w:val="bottom"/>
          </w:tcPr>
          <w:p w14:paraId="473B5816" w14:textId="74667BD3" w:rsidR="0096453E" w:rsidRPr="00F96A53" w:rsidRDefault="0096453E" w:rsidP="00F56EF8">
            <w:pPr>
              <w:spacing w:before="60" w:after="30" w:line="276" w:lineRule="auto"/>
              <w:ind w:left="-8"/>
              <w:jc w:val="right"/>
              <w:rPr>
                <w:rFonts w:ascii="Arial" w:hAnsi="Arial" w:cs="Arial"/>
                <w:color w:val="000000" w:themeColor="text1"/>
                <w:sz w:val="16"/>
                <w:szCs w:val="16"/>
              </w:rPr>
            </w:pPr>
            <w:r w:rsidRPr="0096453E">
              <w:rPr>
                <w:rFonts w:ascii="Arial" w:hAnsi="Arial" w:cs="Arial"/>
                <w:color w:val="000000" w:themeColor="text1"/>
                <w:sz w:val="16"/>
                <w:szCs w:val="16"/>
              </w:rPr>
              <w:t>1,038,066</w:t>
            </w:r>
          </w:p>
        </w:tc>
        <w:tc>
          <w:tcPr>
            <w:tcW w:w="1252" w:type="dxa"/>
            <w:vAlign w:val="bottom"/>
          </w:tcPr>
          <w:p w14:paraId="4AAF3043" w14:textId="6D55EE22" w:rsidR="0096453E" w:rsidRPr="00F96A53" w:rsidRDefault="0096453E" w:rsidP="00F56EF8">
            <w:pPr>
              <w:spacing w:before="60" w:after="30" w:line="276" w:lineRule="auto"/>
              <w:ind w:left="-8"/>
              <w:jc w:val="right"/>
              <w:rPr>
                <w:rFonts w:ascii="Arial" w:hAnsi="Arial" w:cs="Arial"/>
                <w:color w:val="000000" w:themeColor="text1"/>
                <w:sz w:val="16"/>
                <w:szCs w:val="16"/>
              </w:rPr>
            </w:pPr>
            <w:r w:rsidRPr="0096453E">
              <w:rPr>
                <w:rFonts w:ascii="Arial" w:hAnsi="Arial" w:cs="Arial"/>
                <w:color w:val="000000" w:themeColor="text1"/>
                <w:sz w:val="16"/>
                <w:szCs w:val="16"/>
              </w:rPr>
              <w:t>26,394</w:t>
            </w:r>
          </w:p>
        </w:tc>
        <w:tc>
          <w:tcPr>
            <w:tcW w:w="1251" w:type="dxa"/>
            <w:vAlign w:val="bottom"/>
          </w:tcPr>
          <w:p w14:paraId="3DDB663D" w14:textId="774DFF20" w:rsidR="0096453E" w:rsidRPr="002E6FF7" w:rsidRDefault="0096453E" w:rsidP="00F56EF8">
            <w:pPr>
              <w:spacing w:before="60" w:after="30" w:line="276" w:lineRule="auto"/>
              <w:ind w:left="-8"/>
              <w:jc w:val="right"/>
              <w:rPr>
                <w:rFonts w:ascii="Arial" w:hAnsi="Arial" w:cs="Arial"/>
                <w:color w:val="000000" w:themeColor="text1"/>
                <w:sz w:val="16"/>
                <w:szCs w:val="16"/>
              </w:rPr>
            </w:pPr>
            <w:r w:rsidRPr="0096453E">
              <w:rPr>
                <w:rFonts w:ascii="Arial" w:hAnsi="Arial" w:cs="Arial"/>
                <w:color w:val="000000" w:themeColor="text1"/>
                <w:sz w:val="16"/>
                <w:szCs w:val="16"/>
                <w:cs/>
              </w:rPr>
              <w:t>82</w:t>
            </w:r>
            <w:r w:rsidRPr="0096453E">
              <w:rPr>
                <w:rFonts w:ascii="Arial" w:hAnsi="Arial" w:cs="Arial"/>
                <w:color w:val="000000" w:themeColor="text1"/>
                <w:sz w:val="16"/>
                <w:szCs w:val="16"/>
              </w:rPr>
              <w:t>,</w:t>
            </w:r>
            <w:r w:rsidRPr="0096453E">
              <w:rPr>
                <w:rFonts w:ascii="Arial" w:hAnsi="Arial" w:cs="Arial"/>
                <w:color w:val="000000" w:themeColor="text1"/>
                <w:sz w:val="16"/>
                <w:szCs w:val="16"/>
                <w:cs/>
              </w:rPr>
              <w:t>159</w:t>
            </w:r>
          </w:p>
        </w:tc>
        <w:tc>
          <w:tcPr>
            <w:tcW w:w="1390" w:type="dxa"/>
            <w:vAlign w:val="bottom"/>
          </w:tcPr>
          <w:p w14:paraId="58CB4AA4" w14:textId="17372D7D" w:rsidR="0096453E" w:rsidRPr="00F96A53" w:rsidRDefault="0096453E" w:rsidP="00F56EF8">
            <w:pPr>
              <w:spacing w:before="60" w:after="30" w:line="276" w:lineRule="auto"/>
              <w:ind w:left="-8"/>
              <w:jc w:val="right"/>
              <w:rPr>
                <w:rFonts w:ascii="Arial" w:hAnsi="Arial" w:cs="Arial"/>
                <w:color w:val="000000" w:themeColor="text1"/>
                <w:sz w:val="16"/>
                <w:szCs w:val="16"/>
              </w:rPr>
            </w:pPr>
            <w:r w:rsidRPr="0096453E">
              <w:rPr>
                <w:rFonts w:ascii="Arial" w:hAnsi="Arial" w:cs="Arial"/>
                <w:color w:val="000000" w:themeColor="text1"/>
                <w:sz w:val="16"/>
                <w:szCs w:val="16"/>
              </w:rPr>
              <w:t>-</w:t>
            </w:r>
          </w:p>
        </w:tc>
        <w:tc>
          <w:tcPr>
            <w:tcW w:w="1389" w:type="dxa"/>
            <w:vAlign w:val="bottom"/>
          </w:tcPr>
          <w:p w14:paraId="09FB515E" w14:textId="28D54883" w:rsidR="0096453E" w:rsidRPr="00F96A53" w:rsidRDefault="0096453E" w:rsidP="00F56EF8">
            <w:pPr>
              <w:spacing w:before="60" w:after="30" w:line="276" w:lineRule="auto"/>
              <w:ind w:left="-8"/>
              <w:jc w:val="right"/>
              <w:rPr>
                <w:rFonts w:ascii="Arial" w:hAnsi="Arial" w:cs="Arial"/>
                <w:color w:val="000000" w:themeColor="text1"/>
                <w:sz w:val="16"/>
                <w:szCs w:val="16"/>
              </w:rPr>
            </w:pPr>
            <w:r w:rsidRPr="0096453E">
              <w:rPr>
                <w:rFonts w:ascii="Arial" w:hAnsi="Arial" w:cs="Arial"/>
                <w:color w:val="000000" w:themeColor="text1"/>
                <w:sz w:val="16"/>
                <w:szCs w:val="16"/>
                <w:cs/>
              </w:rPr>
              <w:t>1</w:t>
            </w:r>
            <w:r w:rsidRPr="0096453E">
              <w:rPr>
                <w:rFonts w:ascii="Arial" w:hAnsi="Arial" w:cs="Arial"/>
                <w:color w:val="000000" w:themeColor="text1"/>
                <w:sz w:val="16"/>
                <w:szCs w:val="16"/>
              </w:rPr>
              <w:t>,</w:t>
            </w:r>
            <w:r w:rsidRPr="0096453E">
              <w:rPr>
                <w:rFonts w:ascii="Arial" w:hAnsi="Arial" w:cs="Arial"/>
                <w:color w:val="000000" w:themeColor="text1"/>
                <w:sz w:val="16"/>
                <w:szCs w:val="16"/>
                <w:cs/>
              </w:rPr>
              <w:t>851</w:t>
            </w:r>
            <w:r w:rsidRPr="0096453E">
              <w:rPr>
                <w:rFonts w:ascii="Arial" w:hAnsi="Arial" w:cs="Arial"/>
                <w:color w:val="000000" w:themeColor="text1"/>
                <w:sz w:val="16"/>
                <w:szCs w:val="16"/>
              </w:rPr>
              <w:t>,</w:t>
            </w:r>
            <w:r w:rsidRPr="0096453E">
              <w:rPr>
                <w:rFonts w:ascii="Arial" w:hAnsi="Arial" w:cs="Arial"/>
                <w:color w:val="000000" w:themeColor="text1"/>
                <w:sz w:val="16"/>
                <w:szCs w:val="16"/>
                <w:cs/>
              </w:rPr>
              <w:t>32</w:t>
            </w:r>
            <w:r w:rsidRPr="0096453E">
              <w:rPr>
                <w:rFonts w:ascii="Arial" w:hAnsi="Arial" w:cs="Arial"/>
                <w:color w:val="000000" w:themeColor="text1"/>
                <w:sz w:val="16"/>
                <w:szCs w:val="16"/>
              </w:rPr>
              <w:t>3</w:t>
            </w:r>
          </w:p>
        </w:tc>
      </w:tr>
      <w:tr w:rsidR="0096453E" w:rsidRPr="00F96A53" w14:paraId="2BA25111" w14:textId="77777777" w:rsidTr="00E64DDA">
        <w:trPr>
          <w:trHeight w:val="68"/>
        </w:trPr>
        <w:tc>
          <w:tcPr>
            <w:tcW w:w="4173" w:type="dxa"/>
            <w:vAlign w:val="bottom"/>
          </w:tcPr>
          <w:p w14:paraId="40C3A80B" w14:textId="37E58640" w:rsidR="0096453E" w:rsidRPr="00557366" w:rsidRDefault="008942DF" w:rsidP="00F56EF8">
            <w:pPr>
              <w:spacing w:before="60" w:after="30" w:line="276" w:lineRule="auto"/>
              <w:ind w:right="-36"/>
              <w:rPr>
                <w:rFonts w:ascii="Arial" w:hAnsi="Arial" w:cs="Arial"/>
                <w:sz w:val="16"/>
                <w:szCs w:val="16"/>
              </w:rPr>
            </w:pPr>
            <w:r w:rsidRPr="00557366">
              <w:rPr>
                <w:rFonts w:ascii="Arial" w:hAnsi="Arial" w:cs="Arial"/>
                <w:sz w:val="16"/>
                <w:szCs w:val="16"/>
              </w:rPr>
              <w:t>Disposal</w:t>
            </w:r>
            <w:r>
              <w:rPr>
                <w:rFonts w:ascii="Arial" w:hAnsi="Arial" w:cs="Arial"/>
                <w:sz w:val="16"/>
                <w:szCs w:val="16"/>
              </w:rPr>
              <w:t xml:space="preserve">/ </w:t>
            </w:r>
            <w:r w:rsidRPr="00557366">
              <w:rPr>
                <w:rFonts w:ascii="Arial" w:hAnsi="Arial" w:cs="Arial"/>
                <w:sz w:val="16"/>
                <w:szCs w:val="16"/>
              </w:rPr>
              <w:t>Written</w:t>
            </w:r>
            <w:r>
              <w:rPr>
                <w:rFonts w:ascii="Arial" w:hAnsi="Arial" w:cstheme="minorBidi" w:hint="cs"/>
                <w:sz w:val="16"/>
                <w:szCs w:val="16"/>
                <w:cs/>
              </w:rPr>
              <w:t xml:space="preserve"> </w:t>
            </w:r>
            <w:r w:rsidRPr="00557366">
              <w:rPr>
                <w:rFonts w:ascii="Arial" w:hAnsi="Arial" w:cs="Arial"/>
                <w:sz w:val="16"/>
                <w:szCs w:val="16"/>
              </w:rPr>
              <w:t>off</w:t>
            </w:r>
          </w:p>
        </w:tc>
        <w:tc>
          <w:tcPr>
            <w:tcW w:w="1391" w:type="dxa"/>
            <w:vAlign w:val="bottom"/>
          </w:tcPr>
          <w:p w14:paraId="2D1285F7" w14:textId="00AD9F7B" w:rsidR="0096453E" w:rsidRPr="000C0D9F" w:rsidRDefault="0096453E" w:rsidP="00F56EF8">
            <w:pPr>
              <w:pBdr>
                <w:bottom w:val="single" w:sz="4" w:space="1" w:color="auto"/>
              </w:pBdr>
              <w:spacing w:before="60" w:after="30" w:line="276" w:lineRule="auto"/>
              <w:ind w:left="-8"/>
              <w:jc w:val="right"/>
              <w:rPr>
                <w:rFonts w:ascii="Arial" w:hAnsi="Arial" w:cs="Arial"/>
                <w:color w:val="000000" w:themeColor="text1"/>
                <w:sz w:val="16"/>
                <w:szCs w:val="16"/>
              </w:rPr>
            </w:pPr>
            <w:r w:rsidRPr="000C0D9F">
              <w:rPr>
                <w:rFonts w:ascii="Arial" w:hAnsi="Arial" w:cs="Arial"/>
                <w:color w:val="000000" w:themeColor="text1"/>
                <w:sz w:val="16"/>
                <w:szCs w:val="16"/>
              </w:rPr>
              <w:t>-</w:t>
            </w:r>
          </w:p>
        </w:tc>
        <w:tc>
          <w:tcPr>
            <w:tcW w:w="1389" w:type="dxa"/>
            <w:vAlign w:val="bottom"/>
          </w:tcPr>
          <w:p w14:paraId="3AAA11A6" w14:textId="6B5CD07D" w:rsidR="0096453E" w:rsidRPr="000C0D9F" w:rsidRDefault="0096453E" w:rsidP="00F56EF8">
            <w:pPr>
              <w:pBdr>
                <w:bottom w:val="single" w:sz="4" w:space="1" w:color="auto"/>
              </w:pBdr>
              <w:spacing w:before="60" w:after="30" w:line="276" w:lineRule="auto"/>
              <w:ind w:left="-8"/>
              <w:jc w:val="right"/>
              <w:rPr>
                <w:rFonts w:ascii="Arial" w:hAnsi="Arial" w:cs="Arial"/>
                <w:color w:val="000000" w:themeColor="text1"/>
                <w:sz w:val="16"/>
                <w:szCs w:val="16"/>
              </w:rPr>
            </w:pPr>
            <w:r w:rsidRPr="000C0D9F">
              <w:rPr>
                <w:rFonts w:ascii="Arial" w:hAnsi="Arial" w:cs="Arial"/>
                <w:color w:val="000000" w:themeColor="text1"/>
                <w:sz w:val="16"/>
                <w:szCs w:val="16"/>
              </w:rPr>
              <w:t>-</w:t>
            </w:r>
          </w:p>
        </w:tc>
        <w:tc>
          <w:tcPr>
            <w:tcW w:w="1390" w:type="dxa"/>
            <w:vAlign w:val="bottom"/>
          </w:tcPr>
          <w:p w14:paraId="2973DAA2" w14:textId="2B235B99" w:rsidR="0096453E" w:rsidRPr="00F96A53" w:rsidRDefault="0096453E" w:rsidP="00F56EF8">
            <w:pPr>
              <w:pBdr>
                <w:bottom w:val="single" w:sz="4" w:space="1" w:color="auto"/>
              </w:pBdr>
              <w:spacing w:before="60" w:after="30" w:line="276" w:lineRule="auto"/>
              <w:ind w:left="-8"/>
              <w:jc w:val="right"/>
              <w:rPr>
                <w:rFonts w:ascii="Arial" w:hAnsi="Arial" w:cs="Arial"/>
                <w:color w:val="000000" w:themeColor="text1"/>
                <w:sz w:val="16"/>
                <w:szCs w:val="16"/>
              </w:rPr>
            </w:pPr>
            <w:r w:rsidRPr="0096453E">
              <w:rPr>
                <w:rFonts w:ascii="Arial" w:hAnsi="Arial" w:cs="Arial"/>
                <w:color w:val="000000" w:themeColor="text1"/>
                <w:sz w:val="16"/>
                <w:szCs w:val="16"/>
                <w:cs/>
              </w:rPr>
              <w:t>(91</w:t>
            </w:r>
            <w:r w:rsidRPr="0096453E">
              <w:rPr>
                <w:rFonts w:ascii="Arial" w:hAnsi="Arial" w:cs="Arial"/>
                <w:color w:val="000000" w:themeColor="text1"/>
                <w:sz w:val="16"/>
                <w:szCs w:val="16"/>
              </w:rPr>
              <w:t>,</w:t>
            </w:r>
            <w:r w:rsidRPr="0096453E">
              <w:rPr>
                <w:rFonts w:ascii="Arial" w:hAnsi="Arial" w:cs="Arial"/>
                <w:color w:val="000000" w:themeColor="text1"/>
                <w:sz w:val="16"/>
                <w:szCs w:val="16"/>
                <w:cs/>
              </w:rPr>
              <w:t>831)</w:t>
            </w:r>
          </w:p>
        </w:tc>
        <w:tc>
          <w:tcPr>
            <w:tcW w:w="1252" w:type="dxa"/>
            <w:vAlign w:val="bottom"/>
          </w:tcPr>
          <w:p w14:paraId="5C973DB6" w14:textId="221C7B7D" w:rsidR="0096453E" w:rsidRPr="00F96A53" w:rsidRDefault="0096453E" w:rsidP="00F56EF8">
            <w:pPr>
              <w:pBdr>
                <w:bottom w:val="single" w:sz="4" w:space="1" w:color="auto"/>
              </w:pBdr>
              <w:spacing w:before="60" w:after="30" w:line="276" w:lineRule="auto"/>
              <w:ind w:left="-8"/>
              <w:jc w:val="right"/>
              <w:rPr>
                <w:rFonts w:ascii="Arial" w:hAnsi="Arial" w:cs="Arial"/>
                <w:color w:val="000000" w:themeColor="text1"/>
                <w:sz w:val="16"/>
                <w:szCs w:val="16"/>
              </w:rPr>
            </w:pPr>
            <w:r w:rsidRPr="0096453E">
              <w:rPr>
                <w:rFonts w:ascii="Arial" w:hAnsi="Arial" w:cs="Arial"/>
                <w:color w:val="000000" w:themeColor="text1"/>
                <w:sz w:val="16"/>
                <w:szCs w:val="16"/>
              </w:rPr>
              <w:t>(407,816)</w:t>
            </w:r>
          </w:p>
        </w:tc>
        <w:tc>
          <w:tcPr>
            <w:tcW w:w="1251" w:type="dxa"/>
            <w:vAlign w:val="bottom"/>
          </w:tcPr>
          <w:p w14:paraId="3127462F" w14:textId="38498EE6" w:rsidR="0096453E" w:rsidRPr="00F96A53" w:rsidRDefault="0096453E" w:rsidP="00F56EF8">
            <w:pPr>
              <w:pBdr>
                <w:bottom w:val="single" w:sz="4" w:space="1" w:color="auto"/>
              </w:pBdr>
              <w:spacing w:before="60" w:after="30" w:line="276" w:lineRule="auto"/>
              <w:ind w:left="-8"/>
              <w:jc w:val="right"/>
              <w:rPr>
                <w:rFonts w:ascii="Arial" w:hAnsi="Arial" w:cs="Arial"/>
                <w:color w:val="000000" w:themeColor="text1"/>
                <w:sz w:val="16"/>
                <w:szCs w:val="16"/>
              </w:rPr>
            </w:pPr>
            <w:r w:rsidRPr="0096453E">
              <w:rPr>
                <w:rFonts w:ascii="Arial" w:hAnsi="Arial" w:cs="Arial"/>
                <w:color w:val="000000" w:themeColor="text1"/>
                <w:sz w:val="16"/>
                <w:szCs w:val="16"/>
              </w:rPr>
              <w:t>-</w:t>
            </w:r>
          </w:p>
        </w:tc>
        <w:tc>
          <w:tcPr>
            <w:tcW w:w="1390" w:type="dxa"/>
            <w:vAlign w:val="bottom"/>
          </w:tcPr>
          <w:p w14:paraId="36276849" w14:textId="727304AA" w:rsidR="0096453E" w:rsidRPr="00F96A53" w:rsidRDefault="0096453E" w:rsidP="00F56EF8">
            <w:pPr>
              <w:pBdr>
                <w:bottom w:val="single" w:sz="4" w:space="1" w:color="auto"/>
              </w:pBdr>
              <w:spacing w:before="60" w:after="30" w:line="276" w:lineRule="auto"/>
              <w:ind w:left="-8"/>
              <w:jc w:val="right"/>
              <w:rPr>
                <w:rFonts w:ascii="Arial" w:hAnsi="Arial" w:cs="Arial"/>
                <w:color w:val="000000" w:themeColor="text1"/>
                <w:sz w:val="16"/>
                <w:szCs w:val="16"/>
              </w:rPr>
            </w:pPr>
            <w:r w:rsidRPr="0096453E">
              <w:rPr>
                <w:rFonts w:ascii="Arial" w:hAnsi="Arial" w:cs="Arial"/>
                <w:color w:val="000000" w:themeColor="text1"/>
                <w:sz w:val="16"/>
                <w:szCs w:val="16"/>
              </w:rPr>
              <w:t>-</w:t>
            </w:r>
          </w:p>
        </w:tc>
        <w:tc>
          <w:tcPr>
            <w:tcW w:w="1389" w:type="dxa"/>
            <w:vAlign w:val="bottom"/>
          </w:tcPr>
          <w:p w14:paraId="20D878E3" w14:textId="6CE8B034" w:rsidR="0096453E" w:rsidRPr="00F96A53" w:rsidRDefault="0096453E" w:rsidP="00F56EF8">
            <w:pPr>
              <w:pBdr>
                <w:bottom w:val="single" w:sz="4" w:space="1" w:color="auto"/>
              </w:pBdr>
              <w:spacing w:before="60" w:after="30" w:line="276" w:lineRule="auto"/>
              <w:ind w:left="-8"/>
              <w:jc w:val="right"/>
              <w:rPr>
                <w:rFonts w:ascii="Arial" w:hAnsi="Arial" w:cs="Arial"/>
                <w:color w:val="000000" w:themeColor="text1"/>
                <w:sz w:val="16"/>
                <w:szCs w:val="16"/>
              </w:rPr>
            </w:pPr>
            <w:r w:rsidRPr="0096453E">
              <w:rPr>
                <w:rFonts w:ascii="Arial" w:hAnsi="Arial" w:cs="Arial"/>
                <w:color w:val="000000" w:themeColor="text1"/>
                <w:sz w:val="16"/>
                <w:szCs w:val="16"/>
              </w:rPr>
              <w:t>(499,</w:t>
            </w:r>
            <w:r w:rsidRPr="0096453E">
              <w:rPr>
                <w:rFonts w:ascii="Arial" w:hAnsi="Arial" w:cs="Arial"/>
                <w:color w:val="000000" w:themeColor="text1"/>
                <w:sz w:val="16"/>
                <w:szCs w:val="16"/>
                <w:cs/>
              </w:rPr>
              <w:t>647</w:t>
            </w:r>
            <w:r w:rsidRPr="0096453E">
              <w:rPr>
                <w:rFonts w:ascii="Arial" w:hAnsi="Arial" w:cs="Arial"/>
                <w:color w:val="000000" w:themeColor="text1"/>
                <w:sz w:val="16"/>
                <w:szCs w:val="16"/>
              </w:rPr>
              <w:t>)</w:t>
            </w:r>
          </w:p>
        </w:tc>
      </w:tr>
      <w:tr w:rsidR="0096453E" w:rsidRPr="00F96A53" w14:paraId="367313AE" w14:textId="77777777" w:rsidTr="00E64DDA">
        <w:trPr>
          <w:trHeight w:val="68"/>
        </w:trPr>
        <w:tc>
          <w:tcPr>
            <w:tcW w:w="4173" w:type="dxa"/>
            <w:vAlign w:val="bottom"/>
            <w:hideMark/>
          </w:tcPr>
          <w:p w14:paraId="0D0CC049" w14:textId="77777777" w:rsidR="0096453E" w:rsidRPr="00557366" w:rsidRDefault="0096453E" w:rsidP="00F56EF8">
            <w:pPr>
              <w:spacing w:before="60" w:after="30" w:line="276" w:lineRule="auto"/>
              <w:ind w:right="-36"/>
              <w:rPr>
                <w:rFonts w:ascii="Arial" w:hAnsi="Arial" w:cs="Arial"/>
                <w:sz w:val="16"/>
                <w:szCs w:val="16"/>
                <w:lang w:val="en-GB" w:bidi="ar-SA"/>
              </w:rPr>
            </w:pPr>
            <w:r w:rsidRPr="00557366">
              <w:rPr>
                <w:rFonts w:ascii="Arial" w:hAnsi="Arial" w:cs="Arial"/>
                <w:sz w:val="16"/>
                <w:szCs w:val="16"/>
              </w:rPr>
              <w:t xml:space="preserve">As at 31 December </w:t>
            </w:r>
            <w:r>
              <w:rPr>
                <w:rFonts w:ascii="Arial" w:hAnsi="Arial" w:cs="Arial"/>
                <w:sz w:val="16"/>
                <w:szCs w:val="16"/>
              </w:rPr>
              <w:t>2025</w:t>
            </w:r>
          </w:p>
        </w:tc>
        <w:tc>
          <w:tcPr>
            <w:tcW w:w="1391" w:type="dxa"/>
            <w:vAlign w:val="bottom"/>
          </w:tcPr>
          <w:p w14:paraId="3D397275" w14:textId="21575C71" w:rsidR="0096453E" w:rsidRPr="000C0D9F" w:rsidRDefault="0096453E" w:rsidP="00F56EF8">
            <w:pPr>
              <w:pBdr>
                <w:bottom w:val="single" w:sz="4" w:space="1" w:color="auto"/>
              </w:pBdr>
              <w:spacing w:before="60" w:after="30" w:line="276" w:lineRule="auto"/>
              <w:ind w:left="-8"/>
              <w:jc w:val="right"/>
              <w:rPr>
                <w:rFonts w:ascii="Arial" w:hAnsi="Arial" w:cs="Arial"/>
                <w:color w:val="000000" w:themeColor="text1"/>
                <w:sz w:val="16"/>
                <w:szCs w:val="16"/>
              </w:rPr>
            </w:pPr>
            <w:r w:rsidRPr="000C0D9F">
              <w:rPr>
                <w:rFonts w:ascii="Arial" w:hAnsi="Arial" w:cs="Arial"/>
                <w:color w:val="000000" w:themeColor="text1"/>
                <w:sz w:val="16"/>
                <w:szCs w:val="16"/>
              </w:rPr>
              <w:t>-</w:t>
            </w:r>
          </w:p>
        </w:tc>
        <w:tc>
          <w:tcPr>
            <w:tcW w:w="1389" w:type="dxa"/>
            <w:vAlign w:val="bottom"/>
          </w:tcPr>
          <w:p w14:paraId="5FE8C659" w14:textId="2C06BC1F" w:rsidR="0096453E" w:rsidRPr="000C0D9F" w:rsidRDefault="008060BD" w:rsidP="00F56EF8">
            <w:pPr>
              <w:pBdr>
                <w:bottom w:val="single" w:sz="4" w:space="1" w:color="auto"/>
              </w:pBdr>
              <w:spacing w:before="60" w:after="30" w:line="276" w:lineRule="auto"/>
              <w:ind w:left="-8"/>
              <w:jc w:val="right"/>
              <w:rPr>
                <w:rFonts w:ascii="Arial" w:hAnsi="Arial" w:cs="Arial"/>
                <w:color w:val="000000" w:themeColor="text1"/>
                <w:sz w:val="16"/>
                <w:szCs w:val="16"/>
              </w:rPr>
            </w:pPr>
            <w:r w:rsidRPr="008060BD">
              <w:rPr>
                <w:rFonts w:ascii="Arial" w:hAnsi="Arial" w:cs="Arial"/>
                <w:color w:val="000000" w:themeColor="text1"/>
                <w:sz w:val="16"/>
                <w:szCs w:val="16"/>
              </w:rPr>
              <w:t>704,704</w:t>
            </w:r>
          </w:p>
        </w:tc>
        <w:tc>
          <w:tcPr>
            <w:tcW w:w="1390" w:type="dxa"/>
            <w:vAlign w:val="bottom"/>
          </w:tcPr>
          <w:p w14:paraId="000E27FE" w14:textId="5489F694" w:rsidR="0096453E" w:rsidRPr="00F96A53" w:rsidRDefault="0096453E" w:rsidP="00F56EF8">
            <w:pPr>
              <w:pBdr>
                <w:bottom w:val="single" w:sz="4" w:space="1" w:color="auto"/>
              </w:pBdr>
              <w:spacing w:before="60" w:after="30" w:line="276" w:lineRule="auto"/>
              <w:ind w:left="-8"/>
              <w:jc w:val="right"/>
              <w:rPr>
                <w:rFonts w:ascii="Arial" w:hAnsi="Arial" w:cs="Arial"/>
                <w:color w:val="000000" w:themeColor="text1"/>
                <w:sz w:val="16"/>
                <w:szCs w:val="16"/>
              </w:rPr>
            </w:pPr>
            <w:r w:rsidRPr="0096453E">
              <w:rPr>
                <w:rFonts w:ascii="Arial" w:hAnsi="Arial" w:cs="Arial"/>
                <w:color w:val="000000" w:themeColor="text1"/>
                <w:sz w:val="16"/>
                <w:szCs w:val="16"/>
              </w:rPr>
              <w:t>3,259,406</w:t>
            </w:r>
          </w:p>
        </w:tc>
        <w:tc>
          <w:tcPr>
            <w:tcW w:w="1252" w:type="dxa"/>
            <w:vAlign w:val="bottom"/>
          </w:tcPr>
          <w:p w14:paraId="3A20DEB7" w14:textId="6E8FE036" w:rsidR="0096453E" w:rsidRPr="00F96A53" w:rsidRDefault="0096453E" w:rsidP="00F56EF8">
            <w:pPr>
              <w:pBdr>
                <w:bottom w:val="single" w:sz="4" w:space="1" w:color="auto"/>
              </w:pBdr>
              <w:spacing w:before="60" w:after="30" w:line="276" w:lineRule="auto"/>
              <w:ind w:left="-8"/>
              <w:jc w:val="right"/>
              <w:rPr>
                <w:rFonts w:ascii="Arial" w:hAnsi="Arial" w:cs="Arial"/>
                <w:color w:val="000000" w:themeColor="text1"/>
                <w:sz w:val="16"/>
                <w:szCs w:val="16"/>
              </w:rPr>
            </w:pPr>
            <w:r w:rsidRPr="0096453E">
              <w:rPr>
                <w:rFonts w:ascii="Arial" w:hAnsi="Arial" w:cs="Arial"/>
                <w:color w:val="000000" w:themeColor="text1"/>
                <w:sz w:val="16"/>
                <w:szCs w:val="16"/>
              </w:rPr>
              <w:t>1,993,500</w:t>
            </w:r>
          </w:p>
        </w:tc>
        <w:tc>
          <w:tcPr>
            <w:tcW w:w="1251" w:type="dxa"/>
            <w:vAlign w:val="bottom"/>
          </w:tcPr>
          <w:p w14:paraId="1A0CE91A" w14:textId="38B67A8F" w:rsidR="0096453E" w:rsidRPr="00AA3210" w:rsidRDefault="0096453E" w:rsidP="00F56EF8">
            <w:pPr>
              <w:pBdr>
                <w:bottom w:val="single" w:sz="4" w:space="1" w:color="auto"/>
              </w:pBdr>
              <w:spacing w:before="60" w:after="30" w:line="276" w:lineRule="auto"/>
              <w:ind w:left="-8"/>
              <w:jc w:val="right"/>
              <w:rPr>
                <w:rFonts w:ascii="Arial" w:hAnsi="Arial" w:cs="Arial"/>
                <w:color w:val="000000" w:themeColor="text1"/>
                <w:sz w:val="16"/>
                <w:szCs w:val="16"/>
              </w:rPr>
            </w:pPr>
            <w:r w:rsidRPr="0096453E">
              <w:rPr>
                <w:rFonts w:ascii="Arial" w:hAnsi="Arial" w:cs="Arial"/>
                <w:color w:val="000000" w:themeColor="text1"/>
                <w:sz w:val="16"/>
                <w:szCs w:val="16"/>
                <w:cs/>
              </w:rPr>
              <w:t>83</w:t>
            </w:r>
            <w:r w:rsidRPr="0096453E">
              <w:rPr>
                <w:rFonts w:ascii="Arial" w:hAnsi="Arial" w:cs="Arial"/>
                <w:color w:val="000000" w:themeColor="text1"/>
                <w:sz w:val="16"/>
                <w:szCs w:val="16"/>
              </w:rPr>
              <w:t>,</w:t>
            </w:r>
            <w:r w:rsidRPr="0096453E">
              <w:rPr>
                <w:rFonts w:ascii="Arial" w:hAnsi="Arial" w:cs="Arial"/>
                <w:color w:val="000000" w:themeColor="text1"/>
                <w:sz w:val="16"/>
                <w:szCs w:val="16"/>
                <w:cs/>
              </w:rPr>
              <w:t>735</w:t>
            </w:r>
          </w:p>
        </w:tc>
        <w:tc>
          <w:tcPr>
            <w:tcW w:w="1390" w:type="dxa"/>
            <w:vAlign w:val="bottom"/>
          </w:tcPr>
          <w:p w14:paraId="3BD8026C" w14:textId="521650D7" w:rsidR="0096453E" w:rsidRPr="00F96A53" w:rsidRDefault="0096453E" w:rsidP="00F56EF8">
            <w:pPr>
              <w:pBdr>
                <w:bottom w:val="single" w:sz="4" w:space="1" w:color="auto"/>
              </w:pBdr>
              <w:spacing w:before="60" w:after="30" w:line="276" w:lineRule="auto"/>
              <w:ind w:left="-8"/>
              <w:jc w:val="right"/>
              <w:rPr>
                <w:rFonts w:ascii="Arial" w:hAnsi="Arial" w:cs="Arial"/>
                <w:color w:val="000000" w:themeColor="text1"/>
                <w:sz w:val="16"/>
                <w:szCs w:val="16"/>
              </w:rPr>
            </w:pPr>
            <w:r w:rsidRPr="0096453E">
              <w:rPr>
                <w:rFonts w:ascii="Arial" w:hAnsi="Arial" w:cs="Arial"/>
                <w:color w:val="000000" w:themeColor="text1"/>
                <w:sz w:val="16"/>
                <w:szCs w:val="16"/>
              </w:rPr>
              <w:t>-</w:t>
            </w:r>
          </w:p>
        </w:tc>
        <w:tc>
          <w:tcPr>
            <w:tcW w:w="1389" w:type="dxa"/>
            <w:vAlign w:val="bottom"/>
          </w:tcPr>
          <w:p w14:paraId="68E1B895" w14:textId="4774750B" w:rsidR="0096453E" w:rsidRPr="00F96A53" w:rsidRDefault="0096453E" w:rsidP="00F56EF8">
            <w:pPr>
              <w:pBdr>
                <w:bottom w:val="single" w:sz="4" w:space="1" w:color="auto"/>
              </w:pBdr>
              <w:spacing w:before="60" w:after="30" w:line="276" w:lineRule="auto"/>
              <w:ind w:left="-8"/>
              <w:jc w:val="right"/>
              <w:rPr>
                <w:rFonts w:ascii="Arial" w:hAnsi="Arial" w:cs="Arial"/>
                <w:color w:val="000000" w:themeColor="text1"/>
                <w:sz w:val="16"/>
                <w:szCs w:val="16"/>
              </w:rPr>
            </w:pPr>
            <w:r w:rsidRPr="0096453E">
              <w:rPr>
                <w:rFonts w:ascii="Arial" w:hAnsi="Arial" w:cs="Arial"/>
                <w:color w:val="000000" w:themeColor="text1"/>
                <w:sz w:val="16"/>
                <w:szCs w:val="16"/>
                <w:cs/>
              </w:rPr>
              <w:t>6</w:t>
            </w:r>
            <w:r w:rsidRPr="0096453E">
              <w:rPr>
                <w:rFonts w:ascii="Arial" w:hAnsi="Arial" w:cs="Arial"/>
                <w:color w:val="000000" w:themeColor="text1"/>
                <w:sz w:val="16"/>
                <w:szCs w:val="16"/>
              </w:rPr>
              <w:t>,</w:t>
            </w:r>
            <w:r w:rsidRPr="0096453E">
              <w:rPr>
                <w:rFonts w:ascii="Arial" w:hAnsi="Arial" w:cs="Arial"/>
                <w:color w:val="000000" w:themeColor="text1"/>
                <w:sz w:val="16"/>
                <w:szCs w:val="16"/>
                <w:cs/>
              </w:rPr>
              <w:t>041</w:t>
            </w:r>
            <w:r w:rsidRPr="0096453E">
              <w:rPr>
                <w:rFonts w:ascii="Arial" w:hAnsi="Arial" w:cs="Arial"/>
                <w:color w:val="000000" w:themeColor="text1"/>
                <w:sz w:val="16"/>
                <w:szCs w:val="16"/>
              </w:rPr>
              <w:t>,</w:t>
            </w:r>
            <w:r w:rsidRPr="0096453E">
              <w:rPr>
                <w:rFonts w:ascii="Arial" w:hAnsi="Arial" w:cs="Arial"/>
                <w:color w:val="000000" w:themeColor="text1"/>
                <w:sz w:val="16"/>
                <w:szCs w:val="16"/>
                <w:cs/>
              </w:rPr>
              <w:t>34</w:t>
            </w:r>
            <w:r w:rsidRPr="0096453E">
              <w:rPr>
                <w:rFonts w:ascii="Arial" w:hAnsi="Arial" w:cs="Arial"/>
                <w:color w:val="000000" w:themeColor="text1"/>
                <w:sz w:val="16"/>
                <w:szCs w:val="16"/>
              </w:rPr>
              <w:t>5</w:t>
            </w:r>
          </w:p>
        </w:tc>
      </w:tr>
      <w:tr w:rsidR="0096453E" w:rsidRPr="00F96A53" w14:paraId="396FC5AE" w14:textId="77777777" w:rsidTr="00E64DDA">
        <w:trPr>
          <w:trHeight w:val="137"/>
        </w:trPr>
        <w:tc>
          <w:tcPr>
            <w:tcW w:w="4173" w:type="dxa"/>
            <w:vAlign w:val="bottom"/>
          </w:tcPr>
          <w:p w14:paraId="77C6D519" w14:textId="77777777" w:rsidR="0096453E" w:rsidRPr="00557366" w:rsidRDefault="0096453E" w:rsidP="00F56EF8">
            <w:pPr>
              <w:spacing w:before="60" w:after="30" w:line="276" w:lineRule="auto"/>
              <w:ind w:right="-36"/>
              <w:rPr>
                <w:rFonts w:ascii="Arial" w:hAnsi="Arial" w:cs="Arial"/>
                <w:sz w:val="16"/>
                <w:szCs w:val="16"/>
                <w:u w:val="single"/>
                <w:lang w:val="en-GB" w:bidi="ar-SA"/>
              </w:rPr>
            </w:pPr>
          </w:p>
        </w:tc>
        <w:tc>
          <w:tcPr>
            <w:tcW w:w="1391" w:type="dxa"/>
            <w:vAlign w:val="bottom"/>
          </w:tcPr>
          <w:p w14:paraId="21EA0696" w14:textId="77777777" w:rsidR="0096453E" w:rsidRPr="000C0D9F" w:rsidRDefault="0096453E" w:rsidP="00F56EF8">
            <w:pPr>
              <w:spacing w:before="60" w:after="30" w:line="276" w:lineRule="auto"/>
              <w:ind w:left="-8"/>
              <w:jc w:val="right"/>
              <w:rPr>
                <w:rFonts w:ascii="Arial" w:hAnsi="Arial" w:cs="Arial"/>
                <w:color w:val="000000" w:themeColor="text1"/>
                <w:sz w:val="16"/>
                <w:szCs w:val="16"/>
              </w:rPr>
            </w:pPr>
          </w:p>
        </w:tc>
        <w:tc>
          <w:tcPr>
            <w:tcW w:w="1389" w:type="dxa"/>
            <w:vAlign w:val="bottom"/>
          </w:tcPr>
          <w:p w14:paraId="2A0B6E8D" w14:textId="77777777" w:rsidR="0096453E" w:rsidRPr="000C0D9F" w:rsidRDefault="0096453E" w:rsidP="00F56EF8">
            <w:pPr>
              <w:spacing w:before="60" w:after="30" w:line="276" w:lineRule="auto"/>
              <w:ind w:left="-8"/>
              <w:jc w:val="right"/>
              <w:rPr>
                <w:rFonts w:ascii="Arial" w:hAnsi="Arial" w:cs="Arial"/>
                <w:color w:val="000000" w:themeColor="text1"/>
                <w:sz w:val="16"/>
                <w:szCs w:val="16"/>
              </w:rPr>
            </w:pPr>
          </w:p>
        </w:tc>
        <w:tc>
          <w:tcPr>
            <w:tcW w:w="1390" w:type="dxa"/>
            <w:vAlign w:val="bottom"/>
          </w:tcPr>
          <w:p w14:paraId="139CEAB2" w14:textId="77777777" w:rsidR="0096453E" w:rsidRPr="00F96A53" w:rsidRDefault="0096453E" w:rsidP="00F56EF8">
            <w:pPr>
              <w:spacing w:before="60" w:after="30" w:line="276" w:lineRule="auto"/>
              <w:ind w:left="-8"/>
              <w:jc w:val="right"/>
              <w:rPr>
                <w:rFonts w:ascii="Arial" w:hAnsi="Arial" w:cs="Arial"/>
                <w:color w:val="000000" w:themeColor="text1"/>
                <w:sz w:val="16"/>
                <w:szCs w:val="16"/>
              </w:rPr>
            </w:pPr>
          </w:p>
        </w:tc>
        <w:tc>
          <w:tcPr>
            <w:tcW w:w="1252" w:type="dxa"/>
            <w:vAlign w:val="bottom"/>
          </w:tcPr>
          <w:p w14:paraId="05E46F7B" w14:textId="77777777" w:rsidR="0096453E" w:rsidRPr="00F96A53" w:rsidRDefault="0096453E" w:rsidP="00F56EF8">
            <w:pPr>
              <w:spacing w:before="60" w:after="30" w:line="276" w:lineRule="auto"/>
              <w:ind w:left="-8"/>
              <w:jc w:val="right"/>
              <w:rPr>
                <w:rFonts w:ascii="Arial" w:hAnsi="Arial" w:cs="Arial"/>
                <w:color w:val="000000" w:themeColor="text1"/>
                <w:sz w:val="16"/>
                <w:szCs w:val="16"/>
              </w:rPr>
            </w:pPr>
          </w:p>
        </w:tc>
        <w:tc>
          <w:tcPr>
            <w:tcW w:w="1251" w:type="dxa"/>
            <w:vAlign w:val="bottom"/>
          </w:tcPr>
          <w:p w14:paraId="279579BB" w14:textId="77777777" w:rsidR="0096453E" w:rsidRPr="00F96A53" w:rsidRDefault="0096453E" w:rsidP="00F56EF8">
            <w:pPr>
              <w:spacing w:before="60" w:after="30" w:line="276" w:lineRule="auto"/>
              <w:ind w:left="-8"/>
              <w:jc w:val="right"/>
              <w:rPr>
                <w:rFonts w:ascii="Arial" w:hAnsi="Arial" w:cs="Arial"/>
                <w:color w:val="000000" w:themeColor="text1"/>
                <w:sz w:val="16"/>
                <w:szCs w:val="16"/>
              </w:rPr>
            </w:pPr>
          </w:p>
        </w:tc>
        <w:tc>
          <w:tcPr>
            <w:tcW w:w="1390" w:type="dxa"/>
            <w:vAlign w:val="bottom"/>
          </w:tcPr>
          <w:p w14:paraId="3F0B0A65" w14:textId="77777777" w:rsidR="0096453E" w:rsidRPr="00F96A53" w:rsidRDefault="0096453E" w:rsidP="00F56EF8">
            <w:pPr>
              <w:spacing w:before="60" w:after="30" w:line="276" w:lineRule="auto"/>
              <w:ind w:left="-8"/>
              <w:jc w:val="right"/>
              <w:rPr>
                <w:rFonts w:ascii="Arial" w:hAnsi="Arial" w:cs="Arial"/>
                <w:color w:val="000000" w:themeColor="text1"/>
                <w:sz w:val="16"/>
                <w:szCs w:val="16"/>
              </w:rPr>
            </w:pPr>
          </w:p>
        </w:tc>
        <w:tc>
          <w:tcPr>
            <w:tcW w:w="1389" w:type="dxa"/>
            <w:vAlign w:val="bottom"/>
          </w:tcPr>
          <w:p w14:paraId="259AA9C6" w14:textId="77777777" w:rsidR="0096453E" w:rsidRPr="00F96A53" w:rsidRDefault="0096453E" w:rsidP="00F56EF8">
            <w:pPr>
              <w:spacing w:before="60" w:after="30" w:line="276" w:lineRule="auto"/>
              <w:ind w:left="-8"/>
              <w:jc w:val="right"/>
              <w:rPr>
                <w:rFonts w:ascii="Arial" w:hAnsi="Arial" w:cs="Arial"/>
                <w:color w:val="000000" w:themeColor="text1"/>
                <w:sz w:val="16"/>
                <w:szCs w:val="16"/>
              </w:rPr>
            </w:pPr>
          </w:p>
        </w:tc>
      </w:tr>
      <w:tr w:rsidR="0096453E" w:rsidRPr="00946EF2" w14:paraId="43C8C5F6" w14:textId="77777777" w:rsidTr="00E64DDA">
        <w:trPr>
          <w:trHeight w:val="288"/>
        </w:trPr>
        <w:tc>
          <w:tcPr>
            <w:tcW w:w="4173" w:type="dxa"/>
            <w:vAlign w:val="bottom"/>
            <w:hideMark/>
          </w:tcPr>
          <w:p w14:paraId="35104ECC" w14:textId="77777777" w:rsidR="0096453E" w:rsidRPr="00557366" w:rsidRDefault="0096453E" w:rsidP="00F56EF8">
            <w:pPr>
              <w:spacing w:before="60" w:after="30" w:line="276" w:lineRule="auto"/>
              <w:ind w:right="-36"/>
              <w:rPr>
                <w:rFonts w:ascii="Arial" w:hAnsi="Arial" w:cs="Arial"/>
                <w:b/>
                <w:bCs/>
                <w:sz w:val="16"/>
                <w:szCs w:val="16"/>
              </w:rPr>
            </w:pPr>
            <w:r w:rsidRPr="00557366">
              <w:rPr>
                <w:rFonts w:ascii="Arial" w:hAnsi="Arial" w:cs="Arial"/>
                <w:b/>
                <w:bCs/>
                <w:sz w:val="16"/>
                <w:szCs w:val="16"/>
              </w:rPr>
              <w:t>Net book value</w:t>
            </w:r>
          </w:p>
        </w:tc>
        <w:tc>
          <w:tcPr>
            <w:tcW w:w="1391" w:type="dxa"/>
            <w:vAlign w:val="bottom"/>
          </w:tcPr>
          <w:p w14:paraId="4DABA6F9" w14:textId="6784AFE4" w:rsidR="0096453E" w:rsidRPr="000C0D9F" w:rsidRDefault="0096453E" w:rsidP="00F56EF8">
            <w:pPr>
              <w:spacing w:before="60" w:after="30" w:line="276" w:lineRule="auto"/>
              <w:ind w:left="-8"/>
              <w:jc w:val="right"/>
              <w:rPr>
                <w:rFonts w:ascii="Arial" w:hAnsi="Arial" w:cs="Arial"/>
                <w:color w:val="000000" w:themeColor="text1"/>
                <w:sz w:val="16"/>
                <w:szCs w:val="16"/>
              </w:rPr>
            </w:pPr>
          </w:p>
        </w:tc>
        <w:tc>
          <w:tcPr>
            <w:tcW w:w="1389" w:type="dxa"/>
            <w:vAlign w:val="bottom"/>
          </w:tcPr>
          <w:p w14:paraId="4D318782" w14:textId="51DB5CD1" w:rsidR="0096453E" w:rsidRPr="000C0D9F" w:rsidRDefault="0096453E" w:rsidP="00F56EF8">
            <w:pPr>
              <w:spacing w:before="60" w:after="30" w:line="276" w:lineRule="auto"/>
              <w:ind w:left="-8"/>
              <w:jc w:val="right"/>
              <w:rPr>
                <w:rFonts w:ascii="Arial" w:hAnsi="Arial" w:cs="Arial"/>
                <w:color w:val="000000" w:themeColor="text1"/>
                <w:sz w:val="16"/>
                <w:szCs w:val="16"/>
              </w:rPr>
            </w:pPr>
          </w:p>
        </w:tc>
        <w:tc>
          <w:tcPr>
            <w:tcW w:w="1390" w:type="dxa"/>
            <w:vAlign w:val="bottom"/>
          </w:tcPr>
          <w:p w14:paraId="00285308" w14:textId="1A0BCD9A" w:rsidR="0096453E" w:rsidRPr="0096453E" w:rsidRDefault="0096453E" w:rsidP="00F56EF8">
            <w:pPr>
              <w:spacing w:before="60" w:after="30" w:line="276" w:lineRule="auto"/>
              <w:ind w:left="-8"/>
              <w:jc w:val="right"/>
              <w:rPr>
                <w:rFonts w:ascii="Arial" w:hAnsi="Arial" w:cs="Arial"/>
                <w:color w:val="000000" w:themeColor="text1"/>
                <w:sz w:val="16"/>
                <w:szCs w:val="16"/>
              </w:rPr>
            </w:pPr>
          </w:p>
        </w:tc>
        <w:tc>
          <w:tcPr>
            <w:tcW w:w="1252" w:type="dxa"/>
            <w:vAlign w:val="bottom"/>
          </w:tcPr>
          <w:p w14:paraId="2606145A" w14:textId="4DE30A37" w:rsidR="0096453E" w:rsidRPr="0096453E" w:rsidRDefault="0096453E" w:rsidP="00F56EF8">
            <w:pPr>
              <w:spacing w:before="60" w:after="30" w:line="276" w:lineRule="auto"/>
              <w:ind w:left="-8"/>
              <w:jc w:val="right"/>
              <w:rPr>
                <w:rFonts w:ascii="Arial" w:hAnsi="Arial" w:cs="Arial"/>
                <w:color w:val="000000" w:themeColor="text1"/>
                <w:sz w:val="16"/>
                <w:szCs w:val="16"/>
              </w:rPr>
            </w:pPr>
          </w:p>
        </w:tc>
        <w:tc>
          <w:tcPr>
            <w:tcW w:w="1251" w:type="dxa"/>
            <w:vAlign w:val="bottom"/>
          </w:tcPr>
          <w:p w14:paraId="52478E3F" w14:textId="6F3B3812" w:rsidR="0096453E" w:rsidRPr="0096453E" w:rsidRDefault="0096453E" w:rsidP="00F56EF8">
            <w:pPr>
              <w:spacing w:before="60" w:after="30" w:line="276" w:lineRule="auto"/>
              <w:ind w:left="-8"/>
              <w:jc w:val="right"/>
              <w:rPr>
                <w:rFonts w:ascii="Arial" w:hAnsi="Arial" w:cs="Arial"/>
                <w:color w:val="000000" w:themeColor="text1"/>
                <w:sz w:val="16"/>
                <w:szCs w:val="16"/>
              </w:rPr>
            </w:pPr>
          </w:p>
        </w:tc>
        <w:tc>
          <w:tcPr>
            <w:tcW w:w="1390" w:type="dxa"/>
            <w:vAlign w:val="bottom"/>
          </w:tcPr>
          <w:p w14:paraId="2367188B" w14:textId="612BFAA3" w:rsidR="0096453E" w:rsidRPr="0096453E" w:rsidRDefault="0096453E" w:rsidP="00F56EF8">
            <w:pPr>
              <w:spacing w:before="60" w:after="30" w:line="276" w:lineRule="auto"/>
              <w:ind w:left="-8"/>
              <w:jc w:val="right"/>
              <w:rPr>
                <w:rFonts w:ascii="Arial" w:hAnsi="Arial" w:cs="Arial"/>
                <w:color w:val="000000" w:themeColor="text1"/>
                <w:sz w:val="16"/>
                <w:szCs w:val="16"/>
              </w:rPr>
            </w:pPr>
          </w:p>
        </w:tc>
        <w:tc>
          <w:tcPr>
            <w:tcW w:w="1389" w:type="dxa"/>
            <w:vAlign w:val="bottom"/>
          </w:tcPr>
          <w:p w14:paraId="45255208" w14:textId="4915B776" w:rsidR="0096453E" w:rsidRPr="0096453E" w:rsidRDefault="0096453E" w:rsidP="00F56EF8">
            <w:pPr>
              <w:spacing w:before="60" w:after="30" w:line="276" w:lineRule="auto"/>
              <w:ind w:left="-8"/>
              <w:jc w:val="right"/>
              <w:rPr>
                <w:rFonts w:ascii="Arial" w:hAnsi="Arial" w:cs="Arial"/>
                <w:color w:val="000000" w:themeColor="text1"/>
                <w:sz w:val="16"/>
                <w:szCs w:val="16"/>
              </w:rPr>
            </w:pPr>
          </w:p>
        </w:tc>
      </w:tr>
      <w:tr w:rsidR="0096453E" w:rsidRPr="00946EF2" w14:paraId="0B54CAF4" w14:textId="77777777" w:rsidTr="00E64DDA">
        <w:trPr>
          <w:trHeight w:val="288"/>
        </w:trPr>
        <w:tc>
          <w:tcPr>
            <w:tcW w:w="4173" w:type="dxa"/>
            <w:hideMark/>
          </w:tcPr>
          <w:p w14:paraId="085F4C08" w14:textId="77777777" w:rsidR="0096453E" w:rsidRPr="00557366" w:rsidRDefault="0096453E" w:rsidP="00F56EF8">
            <w:pPr>
              <w:spacing w:before="60" w:after="30" w:line="276" w:lineRule="auto"/>
              <w:ind w:right="-36"/>
              <w:rPr>
                <w:rFonts w:ascii="Arial" w:hAnsi="Arial" w:cs="Arial"/>
                <w:sz w:val="16"/>
                <w:szCs w:val="16"/>
                <w:lang w:val="en-GB" w:bidi="ar-SA"/>
              </w:rPr>
            </w:pPr>
            <w:r w:rsidRPr="00557366">
              <w:rPr>
                <w:rFonts w:ascii="Arial" w:hAnsi="Arial" w:cs="Arial"/>
                <w:sz w:val="16"/>
                <w:szCs w:val="16"/>
              </w:rPr>
              <w:t xml:space="preserve">As at 31 December </w:t>
            </w:r>
            <w:r>
              <w:rPr>
                <w:rFonts w:ascii="Arial" w:hAnsi="Arial" w:cs="Arial"/>
                <w:sz w:val="16"/>
                <w:szCs w:val="16"/>
              </w:rPr>
              <w:t>2024</w:t>
            </w:r>
          </w:p>
        </w:tc>
        <w:tc>
          <w:tcPr>
            <w:tcW w:w="1391" w:type="dxa"/>
          </w:tcPr>
          <w:p w14:paraId="4AF48454" w14:textId="5E37AFAB" w:rsidR="0096453E" w:rsidRPr="000C0D9F" w:rsidRDefault="0013290B" w:rsidP="00F56EF8">
            <w:pPr>
              <w:pBdr>
                <w:bottom w:val="single" w:sz="12" w:space="1" w:color="auto"/>
              </w:pBdr>
              <w:spacing w:before="60" w:after="30" w:line="276" w:lineRule="auto"/>
              <w:ind w:left="-8"/>
              <w:jc w:val="right"/>
              <w:rPr>
                <w:rFonts w:ascii="Arial" w:hAnsi="Arial" w:cs="Arial"/>
                <w:color w:val="000000" w:themeColor="text1"/>
                <w:sz w:val="16"/>
                <w:szCs w:val="16"/>
              </w:rPr>
            </w:pPr>
            <w:r w:rsidRPr="0013290B">
              <w:rPr>
                <w:rFonts w:ascii="Arial" w:hAnsi="Arial" w:cs="Arial"/>
                <w:color w:val="000000" w:themeColor="text1"/>
                <w:sz w:val="16"/>
                <w:szCs w:val="16"/>
              </w:rPr>
              <w:t>-</w:t>
            </w:r>
          </w:p>
        </w:tc>
        <w:tc>
          <w:tcPr>
            <w:tcW w:w="1389" w:type="dxa"/>
          </w:tcPr>
          <w:p w14:paraId="218577EA" w14:textId="195B1368" w:rsidR="0096453E" w:rsidRPr="000C0D9F" w:rsidRDefault="0013290B" w:rsidP="00F56EF8">
            <w:pPr>
              <w:pBdr>
                <w:bottom w:val="single" w:sz="12" w:space="1" w:color="auto"/>
              </w:pBdr>
              <w:spacing w:before="60" w:after="30" w:line="276" w:lineRule="auto"/>
              <w:ind w:left="-8"/>
              <w:jc w:val="right"/>
              <w:rPr>
                <w:rFonts w:ascii="Arial" w:hAnsi="Arial" w:cs="Arial"/>
                <w:color w:val="000000" w:themeColor="text1"/>
                <w:sz w:val="16"/>
                <w:szCs w:val="16"/>
              </w:rPr>
            </w:pPr>
            <w:r w:rsidRPr="0013290B">
              <w:rPr>
                <w:rFonts w:ascii="Arial" w:hAnsi="Arial" w:cs="Arial"/>
                <w:color w:val="000000" w:themeColor="text1"/>
                <w:sz w:val="16"/>
                <w:szCs w:val="16"/>
              </w:rPr>
              <w:t>-</w:t>
            </w:r>
          </w:p>
        </w:tc>
        <w:tc>
          <w:tcPr>
            <w:tcW w:w="1390" w:type="dxa"/>
          </w:tcPr>
          <w:p w14:paraId="185606FB" w14:textId="56043FEA" w:rsidR="0096453E" w:rsidRPr="0096453E" w:rsidRDefault="0013290B" w:rsidP="00F56EF8">
            <w:pPr>
              <w:pBdr>
                <w:bottom w:val="single" w:sz="12" w:space="1" w:color="auto"/>
              </w:pBdr>
              <w:spacing w:before="60" w:after="30" w:line="276" w:lineRule="auto"/>
              <w:ind w:left="-8"/>
              <w:jc w:val="right"/>
              <w:rPr>
                <w:rFonts w:ascii="Arial" w:hAnsi="Arial" w:cs="Arial"/>
                <w:color w:val="000000" w:themeColor="text1"/>
                <w:sz w:val="16"/>
                <w:szCs w:val="16"/>
              </w:rPr>
            </w:pPr>
            <w:r w:rsidRPr="0013290B">
              <w:rPr>
                <w:rFonts w:ascii="Arial" w:hAnsi="Arial" w:cs="Arial"/>
                <w:color w:val="000000" w:themeColor="text1"/>
                <w:sz w:val="16"/>
                <w:szCs w:val="16"/>
              </w:rPr>
              <w:t>2,680,969</w:t>
            </w:r>
          </w:p>
        </w:tc>
        <w:tc>
          <w:tcPr>
            <w:tcW w:w="1252" w:type="dxa"/>
          </w:tcPr>
          <w:p w14:paraId="37567CC9" w14:textId="7C14EA9E" w:rsidR="0096453E" w:rsidRPr="0096453E" w:rsidRDefault="0013290B" w:rsidP="00F56EF8">
            <w:pPr>
              <w:pBdr>
                <w:bottom w:val="single" w:sz="12" w:space="1" w:color="auto"/>
              </w:pBdr>
              <w:spacing w:before="60" w:after="30" w:line="276" w:lineRule="auto"/>
              <w:ind w:left="-8"/>
              <w:jc w:val="right"/>
              <w:rPr>
                <w:rFonts w:ascii="Arial" w:hAnsi="Arial" w:cs="Arial"/>
                <w:color w:val="000000" w:themeColor="text1"/>
                <w:sz w:val="16"/>
                <w:szCs w:val="16"/>
              </w:rPr>
            </w:pPr>
            <w:r w:rsidRPr="0013290B">
              <w:rPr>
                <w:rFonts w:ascii="Arial" w:hAnsi="Arial" w:cs="Arial"/>
                <w:color w:val="000000" w:themeColor="text1"/>
                <w:sz w:val="16"/>
                <w:szCs w:val="16"/>
              </w:rPr>
              <w:t>26,404</w:t>
            </w:r>
          </w:p>
        </w:tc>
        <w:tc>
          <w:tcPr>
            <w:tcW w:w="1251" w:type="dxa"/>
          </w:tcPr>
          <w:p w14:paraId="0BFE0E4E" w14:textId="49799DD8" w:rsidR="0096453E" w:rsidRPr="0096453E" w:rsidRDefault="0013290B" w:rsidP="00F56EF8">
            <w:pPr>
              <w:pBdr>
                <w:bottom w:val="single" w:sz="12" w:space="1" w:color="auto"/>
              </w:pBdr>
              <w:spacing w:before="60" w:after="30" w:line="276" w:lineRule="auto"/>
              <w:ind w:left="-8"/>
              <w:jc w:val="right"/>
              <w:rPr>
                <w:rFonts w:ascii="Arial" w:hAnsi="Arial" w:cs="Arial"/>
                <w:color w:val="000000" w:themeColor="text1"/>
                <w:sz w:val="16"/>
                <w:szCs w:val="16"/>
              </w:rPr>
            </w:pPr>
            <w:r w:rsidRPr="0013290B">
              <w:rPr>
                <w:rFonts w:ascii="Arial" w:hAnsi="Arial" w:cs="Arial"/>
                <w:color w:val="000000" w:themeColor="text1"/>
                <w:sz w:val="16"/>
                <w:szCs w:val="16"/>
              </w:rPr>
              <w:t>820,461</w:t>
            </w:r>
          </w:p>
        </w:tc>
        <w:tc>
          <w:tcPr>
            <w:tcW w:w="1390" w:type="dxa"/>
          </w:tcPr>
          <w:p w14:paraId="7CA8E7D4" w14:textId="59A9376A" w:rsidR="0096453E" w:rsidRPr="0096453E" w:rsidRDefault="0013290B" w:rsidP="00F56EF8">
            <w:pPr>
              <w:pBdr>
                <w:bottom w:val="single" w:sz="12" w:space="1" w:color="auto"/>
              </w:pBdr>
              <w:spacing w:before="60" w:after="30" w:line="276" w:lineRule="auto"/>
              <w:ind w:left="-8"/>
              <w:jc w:val="right"/>
              <w:rPr>
                <w:rFonts w:ascii="Arial" w:hAnsi="Arial" w:cs="Arial"/>
                <w:color w:val="000000" w:themeColor="text1"/>
                <w:sz w:val="16"/>
                <w:szCs w:val="16"/>
              </w:rPr>
            </w:pPr>
            <w:r w:rsidRPr="0013290B">
              <w:rPr>
                <w:rFonts w:ascii="Arial" w:hAnsi="Arial" w:cs="Arial"/>
                <w:color w:val="000000" w:themeColor="text1"/>
                <w:sz w:val="16"/>
                <w:szCs w:val="16"/>
              </w:rPr>
              <w:t>2,683,772</w:t>
            </w:r>
          </w:p>
        </w:tc>
        <w:tc>
          <w:tcPr>
            <w:tcW w:w="1389" w:type="dxa"/>
          </w:tcPr>
          <w:p w14:paraId="76D2AD71" w14:textId="4BBFD671" w:rsidR="0096453E" w:rsidRPr="0096453E" w:rsidRDefault="0013290B" w:rsidP="00F56EF8">
            <w:pPr>
              <w:pBdr>
                <w:bottom w:val="single" w:sz="12" w:space="1" w:color="auto"/>
              </w:pBdr>
              <w:spacing w:before="60" w:after="30" w:line="276" w:lineRule="auto"/>
              <w:ind w:left="-8"/>
              <w:jc w:val="right"/>
              <w:rPr>
                <w:rFonts w:ascii="Arial" w:hAnsi="Arial" w:cs="Arial"/>
                <w:color w:val="000000" w:themeColor="text1"/>
                <w:sz w:val="16"/>
                <w:szCs w:val="16"/>
              </w:rPr>
            </w:pPr>
            <w:r w:rsidRPr="0013290B">
              <w:rPr>
                <w:rFonts w:ascii="Arial" w:hAnsi="Arial" w:cs="Arial"/>
                <w:color w:val="000000" w:themeColor="text1"/>
                <w:sz w:val="16"/>
                <w:szCs w:val="16"/>
              </w:rPr>
              <w:t>6,211,606</w:t>
            </w:r>
          </w:p>
        </w:tc>
      </w:tr>
      <w:tr w:rsidR="0096453E" w:rsidRPr="00946EF2" w14:paraId="5719FDAC" w14:textId="77777777" w:rsidTr="00E64DDA">
        <w:trPr>
          <w:trHeight w:val="288"/>
        </w:trPr>
        <w:tc>
          <w:tcPr>
            <w:tcW w:w="4173" w:type="dxa"/>
          </w:tcPr>
          <w:p w14:paraId="4EFAB2B4" w14:textId="77777777" w:rsidR="0096453E" w:rsidRPr="00557366" w:rsidRDefault="0096453E" w:rsidP="00F56EF8">
            <w:pPr>
              <w:spacing w:before="60" w:after="30" w:line="276" w:lineRule="auto"/>
              <w:ind w:right="-36"/>
              <w:rPr>
                <w:rFonts w:ascii="Arial" w:hAnsi="Arial" w:cs="Arial"/>
                <w:sz w:val="16"/>
                <w:szCs w:val="16"/>
              </w:rPr>
            </w:pPr>
            <w:r w:rsidRPr="00557366">
              <w:rPr>
                <w:rFonts w:ascii="Arial" w:hAnsi="Arial" w:cs="Arial"/>
                <w:sz w:val="16"/>
                <w:szCs w:val="16"/>
              </w:rPr>
              <w:t xml:space="preserve">As at 31 December </w:t>
            </w:r>
            <w:r>
              <w:rPr>
                <w:rFonts w:ascii="Arial" w:hAnsi="Arial" w:cs="Arial"/>
                <w:sz w:val="16"/>
                <w:szCs w:val="16"/>
              </w:rPr>
              <w:t>2025</w:t>
            </w:r>
          </w:p>
        </w:tc>
        <w:tc>
          <w:tcPr>
            <w:tcW w:w="1391" w:type="dxa"/>
          </w:tcPr>
          <w:p w14:paraId="02A688D9" w14:textId="19928D56" w:rsidR="0096453E" w:rsidRPr="000C0D9F" w:rsidRDefault="0013290B" w:rsidP="00F56EF8">
            <w:pPr>
              <w:pBdr>
                <w:bottom w:val="single" w:sz="12" w:space="1" w:color="auto"/>
              </w:pBdr>
              <w:spacing w:before="60" w:after="30" w:line="276" w:lineRule="auto"/>
              <w:ind w:left="-8"/>
              <w:jc w:val="right"/>
              <w:rPr>
                <w:rFonts w:ascii="Arial" w:hAnsi="Arial" w:cs="Arial"/>
                <w:color w:val="000000" w:themeColor="text1"/>
                <w:sz w:val="16"/>
                <w:szCs w:val="16"/>
              </w:rPr>
            </w:pPr>
            <w:r w:rsidRPr="0013290B">
              <w:rPr>
                <w:rFonts w:ascii="Arial" w:hAnsi="Arial" w:cs="Arial"/>
                <w:color w:val="000000" w:themeColor="text1"/>
                <w:sz w:val="16"/>
                <w:szCs w:val="16"/>
              </w:rPr>
              <w:t>-</w:t>
            </w:r>
          </w:p>
        </w:tc>
        <w:tc>
          <w:tcPr>
            <w:tcW w:w="1389" w:type="dxa"/>
          </w:tcPr>
          <w:p w14:paraId="49DC9E0F" w14:textId="2644DF61" w:rsidR="0096453E" w:rsidRPr="000C0D9F" w:rsidRDefault="0013290B" w:rsidP="00F56EF8">
            <w:pPr>
              <w:pBdr>
                <w:bottom w:val="single" w:sz="12" w:space="1" w:color="auto"/>
              </w:pBdr>
              <w:spacing w:before="60" w:after="30" w:line="276" w:lineRule="auto"/>
              <w:ind w:left="-8"/>
              <w:jc w:val="right"/>
              <w:rPr>
                <w:rFonts w:ascii="Arial" w:hAnsi="Arial" w:cs="Arial"/>
                <w:color w:val="000000" w:themeColor="text1"/>
                <w:sz w:val="16"/>
                <w:szCs w:val="16"/>
              </w:rPr>
            </w:pPr>
            <w:r w:rsidRPr="0013290B">
              <w:rPr>
                <w:rFonts w:ascii="Arial" w:hAnsi="Arial" w:cs="Arial"/>
                <w:color w:val="000000" w:themeColor="text1"/>
                <w:sz w:val="16"/>
                <w:szCs w:val="16"/>
              </w:rPr>
              <w:t>6,748,303</w:t>
            </w:r>
          </w:p>
        </w:tc>
        <w:tc>
          <w:tcPr>
            <w:tcW w:w="1390" w:type="dxa"/>
          </w:tcPr>
          <w:p w14:paraId="2FA88C41" w14:textId="3B3A5C7D" w:rsidR="0096453E" w:rsidRPr="0096453E" w:rsidRDefault="0013290B" w:rsidP="00F56EF8">
            <w:pPr>
              <w:pBdr>
                <w:bottom w:val="single" w:sz="12" w:space="1" w:color="auto"/>
              </w:pBdr>
              <w:spacing w:before="60" w:after="30" w:line="276" w:lineRule="auto"/>
              <w:ind w:left="-8"/>
              <w:jc w:val="right"/>
              <w:rPr>
                <w:rFonts w:ascii="Arial" w:hAnsi="Arial" w:cs="Arial"/>
                <w:color w:val="000000" w:themeColor="text1"/>
                <w:sz w:val="16"/>
                <w:szCs w:val="16"/>
              </w:rPr>
            </w:pPr>
            <w:r w:rsidRPr="0013290B">
              <w:rPr>
                <w:rFonts w:ascii="Arial" w:hAnsi="Arial" w:cs="Arial"/>
                <w:color w:val="000000" w:themeColor="text1"/>
                <w:sz w:val="16"/>
                <w:szCs w:val="16"/>
              </w:rPr>
              <w:t>2,685,409</w:t>
            </w:r>
          </w:p>
        </w:tc>
        <w:tc>
          <w:tcPr>
            <w:tcW w:w="1252" w:type="dxa"/>
          </w:tcPr>
          <w:p w14:paraId="70196C2F" w14:textId="48FAEF7E" w:rsidR="0096453E" w:rsidRPr="0096453E" w:rsidRDefault="0013290B" w:rsidP="00F56EF8">
            <w:pPr>
              <w:pBdr>
                <w:bottom w:val="single" w:sz="12" w:space="1" w:color="auto"/>
              </w:pBdr>
              <w:spacing w:before="60" w:after="30" w:line="276" w:lineRule="auto"/>
              <w:ind w:left="-8"/>
              <w:jc w:val="right"/>
              <w:rPr>
                <w:rFonts w:ascii="Arial" w:hAnsi="Arial" w:cs="Arial"/>
                <w:color w:val="000000" w:themeColor="text1"/>
                <w:sz w:val="16"/>
                <w:szCs w:val="16"/>
              </w:rPr>
            </w:pPr>
            <w:r w:rsidRPr="0013290B">
              <w:rPr>
                <w:rFonts w:ascii="Arial" w:hAnsi="Arial" w:cs="Arial"/>
                <w:color w:val="000000" w:themeColor="text1"/>
                <w:sz w:val="16"/>
                <w:szCs w:val="16"/>
              </w:rPr>
              <w:t>8</w:t>
            </w:r>
          </w:p>
        </w:tc>
        <w:tc>
          <w:tcPr>
            <w:tcW w:w="1251" w:type="dxa"/>
          </w:tcPr>
          <w:p w14:paraId="1A58275C" w14:textId="5DC28492" w:rsidR="0096453E" w:rsidRPr="0096453E" w:rsidRDefault="0013290B" w:rsidP="00F56EF8">
            <w:pPr>
              <w:pBdr>
                <w:bottom w:val="single" w:sz="12" w:space="1" w:color="auto"/>
              </w:pBdr>
              <w:spacing w:before="60" w:after="30" w:line="276" w:lineRule="auto"/>
              <w:ind w:left="-8"/>
              <w:jc w:val="right"/>
              <w:rPr>
                <w:rFonts w:ascii="Arial" w:hAnsi="Arial" w:cs="Arial"/>
                <w:color w:val="000000" w:themeColor="text1"/>
                <w:sz w:val="16"/>
                <w:szCs w:val="16"/>
              </w:rPr>
            </w:pPr>
            <w:r w:rsidRPr="0013290B">
              <w:rPr>
                <w:rFonts w:ascii="Arial" w:hAnsi="Arial" w:cs="Arial"/>
                <w:color w:val="000000" w:themeColor="text1"/>
                <w:sz w:val="16"/>
                <w:szCs w:val="16"/>
              </w:rPr>
              <w:t>738,302</w:t>
            </w:r>
          </w:p>
        </w:tc>
        <w:tc>
          <w:tcPr>
            <w:tcW w:w="1390" w:type="dxa"/>
          </w:tcPr>
          <w:p w14:paraId="41939911" w14:textId="0A64C00A" w:rsidR="0096453E" w:rsidRPr="0096453E" w:rsidRDefault="0013290B" w:rsidP="00F56EF8">
            <w:pPr>
              <w:pBdr>
                <w:bottom w:val="single" w:sz="12" w:space="1" w:color="auto"/>
              </w:pBdr>
              <w:spacing w:before="60" w:after="30" w:line="276" w:lineRule="auto"/>
              <w:ind w:left="-8"/>
              <w:jc w:val="right"/>
              <w:rPr>
                <w:rFonts w:ascii="Arial" w:hAnsi="Arial" w:cs="Arial"/>
                <w:color w:val="000000" w:themeColor="text1"/>
                <w:sz w:val="16"/>
                <w:szCs w:val="16"/>
              </w:rPr>
            </w:pPr>
            <w:r w:rsidRPr="0013290B">
              <w:rPr>
                <w:rFonts w:ascii="Arial" w:hAnsi="Arial" w:cs="Arial"/>
                <w:color w:val="000000" w:themeColor="text1"/>
                <w:sz w:val="16"/>
                <w:szCs w:val="16"/>
              </w:rPr>
              <w:t>65,472,000</w:t>
            </w:r>
          </w:p>
        </w:tc>
        <w:tc>
          <w:tcPr>
            <w:tcW w:w="1389" w:type="dxa"/>
          </w:tcPr>
          <w:p w14:paraId="56640B7F" w14:textId="562801CB" w:rsidR="0096453E" w:rsidRPr="0096453E" w:rsidRDefault="0013290B" w:rsidP="00F56EF8">
            <w:pPr>
              <w:pBdr>
                <w:bottom w:val="single" w:sz="12" w:space="1" w:color="auto"/>
              </w:pBdr>
              <w:spacing w:before="60" w:after="30" w:line="276" w:lineRule="auto"/>
              <w:ind w:left="-8"/>
              <w:jc w:val="right"/>
              <w:rPr>
                <w:rFonts w:ascii="Arial" w:hAnsi="Arial" w:cs="Arial"/>
                <w:color w:val="000000" w:themeColor="text1"/>
                <w:sz w:val="16"/>
                <w:szCs w:val="16"/>
              </w:rPr>
            </w:pPr>
            <w:r w:rsidRPr="0013290B">
              <w:rPr>
                <w:rFonts w:ascii="Arial" w:hAnsi="Arial" w:cs="Arial"/>
                <w:color w:val="000000" w:themeColor="text1"/>
                <w:sz w:val="16"/>
                <w:szCs w:val="16"/>
              </w:rPr>
              <w:t>75,644,022</w:t>
            </w:r>
          </w:p>
        </w:tc>
      </w:tr>
      <w:tr w:rsidR="000C0D9F" w:rsidRPr="00557366" w14:paraId="055672C6" w14:textId="77777777" w:rsidTr="00E64DDA">
        <w:trPr>
          <w:trHeight w:val="288"/>
        </w:trPr>
        <w:tc>
          <w:tcPr>
            <w:tcW w:w="4173" w:type="dxa"/>
            <w:vAlign w:val="bottom"/>
          </w:tcPr>
          <w:p w14:paraId="1B2596F7" w14:textId="77777777" w:rsidR="000C0D9F" w:rsidRPr="00557366" w:rsidRDefault="000C0D9F" w:rsidP="00F56EF8">
            <w:pPr>
              <w:tabs>
                <w:tab w:val="decimal" w:pos="792"/>
              </w:tabs>
              <w:spacing w:before="60" w:after="30" w:line="276" w:lineRule="auto"/>
              <w:ind w:right="-36"/>
              <w:jc w:val="both"/>
              <w:rPr>
                <w:rFonts w:ascii="Arial" w:hAnsi="Arial" w:cs="Arial"/>
                <w:sz w:val="16"/>
                <w:szCs w:val="16"/>
                <w:u w:val="double"/>
                <w:lang w:val="en-GB" w:bidi="ar-SA"/>
              </w:rPr>
            </w:pPr>
          </w:p>
        </w:tc>
        <w:tc>
          <w:tcPr>
            <w:tcW w:w="1391" w:type="dxa"/>
          </w:tcPr>
          <w:p w14:paraId="0C1D2F4A" w14:textId="77777777" w:rsidR="000C0D9F" w:rsidRPr="00946EF2" w:rsidRDefault="000C0D9F" w:rsidP="00F56EF8">
            <w:pPr>
              <w:spacing w:before="60" w:after="30" w:line="276" w:lineRule="auto"/>
              <w:ind w:left="-8"/>
              <w:jc w:val="right"/>
              <w:rPr>
                <w:rFonts w:ascii="Arial" w:hAnsi="Arial" w:cs="Arial"/>
                <w:sz w:val="16"/>
                <w:szCs w:val="16"/>
                <w:lang w:val="en-GB" w:bidi="ar-SA"/>
              </w:rPr>
            </w:pPr>
          </w:p>
        </w:tc>
        <w:tc>
          <w:tcPr>
            <w:tcW w:w="1389" w:type="dxa"/>
          </w:tcPr>
          <w:p w14:paraId="56ABEE24" w14:textId="77777777" w:rsidR="000C0D9F" w:rsidRPr="00946EF2" w:rsidRDefault="000C0D9F" w:rsidP="00F56EF8">
            <w:pPr>
              <w:spacing w:before="60" w:after="30" w:line="276" w:lineRule="auto"/>
              <w:ind w:left="-8"/>
              <w:jc w:val="right"/>
              <w:rPr>
                <w:rFonts w:ascii="Arial" w:hAnsi="Arial" w:cs="Arial"/>
                <w:sz w:val="16"/>
                <w:szCs w:val="16"/>
                <w:lang w:val="en-GB" w:bidi="ar-SA"/>
              </w:rPr>
            </w:pPr>
          </w:p>
        </w:tc>
        <w:tc>
          <w:tcPr>
            <w:tcW w:w="1390" w:type="dxa"/>
          </w:tcPr>
          <w:p w14:paraId="1CDBC721" w14:textId="77777777" w:rsidR="000C0D9F" w:rsidRPr="00946EF2" w:rsidRDefault="000C0D9F" w:rsidP="00F56EF8">
            <w:pPr>
              <w:spacing w:before="60" w:after="30" w:line="276" w:lineRule="auto"/>
              <w:ind w:left="-8"/>
              <w:jc w:val="right"/>
              <w:rPr>
                <w:rFonts w:ascii="Arial" w:hAnsi="Arial" w:cs="Arial"/>
                <w:sz w:val="16"/>
                <w:szCs w:val="16"/>
                <w:lang w:val="en-GB" w:bidi="ar-SA"/>
              </w:rPr>
            </w:pPr>
          </w:p>
        </w:tc>
        <w:tc>
          <w:tcPr>
            <w:tcW w:w="1252" w:type="dxa"/>
          </w:tcPr>
          <w:p w14:paraId="3672ED9E" w14:textId="77777777" w:rsidR="000C0D9F" w:rsidRPr="00946EF2" w:rsidRDefault="000C0D9F" w:rsidP="00F56EF8">
            <w:pPr>
              <w:spacing w:before="60" w:after="30" w:line="276" w:lineRule="auto"/>
              <w:ind w:left="-8"/>
              <w:jc w:val="right"/>
              <w:rPr>
                <w:rFonts w:ascii="Arial" w:hAnsi="Arial" w:cs="Arial"/>
                <w:sz w:val="16"/>
                <w:szCs w:val="16"/>
                <w:lang w:val="en-GB" w:bidi="ar-SA"/>
              </w:rPr>
            </w:pPr>
          </w:p>
        </w:tc>
        <w:tc>
          <w:tcPr>
            <w:tcW w:w="1251" w:type="dxa"/>
          </w:tcPr>
          <w:p w14:paraId="72129BD0" w14:textId="77777777" w:rsidR="000C0D9F" w:rsidRPr="00946EF2" w:rsidRDefault="000C0D9F" w:rsidP="00F56EF8">
            <w:pPr>
              <w:spacing w:before="60" w:after="30" w:line="276" w:lineRule="auto"/>
              <w:ind w:left="-8"/>
              <w:jc w:val="right"/>
              <w:rPr>
                <w:rFonts w:ascii="Arial" w:hAnsi="Arial" w:cs="Arial"/>
                <w:sz w:val="16"/>
                <w:szCs w:val="16"/>
                <w:lang w:val="en-GB" w:bidi="ar-SA"/>
              </w:rPr>
            </w:pPr>
          </w:p>
        </w:tc>
        <w:tc>
          <w:tcPr>
            <w:tcW w:w="1390" w:type="dxa"/>
          </w:tcPr>
          <w:p w14:paraId="7B09FE4A" w14:textId="77777777" w:rsidR="000C0D9F" w:rsidRPr="00557366" w:rsidRDefault="000C0D9F" w:rsidP="00F56EF8">
            <w:pPr>
              <w:spacing w:before="60" w:after="30" w:line="276" w:lineRule="auto"/>
              <w:ind w:left="-8"/>
              <w:jc w:val="right"/>
              <w:rPr>
                <w:rFonts w:ascii="Arial" w:hAnsi="Arial" w:cs="Arial"/>
                <w:sz w:val="16"/>
                <w:szCs w:val="16"/>
                <w:lang w:val="en-GB" w:bidi="ar-SA"/>
              </w:rPr>
            </w:pPr>
          </w:p>
        </w:tc>
        <w:tc>
          <w:tcPr>
            <w:tcW w:w="1389" w:type="dxa"/>
          </w:tcPr>
          <w:p w14:paraId="496D68B3" w14:textId="77777777" w:rsidR="000C0D9F" w:rsidRPr="00557366" w:rsidRDefault="000C0D9F" w:rsidP="00F56EF8">
            <w:pPr>
              <w:spacing w:before="60" w:after="30" w:line="276" w:lineRule="auto"/>
              <w:ind w:left="-8"/>
              <w:jc w:val="right"/>
              <w:rPr>
                <w:rFonts w:ascii="Arial" w:hAnsi="Arial" w:cs="Arial"/>
                <w:sz w:val="16"/>
                <w:szCs w:val="16"/>
                <w:lang w:val="en-GB" w:bidi="ar-SA"/>
              </w:rPr>
            </w:pPr>
          </w:p>
        </w:tc>
      </w:tr>
      <w:tr w:rsidR="00F56EF8" w:rsidRPr="00557366" w14:paraId="00DAA73A" w14:textId="77777777" w:rsidTr="00256F74">
        <w:trPr>
          <w:trHeight w:val="288"/>
        </w:trPr>
        <w:tc>
          <w:tcPr>
            <w:tcW w:w="4173" w:type="dxa"/>
            <w:vAlign w:val="bottom"/>
          </w:tcPr>
          <w:p w14:paraId="0CB9BB7A" w14:textId="77777777" w:rsidR="00F56EF8" w:rsidRPr="00557366" w:rsidRDefault="00F56EF8" w:rsidP="00F56EF8">
            <w:pPr>
              <w:tabs>
                <w:tab w:val="decimal" w:pos="792"/>
              </w:tabs>
              <w:spacing w:before="60" w:after="30" w:line="276" w:lineRule="auto"/>
              <w:ind w:right="-36"/>
              <w:jc w:val="both"/>
              <w:rPr>
                <w:rFonts w:ascii="Arial" w:hAnsi="Arial" w:cs="Arial"/>
                <w:sz w:val="16"/>
                <w:szCs w:val="16"/>
                <w:u w:val="double"/>
                <w:lang w:val="en-GB" w:bidi="ar-SA"/>
              </w:rPr>
            </w:pPr>
          </w:p>
        </w:tc>
        <w:tc>
          <w:tcPr>
            <w:tcW w:w="1391" w:type="dxa"/>
          </w:tcPr>
          <w:p w14:paraId="4C59F85C" w14:textId="77777777" w:rsidR="00F56EF8" w:rsidRPr="00946EF2" w:rsidRDefault="00F56EF8" w:rsidP="00F56EF8">
            <w:pPr>
              <w:spacing w:before="60" w:after="30" w:line="276" w:lineRule="auto"/>
              <w:ind w:left="-8"/>
              <w:jc w:val="right"/>
              <w:rPr>
                <w:rFonts w:ascii="Arial" w:hAnsi="Arial" w:cs="Arial"/>
                <w:sz w:val="16"/>
                <w:szCs w:val="16"/>
                <w:lang w:val="en-GB" w:bidi="ar-SA"/>
              </w:rPr>
            </w:pPr>
          </w:p>
        </w:tc>
        <w:tc>
          <w:tcPr>
            <w:tcW w:w="1389" w:type="dxa"/>
          </w:tcPr>
          <w:p w14:paraId="3299AE60" w14:textId="77777777" w:rsidR="00F56EF8" w:rsidRPr="00946EF2" w:rsidRDefault="00F56EF8" w:rsidP="00F56EF8">
            <w:pPr>
              <w:spacing w:before="60" w:after="30" w:line="276" w:lineRule="auto"/>
              <w:ind w:left="-8"/>
              <w:jc w:val="right"/>
              <w:rPr>
                <w:rFonts w:ascii="Arial" w:hAnsi="Arial" w:cs="Arial"/>
                <w:sz w:val="16"/>
                <w:szCs w:val="16"/>
                <w:lang w:val="en-GB" w:bidi="ar-SA"/>
              </w:rPr>
            </w:pPr>
          </w:p>
        </w:tc>
        <w:tc>
          <w:tcPr>
            <w:tcW w:w="1390" w:type="dxa"/>
          </w:tcPr>
          <w:p w14:paraId="4CC36141" w14:textId="77777777" w:rsidR="00F56EF8" w:rsidRPr="00946EF2" w:rsidRDefault="00F56EF8" w:rsidP="00F56EF8">
            <w:pPr>
              <w:spacing w:before="60" w:after="30" w:line="276" w:lineRule="auto"/>
              <w:ind w:left="-8"/>
              <w:jc w:val="right"/>
              <w:rPr>
                <w:rFonts w:ascii="Arial" w:hAnsi="Arial" w:cs="Arial"/>
                <w:sz w:val="16"/>
                <w:szCs w:val="16"/>
                <w:lang w:val="en-GB" w:bidi="ar-SA"/>
              </w:rPr>
            </w:pPr>
          </w:p>
        </w:tc>
        <w:tc>
          <w:tcPr>
            <w:tcW w:w="1252" w:type="dxa"/>
          </w:tcPr>
          <w:p w14:paraId="7E76E648" w14:textId="77777777" w:rsidR="00F56EF8" w:rsidRPr="00946EF2" w:rsidRDefault="00F56EF8" w:rsidP="00F56EF8">
            <w:pPr>
              <w:spacing w:before="60" w:after="30" w:line="276" w:lineRule="auto"/>
              <w:ind w:left="-8"/>
              <w:jc w:val="right"/>
              <w:rPr>
                <w:rFonts w:ascii="Arial" w:hAnsi="Arial" w:cs="Arial"/>
                <w:sz w:val="16"/>
                <w:szCs w:val="16"/>
                <w:lang w:val="en-GB" w:bidi="ar-SA"/>
              </w:rPr>
            </w:pPr>
          </w:p>
        </w:tc>
        <w:tc>
          <w:tcPr>
            <w:tcW w:w="1251" w:type="dxa"/>
          </w:tcPr>
          <w:p w14:paraId="326D5909" w14:textId="77777777" w:rsidR="00F56EF8" w:rsidRPr="00946EF2" w:rsidRDefault="00F56EF8" w:rsidP="00F56EF8">
            <w:pPr>
              <w:spacing w:before="60" w:after="30" w:line="276" w:lineRule="auto"/>
              <w:ind w:left="-8"/>
              <w:jc w:val="right"/>
              <w:rPr>
                <w:rFonts w:ascii="Arial" w:hAnsi="Arial" w:cs="Arial"/>
                <w:sz w:val="16"/>
                <w:szCs w:val="16"/>
                <w:lang w:val="en-GB" w:bidi="ar-SA"/>
              </w:rPr>
            </w:pPr>
          </w:p>
        </w:tc>
        <w:tc>
          <w:tcPr>
            <w:tcW w:w="1390" w:type="dxa"/>
          </w:tcPr>
          <w:p w14:paraId="27FD71EE" w14:textId="77777777" w:rsidR="00F56EF8" w:rsidRPr="00557366" w:rsidRDefault="00F56EF8" w:rsidP="00F56EF8">
            <w:pPr>
              <w:spacing w:before="60" w:after="30" w:line="276" w:lineRule="auto"/>
              <w:ind w:left="-8"/>
              <w:jc w:val="right"/>
              <w:rPr>
                <w:rFonts w:ascii="Arial" w:hAnsi="Arial" w:cs="Arial"/>
                <w:sz w:val="16"/>
                <w:szCs w:val="16"/>
                <w:lang w:val="en-GB" w:bidi="ar-SA"/>
              </w:rPr>
            </w:pPr>
          </w:p>
        </w:tc>
        <w:tc>
          <w:tcPr>
            <w:tcW w:w="1389" w:type="dxa"/>
          </w:tcPr>
          <w:p w14:paraId="41089220" w14:textId="77777777" w:rsidR="00F56EF8" w:rsidRPr="00557366" w:rsidRDefault="00F56EF8" w:rsidP="00F56EF8">
            <w:pPr>
              <w:spacing w:before="60" w:after="30" w:line="276" w:lineRule="auto"/>
              <w:ind w:left="-8"/>
              <w:jc w:val="right"/>
              <w:rPr>
                <w:rFonts w:ascii="Arial" w:hAnsi="Arial" w:cs="Arial"/>
                <w:sz w:val="16"/>
                <w:szCs w:val="16"/>
                <w:lang w:val="en-GB" w:bidi="ar-SA"/>
              </w:rPr>
            </w:pPr>
          </w:p>
        </w:tc>
      </w:tr>
      <w:tr w:rsidR="00F56EF8" w:rsidRPr="00557366" w14:paraId="618264CE" w14:textId="77777777" w:rsidTr="00256F74">
        <w:trPr>
          <w:trHeight w:val="288"/>
        </w:trPr>
        <w:tc>
          <w:tcPr>
            <w:tcW w:w="4173" w:type="dxa"/>
            <w:vAlign w:val="bottom"/>
          </w:tcPr>
          <w:p w14:paraId="173A4137" w14:textId="77777777" w:rsidR="00F56EF8" w:rsidRPr="00557366" w:rsidRDefault="00F56EF8" w:rsidP="00F56EF8">
            <w:pPr>
              <w:tabs>
                <w:tab w:val="decimal" w:pos="792"/>
              </w:tabs>
              <w:spacing w:before="60" w:after="30" w:line="276" w:lineRule="auto"/>
              <w:ind w:right="-36"/>
              <w:jc w:val="both"/>
              <w:rPr>
                <w:rFonts w:ascii="Arial" w:hAnsi="Arial" w:cs="Arial"/>
                <w:sz w:val="16"/>
                <w:szCs w:val="16"/>
                <w:u w:val="double"/>
                <w:lang w:val="en-GB" w:bidi="ar-SA"/>
              </w:rPr>
            </w:pPr>
          </w:p>
        </w:tc>
        <w:tc>
          <w:tcPr>
            <w:tcW w:w="1391" w:type="dxa"/>
          </w:tcPr>
          <w:p w14:paraId="30E4A9CE" w14:textId="77777777" w:rsidR="00F56EF8" w:rsidRPr="00946EF2" w:rsidRDefault="00F56EF8" w:rsidP="00F56EF8">
            <w:pPr>
              <w:spacing w:before="60" w:after="30" w:line="276" w:lineRule="auto"/>
              <w:ind w:left="-8"/>
              <w:jc w:val="right"/>
              <w:rPr>
                <w:rFonts w:ascii="Arial" w:hAnsi="Arial" w:cs="Arial"/>
                <w:sz w:val="16"/>
                <w:szCs w:val="16"/>
                <w:lang w:val="en-GB" w:bidi="ar-SA"/>
              </w:rPr>
            </w:pPr>
          </w:p>
        </w:tc>
        <w:tc>
          <w:tcPr>
            <w:tcW w:w="1389" w:type="dxa"/>
          </w:tcPr>
          <w:p w14:paraId="4F5320F9" w14:textId="77777777" w:rsidR="00F56EF8" w:rsidRPr="00946EF2" w:rsidRDefault="00F56EF8" w:rsidP="00F56EF8">
            <w:pPr>
              <w:spacing w:before="60" w:after="30" w:line="276" w:lineRule="auto"/>
              <w:ind w:left="-8"/>
              <w:jc w:val="right"/>
              <w:rPr>
                <w:rFonts w:ascii="Arial" w:hAnsi="Arial" w:cs="Arial"/>
                <w:sz w:val="16"/>
                <w:szCs w:val="16"/>
                <w:lang w:val="en-GB" w:bidi="ar-SA"/>
              </w:rPr>
            </w:pPr>
          </w:p>
        </w:tc>
        <w:tc>
          <w:tcPr>
            <w:tcW w:w="1390" w:type="dxa"/>
          </w:tcPr>
          <w:p w14:paraId="4324C1D4" w14:textId="77777777" w:rsidR="00F56EF8" w:rsidRPr="00946EF2" w:rsidRDefault="00F56EF8" w:rsidP="00F56EF8">
            <w:pPr>
              <w:spacing w:before="60" w:after="30" w:line="276" w:lineRule="auto"/>
              <w:ind w:left="-8"/>
              <w:jc w:val="right"/>
              <w:rPr>
                <w:rFonts w:ascii="Arial" w:hAnsi="Arial" w:cs="Arial"/>
                <w:sz w:val="16"/>
                <w:szCs w:val="16"/>
                <w:lang w:val="en-GB" w:bidi="ar-SA"/>
              </w:rPr>
            </w:pPr>
          </w:p>
        </w:tc>
        <w:tc>
          <w:tcPr>
            <w:tcW w:w="1252" w:type="dxa"/>
          </w:tcPr>
          <w:p w14:paraId="742CC5E4" w14:textId="77777777" w:rsidR="00F56EF8" w:rsidRPr="00946EF2" w:rsidRDefault="00F56EF8" w:rsidP="00F56EF8">
            <w:pPr>
              <w:spacing w:before="60" w:after="30" w:line="276" w:lineRule="auto"/>
              <w:ind w:left="-8"/>
              <w:jc w:val="right"/>
              <w:rPr>
                <w:rFonts w:ascii="Arial" w:hAnsi="Arial" w:cs="Arial"/>
                <w:sz w:val="16"/>
                <w:szCs w:val="16"/>
                <w:lang w:val="en-GB" w:bidi="ar-SA"/>
              </w:rPr>
            </w:pPr>
          </w:p>
        </w:tc>
        <w:tc>
          <w:tcPr>
            <w:tcW w:w="1251" w:type="dxa"/>
          </w:tcPr>
          <w:p w14:paraId="74B0C0E6" w14:textId="77777777" w:rsidR="00F56EF8" w:rsidRPr="00946EF2" w:rsidRDefault="00F56EF8" w:rsidP="00F56EF8">
            <w:pPr>
              <w:spacing w:before="60" w:after="30" w:line="276" w:lineRule="auto"/>
              <w:ind w:left="-8"/>
              <w:jc w:val="right"/>
              <w:rPr>
                <w:rFonts w:ascii="Arial" w:hAnsi="Arial" w:cs="Arial"/>
                <w:sz w:val="16"/>
                <w:szCs w:val="16"/>
                <w:lang w:val="en-GB" w:bidi="ar-SA"/>
              </w:rPr>
            </w:pPr>
          </w:p>
        </w:tc>
        <w:tc>
          <w:tcPr>
            <w:tcW w:w="1390" w:type="dxa"/>
          </w:tcPr>
          <w:p w14:paraId="3BE5282C" w14:textId="77777777" w:rsidR="00F56EF8" w:rsidRPr="00557366" w:rsidRDefault="00F56EF8" w:rsidP="00F56EF8">
            <w:pPr>
              <w:spacing w:before="60" w:after="30" w:line="276" w:lineRule="auto"/>
              <w:ind w:left="-8"/>
              <w:jc w:val="right"/>
              <w:rPr>
                <w:rFonts w:ascii="Arial" w:hAnsi="Arial" w:cs="Arial"/>
                <w:sz w:val="16"/>
                <w:szCs w:val="16"/>
                <w:lang w:val="en-GB" w:bidi="ar-SA"/>
              </w:rPr>
            </w:pPr>
          </w:p>
        </w:tc>
        <w:tc>
          <w:tcPr>
            <w:tcW w:w="1389" w:type="dxa"/>
          </w:tcPr>
          <w:p w14:paraId="6142FA1F" w14:textId="77777777" w:rsidR="00F56EF8" w:rsidRPr="00557366" w:rsidRDefault="00F56EF8" w:rsidP="00F56EF8">
            <w:pPr>
              <w:spacing w:before="60" w:after="30" w:line="276" w:lineRule="auto"/>
              <w:ind w:left="-8"/>
              <w:jc w:val="right"/>
              <w:rPr>
                <w:rFonts w:ascii="Arial" w:hAnsi="Arial" w:cs="Arial"/>
                <w:sz w:val="16"/>
                <w:szCs w:val="16"/>
                <w:lang w:val="en-GB" w:bidi="ar-SA"/>
              </w:rPr>
            </w:pPr>
          </w:p>
        </w:tc>
      </w:tr>
      <w:tr w:rsidR="00F56EF8" w:rsidRPr="00557366" w14:paraId="4A55685B" w14:textId="77777777" w:rsidTr="00256F74">
        <w:trPr>
          <w:trHeight w:val="288"/>
        </w:trPr>
        <w:tc>
          <w:tcPr>
            <w:tcW w:w="4173" w:type="dxa"/>
            <w:vAlign w:val="bottom"/>
          </w:tcPr>
          <w:p w14:paraId="4368B2E3" w14:textId="77777777" w:rsidR="00F56EF8" w:rsidRPr="00557366" w:rsidRDefault="00F56EF8" w:rsidP="00F56EF8">
            <w:pPr>
              <w:tabs>
                <w:tab w:val="decimal" w:pos="792"/>
              </w:tabs>
              <w:spacing w:before="60" w:after="30" w:line="276" w:lineRule="auto"/>
              <w:ind w:right="-36"/>
              <w:jc w:val="both"/>
              <w:rPr>
                <w:rFonts w:ascii="Arial" w:hAnsi="Arial" w:cs="Arial"/>
                <w:sz w:val="16"/>
                <w:szCs w:val="16"/>
                <w:u w:val="double"/>
                <w:lang w:val="en-GB" w:bidi="ar-SA"/>
              </w:rPr>
            </w:pPr>
          </w:p>
        </w:tc>
        <w:tc>
          <w:tcPr>
            <w:tcW w:w="1391" w:type="dxa"/>
          </w:tcPr>
          <w:p w14:paraId="22A38C6D" w14:textId="77777777" w:rsidR="00F56EF8" w:rsidRPr="00946EF2" w:rsidRDefault="00F56EF8" w:rsidP="00F56EF8">
            <w:pPr>
              <w:spacing w:before="60" w:after="30" w:line="276" w:lineRule="auto"/>
              <w:ind w:left="-8"/>
              <w:jc w:val="right"/>
              <w:rPr>
                <w:rFonts w:ascii="Arial" w:hAnsi="Arial" w:cs="Arial"/>
                <w:sz w:val="16"/>
                <w:szCs w:val="16"/>
                <w:lang w:val="en-GB" w:bidi="ar-SA"/>
              </w:rPr>
            </w:pPr>
          </w:p>
        </w:tc>
        <w:tc>
          <w:tcPr>
            <w:tcW w:w="1389" w:type="dxa"/>
          </w:tcPr>
          <w:p w14:paraId="774F02E4" w14:textId="77777777" w:rsidR="00F56EF8" w:rsidRPr="00946EF2" w:rsidRDefault="00F56EF8" w:rsidP="00F56EF8">
            <w:pPr>
              <w:spacing w:before="60" w:after="30" w:line="276" w:lineRule="auto"/>
              <w:ind w:left="-8"/>
              <w:jc w:val="right"/>
              <w:rPr>
                <w:rFonts w:ascii="Arial" w:hAnsi="Arial" w:cs="Arial"/>
                <w:sz w:val="16"/>
                <w:szCs w:val="16"/>
                <w:lang w:val="en-GB" w:bidi="ar-SA"/>
              </w:rPr>
            </w:pPr>
          </w:p>
        </w:tc>
        <w:tc>
          <w:tcPr>
            <w:tcW w:w="1390" w:type="dxa"/>
          </w:tcPr>
          <w:p w14:paraId="2D2EE81B" w14:textId="77777777" w:rsidR="00F56EF8" w:rsidRPr="00946EF2" w:rsidRDefault="00F56EF8" w:rsidP="00F56EF8">
            <w:pPr>
              <w:spacing w:before="60" w:after="30" w:line="276" w:lineRule="auto"/>
              <w:ind w:left="-8"/>
              <w:jc w:val="right"/>
              <w:rPr>
                <w:rFonts w:ascii="Arial" w:hAnsi="Arial" w:cs="Arial"/>
                <w:sz w:val="16"/>
                <w:szCs w:val="16"/>
                <w:lang w:val="en-GB" w:bidi="ar-SA"/>
              </w:rPr>
            </w:pPr>
          </w:p>
        </w:tc>
        <w:tc>
          <w:tcPr>
            <w:tcW w:w="1252" w:type="dxa"/>
          </w:tcPr>
          <w:p w14:paraId="7B8B1046" w14:textId="77777777" w:rsidR="00F56EF8" w:rsidRPr="00946EF2" w:rsidRDefault="00F56EF8" w:rsidP="00F56EF8">
            <w:pPr>
              <w:spacing w:before="60" w:after="30" w:line="276" w:lineRule="auto"/>
              <w:ind w:left="-8"/>
              <w:jc w:val="right"/>
              <w:rPr>
                <w:rFonts w:ascii="Arial" w:hAnsi="Arial" w:cs="Arial"/>
                <w:sz w:val="16"/>
                <w:szCs w:val="16"/>
                <w:lang w:val="en-GB" w:bidi="ar-SA"/>
              </w:rPr>
            </w:pPr>
          </w:p>
        </w:tc>
        <w:tc>
          <w:tcPr>
            <w:tcW w:w="1251" w:type="dxa"/>
          </w:tcPr>
          <w:p w14:paraId="20FC3DAD" w14:textId="77777777" w:rsidR="00F56EF8" w:rsidRPr="00946EF2" w:rsidRDefault="00F56EF8" w:rsidP="00F56EF8">
            <w:pPr>
              <w:spacing w:before="60" w:after="30" w:line="276" w:lineRule="auto"/>
              <w:ind w:left="-8"/>
              <w:jc w:val="right"/>
              <w:rPr>
                <w:rFonts w:ascii="Arial" w:hAnsi="Arial" w:cs="Arial"/>
                <w:sz w:val="16"/>
                <w:szCs w:val="16"/>
                <w:lang w:val="en-GB" w:bidi="ar-SA"/>
              </w:rPr>
            </w:pPr>
          </w:p>
        </w:tc>
        <w:tc>
          <w:tcPr>
            <w:tcW w:w="1390" w:type="dxa"/>
          </w:tcPr>
          <w:p w14:paraId="07D6CD39" w14:textId="77777777" w:rsidR="00F56EF8" w:rsidRPr="00557366" w:rsidRDefault="00F56EF8" w:rsidP="00F56EF8">
            <w:pPr>
              <w:spacing w:before="60" w:after="30" w:line="276" w:lineRule="auto"/>
              <w:ind w:left="-8"/>
              <w:jc w:val="right"/>
              <w:rPr>
                <w:rFonts w:ascii="Arial" w:hAnsi="Arial" w:cs="Arial"/>
                <w:sz w:val="16"/>
                <w:szCs w:val="16"/>
                <w:lang w:val="en-GB" w:bidi="ar-SA"/>
              </w:rPr>
            </w:pPr>
          </w:p>
        </w:tc>
        <w:tc>
          <w:tcPr>
            <w:tcW w:w="1389" w:type="dxa"/>
          </w:tcPr>
          <w:p w14:paraId="568BC019" w14:textId="77777777" w:rsidR="00F56EF8" w:rsidRPr="00557366" w:rsidRDefault="00F56EF8" w:rsidP="00F56EF8">
            <w:pPr>
              <w:spacing w:before="60" w:after="30" w:line="276" w:lineRule="auto"/>
              <w:ind w:left="-8"/>
              <w:jc w:val="right"/>
              <w:rPr>
                <w:rFonts w:ascii="Arial" w:hAnsi="Arial" w:cs="Arial"/>
                <w:sz w:val="16"/>
                <w:szCs w:val="16"/>
                <w:lang w:val="en-GB" w:bidi="ar-SA"/>
              </w:rPr>
            </w:pPr>
          </w:p>
        </w:tc>
      </w:tr>
      <w:tr w:rsidR="00F56EF8" w:rsidRPr="00557366" w14:paraId="665419D4" w14:textId="77777777" w:rsidTr="00256F74">
        <w:trPr>
          <w:trHeight w:val="288"/>
        </w:trPr>
        <w:tc>
          <w:tcPr>
            <w:tcW w:w="4173" w:type="dxa"/>
            <w:vAlign w:val="bottom"/>
          </w:tcPr>
          <w:p w14:paraId="2532E3DC" w14:textId="77777777" w:rsidR="00F56EF8" w:rsidRPr="00557366" w:rsidRDefault="00F56EF8" w:rsidP="00F56EF8">
            <w:pPr>
              <w:tabs>
                <w:tab w:val="decimal" w:pos="792"/>
              </w:tabs>
              <w:spacing w:before="60" w:after="30" w:line="276" w:lineRule="auto"/>
              <w:ind w:right="-36"/>
              <w:jc w:val="both"/>
              <w:rPr>
                <w:rFonts w:ascii="Arial" w:hAnsi="Arial" w:cs="Arial"/>
                <w:sz w:val="16"/>
                <w:szCs w:val="16"/>
                <w:u w:val="double"/>
                <w:lang w:val="en-GB" w:bidi="ar-SA"/>
              </w:rPr>
            </w:pPr>
          </w:p>
        </w:tc>
        <w:tc>
          <w:tcPr>
            <w:tcW w:w="1391" w:type="dxa"/>
          </w:tcPr>
          <w:p w14:paraId="2C5C435E" w14:textId="77777777" w:rsidR="00F56EF8" w:rsidRPr="00946EF2" w:rsidRDefault="00F56EF8" w:rsidP="00F56EF8">
            <w:pPr>
              <w:spacing w:before="60" w:after="30" w:line="276" w:lineRule="auto"/>
              <w:ind w:left="-8"/>
              <w:jc w:val="right"/>
              <w:rPr>
                <w:rFonts w:ascii="Arial" w:hAnsi="Arial" w:cs="Arial"/>
                <w:sz w:val="16"/>
                <w:szCs w:val="16"/>
                <w:lang w:val="en-GB" w:bidi="ar-SA"/>
              </w:rPr>
            </w:pPr>
          </w:p>
        </w:tc>
        <w:tc>
          <w:tcPr>
            <w:tcW w:w="1389" w:type="dxa"/>
          </w:tcPr>
          <w:p w14:paraId="6A913BD2" w14:textId="77777777" w:rsidR="00F56EF8" w:rsidRPr="00946EF2" w:rsidRDefault="00F56EF8" w:rsidP="00F56EF8">
            <w:pPr>
              <w:spacing w:before="60" w:after="30" w:line="276" w:lineRule="auto"/>
              <w:ind w:left="-8"/>
              <w:jc w:val="right"/>
              <w:rPr>
                <w:rFonts w:ascii="Arial" w:hAnsi="Arial" w:cs="Arial"/>
                <w:sz w:val="16"/>
                <w:szCs w:val="16"/>
                <w:lang w:val="en-GB" w:bidi="ar-SA"/>
              </w:rPr>
            </w:pPr>
          </w:p>
        </w:tc>
        <w:tc>
          <w:tcPr>
            <w:tcW w:w="1390" w:type="dxa"/>
          </w:tcPr>
          <w:p w14:paraId="60B0DCDA" w14:textId="77777777" w:rsidR="00F56EF8" w:rsidRPr="00946EF2" w:rsidRDefault="00F56EF8" w:rsidP="00F56EF8">
            <w:pPr>
              <w:spacing w:before="60" w:after="30" w:line="276" w:lineRule="auto"/>
              <w:ind w:left="-8"/>
              <w:jc w:val="right"/>
              <w:rPr>
                <w:rFonts w:ascii="Arial" w:hAnsi="Arial" w:cs="Arial"/>
                <w:sz w:val="16"/>
                <w:szCs w:val="16"/>
                <w:lang w:val="en-GB" w:bidi="ar-SA"/>
              </w:rPr>
            </w:pPr>
          </w:p>
        </w:tc>
        <w:tc>
          <w:tcPr>
            <w:tcW w:w="1252" w:type="dxa"/>
          </w:tcPr>
          <w:p w14:paraId="7C1570CE" w14:textId="77777777" w:rsidR="00F56EF8" w:rsidRPr="00946EF2" w:rsidRDefault="00F56EF8" w:rsidP="00F56EF8">
            <w:pPr>
              <w:spacing w:before="60" w:after="30" w:line="276" w:lineRule="auto"/>
              <w:ind w:left="-8"/>
              <w:jc w:val="right"/>
              <w:rPr>
                <w:rFonts w:ascii="Arial" w:hAnsi="Arial" w:cs="Arial"/>
                <w:sz w:val="16"/>
                <w:szCs w:val="16"/>
                <w:lang w:val="en-GB" w:bidi="ar-SA"/>
              </w:rPr>
            </w:pPr>
          </w:p>
        </w:tc>
        <w:tc>
          <w:tcPr>
            <w:tcW w:w="1251" w:type="dxa"/>
          </w:tcPr>
          <w:p w14:paraId="5D959854" w14:textId="77777777" w:rsidR="00F56EF8" w:rsidRPr="00946EF2" w:rsidRDefault="00F56EF8" w:rsidP="00F56EF8">
            <w:pPr>
              <w:spacing w:before="60" w:after="30" w:line="276" w:lineRule="auto"/>
              <w:ind w:left="-8"/>
              <w:jc w:val="right"/>
              <w:rPr>
                <w:rFonts w:ascii="Arial" w:hAnsi="Arial" w:cs="Arial"/>
                <w:sz w:val="16"/>
                <w:szCs w:val="16"/>
                <w:lang w:val="en-GB" w:bidi="ar-SA"/>
              </w:rPr>
            </w:pPr>
          </w:p>
        </w:tc>
        <w:tc>
          <w:tcPr>
            <w:tcW w:w="1390" w:type="dxa"/>
          </w:tcPr>
          <w:p w14:paraId="4F01B458" w14:textId="77777777" w:rsidR="00F56EF8" w:rsidRPr="00557366" w:rsidRDefault="00F56EF8" w:rsidP="00F56EF8">
            <w:pPr>
              <w:spacing w:before="60" w:after="30" w:line="276" w:lineRule="auto"/>
              <w:ind w:left="-8"/>
              <w:jc w:val="right"/>
              <w:rPr>
                <w:rFonts w:ascii="Arial" w:hAnsi="Arial" w:cs="Arial"/>
                <w:sz w:val="16"/>
                <w:szCs w:val="16"/>
                <w:lang w:val="en-GB" w:bidi="ar-SA"/>
              </w:rPr>
            </w:pPr>
          </w:p>
        </w:tc>
        <w:tc>
          <w:tcPr>
            <w:tcW w:w="1389" w:type="dxa"/>
          </w:tcPr>
          <w:p w14:paraId="0F70680B" w14:textId="77777777" w:rsidR="00F56EF8" w:rsidRPr="00557366" w:rsidRDefault="00F56EF8" w:rsidP="00F56EF8">
            <w:pPr>
              <w:spacing w:before="60" w:after="30" w:line="276" w:lineRule="auto"/>
              <w:ind w:left="-8"/>
              <w:jc w:val="right"/>
              <w:rPr>
                <w:rFonts w:ascii="Arial" w:hAnsi="Arial" w:cs="Arial"/>
                <w:sz w:val="16"/>
                <w:szCs w:val="16"/>
                <w:lang w:val="en-GB" w:bidi="ar-SA"/>
              </w:rPr>
            </w:pPr>
          </w:p>
        </w:tc>
      </w:tr>
      <w:tr w:rsidR="00F56EF8" w:rsidRPr="00557366" w14:paraId="60A51D3A" w14:textId="77777777" w:rsidTr="00256F74">
        <w:trPr>
          <w:trHeight w:val="288"/>
        </w:trPr>
        <w:tc>
          <w:tcPr>
            <w:tcW w:w="4173" w:type="dxa"/>
            <w:vAlign w:val="bottom"/>
          </w:tcPr>
          <w:p w14:paraId="098C38E3" w14:textId="77777777" w:rsidR="00F56EF8" w:rsidRPr="00557366" w:rsidRDefault="00F56EF8" w:rsidP="00F56EF8">
            <w:pPr>
              <w:tabs>
                <w:tab w:val="decimal" w:pos="792"/>
              </w:tabs>
              <w:spacing w:before="60" w:after="30" w:line="276" w:lineRule="auto"/>
              <w:ind w:right="-36"/>
              <w:jc w:val="both"/>
              <w:rPr>
                <w:rFonts w:ascii="Arial" w:hAnsi="Arial" w:cs="Arial"/>
                <w:sz w:val="16"/>
                <w:szCs w:val="16"/>
                <w:u w:val="double"/>
                <w:lang w:val="en-GB" w:bidi="ar-SA"/>
              </w:rPr>
            </w:pPr>
          </w:p>
        </w:tc>
        <w:tc>
          <w:tcPr>
            <w:tcW w:w="1391" w:type="dxa"/>
          </w:tcPr>
          <w:p w14:paraId="636F1ACE" w14:textId="77777777" w:rsidR="00F56EF8" w:rsidRPr="00946EF2" w:rsidRDefault="00F56EF8" w:rsidP="00F56EF8">
            <w:pPr>
              <w:spacing w:before="60" w:after="30" w:line="276" w:lineRule="auto"/>
              <w:ind w:left="-8"/>
              <w:jc w:val="right"/>
              <w:rPr>
                <w:rFonts w:ascii="Arial" w:hAnsi="Arial" w:cs="Arial"/>
                <w:sz w:val="16"/>
                <w:szCs w:val="16"/>
                <w:lang w:val="en-GB" w:bidi="ar-SA"/>
              </w:rPr>
            </w:pPr>
          </w:p>
        </w:tc>
        <w:tc>
          <w:tcPr>
            <w:tcW w:w="1389" w:type="dxa"/>
          </w:tcPr>
          <w:p w14:paraId="38642F79" w14:textId="77777777" w:rsidR="00F56EF8" w:rsidRPr="00946EF2" w:rsidRDefault="00F56EF8" w:rsidP="00F56EF8">
            <w:pPr>
              <w:spacing w:before="60" w:after="30" w:line="276" w:lineRule="auto"/>
              <w:ind w:left="-8"/>
              <w:jc w:val="right"/>
              <w:rPr>
                <w:rFonts w:ascii="Arial" w:hAnsi="Arial" w:cs="Arial"/>
                <w:sz w:val="16"/>
                <w:szCs w:val="16"/>
                <w:lang w:val="en-GB" w:bidi="ar-SA"/>
              </w:rPr>
            </w:pPr>
          </w:p>
        </w:tc>
        <w:tc>
          <w:tcPr>
            <w:tcW w:w="1390" w:type="dxa"/>
          </w:tcPr>
          <w:p w14:paraId="767DF83D" w14:textId="77777777" w:rsidR="00F56EF8" w:rsidRPr="00946EF2" w:rsidRDefault="00F56EF8" w:rsidP="00F56EF8">
            <w:pPr>
              <w:spacing w:before="60" w:after="30" w:line="276" w:lineRule="auto"/>
              <w:ind w:left="-8"/>
              <w:jc w:val="right"/>
              <w:rPr>
                <w:rFonts w:ascii="Arial" w:hAnsi="Arial" w:cs="Arial"/>
                <w:sz w:val="16"/>
                <w:szCs w:val="16"/>
                <w:lang w:val="en-GB" w:bidi="ar-SA"/>
              </w:rPr>
            </w:pPr>
          </w:p>
        </w:tc>
        <w:tc>
          <w:tcPr>
            <w:tcW w:w="1252" w:type="dxa"/>
          </w:tcPr>
          <w:p w14:paraId="59A940B5" w14:textId="77777777" w:rsidR="00F56EF8" w:rsidRPr="00946EF2" w:rsidRDefault="00F56EF8" w:rsidP="00F56EF8">
            <w:pPr>
              <w:spacing w:before="60" w:after="30" w:line="276" w:lineRule="auto"/>
              <w:ind w:left="-8"/>
              <w:jc w:val="right"/>
              <w:rPr>
                <w:rFonts w:ascii="Arial" w:hAnsi="Arial" w:cs="Arial"/>
                <w:sz w:val="16"/>
                <w:szCs w:val="16"/>
                <w:lang w:val="en-GB" w:bidi="ar-SA"/>
              </w:rPr>
            </w:pPr>
          </w:p>
        </w:tc>
        <w:tc>
          <w:tcPr>
            <w:tcW w:w="1251" w:type="dxa"/>
          </w:tcPr>
          <w:p w14:paraId="4D244608" w14:textId="77777777" w:rsidR="00F56EF8" w:rsidRPr="00946EF2" w:rsidRDefault="00F56EF8" w:rsidP="00F56EF8">
            <w:pPr>
              <w:spacing w:before="60" w:after="30" w:line="276" w:lineRule="auto"/>
              <w:ind w:left="-8"/>
              <w:jc w:val="right"/>
              <w:rPr>
                <w:rFonts w:ascii="Arial" w:hAnsi="Arial" w:cs="Arial"/>
                <w:sz w:val="16"/>
                <w:szCs w:val="16"/>
                <w:lang w:val="en-GB" w:bidi="ar-SA"/>
              </w:rPr>
            </w:pPr>
          </w:p>
        </w:tc>
        <w:tc>
          <w:tcPr>
            <w:tcW w:w="1390" w:type="dxa"/>
          </w:tcPr>
          <w:p w14:paraId="039F786D" w14:textId="77777777" w:rsidR="00F56EF8" w:rsidRPr="00557366" w:rsidRDefault="00F56EF8" w:rsidP="00F56EF8">
            <w:pPr>
              <w:spacing w:before="60" w:after="30" w:line="276" w:lineRule="auto"/>
              <w:ind w:left="-8"/>
              <w:jc w:val="right"/>
              <w:rPr>
                <w:rFonts w:ascii="Arial" w:hAnsi="Arial" w:cs="Arial"/>
                <w:sz w:val="16"/>
                <w:szCs w:val="16"/>
                <w:lang w:val="en-GB" w:bidi="ar-SA"/>
              </w:rPr>
            </w:pPr>
          </w:p>
        </w:tc>
        <w:tc>
          <w:tcPr>
            <w:tcW w:w="1389" w:type="dxa"/>
          </w:tcPr>
          <w:p w14:paraId="17DBA712" w14:textId="77777777" w:rsidR="00F56EF8" w:rsidRPr="00557366" w:rsidRDefault="00F56EF8" w:rsidP="00F56EF8">
            <w:pPr>
              <w:spacing w:before="60" w:after="30" w:line="276" w:lineRule="auto"/>
              <w:ind w:left="-8"/>
              <w:jc w:val="right"/>
              <w:rPr>
                <w:rFonts w:ascii="Arial" w:hAnsi="Arial" w:cs="Arial"/>
                <w:sz w:val="16"/>
                <w:szCs w:val="16"/>
                <w:lang w:val="en-GB" w:bidi="ar-SA"/>
              </w:rPr>
            </w:pPr>
          </w:p>
        </w:tc>
      </w:tr>
      <w:tr w:rsidR="00B21F02" w:rsidRPr="00557366" w14:paraId="3B8E1E89" w14:textId="77777777" w:rsidTr="00256F74">
        <w:trPr>
          <w:trHeight w:val="288"/>
        </w:trPr>
        <w:tc>
          <w:tcPr>
            <w:tcW w:w="4173" w:type="dxa"/>
            <w:vAlign w:val="bottom"/>
          </w:tcPr>
          <w:p w14:paraId="0E17D567" w14:textId="77777777" w:rsidR="00B21F02" w:rsidRPr="00557366" w:rsidRDefault="00B21F02" w:rsidP="00F56EF8">
            <w:pPr>
              <w:tabs>
                <w:tab w:val="decimal" w:pos="792"/>
              </w:tabs>
              <w:spacing w:before="60" w:after="30" w:line="276" w:lineRule="auto"/>
              <w:ind w:right="-36"/>
              <w:jc w:val="both"/>
              <w:rPr>
                <w:rFonts w:ascii="Arial" w:hAnsi="Arial" w:cs="Arial"/>
                <w:sz w:val="16"/>
                <w:szCs w:val="16"/>
                <w:u w:val="double"/>
                <w:lang w:val="en-GB" w:bidi="ar-SA"/>
              </w:rPr>
            </w:pPr>
          </w:p>
        </w:tc>
        <w:tc>
          <w:tcPr>
            <w:tcW w:w="1391" w:type="dxa"/>
          </w:tcPr>
          <w:p w14:paraId="436286E5" w14:textId="77777777" w:rsidR="00B21F02" w:rsidRPr="00946EF2" w:rsidRDefault="00B21F02" w:rsidP="00F56EF8">
            <w:pPr>
              <w:spacing w:before="60" w:after="30" w:line="276" w:lineRule="auto"/>
              <w:ind w:left="-8"/>
              <w:jc w:val="right"/>
              <w:rPr>
                <w:rFonts w:ascii="Arial" w:hAnsi="Arial" w:cs="Arial"/>
                <w:sz w:val="16"/>
                <w:szCs w:val="16"/>
                <w:lang w:val="en-GB" w:bidi="ar-SA"/>
              </w:rPr>
            </w:pPr>
          </w:p>
        </w:tc>
        <w:tc>
          <w:tcPr>
            <w:tcW w:w="1389" w:type="dxa"/>
          </w:tcPr>
          <w:p w14:paraId="35DDCBB2" w14:textId="77777777" w:rsidR="00B21F02" w:rsidRPr="00946EF2" w:rsidRDefault="00B21F02" w:rsidP="00F56EF8">
            <w:pPr>
              <w:spacing w:before="60" w:after="30" w:line="276" w:lineRule="auto"/>
              <w:ind w:left="-8"/>
              <w:jc w:val="right"/>
              <w:rPr>
                <w:rFonts w:ascii="Arial" w:hAnsi="Arial" w:cs="Arial"/>
                <w:sz w:val="16"/>
                <w:szCs w:val="16"/>
                <w:lang w:val="en-GB" w:bidi="ar-SA"/>
              </w:rPr>
            </w:pPr>
          </w:p>
        </w:tc>
        <w:tc>
          <w:tcPr>
            <w:tcW w:w="1390" w:type="dxa"/>
          </w:tcPr>
          <w:p w14:paraId="18DC309A" w14:textId="77777777" w:rsidR="00B21F02" w:rsidRPr="00946EF2" w:rsidRDefault="00B21F02" w:rsidP="00F56EF8">
            <w:pPr>
              <w:spacing w:before="60" w:after="30" w:line="276" w:lineRule="auto"/>
              <w:ind w:left="-8"/>
              <w:jc w:val="right"/>
              <w:rPr>
                <w:rFonts w:ascii="Arial" w:hAnsi="Arial" w:cs="Arial"/>
                <w:sz w:val="16"/>
                <w:szCs w:val="16"/>
                <w:lang w:val="en-GB" w:bidi="ar-SA"/>
              </w:rPr>
            </w:pPr>
          </w:p>
        </w:tc>
        <w:tc>
          <w:tcPr>
            <w:tcW w:w="1252" w:type="dxa"/>
          </w:tcPr>
          <w:p w14:paraId="52413B9E" w14:textId="77777777" w:rsidR="00B21F02" w:rsidRPr="00946EF2" w:rsidRDefault="00B21F02" w:rsidP="00F56EF8">
            <w:pPr>
              <w:spacing w:before="60" w:after="30" w:line="276" w:lineRule="auto"/>
              <w:ind w:left="-8"/>
              <w:jc w:val="right"/>
              <w:rPr>
                <w:rFonts w:ascii="Arial" w:hAnsi="Arial" w:cs="Arial"/>
                <w:sz w:val="16"/>
                <w:szCs w:val="16"/>
                <w:lang w:val="en-GB" w:bidi="ar-SA"/>
              </w:rPr>
            </w:pPr>
          </w:p>
        </w:tc>
        <w:tc>
          <w:tcPr>
            <w:tcW w:w="1251" w:type="dxa"/>
          </w:tcPr>
          <w:p w14:paraId="2B98F4AA" w14:textId="77777777" w:rsidR="00B21F02" w:rsidRPr="00946EF2" w:rsidRDefault="00B21F02" w:rsidP="00F56EF8">
            <w:pPr>
              <w:spacing w:before="60" w:after="30" w:line="276" w:lineRule="auto"/>
              <w:ind w:left="-8"/>
              <w:jc w:val="right"/>
              <w:rPr>
                <w:rFonts w:ascii="Arial" w:hAnsi="Arial" w:cs="Arial"/>
                <w:sz w:val="16"/>
                <w:szCs w:val="16"/>
                <w:lang w:val="en-GB" w:bidi="ar-SA"/>
              </w:rPr>
            </w:pPr>
          </w:p>
        </w:tc>
        <w:tc>
          <w:tcPr>
            <w:tcW w:w="1390" w:type="dxa"/>
          </w:tcPr>
          <w:p w14:paraId="25EEF68D" w14:textId="77777777" w:rsidR="00B21F02" w:rsidRPr="00557366" w:rsidRDefault="00B21F02" w:rsidP="00F56EF8">
            <w:pPr>
              <w:spacing w:before="60" w:after="30" w:line="276" w:lineRule="auto"/>
              <w:ind w:left="-8"/>
              <w:jc w:val="right"/>
              <w:rPr>
                <w:rFonts w:ascii="Arial" w:hAnsi="Arial" w:cs="Arial"/>
                <w:sz w:val="16"/>
                <w:szCs w:val="16"/>
                <w:lang w:val="en-GB" w:bidi="ar-SA"/>
              </w:rPr>
            </w:pPr>
          </w:p>
        </w:tc>
        <w:tc>
          <w:tcPr>
            <w:tcW w:w="1389" w:type="dxa"/>
          </w:tcPr>
          <w:p w14:paraId="5B753C10" w14:textId="77777777" w:rsidR="00B21F02" w:rsidRPr="00557366" w:rsidRDefault="00B21F02" w:rsidP="00F56EF8">
            <w:pPr>
              <w:spacing w:before="60" w:after="30" w:line="276" w:lineRule="auto"/>
              <w:ind w:left="-8"/>
              <w:jc w:val="right"/>
              <w:rPr>
                <w:rFonts w:ascii="Arial" w:hAnsi="Arial" w:cs="Arial"/>
                <w:sz w:val="16"/>
                <w:szCs w:val="16"/>
                <w:lang w:val="en-GB" w:bidi="ar-SA"/>
              </w:rPr>
            </w:pPr>
          </w:p>
        </w:tc>
      </w:tr>
      <w:tr w:rsidR="00B21F02" w:rsidRPr="00557366" w14:paraId="3EA118FA" w14:textId="77777777" w:rsidTr="00256F74">
        <w:trPr>
          <w:trHeight w:val="288"/>
        </w:trPr>
        <w:tc>
          <w:tcPr>
            <w:tcW w:w="4173" w:type="dxa"/>
            <w:vAlign w:val="bottom"/>
          </w:tcPr>
          <w:p w14:paraId="4B21D194" w14:textId="77777777" w:rsidR="00B21F02" w:rsidRPr="00557366" w:rsidRDefault="00B21F02" w:rsidP="00F56EF8">
            <w:pPr>
              <w:tabs>
                <w:tab w:val="decimal" w:pos="792"/>
              </w:tabs>
              <w:spacing w:before="60" w:after="30" w:line="276" w:lineRule="auto"/>
              <w:ind w:right="-36"/>
              <w:jc w:val="both"/>
              <w:rPr>
                <w:rFonts w:ascii="Arial" w:hAnsi="Arial" w:cs="Arial"/>
                <w:sz w:val="16"/>
                <w:szCs w:val="16"/>
                <w:u w:val="double"/>
                <w:lang w:val="en-GB" w:bidi="ar-SA"/>
              </w:rPr>
            </w:pPr>
          </w:p>
        </w:tc>
        <w:tc>
          <w:tcPr>
            <w:tcW w:w="1391" w:type="dxa"/>
          </w:tcPr>
          <w:p w14:paraId="6B71F281" w14:textId="77777777" w:rsidR="00B21F02" w:rsidRPr="00946EF2" w:rsidRDefault="00B21F02" w:rsidP="00F56EF8">
            <w:pPr>
              <w:spacing w:before="60" w:after="30" w:line="276" w:lineRule="auto"/>
              <w:ind w:left="-8"/>
              <w:jc w:val="right"/>
              <w:rPr>
                <w:rFonts w:ascii="Arial" w:hAnsi="Arial" w:cs="Arial"/>
                <w:sz w:val="16"/>
                <w:szCs w:val="16"/>
                <w:lang w:val="en-GB" w:bidi="ar-SA"/>
              </w:rPr>
            </w:pPr>
          </w:p>
        </w:tc>
        <w:tc>
          <w:tcPr>
            <w:tcW w:w="1389" w:type="dxa"/>
          </w:tcPr>
          <w:p w14:paraId="0D71339B" w14:textId="77777777" w:rsidR="00B21F02" w:rsidRPr="00946EF2" w:rsidRDefault="00B21F02" w:rsidP="00F56EF8">
            <w:pPr>
              <w:spacing w:before="60" w:after="30" w:line="276" w:lineRule="auto"/>
              <w:ind w:left="-8"/>
              <w:jc w:val="right"/>
              <w:rPr>
                <w:rFonts w:ascii="Arial" w:hAnsi="Arial" w:cs="Arial"/>
                <w:sz w:val="16"/>
                <w:szCs w:val="16"/>
                <w:lang w:val="en-GB" w:bidi="ar-SA"/>
              </w:rPr>
            </w:pPr>
          </w:p>
        </w:tc>
        <w:tc>
          <w:tcPr>
            <w:tcW w:w="1390" w:type="dxa"/>
          </w:tcPr>
          <w:p w14:paraId="4AD574C9" w14:textId="77777777" w:rsidR="00B21F02" w:rsidRPr="00946EF2" w:rsidRDefault="00B21F02" w:rsidP="00F56EF8">
            <w:pPr>
              <w:spacing w:before="60" w:after="30" w:line="276" w:lineRule="auto"/>
              <w:ind w:left="-8"/>
              <w:jc w:val="right"/>
              <w:rPr>
                <w:rFonts w:ascii="Arial" w:hAnsi="Arial" w:cs="Arial"/>
                <w:sz w:val="16"/>
                <w:szCs w:val="16"/>
                <w:lang w:val="en-GB" w:bidi="ar-SA"/>
              </w:rPr>
            </w:pPr>
          </w:p>
        </w:tc>
        <w:tc>
          <w:tcPr>
            <w:tcW w:w="1252" w:type="dxa"/>
          </w:tcPr>
          <w:p w14:paraId="79EE14B0" w14:textId="77777777" w:rsidR="00B21F02" w:rsidRPr="00946EF2" w:rsidRDefault="00B21F02" w:rsidP="00F56EF8">
            <w:pPr>
              <w:spacing w:before="60" w:after="30" w:line="276" w:lineRule="auto"/>
              <w:ind w:left="-8"/>
              <w:jc w:val="right"/>
              <w:rPr>
                <w:rFonts w:ascii="Arial" w:hAnsi="Arial" w:cs="Arial"/>
                <w:sz w:val="16"/>
                <w:szCs w:val="16"/>
                <w:lang w:val="en-GB" w:bidi="ar-SA"/>
              </w:rPr>
            </w:pPr>
          </w:p>
        </w:tc>
        <w:tc>
          <w:tcPr>
            <w:tcW w:w="1251" w:type="dxa"/>
          </w:tcPr>
          <w:p w14:paraId="3D9CA3B1" w14:textId="77777777" w:rsidR="00B21F02" w:rsidRPr="00946EF2" w:rsidRDefault="00B21F02" w:rsidP="00F56EF8">
            <w:pPr>
              <w:spacing w:before="60" w:after="30" w:line="276" w:lineRule="auto"/>
              <w:ind w:left="-8"/>
              <w:jc w:val="right"/>
              <w:rPr>
                <w:rFonts w:ascii="Arial" w:hAnsi="Arial" w:cs="Arial"/>
                <w:sz w:val="16"/>
                <w:szCs w:val="16"/>
                <w:lang w:val="en-GB" w:bidi="ar-SA"/>
              </w:rPr>
            </w:pPr>
          </w:p>
        </w:tc>
        <w:tc>
          <w:tcPr>
            <w:tcW w:w="1390" w:type="dxa"/>
          </w:tcPr>
          <w:p w14:paraId="3D408B9A" w14:textId="77777777" w:rsidR="00B21F02" w:rsidRPr="00557366" w:rsidRDefault="00B21F02" w:rsidP="00F56EF8">
            <w:pPr>
              <w:spacing w:before="60" w:after="30" w:line="276" w:lineRule="auto"/>
              <w:ind w:left="-8"/>
              <w:jc w:val="right"/>
              <w:rPr>
                <w:rFonts w:ascii="Arial" w:hAnsi="Arial" w:cs="Arial"/>
                <w:sz w:val="16"/>
                <w:szCs w:val="16"/>
                <w:lang w:val="en-GB" w:bidi="ar-SA"/>
              </w:rPr>
            </w:pPr>
          </w:p>
        </w:tc>
        <w:tc>
          <w:tcPr>
            <w:tcW w:w="1389" w:type="dxa"/>
          </w:tcPr>
          <w:p w14:paraId="703865AA" w14:textId="77777777" w:rsidR="00B21F02" w:rsidRPr="00557366" w:rsidRDefault="00B21F02" w:rsidP="00F56EF8">
            <w:pPr>
              <w:spacing w:before="60" w:after="30" w:line="276" w:lineRule="auto"/>
              <w:ind w:left="-8"/>
              <w:jc w:val="right"/>
              <w:rPr>
                <w:rFonts w:ascii="Arial" w:hAnsi="Arial" w:cs="Arial"/>
                <w:sz w:val="16"/>
                <w:szCs w:val="16"/>
                <w:lang w:val="en-GB" w:bidi="ar-SA"/>
              </w:rPr>
            </w:pPr>
          </w:p>
        </w:tc>
      </w:tr>
      <w:tr w:rsidR="00F56EF8" w:rsidRPr="00557366" w14:paraId="0A0CBCBF" w14:textId="77777777" w:rsidTr="00256F74">
        <w:trPr>
          <w:trHeight w:val="288"/>
        </w:trPr>
        <w:tc>
          <w:tcPr>
            <w:tcW w:w="4173" w:type="dxa"/>
            <w:vAlign w:val="bottom"/>
          </w:tcPr>
          <w:p w14:paraId="31C07651" w14:textId="77777777" w:rsidR="00F56EF8" w:rsidRPr="00557366" w:rsidRDefault="00F56EF8" w:rsidP="00F56EF8">
            <w:pPr>
              <w:tabs>
                <w:tab w:val="decimal" w:pos="792"/>
              </w:tabs>
              <w:spacing w:before="60" w:after="30" w:line="276" w:lineRule="auto"/>
              <w:ind w:right="-36"/>
              <w:jc w:val="both"/>
              <w:rPr>
                <w:rFonts w:ascii="Arial" w:hAnsi="Arial" w:cs="Arial"/>
                <w:sz w:val="16"/>
                <w:szCs w:val="16"/>
                <w:u w:val="double"/>
                <w:lang w:val="en-GB" w:bidi="ar-SA"/>
              </w:rPr>
            </w:pPr>
          </w:p>
        </w:tc>
        <w:tc>
          <w:tcPr>
            <w:tcW w:w="1391" w:type="dxa"/>
          </w:tcPr>
          <w:p w14:paraId="3F87BE45" w14:textId="77777777" w:rsidR="00F56EF8" w:rsidRPr="00946EF2" w:rsidRDefault="00F56EF8" w:rsidP="00F56EF8">
            <w:pPr>
              <w:spacing w:before="60" w:after="30" w:line="276" w:lineRule="auto"/>
              <w:ind w:left="-8"/>
              <w:jc w:val="right"/>
              <w:rPr>
                <w:rFonts w:ascii="Arial" w:hAnsi="Arial" w:cs="Arial"/>
                <w:sz w:val="16"/>
                <w:szCs w:val="16"/>
                <w:lang w:val="en-GB" w:bidi="ar-SA"/>
              </w:rPr>
            </w:pPr>
          </w:p>
        </w:tc>
        <w:tc>
          <w:tcPr>
            <w:tcW w:w="1389" w:type="dxa"/>
          </w:tcPr>
          <w:p w14:paraId="559B236C" w14:textId="77777777" w:rsidR="00F56EF8" w:rsidRPr="00946EF2" w:rsidRDefault="00F56EF8" w:rsidP="00F56EF8">
            <w:pPr>
              <w:spacing w:before="60" w:after="30" w:line="276" w:lineRule="auto"/>
              <w:ind w:left="-8"/>
              <w:jc w:val="right"/>
              <w:rPr>
                <w:rFonts w:ascii="Arial" w:hAnsi="Arial" w:cs="Arial"/>
                <w:sz w:val="16"/>
                <w:szCs w:val="16"/>
                <w:lang w:val="en-GB" w:bidi="ar-SA"/>
              </w:rPr>
            </w:pPr>
          </w:p>
        </w:tc>
        <w:tc>
          <w:tcPr>
            <w:tcW w:w="1390" w:type="dxa"/>
          </w:tcPr>
          <w:p w14:paraId="3BAAD594" w14:textId="77777777" w:rsidR="00F56EF8" w:rsidRPr="00946EF2" w:rsidRDefault="00F56EF8" w:rsidP="00F56EF8">
            <w:pPr>
              <w:spacing w:before="60" w:after="30" w:line="276" w:lineRule="auto"/>
              <w:ind w:left="-8"/>
              <w:jc w:val="right"/>
              <w:rPr>
                <w:rFonts w:ascii="Arial" w:hAnsi="Arial" w:cs="Arial"/>
                <w:sz w:val="16"/>
                <w:szCs w:val="16"/>
                <w:lang w:val="en-GB" w:bidi="ar-SA"/>
              </w:rPr>
            </w:pPr>
          </w:p>
        </w:tc>
        <w:tc>
          <w:tcPr>
            <w:tcW w:w="1252" w:type="dxa"/>
          </w:tcPr>
          <w:p w14:paraId="23D06576" w14:textId="77777777" w:rsidR="00F56EF8" w:rsidRPr="00946EF2" w:rsidRDefault="00F56EF8" w:rsidP="00F56EF8">
            <w:pPr>
              <w:spacing w:before="60" w:after="30" w:line="276" w:lineRule="auto"/>
              <w:ind w:left="-8"/>
              <w:jc w:val="right"/>
              <w:rPr>
                <w:rFonts w:ascii="Arial" w:hAnsi="Arial" w:cs="Arial"/>
                <w:sz w:val="16"/>
                <w:szCs w:val="16"/>
                <w:lang w:val="en-GB" w:bidi="ar-SA"/>
              </w:rPr>
            </w:pPr>
          </w:p>
        </w:tc>
        <w:tc>
          <w:tcPr>
            <w:tcW w:w="1251" w:type="dxa"/>
          </w:tcPr>
          <w:p w14:paraId="0CD1196A" w14:textId="77777777" w:rsidR="00F56EF8" w:rsidRPr="00946EF2" w:rsidRDefault="00F56EF8" w:rsidP="00F56EF8">
            <w:pPr>
              <w:spacing w:before="60" w:after="30" w:line="276" w:lineRule="auto"/>
              <w:ind w:left="-8"/>
              <w:jc w:val="right"/>
              <w:rPr>
                <w:rFonts w:ascii="Arial" w:hAnsi="Arial" w:cs="Arial"/>
                <w:sz w:val="16"/>
                <w:szCs w:val="16"/>
                <w:lang w:val="en-GB" w:bidi="ar-SA"/>
              </w:rPr>
            </w:pPr>
          </w:p>
        </w:tc>
        <w:tc>
          <w:tcPr>
            <w:tcW w:w="1390" w:type="dxa"/>
          </w:tcPr>
          <w:p w14:paraId="4CC8BE2A" w14:textId="77777777" w:rsidR="00F56EF8" w:rsidRPr="00557366" w:rsidRDefault="00F56EF8" w:rsidP="00F56EF8">
            <w:pPr>
              <w:spacing w:before="60" w:after="30" w:line="276" w:lineRule="auto"/>
              <w:ind w:left="-8"/>
              <w:jc w:val="right"/>
              <w:rPr>
                <w:rFonts w:ascii="Arial" w:hAnsi="Arial" w:cs="Arial"/>
                <w:sz w:val="16"/>
                <w:szCs w:val="16"/>
                <w:lang w:val="en-GB" w:bidi="ar-SA"/>
              </w:rPr>
            </w:pPr>
          </w:p>
        </w:tc>
        <w:tc>
          <w:tcPr>
            <w:tcW w:w="1389" w:type="dxa"/>
          </w:tcPr>
          <w:p w14:paraId="4C34361C" w14:textId="77777777" w:rsidR="00F56EF8" w:rsidRPr="00557366" w:rsidRDefault="00F56EF8" w:rsidP="00F56EF8">
            <w:pPr>
              <w:spacing w:before="60" w:after="30" w:line="276" w:lineRule="auto"/>
              <w:ind w:left="-8"/>
              <w:jc w:val="right"/>
              <w:rPr>
                <w:rFonts w:ascii="Arial" w:hAnsi="Arial" w:cs="Arial"/>
                <w:sz w:val="16"/>
                <w:szCs w:val="16"/>
                <w:lang w:val="en-GB" w:bidi="ar-SA"/>
              </w:rPr>
            </w:pPr>
          </w:p>
        </w:tc>
      </w:tr>
      <w:tr w:rsidR="000C0D9F" w:rsidRPr="00557366" w14:paraId="6A3A37B8" w14:textId="77777777" w:rsidTr="00E64DDA">
        <w:trPr>
          <w:trHeight w:val="288"/>
        </w:trPr>
        <w:tc>
          <w:tcPr>
            <w:tcW w:w="4173" w:type="dxa"/>
            <w:vAlign w:val="bottom"/>
          </w:tcPr>
          <w:p w14:paraId="607DBDF1" w14:textId="77777777" w:rsidR="000C0D9F" w:rsidRPr="00557366" w:rsidRDefault="000C0D9F" w:rsidP="00F56EF8">
            <w:pPr>
              <w:tabs>
                <w:tab w:val="decimal" w:pos="792"/>
              </w:tabs>
              <w:spacing w:before="60" w:after="30" w:line="276" w:lineRule="auto"/>
              <w:ind w:right="-36"/>
              <w:jc w:val="both"/>
              <w:rPr>
                <w:rFonts w:ascii="Arial" w:hAnsi="Arial" w:cs="Arial"/>
                <w:sz w:val="16"/>
                <w:szCs w:val="16"/>
                <w:u w:val="double"/>
                <w:lang w:val="en-GB" w:bidi="ar-SA"/>
              </w:rPr>
            </w:pPr>
            <w:r w:rsidRPr="00557366">
              <w:rPr>
                <w:rFonts w:ascii="Arial" w:hAnsi="Arial" w:cs="Arial"/>
                <w:b/>
                <w:bCs/>
                <w:sz w:val="16"/>
                <w:szCs w:val="16"/>
              </w:rPr>
              <w:lastRenderedPageBreak/>
              <w:t xml:space="preserve">Depreciation for the year </w:t>
            </w:r>
            <w:r>
              <w:rPr>
                <w:rFonts w:ascii="Arial" w:hAnsi="Arial" w:cs="Arial"/>
                <w:b/>
                <w:bCs/>
                <w:sz w:val="16"/>
                <w:szCs w:val="16"/>
              </w:rPr>
              <w:t>2024</w:t>
            </w:r>
          </w:p>
        </w:tc>
        <w:tc>
          <w:tcPr>
            <w:tcW w:w="1391" w:type="dxa"/>
          </w:tcPr>
          <w:p w14:paraId="52ECA03D" w14:textId="77777777" w:rsidR="000C0D9F" w:rsidRPr="00946EF2" w:rsidRDefault="000C0D9F" w:rsidP="00F56EF8">
            <w:pPr>
              <w:spacing w:before="60" w:after="30" w:line="276" w:lineRule="auto"/>
              <w:ind w:left="-8"/>
              <w:jc w:val="right"/>
              <w:rPr>
                <w:rFonts w:ascii="Arial" w:hAnsi="Arial" w:cs="Arial"/>
                <w:sz w:val="16"/>
                <w:szCs w:val="16"/>
                <w:lang w:val="en-GB" w:bidi="ar-SA"/>
              </w:rPr>
            </w:pPr>
          </w:p>
        </w:tc>
        <w:tc>
          <w:tcPr>
            <w:tcW w:w="1389" w:type="dxa"/>
          </w:tcPr>
          <w:p w14:paraId="5ACC2E42" w14:textId="77777777" w:rsidR="000C0D9F" w:rsidRPr="00946EF2" w:rsidRDefault="000C0D9F" w:rsidP="00F56EF8">
            <w:pPr>
              <w:spacing w:before="60" w:after="30" w:line="276" w:lineRule="auto"/>
              <w:ind w:left="-8"/>
              <w:jc w:val="right"/>
              <w:rPr>
                <w:rFonts w:ascii="Arial" w:hAnsi="Arial" w:cs="Arial"/>
                <w:sz w:val="16"/>
                <w:szCs w:val="16"/>
                <w:lang w:val="en-GB" w:bidi="ar-SA"/>
              </w:rPr>
            </w:pPr>
          </w:p>
        </w:tc>
        <w:tc>
          <w:tcPr>
            <w:tcW w:w="1390" w:type="dxa"/>
          </w:tcPr>
          <w:p w14:paraId="66177B9B" w14:textId="77777777" w:rsidR="000C0D9F" w:rsidRPr="00946EF2" w:rsidRDefault="000C0D9F" w:rsidP="00F56EF8">
            <w:pPr>
              <w:spacing w:before="60" w:after="30" w:line="276" w:lineRule="auto"/>
              <w:ind w:left="-8"/>
              <w:jc w:val="right"/>
              <w:rPr>
                <w:rFonts w:ascii="Arial" w:hAnsi="Arial" w:cs="Arial"/>
                <w:sz w:val="16"/>
                <w:szCs w:val="16"/>
                <w:lang w:val="en-GB" w:bidi="ar-SA"/>
              </w:rPr>
            </w:pPr>
          </w:p>
        </w:tc>
        <w:tc>
          <w:tcPr>
            <w:tcW w:w="1252" w:type="dxa"/>
          </w:tcPr>
          <w:p w14:paraId="2DEDDD26" w14:textId="77777777" w:rsidR="000C0D9F" w:rsidRPr="00946EF2" w:rsidRDefault="000C0D9F" w:rsidP="00F56EF8">
            <w:pPr>
              <w:spacing w:before="60" w:after="30" w:line="276" w:lineRule="auto"/>
              <w:ind w:left="-8"/>
              <w:jc w:val="right"/>
              <w:rPr>
                <w:rFonts w:ascii="Arial" w:hAnsi="Arial" w:cs="Arial"/>
                <w:sz w:val="16"/>
                <w:szCs w:val="16"/>
                <w:lang w:val="en-GB" w:bidi="ar-SA"/>
              </w:rPr>
            </w:pPr>
          </w:p>
        </w:tc>
        <w:tc>
          <w:tcPr>
            <w:tcW w:w="1251" w:type="dxa"/>
          </w:tcPr>
          <w:p w14:paraId="1949CD9A" w14:textId="77777777" w:rsidR="000C0D9F" w:rsidRPr="00946EF2" w:rsidRDefault="000C0D9F" w:rsidP="00F56EF8">
            <w:pPr>
              <w:spacing w:before="60" w:after="30" w:line="276" w:lineRule="auto"/>
              <w:ind w:left="-8"/>
              <w:jc w:val="right"/>
              <w:rPr>
                <w:rFonts w:ascii="Arial" w:hAnsi="Arial" w:cs="Arial"/>
                <w:sz w:val="16"/>
                <w:szCs w:val="16"/>
                <w:lang w:val="en-GB" w:bidi="ar-SA"/>
              </w:rPr>
            </w:pPr>
          </w:p>
        </w:tc>
        <w:tc>
          <w:tcPr>
            <w:tcW w:w="1390" w:type="dxa"/>
          </w:tcPr>
          <w:p w14:paraId="150A71B5" w14:textId="77777777" w:rsidR="000C0D9F" w:rsidRPr="00557366" w:rsidRDefault="000C0D9F" w:rsidP="00F56EF8">
            <w:pPr>
              <w:spacing w:before="60" w:after="30" w:line="276" w:lineRule="auto"/>
              <w:ind w:left="-8"/>
              <w:jc w:val="right"/>
              <w:rPr>
                <w:rFonts w:ascii="Arial" w:hAnsi="Arial" w:cs="Arial"/>
                <w:sz w:val="16"/>
                <w:szCs w:val="16"/>
                <w:lang w:val="en-GB" w:bidi="ar-SA"/>
              </w:rPr>
            </w:pPr>
          </w:p>
        </w:tc>
        <w:tc>
          <w:tcPr>
            <w:tcW w:w="1389" w:type="dxa"/>
          </w:tcPr>
          <w:p w14:paraId="4CB8D7C3" w14:textId="77777777" w:rsidR="000C0D9F" w:rsidRPr="00557366" w:rsidRDefault="000C0D9F" w:rsidP="00F56EF8">
            <w:pPr>
              <w:spacing w:before="60" w:after="30" w:line="276" w:lineRule="auto"/>
              <w:ind w:left="-8"/>
              <w:jc w:val="right"/>
              <w:rPr>
                <w:rFonts w:ascii="Arial" w:hAnsi="Arial" w:cs="Arial"/>
                <w:sz w:val="16"/>
                <w:szCs w:val="16"/>
                <w:lang w:val="en-GB" w:bidi="ar-SA"/>
              </w:rPr>
            </w:pPr>
          </w:p>
        </w:tc>
      </w:tr>
      <w:tr w:rsidR="000F0A5F" w:rsidRPr="00557366" w14:paraId="4679FDE3" w14:textId="77777777" w:rsidTr="00E64DDA">
        <w:trPr>
          <w:trHeight w:val="288"/>
        </w:trPr>
        <w:tc>
          <w:tcPr>
            <w:tcW w:w="4173" w:type="dxa"/>
            <w:vAlign w:val="bottom"/>
          </w:tcPr>
          <w:p w14:paraId="38C913CD" w14:textId="2DFCE83B" w:rsidR="000F0A5F" w:rsidRPr="00557366" w:rsidRDefault="000F0A5F" w:rsidP="000F0A5F">
            <w:pPr>
              <w:tabs>
                <w:tab w:val="decimal" w:pos="792"/>
              </w:tabs>
              <w:spacing w:before="60" w:after="30" w:line="276" w:lineRule="auto"/>
              <w:ind w:right="-36"/>
              <w:jc w:val="both"/>
              <w:rPr>
                <w:rFonts w:ascii="Arial" w:hAnsi="Arial" w:cs="Arial"/>
                <w:b/>
                <w:bCs/>
                <w:sz w:val="16"/>
                <w:szCs w:val="16"/>
              </w:rPr>
            </w:pPr>
            <w:r w:rsidRPr="00BB44F5">
              <w:rPr>
                <w:rFonts w:ascii="Arial" w:hAnsi="Arial" w:cs="Browallia New"/>
                <w:sz w:val="16"/>
                <w:szCs w:val="20"/>
              </w:rPr>
              <w:t>Costs of sale</w:t>
            </w:r>
            <w:r>
              <w:rPr>
                <w:rFonts w:ascii="Arial" w:hAnsi="Arial" w:cs="Browallia New"/>
                <w:sz w:val="16"/>
                <w:szCs w:val="20"/>
              </w:rPr>
              <w:t>s</w:t>
            </w:r>
          </w:p>
        </w:tc>
        <w:tc>
          <w:tcPr>
            <w:tcW w:w="1391" w:type="dxa"/>
          </w:tcPr>
          <w:p w14:paraId="150969CE" w14:textId="77777777" w:rsidR="000F0A5F" w:rsidRPr="00946EF2" w:rsidRDefault="000F0A5F" w:rsidP="000F0A5F">
            <w:pPr>
              <w:spacing w:before="60" w:after="30" w:line="276" w:lineRule="auto"/>
              <w:ind w:left="-8"/>
              <w:jc w:val="right"/>
              <w:rPr>
                <w:rFonts w:ascii="Arial" w:hAnsi="Arial" w:cs="Arial"/>
                <w:sz w:val="16"/>
                <w:szCs w:val="16"/>
                <w:lang w:val="en-GB" w:bidi="ar-SA"/>
              </w:rPr>
            </w:pPr>
          </w:p>
        </w:tc>
        <w:tc>
          <w:tcPr>
            <w:tcW w:w="1389" w:type="dxa"/>
          </w:tcPr>
          <w:p w14:paraId="252CBE82" w14:textId="77777777" w:rsidR="000F0A5F" w:rsidRPr="00946EF2" w:rsidRDefault="000F0A5F" w:rsidP="000F0A5F">
            <w:pPr>
              <w:spacing w:before="60" w:after="30" w:line="276" w:lineRule="auto"/>
              <w:ind w:left="-8"/>
              <w:jc w:val="right"/>
              <w:rPr>
                <w:rFonts w:ascii="Arial" w:hAnsi="Arial" w:cs="Arial"/>
                <w:sz w:val="16"/>
                <w:szCs w:val="16"/>
                <w:lang w:val="en-GB" w:bidi="ar-SA"/>
              </w:rPr>
            </w:pPr>
          </w:p>
        </w:tc>
        <w:tc>
          <w:tcPr>
            <w:tcW w:w="1390" w:type="dxa"/>
          </w:tcPr>
          <w:p w14:paraId="40953D52" w14:textId="77777777" w:rsidR="000F0A5F" w:rsidRPr="00946EF2" w:rsidRDefault="000F0A5F" w:rsidP="000F0A5F">
            <w:pPr>
              <w:spacing w:before="60" w:after="30" w:line="276" w:lineRule="auto"/>
              <w:ind w:left="-8"/>
              <w:jc w:val="right"/>
              <w:rPr>
                <w:rFonts w:ascii="Arial" w:hAnsi="Arial" w:cs="Arial"/>
                <w:sz w:val="16"/>
                <w:szCs w:val="16"/>
                <w:lang w:val="en-GB" w:bidi="ar-SA"/>
              </w:rPr>
            </w:pPr>
          </w:p>
        </w:tc>
        <w:tc>
          <w:tcPr>
            <w:tcW w:w="1252" w:type="dxa"/>
          </w:tcPr>
          <w:p w14:paraId="385E4031" w14:textId="77777777" w:rsidR="000F0A5F" w:rsidRPr="00946EF2" w:rsidRDefault="000F0A5F" w:rsidP="000F0A5F">
            <w:pPr>
              <w:spacing w:before="60" w:after="30" w:line="276" w:lineRule="auto"/>
              <w:ind w:left="-8"/>
              <w:jc w:val="right"/>
              <w:rPr>
                <w:rFonts w:ascii="Arial" w:hAnsi="Arial" w:cs="Arial"/>
                <w:sz w:val="16"/>
                <w:szCs w:val="16"/>
                <w:lang w:val="en-GB" w:bidi="ar-SA"/>
              </w:rPr>
            </w:pPr>
          </w:p>
        </w:tc>
        <w:tc>
          <w:tcPr>
            <w:tcW w:w="1251" w:type="dxa"/>
          </w:tcPr>
          <w:p w14:paraId="12D163A2" w14:textId="77777777" w:rsidR="000F0A5F" w:rsidRPr="00946EF2" w:rsidRDefault="000F0A5F" w:rsidP="000F0A5F">
            <w:pPr>
              <w:spacing w:before="60" w:after="30" w:line="276" w:lineRule="auto"/>
              <w:ind w:left="-8"/>
              <w:jc w:val="right"/>
              <w:rPr>
                <w:rFonts w:ascii="Arial" w:hAnsi="Arial" w:cs="Arial"/>
                <w:sz w:val="16"/>
                <w:szCs w:val="16"/>
                <w:lang w:val="en-GB" w:bidi="ar-SA"/>
              </w:rPr>
            </w:pPr>
          </w:p>
        </w:tc>
        <w:tc>
          <w:tcPr>
            <w:tcW w:w="1390" w:type="dxa"/>
          </w:tcPr>
          <w:p w14:paraId="05E7EA70" w14:textId="77777777" w:rsidR="000F0A5F" w:rsidRPr="00557366" w:rsidRDefault="000F0A5F" w:rsidP="000F0A5F">
            <w:pPr>
              <w:spacing w:before="60" w:after="30" w:line="276" w:lineRule="auto"/>
              <w:ind w:left="-8"/>
              <w:jc w:val="right"/>
              <w:rPr>
                <w:rFonts w:ascii="Arial" w:hAnsi="Arial" w:cs="Arial"/>
                <w:sz w:val="16"/>
                <w:szCs w:val="16"/>
                <w:lang w:val="en-GB" w:bidi="ar-SA"/>
              </w:rPr>
            </w:pPr>
          </w:p>
        </w:tc>
        <w:tc>
          <w:tcPr>
            <w:tcW w:w="1389" w:type="dxa"/>
          </w:tcPr>
          <w:p w14:paraId="2D198116" w14:textId="25A8A025" w:rsidR="000F0A5F" w:rsidRPr="000F0A5F" w:rsidRDefault="000F0A5F" w:rsidP="000F0A5F">
            <w:pPr>
              <w:spacing w:before="60" w:after="30" w:line="276" w:lineRule="auto"/>
              <w:ind w:left="-8"/>
              <w:jc w:val="right"/>
              <w:rPr>
                <w:rFonts w:ascii="Arial" w:hAnsi="Arial" w:cs="Arial"/>
                <w:color w:val="000000" w:themeColor="text1"/>
                <w:sz w:val="16"/>
                <w:szCs w:val="16"/>
              </w:rPr>
            </w:pPr>
            <w:r w:rsidRPr="000F0A5F">
              <w:rPr>
                <w:rFonts w:ascii="Arial" w:hAnsi="Arial" w:cs="Arial"/>
                <w:color w:val="000000" w:themeColor="text1"/>
                <w:sz w:val="16"/>
                <w:szCs w:val="16"/>
              </w:rPr>
              <w:t>1,576</w:t>
            </w:r>
          </w:p>
        </w:tc>
      </w:tr>
      <w:tr w:rsidR="000F0A5F" w:rsidRPr="00557366" w14:paraId="1ECC616D" w14:textId="77777777" w:rsidTr="00E64DDA">
        <w:trPr>
          <w:trHeight w:val="288"/>
        </w:trPr>
        <w:tc>
          <w:tcPr>
            <w:tcW w:w="4173" w:type="dxa"/>
            <w:vAlign w:val="bottom"/>
          </w:tcPr>
          <w:p w14:paraId="69E50C77" w14:textId="5A65E0D8" w:rsidR="000F0A5F" w:rsidRPr="00557366" w:rsidRDefault="000F0A5F" w:rsidP="000F0A5F">
            <w:pPr>
              <w:tabs>
                <w:tab w:val="decimal" w:pos="792"/>
              </w:tabs>
              <w:spacing w:before="60" w:after="30" w:line="276" w:lineRule="auto"/>
              <w:ind w:right="-36"/>
              <w:jc w:val="both"/>
              <w:rPr>
                <w:rFonts w:ascii="Arial" w:hAnsi="Arial" w:cs="Arial"/>
                <w:b/>
                <w:bCs/>
                <w:sz w:val="16"/>
                <w:szCs w:val="16"/>
              </w:rPr>
            </w:pPr>
            <w:r w:rsidRPr="00BB44F5">
              <w:rPr>
                <w:rFonts w:ascii="Arial" w:hAnsi="Arial" w:cs="Browallia New"/>
                <w:sz w:val="16"/>
                <w:szCs w:val="20"/>
              </w:rPr>
              <w:t>Costs of s</w:t>
            </w:r>
            <w:r>
              <w:rPr>
                <w:rFonts w:ascii="Arial" w:hAnsi="Arial" w:cs="Browallia New"/>
                <w:sz w:val="16"/>
                <w:szCs w:val="20"/>
              </w:rPr>
              <w:t>ervices</w:t>
            </w:r>
          </w:p>
        </w:tc>
        <w:tc>
          <w:tcPr>
            <w:tcW w:w="1391" w:type="dxa"/>
          </w:tcPr>
          <w:p w14:paraId="131C115E" w14:textId="77777777" w:rsidR="000F0A5F" w:rsidRPr="00946EF2" w:rsidRDefault="000F0A5F" w:rsidP="000F0A5F">
            <w:pPr>
              <w:spacing w:before="60" w:after="30" w:line="276" w:lineRule="auto"/>
              <w:ind w:left="-8"/>
              <w:jc w:val="right"/>
              <w:rPr>
                <w:rFonts w:ascii="Arial" w:hAnsi="Arial" w:cs="Arial"/>
                <w:sz w:val="16"/>
                <w:szCs w:val="16"/>
                <w:lang w:val="en-GB" w:bidi="ar-SA"/>
              </w:rPr>
            </w:pPr>
          </w:p>
        </w:tc>
        <w:tc>
          <w:tcPr>
            <w:tcW w:w="1389" w:type="dxa"/>
          </w:tcPr>
          <w:p w14:paraId="36D2F859" w14:textId="77777777" w:rsidR="000F0A5F" w:rsidRPr="00946EF2" w:rsidRDefault="000F0A5F" w:rsidP="000F0A5F">
            <w:pPr>
              <w:spacing w:before="60" w:after="30" w:line="276" w:lineRule="auto"/>
              <w:ind w:left="-8"/>
              <w:jc w:val="right"/>
              <w:rPr>
                <w:rFonts w:ascii="Arial" w:hAnsi="Arial" w:cs="Arial"/>
                <w:sz w:val="16"/>
                <w:szCs w:val="16"/>
                <w:lang w:val="en-GB" w:bidi="ar-SA"/>
              </w:rPr>
            </w:pPr>
          </w:p>
        </w:tc>
        <w:tc>
          <w:tcPr>
            <w:tcW w:w="1390" w:type="dxa"/>
          </w:tcPr>
          <w:p w14:paraId="568E46D2" w14:textId="77777777" w:rsidR="000F0A5F" w:rsidRPr="00946EF2" w:rsidRDefault="000F0A5F" w:rsidP="000F0A5F">
            <w:pPr>
              <w:spacing w:before="60" w:after="30" w:line="276" w:lineRule="auto"/>
              <w:ind w:left="-8"/>
              <w:jc w:val="right"/>
              <w:rPr>
                <w:rFonts w:ascii="Arial" w:hAnsi="Arial" w:cs="Arial"/>
                <w:sz w:val="16"/>
                <w:szCs w:val="16"/>
                <w:lang w:val="en-GB" w:bidi="ar-SA"/>
              </w:rPr>
            </w:pPr>
          </w:p>
        </w:tc>
        <w:tc>
          <w:tcPr>
            <w:tcW w:w="1252" w:type="dxa"/>
          </w:tcPr>
          <w:p w14:paraId="2B3FD3FC" w14:textId="77777777" w:rsidR="000F0A5F" w:rsidRPr="00946EF2" w:rsidRDefault="000F0A5F" w:rsidP="000F0A5F">
            <w:pPr>
              <w:spacing w:before="60" w:after="30" w:line="276" w:lineRule="auto"/>
              <w:ind w:left="-8"/>
              <w:jc w:val="right"/>
              <w:rPr>
                <w:rFonts w:ascii="Arial" w:hAnsi="Arial" w:cs="Arial"/>
                <w:sz w:val="16"/>
                <w:szCs w:val="16"/>
                <w:lang w:val="en-GB" w:bidi="ar-SA"/>
              </w:rPr>
            </w:pPr>
          </w:p>
        </w:tc>
        <w:tc>
          <w:tcPr>
            <w:tcW w:w="1251" w:type="dxa"/>
          </w:tcPr>
          <w:p w14:paraId="4AB44163" w14:textId="77777777" w:rsidR="000F0A5F" w:rsidRPr="00946EF2" w:rsidRDefault="000F0A5F" w:rsidP="000F0A5F">
            <w:pPr>
              <w:spacing w:before="60" w:after="30" w:line="276" w:lineRule="auto"/>
              <w:ind w:left="-8"/>
              <w:jc w:val="right"/>
              <w:rPr>
                <w:rFonts w:ascii="Arial" w:hAnsi="Arial" w:cs="Arial"/>
                <w:sz w:val="16"/>
                <w:szCs w:val="16"/>
                <w:lang w:val="en-GB" w:bidi="ar-SA"/>
              </w:rPr>
            </w:pPr>
          </w:p>
        </w:tc>
        <w:tc>
          <w:tcPr>
            <w:tcW w:w="1390" w:type="dxa"/>
          </w:tcPr>
          <w:p w14:paraId="003D60D0" w14:textId="77777777" w:rsidR="000F0A5F" w:rsidRPr="00557366" w:rsidRDefault="000F0A5F" w:rsidP="000F0A5F">
            <w:pPr>
              <w:spacing w:before="60" w:after="30" w:line="276" w:lineRule="auto"/>
              <w:ind w:left="-8"/>
              <w:jc w:val="right"/>
              <w:rPr>
                <w:rFonts w:ascii="Arial" w:hAnsi="Arial" w:cs="Arial"/>
                <w:sz w:val="16"/>
                <w:szCs w:val="16"/>
                <w:lang w:val="en-GB" w:bidi="ar-SA"/>
              </w:rPr>
            </w:pPr>
          </w:p>
        </w:tc>
        <w:tc>
          <w:tcPr>
            <w:tcW w:w="1389" w:type="dxa"/>
          </w:tcPr>
          <w:p w14:paraId="4DB7C9FA" w14:textId="51146476" w:rsidR="000F0A5F" w:rsidRPr="000F0A5F" w:rsidRDefault="000F0A5F" w:rsidP="000F0A5F">
            <w:pPr>
              <w:spacing w:before="60" w:after="30" w:line="276" w:lineRule="auto"/>
              <w:ind w:left="-8"/>
              <w:jc w:val="right"/>
              <w:rPr>
                <w:rFonts w:ascii="Arial" w:hAnsi="Arial" w:cs="Arial"/>
                <w:color w:val="000000" w:themeColor="text1"/>
                <w:sz w:val="16"/>
                <w:szCs w:val="16"/>
              </w:rPr>
            </w:pPr>
            <w:r w:rsidRPr="000F0A5F">
              <w:rPr>
                <w:rFonts w:ascii="Arial" w:hAnsi="Arial" w:cs="Arial"/>
                <w:color w:val="000000" w:themeColor="text1"/>
                <w:sz w:val="16"/>
                <w:szCs w:val="16"/>
              </w:rPr>
              <w:t>227,660</w:t>
            </w:r>
          </w:p>
        </w:tc>
      </w:tr>
      <w:tr w:rsidR="000F0A5F" w:rsidRPr="00557366" w14:paraId="2E0CC807" w14:textId="77777777" w:rsidTr="00E64DDA">
        <w:trPr>
          <w:trHeight w:val="288"/>
        </w:trPr>
        <w:tc>
          <w:tcPr>
            <w:tcW w:w="4173" w:type="dxa"/>
            <w:vAlign w:val="bottom"/>
          </w:tcPr>
          <w:p w14:paraId="56786C8D" w14:textId="77777777" w:rsidR="000F0A5F" w:rsidRPr="00557366" w:rsidRDefault="000F0A5F" w:rsidP="000F0A5F">
            <w:pPr>
              <w:tabs>
                <w:tab w:val="decimal" w:pos="792"/>
              </w:tabs>
              <w:spacing w:before="60" w:after="30" w:line="276" w:lineRule="auto"/>
              <w:ind w:right="-36"/>
              <w:jc w:val="both"/>
              <w:rPr>
                <w:rFonts w:ascii="Arial" w:hAnsi="Arial" w:cs="Arial"/>
                <w:sz w:val="16"/>
                <w:szCs w:val="16"/>
                <w:u w:val="double"/>
                <w:lang w:val="en-GB" w:bidi="ar-SA"/>
              </w:rPr>
            </w:pPr>
            <w:r w:rsidRPr="00557366">
              <w:rPr>
                <w:rFonts w:ascii="Arial" w:hAnsi="Arial" w:cs="Arial"/>
                <w:sz w:val="16"/>
                <w:szCs w:val="16"/>
              </w:rPr>
              <w:t>Selling expenses</w:t>
            </w:r>
          </w:p>
        </w:tc>
        <w:tc>
          <w:tcPr>
            <w:tcW w:w="1391" w:type="dxa"/>
          </w:tcPr>
          <w:p w14:paraId="64E94DD7" w14:textId="77777777" w:rsidR="000F0A5F" w:rsidRPr="00946EF2" w:rsidRDefault="000F0A5F" w:rsidP="000F0A5F">
            <w:pPr>
              <w:spacing w:before="60" w:after="30" w:line="276" w:lineRule="auto"/>
              <w:ind w:left="-8"/>
              <w:jc w:val="right"/>
              <w:rPr>
                <w:rFonts w:ascii="Arial" w:hAnsi="Arial" w:cs="Arial"/>
                <w:sz w:val="16"/>
                <w:szCs w:val="16"/>
                <w:lang w:val="en-GB" w:bidi="ar-SA"/>
              </w:rPr>
            </w:pPr>
          </w:p>
        </w:tc>
        <w:tc>
          <w:tcPr>
            <w:tcW w:w="1389" w:type="dxa"/>
          </w:tcPr>
          <w:p w14:paraId="655C0B2B" w14:textId="77777777" w:rsidR="000F0A5F" w:rsidRPr="00946EF2" w:rsidRDefault="000F0A5F" w:rsidP="000F0A5F">
            <w:pPr>
              <w:spacing w:before="60" w:after="30" w:line="276" w:lineRule="auto"/>
              <w:ind w:left="-8"/>
              <w:jc w:val="right"/>
              <w:rPr>
                <w:rFonts w:ascii="Arial" w:hAnsi="Arial" w:cs="Arial"/>
                <w:sz w:val="16"/>
                <w:szCs w:val="16"/>
                <w:lang w:val="en-GB" w:bidi="ar-SA"/>
              </w:rPr>
            </w:pPr>
          </w:p>
        </w:tc>
        <w:tc>
          <w:tcPr>
            <w:tcW w:w="1390" w:type="dxa"/>
          </w:tcPr>
          <w:p w14:paraId="17255733" w14:textId="77777777" w:rsidR="000F0A5F" w:rsidRPr="00946EF2" w:rsidRDefault="000F0A5F" w:rsidP="000F0A5F">
            <w:pPr>
              <w:spacing w:before="60" w:after="30" w:line="276" w:lineRule="auto"/>
              <w:ind w:left="-8"/>
              <w:jc w:val="right"/>
              <w:rPr>
                <w:rFonts w:ascii="Arial" w:hAnsi="Arial" w:cs="Arial"/>
                <w:sz w:val="16"/>
                <w:szCs w:val="16"/>
                <w:lang w:val="en-GB" w:bidi="ar-SA"/>
              </w:rPr>
            </w:pPr>
          </w:p>
        </w:tc>
        <w:tc>
          <w:tcPr>
            <w:tcW w:w="1252" w:type="dxa"/>
          </w:tcPr>
          <w:p w14:paraId="0E8F0C8F" w14:textId="77777777" w:rsidR="000F0A5F" w:rsidRPr="00946EF2" w:rsidRDefault="000F0A5F" w:rsidP="000F0A5F">
            <w:pPr>
              <w:spacing w:before="60" w:after="30" w:line="276" w:lineRule="auto"/>
              <w:ind w:left="-8"/>
              <w:jc w:val="right"/>
              <w:rPr>
                <w:rFonts w:ascii="Arial" w:hAnsi="Arial" w:cs="Arial"/>
                <w:sz w:val="16"/>
                <w:szCs w:val="16"/>
                <w:lang w:val="en-GB" w:bidi="ar-SA"/>
              </w:rPr>
            </w:pPr>
          </w:p>
        </w:tc>
        <w:tc>
          <w:tcPr>
            <w:tcW w:w="1251" w:type="dxa"/>
          </w:tcPr>
          <w:p w14:paraId="20E172F0" w14:textId="77777777" w:rsidR="000F0A5F" w:rsidRPr="00946EF2" w:rsidRDefault="000F0A5F" w:rsidP="000F0A5F">
            <w:pPr>
              <w:spacing w:before="60" w:after="30" w:line="276" w:lineRule="auto"/>
              <w:ind w:left="-8"/>
              <w:jc w:val="right"/>
              <w:rPr>
                <w:rFonts w:ascii="Arial" w:hAnsi="Arial" w:cs="Arial"/>
                <w:sz w:val="16"/>
                <w:szCs w:val="16"/>
                <w:lang w:val="en-GB" w:bidi="ar-SA"/>
              </w:rPr>
            </w:pPr>
          </w:p>
        </w:tc>
        <w:tc>
          <w:tcPr>
            <w:tcW w:w="1390" w:type="dxa"/>
          </w:tcPr>
          <w:p w14:paraId="074A97C4" w14:textId="77777777" w:rsidR="000F0A5F" w:rsidRPr="00557366" w:rsidRDefault="000F0A5F" w:rsidP="000F0A5F">
            <w:pPr>
              <w:spacing w:before="60" w:after="30" w:line="276" w:lineRule="auto"/>
              <w:ind w:left="-8"/>
              <w:jc w:val="right"/>
              <w:rPr>
                <w:rFonts w:ascii="Arial" w:hAnsi="Arial" w:cs="Arial"/>
                <w:sz w:val="16"/>
                <w:szCs w:val="16"/>
                <w:lang w:val="en-GB" w:bidi="ar-SA"/>
              </w:rPr>
            </w:pPr>
          </w:p>
        </w:tc>
        <w:tc>
          <w:tcPr>
            <w:tcW w:w="1389" w:type="dxa"/>
          </w:tcPr>
          <w:p w14:paraId="53ACFA57" w14:textId="51962E4B" w:rsidR="000F0A5F" w:rsidRPr="00A81A73" w:rsidRDefault="000F0A5F" w:rsidP="000F0A5F">
            <w:pPr>
              <w:spacing w:before="60" w:after="30" w:line="276" w:lineRule="auto"/>
              <w:ind w:left="-8"/>
              <w:jc w:val="right"/>
              <w:rPr>
                <w:rFonts w:ascii="Arial" w:hAnsi="Arial" w:cs="Arial"/>
                <w:color w:val="000000" w:themeColor="text1"/>
                <w:sz w:val="16"/>
                <w:szCs w:val="16"/>
              </w:rPr>
            </w:pPr>
            <w:r w:rsidRPr="000F0A5F">
              <w:rPr>
                <w:rFonts w:ascii="Arial" w:hAnsi="Arial" w:cs="Arial"/>
                <w:color w:val="000000" w:themeColor="text1"/>
                <w:sz w:val="16"/>
                <w:szCs w:val="16"/>
              </w:rPr>
              <w:t>128,974</w:t>
            </w:r>
          </w:p>
        </w:tc>
      </w:tr>
      <w:tr w:rsidR="000F0A5F" w:rsidRPr="00557366" w14:paraId="0383261F" w14:textId="77777777" w:rsidTr="00E64DDA">
        <w:trPr>
          <w:trHeight w:val="288"/>
        </w:trPr>
        <w:tc>
          <w:tcPr>
            <w:tcW w:w="4173" w:type="dxa"/>
            <w:vAlign w:val="bottom"/>
          </w:tcPr>
          <w:p w14:paraId="3B628804" w14:textId="77777777" w:rsidR="000F0A5F" w:rsidRPr="00557366" w:rsidRDefault="000F0A5F" w:rsidP="000F0A5F">
            <w:pPr>
              <w:tabs>
                <w:tab w:val="decimal" w:pos="792"/>
              </w:tabs>
              <w:spacing w:before="60" w:after="30" w:line="276" w:lineRule="auto"/>
              <w:ind w:right="-36"/>
              <w:jc w:val="both"/>
              <w:rPr>
                <w:rFonts w:ascii="Arial" w:hAnsi="Arial" w:cs="Arial"/>
                <w:sz w:val="16"/>
                <w:szCs w:val="16"/>
                <w:u w:val="double"/>
                <w:lang w:val="en-GB" w:bidi="ar-SA"/>
              </w:rPr>
            </w:pPr>
            <w:r w:rsidRPr="00557366">
              <w:rPr>
                <w:rFonts w:ascii="Arial" w:hAnsi="Arial" w:cs="Arial"/>
                <w:sz w:val="16"/>
                <w:szCs w:val="16"/>
              </w:rPr>
              <w:t>Administrative expenses</w:t>
            </w:r>
          </w:p>
        </w:tc>
        <w:tc>
          <w:tcPr>
            <w:tcW w:w="1391" w:type="dxa"/>
          </w:tcPr>
          <w:p w14:paraId="4E08C244" w14:textId="77777777" w:rsidR="000F0A5F" w:rsidRPr="00946EF2" w:rsidRDefault="000F0A5F" w:rsidP="000F0A5F">
            <w:pPr>
              <w:spacing w:before="60" w:after="30" w:line="276" w:lineRule="auto"/>
              <w:ind w:left="-8"/>
              <w:jc w:val="right"/>
              <w:rPr>
                <w:rFonts w:ascii="Arial" w:hAnsi="Arial" w:cs="Arial"/>
                <w:sz w:val="16"/>
                <w:szCs w:val="16"/>
                <w:lang w:val="en-GB" w:bidi="ar-SA"/>
              </w:rPr>
            </w:pPr>
          </w:p>
        </w:tc>
        <w:tc>
          <w:tcPr>
            <w:tcW w:w="1389" w:type="dxa"/>
          </w:tcPr>
          <w:p w14:paraId="4111891D" w14:textId="77777777" w:rsidR="000F0A5F" w:rsidRPr="00946EF2" w:rsidRDefault="000F0A5F" w:rsidP="000F0A5F">
            <w:pPr>
              <w:spacing w:before="60" w:after="30" w:line="276" w:lineRule="auto"/>
              <w:ind w:left="-8"/>
              <w:jc w:val="right"/>
              <w:rPr>
                <w:rFonts w:ascii="Arial" w:hAnsi="Arial" w:cs="Arial"/>
                <w:sz w:val="16"/>
                <w:szCs w:val="16"/>
                <w:lang w:val="en-GB" w:bidi="ar-SA"/>
              </w:rPr>
            </w:pPr>
          </w:p>
        </w:tc>
        <w:tc>
          <w:tcPr>
            <w:tcW w:w="1390" w:type="dxa"/>
          </w:tcPr>
          <w:p w14:paraId="58C5F247" w14:textId="77777777" w:rsidR="000F0A5F" w:rsidRPr="00946EF2" w:rsidRDefault="000F0A5F" w:rsidP="000F0A5F">
            <w:pPr>
              <w:spacing w:before="60" w:after="30" w:line="276" w:lineRule="auto"/>
              <w:ind w:left="-8"/>
              <w:jc w:val="right"/>
              <w:rPr>
                <w:rFonts w:ascii="Arial" w:hAnsi="Arial" w:cs="Arial"/>
                <w:sz w:val="16"/>
                <w:szCs w:val="16"/>
                <w:lang w:val="en-GB" w:bidi="ar-SA"/>
              </w:rPr>
            </w:pPr>
          </w:p>
        </w:tc>
        <w:tc>
          <w:tcPr>
            <w:tcW w:w="1252" w:type="dxa"/>
          </w:tcPr>
          <w:p w14:paraId="3CEC7857" w14:textId="77777777" w:rsidR="000F0A5F" w:rsidRPr="00946EF2" w:rsidRDefault="000F0A5F" w:rsidP="000F0A5F">
            <w:pPr>
              <w:spacing w:before="60" w:after="30" w:line="276" w:lineRule="auto"/>
              <w:ind w:left="-8"/>
              <w:jc w:val="right"/>
              <w:rPr>
                <w:rFonts w:ascii="Arial" w:hAnsi="Arial" w:cs="Arial"/>
                <w:sz w:val="16"/>
                <w:szCs w:val="16"/>
                <w:lang w:val="en-GB" w:bidi="ar-SA"/>
              </w:rPr>
            </w:pPr>
          </w:p>
        </w:tc>
        <w:tc>
          <w:tcPr>
            <w:tcW w:w="1251" w:type="dxa"/>
          </w:tcPr>
          <w:p w14:paraId="56D186AF" w14:textId="77777777" w:rsidR="000F0A5F" w:rsidRPr="00946EF2" w:rsidRDefault="000F0A5F" w:rsidP="000F0A5F">
            <w:pPr>
              <w:spacing w:before="60" w:after="30" w:line="276" w:lineRule="auto"/>
              <w:ind w:left="-8"/>
              <w:jc w:val="right"/>
              <w:rPr>
                <w:rFonts w:ascii="Arial" w:hAnsi="Arial" w:cs="Arial"/>
                <w:sz w:val="16"/>
                <w:szCs w:val="16"/>
                <w:lang w:val="en-GB" w:bidi="ar-SA"/>
              </w:rPr>
            </w:pPr>
          </w:p>
        </w:tc>
        <w:tc>
          <w:tcPr>
            <w:tcW w:w="1390" w:type="dxa"/>
          </w:tcPr>
          <w:p w14:paraId="19C1AEFC" w14:textId="77777777" w:rsidR="000F0A5F" w:rsidRPr="00557366" w:rsidRDefault="000F0A5F" w:rsidP="000F0A5F">
            <w:pPr>
              <w:spacing w:before="60" w:after="30" w:line="276" w:lineRule="auto"/>
              <w:ind w:left="-8"/>
              <w:jc w:val="right"/>
              <w:rPr>
                <w:rFonts w:ascii="Arial" w:hAnsi="Arial" w:cs="Arial"/>
                <w:sz w:val="16"/>
                <w:szCs w:val="16"/>
                <w:lang w:val="en-GB" w:bidi="ar-SA"/>
              </w:rPr>
            </w:pPr>
          </w:p>
        </w:tc>
        <w:tc>
          <w:tcPr>
            <w:tcW w:w="1389" w:type="dxa"/>
          </w:tcPr>
          <w:p w14:paraId="3662B33E" w14:textId="49849ADC" w:rsidR="000F0A5F" w:rsidRPr="00A81A73" w:rsidRDefault="000F0A5F" w:rsidP="000F0A5F">
            <w:pPr>
              <w:pBdr>
                <w:bottom w:val="single" w:sz="4" w:space="1" w:color="auto"/>
              </w:pBdr>
              <w:spacing w:before="60" w:after="30" w:line="276" w:lineRule="auto"/>
              <w:ind w:left="-8"/>
              <w:jc w:val="right"/>
              <w:rPr>
                <w:rFonts w:ascii="Arial" w:hAnsi="Arial" w:cs="Arial"/>
                <w:color w:val="000000" w:themeColor="text1"/>
                <w:sz w:val="16"/>
                <w:szCs w:val="16"/>
              </w:rPr>
            </w:pPr>
            <w:r w:rsidRPr="000F0A5F">
              <w:rPr>
                <w:rFonts w:ascii="Arial" w:hAnsi="Arial" w:cs="Arial"/>
                <w:color w:val="000000" w:themeColor="text1"/>
                <w:sz w:val="16"/>
                <w:szCs w:val="16"/>
              </w:rPr>
              <w:t>422,138</w:t>
            </w:r>
          </w:p>
        </w:tc>
      </w:tr>
      <w:tr w:rsidR="000F0A5F" w:rsidRPr="00557366" w14:paraId="47F084DC" w14:textId="77777777" w:rsidTr="00E64DDA">
        <w:trPr>
          <w:trHeight w:val="288"/>
        </w:trPr>
        <w:tc>
          <w:tcPr>
            <w:tcW w:w="4173" w:type="dxa"/>
            <w:vAlign w:val="bottom"/>
          </w:tcPr>
          <w:p w14:paraId="595A2982" w14:textId="77777777" w:rsidR="000F0A5F" w:rsidRPr="00557366" w:rsidRDefault="000F0A5F" w:rsidP="000F0A5F">
            <w:pPr>
              <w:tabs>
                <w:tab w:val="decimal" w:pos="792"/>
              </w:tabs>
              <w:spacing w:before="60" w:after="30" w:line="276" w:lineRule="auto"/>
              <w:ind w:right="-36"/>
              <w:jc w:val="both"/>
              <w:rPr>
                <w:rFonts w:ascii="Arial" w:hAnsi="Arial" w:cs="Arial"/>
                <w:sz w:val="16"/>
                <w:szCs w:val="16"/>
                <w:u w:val="double"/>
                <w:lang w:val="en-GB" w:bidi="ar-SA"/>
              </w:rPr>
            </w:pPr>
            <w:r w:rsidRPr="00557366">
              <w:rPr>
                <w:rFonts w:ascii="Arial" w:hAnsi="Arial" w:cs="Arial"/>
                <w:sz w:val="16"/>
                <w:szCs w:val="16"/>
              </w:rPr>
              <w:t>Total</w:t>
            </w:r>
          </w:p>
        </w:tc>
        <w:tc>
          <w:tcPr>
            <w:tcW w:w="1391" w:type="dxa"/>
          </w:tcPr>
          <w:p w14:paraId="72F74D8B" w14:textId="77777777" w:rsidR="000F0A5F" w:rsidRPr="00946EF2" w:rsidRDefault="000F0A5F" w:rsidP="000F0A5F">
            <w:pPr>
              <w:spacing w:before="60" w:after="30" w:line="276" w:lineRule="auto"/>
              <w:ind w:left="-8"/>
              <w:jc w:val="right"/>
              <w:rPr>
                <w:rFonts w:ascii="Arial" w:hAnsi="Arial" w:cs="Arial"/>
                <w:sz w:val="16"/>
                <w:szCs w:val="16"/>
                <w:lang w:val="en-GB" w:bidi="ar-SA"/>
              </w:rPr>
            </w:pPr>
          </w:p>
        </w:tc>
        <w:tc>
          <w:tcPr>
            <w:tcW w:w="1389" w:type="dxa"/>
          </w:tcPr>
          <w:p w14:paraId="1466CE3A" w14:textId="77777777" w:rsidR="000F0A5F" w:rsidRPr="00946EF2" w:rsidRDefault="000F0A5F" w:rsidP="000F0A5F">
            <w:pPr>
              <w:spacing w:before="60" w:after="30" w:line="276" w:lineRule="auto"/>
              <w:ind w:left="-8"/>
              <w:jc w:val="right"/>
              <w:rPr>
                <w:rFonts w:ascii="Arial" w:hAnsi="Arial" w:cs="Arial"/>
                <w:sz w:val="16"/>
                <w:szCs w:val="16"/>
                <w:lang w:val="en-GB" w:bidi="ar-SA"/>
              </w:rPr>
            </w:pPr>
          </w:p>
        </w:tc>
        <w:tc>
          <w:tcPr>
            <w:tcW w:w="1390" w:type="dxa"/>
          </w:tcPr>
          <w:p w14:paraId="47023CF2" w14:textId="77777777" w:rsidR="000F0A5F" w:rsidRPr="00946EF2" w:rsidRDefault="000F0A5F" w:rsidP="000F0A5F">
            <w:pPr>
              <w:spacing w:before="60" w:after="30" w:line="276" w:lineRule="auto"/>
              <w:ind w:left="-8"/>
              <w:jc w:val="right"/>
              <w:rPr>
                <w:rFonts w:ascii="Arial" w:hAnsi="Arial" w:cs="Arial"/>
                <w:sz w:val="16"/>
                <w:szCs w:val="16"/>
                <w:lang w:val="en-GB" w:bidi="ar-SA"/>
              </w:rPr>
            </w:pPr>
          </w:p>
        </w:tc>
        <w:tc>
          <w:tcPr>
            <w:tcW w:w="1252" w:type="dxa"/>
          </w:tcPr>
          <w:p w14:paraId="3BE8DA65" w14:textId="77777777" w:rsidR="000F0A5F" w:rsidRPr="00946EF2" w:rsidRDefault="000F0A5F" w:rsidP="000F0A5F">
            <w:pPr>
              <w:spacing w:before="60" w:after="30" w:line="276" w:lineRule="auto"/>
              <w:ind w:left="-8"/>
              <w:jc w:val="right"/>
              <w:rPr>
                <w:rFonts w:ascii="Arial" w:hAnsi="Arial" w:cs="Arial"/>
                <w:sz w:val="16"/>
                <w:szCs w:val="16"/>
                <w:lang w:val="en-GB" w:bidi="ar-SA"/>
              </w:rPr>
            </w:pPr>
          </w:p>
        </w:tc>
        <w:tc>
          <w:tcPr>
            <w:tcW w:w="1251" w:type="dxa"/>
          </w:tcPr>
          <w:p w14:paraId="6F0F1D4B" w14:textId="77777777" w:rsidR="000F0A5F" w:rsidRPr="00946EF2" w:rsidRDefault="000F0A5F" w:rsidP="000F0A5F">
            <w:pPr>
              <w:spacing w:before="60" w:after="30" w:line="276" w:lineRule="auto"/>
              <w:ind w:left="-8"/>
              <w:jc w:val="right"/>
              <w:rPr>
                <w:rFonts w:ascii="Arial" w:hAnsi="Arial" w:cs="Arial"/>
                <w:sz w:val="16"/>
                <w:szCs w:val="16"/>
                <w:lang w:val="en-GB" w:bidi="ar-SA"/>
              </w:rPr>
            </w:pPr>
          </w:p>
        </w:tc>
        <w:tc>
          <w:tcPr>
            <w:tcW w:w="1390" w:type="dxa"/>
          </w:tcPr>
          <w:p w14:paraId="0A4F5ACE" w14:textId="77777777" w:rsidR="000F0A5F" w:rsidRPr="00557366" w:rsidRDefault="000F0A5F" w:rsidP="000F0A5F">
            <w:pPr>
              <w:spacing w:before="60" w:after="30" w:line="276" w:lineRule="auto"/>
              <w:ind w:left="-8"/>
              <w:jc w:val="right"/>
              <w:rPr>
                <w:rFonts w:ascii="Arial" w:hAnsi="Arial" w:cs="Arial"/>
                <w:sz w:val="16"/>
                <w:szCs w:val="16"/>
                <w:lang w:val="en-GB" w:bidi="ar-SA"/>
              </w:rPr>
            </w:pPr>
          </w:p>
        </w:tc>
        <w:tc>
          <w:tcPr>
            <w:tcW w:w="1389" w:type="dxa"/>
          </w:tcPr>
          <w:p w14:paraId="215B559F" w14:textId="4C05C8A0" w:rsidR="000F0A5F" w:rsidRPr="00A81A73" w:rsidRDefault="000F0A5F" w:rsidP="000F0A5F">
            <w:pPr>
              <w:pBdr>
                <w:bottom w:val="single" w:sz="12" w:space="1" w:color="auto"/>
              </w:pBdr>
              <w:spacing w:before="60" w:after="30" w:line="276" w:lineRule="auto"/>
              <w:ind w:left="-8"/>
              <w:jc w:val="right"/>
              <w:rPr>
                <w:rFonts w:ascii="Arial" w:hAnsi="Arial" w:cs="Arial"/>
                <w:color w:val="000000" w:themeColor="text1"/>
                <w:sz w:val="16"/>
                <w:szCs w:val="16"/>
              </w:rPr>
            </w:pPr>
            <w:r w:rsidRPr="000F0A5F">
              <w:rPr>
                <w:rFonts w:ascii="Arial" w:hAnsi="Arial" w:cs="Arial"/>
                <w:color w:val="000000" w:themeColor="text1"/>
                <w:sz w:val="16"/>
                <w:szCs w:val="16"/>
              </w:rPr>
              <w:t>780,348</w:t>
            </w:r>
          </w:p>
        </w:tc>
      </w:tr>
      <w:tr w:rsidR="000F0A5F" w:rsidRPr="00557366" w14:paraId="485CDA04" w14:textId="77777777" w:rsidTr="00E64DDA">
        <w:trPr>
          <w:trHeight w:val="288"/>
        </w:trPr>
        <w:tc>
          <w:tcPr>
            <w:tcW w:w="4173" w:type="dxa"/>
            <w:vAlign w:val="bottom"/>
          </w:tcPr>
          <w:p w14:paraId="7125CC6D" w14:textId="77777777" w:rsidR="000F0A5F" w:rsidRPr="00557366" w:rsidRDefault="000F0A5F" w:rsidP="000F0A5F">
            <w:pPr>
              <w:tabs>
                <w:tab w:val="decimal" w:pos="792"/>
              </w:tabs>
              <w:spacing w:before="60" w:after="30" w:line="276" w:lineRule="auto"/>
              <w:ind w:right="-36"/>
              <w:jc w:val="both"/>
              <w:rPr>
                <w:rFonts w:ascii="Arial" w:hAnsi="Arial" w:cs="Arial"/>
                <w:sz w:val="16"/>
                <w:szCs w:val="16"/>
                <w:u w:val="double"/>
                <w:lang w:val="en-GB" w:bidi="ar-SA"/>
              </w:rPr>
            </w:pPr>
          </w:p>
        </w:tc>
        <w:tc>
          <w:tcPr>
            <w:tcW w:w="1391" w:type="dxa"/>
          </w:tcPr>
          <w:p w14:paraId="52207000" w14:textId="77777777" w:rsidR="000F0A5F" w:rsidRPr="00946EF2" w:rsidRDefault="000F0A5F" w:rsidP="000F0A5F">
            <w:pPr>
              <w:spacing w:before="60" w:after="30" w:line="276" w:lineRule="auto"/>
              <w:ind w:left="-8"/>
              <w:jc w:val="right"/>
              <w:rPr>
                <w:rFonts w:ascii="Arial" w:hAnsi="Arial" w:cs="Arial"/>
                <w:sz w:val="16"/>
                <w:szCs w:val="16"/>
                <w:lang w:val="en-GB" w:bidi="ar-SA"/>
              </w:rPr>
            </w:pPr>
          </w:p>
        </w:tc>
        <w:tc>
          <w:tcPr>
            <w:tcW w:w="1389" w:type="dxa"/>
          </w:tcPr>
          <w:p w14:paraId="41759A53" w14:textId="77777777" w:rsidR="000F0A5F" w:rsidRPr="00946EF2" w:rsidRDefault="000F0A5F" w:rsidP="000F0A5F">
            <w:pPr>
              <w:spacing w:before="60" w:after="30" w:line="276" w:lineRule="auto"/>
              <w:ind w:left="-8"/>
              <w:jc w:val="right"/>
              <w:rPr>
                <w:rFonts w:ascii="Arial" w:hAnsi="Arial" w:cs="Arial"/>
                <w:sz w:val="16"/>
                <w:szCs w:val="16"/>
                <w:lang w:val="en-GB" w:bidi="ar-SA"/>
              </w:rPr>
            </w:pPr>
          </w:p>
        </w:tc>
        <w:tc>
          <w:tcPr>
            <w:tcW w:w="1390" w:type="dxa"/>
          </w:tcPr>
          <w:p w14:paraId="57AE3253" w14:textId="77777777" w:rsidR="000F0A5F" w:rsidRPr="00946EF2" w:rsidRDefault="000F0A5F" w:rsidP="000F0A5F">
            <w:pPr>
              <w:spacing w:before="60" w:after="30" w:line="276" w:lineRule="auto"/>
              <w:ind w:left="-8"/>
              <w:jc w:val="right"/>
              <w:rPr>
                <w:rFonts w:ascii="Arial" w:hAnsi="Arial" w:cs="Arial"/>
                <w:sz w:val="16"/>
                <w:szCs w:val="16"/>
                <w:lang w:val="en-GB" w:bidi="ar-SA"/>
              </w:rPr>
            </w:pPr>
          </w:p>
        </w:tc>
        <w:tc>
          <w:tcPr>
            <w:tcW w:w="1252" w:type="dxa"/>
          </w:tcPr>
          <w:p w14:paraId="50CD81A1" w14:textId="77777777" w:rsidR="000F0A5F" w:rsidRPr="00946EF2" w:rsidRDefault="000F0A5F" w:rsidP="000F0A5F">
            <w:pPr>
              <w:spacing w:before="60" w:after="30" w:line="276" w:lineRule="auto"/>
              <w:ind w:left="-8"/>
              <w:jc w:val="right"/>
              <w:rPr>
                <w:rFonts w:ascii="Arial" w:hAnsi="Arial" w:cs="Arial"/>
                <w:sz w:val="16"/>
                <w:szCs w:val="16"/>
                <w:lang w:val="en-GB" w:bidi="ar-SA"/>
              </w:rPr>
            </w:pPr>
          </w:p>
        </w:tc>
        <w:tc>
          <w:tcPr>
            <w:tcW w:w="1251" w:type="dxa"/>
          </w:tcPr>
          <w:p w14:paraId="76F2D168" w14:textId="77777777" w:rsidR="000F0A5F" w:rsidRPr="00946EF2" w:rsidRDefault="000F0A5F" w:rsidP="000F0A5F">
            <w:pPr>
              <w:spacing w:before="60" w:after="30" w:line="276" w:lineRule="auto"/>
              <w:ind w:left="-8"/>
              <w:jc w:val="right"/>
              <w:rPr>
                <w:rFonts w:ascii="Arial" w:hAnsi="Arial" w:cs="Arial"/>
                <w:sz w:val="16"/>
                <w:szCs w:val="16"/>
                <w:lang w:val="en-GB" w:bidi="ar-SA"/>
              </w:rPr>
            </w:pPr>
          </w:p>
        </w:tc>
        <w:tc>
          <w:tcPr>
            <w:tcW w:w="1390" w:type="dxa"/>
          </w:tcPr>
          <w:p w14:paraId="4769F48A" w14:textId="77777777" w:rsidR="000F0A5F" w:rsidRPr="00557366" w:rsidRDefault="000F0A5F" w:rsidP="000F0A5F">
            <w:pPr>
              <w:spacing w:before="60" w:after="30" w:line="276" w:lineRule="auto"/>
              <w:ind w:left="-8"/>
              <w:jc w:val="right"/>
              <w:rPr>
                <w:rFonts w:ascii="Arial" w:hAnsi="Arial" w:cs="Arial"/>
                <w:sz w:val="16"/>
                <w:szCs w:val="16"/>
                <w:lang w:val="en-GB" w:bidi="ar-SA"/>
              </w:rPr>
            </w:pPr>
          </w:p>
        </w:tc>
        <w:tc>
          <w:tcPr>
            <w:tcW w:w="1389" w:type="dxa"/>
          </w:tcPr>
          <w:p w14:paraId="46D73018" w14:textId="77777777" w:rsidR="000F0A5F" w:rsidRPr="00A81A73" w:rsidRDefault="000F0A5F" w:rsidP="000F0A5F">
            <w:pPr>
              <w:spacing w:before="60" w:after="30" w:line="276" w:lineRule="auto"/>
              <w:ind w:left="-8"/>
              <w:jc w:val="right"/>
              <w:rPr>
                <w:rFonts w:ascii="Arial" w:hAnsi="Arial" w:cs="Arial"/>
                <w:color w:val="000000" w:themeColor="text1"/>
                <w:sz w:val="16"/>
                <w:szCs w:val="16"/>
              </w:rPr>
            </w:pPr>
          </w:p>
        </w:tc>
      </w:tr>
      <w:tr w:rsidR="000F0A5F" w:rsidRPr="00557366" w14:paraId="74FDD218" w14:textId="77777777" w:rsidTr="00E64DDA">
        <w:tc>
          <w:tcPr>
            <w:tcW w:w="4173" w:type="dxa"/>
            <w:vAlign w:val="bottom"/>
          </w:tcPr>
          <w:p w14:paraId="2D24A85E" w14:textId="77777777" w:rsidR="000F0A5F" w:rsidRPr="00557366" w:rsidRDefault="000F0A5F" w:rsidP="000F0A5F">
            <w:pPr>
              <w:tabs>
                <w:tab w:val="decimal" w:pos="792"/>
              </w:tabs>
              <w:spacing w:before="60" w:after="30" w:line="276" w:lineRule="auto"/>
              <w:ind w:right="-36"/>
              <w:jc w:val="both"/>
              <w:rPr>
                <w:rFonts w:ascii="Arial" w:hAnsi="Arial" w:cs="Arial"/>
                <w:sz w:val="16"/>
                <w:szCs w:val="16"/>
                <w:u w:val="double"/>
                <w:lang w:val="en-GB" w:bidi="ar-SA"/>
              </w:rPr>
            </w:pPr>
            <w:r w:rsidRPr="00557366">
              <w:rPr>
                <w:rFonts w:ascii="Arial" w:hAnsi="Arial" w:cs="Arial"/>
                <w:b/>
                <w:bCs/>
                <w:sz w:val="16"/>
                <w:szCs w:val="16"/>
              </w:rPr>
              <w:t xml:space="preserve">Depreciation for the year </w:t>
            </w:r>
            <w:r>
              <w:rPr>
                <w:rFonts w:ascii="Arial" w:hAnsi="Arial" w:cs="Arial"/>
                <w:b/>
                <w:bCs/>
                <w:sz w:val="16"/>
                <w:szCs w:val="16"/>
              </w:rPr>
              <w:t>2025</w:t>
            </w:r>
          </w:p>
        </w:tc>
        <w:tc>
          <w:tcPr>
            <w:tcW w:w="1391" w:type="dxa"/>
          </w:tcPr>
          <w:p w14:paraId="725BDA9D" w14:textId="77777777" w:rsidR="000F0A5F" w:rsidRPr="00946EF2" w:rsidRDefault="000F0A5F" w:rsidP="000F0A5F">
            <w:pPr>
              <w:spacing w:before="60" w:after="30" w:line="276" w:lineRule="auto"/>
              <w:ind w:left="-8"/>
              <w:jc w:val="right"/>
              <w:rPr>
                <w:rFonts w:ascii="Arial" w:hAnsi="Arial" w:cs="Arial"/>
                <w:sz w:val="16"/>
                <w:szCs w:val="16"/>
                <w:lang w:val="en-GB" w:bidi="ar-SA"/>
              </w:rPr>
            </w:pPr>
          </w:p>
        </w:tc>
        <w:tc>
          <w:tcPr>
            <w:tcW w:w="1389" w:type="dxa"/>
          </w:tcPr>
          <w:p w14:paraId="48DEA947" w14:textId="77777777" w:rsidR="000F0A5F" w:rsidRPr="00946EF2" w:rsidRDefault="000F0A5F" w:rsidP="000F0A5F">
            <w:pPr>
              <w:spacing w:before="60" w:after="30" w:line="276" w:lineRule="auto"/>
              <w:ind w:left="-8"/>
              <w:jc w:val="right"/>
              <w:rPr>
                <w:rFonts w:ascii="Arial" w:hAnsi="Arial" w:cs="Arial"/>
                <w:sz w:val="16"/>
                <w:szCs w:val="16"/>
                <w:lang w:val="en-GB" w:bidi="ar-SA"/>
              </w:rPr>
            </w:pPr>
          </w:p>
        </w:tc>
        <w:tc>
          <w:tcPr>
            <w:tcW w:w="1390" w:type="dxa"/>
          </w:tcPr>
          <w:p w14:paraId="2110E688" w14:textId="77777777" w:rsidR="000F0A5F" w:rsidRPr="00946EF2" w:rsidRDefault="000F0A5F" w:rsidP="000F0A5F">
            <w:pPr>
              <w:spacing w:before="60" w:after="30" w:line="276" w:lineRule="auto"/>
              <w:ind w:left="-8"/>
              <w:jc w:val="right"/>
              <w:rPr>
                <w:rFonts w:ascii="Arial" w:hAnsi="Arial" w:cs="Arial"/>
                <w:sz w:val="16"/>
                <w:szCs w:val="16"/>
                <w:lang w:val="en-GB" w:bidi="ar-SA"/>
              </w:rPr>
            </w:pPr>
          </w:p>
        </w:tc>
        <w:tc>
          <w:tcPr>
            <w:tcW w:w="1252" w:type="dxa"/>
          </w:tcPr>
          <w:p w14:paraId="2068ABCD" w14:textId="77777777" w:rsidR="000F0A5F" w:rsidRPr="00946EF2" w:rsidRDefault="000F0A5F" w:rsidP="000F0A5F">
            <w:pPr>
              <w:spacing w:before="60" w:after="30" w:line="276" w:lineRule="auto"/>
              <w:ind w:left="-8"/>
              <w:jc w:val="right"/>
              <w:rPr>
                <w:rFonts w:ascii="Arial" w:hAnsi="Arial" w:cs="Arial"/>
                <w:sz w:val="16"/>
                <w:szCs w:val="16"/>
                <w:lang w:val="en-GB" w:bidi="ar-SA"/>
              </w:rPr>
            </w:pPr>
          </w:p>
        </w:tc>
        <w:tc>
          <w:tcPr>
            <w:tcW w:w="1251" w:type="dxa"/>
          </w:tcPr>
          <w:p w14:paraId="6A939A62" w14:textId="77777777" w:rsidR="000F0A5F" w:rsidRPr="00946EF2" w:rsidRDefault="000F0A5F" w:rsidP="000F0A5F">
            <w:pPr>
              <w:spacing w:before="60" w:after="30" w:line="276" w:lineRule="auto"/>
              <w:ind w:left="-8"/>
              <w:jc w:val="right"/>
              <w:rPr>
                <w:rFonts w:ascii="Arial" w:hAnsi="Arial" w:cs="Arial"/>
                <w:sz w:val="16"/>
                <w:szCs w:val="16"/>
                <w:lang w:val="en-GB" w:bidi="ar-SA"/>
              </w:rPr>
            </w:pPr>
          </w:p>
        </w:tc>
        <w:tc>
          <w:tcPr>
            <w:tcW w:w="1390" w:type="dxa"/>
          </w:tcPr>
          <w:p w14:paraId="18384225" w14:textId="77777777" w:rsidR="000F0A5F" w:rsidRPr="00557366" w:rsidRDefault="000F0A5F" w:rsidP="000F0A5F">
            <w:pPr>
              <w:spacing w:before="60" w:after="30" w:line="276" w:lineRule="auto"/>
              <w:ind w:left="-8"/>
              <w:jc w:val="right"/>
              <w:rPr>
                <w:rFonts w:ascii="Arial" w:hAnsi="Arial" w:cs="Arial"/>
                <w:sz w:val="16"/>
                <w:szCs w:val="16"/>
                <w:lang w:val="en-GB" w:bidi="ar-SA"/>
              </w:rPr>
            </w:pPr>
          </w:p>
        </w:tc>
        <w:tc>
          <w:tcPr>
            <w:tcW w:w="1389" w:type="dxa"/>
          </w:tcPr>
          <w:p w14:paraId="414E541E" w14:textId="77777777" w:rsidR="000F0A5F" w:rsidRPr="00A81A73" w:rsidRDefault="000F0A5F" w:rsidP="000F0A5F">
            <w:pPr>
              <w:spacing w:before="60" w:after="30" w:line="276" w:lineRule="auto"/>
              <w:ind w:left="-8"/>
              <w:jc w:val="right"/>
              <w:rPr>
                <w:rFonts w:ascii="Arial" w:hAnsi="Arial" w:cs="Arial"/>
                <w:color w:val="000000" w:themeColor="text1"/>
                <w:sz w:val="16"/>
                <w:szCs w:val="16"/>
              </w:rPr>
            </w:pPr>
          </w:p>
        </w:tc>
      </w:tr>
      <w:tr w:rsidR="000F0A5F" w:rsidRPr="00557366" w14:paraId="57CA334C" w14:textId="77777777" w:rsidTr="00E64DDA">
        <w:tc>
          <w:tcPr>
            <w:tcW w:w="4173" w:type="dxa"/>
            <w:vAlign w:val="bottom"/>
          </w:tcPr>
          <w:p w14:paraId="4098E101" w14:textId="1F3BFF7A" w:rsidR="000F0A5F" w:rsidRPr="003D6F83" w:rsidRDefault="000F0A5F" w:rsidP="000F0A5F">
            <w:pPr>
              <w:tabs>
                <w:tab w:val="decimal" w:pos="792"/>
              </w:tabs>
              <w:spacing w:before="60" w:after="30" w:line="276" w:lineRule="auto"/>
              <w:ind w:right="-36"/>
              <w:jc w:val="both"/>
              <w:rPr>
                <w:rFonts w:ascii="Arial" w:hAnsi="Arial" w:cstheme="minorBidi"/>
                <w:b/>
                <w:bCs/>
                <w:sz w:val="16"/>
                <w:szCs w:val="16"/>
                <w:cs/>
              </w:rPr>
            </w:pPr>
            <w:r w:rsidRPr="00BB44F5">
              <w:rPr>
                <w:rFonts w:ascii="Arial" w:hAnsi="Arial" w:cs="Browallia New"/>
                <w:sz w:val="16"/>
                <w:szCs w:val="20"/>
              </w:rPr>
              <w:t>Costs of sale</w:t>
            </w:r>
            <w:r>
              <w:rPr>
                <w:rFonts w:ascii="Arial" w:hAnsi="Arial" w:cs="Browallia New"/>
                <w:sz w:val="16"/>
                <w:szCs w:val="20"/>
              </w:rPr>
              <w:t>s</w:t>
            </w:r>
          </w:p>
        </w:tc>
        <w:tc>
          <w:tcPr>
            <w:tcW w:w="1391" w:type="dxa"/>
          </w:tcPr>
          <w:p w14:paraId="43FCBE40" w14:textId="77777777" w:rsidR="000F0A5F" w:rsidRPr="00946EF2" w:rsidRDefault="000F0A5F" w:rsidP="000F0A5F">
            <w:pPr>
              <w:spacing w:before="60" w:after="30" w:line="276" w:lineRule="auto"/>
              <w:ind w:left="-8"/>
              <w:jc w:val="right"/>
              <w:rPr>
                <w:rFonts w:ascii="Arial" w:hAnsi="Arial" w:cs="Arial"/>
                <w:sz w:val="16"/>
                <w:szCs w:val="16"/>
                <w:lang w:val="en-GB" w:bidi="ar-SA"/>
              </w:rPr>
            </w:pPr>
          </w:p>
        </w:tc>
        <w:tc>
          <w:tcPr>
            <w:tcW w:w="1389" w:type="dxa"/>
          </w:tcPr>
          <w:p w14:paraId="521B83C0" w14:textId="77777777" w:rsidR="000F0A5F" w:rsidRPr="00946EF2" w:rsidRDefault="000F0A5F" w:rsidP="000F0A5F">
            <w:pPr>
              <w:spacing w:before="60" w:after="30" w:line="276" w:lineRule="auto"/>
              <w:ind w:left="-8"/>
              <w:jc w:val="right"/>
              <w:rPr>
                <w:rFonts w:ascii="Arial" w:hAnsi="Arial" w:cs="Arial"/>
                <w:sz w:val="16"/>
                <w:szCs w:val="16"/>
                <w:lang w:val="en-GB" w:bidi="ar-SA"/>
              </w:rPr>
            </w:pPr>
          </w:p>
        </w:tc>
        <w:tc>
          <w:tcPr>
            <w:tcW w:w="1390" w:type="dxa"/>
          </w:tcPr>
          <w:p w14:paraId="049A492D" w14:textId="77777777" w:rsidR="000F0A5F" w:rsidRPr="00946EF2" w:rsidRDefault="000F0A5F" w:rsidP="000F0A5F">
            <w:pPr>
              <w:spacing w:before="60" w:after="30" w:line="276" w:lineRule="auto"/>
              <w:ind w:left="-8"/>
              <w:jc w:val="right"/>
              <w:rPr>
                <w:rFonts w:ascii="Arial" w:hAnsi="Arial" w:cs="Arial"/>
                <w:sz w:val="16"/>
                <w:szCs w:val="16"/>
                <w:lang w:val="en-GB" w:bidi="ar-SA"/>
              </w:rPr>
            </w:pPr>
          </w:p>
        </w:tc>
        <w:tc>
          <w:tcPr>
            <w:tcW w:w="1252" w:type="dxa"/>
          </w:tcPr>
          <w:p w14:paraId="2DF5F075" w14:textId="77777777" w:rsidR="000F0A5F" w:rsidRPr="00946EF2" w:rsidRDefault="000F0A5F" w:rsidP="000F0A5F">
            <w:pPr>
              <w:spacing w:before="60" w:after="30" w:line="276" w:lineRule="auto"/>
              <w:ind w:left="-8"/>
              <w:jc w:val="right"/>
              <w:rPr>
                <w:rFonts w:ascii="Arial" w:hAnsi="Arial" w:cs="Arial"/>
                <w:sz w:val="16"/>
                <w:szCs w:val="16"/>
                <w:lang w:val="en-GB" w:bidi="ar-SA"/>
              </w:rPr>
            </w:pPr>
          </w:p>
        </w:tc>
        <w:tc>
          <w:tcPr>
            <w:tcW w:w="1251" w:type="dxa"/>
          </w:tcPr>
          <w:p w14:paraId="4F167951" w14:textId="77777777" w:rsidR="000F0A5F" w:rsidRPr="00946EF2" w:rsidRDefault="000F0A5F" w:rsidP="000F0A5F">
            <w:pPr>
              <w:spacing w:before="60" w:after="30" w:line="276" w:lineRule="auto"/>
              <w:ind w:left="-8"/>
              <w:jc w:val="right"/>
              <w:rPr>
                <w:rFonts w:ascii="Arial" w:hAnsi="Arial" w:cs="Arial"/>
                <w:sz w:val="16"/>
                <w:szCs w:val="16"/>
                <w:lang w:val="en-GB" w:bidi="ar-SA"/>
              </w:rPr>
            </w:pPr>
          </w:p>
        </w:tc>
        <w:tc>
          <w:tcPr>
            <w:tcW w:w="1390" w:type="dxa"/>
          </w:tcPr>
          <w:p w14:paraId="2062447D" w14:textId="77777777" w:rsidR="000F0A5F" w:rsidRPr="00557366" w:rsidRDefault="000F0A5F" w:rsidP="000F0A5F">
            <w:pPr>
              <w:spacing w:before="60" w:after="30" w:line="276" w:lineRule="auto"/>
              <w:ind w:left="-8"/>
              <w:jc w:val="right"/>
              <w:rPr>
                <w:rFonts w:ascii="Arial" w:hAnsi="Arial" w:cs="Arial"/>
                <w:sz w:val="16"/>
                <w:szCs w:val="16"/>
                <w:lang w:val="en-GB" w:bidi="ar-SA"/>
              </w:rPr>
            </w:pPr>
          </w:p>
        </w:tc>
        <w:tc>
          <w:tcPr>
            <w:tcW w:w="1389" w:type="dxa"/>
          </w:tcPr>
          <w:p w14:paraId="74EA3398" w14:textId="644F4AE3" w:rsidR="000F0A5F" w:rsidRPr="00A81A73" w:rsidRDefault="000F0A5F" w:rsidP="000F0A5F">
            <w:pPr>
              <w:spacing w:before="60" w:after="30" w:line="276" w:lineRule="auto"/>
              <w:ind w:left="-8"/>
              <w:jc w:val="right"/>
              <w:rPr>
                <w:rFonts w:ascii="Arial" w:hAnsi="Arial" w:cs="Arial"/>
                <w:color w:val="000000" w:themeColor="text1"/>
                <w:sz w:val="16"/>
                <w:szCs w:val="16"/>
              </w:rPr>
            </w:pPr>
            <w:r w:rsidRPr="003B118B">
              <w:rPr>
                <w:rFonts w:ascii="Arial" w:hAnsi="Arial" w:cs="Arial"/>
                <w:color w:val="000000" w:themeColor="text1"/>
                <w:sz w:val="16"/>
                <w:szCs w:val="16"/>
              </w:rPr>
              <w:t>82,158</w:t>
            </w:r>
          </w:p>
        </w:tc>
      </w:tr>
      <w:tr w:rsidR="000F0A5F" w:rsidRPr="00557366" w14:paraId="0FB931A0" w14:textId="77777777" w:rsidTr="00256F74">
        <w:tc>
          <w:tcPr>
            <w:tcW w:w="4173" w:type="dxa"/>
            <w:vAlign w:val="bottom"/>
          </w:tcPr>
          <w:p w14:paraId="4E840316" w14:textId="5BC4A17E" w:rsidR="000F0A5F" w:rsidRPr="00BB44F5" w:rsidRDefault="000F0A5F" w:rsidP="000F0A5F">
            <w:pPr>
              <w:tabs>
                <w:tab w:val="decimal" w:pos="792"/>
              </w:tabs>
              <w:spacing w:before="60" w:after="30" w:line="276" w:lineRule="auto"/>
              <w:ind w:right="-36"/>
              <w:jc w:val="both"/>
              <w:rPr>
                <w:rFonts w:ascii="Arial" w:hAnsi="Arial" w:cs="Browallia New"/>
                <w:sz w:val="16"/>
                <w:szCs w:val="20"/>
              </w:rPr>
            </w:pPr>
            <w:r w:rsidRPr="00BB44F5">
              <w:rPr>
                <w:rFonts w:ascii="Arial" w:hAnsi="Arial" w:cs="Browallia New"/>
                <w:sz w:val="16"/>
                <w:szCs w:val="20"/>
              </w:rPr>
              <w:t>Costs of s</w:t>
            </w:r>
            <w:r>
              <w:rPr>
                <w:rFonts w:ascii="Arial" w:hAnsi="Arial" w:cs="Browallia New"/>
                <w:sz w:val="16"/>
                <w:szCs w:val="20"/>
              </w:rPr>
              <w:t>ervices</w:t>
            </w:r>
          </w:p>
        </w:tc>
        <w:tc>
          <w:tcPr>
            <w:tcW w:w="1391" w:type="dxa"/>
          </w:tcPr>
          <w:p w14:paraId="39773E68" w14:textId="77777777" w:rsidR="000F0A5F" w:rsidRPr="00946EF2" w:rsidRDefault="000F0A5F" w:rsidP="000F0A5F">
            <w:pPr>
              <w:spacing w:before="60" w:after="30" w:line="276" w:lineRule="auto"/>
              <w:ind w:left="-8"/>
              <w:jc w:val="right"/>
              <w:rPr>
                <w:rFonts w:ascii="Arial" w:hAnsi="Arial" w:cs="Arial"/>
                <w:sz w:val="16"/>
                <w:szCs w:val="16"/>
                <w:lang w:val="en-GB" w:bidi="ar-SA"/>
              </w:rPr>
            </w:pPr>
          </w:p>
        </w:tc>
        <w:tc>
          <w:tcPr>
            <w:tcW w:w="1389" w:type="dxa"/>
          </w:tcPr>
          <w:p w14:paraId="2EA1E656" w14:textId="77777777" w:rsidR="000F0A5F" w:rsidRPr="00946EF2" w:rsidRDefault="000F0A5F" w:rsidP="000F0A5F">
            <w:pPr>
              <w:spacing w:before="60" w:after="30" w:line="276" w:lineRule="auto"/>
              <w:ind w:left="-8"/>
              <w:jc w:val="right"/>
              <w:rPr>
                <w:rFonts w:ascii="Arial" w:hAnsi="Arial" w:cs="Arial"/>
                <w:sz w:val="16"/>
                <w:szCs w:val="16"/>
                <w:lang w:val="en-GB" w:bidi="ar-SA"/>
              </w:rPr>
            </w:pPr>
          </w:p>
        </w:tc>
        <w:tc>
          <w:tcPr>
            <w:tcW w:w="1390" w:type="dxa"/>
          </w:tcPr>
          <w:p w14:paraId="140E40D2" w14:textId="77777777" w:rsidR="000F0A5F" w:rsidRPr="00946EF2" w:rsidRDefault="000F0A5F" w:rsidP="000F0A5F">
            <w:pPr>
              <w:spacing w:before="60" w:after="30" w:line="276" w:lineRule="auto"/>
              <w:ind w:left="-8"/>
              <w:jc w:val="right"/>
              <w:rPr>
                <w:rFonts w:ascii="Arial" w:hAnsi="Arial" w:cs="Arial"/>
                <w:sz w:val="16"/>
                <w:szCs w:val="16"/>
                <w:lang w:val="en-GB" w:bidi="ar-SA"/>
              </w:rPr>
            </w:pPr>
          </w:p>
        </w:tc>
        <w:tc>
          <w:tcPr>
            <w:tcW w:w="1252" w:type="dxa"/>
          </w:tcPr>
          <w:p w14:paraId="01D96806" w14:textId="77777777" w:rsidR="000F0A5F" w:rsidRPr="00946EF2" w:rsidRDefault="000F0A5F" w:rsidP="000F0A5F">
            <w:pPr>
              <w:spacing w:before="60" w:after="30" w:line="276" w:lineRule="auto"/>
              <w:ind w:left="-8"/>
              <w:jc w:val="right"/>
              <w:rPr>
                <w:rFonts w:ascii="Arial" w:hAnsi="Arial" w:cs="Arial"/>
                <w:sz w:val="16"/>
                <w:szCs w:val="16"/>
                <w:lang w:val="en-GB" w:bidi="ar-SA"/>
              </w:rPr>
            </w:pPr>
          </w:p>
        </w:tc>
        <w:tc>
          <w:tcPr>
            <w:tcW w:w="1251" w:type="dxa"/>
          </w:tcPr>
          <w:p w14:paraId="0C785658" w14:textId="77777777" w:rsidR="000F0A5F" w:rsidRPr="00946EF2" w:rsidRDefault="000F0A5F" w:rsidP="000F0A5F">
            <w:pPr>
              <w:spacing w:before="60" w:after="30" w:line="276" w:lineRule="auto"/>
              <w:ind w:left="-8"/>
              <w:jc w:val="right"/>
              <w:rPr>
                <w:rFonts w:ascii="Arial" w:hAnsi="Arial" w:cs="Arial"/>
                <w:sz w:val="16"/>
                <w:szCs w:val="16"/>
                <w:lang w:val="en-GB" w:bidi="ar-SA"/>
              </w:rPr>
            </w:pPr>
          </w:p>
        </w:tc>
        <w:tc>
          <w:tcPr>
            <w:tcW w:w="1390" w:type="dxa"/>
          </w:tcPr>
          <w:p w14:paraId="7F952F3B" w14:textId="77777777" w:rsidR="000F0A5F" w:rsidRPr="00557366" w:rsidRDefault="000F0A5F" w:rsidP="000F0A5F">
            <w:pPr>
              <w:spacing w:before="60" w:after="30" w:line="276" w:lineRule="auto"/>
              <w:ind w:left="-8"/>
              <w:jc w:val="right"/>
              <w:rPr>
                <w:rFonts w:ascii="Arial" w:hAnsi="Arial" w:cs="Arial"/>
                <w:sz w:val="16"/>
                <w:szCs w:val="16"/>
                <w:lang w:val="en-GB" w:bidi="ar-SA"/>
              </w:rPr>
            </w:pPr>
          </w:p>
        </w:tc>
        <w:tc>
          <w:tcPr>
            <w:tcW w:w="1389" w:type="dxa"/>
          </w:tcPr>
          <w:p w14:paraId="1941E349" w14:textId="50F8C805" w:rsidR="000F0A5F" w:rsidRPr="00A81A73" w:rsidRDefault="000F0A5F" w:rsidP="000F0A5F">
            <w:pPr>
              <w:spacing w:before="60" w:after="30" w:line="276" w:lineRule="auto"/>
              <w:ind w:left="-8"/>
              <w:jc w:val="right"/>
              <w:rPr>
                <w:rFonts w:ascii="Arial" w:hAnsi="Arial" w:cs="Arial"/>
                <w:color w:val="000000" w:themeColor="text1"/>
                <w:sz w:val="16"/>
                <w:szCs w:val="16"/>
              </w:rPr>
            </w:pPr>
            <w:r w:rsidRPr="003B118B">
              <w:rPr>
                <w:rFonts w:ascii="Arial" w:hAnsi="Arial" w:cs="Arial"/>
                <w:color w:val="000000" w:themeColor="text1"/>
                <w:sz w:val="16"/>
                <w:szCs w:val="16"/>
              </w:rPr>
              <w:t>271,556</w:t>
            </w:r>
          </w:p>
        </w:tc>
      </w:tr>
      <w:tr w:rsidR="000F0A5F" w:rsidRPr="00557366" w14:paraId="066D1F65" w14:textId="77777777" w:rsidTr="00E64DDA">
        <w:tc>
          <w:tcPr>
            <w:tcW w:w="4173" w:type="dxa"/>
            <w:vAlign w:val="bottom"/>
          </w:tcPr>
          <w:p w14:paraId="4871E2B2" w14:textId="77777777" w:rsidR="000F0A5F" w:rsidRPr="00557366" w:rsidRDefault="000F0A5F" w:rsidP="000F0A5F">
            <w:pPr>
              <w:tabs>
                <w:tab w:val="decimal" w:pos="792"/>
              </w:tabs>
              <w:spacing w:before="60" w:after="30" w:line="276" w:lineRule="auto"/>
              <w:ind w:right="-36"/>
              <w:jc w:val="both"/>
              <w:rPr>
                <w:rFonts w:ascii="Arial" w:hAnsi="Arial" w:cs="Arial"/>
                <w:sz w:val="16"/>
                <w:szCs w:val="16"/>
              </w:rPr>
            </w:pPr>
            <w:r w:rsidRPr="00557366">
              <w:rPr>
                <w:rFonts w:ascii="Arial" w:hAnsi="Arial" w:cs="Arial"/>
                <w:sz w:val="16"/>
                <w:szCs w:val="16"/>
              </w:rPr>
              <w:t>Selling expenses</w:t>
            </w:r>
          </w:p>
        </w:tc>
        <w:tc>
          <w:tcPr>
            <w:tcW w:w="1391" w:type="dxa"/>
          </w:tcPr>
          <w:p w14:paraId="5412A9CB" w14:textId="77777777" w:rsidR="000F0A5F" w:rsidRPr="00946EF2" w:rsidRDefault="000F0A5F" w:rsidP="000F0A5F">
            <w:pPr>
              <w:spacing w:before="60" w:after="30" w:line="276" w:lineRule="auto"/>
              <w:ind w:left="-8"/>
              <w:jc w:val="right"/>
              <w:rPr>
                <w:rFonts w:ascii="Arial" w:hAnsi="Arial" w:cs="Arial"/>
                <w:sz w:val="16"/>
                <w:szCs w:val="16"/>
                <w:lang w:val="en-GB" w:bidi="ar-SA"/>
              </w:rPr>
            </w:pPr>
          </w:p>
        </w:tc>
        <w:tc>
          <w:tcPr>
            <w:tcW w:w="1389" w:type="dxa"/>
          </w:tcPr>
          <w:p w14:paraId="6B08B67F" w14:textId="77777777" w:rsidR="000F0A5F" w:rsidRPr="00946EF2" w:rsidRDefault="000F0A5F" w:rsidP="000F0A5F">
            <w:pPr>
              <w:spacing w:before="60" w:after="30" w:line="276" w:lineRule="auto"/>
              <w:ind w:left="-8"/>
              <w:jc w:val="right"/>
              <w:rPr>
                <w:rFonts w:ascii="Arial" w:hAnsi="Arial" w:cs="Arial"/>
                <w:sz w:val="16"/>
                <w:szCs w:val="16"/>
                <w:lang w:val="en-GB" w:bidi="ar-SA"/>
              </w:rPr>
            </w:pPr>
          </w:p>
        </w:tc>
        <w:tc>
          <w:tcPr>
            <w:tcW w:w="1390" w:type="dxa"/>
          </w:tcPr>
          <w:p w14:paraId="484E199A" w14:textId="77777777" w:rsidR="000F0A5F" w:rsidRPr="00946EF2" w:rsidRDefault="000F0A5F" w:rsidP="000F0A5F">
            <w:pPr>
              <w:spacing w:before="60" w:after="30" w:line="276" w:lineRule="auto"/>
              <w:ind w:left="-8"/>
              <w:jc w:val="right"/>
              <w:rPr>
                <w:rFonts w:ascii="Arial" w:hAnsi="Arial" w:cs="Arial"/>
                <w:sz w:val="16"/>
                <w:szCs w:val="16"/>
                <w:lang w:val="en-GB" w:bidi="ar-SA"/>
              </w:rPr>
            </w:pPr>
          </w:p>
        </w:tc>
        <w:tc>
          <w:tcPr>
            <w:tcW w:w="1252" w:type="dxa"/>
          </w:tcPr>
          <w:p w14:paraId="7738FF56" w14:textId="77777777" w:rsidR="000F0A5F" w:rsidRPr="00946EF2" w:rsidRDefault="000F0A5F" w:rsidP="000F0A5F">
            <w:pPr>
              <w:spacing w:before="60" w:after="30" w:line="276" w:lineRule="auto"/>
              <w:ind w:left="-8"/>
              <w:jc w:val="right"/>
              <w:rPr>
                <w:rFonts w:ascii="Arial" w:hAnsi="Arial" w:cs="Arial"/>
                <w:sz w:val="16"/>
                <w:szCs w:val="16"/>
                <w:lang w:val="en-GB" w:bidi="ar-SA"/>
              </w:rPr>
            </w:pPr>
          </w:p>
        </w:tc>
        <w:tc>
          <w:tcPr>
            <w:tcW w:w="1251" w:type="dxa"/>
          </w:tcPr>
          <w:p w14:paraId="60A870A4" w14:textId="77777777" w:rsidR="000F0A5F" w:rsidRPr="00946EF2" w:rsidRDefault="000F0A5F" w:rsidP="000F0A5F">
            <w:pPr>
              <w:spacing w:before="60" w:after="30" w:line="276" w:lineRule="auto"/>
              <w:ind w:left="-8"/>
              <w:jc w:val="right"/>
              <w:rPr>
                <w:rFonts w:ascii="Arial" w:hAnsi="Arial" w:cs="Arial"/>
                <w:sz w:val="16"/>
                <w:szCs w:val="16"/>
                <w:lang w:val="en-GB" w:bidi="ar-SA"/>
              </w:rPr>
            </w:pPr>
          </w:p>
        </w:tc>
        <w:tc>
          <w:tcPr>
            <w:tcW w:w="1390" w:type="dxa"/>
          </w:tcPr>
          <w:p w14:paraId="546BE833" w14:textId="77777777" w:rsidR="000F0A5F" w:rsidRPr="00557366" w:rsidRDefault="000F0A5F" w:rsidP="000F0A5F">
            <w:pPr>
              <w:spacing w:before="60" w:after="30" w:line="276" w:lineRule="auto"/>
              <w:ind w:left="-8"/>
              <w:jc w:val="right"/>
              <w:rPr>
                <w:rFonts w:ascii="Arial" w:hAnsi="Arial" w:cs="Arial"/>
                <w:sz w:val="16"/>
                <w:szCs w:val="16"/>
                <w:lang w:val="en-GB" w:bidi="ar-SA"/>
              </w:rPr>
            </w:pPr>
          </w:p>
        </w:tc>
        <w:tc>
          <w:tcPr>
            <w:tcW w:w="1389" w:type="dxa"/>
          </w:tcPr>
          <w:p w14:paraId="4AB7C0D2" w14:textId="2B6BAA5B" w:rsidR="000F0A5F" w:rsidRPr="00A81A73" w:rsidRDefault="000F0A5F" w:rsidP="000F0A5F">
            <w:pPr>
              <w:spacing w:before="60" w:after="30" w:line="276" w:lineRule="auto"/>
              <w:ind w:left="-8"/>
              <w:jc w:val="right"/>
              <w:rPr>
                <w:rFonts w:ascii="Arial" w:hAnsi="Arial" w:cs="Arial"/>
                <w:color w:val="000000" w:themeColor="text1"/>
                <w:sz w:val="16"/>
                <w:szCs w:val="16"/>
              </w:rPr>
            </w:pPr>
            <w:r w:rsidRPr="00A81A73">
              <w:rPr>
                <w:rFonts w:ascii="Arial" w:hAnsi="Arial" w:cs="Arial"/>
                <w:color w:val="000000" w:themeColor="text1"/>
                <w:sz w:val="16"/>
                <w:szCs w:val="16"/>
              </w:rPr>
              <w:t>26,394</w:t>
            </w:r>
          </w:p>
        </w:tc>
      </w:tr>
      <w:tr w:rsidR="000F0A5F" w:rsidRPr="00557366" w14:paraId="7CAD9775" w14:textId="77777777" w:rsidTr="00E64DDA">
        <w:tc>
          <w:tcPr>
            <w:tcW w:w="4173" w:type="dxa"/>
            <w:vAlign w:val="bottom"/>
          </w:tcPr>
          <w:p w14:paraId="235A16C6" w14:textId="77777777" w:rsidR="000F0A5F" w:rsidRPr="00557366" w:rsidRDefault="000F0A5F" w:rsidP="000F0A5F">
            <w:pPr>
              <w:spacing w:before="60" w:after="30" w:line="276" w:lineRule="auto"/>
              <w:ind w:right="-36"/>
              <w:rPr>
                <w:rFonts w:ascii="Arial" w:hAnsi="Arial" w:cs="Arial"/>
                <w:sz w:val="16"/>
                <w:szCs w:val="16"/>
              </w:rPr>
            </w:pPr>
            <w:r w:rsidRPr="00557366">
              <w:rPr>
                <w:rFonts w:ascii="Arial" w:hAnsi="Arial" w:cs="Arial"/>
                <w:sz w:val="16"/>
                <w:szCs w:val="16"/>
              </w:rPr>
              <w:t>Administrative expenses</w:t>
            </w:r>
          </w:p>
        </w:tc>
        <w:tc>
          <w:tcPr>
            <w:tcW w:w="1391" w:type="dxa"/>
          </w:tcPr>
          <w:p w14:paraId="52285C6E" w14:textId="77777777" w:rsidR="000F0A5F" w:rsidRPr="00557366" w:rsidRDefault="000F0A5F" w:rsidP="000F0A5F">
            <w:pPr>
              <w:tabs>
                <w:tab w:val="decimal" w:pos="792"/>
              </w:tabs>
              <w:spacing w:before="60" w:after="30" w:line="276" w:lineRule="auto"/>
              <w:ind w:right="-36"/>
              <w:jc w:val="both"/>
              <w:rPr>
                <w:rFonts w:ascii="Arial" w:hAnsi="Arial" w:cs="Arial"/>
                <w:sz w:val="16"/>
                <w:szCs w:val="16"/>
                <w:u w:val="double"/>
                <w:lang w:val="en-GB" w:bidi="ar-SA"/>
              </w:rPr>
            </w:pPr>
          </w:p>
        </w:tc>
        <w:tc>
          <w:tcPr>
            <w:tcW w:w="1389" w:type="dxa"/>
          </w:tcPr>
          <w:p w14:paraId="716ED222" w14:textId="77777777" w:rsidR="000F0A5F" w:rsidRPr="00557366" w:rsidRDefault="000F0A5F" w:rsidP="000F0A5F">
            <w:pPr>
              <w:tabs>
                <w:tab w:val="decimal" w:pos="792"/>
              </w:tabs>
              <w:spacing w:before="60" w:after="30" w:line="276" w:lineRule="auto"/>
              <w:ind w:right="-36"/>
              <w:jc w:val="both"/>
              <w:rPr>
                <w:rFonts w:ascii="Arial" w:hAnsi="Arial" w:cs="Arial"/>
                <w:sz w:val="16"/>
                <w:szCs w:val="16"/>
                <w:u w:val="double"/>
                <w:lang w:val="en-GB" w:bidi="ar-SA"/>
              </w:rPr>
            </w:pPr>
          </w:p>
        </w:tc>
        <w:tc>
          <w:tcPr>
            <w:tcW w:w="1390" w:type="dxa"/>
          </w:tcPr>
          <w:p w14:paraId="43804AF4" w14:textId="77777777" w:rsidR="000F0A5F" w:rsidRPr="00557366" w:rsidRDefault="000F0A5F" w:rsidP="000F0A5F">
            <w:pPr>
              <w:tabs>
                <w:tab w:val="decimal" w:pos="792"/>
              </w:tabs>
              <w:spacing w:before="60" w:after="30" w:line="276" w:lineRule="auto"/>
              <w:ind w:right="-36"/>
              <w:jc w:val="both"/>
              <w:rPr>
                <w:rFonts w:ascii="Arial" w:hAnsi="Arial" w:cs="Arial"/>
                <w:sz w:val="16"/>
                <w:szCs w:val="16"/>
                <w:u w:val="double"/>
                <w:lang w:val="en-GB" w:bidi="ar-SA"/>
              </w:rPr>
            </w:pPr>
          </w:p>
        </w:tc>
        <w:tc>
          <w:tcPr>
            <w:tcW w:w="1252" w:type="dxa"/>
          </w:tcPr>
          <w:p w14:paraId="2BC83BFF" w14:textId="77777777" w:rsidR="000F0A5F" w:rsidRPr="00557366" w:rsidRDefault="000F0A5F" w:rsidP="000F0A5F">
            <w:pPr>
              <w:tabs>
                <w:tab w:val="decimal" w:pos="792"/>
              </w:tabs>
              <w:spacing w:before="60" w:after="30" w:line="276" w:lineRule="auto"/>
              <w:ind w:right="-36"/>
              <w:jc w:val="both"/>
              <w:rPr>
                <w:rFonts w:ascii="Arial" w:hAnsi="Arial" w:cs="Arial"/>
                <w:sz w:val="16"/>
                <w:szCs w:val="16"/>
                <w:u w:val="double"/>
                <w:lang w:val="en-GB" w:bidi="ar-SA"/>
              </w:rPr>
            </w:pPr>
          </w:p>
        </w:tc>
        <w:tc>
          <w:tcPr>
            <w:tcW w:w="1251" w:type="dxa"/>
            <w:vAlign w:val="bottom"/>
          </w:tcPr>
          <w:p w14:paraId="3BB278CF" w14:textId="77777777" w:rsidR="000F0A5F" w:rsidRPr="00557366" w:rsidRDefault="000F0A5F" w:rsidP="000F0A5F">
            <w:pPr>
              <w:tabs>
                <w:tab w:val="decimal" w:pos="792"/>
              </w:tabs>
              <w:spacing w:before="60" w:after="30" w:line="276" w:lineRule="auto"/>
              <w:ind w:right="-36"/>
              <w:jc w:val="both"/>
              <w:rPr>
                <w:rFonts w:ascii="Arial" w:hAnsi="Arial" w:cs="Arial"/>
                <w:sz w:val="16"/>
                <w:szCs w:val="16"/>
                <w:u w:val="double"/>
                <w:lang w:val="en-GB" w:bidi="ar-SA"/>
              </w:rPr>
            </w:pPr>
          </w:p>
        </w:tc>
        <w:tc>
          <w:tcPr>
            <w:tcW w:w="1390" w:type="dxa"/>
          </w:tcPr>
          <w:p w14:paraId="24A2E565" w14:textId="77777777" w:rsidR="000F0A5F" w:rsidRPr="00557366" w:rsidRDefault="000F0A5F" w:rsidP="000F0A5F">
            <w:pPr>
              <w:tabs>
                <w:tab w:val="decimal" w:pos="792"/>
              </w:tabs>
              <w:spacing w:before="60" w:after="30" w:line="276" w:lineRule="auto"/>
              <w:ind w:right="-36"/>
              <w:jc w:val="right"/>
              <w:rPr>
                <w:rFonts w:ascii="Arial" w:hAnsi="Arial" w:cs="Arial"/>
                <w:sz w:val="16"/>
                <w:szCs w:val="16"/>
                <w:u w:val="double"/>
                <w:lang w:val="en-GB" w:bidi="ar-SA"/>
              </w:rPr>
            </w:pPr>
          </w:p>
        </w:tc>
        <w:tc>
          <w:tcPr>
            <w:tcW w:w="1389" w:type="dxa"/>
          </w:tcPr>
          <w:p w14:paraId="184726F1" w14:textId="79FCCE5B" w:rsidR="000F0A5F" w:rsidRPr="00A81A73" w:rsidRDefault="000F0A5F" w:rsidP="000F0A5F">
            <w:pPr>
              <w:pBdr>
                <w:bottom w:val="single" w:sz="4" w:space="1" w:color="auto"/>
              </w:pBdr>
              <w:spacing w:before="60" w:after="30" w:line="276" w:lineRule="auto"/>
              <w:ind w:left="-8"/>
              <w:jc w:val="right"/>
              <w:rPr>
                <w:rFonts w:ascii="Arial" w:hAnsi="Arial" w:cs="Arial"/>
                <w:color w:val="000000" w:themeColor="text1"/>
                <w:sz w:val="16"/>
                <w:szCs w:val="16"/>
              </w:rPr>
            </w:pPr>
            <w:r w:rsidRPr="00A81A73">
              <w:rPr>
                <w:rFonts w:ascii="Arial" w:hAnsi="Arial" w:cs="Arial"/>
                <w:color w:val="000000" w:themeColor="text1"/>
                <w:sz w:val="16"/>
                <w:szCs w:val="16"/>
              </w:rPr>
              <w:t>1,471,21</w:t>
            </w:r>
            <w:r>
              <w:rPr>
                <w:rFonts w:ascii="Arial" w:hAnsi="Arial" w:cs="Arial"/>
                <w:color w:val="000000" w:themeColor="text1"/>
                <w:sz w:val="16"/>
                <w:szCs w:val="16"/>
              </w:rPr>
              <w:t>5</w:t>
            </w:r>
          </w:p>
        </w:tc>
      </w:tr>
      <w:tr w:rsidR="000F0A5F" w:rsidRPr="00557366" w14:paraId="5C12D1C1" w14:textId="77777777" w:rsidTr="00E64DDA">
        <w:tc>
          <w:tcPr>
            <w:tcW w:w="4173" w:type="dxa"/>
            <w:vAlign w:val="bottom"/>
          </w:tcPr>
          <w:p w14:paraId="2A984E47" w14:textId="77777777" w:rsidR="000F0A5F" w:rsidRPr="00557366" w:rsidRDefault="000F0A5F" w:rsidP="000F0A5F">
            <w:pPr>
              <w:tabs>
                <w:tab w:val="decimal" w:pos="792"/>
              </w:tabs>
              <w:spacing w:before="60" w:after="30" w:line="276" w:lineRule="auto"/>
              <w:ind w:right="-36"/>
              <w:jc w:val="both"/>
              <w:rPr>
                <w:rFonts w:ascii="Arial" w:hAnsi="Arial" w:cs="Arial"/>
                <w:sz w:val="16"/>
                <w:szCs w:val="16"/>
              </w:rPr>
            </w:pPr>
            <w:r w:rsidRPr="00557366">
              <w:rPr>
                <w:rFonts w:ascii="Arial" w:hAnsi="Arial" w:cs="Arial"/>
                <w:sz w:val="16"/>
                <w:szCs w:val="16"/>
              </w:rPr>
              <w:t>Total</w:t>
            </w:r>
          </w:p>
        </w:tc>
        <w:tc>
          <w:tcPr>
            <w:tcW w:w="1391" w:type="dxa"/>
          </w:tcPr>
          <w:p w14:paraId="2FFFCD7D" w14:textId="77777777" w:rsidR="000F0A5F" w:rsidRPr="00557366" w:rsidRDefault="000F0A5F" w:rsidP="000F0A5F">
            <w:pPr>
              <w:tabs>
                <w:tab w:val="decimal" w:pos="792"/>
              </w:tabs>
              <w:spacing w:before="60" w:after="30" w:line="276" w:lineRule="auto"/>
              <w:ind w:right="-36"/>
              <w:jc w:val="both"/>
              <w:rPr>
                <w:rFonts w:ascii="Arial" w:hAnsi="Arial" w:cs="Arial"/>
                <w:sz w:val="16"/>
                <w:szCs w:val="16"/>
                <w:u w:val="double"/>
                <w:lang w:val="en-GB" w:bidi="ar-SA"/>
              </w:rPr>
            </w:pPr>
          </w:p>
        </w:tc>
        <w:tc>
          <w:tcPr>
            <w:tcW w:w="1389" w:type="dxa"/>
          </w:tcPr>
          <w:p w14:paraId="037B0A22" w14:textId="77777777" w:rsidR="000F0A5F" w:rsidRPr="00557366" w:rsidRDefault="000F0A5F" w:rsidP="000F0A5F">
            <w:pPr>
              <w:tabs>
                <w:tab w:val="decimal" w:pos="792"/>
              </w:tabs>
              <w:spacing w:before="60" w:after="30" w:line="276" w:lineRule="auto"/>
              <w:ind w:right="-36"/>
              <w:jc w:val="both"/>
              <w:rPr>
                <w:rFonts w:ascii="Arial" w:hAnsi="Arial" w:cs="Arial"/>
                <w:sz w:val="16"/>
                <w:szCs w:val="16"/>
                <w:u w:val="double"/>
                <w:lang w:val="en-GB" w:bidi="ar-SA"/>
              </w:rPr>
            </w:pPr>
          </w:p>
        </w:tc>
        <w:tc>
          <w:tcPr>
            <w:tcW w:w="1390" w:type="dxa"/>
          </w:tcPr>
          <w:p w14:paraId="22406609" w14:textId="77777777" w:rsidR="000F0A5F" w:rsidRPr="00557366" w:rsidRDefault="000F0A5F" w:rsidP="000F0A5F">
            <w:pPr>
              <w:tabs>
                <w:tab w:val="decimal" w:pos="792"/>
              </w:tabs>
              <w:spacing w:before="60" w:after="30" w:line="276" w:lineRule="auto"/>
              <w:ind w:right="-36"/>
              <w:jc w:val="both"/>
              <w:rPr>
                <w:rFonts w:ascii="Arial" w:hAnsi="Arial" w:cs="Arial"/>
                <w:sz w:val="16"/>
                <w:szCs w:val="16"/>
                <w:u w:val="double"/>
                <w:lang w:val="en-GB" w:bidi="ar-SA"/>
              </w:rPr>
            </w:pPr>
          </w:p>
        </w:tc>
        <w:tc>
          <w:tcPr>
            <w:tcW w:w="1252" w:type="dxa"/>
          </w:tcPr>
          <w:p w14:paraId="1B973D24" w14:textId="77777777" w:rsidR="000F0A5F" w:rsidRPr="00557366" w:rsidRDefault="000F0A5F" w:rsidP="000F0A5F">
            <w:pPr>
              <w:tabs>
                <w:tab w:val="decimal" w:pos="792"/>
              </w:tabs>
              <w:spacing w:before="60" w:after="30" w:line="276" w:lineRule="auto"/>
              <w:ind w:right="-36"/>
              <w:jc w:val="both"/>
              <w:rPr>
                <w:rFonts w:ascii="Arial" w:hAnsi="Arial" w:cs="Arial"/>
                <w:sz w:val="16"/>
                <w:szCs w:val="16"/>
                <w:u w:val="double"/>
                <w:lang w:val="en-GB" w:bidi="ar-SA"/>
              </w:rPr>
            </w:pPr>
          </w:p>
        </w:tc>
        <w:tc>
          <w:tcPr>
            <w:tcW w:w="1251" w:type="dxa"/>
            <w:vAlign w:val="bottom"/>
          </w:tcPr>
          <w:p w14:paraId="141147B3" w14:textId="77777777" w:rsidR="000F0A5F" w:rsidRPr="00557366" w:rsidRDefault="000F0A5F" w:rsidP="000F0A5F">
            <w:pPr>
              <w:tabs>
                <w:tab w:val="decimal" w:pos="792"/>
              </w:tabs>
              <w:spacing w:before="60" w:after="30" w:line="276" w:lineRule="auto"/>
              <w:ind w:right="-36"/>
              <w:jc w:val="both"/>
              <w:rPr>
                <w:rFonts w:ascii="Arial" w:hAnsi="Arial" w:cs="Arial"/>
                <w:sz w:val="16"/>
                <w:szCs w:val="16"/>
                <w:u w:val="double"/>
                <w:lang w:val="en-GB" w:bidi="ar-SA"/>
              </w:rPr>
            </w:pPr>
          </w:p>
        </w:tc>
        <w:tc>
          <w:tcPr>
            <w:tcW w:w="1390" w:type="dxa"/>
          </w:tcPr>
          <w:p w14:paraId="5646C666" w14:textId="77777777" w:rsidR="000F0A5F" w:rsidRPr="00557366" w:rsidRDefault="000F0A5F" w:rsidP="000F0A5F">
            <w:pPr>
              <w:tabs>
                <w:tab w:val="decimal" w:pos="792"/>
              </w:tabs>
              <w:spacing w:before="60" w:after="30" w:line="276" w:lineRule="auto"/>
              <w:ind w:right="-36"/>
              <w:jc w:val="right"/>
              <w:rPr>
                <w:rFonts w:ascii="Arial" w:hAnsi="Arial" w:cs="Arial"/>
                <w:sz w:val="16"/>
                <w:szCs w:val="16"/>
                <w:u w:val="double"/>
                <w:lang w:val="en-GB" w:bidi="ar-SA"/>
              </w:rPr>
            </w:pPr>
          </w:p>
        </w:tc>
        <w:tc>
          <w:tcPr>
            <w:tcW w:w="1389" w:type="dxa"/>
          </w:tcPr>
          <w:p w14:paraId="74362413" w14:textId="05D76DAC" w:rsidR="000F0A5F" w:rsidRPr="00A81A73" w:rsidRDefault="000F0A5F" w:rsidP="000F0A5F">
            <w:pPr>
              <w:pBdr>
                <w:bottom w:val="single" w:sz="12" w:space="1" w:color="auto"/>
              </w:pBdr>
              <w:spacing w:before="60" w:after="30" w:line="276" w:lineRule="auto"/>
              <w:ind w:left="-8"/>
              <w:jc w:val="right"/>
              <w:rPr>
                <w:rFonts w:ascii="Arial" w:hAnsi="Arial" w:cs="Arial"/>
                <w:color w:val="000000" w:themeColor="text1"/>
                <w:sz w:val="16"/>
                <w:szCs w:val="16"/>
              </w:rPr>
            </w:pPr>
            <w:r w:rsidRPr="00A81A73">
              <w:rPr>
                <w:rFonts w:ascii="Arial" w:hAnsi="Arial" w:cs="Arial"/>
                <w:color w:val="000000" w:themeColor="text1"/>
                <w:sz w:val="16"/>
                <w:szCs w:val="16"/>
                <w:cs/>
              </w:rPr>
              <w:t>1</w:t>
            </w:r>
            <w:r w:rsidRPr="00A81A73">
              <w:rPr>
                <w:rFonts w:ascii="Arial" w:hAnsi="Arial" w:cs="Arial"/>
                <w:color w:val="000000" w:themeColor="text1"/>
                <w:sz w:val="16"/>
                <w:szCs w:val="16"/>
              </w:rPr>
              <w:t>,</w:t>
            </w:r>
            <w:r w:rsidRPr="00A81A73">
              <w:rPr>
                <w:rFonts w:ascii="Arial" w:hAnsi="Arial" w:cs="Arial"/>
                <w:color w:val="000000" w:themeColor="text1"/>
                <w:sz w:val="16"/>
                <w:szCs w:val="16"/>
                <w:cs/>
              </w:rPr>
              <w:t>851</w:t>
            </w:r>
            <w:r w:rsidRPr="00A81A73">
              <w:rPr>
                <w:rFonts w:ascii="Arial" w:hAnsi="Arial" w:cs="Arial"/>
                <w:color w:val="000000" w:themeColor="text1"/>
                <w:sz w:val="16"/>
                <w:szCs w:val="16"/>
              </w:rPr>
              <w:t>,32</w:t>
            </w:r>
            <w:r>
              <w:rPr>
                <w:rFonts w:ascii="Arial" w:hAnsi="Arial" w:cs="Arial"/>
                <w:color w:val="000000" w:themeColor="text1"/>
                <w:sz w:val="16"/>
                <w:szCs w:val="16"/>
              </w:rPr>
              <w:t>3</w:t>
            </w:r>
          </w:p>
        </w:tc>
      </w:tr>
    </w:tbl>
    <w:p w14:paraId="6D365437" w14:textId="77777777" w:rsidR="005F2556" w:rsidRDefault="005F2556" w:rsidP="00F56EF8">
      <w:pPr>
        <w:pStyle w:val="BodyTextIndent3"/>
        <w:spacing w:before="60" w:after="30" w:line="276" w:lineRule="auto"/>
        <w:ind w:left="0" w:firstLine="0"/>
        <w:rPr>
          <w:rFonts w:ascii="Arial" w:hAnsi="Arial" w:cs="Arial"/>
          <w:sz w:val="10"/>
          <w:szCs w:val="10"/>
          <w:u w:val="single"/>
          <w:lang w:val="en-GB"/>
        </w:rPr>
      </w:pPr>
    </w:p>
    <w:p w14:paraId="75A6EBFF" w14:textId="77777777" w:rsidR="009828F1" w:rsidRPr="00DB2694" w:rsidRDefault="009828F1" w:rsidP="008B513C">
      <w:pPr>
        <w:spacing w:line="360" w:lineRule="auto"/>
        <w:ind w:left="360"/>
        <w:jc w:val="thaiDistribute"/>
        <w:rPr>
          <w:rFonts w:ascii="Arial" w:hAnsi="Arial" w:cstheme="minorBidi"/>
          <w:sz w:val="19"/>
          <w:szCs w:val="19"/>
          <w:lang w:val="en-GB"/>
        </w:rPr>
      </w:pPr>
    </w:p>
    <w:p w14:paraId="07329FF9" w14:textId="64B0299B" w:rsidR="00F50355" w:rsidRDefault="00B85860" w:rsidP="008B513C">
      <w:pPr>
        <w:spacing w:line="360" w:lineRule="auto"/>
        <w:ind w:left="360"/>
        <w:jc w:val="thaiDistribute"/>
        <w:rPr>
          <w:rFonts w:ascii="Arial" w:hAnsi="Arial" w:cstheme="minorBidi"/>
          <w:sz w:val="19"/>
          <w:szCs w:val="19"/>
          <w:lang w:val="en-GB"/>
        </w:rPr>
      </w:pPr>
      <w:r w:rsidRPr="006F087E">
        <w:rPr>
          <w:rFonts w:ascii="Arial" w:hAnsi="Arial" w:cs="Arial"/>
          <w:sz w:val="19"/>
          <w:szCs w:val="19"/>
          <w:lang w:val="en-GB"/>
        </w:rPr>
        <w:t xml:space="preserve">As at 31 December </w:t>
      </w:r>
      <w:r w:rsidR="00EE4C24">
        <w:rPr>
          <w:rFonts w:ascii="Arial" w:hAnsi="Arial" w:cs="Arial"/>
          <w:sz w:val="19"/>
          <w:szCs w:val="19"/>
          <w:lang w:val="en-GB"/>
        </w:rPr>
        <w:t>2025</w:t>
      </w:r>
      <w:r w:rsidRPr="006F087E">
        <w:rPr>
          <w:rFonts w:ascii="Arial" w:hAnsi="Arial" w:cs="Arial"/>
          <w:sz w:val="19"/>
          <w:szCs w:val="19"/>
          <w:lang w:val="en-GB"/>
        </w:rPr>
        <w:t xml:space="preserve">, the Company has fully depreciated </w:t>
      </w:r>
      <w:r w:rsidR="00570DD2">
        <w:rPr>
          <w:rFonts w:ascii="Arial" w:hAnsi="Arial" w:cs="Arial"/>
          <w:sz w:val="19"/>
          <w:szCs w:val="19"/>
          <w:lang w:val="en-GB"/>
        </w:rPr>
        <w:t>assets</w:t>
      </w:r>
      <w:r w:rsidRPr="006F087E">
        <w:rPr>
          <w:rFonts w:ascii="Arial" w:hAnsi="Arial" w:cs="Arial"/>
          <w:sz w:val="19"/>
          <w:szCs w:val="19"/>
          <w:lang w:val="en-GB"/>
        </w:rPr>
        <w:t xml:space="preserve"> but</w:t>
      </w:r>
      <w:r w:rsidR="009E44B5">
        <w:rPr>
          <w:rFonts w:ascii="Arial" w:hAnsi="Arial" w:cs="Arial"/>
          <w:sz w:val="19"/>
          <w:szCs w:val="19"/>
          <w:lang w:val="en-GB"/>
        </w:rPr>
        <w:t xml:space="preserve"> they</w:t>
      </w:r>
      <w:r w:rsidRPr="006F087E">
        <w:rPr>
          <w:rFonts w:ascii="Arial" w:hAnsi="Arial" w:cs="Arial"/>
          <w:sz w:val="19"/>
          <w:szCs w:val="19"/>
          <w:lang w:val="en-GB"/>
        </w:rPr>
        <w:t xml:space="preserve"> are still in use. The gross carrying amount before deducting accumulated depreciation of those assets </w:t>
      </w:r>
      <w:r w:rsidR="00CF48EF">
        <w:rPr>
          <w:rFonts w:ascii="Arial" w:hAnsi="Arial" w:cs="Arial"/>
          <w:sz w:val="19"/>
          <w:szCs w:val="19"/>
          <w:lang w:val="en-GB"/>
        </w:rPr>
        <w:t xml:space="preserve">are </w:t>
      </w:r>
      <w:r w:rsidRPr="006F087E">
        <w:rPr>
          <w:rFonts w:ascii="Arial" w:hAnsi="Arial" w:cs="Arial"/>
          <w:sz w:val="19"/>
          <w:szCs w:val="19"/>
          <w:lang w:val="en-GB"/>
        </w:rPr>
        <w:t xml:space="preserve">approximately Baht </w:t>
      </w:r>
      <w:r w:rsidR="00186E73">
        <w:rPr>
          <w:rFonts w:ascii="Arial" w:hAnsi="Arial" w:cs="Arial"/>
          <w:sz w:val="19"/>
          <w:szCs w:val="19"/>
          <w:lang w:val="en-GB"/>
        </w:rPr>
        <w:t>2.76</w:t>
      </w:r>
      <w:r w:rsidRPr="006F087E">
        <w:rPr>
          <w:rFonts w:ascii="Arial" w:hAnsi="Arial" w:cs="Arial"/>
          <w:sz w:val="19"/>
          <w:szCs w:val="19"/>
          <w:lang w:val="en-GB"/>
        </w:rPr>
        <w:t xml:space="preserve"> million</w:t>
      </w:r>
      <w:r w:rsidR="004F5D2E">
        <w:rPr>
          <w:rFonts w:ascii="Arial" w:hAnsi="Arial" w:cs="Arial"/>
          <w:sz w:val="19"/>
          <w:szCs w:val="19"/>
          <w:lang w:val="en-GB"/>
        </w:rPr>
        <w:t xml:space="preserve"> (</w:t>
      </w:r>
      <w:r w:rsidR="00EE4C24">
        <w:rPr>
          <w:rFonts w:ascii="Arial" w:hAnsi="Arial" w:cs="Arial"/>
          <w:sz w:val="19"/>
          <w:szCs w:val="19"/>
          <w:lang w:val="en-GB"/>
        </w:rPr>
        <w:t>2024</w:t>
      </w:r>
      <w:r w:rsidR="004F5D2E">
        <w:rPr>
          <w:rFonts w:ascii="Arial" w:hAnsi="Arial" w:cs="Arial"/>
          <w:sz w:val="19"/>
          <w:szCs w:val="19"/>
          <w:lang w:val="en-GB"/>
        </w:rPr>
        <w:t xml:space="preserve">: Baht </w:t>
      </w:r>
      <w:r w:rsidR="00464CB7" w:rsidRPr="00464CB7">
        <w:rPr>
          <w:rFonts w:ascii="Arial" w:hAnsi="Arial" w:cs="Arial"/>
          <w:sz w:val="19"/>
          <w:szCs w:val="19"/>
          <w:lang w:val="en-GB"/>
        </w:rPr>
        <w:t>3.</w:t>
      </w:r>
      <w:r w:rsidR="00A26A16">
        <w:rPr>
          <w:rFonts w:ascii="Arial" w:hAnsi="Arial" w:cs="Arial"/>
          <w:sz w:val="19"/>
          <w:szCs w:val="19"/>
          <w:lang w:val="en-GB"/>
        </w:rPr>
        <w:t>66</w:t>
      </w:r>
      <w:r w:rsidR="00464CB7" w:rsidRPr="00464CB7">
        <w:rPr>
          <w:rFonts w:ascii="Arial" w:hAnsi="Arial" w:cs="Arial"/>
          <w:sz w:val="19"/>
          <w:szCs w:val="19"/>
          <w:lang w:val="en-GB"/>
        </w:rPr>
        <w:t xml:space="preserve"> </w:t>
      </w:r>
      <w:r w:rsidR="004F5D2E">
        <w:rPr>
          <w:rFonts w:ascii="Arial" w:hAnsi="Arial" w:cs="Arial"/>
          <w:sz w:val="19"/>
          <w:szCs w:val="19"/>
          <w:lang w:val="en-GB"/>
        </w:rPr>
        <w:t>million)</w:t>
      </w:r>
    </w:p>
    <w:p w14:paraId="6592038A" w14:textId="77777777" w:rsidR="00F50355" w:rsidRDefault="00F50355" w:rsidP="008B513C">
      <w:pPr>
        <w:spacing w:line="360" w:lineRule="auto"/>
        <w:ind w:left="360"/>
        <w:jc w:val="thaiDistribute"/>
        <w:rPr>
          <w:rFonts w:ascii="Arial" w:hAnsi="Arial" w:cstheme="minorBidi"/>
          <w:sz w:val="19"/>
          <w:szCs w:val="19"/>
          <w:lang w:val="en-GB"/>
        </w:rPr>
      </w:pPr>
    </w:p>
    <w:p w14:paraId="3AEEF4FD" w14:textId="77777777" w:rsidR="00F50355" w:rsidRPr="00F50355" w:rsidRDefault="00F50355" w:rsidP="008B513C">
      <w:pPr>
        <w:spacing w:line="360" w:lineRule="auto"/>
        <w:ind w:left="360"/>
        <w:jc w:val="thaiDistribute"/>
        <w:rPr>
          <w:rFonts w:ascii="Arial" w:hAnsi="Arial" w:cstheme="minorBidi"/>
          <w:sz w:val="19"/>
          <w:szCs w:val="19"/>
          <w:lang w:val="en-GB"/>
        </w:rPr>
      </w:pPr>
    </w:p>
    <w:p w14:paraId="57C5398F" w14:textId="3828903F" w:rsidR="005B7595" w:rsidRDefault="005B7595" w:rsidP="008B513C">
      <w:pPr>
        <w:spacing w:line="360" w:lineRule="auto"/>
        <w:ind w:left="360"/>
        <w:jc w:val="thaiDistribute"/>
        <w:rPr>
          <w:rFonts w:ascii="Arial" w:hAnsi="Arial" w:cs="Arial"/>
          <w:sz w:val="19"/>
          <w:szCs w:val="19"/>
          <w:lang w:val="en-GB"/>
        </w:rPr>
        <w:sectPr w:rsidR="005B7595" w:rsidSect="00EA0EAA">
          <w:headerReference w:type="default" r:id="rId15"/>
          <w:footerReference w:type="default" r:id="rId16"/>
          <w:pgSz w:w="16840" w:h="11907" w:orient="landscape" w:code="9"/>
          <w:pgMar w:top="2520" w:right="1350" w:bottom="1107" w:left="1440" w:header="1017" w:footer="317" w:gutter="0"/>
          <w:pgNumType w:start="39"/>
          <w:cols w:space="708"/>
          <w:docGrid w:linePitch="360"/>
        </w:sectPr>
      </w:pPr>
    </w:p>
    <w:p w14:paraId="4473C7C0" w14:textId="77777777" w:rsidR="006560D9" w:rsidRPr="008619D6" w:rsidRDefault="006560D9" w:rsidP="006560D9">
      <w:pPr>
        <w:pStyle w:val="BodyTextIndent3"/>
        <w:numPr>
          <w:ilvl w:val="0"/>
          <w:numId w:val="5"/>
        </w:numPr>
        <w:tabs>
          <w:tab w:val="left" w:pos="1620"/>
          <w:tab w:val="left" w:pos="1980"/>
        </w:tabs>
        <w:spacing w:line="360" w:lineRule="auto"/>
        <w:ind w:left="432" w:hanging="432"/>
        <w:jc w:val="left"/>
        <w:rPr>
          <w:rFonts w:ascii="Arial" w:hAnsi="Arial" w:cs="Arial"/>
          <w:b/>
          <w:bCs/>
          <w:caps/>
          <w:color w:val="000000" w:themeColor="text1"/>
          <w:sz w:val="19"/>
          <w:szCs w:val="19"/>
        </w:rPr>
      </w:pPr>
      <w:r w:rsidRPr="00C7120C">
        <w:rPr>
          <w:rFonts w:ascii="Arial" w:hAnsi="Arial" w:cs="Arial"/>
          <w:b/>
          <w:bCs/>
          <w:caps/>
          <w:color w:val="000000" w:themeColor="text1"/>
          <w:sz w:val="19"/>
          <w:szCs w:val="24"/>
          <w:lang w:bidi="th-TH"/>
        </w:rPr>
        <w:lastRenderedPageBreak/>
        <w:t>INTANGIBLE ASSET – NET</w:t>
      </w:r>
    </w:p>
    <w:p w14:paraId="05B72421" w14:textId="77777777" w:rsidR="00A81A73" w:rsidRDefault="00A81A73" w:rsidP="006560D9">
      <w:pPr>
        <w:pStyle w:val="BodyTextIndent3"/>
        <w:tabs>
          <w:tab w:val="left" w:pos="1620"/>
          <w:tab w:val="left" w:pos="1980"/>
        </w:tabs>
        <w:spacing w:line="360" w:lineRule="auto"/>
        <w:ind w:left="432" w:firstLine="0"/>
        <w:jc w:val="left"/>
        <w:rPr>
          <w:rFonts w:ascii="Arial" w:hAnsi="Arial" w:cs="Arial"/>
          <w:b/>
          <w:bCs/>
          <w:caps/>
          <w:color w:val="000000" w:themeColor="text1"/>
          <w:sz w:val="19"/>
          <w:szCs w:val="19"/>
        </w:rPr>
      </w:pPr>
    </w:p>
    <w:tbl>
      <w:tblPr>
        <w:tblpPr w:leftFromText="180" w:rightFromText="180" w:vertAnchor="text" w:tblpX="360" w:tblpY="1"/>
        <w:tblOverlap w:val="never"/>
        <w:tblW w:w="9140" w:type="dxa"/>
        <w:tblLayout w:type="fixed"/>
        <w:tblLook w:val="04A0" w:firstRow="1" w:lastRow="0" w:firstColumn="1" w:lastColumn="0" w:noHBand="0" w:noVBand="1"/>
      </w:tblPr>
      <w:tblGrid>
        <w:gridCol w:w="2977"/>
        <w:gridCol w:w="1195"/>
        <w:gridCol w:w="240"/>
        <w:gridCol w:w="1400"/>
        <w:gridCol w:w="236"/>
        <w:gridCol w:w="1418"/>
        <w:gridCol w:w="255"/>
        <w:gridCol w:w="1419"/>
      </w:tblGrid>
      <w:tr w:rsidR="009D2304" w:rsidRPr="000E19D3" w14:paraId="7FB2E78C" w14:textId="77777777" w:rsidTr="000E19D3">
        <w:trPr>
          <w:cantSplit/>
          <w:trHeight w:val="153"/>
          <w:tblHeader/>
        </w:trPr>
        <w:tc>
          <w:tcPr>
            <w:tcW w:w="2977" w:type="dxa"/>
          </w:tcPr>
          <w:p w14:paraId="32D0B6AD" w14:textId="77777777" w:rsidR="009D2304" w:rsidRPr="000E19D3" w:rsidRDefault="009D2304">
            <w:pPr>
              <w:spacing w:before="60" w:after="30" w:line="276" w:lineRule="auto"/>
              <w:ind w:left="162" w:right="-36" w:hanging="162"/>
              <w:jc w:val="center"/>
              <w:rPr>
                <w:rFonts w:ascii="Arial" w:hAnsi="Arial" w:cs="Arial"/>
                <w:color w:val="000000" w:themeColor="text1"/>
                <w:sz w:val="16"/>
                <w:szCs w:val="16"/>
                <w:cs/>
              </w:rPr>
            </w:pPr>
          </w:p>
        </w:tc>
        <w:tc>
          <w:tcPr>
            <w:tcW w:w="6163" w:type="dxa"/>
            <w:gridSpan w:val="7"/>
            <w:tcBorders>
              <w:bottom w:val="single" w:sz="4" w:space="0" w:color="auto"/>
            </w:tcBorders>
          </w:tcPr>
          <w:p w14:paraId="0BFCE391" w14:textId="77777777" w:rsidR="009D2304" w:rsidRPr="000E19D3" w:rsidRDefault="009D2304">
            <w:pPr>
              <w:spacing w:before="60" w:after="30" w:line="276" w:lineRule="auto"/>
              <w:ind w:right="-36"/>
              <w:jc w:val="center"/>
              <w:rPr>
                <w:rFonts w:ascii="Arial" w:hAnsi="Arial" w:cs="Arial"/>
                <w:color w:val="000000" w:themeColor="text1"/>
                <w:sz w:val="16"/>
                <w:szCs w:val="16"/>
                <w:cs/>
              </w:rPr>
            </w:pPr>
            <w:r w:rsidRPr="000E19D3">
              <w:rPr>
                <w:rFonts w:ascii="Arial" w:hAnsi="Arial" w:cs="Arial"/>
                <w:color w:val="000000" w:themeColor="text1"/>
                <w:sz w:val="16"/>
                <w:szCs w:val="16"/>
              </w:rPr>
              <w:t>Baht</w:t>
            </w:r>
          </w:p>
        </w:tc>
      </w:tr>
      <w:tr w:rsidR="009D2304" w:rsidRPr="000E19D3" w14:paraId="3466F398" w14:textId="77777777" w:rsidTr="000E19D3">
        <w:trPr>
          <w:cantSplit/>
          <w:trHeight w:val="153"/>
          <w:tblHeader/>
        </w:trPr>
        <w:tc>
          <w:tcPr>
            <w:tcW w:w="2977" w:type="dxa"/>
          </w:tcPr>
          <w:p w14:paraId="0D69D6B4" w14:textId="77777777" w:rsidR="009D2304" w:rsidRPr="000E19D3" w:rsidRDefault="009D2304">
            <w:pPr>
              <w:spacing w:before="60" w:after="30" w:line="276" w:lineRule="auto"/>
              <w:ind w:left="162" w:right="-36" w:hanging="162"/>
              <w:jc w:val="center"/>
              <w:rPr>
                <w:rFonts w:ascii="Arial" w:hAnsi="Arial" w:cs="Arial"/>
                <w:color w:val="000000" w:themeColor="text1"/>
                <w:sz w:val="16"/>
                <w:szCs w:val="16"/>
                <w:cs/>
              </w:rPr>
            </w:pPr>
          </w:p>
        </w:tc>
        <w:tc>
          <w:tcPr>
            <w:tcW w:w="6163" w:type="dxa"/>
            <w:gridSpan w:val="7"/>
            <w:tcBorders>
              <w:top w:val="single" w:sz="4" w:space="0" w:color="auto"/>
              <w:bottom w:val="single" w:sz="4" w:space="0" w:color="auto"/>
            </w:tcBorders>
          </w:tcPr>
          <w:p w14:paraId="305E8026" w14:textId="2A2966A4" w:rsidR="009D2304" w:rsidRPr="000E19D3" w:rsidRDefault="009D2304">
            <w:pPr>
              <w:tabs>
                <w:tab w:val="left" w:pos="426"/>
              </w:tabs>
              <w:spacing w:before="60" w:after="30" w:line="276" w:lineRule="auto"/>
              <w:jc w:val="center"/>
              <w:rPr>
                <w:rFonts w:ascii="Arial" w:hAnsi="Arial" w:cs="Arial"/>
                <w:sz w:val="16"/>
                <w:szCs w:val="16"/>
              </w:rPr>
            </w:pPr>
            <w:r w:rsidRPr="000E19D3">
              <w:rPr>
                <w:rFonts w:ascii="Arial" w:hAnsi="Arial" w:cs="Arial"/>
                <w:sz w:val="16"/>
                <w:szCs w:val="16"/>
              </w:rPr>
              <w:t xml:space="preserve">Consolidated </w:t>
            </w:r>
            <w:r w:rsidR="00C93F72" w:rsidRPr="000E19D3">
              <w:rPr>
                <w:rFonts w:ascii="Arial" w:hAnsi="Arial" w:cs="Arial"/>
                <w:sz w:val="16"/>
                <w:szCs w:val="16"/>
              </w:rPr>
              <w:t>F/S</w:t>
            </w:r>
          </w:p>
        </w:tc>
      </w:tr>
      <w:tr w:rsidR="009D2304" w:rsidRPr="000E19D3" w14:paraId="13D438A1" w14:textId="77777777" w:rsidTr="000E19D3">
        <w:trPr>
          <w:cantSplit/>
        </w:trPr>
        <w:tc>
          <w:tcPr>
            <w:tcW w:w="2977" w:type="dxa"/>
            <w:hideMark/>
          </w:tcPr>
          <w:p w14:paraId="6C9BD420" w14:textId="77777777" w:rsidR="009D2304" w:rsidRPr="000E19D3" w:rsidRDefault="009D2304">
            <w:pPr>
              <w:spacing w:before="60" w:after="30" w:line="276" w:lineRule="auto"/>
              <w:ind w:left="162" w:right="-36" w:hanging="162"/>
              <w:jc w:val="both"/>
              <w:rPr>
                <w:rFonts w:ascii="Arial" w:hAnsi="Arial" w:cs="Arial"/>
                <w:b/>
                <w:bCs/>
                <w:color w:val="000000" w:themeColor="text1"/>
                <w:sz w:val="16"/>
                <w:szCs w:val="16"/>
                <w:cs/>
              </w:rPr>
            </w:pPr>
          </w:p>
        </w:tc>
        <w:tc>
          <w:tcPr>
            <w:tcW w:w="1195" w:type="dxa"/>
            <w:tcBorders>
              <w:top w:val="single" w:sz="4" w:space="0" w:color="auto"/>
              <w:bottom w:val="single" w:sz="4" w:space="0" w:color="auto"/>
            </w:tcBorders>
          </w:tcPr>
          <w:p w14:paraId="3125BB86" w14:textId="7B89E9AC" w:rsidR="009D2304" w:rsidRPr="000E19D3" w:rsidRDefault="00C429B5">
            <w:pPr>
              <w:spacing w:before="60" w:after="30" w:line="276" w:lineRule="auto"/>
              <w:ind w:left="-8"/>
              <w:jc w:val="center"/>
              <w:rPr>
                <w:rFonts w:ascii="Arial" w:hAnsi="Arial" w:cs="Arial"/>
                <w:color w:val="000000" w:themeColor="text1"/>
                <w:sz w:val="16"/>
                <w:szCs w:val="16"/>
                <w:cs/>
              </w:rPr>
            </w:pPr>
            <w:r w:rsidRPr="000E19D3">
              <w:rPr>
                <w:rFonts w:ascii="Arial" w:hAnsi="Arial" w:cs="Arial"/>
                <w:sz w:val="16"/>
                <w:szCs w:val="16"/>
              </w:rPr>
              <w:t>Program Computer</w:t>
            </w:r>
          </w:p>
        </w:tc>
        <w:tc>
          <w:tcPr>
            <w:tcW w:w="240" w:type="dxa"/>
            <w:vMerge w:val="restart"/>
            <w:tcBorders>
              <w:top w:val="single" w:sz="4" w:space="0" w:color="auto"/>
            </w:tcBorders>
          </w:tcPr>
          <w:p w14:paraId="0F97CCBD" w14:textId="77777777" w:rsidR="009D2304" w:rsidRPr="000E19D3" w:rsidRDefault="009D2304">
            <w:pPr>
              <w:spacing w:before="60" w:after="30" w:line="276" w:lineRule="auto"/>
              <w:ind w:right="-36"/>
              <w:jc w:val="center"/>
              <w:rPr>
                <w:rFonts w:ascii="Arial" w:hAnsi="Arial" w:cs="Arial"/>
                <w:color w:val="000000" w:themeColor="text1"/>
                <w:sz w:val="16"/>
                <w:szCs w:val="16"/>
                <w:cs/>
              </w:rPr>
            </w:pPr>
          </w:p>
        </w:tc>
        <w:tc>
          <w:tcPr>
            <w:tcW w:w="1400" w:type="dxa"/>
            <w:tcBorders>
              <w:top w:val="single" w:sz="4" w:space="0" w:color="auto"/>
              <w:bottom w:val="single" w:sz="4" w:space="0" w:color="auto"/>
            </w:tcBorders>
          </w:tcPr>
          <w:p w14:paraId="4D9625F5" w14:textId="77777777" w:rsidR="009D2304" w:rsidRPr="000E19D3" w:rsidRDefault="009D2304">
            <w:pPr>
              <w:spacing w:before="60" w:after="30" w:line="276" w:lineRule="auto"/>
              <w:ind w:left="-8"/>
              <w:jc w:val="center"/>
              <w:rPr>
                <w:rFonts w:ascii="Arial" w:hAnsi="Arial" w:cs="Arial"/>
                <w:color w:val="000000" w:themeColor="text1"/>
                <w:sz w:val="16"/>
                <w:szCs w:val="16"/>
                <w:cs/>
              </w:rPr>
            </w:pPr>
            <w:r w:rsidRPr="000E19D3">
              <w:rPr>
                <w:rFonts w:ascii="Arial" w:hAnsi="Arial" w:cs="Arial"/>
                <w:sz w:val="16"/>
                <w:szCs w:val="16"/>
              </w:rPr>
              <w:t>Program under development</w:t>
            </w:r>
          </w:p>
        </w:tc>
        <w:tc>
          <w:tcPr>
            <w:tcW w:w="236" w:type="dxa"/>
            <w:tcBorders>
              <w:top w:val="single" w:sz="4" w:space="0" w:color="auto"/>
            </w:tcBorders>
          </w:tcPr>
          <w:p w14:paraId="1F534086" w14:textId="77777777" w:rsidR="006C348E" w:rsidRPr="000E19D3" w:rsidRDefault="006C348E" w:rsidP="006C348E">
            <w:pPr>
              <w:spacing w:before="60" w:after="23" w:line="276" w:lineRule="auto"/>
              <w:ind w:right="-36"/>
              <w:jc w:val="right"/>
              <w:rPr>
                <w:rFonts w:ascii="Arial" w:hAnsi="Arial" w:cs="Arial"/>
                <w:sz w:val="16"/>
                <w:szCs w:val="16"/>
                <w:cs/>
                <w:lang w:val="en-GB"/>
              </w:rPr>
            </w:pPr>
          </w:p>
        </w:tc>
        <w:tc>
          <w:tcPr>
            <w:tcW w:w="1418" w:type="dxa"/>
            <w:tcBorders>
              <w:top w:val="single" w:sz="4" w:space="0" w:color="auto"/>
              <w:bottom w:val="single" w:sz="4" w:space="0" w:color="auto"/>
            </w:tcBorders>
          </w:tcPr>
          <w:p w14:paraId="09A60126" w14:textId="4E9EBEB1" w:rsidR="00686E49" w:rsidRPr="000E19D3" w:rsidRDefault="00686E49" w:rsidP="00686E49">
            <w:pPr>
              <w:spacing w:before="60" w:after="23" w:line="276" w:lineRule="auto"/>
              <w:ind w:right="-36"/>
              <w:jc w:val="center"/>
              <w:rPr>
                <w:rFonts w:ascii="Arial" w:hAnsi="Arial" w:cs="Arial"/>
                <w:sz w:val="16"/>
                <w:szCs w:val="16"/>
                <w:lang w:val="en-GB"/>
              </w:rPr>
            </w:pPr>
            <w:r w:rsidRPr="000E19D3">
              <w:rPr>
                <w:rFonts w:ascii="Arial" w:hAnsi="Arial" w:cs="Arial"/>
                <w:sz w:val="16"/>
                <w:szCs w:val="16"/>
                <w:lang w:val="en-GB"/>
              </w:rPr>
              <w:t>Customer Relationship</w:t>
            </w:r>
          </w:p>
        </w:tc>
        <w:tc>
          <w:tcPr>
            <w:tcW w:w="255" w:type="dxa"/>
            <w:tcBorders>
              <w:top w:val="single" w:sz="4" w:space="0" w:color="auto"/>
            </w:tcBorders>
          </w:tcPr>
          <w:p w14:paraId="143B03CB" w14:textId="77777777" w:rsidR="009D2304" w:rsidRPr="000E19D3" w:rsidRDefault="009D2304">
            <w:pPr>
              <w:spacing w:before="60" w:after="23" w:line="276" w:lineRule="auto"/>
              <w:ind w:right="-36"/>
              <w:jc w:val="right"/>
              <w:rPr>
                <w:rFonts w:ascii="Arial" w:hAnsi="Arial" w:cs="Arial"/>
                <w:color w:val="000000" w:themeColor="text1"/>
                <w:sz w:val="16"/>
                <w:szCs w:val="16"/>
                <w:cs/>
              </w:rPr>
            </w:pPr>
          </w:p>
        </w:tc>
        <w:tc>
          <w:tcPr>
            <w:tcW w:w="1419" w:type="dxa"/>
            <w:tcBorders>
              <w:top w:val="single" w:sz="4" w:space="0" w:color="auto"/>
              <w:bottom w:val="single" w:sz="4" w:space="0" w:color="auto"/>
            </w:tcBorders>
          </w:tcPr>
          <w:p w14:paraId="370D49C7" w14:textId="77777777" w:rsidR="009D2304" w:rsidRPr="000E19D3" w:rsidRDefault="009D2304">
            <w:pPr>
              <w:spacing w:before="60" w:after="30" w:line="276" w:lineRule="auto"/>
              <w:ind w:right="-36"/>
              <w:jc w:val="center"/>
              <w:rPr>
                <w:rFonts w:ascii="Arial" w:hAnsi="Arial" w:cs="Arial"/>
                <w:color w:val="000000" w:themeColor="text1"/>
                <w:sz w:val="16"/>
                <w:szCs w:val="16"/>
                <w:cs/>
              </w:rPr>
            </w:pPr>
            <w:r w:rsidRPr="000E19D3">
              <w:rPr>
                <w:rFonts w:ascii="Arial" w:hAnsi="Arial" w:cs="Arial"/>
                <w:sz w:val="16"/>
                <w:szCs w:val="16"/>
              </w:rPr>
              <w:br/>
              <w:t>Total</w:t>
            </w:r>
          </w:p>
        </w:tc>
      </w:tr>
      <w:tr w:rsidR="009D2304" w:rsidRPr="000E19D3" w14:paraId="4AA13F81" w14:textId="77777777" w:rsidTr="000E19D3">
        <w:trPr>
          <w:cantSplit/>
        </w:trPr>
        <w:tc>
          <w:tcPr>
            <w:tcW w:w="2977" w:type="dxa"/>
          </w:tcPr>
          <w:p w14:paraId="4F8D2A17" w14:textId="77777777" w:rsidR="009D2304" w:rsidRPr="000E19D3" w:rsidRDefault="009D2304">
            <w:pPr>
              <w:spacing w:before="60" w:after="30" w:line="276" w:lineRule="auto"/>
              <w:ind w:left="162" w:right="-36" w:hanging="162"/>
              <w:jc w:val="both"/>
              <w:rPr>
                <w:rFonts w:ascii="Arial" w:hAnsi="Arial" w:cs="Arial"/>
                <w:b/>
                <w:bCs/>
                <w:color w:val="000000" w:themeColor="text1"/>
                <w:sz w:val="16"/>
                <w:szCs w:val="16"/>
                <w:cs/>
              </w:rPr>
            </w:pPr>
          </w:p>
        </w:tc>
        <w:tc>
          <w:tcPr>
            <w:tcW w:w="1195" w:type="dxa"/>
            <w:tcBorders>
              <w:top w:val="single" w:sz="4" w:space="0" w:color="auto"/>
            </w:tcBorders>
          </w:tcPr>
          <w:p w14:paraId="759497A2" w14:textId="77777777" w:rsidR="009D2304" w:rsidRPr="000E19D3" w:rsidRDefault="009D2304">
            <w:pPr>
              <w:spacing w:before="60" w:after="30" w:line="276" w:lineRule="auto"/>
              <w:ind w:right="-36"/>
              <w:jc w:val="right"/>
              <w:rPr>
                <w:rFonts w:ascii="Arial" w:hAnsi="Arial" w:cs="Arial"/>
                <w:color w:val="000000" w:themeColor="text1"/>
                <w:sz w:val="16"/>
                <w:szCs w:val="16"/>
                <w:cs/>
              </w:rPr>
            </w:pPr>
          </w:p>
        </w:tc>
        <w:tc>
          <w:tcPr>
            <w:tcW w:w="240" w:type="dxa"/>
            <w:vMerge/>
            <w:tcBorders>
              <w:top w:val="single" w:sz="4" w:space="0" w:color="auto"/>
            </w:tcBorders>
          </w:tcPr>
          <w:p w14:paraId="608A158A" w14:textId="77777777" w:rsidR="009D2304" w:rsidRPr="000E19D3" w:rsidRDefault="009D2304">
            <w:pPr>
              <w:spacing w:before="60" w:after="30" w:line="276" w:lineRule="auto"/>
              <w:ind w:right="-36"/>
              <w:jc w:val="right"/>
              <w:rPr>
                <w:rFonts w:ascii="Arial" w:hAnsi="Arial" w:cs="Arial"/>
                <w:color w:val="000000" w:themeColor="text1"/>
                <w:sz w:val="16"/>
                <w:szCs w:val="16"/>
                <w:cs/>
              </w:rPr>
            </w:pPr>
          </w:p>
        </w:tc>
        <w:tc>
          <w:tcPr>
            <w:tcW w:w="1400" w:type="dxa"/>
            <w:tcBorders>
              <w:top w:val="single" w:sz="4" w:space="0" w:color="auto"/>
            </w:tcBorders>
          </w:tcPr>
          <w:p w14:paraId="2C693A5B" w14:textId="77777777" w:rsidR="009D2304" w:rsidRPr="000E19D3" w:rsidRDefault="009D2304">
            <w:pPr>
              <w:spacing w:before="60" w:after="30" w:line="276" w:lineRule="auto"/>
              <w:ind w:right="-36"/>
              <w:jc w:val="right"/>
              <w:rPr>
                <w:rFonts w:ascii="Arial" w:hAnsi="Arial" w:cs="Arial"/>
                <w:color w:val="000000" w:themeColor="text1"/>
                <w:sz w:val="16"/>
                <w:szCs w:val="16"/>
                <w:cs/>
              </w:rPr>
            </w:pPr>
          </w:p>
        </w:tc>
        <w:tc>
          <w:tcPr>
            <w:tcW w:w="236" w:type="dxa"/>
          </w:tcPr>
          <w:p w14:paraId="517EA90E" w14:textId="77777777" w:rsidR="006C348E" w:rsidRPr="000E19D3" w:rsidRDefault="006C348E">
            <w:pPr>
              <w:spacing w:before="60" w:after="23" w:line="276" w:lineRule="auto"/>
              <w:ind w:right="-36"/>
              <w:jc w:val="right"/>
              <w:rPr>
                <w:rFonts w:ascii="Arial" w:hAnsi="Arial" w:cs="Arial"/>
                <w:color w:val="000000" w:themeColor="text1"/>
                <w:sz w:val="16"/>
                <w:szCs w:val="16"/>
                <w:cs/>
              </w:rPr>
            </w:pPr>
          </w:p>
        </w:tc>
        <w:tc>
          <w:tcPr>
            <w:tcW w:w="1418" w:type="dxa"/>
            <w:tcBorders>
              <w:top w:val="single" w:sz="4" w:space="0" w:color="auto"/>
            </w:tcBorders>
          </w:tcPr>
          <w:p w14:paraId="03285216" w14:textId="77777777" w:rsidR="006C348E" w:rsidRPr="000E19D3" w:rsidRDefault="006C348E">
            <w:pPr>
              <w:spacing w:before="60" w:after="23" w:line="276" w:lineRule="auto"/>
              <w:ind w:right="-36"/>
              <w:jc w:val="right"/>
              <w:rPr>
                <w:rFonts w:ascii="Arial" w:hAnsi="Arial" w:cs="Arial"/>
                <w:color w:val="000000" w:themeColor="text1"/>
                <w:sz w:val="16"/>
                <w:szCs w:val="16"/>
                <w:cs/>
              </w:rPr>
            </w:pPr>
          </w:p>
        </w:tc>
        <w:tc>
          <w:tcPr>
            <w:tcW w:w="255" w:type="dxa"/>
          </w:tcPr>
          <w:p w14:paraId="5BF08C20" w14:textId="3E68B1ED" w:rsidR="009D2304" w:rsidRPr="000E19D3" w:rsidRDefault="009D2304">
            <w:pPr>
              <w:spacing w:before="60" w:after="23" w:line="276" w:lineRule="auto"/>
              <w:ind w:right="-36"/>
              <w:jc w:val="right"/>
              <w:rPr>
                <w:rFonts w:ascii="Arial" w:hAnsi="Arial" w:cs="Arial"/>
                <w:color w:val="000000" w:themeColor="text1"/>
                <w:sz w:val="16"/>
                <w:szCs w:val="16"/>
                <w:cs/>
              </w:rPr>
            </w:pPr>
          </w:p>
        </w:tc>
        <w:tc>
          <w:tcPr>
            <w:tcW w:w="1419" w:type="dxa"/>
            <w:tcBorders>
              <w:top w:val="single" w:sz="4" w:space="0" w:color="auto"/>
            </w:tcBorders>
          </w:tcPr>
          <w:p w14:paraId="363C8403" w14:textId="77777777" w:rsidR="009D2304" w:rsidRPr="000E19D3" w:rsidRDefault="009D2304">
            <w:pPr>
              <w:spacing w:before="60" w:after="30" w:line="276" w:lineRule="auto"/>
              <w:ind w:right="-36"/>
              <w:jc w:val="right"/>
              <w:rPr>
                <w:rFonts w:ascii="Arial" w:hAnsi="Arial" w:cs="Arial"/>
                <w:color w:val="000000" w:themeColor="text1"/>
                <w:sz w:val="16"/>
                <w:szCs w:val="16"/>
                <w:cs/>
              </w:rPr>
            </w:pPr>
          </w:p>
        </w:tc>
      </w:tr>
      <w:tr w:rsidR="009D2304" w:rsidRPr="000E19D3" w14:paraId="3F0A1D64" w14:textId="77777777" w:rsidTr="000E19D3">
        <w:trPr>
          <w:cantSplit/>
        </w:trPr>
        <w:tc>
          <w:tcPr>
            <w:tcW w:w="2977" w:type="dxa"/>
          </w:tcPr>
          <w:p w14:paraId="270E1E98" w14:textId="77777777" w:rsidR="009D2304" w:rsidRPr="000E19D3" w:rsidRDefault="009D2304">
            <w:pPr>
              <w:spacing w:before="60" w:after="30" w:line="276" w:lineRule="auto"/>
              <w:ind w:left="162" w:right="-36" w:hanging="162"/>
              <w:jc w:val="both"/>
              <w:rPr>
                <w:rFonts w:ascii="Arial" w:hAnsi="Arial" w:cs="Arial"/>
                <w:b/>
                <w:bCs/>
                <w:sz w:val="16"/>
                <w:szCs w:val="16"/>
                <w:cs/>
                <w:lang w:val="en-GB"/>
              </w:rPr>
            </w:pPr>
            <w:r w:rsidRPr="000E19D3">
              <w:rPr>
                <w:rFonts w:ascii="Arial" w:hAnsi="Arial" w:cs="Arial"/>
                <w:b/>
                <w:bCs/>
                <w:sz w:val="16"/>
                <w:szCs w:val="16"/>
                <w:cs/>
                <w:lang w:val="en-GB"/>
              </w:rPr>
              <w:t>Cost</w:t>
            </w:r>
          </w:p>
        </w:tc>
        <w:tc>
          <w:tcPr>
            <w:tcW w:w="1195" w:type="dxa"/>
          </w:tcPr>
          <w:p w14:paraId="63B861D1" w14:textId="77777777" w:rsidR="009D2304" w:rsidRPr="000E19D3" w:rsidRDefault="009D2304">
            <w:pPr>
              <w:spacing w:before="60" w:after="30" w:line="276" w:lineRule="auto"/>
              <w:ind w:right="-36"/>
              <w:jc w:val="right"/>
              <w:rPr>
                <w:rFonts w:ascii="Arial" w:hAnsi="Arial" w:cs="Arial"/>
                <w:color w:val="000000" w:themeColor="text1"/>
                <w:sz w:val="16"/>
                <w:szCs w:val="16"/>
                <w:cs/>
              </w:rPr>
            </w:pPr>
          </w:p>
        </w:tc>
        <w:tc>
          <w:tcPr>
            <w:tcW w:w="240" w:type="dxa"/>
          </w:tcPr>
          <w:p w14:paraId="338D7C66" w14:textId="77777777" w:rsidR="009D2304" w:rsidRPr="000E19D3" w:rsidRDefault="009D2304">
            <w:pPr>
              <w:spacing w:before="60" w:after="30" w:line="276" w:lineRule="auto"/>
              <w:ind w:right="-36"/>
              <w:jc w:val="right"/>
              <w:rPr>
                <w:rFonts w:ascii="Arial" w:hAnsi="Arial" w:cs="Arial"/>
                <w:color w:val="000000" w:themeColor="text1"/>
                <w:sz w:val="16"/>
                <w:szCs w:val="16"/>
                <w:cs/>
              </w:rPr>
            </w:pPr>
          </w:p>
        </w:tc>
        <w:tc>
          <w:tcPr>
            <w:tcW w:w="1400" w:type="dxa"/>
          </w:tcPr>
          <w:p w14:paraId="55EA16FE" w14:textId="77777777" w:rsidR="009D2304" w:rsidRPr="000E19D3" w:rsidRDefault="009D2304">
            <w:pPr>
              <w:spacing w:before="60" w:after="30" w:line="276" w:lineRule="auto"/>
              <w:ind w:right="-36"/>
              <w:jc w:val="right"/>
              <w:rPr>
                <w:rFonts w:ascii="Arial" w:hAnsi="Arial" w:cs="Arial"/>
                <w:color w:val="000000" w:themeColor="text1"/>
                <w:sz w:val="16"/>
                <w:szCs w:val="16"/>
                <w:cs/>
              </w:rPr>
            </w:pPr>
          </w:p>
        </w:tc>
        <w:tc>
          <w:tcPr>
            <w:tcW w:w="236" w:type="dxa"/>
          </w:tcPr>
          <w:p w14:paraId="4B2FE44A" w14:textId="77777777" w:rsidR="006C348E" w:rsidRPr="000E19D3" w:rsidRDefault="006C348E">
            <w:pPr>
              <w:spacing w:before="60" w:after="23" w:line="276" w:lineRule="auto"/>
              <w:ind w:right="-36"/>
              <w:jc w:val="right"/>
              <w:rPr>
                <w:rFonts w:ascii="Arial" w:hAnsi="Arial" w:cs="Arial"/>
                <w:color w:val="000000" w:themeColor="text1"/>
                <w:sz w:val="16"/>
                <w:szCs w:val="16"/>
                <w:cs/>
              </w:rPr>
            </w:pPr>
          </w:p>
        </w:tc>
        <w:tc>
          <w:tcPr>
            <w:tcW w:w="1418" w:type="dxa"/>
          </w:tcPr>
          <w:p w14:paraId="0755CD1E" w14:textId="77777777" w:rsidR="006C348E" w:rsidRPr="000E19D3" w:rsidRDefault="006C348E">
            <w:pPr>
              <w:spacing w:before="60" w:after="23" w:line="276" w:lineRule="auto"/>
              <w:ind w:right="-36"/>
              <w:jc w:val="right"/>
              <w:rPr>
                <w:rFonts w:ascii="Arial" w:hAnsi="Arial" w:cs="Arial"/>
                <w:color w:val="000000" w:themeColor="text1"/>
                <w:sz w:val="16"/>
                <w:szCs w:val="16"/>
                <w:cs/>
              </w:rPr>
            </w:pPr>
          </w:p>
        </w:tc>
        <w:tc>
          <w:tcPr>
            <w:tcW w:w="255" w:type="dxa"/>
          </w:tcPr>
          <w:p w14:paraId="1080E21F" w14:textId="24D6455E" w:rsidR="009D2304" w:rsidRPr="000E19D3" w:rsidRDefault="009D2304">
            <w:pPr>
              <w:spacing w:before="60" w:after="23" w:line="276" w:lineRule="auto"/>
              <w:ind w:right="-36"/>
              <w:jc w:val="right"/>
              <w:rPr>
                <w:rFonts w:ascii="Arial" w:hAnsi="Arial" w:cs="Arial"/>
                <w:color w:val="000000" w:themeColor="text1"/>
                <w:sz w:val="16"/>
                <w:szCs w:val="16"/>
                <w:cs/>
              </w:rPr>
            </w:pPr>
          </w:p>
        </w:tc>
        <w:tc>
          <w:tcPr>
            <w:tcW w:w="1419" w:type="dxa"/>
          </w:tcPr>
          <w:p w14:paraId="3B6F7C8E" w14:textId="77777777" w:rsidR="009D2304" w:rsidRPr="000E19D3" w:rsidRDefault="009D2304">
            <w:pPr>
              <w:spacing w:before="60" w:after="30" w:line="276" w:lineRule="auto"/>
              <w:ind w:right="-36"/>
              <w:jc w:val="right"/>
              <w:rPr>
                <w:rFonts w:ascii="Arial" w:hAnsi="Arial" w:cs="Arial"/>
                <w:color w:val="000000" w:themeColor="text1"/>
                <w:sz w:val="16"/>
                <w:szCs w:val="16"/>
                <w:cs/>
              </w:rPr>
            </w:pPr>
          </w:p>
        </w:tc>
      </w:tr>
      <w:tr w:rsidR="009D2304" w:rsidRPr="000E19D3" w14:paraId="0AB42B0E" w14:textId="77777777" w:rsidTr="000E19D3">
        <w:trPr>
          <w:cantSplit/>
        </w:trPr>
        <w:tc>
          <w:tcPr>
            <w:tcW w:w="2977" w:type="dxa"/>
          </w:tcPr>
          <w:p w14:paraId="02165BF3" w14:textId="77777777" w:rsidR="009D2304" w:rsidRPr="000E19D3" w:rsidRDefault="009D2304">
            <w:pPr>
              <w:spacing w:before="60" w:after="30" w:line="276" w:lineRule="auto"/>
              <w:ind w:left="162" w:right="-36" w:hanging="162"/>
              <w:jc w:val="both"/>
              <w:rPr>
                <w:rFonts w:ascii="Arial" w:hAnsi="Arial" w:cs="Arial"/>
                <w:b/>
                <w:bCs/>
                <w:sz w:val="16"/>
                <w:szCs w:val="16"/>
                <w:cs/>
                <w:lang w:val="en-GB"/>
              </w:rPr>
            </w:pPr>
            <w:r w:rsidRPr="000E19D3">
              <w:rPr>
                <w:rFonts w:ascii="Arial" w:hAnsi="Arial" w:cs="Arial"/>
                <w:sz w:val="16"/>
                <w:szCs w:val="16"/>
                <w:lang w:val="en-GB"/>
              </w:rPr>
              <w:t>As at 1 January 2024</w:t>
            </w:r>
          </w:p>
        </w:tc>
        <w:tc>
          <w:tcPr>
            <w:tcW w:w="1195" w:type="dxa"/>
          </w:tcPr>
          <w:p w14:paraId="2ED22BDB" w14:textId="3FAF5294" w:rsidR="009D2304" w:rsidRPr="000E19D3" w:rsidRDefault="009D2304" w:rsidP="005E1C0D">
            <w:pPr>
              <w:spacing w:before="60" w:after="23" w:line="276" w:lineRule="auto"/>
              <w:ind w:left="-8"/>
              <w:jc w:val="right"/>
              <w:rPr>
                <w:rFonts w:ascii="Arial" w:hAnsi="Arial" w:cs="Arial"/>
                <w:sz w:val="16"/>
                <w:szCs w:val="16"/>
                <w:cs/>
                <w:lang w:val="en-GB"/>
              </w:rPr>
            </w:pPr>
            <w:r w:rsidRPr="000E19D3">
              <w:rPr>
                <w:rFonts w:ascii="Arial" w:hAnsi="Arial" w:cs="Arial"/>
                <w:sz w:val="16"/>
                <w:szCs w:val="16"/>
                <w:lang w:val="en-GB"/>
              </w:rPr>
              <w:t>7,997,790</w:t>
            </w:r>
          </w:p>
        </w:tc>
        <w:tc>
          <w:tcPr>
            <w:tcW w:w="240" w:type="dxa"/>
          </w:tcPr>
          <w:p w14:paraId="4FE93B57" w14:textId="77777777" w:rsidR="009D2304" w:rsidRPr="000E19D3" w:rsidRDefault="009D2304" w:rsidP="005E1C0D">
            <w:pPr>
              <w:spacing w:before="60" w:after="23" w:line="276" w:lineRule="auto"/>
              <w:ind w:left="-8"/>
              <w:jc w:val="right"/>
              <w:rPr>
                <w:rFonts w:ascii="Arial" w:hAnsi="Arial" w:cs="Arial"/>
                <w:sz w:val="16"/>
                <w:szCs w:val="16"/>
                <w:cs/>
                <w:lang w:val="en-GB"/>
              </w:rPr>
            </w:pPr>
          </w:p>
        </w:tc>
        <w:tc>
          <w:tcPr>
            <w:tcW w:w="1400" w:type="dxa"/>
          </w:tcPr>
          <w:p w14:paraId="41964DB9" w14:textId="46BD28A1" w:rsidR="009D2304" w:rsidRPr="000E19D3" w:rsidRDefault="009D2304" w:rsidP="005E1C0D">
            <w:pPr>
              <w:spacing w:before="60" w:after="23" w:line="276" w:lineRule="auto"/>
              <w:ind w:left="-8"/>
              <w:jc w:val="right"/>
              <w:rPr>
                <w:rFonts w:ascii="Arial" w:hAnsi="Arial" w:cs="Arial"/>
                <w:sz w:val="16"/>
                <w:szCs w:val="16"/>
                <w:cs/>
                <w:lang w:val="en-GB"/>
              </w:rPr>
            </w:pPr>
            <w:r w:rsidRPr="000E19D3">
              <w:rPr>
                <w:rFonts w:ascii="Arial" w:hAnsi="Arial" w:cs="Arial"/>
                <w:sz w:val="16"/>
                <w:szCs w:val="16"/>
                <w:lang w:val="en-GB"/>
              </w:rPr>
              <w:t>535,227</w:t>
            </w:r>
          </w:p>
        </w:tc>
        <w:tc>
          <w:tcPr>
            <w:tcW w:w="236" w:type="dxa"/>
          </w:tcPr>
          <w:p w14:paraId="1F890955" w14:textId="77777777" w:rsidR="006C348E" w:rsidRPr="000E19D3" w:rsidRDefault="006C348E">
            <w:pPr>
              <w:spacing w:before="60" w:after="23" w:line="276" w:lineRule="auto"/>
              <w:ind w:right="-36"/>
              <w:jc w:val="right"/>
              <w:rPr>
                <w:rFonts w:ascii="Arial" w:hAnsi="Arial" w:cs="Arial"/>
                <w:sz w:val="16"/>
                <w:szCs w:val="16"/>
                <w:cs/>
                <w:lang w:val="en-GB"/>
              </w:rPr>
            </w:pPr>
          </w:p>
        </w:tc>
        <w:tc>
          <w:tcPr>
            <w:tcW w:w="1418" w:type="dxa"/>
          </w:tcPr>
          <w:p w14:paraId="6737D57F" w14:textId="70F79FB9" w:rsidR="00FB5DEC" w:rsidRPr="000E19D3" w:rsidRDefault="00FB5DEC">
            <w:pPr>
              <w:spacing w:before="60" w:after="23" w:line="276" w:lineRule="auto"/>
              <w:ind w:right="-36"/>
              <w:jc w:val="right"/>
              <w:rPr>
                <w:rFonts w:ascii="Arial" w:hAnsi="Arial" w:cs="Arial"/>
                <w:sz w:val="16"/>
                <w:szCs w:val="16"/>
                <w:lang w:val="en-GB"/>
              </w:rPr>
            </w:pPr>
            <w:r w:rsidRPr="000E19D3">
              <w:rPr>
                <w:rFonts w:ascii="Arial" w:hAnsi="Arial" w:cs="Arial"/>
                <w:sz w:val="16"/>
                <w:szCs w:val="16"/>
                <w:lang w:val="en-GB"/>
              </w:rPr>
              <w:t>-</w:t>
            </w:r>
          </w:p>
        </w:tc>
        <w:tc>
          <w:tcPr>
            <w:tcW w:w="255" w:type="dxa"/>
          </w:tcPr>
          <w:p w14:paraId="3E30993C" w14:textId="29D9B1DC" w:rsidR="009D2304" w:rsidRPr="000E19D3" w:rsidRDefault="009D2304">
            <w:pPr>
              <w:spacing w:before="60" w:after="23" w:line="276" w:lineRule="auto"/>
              <w:ind w:right="-36"/>
              <w:jc w:val="right"/>
              <w:rPr>
                <w:rFonts w:ascii="Arial" w:hAnsi="Arial" w:cs="Arial"/>
                <w:sz w:val="16"/>
                <w:szCs w:val="16"/>
                <w:cs/>
                <w:lang w:val="en-GB"/>
              </w:rPr>
            </w:pPr>
          </w:p>
        </w:tc>
        <w:tc>
          <w:tcPr>
            <w:tcW w:w="1419" w:type="dxa"/>
          </w:tcPr>
          <w:p w14:paraId="69736345" w14:textId="7D9C8317" w:rsidR="009D2304" w:rsidRPr="000E19D3" w:rsidRDefault="009D2304" w:rsidP="005E1C0D">
            <w:pPr>
              <w:spacing w:before="60" w:after="23" w:line="276" w:lineRule="auto"/>
              <w:ind w:left="-8"/>
              <w:jc w:val="right"/>
              <w:rPr>
                <w:rFonts w:ascii="Arial" w:hAnsi="Arial" w:cs="Arial"/>
                <w:sz w:val="16"/>
                <w:szCs w:val="16"/>
                <w:cs/>
                <w:lang w:val="en-GB"/>
              </w:rPr>
            </w:pPr>
            <w:r w:rsidRPr="000E19D3">
              <w:rPr>
                <w:rFonts w:ascii="Arial" w:hAnsi="Arial" w:cs="Arial"/>
                <w:sz w:val="16"/>
                <w:szCs w:val="16"/>
                <w:lang w:val="en-GB"/>
              </w:rPr>
              <w:t>8,533,017</w:t>
            </w:r>
          </w:p>
        </w:tc>
      </w:tr>
      <w:tr w:rsidR="009D2304" w:rsidRPr="000E19D3" w14:paraId="3F9A6A48" w14:textId="77777777" w:rsidTr="000E19D3">
        <w:trPr>
          <w:cantSplit/>
        </w:trPr>
        <w:tc>
          <w:tcPr>
            <w:tcW w:w="2977" w:type="dxa"/>
          </w:tcPr>
          <w:p w14:paraId="3CE47B86" w14:textId="77777777" w:rsidR="009D2304" w:rsidRPr="000E19D3" w:rsidRDefault="009D2304">
            <w:pPr>
              <w:spacing w:before="60" w:after="30" w:line="276" w:lineRule="auto"/>
              <w:ind w:left="162" w:right="-36" w:hanging="162"/>
              <w:jc w:val="both"/>
              <w:rPr>
                <w:rFonts w:ascii="Arial" w:hAnsi="Arial" w:cs="Arial"/>
                <w:b/>
                <w:bCs/>
                <w:sz w:val="16"/>
                <w:szCs w:val="16"/>
                <w:cs/>
                <w:lang w:val="en-GB"/>
              </w:rPr>
            </w:pPr>
            <w:r w:rsidRPr="000E19D3">
              <w:rPr>
                <w:rFonts w:ascii="Arial" w:hAnsi="Arial" w:cs="Arial"/>
                <w:sz w:val="16"/>
                <w:szCs w:val="16"/>
                <w:lang w:val="en-GB"/>
              </w:rPr>
              <w:t>Increased</w:t>
            </w:r>
          </w:p>
        </w:tc>
        <w:tc>
          <w:tcPr>
            <w:tcW w:w="1195" w:type="dxa"/>
            <w:tcBorders>
              <w:bottom w:val="single" w:sz="4" w:space="0" w:color="auto"/>
            </w:tcBorders>
          </w:tcPr>
          <w:p w14:paraId="24638971" w14:textId="492335F9" w:rsidR="009D2304" w:rsidRPr="000E19D3" w:rsidRDefault="009D2304" w:rsidP="005E1C0D">
            <w:pPr>
              <w:spacing w:before="60" w:after="23" w:line="276" w:lineRule="auto"/>
              <w:ind w:left="-8"/>
              <w:jc w:val="right"/>
              <w:rPr>
                <w:rFonts w:ascii="Arial" w:hAnsi="Arial" w:cs="Arial"/>
                <w:sz w:val="16"/>
                <w:szCs w:val="16"/>
                <w:cs/>
                <w:lang w:val="en-GB"/>
              </w:rPr>
            </w:pPr>
            <w:r w:rsidRPr="000E19D3">
              <w:rPr>
                <w:rFonts w:ascii="Arial" w:hAnsi="Arial" w:cs="Arial"/>
                <w:sz w:val="16"/>
                <w:szCs w:val="16"/>
                <w:cs/>
                <w:lang w:val="en-GB"/>
              </w:rPr>
              <w:t>336</w:t>
            </w:r>
            <w:r w:rsidRPr="000E19D3">
              <w:rPr>
                <w:rFonts w:ascii="Arial" w:hAnsi="Arial" w:cs="Arial"/>
                <w:sz w:val="16"/>
                <w:szCs w:val="16"/>
                <w:lang w:val="en-GB"/>
              </w:rPr>
              <w:t>,</w:t>
            </w:r>
            <w:r w:rsidRPr="000E19D3">
              <w:rPr>
                <w:rFonts w:ascii="Arial" w:hAnsi="Arial" w:cs="Arial"/>
                <w:sz w:val="16"/>
                <w:szCs w:val="16"/>
                <w:cs/>
                <w:lang w:val="en-GB"/>
              </w:rPr>
              <w:t>600</w:t>
            </w:r>
          </w:p>
        </w:tc>
        <w:tc>
          <w:tcPr>
            <w:tcW w:w="240" w:type="dxa"/>
          </w:tcPr>
          <w:p w14:paraId="199C6BA6" w14:textId="77777777" w:rsidR="009D2304" w:rsidRPr="000E19D3" w:rsidRDefault="009D2304" w:rsidP="005E1C0D">
            <w:pPr>
              <w:spacing w:before="60" w:after="23" w:line="276" w:lineRule="auto"/>
              <w:ind w:left="-8"/>
              <w:jc w:val="right"/>
              <w:rPr>
                <w:rFonts w:ascii="Arial" w:hAnsi="Arial" w:cs="Arial"/>
                <w:sz w:val="16"/>
                <w:szCs w:val="16"/>
                <w:cs/>
                <w:lang w:val="en-GB"/>
              </w:rPr>
            </w:pPr>
          </w:p>
        </w:tc>
        <w:tc>
          <w:tcPr>
            <w:tcW w:w="1400" w:type="dxa"/>
            <w:tcBorders>
              <w:bottom w:val="single" w:sz="4" w:space="0" w:color="auto"/>
            </w:tcBorders>
          </w:tcPr>
          <w:p w14:paraId="20DA909B" w14:textId="62422C13" w:rsidR="009D2304" w:rsidRPr="000E19D3" w:rsidRDefault="009D2304" w:rsidP="005E1C0D">
            <w:pPr>
              <w:spacing w:before="60" w:after="23" w:line="276" w:lineRule="auto"/>
              <w:ind w:left="-8"/>
              <w:jc w:val="right"/>
              <w:rPr>
                <w:rFonts w:ascii="Arial" w:hAnsi="Arial" w:cs="Arial"/>
                <w:sz w:val="16"/>
                <w:szCs w:val="16"/>
                <w:cs/>
                <w:lang w:val="en-GB"/>
              </w:rPr>
            </w:pPr>
            <w:r w:rsidRPr="000E19D3">
              <w:rPr>
                <w:rFonts w:ascii="Arial" w:hAnsi="Arial" w:cs="Arial"/>
                <w:sz w:val="16"/>
                <w:szCs w:val="16"/>
                <w:cs/>
                <w:lang w:val="en-GB"/>
              </w:rPr>
              <w:t>185</w:t>
            </w:r>
            <w:r w:rsidRPr="000E19D3">
              <w:rPr>
                <w:rFonts w:ascii="Arial" w:hAnsi="Arial" w:cs="Arial"/>
                <w:sz w:val="16"/>
                <w:szCs w:val="16"/>
                <w:lang w:val="en-GB"/>
              </w:rPr>
              <w:t>,</w:t>
            </w:r>
            <w:r w:rsidRPr="000E19D3">
              <w:rPr>
                <w:rFonts w:ascii="Arial" w:hAnsi="Arial" w:cs="Arial"/>
                <w:sz w:val="16"/>
                <w:szCs w:val="16"/>
                <w:cs/>
                <w:lang w:val="en-GB"/>
              </w:rPr>
              <w:t>000</w:t>
            </w:r>
          </w:p>
        </w:tc>
        <w:tc>
          <w:tcPr>
            <w:tcW w:w="236" w:type="dxa"/>
          </w:tcPr>
          <w:p w14:paraId="724C3EDE" w14:textId="77777777" w:rsidR="006C348E" w:rsidRPr="000E19D3" w:rsidRDefault="006C348E">
            <w:pPr>
              <w:spacing w:before="60" w:after="23" w:line="276" w:lineRule="auto"/>
              <w:ind w:right="-36"/>
              <w:jc w:val="right"/>
              <w:rPr>
                <w:rFonts w:ascii="Arial" w:hAnsi="Arial" w:cs="Arial"/>
                <w:sz w:val="16"/>
                <w:szCs w:val="16"/>
                <w:cs/>
                <w:lang w:val="en-GB"/>
              </w:rPr>
            </w:pPr>
          </w:p>
        </w:tc>
        <w:tc>
          <w:tcPr>
            <w:tcW w:w="1418" w:type="dxa"/>
            <w:tcBorders>
              <w:bottom w:val="single" w:sz="4" w:space="0" w:color="auto"/>
            </w:tcBorders>
          </w:tcPr>
          <w:p w14:paraId="7214B33F" w14:textId="66B776F0" w:rsidR="00FB5DEC" w:rsidRPr="000E19D3" w:rsidRDefault="00FB5DEC">
            <w:pPr>
              <w:spacing w:before="60" w:after="23" w:line="276" w:lineRule="auto"/>
              <w:ind w:right="-36"/>
              <w:jc w:val="right"/>
              <w:rPr>
                <w:rFonts w:ascii="Arial" w:hAnsi="Arial" w:cs="Arial"/>
                <w:sz w:val="16"/>
                <w:szCs w:val="16"/>
                <w:lang w:val="en-GB"/>
              </w:rPr>
            </w:pPr>
            <w:r w:rsidRPr="000E19D3">
              <w:rPr>
                <w:rFonts w:ascii="Arial" w:hAnsi="Arial" w:cs="Arial"/>
                <w:sz w:val="16"/>
                <w:szCs w:val="16"/>
                <w:lang w:val="en-GB"/>
              </w:rPr>
              <w:t>-</w:t>
            </w:r>
          </w:p>
        </w:tc>
        <w:tc>
          <w:tcPr>
            <w:tcW w:w="255" w:type="dxa"/>
          </w:tcPr>
          <w:p w14:paraId="7BEA40DA" w14:textId="522BB85A" w:rsidR="009D2304" w:rsidRPr="000E19D3" w:rsidRDefault="009D2304">
            <w:pPr>
              <w:spacing w:before="60" w:after="23" w:line="276" w:lineRule="auto"/>
              <w:ind w:right="-36"/>
              <w:jc w:val="right"/>
              <w:rPr>
                <w:rFonts w:ascii="Arial" w:hAnsi="Arial" w:cs="Arial"/>
                <w:sz w:val="16"/>
                <w:szCs w:val="16"/>
                <w:cs/>
                <w:lang w:val="en-GB"/>
              </w:rPr>
            </w:pPr>
          </w:p>
        </w:tc>
        <w:tc>
          <w:tcPr>
            <w:tcW w:w="1419" w:type="dxa"/>
            <w:tcBorders>
              <w:bottom w:val="single" w:sz="4" w:space="0" w:color="auto"/>
            </w:tcBorders>
          </w:tcPr>
          <w:p w14:paraId="64C6F463" w14:textId="1D0F0EC7" w:rsidR="009D2304" w:rsidRPr="000E19D3" w:rsidRDefault="009D2304" w:rsidP="005E1C0D">
            <w:pPr>
              <w:spacing w:before="60" w:after="23" w:line="276" w:lineRule="auto"/>
              <w:ind w:left="-8"/>
              <w:jc w:val="right"/>
              <w:rPr>
                <w:rFonts w:ascii="Arial" w:hAnsi="Arial" w:cs="Arial"/>
                <w:sz w:val="16"/>
                <w:szCs w:val="16"/>
                <w:cs/>
                <w:lang w:val="en-GB"/>
              </w:rPr>
            </w:pPr>
            <w:r w:rsidRPr="000E19D3">
              <w:rPr>
                <w:rFonts w:ascii="Arial" w:hAnsi="Arial" w:cs="Arial"/>
                <w:sz w:val="16"/>
                <w:szCs w:val="16"/>
                <w:cs/>
                <w:lang w:val="en-GB"/>
              </w:rPr>
              <w:t>521</w:t>
            </w:r>
            <w:r w:rsidRPr="000E19D3">
              <w:rPr>
                <w:rFonts w:ascii="Arial" w:hAnsi="Arial" w:cs="Arial"/>
                <w:sz w:val="16"/>
                <w:szCs w:val="16"/>
                <w:lang w:val="en-GB"/>
              </w:rPr>
              <w:t>,</w:t>
            </w:r>
            <w:r w:rsidRPr="000E19D3">
              <w:rPr>
                <w:rFonts w:ascii="Arial" w:hAnsi="Arial" w:cs="Arial"/>
                <w:sz w:val="16"/>
                <w:szCs w:val="16"/>
                <w:cs/>
                <w:lang w:val="en-GB"/>
              </w:rPr>
              <w:t>600</w:t>
            </w:r>
          </w:p>
        </w:tc>
      </w:tr>
      <w:tr w:rsidR="009D2304" w:rsidRPr="000E19D3" w14:paraId="0CD4443D" w14:textId="77777777" w:rsidTr="000E19D3">
        <w:trPr>
          <w:cantSplit/>
        </w:trPr>
        <w:tc>
          <w:tcPr>
            <w:tcW w:w="2977" w:type="dxa"/>
          </w:tcPr>
          <w:p w14:paraId="21EC30B6" w14:textId="77777777" w:rsidR="009D2304" w:rsidRPr="000E19D3" w:rsidRDefault="009D2304">
            <w:pPr>
              <w:spacing w:before="60" w:after="30" w:line="276" w:lineRule="auto"/>
              <w:ind w:left="162" w:right="-36" w:hanging="162"/>
              <w:jc w:val="both"/>
              <w:rPr>
                <w:rFonts w:ascii="Arial" w:hAnsi="Arial" w:cs="Arial"/>
                <w:b/>
                <w:bCs/>
                <w:color w:val="000000" w:themeColor="text1"/>
                <w:sz w:val="16"/>
                <w:szCs w:val="16"/>
              </w:rPr>
            </w:pPr>
            <w:r w:rsidRPr="000E19D3">
              <w:rPr>
                <w:rFonts w:ascii="Arial" w:hAnsi="Arial" w:cs="Arial"/>
                <w:sz w:val="16"/>
                <w:szCs w:val="16"/>
                <w:lang w:val="en-GB"/>
              </w:rPr>
              <w:t>As at 31 December 2024</w:t>
            </w:r>
          </w:p>
        </w:tc>
        <w:tc>
          <w:tcPr>
            <w:tcW w:w="1195" w:type="dxa"/>
            <w:tcBorders>
              <w:top w:val="single" w:sz="4" w:space="0" w:color="auto"/>
            </w:tcBorders>
          </w:tcPr>
          <w:p w14:paraId="7D1586D0" w14:textId="2C850395" w:rsidR="009D2304" w:rsidRPr="000E19D3" w:rsidRDefault="009D2304">
            <w:pPr>
              <w:spacing w:before="60" w:after="23" w:line="276" w:lineRule="auto"/>
              <w:ind w:left="-8"/>
              <w:jc w:val="right"/>
              <w:rPr>
                <w:rFonts w:ascii="Arial" w:hAnsi="Arial" w:cs="Arial"/>
                <w:sz w:val="16"/>
                <w:szCs w:val="16"/>
                <w:cs/>
                <w:lang w:val="en-GB"/>
              </w:rPr>
            </w:pPr>
            <w:r w:rsidRPr="000E19D3">
              <w:rPr>
                <w:rFonts w:ascii="Arial" w:hAnsi="Arial" w:cs="Arial"/>
                <w:sz w:val="16"/>
                <w:szCs w:val="16"/>
                <w:cs/>
                <w:lang w:val="en-GB"/>
              </w:rPr>
              <w:t>8</w:t>
            </w:r>
            <w:r w:rsidRPr="000E19D3">
              <w:rPr>
                <w:rFonts w:ascii="Arial" w:hAnsi="Arial" w:cs="Arial"/>
                <w:sz w:val="16"/>
                <w:szCs w:val="16"/>
                <w:lang w:val="en-GB"/>
              </w:rPr>
              <w:t>,</w:t>
            </w:r>
            <w:r w:rsidRPr="000E19D3">
              <w:rPr>
                <w:rFonts w:ascii="Arial" w:hAnsi="Arial" w:cs="Arial"/>
                <w:sz w:val="16"/>
                <w:szCs w:val="16"/>
                <w:cs/>
                <w:lang w:val="en-GB"/>
              </w:rPr>
              <w:t>334</w:t>
            </w:r>
            <w:r w:rsidRPr="000E19D3">
              <w:rPr>
                <w:rFonts w:ascii="Arial" w:hAnsi="Arial" w:cs="Arial"/>
                <w:sz w:val="16"/>
                <w:szCs w:val="16"/>
                <w:lang w:val="en-GB"/>
              </w:rPr>
              <w:t>,</w:t>
            </w:r>
            <w:r w:rsidRPr="000E19D3">
              <w:rPr>
                <w:rFonts w:ascii="Arial" w:hAnsi="Arial" w:cs="Arial"/>
                <w:sz w:val="16"/>
                <w:szCs w:val="16"/>
                <w:cs/>
                <w:lang w:val="en-GB"/>
              </w:rPr>
              <w:t>390</w:t>
            </w:r>
          </w:p>
        </w:tc>
        <w:tc>
          <w:tcPr>
            <w:tcW w:w="240" w:type="dxa"/>
          </w:tcPr>
          <w:p w14:paraId="3DE1CB74" w14:textId="77777777" w:rsidR="009D2304" w:rsidRPr="000E19D3" w:rsidRDefault="009D2304">
            <w:pPr>
              <w:spacing w:before="60" w:after="23" w:line="276" w:lineRule="auto"/>
              <w:ind w:right="-36"/>
              <w:jc w:val="right"/>
              <w:rPr>
                <w:rFonts w:ascii="Arial" w:hAnsi="Arial" w:cs="Arial"/>
                <w:sz w:val="16"/>
                <w:szCs w:val="16"/>
                <w:lang w:val="en-GB"/>
              </w:rPr>
            </w:pPr>
          </w:p>
        </w:tc>
        <w:tc>
          <w:tcPr>
            <w:tcW w:w="1400" w:type="dxa"/>
            <w:tcBorders>
              <w:top w:val="single" w:sz="4" w:space="0" w:color="auto"/>
            </w:tcBorders>
          </w:tcPr>
          <w:p w14:paraId="1A46FE94" w14:textId="0FB324CB" w:rsidR="009D2304" w:rsidRPr="000E19D3" w:rsidRDefault="009D2304">
            <w:pPr>
              <w:spacing w:before="60" w:after="23" w:line="276" w:lineRule="auto"/>
              <w:ind w:left="-8"/>
              <w:jc w:val="right"/>
              <w:rPr>
                <w:rFonts w:ascii="Arial" w:hAnsi="Arial" w:cs="Arial"/>
                <w:sz w:val="16"/>
                <w:szCs w:val="16"/>
                <w:lang w:val="en-GB"/>
              </w:rPr>
            </w:pPr>
            <w:r w:rsidRPr="000E19D3">
              <w:rPr>
                <w:rFonts w:ascii="Arial" w:hAnsi="Arial" w:cs="Arial"/>
                <w:sz w:val="16"/>
                <w:szCs w:val="16"/>
                <w:cs/>
                <w:lang w:val="en-GB"/>
              </w:rPr>
              <w:t>720</w:t>
            </w:r>
            <w:r w:rsidRPr="000E19D3">
              <w:rPr>
                <w:rFonts w:ascii="Arial" w:hAnsi="Arial" w:cs="Arial"/>
                <w:sz w:val="16"/>
                <w:szCs w:val="16"/>
                <w:lang w:val="en-GB"/>
              </w:rPr>
              <w:t>,</w:t>
            </w:r>
            <w:r w:rsidRPr="000E19D3">
              <w:rPr>
                <w:rFonts w:ascii="Arial" w:hAnsi="Arial" w:cs="Arial"/>
                <w:sz w:val="16"/>
                <w:szCs w:val="16"/>
                <w:cs/>
                <w:lang w:val="en-GB"/>
              </w:rPr>
              <w:t>227</w:t>
            </w:r>
          </w:p>
        </w:tc>
        <w:tc>
          <w:tcPr>
            <w:tcW w:w="236" w:type="dxa"/>
          </w:tcPr>
          <w:p w14:paraId="64EA2C5E" w14:textId="77777777" w:rsidR="006C348E" w:rsidRPr="000E19D3" w:rsidRDefault="006C348E">
            <w:pPr>
              <w:spacing w:before="60" w:after="23" w:line="276" w:lineRule="auto"/>
              <w:ind w:right="-36"/>
              <w:jc w:val="right"/>
              <w:rPr>
                <w:rFonts w:ascii="Arial" w:hAnsi="Arial" w:cs="Arial"/>
                <w:sz w:val="16"/>
                <w:szCs w:val="16"/>
                <w:lang w:val="en-GB"/>
              </w:rPr>
            </w:pPr>
          </w:p>
        </w:tc>
        <w:tc>
          <w:tcPr>
            <w:tcW w:w="1418" w:type="dxa"/>
            <w:tcBorders>
              <w:top w:val="single" w:sz="4" w:space="0" w:color="auto"/>
            </w:tcBorders>
          </w:tcPr>
          <w:p w14:paraId="06B50CCF" w14:textId="275AC369" w:rsidR="00FB5DEC" w:rsidRPr="000E19D3" w:rsidRDefault="00FB5DEC">
            <w:pPr>
              <w:spacing w:before="60" w:after="23" w:line="276" w:lineRule="auto"/>
              <w:ind w:right="-36"/>
              <w:jc w:val="right"/>
              <w:rPr>
                <w:rFonts w:ascii="Arial" w:hAnsi="Arial" w:cs="Arial"/>
                <w:sz w:val="16"/>
                <w:szCs w:val="16"/>
                <w:lang w:val="en-GB"/>
              </w:rPr>
            </w:pPr>
            <w:r w:rsidRPr="000E19D3">
              <w:rPr>
                <w:rFonts w:ascii="Arial" w:hAnsi="Arial" w:cs="Arial"/>
                <w:sz w:val="16"/>
                <w:szCs w:val="16"/>
                <w:lang w:val="en-GB"/>
              </w:rPr>
              <w:t>-</w:t>
            </w:r>
          </w:p>
        </w:tc>
        <w:tc>
          <w:tcPr>
            <w:tcW w:w="255" w:type="dxa"/>
          </w:tcPr>
          <w:p w14:paraId="30A13AA6" w14:textId="315354D5" w:rsidR="009D2304" w:rsidRPr="000E19D3" w:rsidRDefault="009D2304">
            <w:pPr>
              <w:spacing w:before="60" w:after="23" w:line="276" w:lineRule="auto"/>
              <w:ind w:right="-36"/>
              <w:jc w:val="right"/>
              <w:rPr>
                <w:rFonts w:ascii="Arial" w:hAnsi="Arial" w:cs="Arial"/>
                <w:sz w:val="16"/>
                <w:szCs w:val="16"/>
                <w:lang w:val="en-GB"/>
              </w:rPr>
            </w:pPr>
          </w:p>
        </w:tc>
        <w:tc>
          <w:tcPr>
            <w:tcW w:w="1419" w:type="dxa"/>
            <w:tcBorders>
              <w:top w:val="single" w:sz="4" w:space="0" w:color="auto"/>
            </w:tcBorders>
          </w:tcPr>
          <w:p w14:paraId="3453C5B3" w14:textId="51C2E14F" w:rsidR="009D2304" w:rsidRPr="000E19D3" w:rsidRDefault="009D2304">
            <w:pPr>
              <w:spacing w:before="60" w:after="23" w:line="276" w:lineRule="auto"/>
              <w:ind w:left="-8"/>
              <w:jc w:val="right"/>
              <w:rPr>
                <w:rFonts w:ascii="Arial" w:hAnsi="Arial" w:cs="Arial"/>
                <w:sz w:val="16"/>
                <w:szCs w:val="16"/>
                <w:lang w:val="en-GB"/>
              </w:rPr>
            </w:pPr>
            <w:r w:rsidRPr="000E19D3">
              <w:rPr>
                <w:rFonts w:ascii="Arial" w:hAnsi="Arial" w:cs="Arial"/>
                <w:sz w:val="16"/>
                <w:szCs w:val="16"/>
                <w:cs/>
                <w:lang w:val="en-GB"/>
              </w:rPr>
              <w:t>9</w:t>
            </w:r>
            <w:r w:rsidRPr="000E19D3">
              <w:rPr>
                <w:rFonts w:ascii="Arial" w:hAnsi="Arial" w:cs="Arial"/>
                <w:sz w:val="16"/>
                <w:szCs w:val="16"/>
                <w:lang w:val="en-GB"/>
              </w:rPr>
              <w:t>,</w:t>
            </w:r>
            <w:r w:rsidRPr="000E19D3">
              <w:rPr>
                <w:rFonts w:ascii="Arial" w:hAnsi="Arial" w:cs="Arial"/>
                <w:sz w:val="16"/>
                <w:szCs w:val="16"/>
                <w:cs/>
                <w:lang w:val="en-GB"/>
              </w:rPr>
              <w:t>054</w:t>
            </w:r>
            <w:r w:rsidRPr="000E19D3">
              <w:rPr>
                <w:rFonts w:ascii="Arial" w:hAnsi="Arial" w:cs="Arial"/>
                <w:sz w:val="16"/>
                <w:szCs w:val="16"/>
                <w:lang w:val="en-GB"/>
              </w:rPr>
              <w:t>,</w:t>
            </w:r>
            <w:r w:rsidRPr="000E19D3">
              <w:rPr>
                <w:rFonts w:ascii="Arial" w:hAnsi="Arial" w:cs="Arial"/>
                <w:sz w:val="16"/>
                <w:szCs w:val="16"/>
                <w:cs/>
                <w:lang w:val="en-GB"/>
              </w:rPr>
              <w:t>617</w:t>
            </w:r>
          </w:p>
        </w:tc>
      </w:tr>
      <w:tr w:rsidR="004E1136" w:rsidRPr="000E19D3" w14:paraId="6D15AC50" w14:textId="77777777" w:rsidTr="000E19D3">
        <w:trPr>
          <w:cantSplit/>
        </w:trPr>
        <w:tc>
          <w:tcPr>
            <w:tcW w:w="2977" w:type="dxa"/>
          </w:tcPr>
          <w:p w14:paraId="0AC3ED3F" w14:textId="7BC753F3" w:rsidR="004E1136" w:rsidRPr="000E19D3" w:rsidRDefault="004E1136">
            <w:pPr>
              <w:spacing w:before="60" w:after="30" w:line="276" w:lineRule="auto"/>
              <w:ind w:left="162" w:right="-36" w:hanging="162"/>
              <w:jc w:val="both"/>
              <w:rPr>
                <w:rFonts w:ascii="Arial" w:hAnsi="Arial" w:cs="Arial"/>
                <w:sz w:val="16"/>
                <w:szCs w:val="16"/>
              </w:rPr>
            </w:pPr>
            <w:r w:rsidRPr="000E19D3">
              <w:rPr>
                <w:rFonts w:ascii="Arial" w:hAnsi="Arial" w:cs="Arial"/>
                <w:sz w:val="16"/>
                <w:szCs w:val="16"/>
              </w:rPr>
              <w:t>Increased from acquisition</w:t>
            </w:r>
            <w:r w:rsidR="00DA3286" w:rsidRPr="000E19D3">
              <w:rPr>
                <w:rFonts w:ascii="Arial" w:hAnsi="Arial" w:cs="Arial"/>
                <w:sz w:val="16"/>
                <w:szCs w:val="16"/>
              </w:rPr>
              <w:t xml:space="preserve"> (Note 13</w:t>
            </w:r>
            <w:r w:rsidR="005A147A" w:rsidRPr="000E19D3">
              <w:rPr>
                <w:rFonts w:ascii="Arial" w:hAnsi="Arial" w:cs="Arial"/>
                <w:sz w:val="16"/>
                <w:szCs w:val="16"/>
              </w:rPr>
              <w:t>.1</w:t>
            </w:r>
            <w:r w:rsidR="00DA3286" w:rsidRPr="000E19D3">
              <w:rPr>
                <w:rFonts w:ascii="Arial" w:hAnsi="Arial" w:cs="Arial"/>
                <w:sz w:val="16"/>
                <w:szCs w:val="16"/>
              </w:rPr>
              <w:t>)</w:t>
            </w:r>
          </w:p>
        </w:tc>
        <w:tc>
          <w:tcPr>
            <w:tcW w:w="1195" w:type="dxa"/>
            <w:vAlign w:val="bottom"/>
          </w:tcPr>
          <w:p w14:paraId="19714130" w14:textId="5FDFF131" w:rsidR="004E1136" w:rsidRPr="000E19D3" w:rsidRDefault="002635C1">
            <w:pPr>
              <w:spacing w:before="60" w:after="23" w:line="276" w:lineRule="auto"/>
              <w:ind w:left="-8"/>
              <w:jc w:val="right"/>
              <w:rPr>
                <w:rFonts w:ascii="Arial" w:hAnsi="Arial" w:cstheme="minorBidi"/>
                <w:sz w:val="16"/>
                <w:szCs w:val="16"/>
              </w:rPr>
            </w:pPr>
            <w:r w:rsidRPr="000E19D3">
              <w:rPr>
                <w:rFonts w:ascii="Arial" w:hAnsi="Arial" w:cstheme="minorBidi"/>
                <w:sz w:val="16"/>
                <w:szCs w:val="16"/>
              </w:rPr>
              <w:t>-</w:t>
            </w:r>
          </w:p>
        </w:tc>
        <w:tc>
          <w:tcPr>
            <w:tcW w:w="240" w:type="dxa"/>
            <w:vAlign w:val="bottom"/>
          </w:tcPr>
          <w:p w14:paraId="28DE83DD" w14:textId="77777777" w:rsidR="004E1136" w:rsidRPr="000E19D3" w:rsidRDefault="004E1136">
            <w:pPr>
              <w:spacing w:before="60" w:after="23" w:line="276" w:lineRule="auto"/>
              <w:ind w:right="-36"/>
              <w:jc w:val="right"/>
              <w:rPr>
                <w:rFonts w:ascii="Arial" w:hAnsi="Arial" w:cs="Arial"/>
                <w:sz w:val="16"/>
                <w:szCs w:val="16"/>
                <w:lang w:val="en-GB"/>
              </w:rPr>
            </w:pPr>
          </w:p>
        </w:tc>
        <w:tc>
          <w:tcPr>
            <w:tcW w:w="1400" w:type="dxa"/>
            <w:vAlign w:val="bottom"/>
          </w:tcPr>
          <w:p w14:paraId="7B757C50" w14:textId="2D34D7F8" w:rsidR="004E1136" w:rsidRPr="000E19D3" w:rsidRDefault="002635C1">
            <w:pPr>
              <w:spacing w:before="60" w:after="23" w:line="276" w:lineRule="auto"/>
              <w:ind w:left="-8"/>
              <w:jc w:val="right"/>
              <w:rPr>
                <w:rFonts w:ascii="Arial" w:hAnsi="Arial" w:cs="Arial"/>
                <w:sz w:val="16"/>
                <w:szCs w:val="16"/>
                <w:cs/>
                <w:lang w:val="en-GB"/>
              </w:rPr>
            </w:pPr>
            <w:r w:rsidRPr="000E19D3">
              <w:rPr>
                <w:rFonts w:ascii="Arial" w:hAnsi="Arial" w:cs="Arial"/>
                <w:sz w:val="16"/>
                <w:szCs w:val="16"/>
                <w:lang w:val="en-GB"/>
              </w:rPr>
              <w:t>-</w:t>
            </w:r>
          </w:p>
        </w:tc>
        <w:tc>
          <w:tcPr>
            <w:tcW w:w="236" w:type="dxa"/>
            <w:vAlign w:val="bottom"/>
          </w:tcPr>
          <w:p w14:paraId="652F10C1" w14:textId="77777777" w:rsidR="004E1136" w:rsidRPr="000E19D3" w:rsidRDefault="004E1136">
            <w:pPr>
              <w:spacing w:before="60" w:after="23" w:line="276" w:lineRule="auto"/>
              <w:ind w:right="-36"/>
              <w:jc w:val="right"/>
              <w:rPr>
                <w:rFonts w:ascii="Arial" w:hAnsi="Arial" w:cs="Arial"/>
                <w:sz w:val="16"/>
                <w:szCs w:val="16"/>
                <w:lang w:val="en-GB"/>
              </w:rPr>
            </w:pPr>
          </w:p>
        </w:tc>
        <w:tc>
          <w:tcPr>
            <w:tcW w:w="1418" w:type="dxa"/>
            <w:vAlign w:val="bottom"/>
          </w:tcPr>
          <w:p w14:paraId="59A2BA84" w14:textId="1BE4FDF0" w:rsidR="004E1136" w:rsidRPr="000E19D3" w:rsidRDefault="001F5EF3" w:rsidP="00FB5DEC">
            <w:pPr>
              <w:spacing w:before="60" w:after="23" w:line="276" w:lineRule="auto"/>
              <w:jc w:val="right"/>
              <w:rPr>
                <w:rFonts w:ascii="Arial" w:hAnsi="Arial" w:cs="Arial"/>
                <w:sz w:val="16"/>
                <w:szCs w:val="16"/>
                <w:lang w:val="en-GB"/>
              </w:rPr>
            </w:pPr>
            <w:r w:rsidRPr="000E19D3">
              <w:rPr>
                <w:rFonts w:ascii="Arial" w:hAnsi="Arial" w:cs="Arial" w:hint="cs"/>
                <w:sz w:val="16"/>
                <w:szCs w:val="16"/>
                <w:lang w:val="en-GB"/>
              </w:rPr>
              <w:t xml:space="preserve">           4,</w:t>
            </w:r>
            <w:r w:rsidR="00BD5CEC" w:rsidRPr="000E19D3">
              <w:rPr>
                <w:rFonts w:ascii="Arial" w:hAnsi="Arial" w:cs="Arial"/>
                <w:sz w:val="16"/>
                <w:szCs w:val="16"/>
                <w:lang w:val="en-GB"/>
              </w:rPr>
              <w:t>398</w:t>
            </w:r>
            <w:r w:rsidRPr="000E19D3">
              <w:rPr>
                <w:rFonts w:ascii="Arial" w:hAnsi="Arial" w:cs="Arial" w:hint="cs"/>
                <w:sz w:val="16"/>
                <w:szCs w:val="16"/>
                <w:lang w:val="en-GB"/>
              </w:rPr>
              <w:t>,</w:t>
            </w:r>
            <w:r w:rsidR="00BD5CEC" w:rsidRPr="000E19D3">
              <w:rPr>
                <w:rFonts w:ascii="Arial" w:hAnsi="Arial" w:cs="Arial"/>
                <w:sz w:val="16"/>
                <w:szCs w:val="16"/>
                <w:lang w:val="en-GB"/>
              </w:rPr>
              <w:t>337</w:t>
            </w:r>
          </w:p>
        </w:tc>
        <w:tc>
          <w:tcPr>
            <w:tcW w:w="255" w:type="dxa"/>
            <w:vAlign w:val="bottom"/>
          </w:tcPr>
          <w:p w14:paraId="52DA4433" w14:textId="77777777" w:rsidR="004E1136" w:rsidRPr="000E19D3" w:rsidRDefault="004E1136">
            <w:pPr>
              <w:spacing w:before="60" w:after="23" w:line="276" w:lineRule="auto"/>
              <w:ind w:right="-36"/>
              <w:jc w:val="right"/>
              <w:rPr>
                <w:rFonts w:ascii="Arial" w:hAnsi="Arial" w:cs="Arial"/>
                <w:sz w:val="16"/>
                <w:szCs w:val="16"/>
                <w:lang w:val="en-GB"/>
              </w:rPr>
            </w:pPr>
          </w:p>
        </w:tc>
        <w:tc>
          <w:tcPr>
            <w:tcW w:w="1419" w:type="dxa"/>
            <w:vAlign w:val="bottom"/>
          </w:tcPr>
          <w:p w14:paraId="1A774819" w14:textId="7ACD5984" w:rsidR="004E1136" w:rsidRPr="000E19D3" w:rsidRDefault="00C02D81" w:rsidP="00FB5DEC">
            <w:pPr>
              <w:spacing w:before="60" w:after="23" w:line="276" w:lineRule="auto"/>
              <w:ind w:left="-8"/>
              <w:jc w:val="right"/>
              <w:rPr>
                <w:rFonts w:ascii="Arial" w:hAnsi="Arial" w:cs="Arial"/>
                <w:sz w:val="16"/>
                <w:szCs w:val="16"/>
                <w:cs/>
                <w:lang w:val="en-GB"/>
              </w:rPr>
            </w:pPr>
            <w:r w:rsidRPr="000E19D3">
              <w:rPr>
                <w:rFonts w:ascii="Arial" w:hAnsi="Arial" w:cs="Arial" w:hint="cs"/>
                <w:sz w:val="16"/>
                <w:szCs w:val="16"/>
                <w:lang w:val="en-GB"/>
              </w:rPr>
              <w:t xml:space="preserve">           4,</w:t>
            </w:r>
            <w:r w:rsidRPr="000E19D3">
              <w:rPr>
                <w:rFonts w:ascii="Arial" w:hAnsi="Arial" w:cs="Arial"/>
                <w:sz w:val="16"/>
                <w:szCs w:val="16"/>
                <w:lang w:val="en-GB"/>
              </w:rPr>
              <w:t>398</w:t>
            </w:r>
            <w:r w:rsidRPr="000E19D3">
              <w:rPr>
                <w:rFonts w:ascii="Arial" w:hAnsi="Arial" w:cs="Arial" w:hint="cs"/>
                <w:sz w:val="16"/>
                <w:szCs w:val="16"/>
                <w:lang w:val="en-GB"/>
              </w:rPr>
              <w:t>,</w:t>
            </w:r>
            <w:r w:rsidRPr="000E19D3">
              <w:rPr>
                <w:rFonts w:ascii="Arial" w:hAnsi="Arial" w:cs="Arial"/>
                <w:sz w:val="16"/>
                <w:szCs w:val="16"/>
                <w:lang w:val="en-GB"/>
              </w:rPr>
              <w:t>337</w:t>
            </w:r>
          </w:p>
        </w:tc>
      </w:tr>
      <w:tr w:rsidR="009D2304" w:rsidRPr="000E19D3" w14:paraId="4FA52D14" w14:textId="77777777" w:rsidTr="000E19D3">
        <w:trPr>
          <w:cantSplit/>
        </w:trPr>
        <w:tc>
          <w:tcPr>
            <w:tcW w:w="2977" w:type="dxa"/>
          </w:tcPr>
          <w:p w14:paraId="464A9454" w14:textId="77777777" w:rsidR="009D2304" w:rsidRPr="000E19D3" w:rsidRDefault="009D2304">
            <w:pPr>
              <w:spacing w:before="60" w:after="30" w:line="276" w:lineRule="auto"/>
              <w:ind w:left="162" w:right="-36" w:hanging="162"/>
              <w:jc w:val="both"/>
              <w:rPr>
                <w:rFonts w:ascii="Arial" w:hAnsi="Arial" w:cs="Arial"/>
                <w:color w:val="000000" w:themeColor="text1"/>
                <w:sz w:val="16"/>
                <w:szCs w:val="16"/>
                <w:cs/>
              </w:rPr>
            </w:pPr>
            <w:r w:rsidRPr="000E19D3">
              <w:rPr>
                <w:rFonts w:ascii="Arial" w:hAnsi="Arial" w:cs="Arial"/>
                <w:sz w:val="16"/>
                <w:szCs w:val="16"/>
                <w:lang w:val="en-GB"/>
              </w:rPr>
              <w:t>Increased</w:t>
            </w:r>
          </w:p>
        </w:tc>
        <w:tc>
          <w:tcPr>
            <w:tcW w:w="1195" w:type="dxa"/>
          </w:tcPr>
          <w:p w14:paraId="36292EE3" w14:textId="0FE5C6F6" w:rsidR="009D2304" w:rsidRPr="000E19D3" w:rsidRDefault="009D2304">
            <w:pPr>
              <w:spacing w:before="60" w:after="23" w:line="276" w:lineRule="auto"/>
              <w:ind w:left="-8"/>
              <w:jc w:val="right"/>
              <w:rPr>
                <w:rFonts w:ascii="Arial" w:hAnsi="Arial" w:cs="Arial"/>
                <w:sz w:val="16"/>
                <w:szCs w:val="16"/>
                <w:lang w:val="en-GB"/>
              </w:rPr>
            </w:pPr>
            <w:r w:rsidRPr="000E19D3">
              <w:rPr>
                <w:rFonts w:ascii="Arial" w:hAnsi="Arial" w:cs="Arial"/>
                <w:sz w:val="16"/>
                <w:szCs w:val="16"/>
                <w:lang w:val="en-GB"/>
              </w:rPr>
              <w:t>72,521</w:t>
            </w:r>
          </w:p>
        </w:tc>
        <w:tc>
          <w:tcPr>
            <w:tcW w:w="240" w:type="dxa"/>
          </w:tcPr>
          <w:p w14:paraId="64F8822B" w14:textId="77777777" w:rsidR="009D2304" w:rsidRPr="000E19D3" w:rsidRDefault="009D2304">
            <w:pPr>
              <w:spacing w:before="60" w:after="23" w:line="276" w:lineRule="auto"/>
              <w:ind w:right="-36"/>
              <w:jc w:val="right"/>
              <w:rPr>
                <w:rFonts w:ascii="Arial" w:hAnsi="Arial" w:cs="Arial"/>
                <w:sz w:val="16"/>
                <w:szCs w:val="16"/>
                <w:lang w:val="en-GB"/>
              </w:rPr>
            </w:pPr>
          </w:p>
        </w:tc>
        <w:tc>
          <w:tcPr>
            <w:tcW w:w="1400" w:type="dxa"/>
          </w:tcPr>
          <w:p w14:paraId="2CA6A54E" w14:textId="31166B47" w:rsidR="009D2304" w:rsidRPr="000E19D3" w:rsidRDefault="005E1C0D">
            <w:pPr>
              <w:spacing w:before="60" w:after="23" w:line="276" w:lineRule="auto"/>
              <w:ind w:left="-8"/>
              <w:jc w:val="right"/>
              <w:rPr>
                <w:rFonts w:ascii="Arial" w:hAnsi="Arial" w:cs="Arial"/>
                <w:sz w:val="16"/>
                <w:szCs w:val="16"/>
                <w:lang w:val="en-GB"/>
              </w:rPr>
            </w:pPr>
            <w:r w:rsidRPr="000E19D3">
              <w:rPr>
                <w:rFonts w:ascii="Arial" w:hAnsi="Arial" w:cs="Arial"/>
                <w:sz w:val="16"/>
                <w:szCs w:val="16"/>
                <w:lang w:val="en-GB"/>
              </w:rPr>
              <w:t xml:space="preserve">                 -</w:t>
            </w:r>
          </w:p>
        </w:tc>
        <w:tc>
          <w:tcPr>
            <w:tcW w:w="236" w:type="dxa"/>
          </w:tcPr>
          <w:p w14:paraId="61C1A2CA" w14:textId="77777777" w:rsidR="006C348E" w:rsidRPr="000E19D3" w:rsidRDefault="006C348E">
            <w:pPr>
              <w:spacing w:before="60" w:after="23" w:line="276" w:lineRule="auto"/>
              <w:ind w:right="-36"/>
              <w:jc w:val="right"/>
              <w:rPr>
                <w:rFonts w:ascii="Arial" w:hAnsi="Arial" w:cs="Arial"/>
                <w:sz w:val="16"/>
                <w:szCs w:val="16"/>
                <w:lang w:val="en-GB"/>
              </w:rPr>
            </w:pPr>
          </w:p>
        </w:tc>
        <w:tc>
          <w:tcPr>
            <w:tcW w:w="1418" w:type="dxa"/>
          </w:tcPr>
          <w:p w14:paraId="5C8F1206" w14:textId="5F4DFF89" w:rsidR="006C348E" w:rsidRPr="000E19D3" w:rsidRDefault="002635C1">
            <w:pPr>
              <w:spacing w:before="60" w:after="23" w:line="276" w:lineRule="auto"/>
              <w:ind w:right="-36"/>
              <w:jc w:val="right"/>
              <w:rPr>
                <w:rFonts w:ascii="Arial" w:hAnsi="Arial" w:cs="Arial"/>
                <w:sz w:val="16"/>
                <w:szCs w:val="16"/>
                <w:lang w:val="en-GB"/>
              </w:rPr>
            </w:pPr>
            <w:r w:rsidRPr="000E19D3">
              <w:rPr>
                <w:rFonts w:ascii="Arial" w:hAnsi="Arial" w:cs="Arial"/>
                <w:sz w:val="16"/>
                <w:szCs w:val="16"/>
                <w:lang w:val="en-GB"/>
              </w:rPr>
              <w:t>-</w:t>
            </w:r>
          </w:p>
        </w:tc>
        <w:tc>
          <w:tcPr>
            <w:tcW w:w="255" w:type="dxa"/>
          </w:tcPr>
          <w:p w14:paraId="10207A94" w14:textId="1327324E" w:rsidR="009D2304" w:rsidRPr="000E19D3" w:rsidRDefault="009D2304">
            <w:pPr>
              <w:spacing w:before="60" w:after="23" w:line="276" w:lineRule="auto"/>
              <w:ind w:right="-36"/>
              <w:jc w:val="right"/>
              <w:rPr>
                <w:rFonts w:ascii="Arial" w:hAnsi="Arial" w:cs="Arial"/>
                <w:sz w:val="16"/>
                <w:szCs w:val="16"/>
                <w:lang w:val="en-GB"/>
              </w:rPr>
            </w:pPr>
          </w:p>
        </w:tc>
        <w:tc>
          <w:tcPr>
            <w:tcW w:w="1419" w:type="dxa"/>
          </w:tcPr>
          <w:p w14:paraId="490B400E" w14:textId="5BA68697" w:rsidR="009D2304" w:rsidRPr="000E19D3" w:rsidRDefault="005E1C0D">
            <w:pPr>
              <w:spacing w:before="60" w:after="23" w:line="276" w:lineRule="auto"/>
              <w:ind w:left="-8"/>
              <w:jc w:val="right"/>
              <w:rPr>
                <w:rFonts w:ascii="Arial" w:hAnsi="Arial" w:cs="Arial"/>
                <w:sz w:val="16"/>
                <w:szCs w:val="16"/>
                <w:lang w:val="en-GB"/>
              </w:rPr>
            </w:pPr>
            <w:r w:rsidRPr="000E19D3">
              <w:rPr>
                <w:rFonts w:ascii="Arial" w:hAnsi="Arial" w:cs="Arial"/>
                <w:sz w:val="16"/>
                <w:szCs w:val="16"/>
                <w:lang w:val="en-GB"/>
              </w:rPr>
              <w:t>72,521</w:t>
            </w:r>
          </w:p>
        </w:tc>
      </w:tr>
      <w:tr w:rsidR="009D2304" w:rsidRPr="000E19D3" w14:paraId="69EDCDD8" w14:textId="77777777" w:rsidTr="000E19D3">
        <w:trPr>
          <w:cantSplit/>
        </w:trPr>
        <w:tc>
          <w:tcPr>
            <w:tcW w:w="2977" w:type="dxa"/>
          </w:tcPr>
          <w:p w14:paraId="0EBF49DC" w14:textId="07BD8155" w:rsidR="009D2304" w:rsidRPr="000E19D3" w:rsidRDefault="00570DD2">
            <w:pPr>
              <w:spacing w:before="60" w:after="30" w:line="276" w:lineRule="auto"/>
              <w:ind w:left="162" w:right="-36" w:hanging="162"/>
              <w:jc w:val="both"/>
              <w:rPr>
                <w:rFonts w:ascii="Arial" w:hAnsi="Arial" w:cs="Arial"/>
                <w:sz w:val="16"/>
                <w:szCs w:val="16"/>
                <w:lang w:val="en-GB"/>
              </w:rPr>
            </w:pPr>
            <w:r w:rsidRPr="000E19D3">
              <w:rPr>
                <w:rFonts w:ascii="Arial" w:hAnsi="Arial" w:cs="Arial"/>
                <w:sz w:val="16"/>
                <w:szCs w:val="16"/>
              </w:rPr>
              <w:t>Disposal/ Written</w:t>
            </w:r>
            <w:r w:rsidRPr="000E19D3">
              <w:rPr>
                <w:rFonts w:ascii="Arial" w:hAnsi="Arial" w:cstheme="minorBidi" w:hint="cs"/>
                <w:sz w:val="16"/>
                <w:szCs w:val="16"/>
                <w:cs/>
              </w:rPr>
              <w:t xml:space="preserve"> </w:t>
            </w:r>
            <w:r w:rsidRPr="000E19D3">
              <w:rPr>
                <w:rFonts w:ascii="Arial" w:hAnsi="Arial" w:cs="Arial"/>
                <w:sz w:val="16"/>
                <w:szCs w:val="16"/>
              </w:rPr>
              <w:t>off</w:t>
            </w:r>
          </w:p>
        </w:tc>
        <w:tc>
          <w:tcPr>
            <w:tcW w:w="1195" w:type="dxa"/>
            <w:tcBorders>
              <w:bottom w:val="single" w:sz="4" w:space="0" w:color="auto"/>
            </w:tcBorders>
          </w:tcPr>
          <w:p w14:paraId="5B813E7C" w14:textId="1FE49786" w:rsidR="009D2304" w:rsidRPr="000E19D3" w:rsidRDefault="005E1C0D">
            <w:pPr>
              <w:spacing w:before="60" w:after="23" w:line="276" w:lineRule="auto"/>
              <w:ind w:left="-8"/>
              <w:jc w:val="right"/>
              <w:rPr>
                <w:rFonts w:ascii="Arial" w:hAnsi="Arial" w:cs="Arial"/>
                <w:sz w:val="16"/>
                <w:szCs w:val="16"/>
                <w:lang w:val="en-GB"/>
              </w:rPr>
            </w:pPr>
            <w:r w:rsidRPr="000E19D3">
              <w:rPr>
                <w:rFonts w:ascii="Arial" w:hAnsi="Arial" w:cs="Arial"/>
                <w:sz w:val="16"/>
                <w:szCs w:val="16"/>
                <w:lang w:val="en-GB"/>
              </w:rPr>
              <w:t xml:space="preserve">                  -</w:t>
            </w:r>
          </w:p>
        </w:tc>
        <w:tc>
          <w:tcPr>
            <w:tcW w:w="240" w:type="dxa"/>
          </w:tcPr>
          <w:p w14:paraId="0846F26B" w14:textId="77777777" w:rsidR="009D2304" w:rsidRPr="000E19D3" w:rsidRDefault="009D2304">
            <w:pPr>
              <w:spacing w:before="60" w:after="23" w:line="276" w:lineRule="auto"/>
              <w:ind w:right="-36"/>
              <w:jc w:val="right"/>
              <w:rPr>
                <w:rFonts w:ascii="Arial" w:hAnsi="Arial" w:cs="Arial"/>
                <w:sz w:val="16"/>
                <w:szCs w:val="16"/>
                <w:lang w:val="en-GB"/>
              </w:rPr>
            </w:pPr>
          </w:p>
        </w:tc>
        <w:tc>
          <w:tcPr>
            <w:tcW w:w="1400" w:type="dxa"/>
            <w:tcBorders>
              <w:bottom w:val="single" w:sz="4" w:space="0" w:color="auto"/>
            </w:tcBorders>
          </w:tcPr>
          <w:p w14:paraId="24CE9E68" w14:textId="4B36807A" w:rsidR="009D2304" w:rsidRPr="000E19D3" w:rsidRDefault="00BB297F">
            <w:pPr>
              <w:spacing w:before="60" w:after="23" w:line="276" w:lineRule="auto"/>
              <w:ind w:left="-8"/>
              <w:jc w:val="right"/>
              <w:rPr>
                <w:rFonts w:ascii="Arial" w:hAnsi="Arial" w:cs="Arial"/>
                <w:sz w:val="16"/>
                <w:szCs w:val="16"/>
                <w:lang w:val="en-GB"/>
              </w:rPr>
            </w:pPr>
            <w:r w:rsidRPr="000E19D3">
              <w:rPr>
                <w:rFonts w:ascii="Arial" w:hAnsi="Arial" w:cs="Arial"/>
                <w:sz w:val="16"/>
                <w:szCs w:val="16"/>
                <w:lang w:val="en-GB"/>
              </w:rPr>
              <w:t>(</w:t>
            </w:r>
            <w:r w:rsidR="009D2304" w:rsidRPr="000E19D3">
              <w:rPr>
                <w:rFonts w:ascii="Arial" w:hAnsi="Arial" w:cs="Arial"/>
                <w:sz w:val="16"/>
                <w:szCs w:val="16"/>
                <w:lang w:val="en-GB"/>
              </w:rPr>
              <w:t>720,227</w:t>
            </w:r>
            <w:r w:rsidRPr="000E19D3">
              <w:rPr>
                <w:rFonts w:ascii="Arial" w:hAnsi="Arial" w:cs="Arial"/>
                <w:sz w:val="16"/>
                <w:szCs w:val="16"/>
                <w:lang w:val="en-GB"/>
              </w:rPr>
              <w:t>)</w:t>
            </w:r>
          </w:p>
        </w:tc>
        <w:tc>
          <w:tcPr>
            <w:tcW w:w="236" w:type="dxa"/>
          </w:tcPr>
          <w:p w14:paraId="7EF05B1E" w14:textId="77777777" w:rsidR="006C348E" w:rsidRPr="000E19D3" w:rsidRDefault="006C348E">
            <w:pPr>
              <w:spacing w:before="60" w:after="23" w:line="276" w:lineRule="auto"/>
              <w:ind w:right="-36"/>
              <w:jc w:val="right"/>
              <w:rPr>
                <w:rFonts w:ascii="Arial" w:hAnsi="Arial" w:cs="Arial"/>
                <w:sz w:val="16"/>
                <w:szCs w:val="16"/>
                <w:lang w:val="en-GB"/>
              </w:rPr>
            </w:pPr>
          </w:p>
        </w:tc>
        <w:tc>
          <w:tcPr>
            <w:tcW w:w="1418" w:type="dxa"/>
            <w:tcBorders>
              <w:bottom w:val="single" w:sz="4" w:space="0" w:color="auto"/>
            </w:tcBorders>
          </w:tcPr>
          <w:p w14:paraId="65E49657" w14:textId="4E511EAF" w:rsidR="006C348E" w:rsidRPr="000E19D3" w:rsidRDefault="002635C1">
            <w:pPr>
              <w:spacing w:before="60" w:after="23" w:line="276" w:lineRule="auto"/>
              <w:ind w:right="-36"/>
              <w:jc w:val="right"/>
              <w:rPr>
                <w:rFonts w:ascii="Arial" w:hAnsi="Arial" w:cs="Arial"/>
                <w:sz w:val="16"/>
                <w:szCs w:val="16"/>
                <w:lang w:val="en-GB"/>
              </w:rPr>
            </w:pPr>
            <w:r w:rsidRPr="000E19D3">
              <w:rPr>
                <w:rFonts w:ascii="Arial" w:hAnsi="Arial" w:cs="Arial"/>
                <w:sz w:val="16"/>
                <w:szCs w:val="16"/>
                <w:lang w:val="en-GB"/>
              </w:rPr>
              <w:t>-</w:t>
            </w:r>
          </w:p>
        </w:tc>
        <w:tc>
          <w:tcPr>
            <w:tcW w:w="255" w:type="dxa"/>
          </w:tcPr>
          <w:p w14:paraId="259FC3B7" w14:textId="0C7EFE59" w:rsidR="009D2304" w:rsidRPr="000E19D3" w:rsidRDefault="009D2304">
            <w:pPr>
              <w:spacing w:before="60" w:after="23" w:line="276" w:lineRule="auto"/>
              <w:ind w:right="-36"/>
              <w:jc w:val="right"/>
              <w:rPr>
                <w:rFonts w:ascii="Arial" w:hAnsi="Arial" w:cs="Arial"/>
                <w:sz w:val="16"/>
                <w:szCs w:val="16"/>
                <w:lang w:val="en-GB"/>
              </w:rPr>
            </w:pPr>
          </w:p>
        </w:tc>
        <w:tc>
          <w:tcPr>
            <w:tcW w:w="1419" w:type="dxa"/>
            <w:tcBorders>
              <w:bottom w:val="single" w:sz="4" w:space="0" w:color="auto"/>
            </w:tcBorders>
          </w:tcPr>
          <w:p w14:paraId="7D240557" w14:textId="6108F5EC" w:rsidR="009D2304" w:rsidRPr="000E19D3" w:rsidRDefault="005E1C0D">
            <w:pPr>
              <w:spacing w:before="60" w:after="23" w:line="276" w:lineRule="auto"/>
              <w:ind w:left="-8"/>
              <w:jc w:val="right"/>
              <w:rPr>
                <w:rFonts w:ascii="Arial" w:hAnsi="Arial" w:cs="Arial"/>
                <w:sz w:val="16"/>
                <w:szCs w:val="16"/>
                <w:lang w:val="en-GB"/>
              </w:rPr>
            </w:pPr>
            <w:r w:rsidRPr="000E19D3">
              <w:rPr>
                <w:rFonts w:ascii="Arial" w:hAnsi="Arial" w:cs="Arial"/>
                <w:sz w:val="16"/>
                <w:szCs w:val="16"/>
                <w:lang w:val="en-GB"/>
              </w:rPr>
              <w:t>(720,227)</w:t>
            </w:r>
          </w:p>
        </w:tc>
      </w:tr>
      <w:tr w:rsidR="009D2304" w:rsidRPr="000E19D3" w14:paraId="3C0AA600" w14:textId="77777777" w:rsidTr="000E19D3">
        <w:trPr>
          <w:cantSplit/>
        </w:trPr>
        <w:tc>
          <w:tcPr>
            <w:tcW w:w="2977" w:type="dxa"/>
            <w:hideMark/>
          </w:tcPr>
          <w:p w14:paraId="62FEBF64" w14:textId="77777777" w:rsidR="009D2304" w:rsidRPr="000E19D3" w:rsidRDefault="009D2304">
            <w:pPr>
              <w:spacing w:before="60" w:after="30" w:line="276" w:lineRule="auto"/>
              <w:ind w:left="162" w:right="-36" w:hanging="162"/>
              <w:jc w:val="both"/>
              <w:rPr>
                <w:rFonts w:ascii="Arial" w:hAnsi="Arial" w:cs="Arial"/>
                <w:color w:val="000000" w:themeColor="text1"/>
                <w:sz w:val="16"/>
                <w:szCs w:val="16"/>
                <w:cs/>
              </w:rPr>
            </w:pPr>
            <w:r w:rsidRPr="000E19D3">
              <w:rPr>
                <w:rFonts w:ascii="Arial" w:hAnsi="Arial" w:cs="Arial"/>
                <w:sz w:val="16"/>
                <w:szCs w:val="16"/>
                <w:lang w:val="en-GB"/>
              </w:rPr>
              <w:t>As at 31 December 2025</w:t>
            </w:r>
          </w:p>
        </w:tc>
        <w:tc>
          <w:tcPr>
            <w:tcW w:w="1195" w:type="dxa"/>
            <w:tcBorders>
              <w:top w:val="single" w:sz="4" w:space="0" w:color="auto"/>
              <w:bottom w:val="single" w:sz="4" w:space="0" w:color="auto"/>
            </w:tcBorders>
          </w:tcPr>
          <w:p w14:paraId="62015D0E" w14:textId="40AAF82C" w:rsidR="009D2304" w:rsidRPr="000E19D3" w:rsidRDefault="009D2304">
            <w:pPr>
              <w:spacing w:before="60" w:after="23" w:line="276" w:lineRule="auto"/>
              <w:ind w:left="-8"/>
              <w:jc w:val="right"/>
              <w:rPr>
                <w:rFonts w:ascii="Arial" w:hAnsi="Arial" w:cs="Arial"/>
                <w:sz w:val="16"/>
                <w:szCs w:val="16"/>
                <w:lang w:val="en-GB"/>
              </w:rPr>
            </w:pPr>
            <w:r w:rsidRPr="000E19D3">
              <w:rPr>
                <w:rFonts w:ascii="Arial" w:hAnsi="Arial" w:cs="Arial"/>
                <w:sz w:val="16"/>
                <w:szCs w:val="16"/>
                <w:lang w:val="en-GB"/>
              </w:rPr>
              <w:t>8,406,911</w:t>
            </w:r>
          </w:p>
        </w:tc>
        <w:tc>
          <w:tcPr>
            <w:tcW w:w="240" w:type="dxa"/>
            <w:vMerge w:val="restart"/>
          </w:tcPr>
          <w:p w14:paraId="695BDA58" w14:textId="77777777" w:rsidR="009D2304" w:rsidRPr="000E19D3" w:rsidRDefault="009D2304">
            <w:pPr>
              <w:spacing w:before="60" w:after="23" w:line="276" w:lineRule="auto"/>
              <w:ind w:right="-36"/>
              <w:jc w:val="right"/>
              <w:rPr>
                <w:rFonts w:ascii="Arial" w:hAnsi="Arial" w:cs="Arial"/>
                <w:sz w:val="16"/>
                <w:szCs w:val="16"/>
                <w:lang w:val="en-GB"/>
              </w:rPr>
            </w:pPr>
          </w:p>
        </w:tc>
        <w:tc>
          <w:tcPr>
            <w:tcW w:w="1400" w:type="dxa"/>
            <w:tcBorders>
              <w:top w:val="single" w:sz="4" w:space="0" w:color="auto"/>
              <w:bottom w:val="single" w:sz="4" w:space="0" w:color="auto"/>
            </w:tcBorders>
          </w:tcPr>
          <w:p w14:paraId="03D45044" w14:textId="59BF07B0" w:rsidR="009D2304" w:rsidRPr="000E19D3" w:rsidRDefault="005E1C0D">
            <w:pPr>
              <w:spacing w:before="60" w:after="23" w:line="276" w:lineRule="auto"/>
              <w:ind w:left="-8"/>
              <w:jc w:val="right"/>
              <w:rPr>
                <w:rFonts w:ascii="Arial" w:hAnsi="Arial" w:cs="Arial"/>
                <w:sz w:val="16"/>
                <w:szCs w:val="16"/>
                <w:cs/>
                <w:lang w:val="en-GB"/>
              </w:rPr>
            </w:pPr>
            <w:r w:rsidRPr="000E19D3">
              <w:rPr>
                <w:rFonts w:ascii="Arial" w:hAnsi="Arial" w:cs="Arial"/>
                <w:sz w:val="16"/>
                <w:szCs w:val="16"/>
                <w:lang w:val="en-GB"/>
              </w:rPr>
              <w:t xml:space="preserve">             -</w:t>
            </w:r>
          </w:p>
        </w:tc>
        <w:tc>
          <w:tcPr>
            <w:tcW w:w="236" w:type="dxa"/>
          </w:tcPr>
          <w:p w14:paraId="0F06598F" w14:textId="77777777" w:rsidR="006C348E" w:rsidRPr="000E19D3" w:rsidRDefault="006C348E">
            <w:pPr>
              <w:spacing w:before="60" w:after="23" w:line="276" w:lineRule="auto"/>
              <w:ind w:right="-36"/>
              <w:jc w:val="right"/>
              <w:rPr>
                <w:rFonts w:ascii="Arial" w:hAnsi="Arial" w:cs="Arial"/>
                <w:sz w:val="16"/>
                <w:szCs w:val="16"/>
                <w:lang w:val="en-GB"/>
              </w:rPr>
            </w:pPr>
          </w:p>
        </w:tc>
        <w:tc>
          <w:tcPr>
            <w:tcW w:w="1418" w:type="dxa"/>
            <w:tcBorders>
              <w:top w:val="single" w:sz="4" w:space="0" w:color="auto"/>
              <w:bottom w:val="single" w:sz="4" w:space="0" w:color="auto"/>
            </w:tcBorders>
          </w:tcPr>
          <w:p w14:paraId="01A66A4A" w14:textId="3441E647" w:rsidR="006C348E" w:rsidRPr="000E19D3" w:rsidRDefault="00BD5CEC">
            <w:pPr>
              <w:spacing w:before="60" w:after="23" w:line="276" w:lineRule="auto"/>
              <w:ind w:right="-36"/>
              <w:jc w:val="right"/>
              <w:rPr>
                <w:rFonts w:ascii="Arial" w:hAnsi="Arial" w:cs="Arial"/>
                <w:sz w:val="16"/>
                <w:szCs w:val="16"/>
                <w:lang w:val="en-GB"/>
              </w:rPr>
            </w:pPr>
            <w:r w:rsidRPr="000E19D3">
              <w:rPr>
                <w:rFonts w:ascii="Arial" w:hAnsi="Arial" w:cs="Arial" w:hint="cs"/>
                <w:sz w:val="16"/>
                <w:szCs w:val="16"/>
                <w:lang w:val="en-GB"/>
              </w:rPr>
              <w:t xml:space="preserve">           4,</w:t>
            </w:r>
            <w:r w:rsidRPr="000E19D3">
              <w:rPr>
                <w:rFonts w:ascii="Arial" w:hAnsi="Arial" w:cs="Arial"/>
                <w:sz w:val="16"/>
                <w:szCs w:val="16"/>
                <w:lang w:val="en-GB"/>
              </w:rPr>
              <w:t>398</w:t>
            </w:r>
            <w:r w:rsidRPr="000E19D3">
              <w:rPr>
                <w:rFonts w:ascii="Arial" w:hAnsi="Arial" w:cs="Arial" w:hint="cs"/>
                <w:sz w:val="16"/>
                <w:szCs w:val="16"/>
                <w:lang w:val="en-GB"/>
              </w:rPr>
              <w:t>,</w:t>
            </w:r>
            <w:r w:rsidRPr="000E19D3">
              <w:rPr>
                <w:rFonts w:ascii="Arial" w:hAnsi="Arial" w:cs="Arial"/>
                <w:sz w:val="16"/>
                <w:szCs w:val="16"/>
                <w:lang w:val="en-GB"/>
              </w:rPr>
              <w:t>337</w:t>
            </w:r>
          </w:p>
        </w:tc>
        <w:tc>
          <w:tcPr>
            <w:tcW w:w="255" w:type="dxa"/>
          </w:tcPr>
          <w:p w14:paraId="03180292" w14:textId="2E3053AA" w:rsidR="009D2304" w:rsidRPr="000E19D3" w:rsidRDefault="009D2304">
            <w:pPr>
              <w:spacing w:before="60" w:after="23" w:line="276" w:lineRule="auto"/>
              <w:ind w:right="-36"/>
              <w:jc w:val="right"/>
              <w:rPr>
                <w:rFonts w:ascii="Arial" w:hAnsi="Arial" w:cs="Arial"/>
                <w:sz w:val="16"/>
                <w:szCs w:val="16"/>
                <w:lang w:val="en-GB"/>
              </w:rPr>
            </w:pPr>
          </w:p>
        </w:tc>
        <w:tc>
          <w:tcPr>
            <w:tcW w:w="1419" w:type="dxa"/>
            <w:tcBorders>
              <w:top w:val="single" w:sz="4" w:space="0" w:color="auto"/>
              <w:bottom w:val="single" w:sz="4" w:space="0" w:color="auto"/>
            </w:tcBorders>
          </w:tcPr>
          <w:p w14:paraId="4B27418D" w14:textId="462B98D3" w:rsidR="009D2304" w:rsidRPr="000E19D3" w:rsidRDefault="008B5A12">
            <w:pPr>
              <w:spacing w:before="60" w:after="23" w:line="276" w:lineRule="auto"/>
              <w:ind w:left="-8"/>
              <w:jc w:val="right"/>
              <w:rPr>
                <w:rFonts w:ascii="Arial" w:hAnsi="Arial" w:cs="Arial"/>
                <w:sz w:val="16"/>
                <w:szCs w:val="16"/>
                <w:cs/>
                <w:lang w:val="en-GB"/>
              </w:rPr>
            </w:pPr>
            <w:r w:rsidRPr="000E19D3">
              <w:rPr>
                <w:rFonts w:ascii="Arial" w:hAnsi="Arial" w:cs="Arial"/>
                <w:sz w:val="16"/>
                <w:szCs w:val="16"/>
                <w:lang w:val="en-GB"/>
              </w:rPr>
              <w:t>12</w:t>
            </w:r>
            <w:r w:rsidR="006C348E" w:rsidRPr="000E19D3">
              <w:rPr>
                <w:rFonts w:ascii="Arial" w:hAnsi="Arial" w:cs="Arial"/>
                <w:sz w:val="16"/>
                <w:szCs w:val="16"/>
                <w:lang w:val="en-GB"/>
              </w:rPr>
              <w:t>,</w:t>
            </w:r>
            <w:r w:rsidR="00C02D81" w:rsidRPr="000E19D3">
              <w:rPr>
                <w:rFonts w:ascii="Arial" w:hAnsi="Arial" w:cs="Arial"/>
                <w:sz w:val="16"/>
                <w:szCs w:val="16"/>
                <w:lang w:val="en-GB"/>
              </w:rPr>
              <w:t>805</w:t>
            </w:r>
            <w:r w:rsidR="006C348E" w:rsidRPr="000E19D3">
              <w:rPr>
                <w:rFonts w:ascii="Arial" w:hAnsi="Arial" w:cs="Arial"/>
                <w:sz w:val="16"/>
                <w:szCs w:val="16"/>
                <w:lang w:val="en-GB"/>
              </w:rPr>
              <w:t>,</w:t>
            </w:r>
            <w:r w:rsidR="00C02D81" w:rsidRPr="000E19D3">
              <w:rPr>
                <w:rFonts w:ascii="Arial" w:hAnsi="Arial" w:cs="Arial"/>
                <w:sz w:val="16"/>
                <w:szCs w:val="16"/>
                <w:lang w:val="en-GB"/>
              </w:rPr>
              <w:t>248</w:t>
            </w:r>
          </w:p>
        </w:tc>
      </w:tr>
      <w:tr w:rsidR="009D2304" w:rsidRPr="000E19D3" w14:paraId="378F4C63" w14:textId="405C93DA" w:rsidTr="000E19D3">
        <w:trPr>
          <w:cantSplit/>
        </w:trPr>
        <w:tc>
          <w:tcPr>
            <w:tcW w:w="2977" w:type="dxa"/>
          </w:tcPr>
          <w:p w14:paraId="7F8F2E6E" w14:textId="77777777" w:rsidR="009D2304" w:rsidRPr="000E19D3" w:rsidRDefault="009D2304">
            <w:pPr>
              <w:spacing w:before="60" w:after="30" w:line="276" w:lineRule="auto"/>
              <w:ind w:right="-36"/>
              <w:jc w:val="right"/>
              <w:rPr>
                <w:rFonts w:ascii="Arial" w:hAnsi="Arial" w:cs="Arial"/>
                <w:color w:val="000000" w:themeColor="text1"/>
                <w:sz w:val="16"/>
                <w:szCs w:val="16"/>
              </w:rPr>
            </w:pPr>
          </w:p>
        </w:tc>
        <w:tc>
          <w:tcPr>
            <w:tcW w:w="1195" w:type="dxa"/>
            <w:tcBorders>
              <w:top w:val="single" w:sz="4" w:space="0" w:color="auto"/>
            </w:tcBorders>
          </w:tcPr>
          <w:p w14:paraId="32F52966" w14:textId="77777777" w:rsidR="009D2304" w:rsidRPr="000E19D3" w:rsidRDefault="009D2304" w:rsidP="00D022CD">
            <w:pPr>
              <w:spacing w:before="60" w:after="23" w:line="276" w:lineRule="auto"/>
              <w:ind w:left="-8"/>
              <w:jc w:val="right"/>
              <w:rPr>
                <w:rFonts w:ascii="Arial" w:hAnsi="Arial" w:cs="Arial"/>
                <w:sz w:val="16"/>
                <w:szCs w:val="16"/>
                <w:cs/>
                <w:lang w:val="en-GB"/>
              </w:rPr>
            </w:pPr>
          </w:p>
        </w:tc>
        <w:tc>
          <w:tcPr>
            <w:tcW w:w="240" w:type="dxa"/>
            <w:vMerge/>
          </w:tcPr>
          <w:p w14:paraId="0241F637" w14:textId="77777777" w:rsidR="009D2304" w:rsidRPr="000E19D3" w:rsidRDefault="009D2304" w:rsidP="00D022CD">
            <w:pPr>
              <w:spacing w:before="60" w:after="23" w:line="276" w:lineRule="auto"/>
              <w:ind w:left="-8"/>
              <w:jc w:val="right"/>
              <w:rPr>
                <w:rFonts w:ascii="Arial" w:hAnsi="Arial" w:cs="Arial"/>
                <w:sz w:val="16"/>
                <w:szCs w:val="16"/>
                <w:cs/>
                <w:lang w:val="en-GB"/>
              </w:rPr>
            </w:pPr>
          </w:p>
        </w:tc>
        <w:tc>
          <w:tcPr>
            <w:tcW w:w="1400" w:type="dxa"/>
          </w:tcPr>
          <w:p w14:paraId="573FA46B" w14:textId="77777777" w:rsidR="006C348E" w:rsidRPr="000E19D3" w:rsidRDefault="006C348E" w:rsidP="006C348E">
            <w:pPr>
              <w:rPr>
                <w:sz w:val="16"/>
                <w:szCs w:val="16"/>
              </w:rPr>
            </w:pPr>
          </w:p>
        </w:tc>
        <w:tc>
          <w:tcPr>
            <w:tcW w:w="236" w:type="dxa"/>
          </w:tcPr>
          <w:p w14:paraId="4A1271AE" w14:textId="77777777" w:rsidR="006C348E" w:rsidRPr="000E19D3" w:rsidRDefault="006C348E">
            <w:pPr>
              <w:spacing w:before="60" w:after="23" w:line="276" w:lineRule="auto"/>
              <w:ind w:right="-36"/>
              <w:jc w:val="right"/>
              <w:rPr>
                <w:sz w:val="16"/>
                <w:szCs w:val="16"/>
              </w:rPr>
            </w:pPr>
          </w:p>
        </w:tc>
        <w:tc>
          <w:tcPr>
            <w:tcW w:w="1418" w:type="dxa"/>
            <w:tcBorders>
              <w:top w:val="single" w:sz="4" w:space="0" w:color="auto"/>
            </w:tcBorders>
          </w:tcPr>
          <w:p w14:paraId="40A00511" w14:textId="77777777" w:rsidR="006C348E" w:rsidRPr="000E19D3" w:rsidRDefault="006C348E">
            <w:pPr>
              <w:spacing w:before="60" w:after="23" w:line="276" w:lineRule="auto"/>
              <w:ind w:right="-36"/>
              <w:jc w:val="right"/>
              <w:rPr>
                <w:sz w:val="16"/>
                <w:szCs w:val="16"/>
              </w:rPr>
            </w:pPr>
          </w:p>
        </w:tc>
        <w:tc>
          <w:tcPr>
            <w:tcW w:w="255" w:type="dxa"/>
          </w:tcPr>
          <w:p w14:paraId="3F9375F6" w14:textId="2756DABE" w:rsidR="006C348E" w:rsidRPr="000E19D3" w:rsidRDefault="006C348E">
            <w:pPr>
              <w:spacing w:before="60" w:after="23" w:line="276" w:lineRule="auto"/>
              <w:ind w:right="-36"/>
              <w:jc w:val="right"/>
              <w:rPr>
                <w:sz w:val="16"/>
                <w:szCs w:val="16"/>
              </w:rPr>
            </w:pPr>
          </w:p>
        </w:tc>
        <w:tc>
          <w:tcPr>
            <w:tcW w:w="1419" w:type="dxa"/>
          </w:tcPr>
          <w:p w14:paraId="17213716" w14:textId="77777777" w:rsidR="006C348E" w:rsidRPr="000E19D3" w:rsidRDefault="006C348E" w:rsidP="006C348E">
            <w:pPr>
              <w:rPr>
                <w:sz w:val="16"/>
                <w:szCs w:val="16"/>
              </w:rPr>
            </w:pPr>
          </w:p>
        </w:tc>
      </w:tr>
      <w:tr w:rsidR="009D2304" w:rsidRPr="000E19D3" w14:paraId="66D6576E" w14:textId="77777777" w:rsidTr="000E19D3">
        <w:trPr>
          <w:cantSplit/>
        </w:trPr>
        <w:tc>
          <w:tcPr>
            <w:tcW w:w="2977" w:type="dxa"/>
            <w:hideMark/>
          </w:tcPr>
          <w:p w14:paraId="0F72327C" w14:textId="77777777" w:rsidR="009D2304" w:rsidRPr="000E19D3" w:rsidRDefault="009D2304">
            <w:pPr>
              <w:spacing w:before="60" w:after="30" w:line="276" w:lineRule="auto"/>
              <w:ind w:right="-36"/>
              <w:rPr>
                <w:rFonts w:ascii="Arial" w:hAnsi="Arial" w:cs="Arial"/>
                <w:b/>
                <w:bCs/>
                <w:color w:val="000000" w:themeColor="text1"/>
                <w:sz w:val="16"/>
                <w:szCs w:val="16"/>
                <w:cs/>
              </w:rPr>
            </w:pPr>
            <w:r w:rsidRPr="000E19D3">
              <w:rPr>
                <w:rFonts w:ascii="Arial" w:hAnsi="Arial" w:cs="Arial"/>
                <w:b/>
                <w:bCs/>
                <w:sz w:val="16"/>
                <w:szCs w:val="16"/>
                <w:lang w:val="en-GB"/>
              </w:rPr>
              <w:t>Accumulated amortization</w:t>
            </w:r>
          </w:p>
        </w:tc>
        <w:tc>
          <w:tcPr>
            <w:tcW w:w="1195" w:type="dxa"/>
          </w:tcPr>
          <w:p w14:paraId="2B077239" w14:textId="77777777" w:rsidR="009D2304" w:rsidRPr="000E19D3" w:rsidRDefault="009D2304" w:rsidP="00D022CD">
            <w:pPr>
              <w:spacing w:before="60" w:after="23" w:line="276" w:lineRule="auto"/>
              <w:ind w:left="-8"/>
              <w:jc w:val="right"/>
              <w:rPr>
                <w:rFonts w:ascii="Arial" w:hAnsi="Arial" w:cs="Arial"/>
                <w:sz w:val="16"/>
                <w:szCs w:val="16"/>
                <w:cs/>
                <w:lang w:val="en-GB"/>
              </w:rPr>
            </w:pPr>
          </w:p>
        </w:tc>
        <w:tc>
          <w:tcPr>
            <w:tcW w:w="240" w:type="dxa"/>
          </w:tcPr>
          <w:p w14:paraId="57B5D0DE" w14:textId="77777777" w:rsidR="009D2304" w:rsidRPr="000E19D3" w:rsidRDefault="009D2304" w:rsidP="00D022CD">
            <w:pPr>
              <w:spacing w:before="60" w:after="23" w:line="276" w:lineRule="auto"/>
              <w:ind w:left="-8"/>
              <w:jc w:val="right"/>
              <w:rPr>
                <w:rFonts w:ascii="Arial" w:hAnsi="Arial" w:cs="Arial"/>
                <w:sz w:val="16"/>
                <w:szCs w:val="16"/>
                <w:cs/>
                <w:lang w:val="en-GB"/>
              </w:rPr>
            </w:pPr>
          </w:p>
        </w:tc>
        <w:tc>
          <w:tcPr>
            <w:tcW w:w="1400" w:type="dxa"/>
          </w:tcPr>
          <w:p w14:paraId="751ABE85" w14:textId="77777777" w:rsidR="009D2304" w:rsidRPr="000E19D3" w:rsidRDefault="009D2304" w:rsidP="00D022CD">
            <w:pPr>
              <w:spacing w:before="60" w:after="23" w:line="276" w:lineRule="auto"/>
              <w:ind w:left="-8"/>
              <w:jc w:val="right"/>
              <w:rPr>
                <w:rFonts w:ascii="Arial" w:hAnsi="Arial" w:cs="Arial"/>
                <w:sz w:val="16"/>
                <w:szCs w:val="16"/>
                <w:cs/>
                <w:lang w:val="en-GB"/>
              </w:rPr>
            </w:pPr>
          </w:p>
        </w:tc>
        <w:tc>
          <w:tcPr>
            <w:tcW w:w="236" w:type="dxa"/>
          </w:tcPr>
          <w:p w14:paraId="38B7E3D8" w14:textId="77777777" w:rsidR="006C348E" w:rsidRPr="000E19D3" w:rsidRDefault="006C348E">
            <w:pPr>
              <w:spacing w:before="60" w:after="23" w:line="276" w:lineRule="auto"/>
              <w:ind w:right="-36"/>
              <w:jc w:val="right"/>
              <w:rPr>
                <w:rFonts w:ascii="Arial" w:hAnsi="Arial" w:cs="Arial"/>
                <w:sz w:val="16"/>
                <w:szCs w:val="16"/>
                <w:cs/>
                <w:lang w:val="en-GB"/>
              </w:rPr>
            </w:pPr>
          </w:p>
        </w:tc>
        <w:tc>
          <w:tcPr>
            <w:tcW w:w="1418" w:type="dxa"/>
          </w:tcPr>
          <w:p w14:paraId="01AC9EE7" w14:textId="77777777" w:rsidR="006C348E" w:rsidRPr="000E19D3" w:rsidRDefault="006C348E">
            <w:pPr>
              <w:spacing w:before="60" w:after="23" w:line="276" w:lineRule="auto"/>
              <w:ind w:right="-36"/>
              <w:jc w:val="right"/>
              <w:rPr>
                <w:rFonts w:ascii="Arial" w:hAnsi="Arial" w:cs="Arial"/>
                <w:sz w:val="16"/>
                <w:szCs w:val="16"/>
                <w:cs/>
                <w:lang w:val="en-GB"/>
              </w:rPr>
            </w:pPr>
          </w:p>
        </w:tc>
        <w:tc>
          <w:tcPr>
            <w:tcW w:w="255" w:type="dxa"/>
          </w:tcPr>
          <w:p w14:paraId="1E0BE769" w14:textId="0E2EE946" w:rsidR="009D2304" w:rsidRPr="000E19D3" w:rsidRDefault="009D2304">
            <w:pPr>
              <w:spacing w:before="60" w:after="23" w:line="276" w:lineRule="auto"/>
              <w:ind w:right="-36"/>
              <w:jc w:val="right"/>
              <w:rPr>
                <w:rFonts w:ascii="Arial" w:hAnsi="Arial" w:cs="Arial"/>
                <w:sz w:val="16"/>
                <w:szCs w:val="16"/>
                <w:cs/>
                <w:lang w:val="en-GB"/>
              </w:rPr>
            </w:pPr>
          </w:p>
        </w:tc>
        <w:tc>
          <w:tcPr>
            <w:tcW w:w="1419" w:type="dxa"/>
          </w:tcPr>
          <w:p w14:paraId="49B95A9F" w14:textId="77777777" w:rsidR="009D2304" w:rsidRPr="000E19D3" w:rsidRDefault="009D2304" w:rsidP="00D022CD">
            <w:pPr>
              <w:spacing w:before="60" w:after="23" w:line="276" w:lineRule="auto"/>
              <w:ind w:left="-8"/>
              <w:jc w:val="right"/>
              <w:rPr>
                <w:rFonts w:ascii="Arial" w:hAnsi="Arial" w:cs="Arial"/>
                <w:sz w:val="16"/>
                <w:szCs w:val="16"/>
                <w:cs/>
                <w:lang w:val="en-GB"/>
              </w:rPr>
            </w:pPr>
          </w:p>
        </w:tc>
      </w:tr>
      <w:tr w:rsidR="009D2304" w:rsidRPr="000E19D3" w14:paraId="4EE6BE33" w14:textId="77777777" w:rsidTr="000E19D3">
        <w:trPr>
          <w:cantSplit/>
        </w:trPr>
        <w:tc>
          <w:tcPr>
            <w:tcW w:w="2977" w:type="dxa"/>
            <w:hideMark/>
          </w:tcPr>
          <w:p w14:paraId="47E516B7" w14:textId="77777777" w:rsidR="009D2304" w:rsidRPr="000E19D3" w:rsidRDefault="009D2304">
            <w:pPr>
              <w:spacing w:before="60" w:after="30" w:line="276" w:lineRule="auto"/>
              <w:ind w:left="162" w:right="-36" w:hanging="162"/>
              <w:jc w:val="both"/>
              <w:rPr>
                <w:rFonts w:ascii="Arial" w:hAnsi="Arial" w:cs="Arial"/>
                <w:color w:val="000000" w:themeColor="text1"/>
                <w:sz w:val="16"/>
                <w:szCs w:val="16"/>
              </w:rPr>
            </w:pPr>
            <w:r w:rsidRPr="000E19D3">
              <w:rPr>
                <w:rFonts w:ascii="Arial" w:hAnsi="Arial" w:cs="Arial"/>
                <w:sz w:val="16"/>
                <w:szCs w:val="16"/>
                <w:lang w:val="en-GB"/>
              </w:rPr>
              <w:t>As at 1 January 2024</w:t>
            </w:r>
          </w:p>
        </w:tc>
        <w:tc>
          <w:tcPr>
            <w:tcW w:w="1195" w:type="dxa"/>
          </w:tcPr>
          <w:p w14:paraId="3AA538B5" w14:textId="24B271CE" w:rsidR="009D2304" w:rsidRPr="000E19D3" w:rsidRDefault="009D2304" w:rsidP="00477030">
            <w:pPr>
              <w:spacing w:before="60" w:after="23" w:line="276" w:lineRule="auto"/>
              <w:ind w:left="-8"/>
              <w:jc w:val="right"/>
              <w:rPr>
                <w:rFonts w:ascii="Arial" w:hAnsi="Arial" w:cs="Arial"/>
                <w:sz w:val="16"/>
                <w:szCs w:val="16"/>
                <w:lang w:val="en-GB"/>
              </w:rPr>
            </w:pPr>
            <w:r w:rsidRPr="000E19D3">
              <w:rPr>
                <w:rFonts w:ascii="Arial" w:hAnsi="Arial" w:cs="Arial"/>
                <w:sz w:val="16"/>
                <w:szCs w:val="16"/>
                <w:lang w:val="en-GB"/>
              </w:rPr>
              <w:t>3,354,747</w:t>
            </w:r>
          </w:p>
        </w:tc>
        <w:tc>
          <w:tcPr>
            <w:tcW w:w="240" w:type="dxa"/>
          </w:tcPr>
          <w:p w14:paraId="6F7D4381" w14:textId="77777777" w:rsidR="009D2304" w:rsidRPr="000E19D3" w:rsidRDefault="009D2304" w:rsidP="00477030">
            <w:pPr>
              <w:spacing w:before="60" w:after="23" w:line="276" w:lineRule="auto"/>
              <w:ind w:right="-36"/>
              <w:jc w:val="right"/>
              <w:rPr>
                <w:rFonts w:ascii="Arial" w:hAnsi="Arial" w:cs="Arial"/>
                <w:sz w:val="16"/>
                <w:szCs w:val="16"/>
                <w:lang w:val="en-GB"/>
              </w:rPr>
            </w:pPr>
          </w:p>
        </w:tc>
        <w:tc>
          <w:tcPr>
            <w:tcW w:w="1400" w:type="dxa"/>
          </w:tcPr>
          <w:p w14:paraId="33939E34" w14:textId="52C69C31" w:rsidR="009D2304" w:rsidRPr="000E19D3" w:rsidRDefault="009D2304" w:rsidP="00477030">
            <w:pPr>
              <w:spacing w:before="60" w:after="23" w:line="276" w:lineRule="auto"/>
              <w:ind w:left="-8"/>
              <w:jc w:val="right"/>
              <w:rPr>
                <w:rFonts w:ascii="Arial" w:hAnsi="Arial" w:cs="Arial"/>
                <w:sz w:val="16"/>
                <w:szCs w:val="16"/>
                <w:lang w:val="en-GB"/>
              </w:rPr>
            </w:pPr>
            <w:r w:rsidRPr="000E19D3">
              <w:rPr>
                <w:rFonts w:ascii="Arial" w:hAnsi="Arial" w:cs="Arial"/>
                <w:sz w:val="16"/>
                <w:szCs w:val="16"/>
                <w:lang w:val="en-GB"/>
              </w:rPr>
              <w:t xml:space="preserve">              </w:t>
            </w:r>
            <w:r w:rsidRPr="000E19D3">
              <w:rPr>
                <w:rFonts w:ascii="Arial" w:hAnsi="Arial" w:cs="Arial"/>
                <w:sz w:val="16"/>
                <w:szCs w:val="16"/>
                <w:cs/>
                <w:lang w:val="en-GB"/>
              </w:rPr>
              <w:t>-</w:t>
            </w:r>
          </w:p>
        </w:tc>
        <w:tc>
          <w:tcPr>
            <w:tcW w:w="236" w:type="dxa"/>
          </w:tcPr>
          <w:p w14:paraId="51B1AF47" w14:textId="77777777" w:rsidR="006C348E" w:rsidRPr="000E19D3" w:rsidRDefault="006C348E">
            <w:pPr>
              <w:spacing w:before="60" w:after="23" w:line="276" w:lineRule="auto"/>
              <w:ind w:right="-36"/>
              <w:jc w:val="right"/>
              <w:rPr>
                <w:rFonts w:ascii="Arial" w:hAnsi="Arial" w:cs="Arial"/>
                <w:sz w:val="16"/>
                <w:szCs w:val="16"/>
                <w:lang w:val="en-GB"/>
              </w:rPr>
            </w:pPr>
          </w:p>
        </w:tc>
        <w:tc>
          <w:tcPr>
            <w:tcW w:w="1418" w:type="dxa"/>
          </w:tcPr>
          <w:p w14:paraId="289E08B1" w14:textId="59F5390D" w:rsidR="008B5A12" w:rsidRPr="000E19D3" w:rsidRDefault="008B5A12">
            <w:pPr>
              <w:spacing w:before="60" w:after="23" w:line="276" w:lineRule="auto"/>
              <w:ind w:right="-36"/>
              <w:jc w:val="right"/>
              <w:rPr>
                <w:rFonts w:ascii="Arial" w:hAnsi="Arial" w:cs="Arial"/>
                <w:sz w:val="16"/>
                <w:szCs w:val="16"/>
                <w:lang w:val="en-GB"/>
              </w:rPr>
            </w:pPr>
            <w:r w:rsidRPr="000E19D3">
              <w:rPr>
                <w:rFonts w:ascii="Arial" w:hAnsi="Arial" w:cs="Arial"/>
                <w:sz w:val="16"/>
                <w:szCs w:val="16"/>
                <w:lang w:val="en-GB"/>
              </w:rPr>
              <w:t>-</w:t>
            </w:r>
          </w:p>
        </w:tc>
        <w:tc>
          <w:tcPr>
            <w:tcW w:w="255" w:type="dxa"/>
          </w:tcPr>
          <w:p w14:paraId="412911EC" w14:textId="68EFC6FC" w:rsidR="009D2304" w:rsidRPr="000E19D3" w:rsidRDefault="009D2304" w:rsidP="00477030">
            <w:pPr>
              <w:spacing w:before="60" w:after="23" w:line="276" w:lineRule="auto"/>
              <w:ind w:right="-36"/>
              <w:jc w:val="right"/>
              <w:rPr>
                <w:rFonts w:ascii="Arial" w:hAnsi="Arial" w:cs="Arial"/>
                <w:sz w:val="16"/>
                <w:szCs w:val="16"/>
                <w:lang w:val="en-GB"/>
              </w:rPr>
            </w:pPr>
          </w:p>
        </w:tc>
        <w:tc>
          <w:tcPr>
            <w:tcW w:w="1419" w:type="dxa"/>
          </w:tcPr>
          <w:p w14:paraId="5FA16D30" w14:textId="76D48C1B" w:rsidR="009D2304" w:rsidRPr="000E19D3" w:rsidRDefault="009D2304" w:rsidP="00477030">
            <w:pPr>
              <w:spacing w:before="60" w:after="23" w:line="276" w:lineRule="auto"/>
              <w:ind w:left="-8"/>
              <w:jc w:val="right"/>
              <w:rPr>
                <w:rFonts w:ascii="Arial" w:hAnsi="Arial" w:cs="Arial"/>
                <w:sz w:val="16"/>
                <w:szCs w:val="16"/>
                <w:lang w:val="en-GB"/>
              </w:rPr>
            </w:pPr>
            <w:r w:rsidRPr="000E19D3">
              <w:rPr>
                <w:rFonts w:ascii="Arial" w:hAnsi="Arial" w:cs="Arial"/>
                <w:sz w:val="16"/>
                <w:szCs w:val="16"/>
                <w:lang w:val="en-GB"/>
              </w:rPr>
              <w:t>3,354,747</w:t>
            </w:r>
          </w:p>
        </w:tc>
      </w:tr>
      <w:tr w:rsidR="009D2304" w:rsidRPr="000E19D3" w14:paraId="753D479F" w14:textId="77777777" w:rsidTr="000E19D3">
        <w:trPr>
          <w:cantSplit/>
        </w:trPr>
        <w:tc>
          <w:tcPr>
            <w:tcW w:w="2977" w:type="dxa"/>
          </w:tcPr>
          <w:p w14:paraId="051B9CB9" w14:textId="77777777" w:rsidR="009D2304" w:rsidRPr="000E19D3" w:rsidRDefault="009D2304">
            <w:pPr>
              <w:spacing w:before="60" w:after="30" w:line="276" w:lineRule="auto"/>
              <w:ind w:left="162" w:right="-36" w:hanging="162"/>
              <w:jc w:val="both"/>
              <w:rPr>
                <w:rFonts w:ascii="Arial" w:hAnsi="Arial" w:cs="Arial"/>
                <w:sz w:val="16"/>
                <w:szCs w:val="16"/>
                <w:lang w:val="en-GB"/>
              </w:rPr>
            </w:pPr>
            <w:r w:rsidRPr="000E19D3">
              <w:rPr>
                <w:rFonts w:ascii="Arial" w:hAnsi="Arial" w:cs="Arial"/>
                <w:sz w:val="16"/>
                <w:szCs w:val="16"/>
                <w:lang w:val="en-GB"/>
              </w:rPr>
              <w:t>Amortization for the year</w:t>
            </w:r>
          </w:p>
        </w:tc>
        <w:tc>
          <w:tcPr>
            <w:tcW w:w="1195" w:type="dxa"/>
            <w:tcBorders>
              <w:bottom w:val="single" w:sz="4" w:space="0" w:color="auto"/>
            </w:tcBorders>
          </w:tcPr>
          <w:p w14:paraId="0F5811CB" w14:textId="22226569" w:rsidR="009D2304" w:rsidRPr="000E19D3" w:rsidRDefault="009D2304" w:rsidP="00477030">
            <w:pPr>
              <w:spacing w:before="60" w:after="23" w:line="276" w:lineRule="auto"/>
              <w:ind w:left="-8"/>
              <w:jc w:val="right"/>
              <w:rPr>
                <w:rFonts w:ascii="Arial" w:hAnsi="Arial" w:cs="Arial"/>
                <w:sz w:val="16"/>
                <w:szCs w:val="16"/>
                <w:cs/>
                <w:lang w:val="en-GB"/>
              </w:rPr>
            </w:pPr>
            <w:r w:rsidRPr="000E19D3">
              <w:rPr>
                <w:rFonts w:ascii="Arial" w:hAnsi="Arial" w:cs="Arial"/>
                <w:sz w:val="16"/>
                <w:szCs w:val="16"/>
                <w:cs/>
                <w:lang w:val="en-GB"/>
              </w:rPr>
              <w:t>172</w:t>
            </w:r>
            <w:r w:rsidRPr="000E19D3">
              <w:rPr>
                <w:rFonts w:ascii="Arial" w:hAnsi="Arial" w:cs="Arial"/>
                <w:sz w:val="16"/>
                <w:szCs w:val="16"/>
                <w:lang w:val="en-GB"/>
              </w:rPr>
              <w:t>,</w:t>
            </w:r>
            <w:r w:rsidRPr="000E19D3">
              <w:rPr>
                <w:rFonts w:ascii="Arial" w:hAnsi="Arial" w:cs="Arial"/>
                <w:sz w:val="16"/>
                <w:szCs w:val="16"/>
                <w:cs/>
                <w:lang w:val="en-GB"/>
              </w:rPr>
              <w:t>433</w:t>
            </w:r>
          </w:p>
        </w:tc>
        <w:tc>
          <w:tcPr>
            <w:tcW w:w="240" w:type="dxa"/>
          </w:tcPr>
          <w:p w14:paraId="40AF4F25" w14:textId="77777777" w:rsidR="009D2304" w:rsidRPr="000E19D3" w:rsidRDefault="009D2304" w:rsidP="00477030">
            <w:pPr>
              <w:spacing w:before="60" w:after="23" w:line="276" w:lineRule="auto"/>
              <w:ind w:right="-36"/>
              <w:jc w:val="right"/>
              <w:rPr>
                <w:rFonts w:ascii="Arial" w:hAnsi="Arial" w:cs="Arial"/>
                <w:sz w:val="16"/>
                <w:szCs w:val="16"/>
                <w:lang w:val="en-GB"/>
              </w:rPr>
            </w:pPr>
          </w:p>
        </w:tc>
        <w:tc>
          <w:tcPr>
            <w:tcW w:w="1400" w:type="dxa"/>
            <w:tcBorders>
              <w:bottom w:val="single" w:sz="4" w:space="0" w:color="auto"/>
            </w:tcBorders>
          </w:tcPr>
          <w:p w14:paraId="207C1356" w14:textId="3CDAFF06" w:rsidR="009D2304" w:rsidRPr="000E19D3" w:rsidRDefault="009D2304" w:rsidP="00477030">
            <w:pPr>
              <w:spacing w:before="60" w:after="23" w:line="276" w:lineRule="auto"/>
              <w:ind w:left="-8"/>
              <w:jc w:val="right"/>
              <w:rPr>
                <w:rFonts w:ascii="Arial" w:hAnsi="Arial" w:cs="Arial"/>
                <w:sz w:val="16"/>
                <w:szCs w:val="16"/>
                <w:lang w:val="en-GB"/>
              </w:rPr>
            </w:pPr>
            <w:r w:rsidRPr="000E19D3">
              <w:rPr>
                <w:rFonts w:ascii="Arial" w:hAnsi="Arial" w:cs="Arial"/>
                <w:sz w:val="16"/>
                <w:szCs w:val="16"/>
                <w:lang w:val="en-GB"/>
              </w:rPr>
              <w:t xml:space="preserve">                </w:t>
            </w:r>
            <w:r w:rsidRPr="000E19D3">
              <w:rPr>
                <w:rFonts w:ascii="Arial" w:hAnsi="Arial" w:cs="Arial"/>
                <w:sz w:val="16"/>
                <w:szCs w:val="16"/>
                <w:cs/>
                <w:lang w:val="en-GB"/>
              </w:rPr>
              <w:t>-</w:t>
            </w:r>
          </w:p>
        </w:tc>
        <w:tc>
          <w:tcPr>
            <w:tcW w:w="236" w:type="dxa"/>
          </w:tcPr>
          <w:p w14:paraId="35FC6C45" w14:textId="77777777" w:rsidR="006C348E" w:rsidRPr="000E19D3" w:rsidRDefault="006C348E">
            <w:pPr>
              <w:spacing w:before="60" w:after="23" w:line="276" w:lineRule="auto"/>
              <w:ind w:right="-36"/>
              <w:jc w:val="right"/>
              <w:rPr>
                <w:rFonts w:ascii="Arial" w:hAnsi="Arial" w:cs="Arial"/>
                <w:sz w:val="16"/>
                <w:szCs w:val="16"/>
                <w:lang w:val="en-GB"/>
              </w:rPr>
            </w:pPr>
          </w:p>
        </w:tc>
        <w:tc>
          <w:tcPr>
            <w:tcW w:w="1418" w:type="dxa"/>
            <w:tcBorders>
              <w:bottom w:val="single" w:sz="4" w:space="0" w:color="auto"/>
            </w:tcBorders>
          </w:tcPr>
          <w:p w14:paraId="2FD2535B" w14:textId="2F9A8F93" w:rsidR="008B5A12" w:rsidRPr="000E19D3" w:rsidRDefault="008B5A12">
            <w:pPr>
              <w:spacing w:before="60" w:after="23" w:line="276" w:lineRule="auto"/>
              <w:ind w:right="-36"/>
              <w:jc w:val="right"/>
              <w:rPr>
                <w:rFonts w:ascii="Arial" w:hAnsi="Arial" w:cs="Arial"/>
                <w:sz w:val="16"/>
                <w:szCs w:val="16"/>
                <w:lang w:val="en-GB"/>
              </w:rPr>
            </w:pPr>
            <w:r w:rsidRPr="000E19D3">
              <w:rPr>
                <w:rFonts w:ascii="Arial" w:hAnsi="Arial" w:cs="Arial"/>
                <w:sz w:val="16"/>
                <w:szCs w:val="16"/>
                <w:lang w:val="en-GB"/>
              </w:rPr>
              <w:t>-</w:t>
            </w:r>
          </w:p>
        </w:tc>
        <w:tc>
          <w:tcPr>
            <w:tcW w:w="255" w:type="dxa"/>
          </w:tcPr>
          <w:p w14:paraId="52FE9C5D" w14:textId="175BC0B4" w:rsidR="009D2304" w:rsidRPr="000E19D3" w:rsidRDefault="009D2304" w:rsidP="00477030">
            <w:pPr>
              <w:spacing w:before="60" w:after="23" w:line="276" w:lineRule="auto"/>
              <w:ind w:right="-36"/>
              <w:jc w:val="right"/>
              <w:rPr>
                <w:rFonts w:ascii="Arial" w:hAnsi="Arial" w:cs="Arial"/>
                <w:sz w:val="16"/>
                <w:szCs w:val="16"/>
                <w:lang w:val="en-GB"/>
              </w:rPr>
            </w:pPr>
          </w:p>
        </w:tc>
        <w:tc>
          <w:tcPr>
            <w:tcW w:w="1419" w:type="dxa"/>
            <w:tcBorders>
              <w:bottom w:val="single" w:sz="4" w:space="0" w:color="auto"/>
            </w:tcBorders>
          </w:tcPr>
          <w:p w14:paraId="0CC178A0" w14:textId="313D22EE" w:rsidR="009D2304" w:rsidRPr="000E19D3" w:rsidRDefault="009D2304" w:rsidP="00477030">
            <w:pPr>
              <w:spacing w:before="60" w:after="23" w:line="276" w:lineRule="auto"/>
              <w:ind w:left="-8"/>
              <w:jc w:val="right"/>
              <w:rPr>
                <w:rFonts w:ascii="Arial" w:hAnsi="Arial" w:cs="Arial"/>
                <w:sz w:val="16"/>
                <w:szCs w:val="16"/>
                <w:cs/>
                <w:lang w:val="en-GB"/>
              </w:rPr>
            </w:pPr>
            <w:r w:rsidRPr="000E19D3">
              <w:rPr>
                <w:rFonts w:ascii="Arial" w:hAnsi="Arial" w:cs="Arial"/>
                <w:sz w:val="16"/>
                <w:szCs w:val="16"/>
                <w:cs/>
                <w:lang w:val="en-GB"/>
              </w:rPr>
              <w:t>172</w:t>
            </w:r>
            <w:r w:rsidRPr="000E19D3">
              <w:rPr>
                <w:rFonts w:ascii="Arial" w:hAnsi="Arial" w:cs="Arial"/>
                <w:sz w:val="16"/>
                <w:szCs w:val="16"/>
                <w:lang w:val="en-GB"/>
              </w:rPr>
              <w:t>,</w:t>
            </w:r>
            <w:r w:rsidRPr="000E19D3">
              <w:rPr>
                <w:rFonts w:ascii="Arial" w:hAnsi="Arial" w:cs="Arial"/>
                <w:sz w:val="16"/>
                <w:szCs w:val="16"/>
                <w:cs/>
                <w:lang w:val="en-GB"/>
              </w:rPr>
              <w:t>433</w:t>
            </w:r>
          </w:p>
        </w:tc>
      </w:tr>
      <w:tr w:rsidR="009D2304" w:rsidRPr="000E19D3" w14:paraId="78C552E8" w14:textId="77777777" w:rsidTr="000E19D3">
        <w:trPr>
          <w:cantSplit/>
        </w:trPr>
        <w:tc>
          <w:tcPr>
            <w:tcW w:w="2977" w:type="dxa"/>
          </w:tcPr>
          <w:p w14:paraId="4AF19320" w14:textId="77777777" w:rsidR="009D2304" w:rsidRPr="000E19D3" w:rsidRDefault="009D2304">
            <w:pPr>
              <w:spacing w:before="60" w:after="30" w:line="276" w:lineRule="auto"/>
              <w:ind w:left="162" w:right="-36" w:hanging="162"/>
              <w:jc w:val="both"/>
              <w:rPr>
                <w:rFonts w:ascii="Arial" w:hAnsi="Arial" w:cs="Arial"/>
                <w:sz w:val="16"/>
                <w:szCs w:val="16"/>
                <w:lang w:val="en-GB"/>
              </w:rPr>
            </w:pPr>
            <w:r w:rsidRPr="000E19D3">
              <w:rPr>
                <w:rFonts w:ascii="Arial" w:hAnsi="Arial" w:cs="Arial"/>
                <w:sz w:val="16"/>
                <w:szCs w:val="16"/>
                <w:lang w:val="en-GB"/>
              </w:rPr>
              <w:t>As at 31 December 2024</w:t>
            </w:r>
          </w:p>
        </w:tc>
        <w:tc>
          <w:tcPr>
            <w:tcW w:w="1195" w:type="dxa"/>
            <w:tcBorders>
              <w:top w:val="single" w:sz="4" w:space="0" w:color="auto"/>
            </w:tcBorders>
          </w:tcPr>
          <w:p w14:paraId="30A60FE9" w14:textId="54C98B6A" w:rsidR="009D2304" w:rsidRPr="000E19D3" w:rsidRDefault="009D2304" w:rsidP="00477030">
            <w:pPr>
              <w:spacing w:before="60" w:after="23" w:line="276" w:lineRule="auto"/>
              <w:ind w:left="-8"/>
              <w:jc w:val="right"/>
              <w:rPr>
                <w:rFonts w:ascii="Arial" w:hAnsi="Arial" w:cs="Arial"/>
                <w:sz w:val="16"/>
                <w:szCs w:val="16"/>
                <w:cs/>
                <w:lang w:val="en-GB"/>
              </w:rPr>
            </w:pPr>
            <w:r w:rsidRPr="000E19D3">
              <w:rPr>
                <w:rFonts w:ascii="Arial" w:hAnsi="Arial" w:cs="Arial"/>
                <w:sz w:val="16"/>
                <w:szCs w:val="16"/>
                <w:cs/>
                <w:lang w:val="en-GB"/>
              </w:rPr>
              <w:t>3</w:t>
            </w:r>
            <w:r w:rsidRPr="000E19D3">
              <w:rPr>
                <w:rFonts w:ascii="Arial" w:hAnsi="Arial" w:cs="Arial"/>
                <w:sz w:val="16"/>
                <w:szCs w:val="16"/>
                <w:lang w:val="en-GB"/>
              </w:rPr>
              <w:t>,</w:t>
            </w:r>
            <w:r w:rsidRPr="000E19D3">
              <w:rPr>
                <w:rFonts w:ascii="Arial" w:hAnsi="Arial" w:cs="Arial"/>
                <w:sz w:val="16"/>
                <w:szCs w:val="16"/>
                <w:cs/>
                <w:lang w:val="en-GB"/>
              </w:rPr>
              <w:t>527</w:t>
            </w:r>
            <w:r w:rsidRPr="000E19D3">
              <w:rPr>
                <w:rFonts w:ascii="Arial" w:hAnsi="Arial" w:cs="Arial"/>
                <w:sz w:val="16"/>
                <w:szCs w:val="16"/>
                <w:lang w:val="en-GB"/>
              </w:rPr>
              <w:t>,</w:t>
            </w:r>
            <w:r w:rsidRPr="000E19D3">
              <w:rPr>
                <w:rFonts w:ascii="Arial" w:hAnsi="Arial" w:cs="Arial"/>
                <w:sz w:val="16"/>
                <w:szCs w:val="16"/>
                <w:cs/>
                <w:lang w:val="en-GB"/>
              </w:rPr>
              <w:t>180</w:t>
            </w:r>
          </w:p>
        </w:tc>
        <w:tc>
          <w:tcPr>
            <w:tcW w:w="240" w:type="dxa"/>
          </w:tcPr>
          <w:p w14:paraId="6DBD3CF3" w14:textId="77777777" w:rsidR="009D2304" w:rsidRPr="000E19D3" w:rsidRDefault="009D2304" w:rsidP="00477030">
            <w:pPr>
              <w:spacing w:before="60" w:after="23" w:line="276" w:lineRule="auto"/>
              <w:ind w:right="-36"/>
              <w:jc w:val="right"/>
              <w:rPr>
                <w:rFonts w:ascii="Arial" w:hAnsi="Arial" w:cs="Arial"/>
                <w:sz w:val="16"/>
                <w:szCs w:val="16"/>
                <w:lang w:val="en-GB"/>
              </w:rPr>
            </w:pPr>
          </w:p>
        </w:tc>
        <w:tc>
          <w:tcPr>
            <w:tcW w:w="1400" w:type="dxa"/>
            <w:tcBorders>
              <w:top w:val="single" w:sz="4" w:space="0" w:color="auto"/>
            </w:tcBorders>
          </w:tcPr>
          <w:p w14:paraId="0FD83848" w14:textId="4F40899C" w:rsidR="009D2304" w:rsidRPr="000E19D3" w:rsidRDefault="009D2304" w:rsidP="00477030">
            <w:pPr>
              <w:spacing w:before="60" w:after="23" w:line="276" w:lineRule="auto"/>
              <w:ind w:left="-8"/>
              <w:jc w:val="right"/>
              <w:rPr>
                <w:rFonts w:ascii="Arial" w:hAnsi="Arial" w:cs="Arial"/>
                <w:sz w:val="16"/>
                <w:szCs w:val="16"/>
                <w:lang w:val="en-GB"/>
              </w:rPr>
            </w:pPr>
            <w:r w:rsidRPr="000E19D3">
              <w:rPr>
                <w:rFonts w:ascii="Arial" w:hAnsi="Arial" w:cs="Arial"/>
                <w:sz w:val="16"/>
                <w:szCs w:val="16"/>
                <w:lang w:val="en-GB"/>
              </w:rPr>
              <w:t xml:space="preserve">                </w:t>
            </w:r>
            <w:r w:rsidRPr="000E19D3">
              <w:rPr>
                <w:rFonts w:ascii="Arial" w:hAnsi="Arial" w:cs="Arial"/>
                <w:sz w:val="16"/>
                <w:szCs w:val="16"/>
                <w:cs/>
                <w:lang w:val="en-GB"/>
              </w:rPr>
              <w:t>-</w:t>
            </w:r>
          </w:p>
        </w:tc>
        <w:tc>
          <w:tcPr>
            <w:tcW w:w="236" w:type="dxa"/>
          </w:tcPr>
          <w:p w14:paraId="65F4EA1A" w14:textId="77777777" w:rsidR="006C348E" w:rsidRPr="000E19D3" w:rsidRDefault="006C348E">
            <w:pPr>
              <w:spacing w:before="60" w:after="23" w:line="276" w:lineRule="auto"/>
              <w:ind w:right="-36"/>
              <w:jc w:val="right"/>
              <w:rPr>
                <w:rFonts w:ascii="Arial" w:hAnsi="Arial" w:cs="Arial"/>
                <w:sz w:val="16"/>
                <w:szCs w:val="16"/>
                <w:lang w:val="en-GB"/>
              </w:rPr>
            </w:pPr>
          </w:p>
        </w:tc>
        <w:tc>
          <w:tcPr>
            <w:tcW w:w="1418" w:type="dxa"/>
            <w:tcBorders>
              <w:top w:val="single" w:sz="4" w:space="0" w:color="auto"/>
            </w:tcBorders>
          </w:tcPr>
          <w:p w14:paraId="7FC5E745" w14:textId="5782CACD" w:rsidR="008B5A12" w:rsidRPr="000E19D3" w:rsidRDefault="008B5A12">
            <w:pPr>
              <w:spacing w:before="60" w:after="23" w:line="276" w:lineRule="auto"/>
              <w:ind w:right="-36"/>
              <w:jc w:val="right"/>
              <w:rPr>
                <w:rFonts w:ascii="Arial" w:hAnsi="Arial" w:cs="Arial"/>
                <w:sz w:val="16"/>
                <w:szCs w:val="16"/>
                <w:lang w:val="en-GB"/>
              </w:rPr>
            </w:pPr>
            <w:r w:rsidRPr="000E19D3">
              <w:rPr>
                <w:rFonts w:ascii="Arial" w:hAnsi="Arial" w:cs="Arial"/>
                <w:sz w:val="16"/>
                <w:szCs w:val="16"/>
                <w:lang w:val="en-GB"/>
              </w:rPr>
              <w:t>-</w:t>
            </w:r>
          </w:p>
        </w:tc>
        <w:tc>
          <w:tcPr>
            <w:tcW w:w="255" w:type="dxa"/>
          </w:tcPr>
          <w:p w14:paraId="74F3DB53" w14:textId="26F0262A" w:rsidR="009D2304" w:rsidRPr="000E19D3" w:rsidRDefault="009D2304" w:rsidP="00477030">
            <w:pPr>
              <w:spacing w:before="60" w:after="23" w:line="276" w:lineRule="auto"/>
              <w:ind w:right="-36"/>
              <w:jc w:val="right"/>
              <w:rPr>
                <w:rFonts w:ascii="Arial" w:hAnsi="Arial" w:cs="Arial"/>
                <w:sz w:val="16"/>
                <w:szCs w:val="16"/>
                <w:lang w:val="en-GB"/>
              </w:rPr>
            </w:pPr>
          </w:p>
        </w:tc>
        <w:tc>
          <w:tcPr>
            <w:tcW w:w="1419" w:type="dxa"/>
            <w:tcBorders>
              <w:top w:val="single" w:sz="4" w:space="0" w:color="auto"/>
            </w:tcBorders>
          </w:tcPr>
          <w:p w14:paraId="4A31EFB2" w14:textId="6F56E382" w:rsidR="009D2304" w:rsidRPr="000E19D3" w:rsidRDefault="009D2304" w:rsidP="00477030">
            <w:pPr>
              <w:spacing w:before="60" w:after="23" w:line="276" w:lineRule="auto"/>
              <w:ind w:left="-8"/>
              <w:jc w:val="right"/>
              <w:rPr>
                <w:rFonts w:ascii="Arial" w:hAnsi="Arial" w:cs="Arial"/>
                <w:sz w:val="16"/>
                <w:szCs w:val="16"/>
                <w:cs/>
                <w:lang w:val="en-GB"/>
              </w:rPr>
            </w:pPr>
            <w:r w:rsidRPr="000E19D3">
              <w:rPr>
                <w:rFonts w:ascii="Arial" w:hAnsi="Arial" w:cs="Arial"/>
                <w:sz w:val="16"/>
                <w:szCs w:val="16"/>
                <w:cs/>
                <w:lang w:val="en-GB"/>
              </w:rPr>
              <w:t>3</w:t>
            </w:r>
            <w:r w:rsidRPr="000E19D3">
              <w:rPr>
                <w:rFonts w:ascii="Arial" w:hAnsi="Arial" w:cs="Arial"/>
                <w:sz w:val="16"/>
                <w:szCs w:val="16"/>
                <w:lang w:val="en-GB"/>
              </w:rPr>
              <w:t>,</w:t>
            </w:r>
            <w:r w:rsidRPr="000E19D3">
              <w:rPr>
                <w:rFonts w:ascii="Arial" w:hAnsi="Arial" w:cs="Arial"/>
                <w:sz w:val="16"/>
                <w:szCs w:val="16"/>
                <w:cs/>
                <w:lang w:val="en-GB"/>
              </w:rPr>
              <w:t>527</w:t>
            </w:r>
            <w:r w:rsidRPr="000E19D3">
              <w:rPr>
                <w:rFonts w:ascii="Arial" w:hAnsi="Arial" w:cs="Arial"/>
                <w:sz w:val="16"/>
                <w:szCs w:val="16"/>
                <w:lang w:val="en-GB"/>
              </w:rPr>
              <w:t>,</w:t>
            </w:r>
            <w:r w:rsidRPr="000E19D3">
              <w:rPr>
                <w:rFonts w:ascii="Arial" w:hAnsi="Arial" w:cs="Arial"/>
                <w:sz w:val="16"/>
                <w:szCs w:val="16"/>
                <w:cs/>
                <w:lang w:val="en-GB"/>
              </w:rPr>
              <w:t>180</w:t>
            </w:r>
          </w:p>
        </w:tc>
      </w:tr>
      <w:tr w:rsidR="009D2304" w:rsidRPr="000E19D3" w14:paraId="55A86891" w14:textId="77777777" w:rsidTr="000E19D3">
        <w:trPr>
          <w:cantSplit/>
        </w:trPr>
        <w:tc>
          <w:tcPr>
            <w:tcW w:w="2977" w:type="dxa"/>
            <w:hideMark/>
          </w:tcPr>
          <w:p w14:paraId="450A86EA" w14:textId="77777777" w:rsidR="009D2304" w:rsidRPr="000E19D3" w:rsidRDefault="009D2304">
            <w:pPr>
              <w:spacing w:before="60" w:after="30" w:line="276" w:lineRule="auto"/>
              <w:ind w:left="162" w:right="-36" w:hanging="162"/>
              <w:jc w:val="both"/>
              <w:rPr>
                <w:rFonts w:ascii="Arial" w:hAnsi="Arial" w:cs="Arial"/>
                <w:color w:val="000000" w:themeColor="text1"/>
                <w:sz w:val="16"/>
                <w:szCs w:val="16"/>
                <w:cs/>
              </w:rPr>
            </w:pPr>
            <w:r w:rsidRPr="000E19D3">
              <w:rPr>
                <w:rFonts w:ascii="Arial" w:hAnsi="Arial" w:cs="Arial"/>
                <w:sz w:val="16"/>
                <w:szCs w:val="16"/>
                <w:lang w:val="en-GB"/>
              </w:rPr>
              <w:t>Amortization for the year</w:t>
            </w:r>
          </w:p>
        </w:tc>
        <w:tc>
          <w:tcPr>
            <w:tcW w:w="1195" w:type="dxa"/>
            <w:tcBorders>
              <w:bottom w:val="single" w:sz="4" w:space="0" w:color="auto"/>
            </w:tcBorders>
          </w:tcPr>
          <w:p w14:paraId="3FE6A9EE" w14:textId="329CDE82" w:rsidR="009D2304" w:rsidRPr="000E19D3" w:rsidRDefault="009D2304" w:rsidP="00477030">
            <w:pPr>
              <w:spacing w:before="60" w:after="23" w:line="276" w:lineRule="auto"/>
              <w:ind w:left="-8"/>
              <w:jc w:val="right"/>
              <w:rPr>
                <w:rFonts w:ascii="Arial" w:hAnsi="Arial" w:cs="Arial"/>
                <w:sz w:val="16"/>
                <w:szCs w:val="16"/>
                <w:lang w:val="en-GB"/>
              </w:rPr>
            </w:pPr>
            <w:r w:rsidRPr="000E19D3">
              <w:rPr>
                <w:rFonts w:ascii="Arial" w:hAnsi="Arial" w:cs="Arial"/>
                <w:sz w:val="16"/>
                <w:szCs w:val="16"/>
                <w:lang w:val="en-GB"/>
              </w:rPr>
              <w:t>199,</w:t>
            </w:r>
            <w:r w:rsidR="00551810" w:rsidRPr="000E19D3">
              <w:rPr>
                <w:rFonts w:ascii="Arial" w:hAnsi="Arial" w:cs="Arial"/>
                <w:sz w:val="16"/>
                <w:szCs w:val="16"/>
                <w:lang w:val="en-GB"/>
              </w:rPr>
              <w:t>438</w:t>
            </w:r>
          </w:p>
        </w:tc>
        <w:tc>
          <w:tcPr>
            <w:tcW w:w="240" w:type="dxa"/>
            <w:vMerge w:val="restart"/>
          </w:tcPr>
          <w:p w14:paraId="6513E6DB" w14:textId="77777777" w:rsidR="00551810" w:rsidRPr="000E19D3" w:rsidRDefault="00551810" w:rsidP="00551810">
            <w:pPr>
              <w:spacing w:before="60" w:after="23" w:line="276" w:lineRule="auto"/>
              <w:ind w:right="-36"/>
              <w:jc w:val="right"/>
              <w:rPr>
                <w:rFonts w:ascii="Arial" w:hAnsi="Arial" w:cs="Arial"/>
                <w:sz w:val="16"/>
                <w:szCs w:val="16"/>
                <w:lang w:val="en-GB"/>
              </w:rPr>
            </w:pPr>
          </w:p>
          <w:p w14:paraId="0F11F105" w14:textId="52A37D8A" w:rsidR="009D2304" w:rsidRPr="000E19D3" w:rsidRDefault="009D2304" w:rsidP="00477030">
            <w:pPr>
              <w:spacing w:before="60" w:after="23" w:line="276" w:lineRule="auto"/>
              <w:ind w:right="-36"/>
              <w:jc w:val="right"/>
              <w:rPr>
                <w:rFonts w:ascii="Arial" w:hAnsi="Arial" w:cs="Arial"/>
                <w:sz w:val="16"/>
                <w:szCs w:val="16"/>
                <w:lang w:val="en-GB"/>
              </w:rPr>
            </w:pPr>
          </w:p>
        </w:tc>
        <w:tc>
          <w:tcPr>
            <w:tcW w:w="1400" w:type="dxa"/>
            <w:tcBorders>
              <w:bottom w:val="single" w:sz="4" w:space="0" w:color="auto"/>
            </w:tcBorders>
          </w:tcPr>
          <w:p w14:paraId="3E581353" w14:textId="6E0734AD" w:rsidR="009D2304" w:rsidRPr="000E19D3" w:rsidRDefault="00551810" w:rsidP="00477030">
            <w:pPr>
              <w:spacing w:before="60" w:after="23" w:line="276" w:lineRule="auto"/>
              <w:ind w:left="-8"/>
              <w:jc w:val="right"/>
              <w:rPr>
                <w:rFonts w:ascii="Arial" w:hAnsi="Arial" w:cs="Arial"/>
                <w:sz w:val="16"/>
                <w:szCs w:val="16"/>
                <w:cs/>
                <w:lang w:val="en-GB"/>
              </w:rPr>
            </w:pPr>
            <w:r w:rsidRPr="000E19D3">
              <w:rPr>
                <w:rFonts w:ascii="Arial" w:hAnsi="Arial" w:cs="Arial"/>
                <w:sz w:val="16"/>
                <w:szCs w:val="16"/>
                <w:lang w:val="en-GB"/>
              </w:rPr>
              <w:t xml:space="preserve">                -</w:t>
            </w:r>
          </w:p>
        </w:tc>
        <w:tc>
          <w:tcPr>
            <w:tcW w:w="236" w:type="dxa"/>
          </w:tcPr>
          <w:p w14:paraId="770AAFA5" w14:textId="77777777" w:rsidR="006C348E" w:rsidRPr="000E19D3" w:rsidRDefault="006C348E">
            <w:pPr>
              <w:spacing w:before="60" w:after="23" w:line="276" w:lineRule="auto"/>
              <w:ind w:right="-36"/>
              <w:jc w:val="right"/>
              <w:rPr>
                <w:rFonts w:ascii="Arial" w:hAnsi="Arial" w:cs="Arial"/>
                <w:sz w:val="16"/>
                <w:szCs w:val="16"/>
                <w:cs/>
                <w:lang w:val="en-GB"/>
              </w:rPr>
            </w:pPr>
          </w:p>
        </w:tc>
        <w:tc>
          <w:tcPr>
            <w:tcW w:w="1418" w:type="dxa"/>
            <w:tcBorders>
              <w:bottom w:val="single" w:sz="4" w:space="0" w:color="auto"/>
            </w:tcBorders>
          </w:tcPr>
          <w:p w14:paraId="7001322B" w14:textId="1B72FD6F" w:rsidR="0047237D" w:rsidRPr="000E19D3" w:rsidRDefault="00113356">
            <w:pPr>
              <w:spacing w:before="60" w:after="23" w:line="276" w:lineRule="auto"/>
              <w:ind w:right="-36"/>
              <w:jc w:val="right"/>
              <w:rPr>
                <w:rFonts w:ascii="Arial" w:hAnsi="Arial" w:cs="Arial"/>
                <w:sz w:val="16"/>
                <w:szCs w:val="16"/>
                <w:lang w:val="en-GB"/>
              </w:rPr>
            </w:pPr>
            <w:r w:rsidRPr="000E19D3">
              <w:rPr>
                <w:rFonts w:ascii="Arial" w:hAnsi="Arial" w:cs="Arial"/>
                <w:sz w:val="16"/>
                <w:szCs w:val="16"/>
                <w:lang w:val="en-GB"/>
              </w:rPr>
              <w:t>902,198</w:t>
            </w:r>
          </w:p>
        </w:tc>
        <w:tc>
          <w:tcPr>
            <w:tcW w:w="255" w:type="dxa"/>
          </w:tcPr>
          <w:p w14:paraId="53EA2E11" w14:textId="395117CC" w:rsidR="009D2304" w:rsidRPr="000E19D3" w:rsidRDefault="009D2304" w:rsidP="00477030">
            <w:pPr>
              <w:spacing w:before="60" w:after="23" w:line="276" w:lineRule="auto"/>
              <w:ind w:right="-36"/>
              <w:jc w:val="right"/>
              <w:rPr>
                <w:rFonts w:ascii="Arial" w:hAnsi="Arial" w:cs="Arial"/>
                <w:sz w:val="16"/>
                <w:szCs w:val="16"/>
                <w:cs/>
                <w:lang w:val="en-GB"/>
              </w:rPr>
            </w:pPr>
          </w:p>
        </w:tc>
        <w:tc>
          <w:tcPr>
            <w:tcW w:w="1419" w:type="dxa"/>
            <w:tcBorders>
              <w:bottom w:val="single" w:sz="4" w:space="0" w:color="auto"/>
            </w:tcBorders>
          </w:tcPr>
          <w:p w14:paraId="59F636FD" w14:textId="42A11EB8" w:rsidR="009D2304" w:rsidRPr="000E19D3" w:rsidRDefault="0047237D" w:rsidP="00477030">
            <w:pPr>
              <w:spacing w:before="60" w:after="23" w:line="276" w:lineRule="auto"/>
              <w:ind w:left="-8"/>
              <w:jc w:val="right"/>
              <w:rPr>
                <w:rFonts w:ascii="Arial" w:hAnsi="Arial" w:cs="Arial"/>
                <w:sz w:val="16"/>
                <w:szCs w:val="16"/>
                <w:cs/>
                <w:lang w:val="en-GB"/>
              </w:rPr>
            </w:pPr>
            <w:r w:rsidRPr="000E19D3">
              <w:rPr>
                <w:rFonts w:ascii="Arial" w:hAnsi="Arial" w:cs="Arial"/>
                <w:sz w:val="16"/>
                <w:szCs w:val="16"/>
                <w:lang w:val="en-GB"/>
              </w:rPr>
              <w:t>1,</w:t>
            </w:r>
            <w:r w:rsidR="00113356" w:rsidRPr="000E19D3">
              <w:rPr>
                <w:rFonts w:ascii="Arial" w:hAnsi="Arial" w:cs="Arial"/>
                <w:sz w:val="16"/>
                <w:szCs w:val="16"/>
                <w:lang w:val="en-GB"/>
              </w:rPr>
              <w:t>101,636</w:t>
            </w:r>
          </w:p>
        </w:tc>
      </w:tr>
      <w:tr w:rsidR="009D2304" w:rsidRPr="000E19D3" w14:paraId="257CEA29" w14:textId="77777777" w:rsidTr="000E19D3">
        <w:trPr>
          <w:cantSplit/>
          <w:trHeight w:val="310"/>
        </w:trPr>
        <w:tc>
          <w:tcPr>
            <w:tcW w:w="2977" w:type="dxa"/>
            <w:hideMark/>
          </w:tcPr>
          <w:p w14:paraId="38C068A7" w14:textId="77777777" w:rsidR="009D2304" w:rsidRPr="000E19D3" w:rsidRDefault="009D2304">
            <w:pPr>
              <w:spacing w:before="60" w:after="30" w:line="276" w:lineRule="auto"/>
              <w:ind w:left="162" w:right="-36" w:hanging="162"/>
              <w:jc w:val="both"/>
              <w:rPr>
                <w:rFonts w:ascii="Arial" w:hAnsi="Arial" w:cs="Arial"/>
                <w:color w:val="000000" w:themeColor="text1"/>
                <w:sz w:val="16"/>
                <w:szCs w:val="16"/>
                <w:cs/>
              </w:rPr>
            </w:pPr>
            <w:r w:rsidRPr="000E19D3">
              <w:rPr>
                <w:rFonts w:ascii="Arial" w:hAnsi="Arial" w:cs="Arial"/>
                <w:sz w:val="16"/>
                <w:szCs w:val="16"/>
                <w:lang w:val="en-GB"/>
              </w:rPr>
              <w:t>As at 31 December 2025</w:t>
            </w:r>
          </w:p>
        </w:tc>
        <w:tc>
          <w:tcPr>
            <w:tcW w:w="1195" w:type="dxa"/>
            <w:tcBorders>
              <w:top w:val="single" w:sz="4" w:space="0" w:color="auto"/>
              <w:bottom w:val="single" w:sz="4" w:space="0" w:color="auto"/>
            </w:tcBorders>
          </w:tcPr>
          <w:p w14:paraId="487BB0AD" w14:textId="6A40CA73" w:rsidR="009D2304" w:rsidRPr="000E19D3" w:rsidRDefault="009D2304" w:rsidP="00477030">
            <w:pPr>
              <w:spacing w:before="60" w:after="23" w:line="276" w:lineRule="auto"/>
              <w:ind w:left="-8"/>
              <w:jc w:val="right"/>
              <w:rPr>
                <w:rFonts w:ascii="Arial" w:hAnsi="Arial" w:cs="Arial"/>
                <w:sz w:val="16"/>
                <w:szCs w:val="16"/>
                <w:lang w:val="en-GB"/>
              </w:rPr>
            </w:pPr>
            <w:r w:rsidRPr="000E19D3">
              <w:rPr>
                <w:rFonts w:ascii="Arial" w:hAnsi="Arial" w:cs="Arial"/>
                <w:sz w:val="16"/>
                <w:szCs w:val="16"/>
                <w:lang w:val="en-GB"/>
              </w:rPr>
              <w:t>3,726,</w:t>
            </w:r>
            <w:r w:rsidR="00551810" w:rsidRPr="000E19D3">
              <w:rPr>
                <w:rFonts w:ascii="Arial" w:hAnsi="Arial" w:cs="Arial"/>
                <w:sz w:val="16"/>
                <w:szCs w:val="16"/>
                <w:lang w:val="en-GB"/>
              </w:rPr>
              <w:t>618</w:t>
            </w:r>
          </w:p>
        </w:tc>
        <w:tc>
          <w:tcPr>
            <w:tcW w:w="240" w:type="dxa"/>
            <w:vMerge/>
          </w:tcPr>
          <w:p w14:paraId="4C35A6CD" w14:textId="77777777" w:rsidR="009D2304" w:rsidRPr="000E19D3" w:rsidRDefault="009D2304" w:rsidP="00477030">
            <w:pPr>
              <w:spacing w:before="60" w:after="23" w:line="276" w:lineRule="auto"/>
              <w:ind w:right="-36"/>
              <w:jc w:val="right"/>
              <w:rPr>
                <w:rFonts w:ascii="Arial" w:hAnsi="Arial" w:cs="Arial"/>
                <w:sz w:val="16"/>
                <w:szCs w:val="16"/>
                <w:lang w:val="en-GB"/>
              </w:rPr>
            </w:pPr>
          </w:p>
        </w:tc>
        <w:tc>
          <w:tcPr>
            <w:tcW w:w="1400" w:type="dxa"/>
            <w:tcBorders>
              <w:top w:val="single" w:sz="4" w:space="0" w:color="auto"/>
              <w:bottom w:val="single" w:sz="4" w:space="0" w:color="auto"/>
            </w:tcBorders>
          </w:tcPr>
          <w:p w14:paraId="414CEB07" w14:textId="6B09BE23" w:rsidR="009D2304" w:rsidRPr="000E19D3" w:rsidRDefault="00551810" w:rsidP="00477030">
            <w:pPr>
              <w:spacing w:before="60" w:after="23" w:line="276" w:lineRule="auto"/>
              <w:ind w:left="-8"/>
              <w:jc w:val="right"/>
              <w:rPr>
                <w:rFonts w:ascii="Arial" w:hAnsi="Arial" w:cs="Arial"/>
                <w:sz w:val="16"/>
                <w:szCs w:val="16"/>
                <w:cs/>
                <w:lang w:val="en-GB"/>
              </w:rPr>
            </w:pPr>
            <w:r w:rsidRPr="000E19D3">
              <w:rPr>
                <w:rFonts w:ascii="Arial" w:hAnsi="Arial" w:cs="Arial"/>
                <w:sz w:val="16"/>
                <w:szCs w:val="16"/>
                <w:lang w:val="en-GB"/>
              </w:rPr>
              <w:t xml:space="preserve">                -</w:t>
            </w:r>
          </w:p>
        </w:tc>
        <w:tc>
          <w:tcPr>
            <w:tcW w:w="236" w:type="dxa"/>
          </w:tcPr>
          <w:p w14:paraId="510E95CE" w14:textId="77777777" w:rsidR="0047237D" w:rsidRPr="000E19D3" w:rsidRDefault="0047237D" w:rsidP="0047237D">
            <w:pPr>
              <w:spacing w:before="60" w:after="23" w:line="276" w:lineRule="auto"/>
              <w:ind w:right="-36"/>
              <w:jc w:val="right"/>
              <w:rPr>
                <w:rFonts w:ascii="Arial" w:hAnsi="Arial" w:cs="Arial"/>
                <w:sz w:val="16"/>
                <w:szCs w:val="16"/>
                <w:cs/>
                <w:lang w:val="en-GB"/>
              </w:rPr>
            </w:pPr>
          </w:p>
        </w:tc>
        <w:tc>
          <w:tcPr>
            <w:tcW w:w="1418" w:type="dxa"/>
            <w:tcBorders>
              <w:top w:val="single" w:sz="4" w:space="0" w:color="auto"/>
              <w:bottom w:val="single" w:sz="4" w:space="0" w:color="auto"/>
            </w:tcBorders>
          </w:tcPr>
          <w:p w14:paraId="3795CF43" w14:textId="096F1667" w:rsidR="0047237D" w:rsidRPr="000E19D3" w:rsidRDefault="00113356" w:rsidP="0047237D">
            <w:pPr>
              <w:spacing w:before="60" w:after="23" w:line="276" w:lineRule="auto"/>
              <w:ind w:right="-36"/>
              <w:jc w:val="right"/>
              <w:rPr>
                <w:rFonts w:ascii="Arial" w:hAnsi="Arial" w:cs="Arial"/>
                <w:sz w:val="16"/>
                <w:szCs w:val="16"/>
                <w:lang w:val="en-GB"/>
              </w:rPr>
            </w:pPr>
            <w:r w:rsidRPr="000E19D3">
              <w:rPr>
                <w:rFonts w:ascii="Arial" w:hAnsi="Arial" w:cs="Arial"/>
                <w:sz w:val="16"/>
                <w:szCs w:val="16"/>
                <w:lang w:val="en-GB"/>
              </w:rPr>
              <w:t>902,198</w:t>
            </w:r>
          </w:p>
        </w:tc>
        <w:tc>
          <w:tcPr>
            <w:tcW w:w="255" w:type="dxa"/>
          </w:tcPr>
          <w:p w14:paraId="3EE13C3E" w14:textId="5919E261" w:rsidR="009D2304" w:rsidRPr="000E19D3" w:rsidRDefault="009D2304" w:rsidP="00477030">
            <w:pPr>
              <w:spacing w:before="60" w:after="23" w:line="276" w:lineRule="auto"/>
              <w:ind w:right="-36"/>
              <w:jc w:val="right"/>
              <w:rPr>
                <w:rFonts w:ascii="Arial" w:hAnsi="Arial" w:cs="Arial"/>
                <w:sz w:val="16"/>
                <w:szCs w:val="16"/>
                <w:cs/>
                <w:lang w:val="en-GB"/>
              </w:rPr>
            </w:pPr>
          </w:p>
        </w:tc>
        <w:tc>
          <w:tcPr>
            <w:tcW w:w="1419" w:type="dxa"/>
            <w:tcBorders>
              <w:top w:val="single" w:sz="4" w:space="0" w:color="auto"/>
              <w:bottom w:val="single" w:sz="4" w:space="0" w:color="auto"/>
            </w:tcBorders>
          </w:tcPr>
          <w:p w14:paraId="61D0E20D" w14:textId="7222F2FA" w:rsidR="009D2304" w:rsidRPr="000E19D3" w:rsidRDefault="00113356" w:rsidP="00477030">
            <w:pPr>
              <w:spacing w:before="60" w:after="23" w:line="276" w:lineRule="auto"/>
              <w:ind w:left="-8"/>
              <w:jc w:val="right"/>
              <w:rPr>
                <w:rFonts w:ascii="Arial" w:hAnsi="Arial" w:cs="Arial"/>
                <w:sz w:val="16"/>
                <w:szCs w:val="16"/>
                <w:cs/>
                <w:lang w:val="en-GB"/>
              </w:rPr>
            </w:pPr>
            <w:r w:rsidRPr="000E19D3">
              <w:rPr>
                <w:rFonts w:ascii="Arial" w:hAnsi="Arial" w:cs="Arial"/>
                <w:sz w:val="16"/>
                <w:szCs w:val="16"/>
                <w:lang w:val="en-GB"/>
              </w:rPr>
              <w:t>4</w:t>
            </w:r>
            <w:r w:rsidR="0047237D" w:rsidRPr="000E19D3">
              <w:rPr>
                <w:rFonts w:ascii="Arial" w:hAnsi="Arial" w:cs="Arial"/>
                <w:sz w:val="16"/>
                <w:szCs w:val="16"/>
                <w:lang w:val="en-GB"/>
              </w:rPr>
              <w:t>,</w:t>
            </w:r>
            <w:r w:rsidRPr="000E19D3">
              <w:rPr>
                <w:rFonts w:ascii="Arial" w:hAnsi="Arial" w:cs="Arial"/>
                <w:sz w:val="16"/>
                <w:szCs w:val="16"/>
                <w:lang w:val="en-GB"/>
              </w:rPr>
              <w:t>628</w:t>
            </w:r>
            <w:r w:rsidR="0047237D" w:rsidRPr="000E19D3">
              <w:rPr>
                <w:rFonts w:ascii="Arial" w:hAnsi="Arial" w:cs="Arial"/>
                <w:sz w:val="16"/>
                <w:szCs w:val="16"/>
                <w:lang w:val="en-GB"/>
              </w:rPr>
              <w:t>,</w:t>
            </w:r>
            <w:r w:rsidRPr="000E19D3">
              <w:rPr>
                <w:rFonts w:ascii="Arial" w:hAnsi="Arial" w:cs="Arial"/>
                <w:sz w:val="16"/>
                <w:szCs w:val="16"/>
                <w:lang w:val="en-GB"/>
              </w:rPr>
              <w:t>816</w:t>
            </w:r>
          </w:p>
        </w:tc>
      </w:tr>
      <w:tr w:rsidR="009D2304" w:rsidRPr="000E19D3" w14:paraId="5438DBF9" w14:textId="12A00946" w:rsidTr="000E19D3">
        <w:trPr>
          <w:cantSplit/>
          <w:trHeight w:val="310"/>
        </w:trPr>
        <w:tc>
          <w:tcPr>
            <w:tcW w:w="2977" w:type="dxa"/>
          </w:tcPr>
          <w:p w14:paraId="442FEDC7" w14:textId="77777777" w:rsidR="009D2304" w:rsidRPr="000E19D3" w:rsidRDefault="009D2304">
            <w:pPr>
              <w:spacing w:before="60" w:after="30" w:line="276" w:lineRule="auto"/>
              <w:ind w:left="162" w:right="-36" w:hanging="162"/>
              <w:jc w:val="both"/>
              <w:rPr>
                <w:rFonts w:ascii="Arial" w:hAnsi="Arial" w:cs="Arial"/>
                <w:color w:val="000000" w:themeColor="text1"/>
                <w:sz w:val="16"/>
                <w:szCs w:val="16"/>
                <w:cs/>
              </w:rPr>
            </w:pPr>
          </w:p>
        </w:tc>
        <w:tc>
          <w:tcPr>
            <w:tcW w:w="1195" w:type="dxa"/>
            <w:tcBorders>
              <w:top w:val="single" w:sz="4" w:space="0" w:color="auto"/>
            </w:tcBorders>
            <w:vAlign w:val="bottom"/>
          </w:tcPr>
          <w:p w14:paraId="7DC1BEAF" w14:textId="77777777" w:rsidR="009D2304" w:rsidRPr="000E19D3" w:rsidRDefault="009D2304" w:rsidP="00477030">
            <w:pPr>
              <w:spacing w:before="60" w:after="23" w:line="276" w:lineRule="auto"/>
              <w:ind w:left="-8"/>
              <w:jc w:val="right"/>
              <w:rPr>
                <w:rFonts w:ascii="Arial" w:hAnsi="Arial" w:cs="Arial"/>
                <w:sz w:val="16"/>
                <w:szCs w:val="16"/>
                <w:lang w:val="en-GB"/>
              </w:rPr>
            </w:pPr>
          </w:p>
        </w:tc>
        <w:tc>
          <w:tcPr>
            <w:tcW w:w="240" w:type="dxa"/>
            <w:vMerge/>
          </w:tcPr>
          <w:p w14:paraId="0CBD4626" w14:textId="77777777" w:rsidR="009D2304" w:rsidRPr="000E19D3" w:rsidRDefault="009D2304" w:rsidP="00477030">
            <w:pPr>
              <w:spacing w:before="60" w:after="23" w:line="276" w:lineRule="auto"/>
              <w:ind w:left="-8"/>
              <w:jc w:val="right"/>
              <w:rPr>
                <w:rFonts w:ascii="Arial" w:hAnsi="Arial" w:cs="Arial"/>
                <w:sz w:val="16"/>
                <w:szCs w:val="16"/>
                <w:lang w:val="en-GB"/>
              </w:rPr>
            </w:pPr>
          </w:p>
        </w:tc>
        <w:tc>
          <w:tcPr>
            <w:tcW w:w="1400" w:type="dxa"/>
          </w:tcPr>
          <w:p w14:paraId="013C015C" w14:textId="77777777" w:rsidR="0047237D" w:rsidRPr="000E19D3" w:rsidRDefault="0047237D" w:rsidP="0047237D">
            <w:pPr>
              <w:rPr>
                <w:sz w:val="16"/>
                <w:szCs w:val="16"/>
              </w:rPr>
            </w:pPr>
          </w:p>
        </w:tc>
        <w:tc>
          <w:tcPr>
            <w:tcW w:w="236" w:type="dxa"/>
          </w:tcPr>
          <w:p w14:paraId="111A2879" w14:textId="77777777" w:rsidR="0047237D" w:rsidRPr="000E19D3" w:rsidRDefault="0047237D" w:rsidP="0047237D">
            <w:pPr>
              <w:spacing w:before="60" w:after="23" w:line="276" w:lineRule="auto"/>
              <w:ind w:right="-36"/>
              <w:jc w:val="right"/>
              <w:rPr>
                <w:sz w:val="16"/>
                <w:szCs w:val="16"/>
              </w:rPr>
            </w:pPr>
          </w:p>
        </w:tc>
        <w:tc>
          <w:tcPr>
            <w:tcW w:w="1418" w:type="dxa"/>
            <w:tcBorders>
              <w:top w:val="single" w:sz="4" w:space="0" w:color="auto"/>
            </w:tcBorders>
          </w:tcPr>
          <w:p w14:paraId="338F7376" w14:textId="77777777" w:rsidR="0047237D" w:rsidRPr="000E19D3" w:rsidRDefault="0047237D" w:rsidP="0047237D">
            <w:pPr>
              <w:spacing w:before="60" w:after="23" w:line="276" w:lineRule="auto"/>
              <w:ind w:right="-36"/>
              <w:jc w:val="right"/>
              <w:rPr>
                <w:sz w:val="16"/>
                <w:szCs w:val="16"/>
              </w:rPr>
            </w:pPr>
          </w:p>
        </w:tc>
        <w:tc>
          <w:tcPr>
            <w:tcW w:w="255" w:type="dxa"/>
          </w:tcPr>
          <w:p w14:paraId="760CE416" w14:textId="7DFA9459" w:rsidR="0047237D" w:rsidRPr="000E19D3" w:rsidRDefault="0047237D" w:rsidP="0047237D">
            <w:pPr>
              <w:spacing w:before="60" w:after="23" w:line="276" w:lineRule="auto"/>
              <w:ind w:right="-36"/>
              <w:jc w:val="right"/>
              <w:rPr>
                <w:sz w:val="16"/>
                <w:szCs w:val="16"/>
              </w:rPr>
            </w:pPr>
          </w:p>
        </w:tc>
        <w:tc>
          <w:tcPr>
            <w:tcW w:w="1419" w:type="dxa"/>
          </w:tcPr>
          <w:p w14:paraId="67970CA3" w14:textId="77777777" w:rsidR="0047237D" w:rsidRPr="000E19D3" w:rsidRDefault="0047237D" w:rsidP="0047237D">
            <w:pPr>
              <w:rPr>
                <w:sz w:val="16"/>
                <w:szCs w:val="16"/>
              </w:rPr>
            </w:pPr>
          </w:p>
        </w:tc>
      </w:tr>
      <w:tr w:rsidR="009D2304" w:rsidRPr="000E19D3" w14:paraId="7AD93C31" w14:textId="77777777" w:rsidTr="000E19D3">
        <w:trPr>
          <w:cantSplit/>
          <w:trHeight w:val="310"/>
        </w:trPr>
        <w:tc>
          <w:tcPr>
            <w:tcW w:w="2977" w:type="dxa"/>
          </w:tcPr>
          <w:p w14:paraId="245BB3D4" w14:textId="77777777" w:rsidR="009D2304" w:rsidRPr="000E19D3" w:rsidRDefault="009D2304">
            <w:pPr>
              <w:spacing w:before="60" w:after="30" w:line="276" w:lineRule="auto"/>
              <w:ind w:left="162" w:right="-36" w:hanging="162"/>
              <w:jc w:val="both"/>
              <w:rPr>
                <w:rFonts w:ascii="Arial" w:hAnsi="Arial" w:cs="Arial"/>
                <w:b/>
                <w:bCs/>
                <w:color w:val="000000" w:themeColor="text1"/>
                <w:sz w:val="16"/>
                <w:szCs w:val="16"/>
                <w:cs/>
              </w:rPr>
            </w:pPr>
            <w:r w:rsidRPr="000E19D3">
              <w:rPr>
                <w:rFonts w:ascii="Arial" w:hAnsi="Arial" w:cs="Arial"/>
                <w:b/>
                <w:bCs/>
                <w:sz w:val="16"/>
                <w:szCs w:val="16"/>
                <w:lang w:val="en-GB"/>
              </w:rPr>
              <w:t>Allowance for impairment</w:t>
            </w:r>
          </w:p>
        </w:tc>
        <w:tc>
          <w:tcPr>
            <w:tcW w:w="1195" w:type="dxa"/>
            <w:vAlign w:val="bottom"/>
          </w:tcPr>
          <w:p w14:paraId="6D0E93B8" w14:textId="77777777" w:rsidR="009D2304" w:rsidRPr="000E19D3" w:rsidRDefault="009D2304" w:rsidP="00477030">
            <w:pPr>
              <w:spacing w:before="60" w:after="23" w:line="276" w:lineRule="auto"/>
              <w:ind w:left="-8"/>
              <w:jc w:val="right"/>
              <w:rPr>
                <w:rFonts w:ascii="Arial" w:hAnsi="Arial" w:cs="Arial"/>
                <w:sz w:val="16"/>
                <w:szCs w:val="16"/>
                <w:lang w:val="en-GB"/>
              </w:rPr>
            </w:pPr>
          </w:p>
        </w:tc>
        <w:tc>
          <w:tcPr>
            <w:tcW w:w="240" w:type="dxa"/>
          </w:tcPr>
          <w:p w14:paraId="6345F387" w14:textId="77777777" w:rsidR="009D2304" w:rsidRPr="000E19D3" w:rsidRDefault="009D2304" w:rsidP="00477030">
            <w:pPr>
              <w:spacing w:before="60" w:after="23" w:line="276" w:lineRule="auto"/>
              <w:ind w:left="-8"/>
              <w:jc w:val="right"/>
              <w:rPr>
                <w:rFonts w:ascii="Arial" w:hAnsi="Arial" w:cs="Arial"/>
                <w:sz w:val="16"/>
                <w:szCs w:val="16"/>
                <w:lang w:val="en-GB"/>
              </w:rPr>
            </w:pPr>
          </w:p>
        </w:tc>
        <w:tc>
          <w:tcPr>
            <w:tcW w:w="1400" w:type="dxa"/>
          </w:tcPr>
          <w:p w14:paraId="5786BF8D" w14:textId="77777777" w:rsidR="0047237D" w:rsidRPr="000E19D3" w:rsidRDefault="0047237D" w:rsidP="0047237D">
            <w:pPr>
              <w:spacing w:before="60" w:after="23" w:line="276" w:lineRule="auto"/>
              <w:ind w:left="-8"/>
              <w:jc w:val="right"/>
              <w:rPr>
                <w:rFonts w:ascii="Arial" w:hAnsi="Arial" w:cs="Arial"/>
                <w:sz w:val="16"/>
                <w:szCs w:val="16"/>
                <w:lang w:val="en-GB"/>
              </w:rPr>
            </w:pPr>
          </w:p>
        </w:tc>
        <w:tc>
          <w:tcPr>
            <w:tcW w:w="236" w:type="dxa"/>
          </w:tcPr>
          <w:p w14:paraId="3F0E134C" w14:textId="77777777" w:rsidR="0047237D" w:rsidRPr="000E19D3" w:rsidRDefault="0047237D" w:rsidP="0047237D">
            <w:pPr>
              <w:spacing w:before="60" w:after="23" w:line="276" w:lineRule="auto"/>
              <w:ind w:right="-36"/>
              <w:jc w:val="right"/>
              <w:rPr>
                <w:rFonts w:ascii="Arial" w:hAnsi="Arial" w:cs="Arial"/>
                <w:sz w:val="16"/>
                <w:szCs w:val="16"/>
                <w:lang w:val="en-GB"/>
              </w:rPr>
            </w:pPr>
          </w:p>
        </w:tc>
        <w:tc>
          <w:tcPr>
            <w:tcW w:w="1418" w:type="dxa"/>
          </w:tcPr>
          <w:p w14:paraId="1A071C82" w14:textId="77777777" w:rsidR="0047237D" w:rsidRPr="000E19D3" w:rsidRDefault="0047237D" w:rsidP="0047237D">
            <w:pPr>
              <w:spacing w:before="60" w:after="23" w:line="276" w:lineRule="auto"/>
              <w:ind w:right="-36"/>
              <w:jc w:val="right"/>
              <w:rPr>
                <w:rFonts w:ascii="Arial" w:hAnsi="Arial" w:cs="Arial"/>
                <w:sz w:val="16"/>
                <w:szCs w:val="16"/>
                <w:lang w:val="en-GB"/>
              </w:rPr>
            </w:pPr>
          </w:p>
        </w:tc>
        <w:tc>
          <w:tcPr>
            <w:tcW w:w="255" w:type="dxa"/>
          </w:tcPr>
          <w:p w14:paraId="676F5990" w14:textId="5C18D0C6" w:rsidR="0047237D" w:rsidRPr="000E19D3" w:rsidRDefault="0047237D" w:rsidP="0047237D">
            <w:pPr>
              <w:spacing w:before="60" w:after="23" w:line="276" w:lineRule="auto"/>
              <w:ind w:right="-36"/>
              <w:jc w:val="right"/>
              <w:rPr>
                <w:rFonts w:ascii="Arial" w:hAnsi="Arial" w:cs="Arial"/>
                <w:sz w:val="16"/>
                <w:szCs w:val="16"/>
                <w:lang w:val="en-GB"/>
              </w:rPr>
            </w:pPr>
          </w:p>
        </w:tc>
        <w:tc>
          <w:tcPr>
            <w:tcW w:w="1419" w:type="dxa"/>
          </w:tcPr>
          <w:p w14:paraId="4266BFCF" w14:textId="12A82456" w:rsidR="009D2304" w:rsidRPr="000E19D3" w:rsidRDefault="009D2304" w:rsidP="00477030">
            <w:pPr>
              <w:spacing w:before="60" w:after="23" w:line="276" w:lineRule="auto"/>
              <w:ind w:left="-8"/>
              <w:jc w:val="right"/>
              <w:rPr>
                <w:rFonts w:ascii="Arial" w:hAnsi="Arial" w:cs="Arial"/>
                <w:sz w:val="16"/>
                <w:szCs w:val="16"/>
                <w:lang w:val="en-GB"/>
              </w:rPr>
            </w:pPr>
          </w:p>
        </w:tc>
      </w:tr>
      <w:tr w:rsidR="009D2304" w:rsidRPr="000E19D3" w14:paraId="3FFDD598" w14:textId="77777777" w:rsidTr="000E19D3">
        <w:trPr>
          <w:cantSplit/>
          <w:trHeight w:val="310"/>
        </w:trPr>
        <w:tc>
          <w:tcPr>
            <w:tcW w:w="2977" w:type="dxa"/>
          </w:tcPr>
          <w:p w14:paraId="7AE71564" w14:textId="77777777" w:rsidR="009D2304" w:rsidRPr="000E19D3" w:rsidRDefault="009D2304">
            <w:pPr>
              <w:spacing w:before="60" w:after="30" w:line="276" w:lineRule="auto"/>
              <w:ind w:left="162" w:right="-36" w:hanging="162"/>
              <w:jc w:val="both"/>
              <w:rPr>
                <w:rFonts w:ascii="Arial" w:hAnsi="Arial" w:cs="Arial"/>
                <w:color w:val="000000" w:themeColor="text1"/>
                <w:sz w:val="16"/>
                <w:szCs w:val="16"/>
                <w:cs/>
              </w:rPr>
            </w:pPr>
            <w:r w:rsidRPr="000E19D3">
              <w:rPr>
                <w:rFonts w:ascii="Arial" w:hAnsi="Arial" w:cs="Arial"/>
                <w:sz w:val="16"/>
                <w:szCs w:val="16"/>
                <w:lang w:val="en-GB"/>
              </w:rPr>
              <w:t>As at 1 January 2024</w:t>
            </w:r>
          </w:p>
        </w:tc>
        <w:tc>
          <w:tcPr>
            <w:tcW w:w="1195" w:type="dxa"/>
          </w:tcPr>
          <w:p w14:paraId="0E2C8542" w14:textId="46489734" w:rsidR="009D2304" w:rsidRPr="000E19D3" w:rsidRDefault="009D2304" w:rsidP="00477030">
            <w:pPr>
              <w:spacing w:before="60" w:after="23" w:line="276" w:lineRule="auto"/>
              <w:ind w:left="-8"/>
              <w:jc w:val="right"/>
              <w:rPr>
                <w:rFonts w:ascii="Arial" w:hAnsi="Arial" w:cs="Arial"/>
                <w:sz w:val="16"/>
                <w:szCs w:val="16"/>
                <w:lang w:val="en-GB"/>
              </w:rPr>
            </w:pPr>
            <w:r w:rsidRPr="000E19D3">
              <w:rPr>
                <w:rFonts w:ascii="Arial" w:hAnsi="Arial" w:cs="Arial"/>
                <w:sz w:val="16"/>
                <w:szCs w:val="16"/>
                <w:lang w:val="en-GB"/>
              </w:rPr>
              <w:t>3,356,055</w:t>
            </w:r>
          </w:p>
        </w:tc>
        <w:tc>
          <w:tcPr>
            <w:tcW w:w="240" w:type="dxa"/>
          </w:tcPr>
          <w:p w14:paraId="5D00E60E" w14:textId="77777777" w:rsidR="009D2304" w:rsidRPr="000E19D3" w:rsidRDefault="009D2304" w:rsidP="00477030">
            <w:pPr>
              <w:spacing w:before="60" w:after="23" w:line="276" w:lineRule="auto"/>
              <w:ind w:right="-36"/>
              <w:jc w:val="right"/>
              <w:rPr>
                <w:rFonts w:ascii="Arial" w:hAnsi="Arial" w:cs="Arial"/>
                <w:sz w:val="16"/>
                <w:szCs w:val="16"/>
                <w:lang w:val="en-GB"/>
              </w:rPr>
            </w:pPr>
          </w:p>
        </w:tc>
        <w:tc>
          <w:tcPr>
            <w:tcW w:w="1400" w:type="dxa"/>
          </w:tcPr>
          <w:p w14:paraId="06867FF4" w14:textId="6EFBEE51" w:rsidR="009D2304" w:rsidRPr="000E19D3" w:rsidRDefault="009D2304" w:rsidP="00477030">
            <w:pPr>
              <w:spacing w:before="60" w:after="23" w:line="276" w:lineRule="auto"/>
              <w:ind w:left="-8"/>
              <w:jc w:val="right"/>
              <w:rPr>
                <w:rFonts w:ascii="Arial" w:hAnsi="Arial" w:cs="Arial"/>
                <w:sz w:val="16"/>
                <w:szCs w:val="16"/>
                <w:lang w:val="en-GB"/>
              </w:rPr>
            </w:pPr>
            <w:r w:rsidRPr="000E19D3">
              <w:rPr>
                <w:rFonts w:ascii="Arial" w:hAnsi="Arial" w:cs="Arial"/>
                <w:sz w:val="16"/>
                <w:szCs w:val="16"/>
                <w:lang w:val="en-GB"/>
              </w:rPr>
              <w:t xml:space="preserve">            </w:t>
            </w:r>
            <w:r w:rsidRPr="000E19D3">
              <w:rPr>
                <w:rFonts w:ascii="Arial" w:hAnsi="Arial" w:cs="Arial"/>
                <w:sz w:val="16"/>
                <w:szCs w:val="16"/>
                <w:cs/>
                <w:lang w:val="en-GB"/>
              </w:rPr>
              <w:t>-</w:t>
            </w:r>
          </w:p>
        </w:tc>
        <w:tc>
          <w:tcPr>
            <w:tcW w:w="236" w:type="dxa"/>
          </w:tcPr>
          <w:p w14:paraId="234AE4BE" w14:textId="77777777" w:rsidR="0047237D" w:rsidRPr="000E19D3" w:rsidRDefault="0047237D" w:rsidP="0047237D">
            <w:pPr>
              <w:spacing w:before="60" w:after="23" w:line="276" w:lineRule="auto"/>
              <w:ind w:right="-36"/>
              <w:jc w:val="right"/>
              <w:rPr>
                <w:rFonts w:ascii="Arial" w:hAnsi="Arial" w:cs="Arial"/>
                <w:sz w:val="16"/>
                <w:szCs w:val="16"/>
                <w:lang w:val="en-GB"/>
              </w:rPr>
            </w:pPr>
          </w:p>
        </w:tc>
        <w:tc>
          <w:tcPr>
            <w:tcW w:w="1418" w:type="dxa"/>
            <w:tcBorders>
              <w:bottom w:val="single" w:sz="4" w:space="0" w:color="auto"/>
            </w:tcBorders>
          </w:tcPr>
          <w:p w14:paraId="0B360D51" w14:textId="56395478" w:rsidR="00BB6C98" w:rsidRPr="000E19D3" w:rsidRDefault="00BB6C98" w:rsidP="0047237D">
            <w:pPr>
              <w:spacing w:before="60" w:after="23" w:line="276" w:lineRule="auto"/>
              <w:ind w:right="-36"/>
              <w:jc w:val="right"/>
              <w:rPr>
                <w:rFonts w:ascii="Arial" w:hAnsi="Arial" w:cs="Arial"/>
                <w:sz w:val="16"/>
                <w:szCs w:val="16"/>
                <w:lang w:val="en-GB"/>
              </w:rPr>
            </w:pPr>
            <w:r w:rsidRPr="000E19D3">
              <w:rPr>
                <w:rFonts w:ascii="Arial" w:hAnsi="Arial" w:cs="Arial"/>
                <w:sz w:val="16"/>
                <w:szCs w:val="16"/>
                <w:lang w:val="en-GB"/>
              </w:rPr>
              <w:t>-</w:t>
            </w:r>
          </w:p>
        </w:tc>
        <w:tc>
          <w:tcPr>
            <w:tcW w:w="255" w:type="dxa"/>
          </w:tcPr>
          <w:p w14:paraId="70E77773" w14:textId="0ECE8181" w:rsidR="009D2304" w:rsidRPr="000E19D3" w:rsidRDefault="009D2304" w:rsidP="00477030">
            <w:pPr>
              <w:spacing w:before="60" w:after="23" w:line="276" w:lineRule="auto"/>
              <w:ind w:right="-36"/>
              <w:jc w:val="right"/>
              <w:rPr>
                <w:rFonts w:ascii="Arial" w:hAnsi="Arial" w:cs="Arial"/>
                <w:sz w:val="16"/>
                <w:szCs w:val="16"/>
                <w:lang w:val="en-GB"/>
              </w:rPr>
            </w:pPr>
          </w:p>
        </w:tc>
        <w:tc>
          <w:tcPr>
            <w:tcW w:w="1419" w:type="dxa"/>
          </w:tcPr>
          <w:p w14:paraId="7ADE5F60" w14:textId="60AF41D2" w:rsidR="009D2304" w:rsidRPr="000E19D3" w:rsidRDefault="009D2304" w:rsidP="00477030">
            <w:pPr>
              <w:spacing w:before="60" w:after="23" w:line="276" w:lineRule="auto"/>
              <w:ind w:left="-8"/>
              <w:jc w:val="right"/>
              <w:rPr>
                <w:rFonts w:ascii="Arial" w:hAnsi="Arial" w:cs="Arial"/>
                <w:sz w:val="16"/>
                <w:szCs w:val="16"/>
                <w:lang w:val="en-GB"/>
              </w:rPr>
            </w:pPr>
            <w:r w:rsidRPr="000E19D3">
              <w:rPr>
                <w:rFonts w:ascii="Arial" w:hAnsi="Arial" w:cs="Arial"/>
                <w:sz w:val="16"/>
                <w:szCs w:val="16"/>
                <w:lang w:val="en-GB"/>
              </w:rPr>
              <w:t>3,356,055</w:t>
            </w:r>
          </w:p>
        </w:tc>
      </w:tr>
      <w:tr w:rsidR="009D2304" w:rsidRPr="000E19D3" w14:paraId="5E743684" w14:textId="77777777" w:rsidTr="000E19D3">
        <w:trPr>
          <w:cantSplit/>
          <w:trHeight w:val="310"/>
        </w:trPr>
        <w:tc>
          <w:tcPr>
            <w:tcW w:w="2977" w:type="dxa"/>
          </w:tcPr>
          <w:p w14:paraId="2B078868" w14:textId="77777777" w:rsidR="009D2304" w:rsidRPr="000E19D3" w:rsidRDefault="009D2304">
            <w:pPr>
              <w:spacing w:before="60" w:after="30" w:line="276" w:lineRule="auto"/>
              <w:ind w:left="162" w:right="-36" w:hanging="162"/>
              <w:jc w:val="both"/>
              <w:rPr>
                <w:rFonts w:ascii="Arial" w:hAnsi="Arial" w:cs="Arial"/>
                <w:sz w:val="16"/>
                <w:szCs w:val="16"/>
                <w:lang w:val="en-GB"/>
              </w:rPr>
            </w:pPr>
            <w:r w:rsidRPr="000E19D3">
              <w:rPr>
                <w:rFonts w:ascii="Arial" w:hAnsi="Arial" w:cs="Arial"/>
                <w:sz w:val="16"/>
                <w:szCs w:val="16"/>
                <w:lang w:val="en-GB"/>
              </w:rPr>
              <w:t>As at 31 December 2024</w:t>
            </w:r>
          </w:p>
        </w:tc>
        <w:tc>
          <w:tcPr>
            <w:tcW w:w="1195" w:type="dxa"/>
            <w:tcBorders>
              <w:top w:val="single" w:sz="4" w:space="0" w:color="auto"/>
            </w:tcBorders>
          </w:tcPr>
          <w:p w14:paraId="5B08B9A6" w14:textId="5C139DF5" w:rsidR="009D2304" w:rsidRPr="000E19D3" w:rsidRDefault="009D2304" w:rsidP="00477030">
            <w:pPr>
              <w:spacing w:before="60" w:after="23" w:line="276" w:lineRule="auto"/>
              <w:ind w:left="-8"/>
              <w:jc w:val="right"/>
              <w:rPr>
                <w:rFonts w:ascii="Arial" w:hAnsi="Arial" w:cs="Arial"/>
                <w:sz w:val="16"/>
                <w:szCs w:val="16"/>
                <w:lang w:val="en-GB"/>
              </w:rPr>
            </w:pPr>
            <w:r w:rsidRPr="000E19D3">
              <w:rPr>
                <w:rFonts w:ascii="Arial" w:hAnsi="Arial" w:cs="Arial"/>
                <w:sz w:val="16"/>
                <w:szCs w:val="16"/>
                <w:lang w:val="en-GB"/>
              </w:rPr>
              <w:t>3,356,055</w:t>
            </w:r>
          </w:p>
        </w:tc>
        <w:tc>
          <w:tcPr>
            <w:tcW w:w="240" w:type="dxa"/>
          </w:tcPr>
          <w:p w14:paraId="78C6F429" w14:textId="77777777" w:rsidR="009D2304" w:rsidRPr="000E19D3" w:rsidRDefault="009D2304" w:rsidP="00477030">
            <w:pPr>
              <w:spacing w:before="60" w:after="23" w:line="276" w:lineRule="auto"/>
              <w:ind w:right="-36"/>
              <w:jc w:val="right"/>
              <w:rPr>
                <w:rFonts w:ascii="Arial" w:hAnsi="Arial" w:cs="Arial"/>
                <w:sz w:val="16"/>
                <w:szCs w:val="16"/>
                <w:lang w:val="en-GB"/>
              </w:rPr>
            </w:pPr>
          </w:p>
        </w:tc>
        <w:tc>
          <w:tcPr>
            <w:tcW w:w="1400" w:type="dxa"/>
            <w:tcBorders>
              <w:top w:val="single" w:sz="4" w:space="0" w:color="auto"/>
            </w:tcBorders>
          </w:tcPr>
          <w:p w14:paraId="0391C774" w14:textId="439285F9" w:rsidR="009D2304" w:rsidRPr="000E19D3" w:rsidRDefault="009D2304" w:rsidP="00477030">
            <w:pPr>
              <w:spacing w:before="60" w:after="23" w:line="276" w:lineRule="auto"/>
              <w:ind w:left="-8"/>
              <w:jc w:val="right"/>
              <w:rPr>
                <w:rFonts w:ascii="Arial" w:hAnsi="Arial" w:cs="Arial"/>
                <w:sz w:val="16"/>
                <w:szCs w:val="16"/>
                <w:lang w:val="en-GB"/>
              </w:rPr>
            </w:pPr>
            <w:r w:rsidRPr="000E19D3">
              <w:rPr>
                <w:rFonts w:ascii="Arial" w:hAnsi="Arial" w:cs="Arial"/>
                <w:sz w:val="16"/>
                <w:szCs w:val="16"/>
                <w:lang w:val="en-GB"/>
              </w:rPr>
              <w:t xml:space="preserve">            </w:t>
            </w:r>
            <w:r w:rsidRPr="000E19D3">
              <w:rPr>
                <w:rFonts w:ascii="Arial" w:hAnsi="Arial" w:cs="Arial"/>
                <w:sz w:val="16"/>
                <w:szCs w:val="16"/>
                <w:cs/>
                <w:lang w:val="en-GB"/>
              </w:rPr>
              <w:t>-</w:t>
            </w:r>
          </w:p>
        </w:tc>
        <w:tc>
          <w:tcPr>
            <w:tcW w:w="236" w:type="dxa"/>
          </w:tcPr>
          <w:p w14:paraId="39B73BCE" w14:textId="77777777" w:rsidR="0047237D" w:rsidRPr="000E19D3" w:rsidRDefault="0047237D" w:rsidP="0047237D">
            <w:pPr>
              <w:spacing w:before="60" w:after="23" w:line="276" w:lineRule="auto"/>
              <w:ind w:right="-36"/>
              <w:jc w:val="right"/>
              <w:rPr>
                <w:rFonts w:ascii="Arial" w:hAnsi="Arial" w:cs="Arial"/>
                <w:sz w:val="16"/>
                <w:szCs w:val="16"/>
                <w:lang w:val="en-GB"/>
              </w:rPr>
            </w:pPr>
          </w:p>
        </w:tc>
        <w:tc>
          <w:tcPr>
            <w:tcW w:w="1418" w:type="dxa"/>
            <w:tcBorders>
              <w:top w:val="single" w:sz="4" w:space="0" w:color="auto"/>
              <w:bottom w:val="single" w:sz="4" w:space="0" w:color="auto"/>
            </w:tcBorders>
          </w:tcPr>
          <w:p w14:paraId="457E305E" w14:textId="706A6305" w:rsidR="00BB6C98" w:rsidRPr="000E19D3" w:rsidRDefault="00BB6C98" w:rsidP="0047237D">
            <w:pPr>
              <w:spacing w:before="60" w:after="23" w:line="276" w:lineRule="auto"/>
              <w:ind w:right="-36"/>
              <w:jc w:val="right"/>
              <w:rPr>
                <w:rFonts w:ascii="Arial" w:hAnsi="Arial" w:cs="Arial"/>
                <w:sz w:val="16"/>
                <w:szCs w:val="16"/>
                <w:lang w:val="en-GB"/>
              </w:rPr>
            </w:pPr>
            <w:r w:rsidRPr="000E19D3">
              <w:rPr>
                <w:rFonts w:ascii="Arial" w:hAnsi="Arial" w:cs="Arial"/>
                <w:sz w:val="16"/>
                <w:szCs w:val="16"/>
                <w:lang w:val="en-GB"/>
              </w:rPr>
              <w:t>-</w:t>
            </w:r>
          </w:p>
        </w:tc>
        <w:tc>
          <w:tcPr>
            <w:tcW w:w="255" w:type="dxa"/>
          </w:tcPr>
          <w:p w14:paraId="0A9D58AD" w14:textId="0695BE6E" w:rsidR="009D2304" w:rsidRPr="000E19D3" w:rsidRDefault="009D2304" w:rsidP="00477030">
            <w:pPr>
              <w:spacing w:before="60" w:after="23" w:line="276" w:lineRule="auto"/>
              <w:ind w:right="-36"/>
              <w:jc w:val="right"/>
              <w:rPr>
                <w:rFonts w:ascii="Arial" w:hAnsi="Arial" w:cs="Arial"/>
                <w:sz w:val="16"/>
                <w:szCs w:val="16"/>
                <w:lang w:val="en-GB"/>
              </w:rPr>
            </w:pPr>
          </w:p>
        </w:tc>
        <w:tc>
          <w:tcPr>
            <w:tcW w:w="1419" w:type="dxa"/>
            <w:tcBorders>
              <w:top w:val="single" w:sz="4" w:space="0" w:color="auto"/>
            </w:tcBorders>
          </w:tcPr>
          <w:p w14:paraId="515FACC7" w14:textId="645E5D8E" w:rsidR="009D2304" w:rsidRPr="000E19D3" w:rsidRDefault="009D2304" w:rsidP="00477030">
            <w:pPr>
              <w:spacing w:before="60" w:after="23" w:line="276" w:lineRule="auto"/>
              <w:ind w:left="-8"/>
              <w:jc w:val="right"/>
              <w:rPr>
                <w:rFonts w:ascii="Arial" w:hAnsi="Arial" w:cs="Arial"/>
                <w:sz w:val="16"/>
                <w:szCs w:val="16"/>
                <w:lang w:val="en-GB"/>
              </w:rPr>
            </w:pPr>
            <w:r w:rsidRPr="000E19D3">
              <w:rPr>
                <w:rFonts w:ascii="Arial" w:hAnsi="Arial" w:cs="Arial"/>
                <w:sz w:val="16"/>
                <w:szCs w:val="16"/>
                <w:lang w:val="en-GB"/>
              </w:rPr>
              <w:t>3,356,055</w:t>
            </w:r>
          </w:p>
        </w:tc>
      </w:tr>
      <w:tr w:rsidR="009D2304" w:rsidRPr="000E19D3" w14:paraId="4F3BC145" w14:textId="77777777" w:rsidTr="000E19D3">
        <w:trPr>
          <w:cantSplit/>
          <w:trHeight w:val="310"/>
        </w:trPr>
        <w:tc>
          <w:tcPr>
            <w:tcW w:w="2977" w:type="dxa"/>
          </w:tcPr>
          <w:p w14:paraId="2E730AFE" w14:textId="77777777" w:rsidR="009D2304" w:rsidRPr="000E19D3" w:rsidRDefault="009D2304">
            <w:pPr>
              <w:spacing w:before="60" w:after="30" w:line="276" w:lineRule="auto"/>
              <w:ind w:left="162" w:right="-36" w:hanging="162"/>
              <w:jc w:val="both"/>
              <w:rPr>
                <w:rFonts w:ascii="Arial" w:hAnsi="Arial" w:cs="Arial"/>
                <w:color w:val="000000" w:themeColor="text1"/>
                <w:sz w:val="16"/>
                <w:szCs w:val="16"/>
                <w:cs/>
              </w:rPr>
            </w:pPr>
            <w:r w:rsidRPr="000E19D3">
              <w:rPr>
                <w:rFonts w:ascii="Arial" w:hAnsi="Arial" w:cs="Arial"/>
                <w:sz w:val="16"/>
                <w:szCs w:val="16"/>
                <w:lang w:val="en-GB"/>
              </w:rPr>
              <w:t>As at 31 December 2025</w:t>
            </w:r>
          </w:p>
        </w:tc>
        <w:tc>
          <w:tcPr>
            <w:tcW w:w="1195" w:type="dxa"/>
            <w:tcBorders>
              <w:top w:val="single" w:sz="4" w:space="0" w:color="auto"/>
              <w:bottom w:val="single" w:sz="4" w:space="0" w:color="auto"/>
            </w:tcBorders>
          </w:tcPr>
          <w:p w14:paraId="0E79788F" w14:textId="65794EA0" w:rsidR="009D2304" w:rsidRPr="000E19D3" w:rsidRDefault="009D2304" w:rsidP="00477030">
            <w:pPr>
              <w:spacing w:before="60" w:after="23" w:line="276" w:lineRule="auto"/>
              <w:ind w:left="-8"/>
              <w:jc w:val="right"/>
              <w:rPr>
                <w:rFonts w:ascii="Arial" w:hAnsi="Arial" w:cs="Arial"/>
                <w:sz w:val="16"/>
                <w:szCs w:val="16"/>
                <w:lang w:val="en-GB"/>
              </w:rPr>
            </w:pPr>
            <w:r w:rsidRPr="000E19D3">
              <w:rPr>
                <w:rFonts w:ascii="Arial" w:hAnsi="Arial" w:cs="Arial"/>
                <w:sz w:val="16"/>
                <w:szCs w:val="16"/>
                <w:lang w:val="en-GB"/>
              </w:rPr>
              <w:t>3,356,055</w:t>
            </w:r>
          </w:p>
        </w:tc>
        <w:tc>
          <w:tcPr>
            <w:tcW w:w="240" w:type="dxa"/>
            <w:vMerge w:val="restart"/>
            <w:tcBorders>
              <w:bottom w:val="single" w:sz="4" w:space="0" w:color="auto"/>
            </w:tcBorders>
          </w:tcPr>
          <w:p w14:paraId="4793D1FD" w14:textId="77777777" w:rsidR="009B16DE" w:rsidRPr="000E19D3" w:rsidRDefault="009B16DE" w:rsidP="009B16DE">
            <w:pPr>
              <w:spacing w:before="60" w:after="23" w:line="276" w:lineRule="auto"/>
              <w:ind w:right="-36"/>
              <w:jc w:val="right"/>
              <w:rPr>
                <w:rFonts w:ascii="Arial" w:hAnsi="Arial" w:cs="Arial"/>
                <w:sz w:val="16"/>
                <w:szCs w:val="16"/>
                <w:lang w:val="en-GB"/>
              </w:rPr>
            </w:pPr>
          </w:p>
          <w:p w14:paraId="6512C7F6" w14:textId="08A1F07E" w:rsidR="009D2304" w:rsidRPr="000E19D3" w:rsidRDefault="009D2304" w:rsidP="00477030">
            <w:pPr>
              <w:spacing w:before="60" w:after="23" w:line="276" w:lineRule="auto"/>
              <w:ind w:right="-36"/>
              <w:jc w:val="right"/>
              <w:rPr>
                <w:rFonts w:ascii="Arial" w:hAnsi="Arial" w:cs="Arial"/>
                <w:sz w:val="16"/>
                <w:szCs w:val="16"/>
                <w:lang w:val="en-GB"/>
              </w:rPr>
            </w:pPr>
          </w:p>
        </w:tc>
        <w:tc>
          <w:tcPr>
            <w:tcW w:w="1400" w:type="dxa"/>
            <w:tcBorders>
              <w:top w:val="single" w:sz="4" w:space="0" w:color="auto"/>
              <w:bottom w:val="single" w:sz="4" w:space="0" w:color="auto"/>
            </w:tcBorders>
          </w:tcPr>
          <w:p w14:paraId="1C8E032F" w14:textId="60A9817F" w:rsidR="009D2304" w:rsidRPr="000E19D3" w:rsidRDefault="009B16DE" w:rsidP="00477030">
            <w:pPr>
              <w:spacing w:before="60" w:after="23" w:line="276" w:lineRule="auto"/>
              <w:ind w:left="-8"/>
              <w:jc w:val="right"/>
              <w:rPr>
                <w:rFonts w:ascii="Arial" w:hAnsi="Arial" w:cs="Arial"/>
                <w:sz w:val="16"/>
                <w:szCs w:val="16"/>
                <w:lang w:val="en-GB"/>
              </w:rPr>
            </w:pPr>
            <w:r w:rsidRPr="000E19D3">
              <w:rPr>
                <w:rFonts w:ascii="Arial" w:hAnsi="Arial" w:cs="Arial"/>
                <w:sz w:val="16"/>
                <w:szCs w:val="16"/>
                <w:lang w:val="en-GB"/>
              </w:rPr>
              <w:t xml:space="preserve">            -</w:t>
            </w:r>
          </w:p>
        </w:tc>
        <w:tc>
          <w:tcPr>
            <w:tcW w:w="236" w:type="dxa"/>
          </w:tcPr>
          <w:p w14:paraId="79431A8C" w14:textId="77777777" w:rsidR="0047237D" w:rsidRPr="000E19D3" w:rsidRDefault="0047237D" w:rsidP="0047237D">
            <w:pPr>
              <w:spacing w:before="60" w:after="23" w:line="276" w:lineRule="auto"/>
              <w:ind w:right="-36"/>
              <w:jc w:val="right"/>
              <w:rPr>
                <w:rFonts w:ascii="Arial" w:hAnsi="Arial" w:cs="Arial"/>
                <w:sz w:val="16"/>
                <w:szCs w:val="16"/>
                <w:lang w:val="en-GB"/>
              </w:rPr>
            </w:pPr>
          </w:p>
        </w:tc>
        <w:tc>
          <w:tcPr>
            <w:tcW w:w="1418" w:type="dxa"/>
            <w:tcBorders>
              <w:top w:val="single" w:sz="4" w:space="0" w:color="auto"/>
              <w:bottom w:val="single" w:sz="4" w:space="0" w:color="auto"/>
            </w:tcBorders>
          </w:tcPr>
          <w:p w14:paraId="1E5E6067" w14:textId="3C65B871" w:rsidR="00BB6C98" w:rsidRPr="000E19D3" w:rsidRDefault="00BB6C98" w:rsidP="0047237D">
            <w:pPr>
              <w:spacing w:before="60" w:after="23" w:line="276" w:lineRule="auto"/>
              <w:ind w:right="-36"/>
              <w:jc w:val="right"/>
              <w:rPr>
                <w:rFonts w:ascii="Arial" w:hAnsi="Arial" w:cs="Arial"/>
                <w:sz w:val="16"/>
                <w:szCs w:val="16"/>
                <w:lang w:val="en-GB"/>
              </w:rPr>
            </w:pPr>
            <w:r w:rsidRPr="000E19D3">
              <w:rPr>
                <w:rFonts w:ascii="Arial" w:hAnsi="Arial" w:cs="Arial"/>
                <w:sz w:val="16"/>
                <w:szCs w:val="16"/>
                <w:lang w:val="en-GB"/>
              </w:rPr>
              <w:t>-</w:t>
            </w:r>
          </w:p>
        </w:tc>
        <w:tc>
          <w:tcPr>
            <w:tcW w:w="255" w:type="dxa"/>
          </w:tcPr>
          <w:p w14:paraId="0F1CDB3F" w14:textId="23EA942C" w:rsidR="009D2304" w:rsidRPr="000E19D3" w:rsidRDefault="009D2304" w:rsidP="00477030">
            <w:pPr>
              <w:spacing w:before="60" w:after="23" w:line="276" w:lineRule="auto"/>
              <w:ind w:right="-36"/>
              <w:jc w:val="right"/>
              <w:rPr>
                <w:rFonts w:ascii="Arial" w:hAnsi="Arial" w:cs="Arial"/>
                <w:sz w:val="16"/>
                <w:szCs w:val="16"/>
                <w:lang w:val="en-GB"/>
              </w:rPr>
            </w:pPr>
          </w:p>
        </w:tc>
        <w:tc>
          <w:tcPr>
            <w:tcW w:w="1419" w:type="dxa"/>
            <w:tcBorders>
              <w:top w:val="single" w:sz="4" w:space="0" w:color="auto"/>
              <w:bottom w:val="single" w:sz="4" w:space="0" w:color="auto"/>
            </w:tcBorders>
          </w:tcPr>
          <w:p w14:paraId="6113CA10" w14:textId="7DAD9E61" w:rsidR="009D2304" w:rsidRPr="000E19D3" w:rsidRDefault="009D2304" w:rsidP="00477030">
            <w:pPr>
              <w:spacing w:before="60" w:after="23" w:line="276" w:lineRule="auto"/>
              <w:ind w:left="-8"/>
              <w:jc w:val="right"/>
              <w:rPr>
                <w:rFonts w:ascii="Arial" w:hAnsi="Arial" w:cs="Arial"/>
                <w:sz w:val="16"/>
                <w:szCs w:val="16"/>
                <w:lang w:val="en-GB"/>
              </w:rPr>
            </w:pPr>
            <w:r w:rsidRPr="000E19D3">
              <w:rPr>
                <w:rFonts w:ascii="Arial" w:hAnsi="Arial" w:cs="Arial"/>
                <w:sz w:val="16"/>
                <w:szCs w:val="16"/>
                <w:lang w:val="en-GB"/>
              </w:rPr>
              <w:t>3,356,055</w:t>
            </w:r>
          </w:p>
        </w:tc>
      </w:tr>
      <w:tr w:rsidR="009D2304" w:rsidRPr="000E19D3" w14:paraId="7D57506A" w14:textId="77777777" w:rsidTr="000E19D3">
        <w:trPr>
          <w:cantSplit/>
          <w:trHeight w:val="310"/>
        </w:trPr>
        <w:tc>
          <w:tcPr>
            <w:tcW w:w="2977" w:type="dxa"/>
          </w:tcPr>
          <w:p w14:paraId="42725EC4" w14:textId="77777777" w:rsidR="009D2304" w:rsidRPr="000E19D3" w:rsidRDefault="009D2304">
            <w:pPr>
              <w:ind w:left="162" w:right="-36" w:hanging="162"/>
              <w:jc w:val="both"/>
              <w:rPr>
                <w:rFonts w:ascii="Browallia New" w:hAnsi="Browallia New" w:cs="Browallia New"/>
                <w:color w:val="000000" w:themeColor="text1"/>
                <w:sz w:val="16"/>
                <w:szCs w:val="16"/>
                <w:cs/>
                <w:lang w:val="th-TH" w:eastAsia="en-US"/>
              </w:rPr>
            </w:pPr>
          </w:p>
        </w:tc>
        <w:tc>
          <w:tcPr>
            <w:tcW w:w="1195" w:type="dxa"/>
            <w:tcBorders>
              <w:top w:val="single" w:sz="4" w:space="0" w:color="auto"/>
            </w:tcBorders>
          </w:tcPr>
          <w:p w14:paraId="38AA51DB" w14:textId="77777777" w:rsidR="009D2304" w:rsidRPr="000E19D3" w:rsidRDefault="009D2304" w:rsidP="009B16DE">
            <w:pPr>
              <w:spacing w:before="60" w:after="23" w:line="276" w:lineRule="auto"/>
              <w:ind w:left="-8"/>
              <w:jc w:val="right"/>
              <w:rPr>
                <w:rFonts w:ascii="Arial" w:hAnsi="Arial" w:cs="Arial"/>
                <w:sz w:val="16"/>
                <w:szCs w:val="16"/>
                <w:lang w:val="en-GB"/>
              </w:rPr>
            </w:pPr>
          </w:p>
        </w:tc>
        <w:tc>
          <w:tcPr>
            <w:tcW w:w="240" w:type="dxa"/>
            <w:vMerge/>
            <w:tcBorders>
              <w:top w:val="single" w:sz="4" w:space="0" w:color="auto"/>
            </w:tcBorders>
          </w:tcPr>
          <w:p w14:paraId="7913116D" w14:textId="77777777" w:rsidR="009D2304" w:rsidRPr="000E19D3" w:rsidRDefault="009D2304" w:rsidP="009B16DE">
            <w:pPr>
              <w:spacing w:before="60" w:after="23" w:line="276" w:lineRule="auto"/>
              <w:ind w:left="-8"/>
              <w:jc w:val="right"/>
              <w:rPr>
                <w:rFonts w:ascii="Arial" w:hAnsi="Arial" w:cs="Arial"/>
                <w:sz w:val="16"/>
                <w:szCs w:val="16"/>
                <w:lang w:val="en-GB"/>
              </w:rPr>
            </w:pPr>
          </w:p>
        </w:tc>
        <w:tc>
          <w:tcPr>
            <w:tcW w:w="1400" w:type="dxa"/>
            <w:tcBorders>
              <w:top w:val="single" w:sz="4" w:space="0" w:color="auto"/>
            </w:tcBorders>
          </w:tcPr>
          <w:p w14:paraId="6B907EC0" w14:textId="77777777" w:rsidR="009D2304" w:rsidRPr="000E19D3" w:rsidRDefault="009D2304" w:rsidP="009B16DE">
            <w:pPr>
              <w:spacing w:before="60" w:after="23" w:line="276" w:lineRule="auto"/>
              <w:ind w:left="-8"/>
              <w:jc w:val="right"/>
              <w:rPr>
                <w:rFonts w:ascii="Arial" w:hAnsi="Arial" w:cs="Arial"/>
                <w:sz w:val="16"/>
                <w:szCs w:val="16"/>
                <w:lang w:val="en-GB"/>
              </w:rPr>
            </w:pPr>
          </w:p>
        </w:tc>
        <w:tc>
          <w:tcPr>
            <w:tcW w:w="236" w:type="dxa"/>
          </w:tcPr>
          <w:p w14:paraId="6BC16DE0" w14:textId="77777777" w:rsidR="0047237D" w:rsidRPr="000E19D3" w:rsidRDefault="0047237D" w:rsidP="0047237D">
            <w:pPr>
              <w:spacing w:before="60" w:after="23" w:line="276" w:lineRule="auto"/>
              <w:ind w:left="-8"/>
              <w:jc w:val="right"/>
              <w:rPr>
                <w:rFonts w:ascii="Arial" w:hAnsi="Arial" w:cs="Arial"/>
                <w:sz w:val="16"/>
                <w:szCs w:val="16"/>
                <w:lang w:val="en-GB"/>
              </w:rPr>
            </w:pPr>
          </w:p>
        </w:tc>
        <w:tc>
          <w:tcPr>
            <w:tcW w:w="1418" w:type="dxa"/>
            <w:tcBorders>
              <w:top w:val="single" w:sz="4" w:space="0" w:color="auto"/>
            </w:tcBorders>
          </w:tcPr>
          <w:p w14:paraId="76A12854" w14:textId="77777777" w:rsidR="0047237D" w:rsidRPr="000E19D3" w:rsidRDefault="0047237D" w:rsidP="0047237D">
            <w:pPr>
              <w:spacing w:before="60" w:after="23" w:line="276" w:lineRule="auto"/>
              <w:ind w:left="-8"/>
              <w:jc w:val="right"/>
              <w:rPr>
                <w:rFonts w:ascii="Arial" w:hAnsi="Arial" w:cs="Arial"/>
                <w:sz w:val="16"/>
                <w:szCs w:val="16"/>
                <w:lang w:val="en-GB"/>
              </w:rPr>
            </w:pPr>
          </w:p>
        </w:tc>
        <w:tc>
          <w:tcPr>
            <w:tcW w:w="255" w:type="dxa"/>
          </w:tcPr>
          <w:p w14:paraId="215B8B35" w14:textId="5559A951" w:rsidR="009D2304" w:rsidRPr="000E19D3" w:rsidRDefault="009D2304" w:rsidP="009B16DE">
            <w:pPr>
              <w:spacing w:before="60" w:after="23" w:line="276" w:lineRule="auto"/>
              <w:ind w:left="-8"/>
              <w:jc w:val="right"/>
              <w:rPr>
                <w:rFonts w:ascii="Arial" w:hAnsi="Arial" w:cs="Arial"/>
                <w:sz w:val="16"/>
                <w:szCs w:val="16"/>
                <w:lang w:val="en-GB"/>
              </w:rPr>
            </w:pPr>
          </w:p>
        </w:tc>
        <w:tc>
          <w:tcPr>
            <w:tcW w:w="1419" w:type="dxa"/>
            <w:tcBorders>
              <w:top w:val="single" w:sz="4" w:space="0" w:color="auto"/>
            </w:tcBorders>
          </w:tcPr>
          <w:p w14:paraId="4FF822AE" w14:textId="77777777" w:rsidR="009D2304" w:rsidRPr="000E19D3" w:rsidRDefault="009D2304" w:rsidP="009B16DE">
            <w:pPr>
              <w:spacing w:before="60" w:after="23" w:line="276" w:lineRule="auto"/>
              <w:ind w:left="-8"/>
              <w:jc w:val="right"/>
              <w:rPr>
                <w:rFonts w:ascii="Arial" w:hAnsi="Arial" w:cs="Arial"/>
                <w:sz w:val="16"/>
                <w:szCs w:val="16"/>
                <w:lang w:val="en-GB"/>
              </w:rPr>
            </w:pPr>
          </w:p>
        </w:tc>
      </w:tr>
      <w:tr w:rsidR="009D2304" w:rsidRPr="000E19D3" w14:paraId="1B93B6D8" w14:textId="77777777" w:rsidTr="000E19D3">
        <w:trPr>
          <w:cantSplit/>
          <w:trHeight w:val="310"/>
        </w:trPr>
        <w:tc>
          <w:tcPr>
            <w:tcW w:w="2977" w:type="dxa"/>
          </w:tcPr>
          <w:p w14:paraId="19B4DF3B" w14:textId="77777777" w:rsidR="009D2304" w:rsidRPr="000E19D3" w:rsidRDefault="009D2304">
            <w:pPr>
              <w:spacing w:before="60" w:after="30" w:line="276" w:lineRule="auto"/>
              <w:ind w:left="162" w:right="-36" w:hanging="162"/>
              <w:jc w:val="both"/>
              <w:rPr>
                <w:rFonts w:ascii="Arial" w:hAnsi="Arial" w:cs="Arial"/>
                <w:color w:val="000000" w:themeColor="text1"/>
                <w:sz w:val="16"/>
                <w:szCs w:val="16"/>
                <w:cs/>
              </w:rPr>
            </w:pPr>
            <w:r w:rsidRPr="000E19D3">
              <w:rPr>
                <w:rFonts w:ascii="Arial" w:hAnsi="Arial" w:cs="Arial"/>
                <w:b/>
                <w:bCs/>
                <w:sz w:val="16"/>
                <w:szCs w:val="16"/>
                <w:lang w:val="en-GB"/>
              </w:rPr>
              <w:t>Net book value</w:t>
            </w:r>
          </w:p>
        </w:tc>
        <w:tc>
          <w:tcPr>
            <w:tcW w:w="1195" w:type="dxa"/>
          </w:tcPr>
          <w:p w14:paraId="4AE4A37D" w14:textId="77777777" w:rsidR="009D2304" w:rsidRPr="000E19D3" w:rsidRDefault="009D2304">
            <w:pPr>
              <w:spacing w:before="60" w:after="23" w:line="276" w:lineRule="auto"/>
              <w:ind w:left="-8"/>
              <w:jc w:val="right"/>
              <w:rPr>
                <w:rFonts w:ascii="Arial" w:hAnsi="Arial" w:cs="Arial"/>
                <w:sz w:val="16"/>
                <w:szCs w:val="16"/>
                <w:lang w:val="en-GB"/>
              </w:rPr>
            </w:pPr>
          </w:p>
        </w:tc>
        <w:tc>
          <w:tcPr>
            <w:tcW w:w="240" w:type="dxa"/>
          </w:tcPr>
          <w:p w14:paraId="4060D012" w14:textId="77777777" w:rsidR="009D2304" w:rsidRPr="000E19D3" w:rsidRDefault="009D2304">
            <w:pPr>
              <w:spacing w:before="60" w:after="23" w:line="276" w:lineRule="auto"/>
              <w:ind w:left="-8"/>
              <w:jc w:val="right"/>
              <w:rPr>
                <w:rFonts w:ascii="Arial" w:hAnsi="Arial" w:cs="Arial"/>
                <w:sz w:val="16"/>
                <w:szCs w:val="16"/>
                <w:lang w:val="en-GB"/>
              </w:rPr>
            </w:pPr>
          </w:p>
        </w:tc>
        <w:tc>
          <w:tcPr>
            <w:tcW w:w="1400" w:type="dxa"/>
          </w:tcPr>
          <w:p w14:paraId="5D1B1E53" w14:textId="77777777" w:rsidR="009D2304" w:rsidRPr="000E19D3" w:rsidRDefault="009D2304">
            <w:pPr>
              <w:spacing w:before="60" w:after="23" w:line="276" w:lineRule="auto"/>
              <w:ind w:left="-8"/>
              <w:jc w:val="right"/>
              <w:rPr>
                <w:rFonts w:ascii="Arial" w:hAnsi="Arial" w:cs="Arial"/>
                <w:sz w:val="16"/>
                <w:szCs w:val="16"/>
                <w:lang w:val="en-GB"/>
              </w:rPr>
            </w:pPr>
          </w:p>
        </w:tc>
        <w:tc>
          <w:tcPr>
            <w:tcW w:w="236" w:type="dxa"/>
          </w:tcPr>
          <w:p w14:paraId="20388A29" w14:textId="77777777" w:rsidR="0047237D" w:rsidRPr="000E19D3" w:rsidRDefault="0047237D" w:rsidP="0047237D">
            <w:pPr>
              <w:spacing w:before="60" w:after="23" w:line="276" w:lineRule="auto"/>
              <w:ind w:left="-8"/>
              <w:jc w:val="right"/>
              <w:rPr>
                <w:rFonts w:ascii="Arial" w:hAnsi="Arial" w:cs="Arial"/>
                <w:sz w:val="16"/>
                <w:szCs w:val="16"/>
                <w:lang w:val="en-GB"/>
              </w:rPr>
            </w:pPr>
          </w:p>
        </w:tc>
        <w:tc>
          <w:tcPr>
            <w:tcW w:w="1418" w:type="dxa"/>
          </w:tcPr>
          <w:p w14:paraId="341906E2" w14:textId="77777777" w:rsidR="0047237D" w:rsidRPr="000E19D3" w:rsidRDefault="0047237D" w:rsidP="0047237D">
            <w:pPr>
              <w:spacing w:before="60" w:after="23" w:line="276" w:lineRule="auto"/>
              <w:ind w:left="-8"/>
              <w:jc w:val="right"/>
              <w:rPr>
                <w:rFonts w:ascii="Arial" w:hAnsi="Arial" w:cs="Arial"/>
                <w:sz w:val="16"/>
                <w:szCs w:val="16"/>
                <w:lang w:val="en-GB"/>
              </w:rPr>
            </w:pPr>
          </w:p>
        </w:tc>
        <w:tc>
          <w:tcPr>
            <w:tcW w:w="255" w:type="dxa"/>
          </w:tcPr>
          <w:p w14:paraId="7467438B" w14:textId="4D6E6C2B" w:rsidR="009D2304" w:rsidRPr="000E19D3" w:rsidRDefault="009D2304">
            <w:pPr>
              <w:spacing w:before="60" w:after="23" w:line="276" w:lineRule="auto"/>
              <w:ind w:left="-8"/>
              <w:jc w:val="right"/>
              <w:rPr>
                <w:rFonts w:ascii="Arial" w:hAnsi="Arial" w:cs="Arial"/>
                <w:sz w:val="16"/>
                <w:szCs w:val="16"/>
                <w:lang w:val="en-GB"/>
              </w:rPr>
            </w:pPr>
          </w:p>
        </w:tc>
        <w:tc>
          <w:tcPr>
            <w:tcW w:w="1419" w:type="dxa"/>
          </w:tcPr>
          <w:p w14:paraId="38973331" w14:textId="77777777" w:rsidR="009D2304" w:rsidRPr="000E19D3" w:rsidRDefault="009D2304">
            <w:pPr>
              <w:spacing w:before="60" w:after="23" w:line="276" w:lineRule="auto"/>
              <w:ind w:left="-8"/>
              <w:jc w:val="right"/>
              <w:rPr>
                <w:rFonts w:ascii="Arial" w:hAnsi="Arial" w:cs="Arial"/>
                <w:sz w:val="16"/>
                <w:szCs w:val="16"/>
                <w:lang w:val="en-GB"/>
              </w:rPr>
            </w:pPr>
          </w:p>
        </w:tc>
      </w:tr>
      <w:tr w:rsidR="009D2304" w:rsidRPr="000E19D3" w14:paraId="3F90B8B4" w14:textId="77777777" w:rsidTr="000E19D3">
        <w:trPr>
          <w:cantSplit/>
        </w:trPr>
        <w:tc>
          <w:tcPr>
            <w:tcW w:w="2977" w:type="dxa"/>
            <w:hideMark/>
          </w:tcPr>
          <w:p w14:paraId="0CDA405B" w14:textId="77777777" w:rsidR="009D2304" w:rsidRPr="000E19D3" w:rsidRDefault="009D2304">
            <w:pPr>
              <w:spacing w:before="60" w:after="30" w:line="276" w:lineRule="auto"/>
              <w:ind w:left="162" w:right="-36" w:hanging="162"/>
              <w:rPr>
                <w:rFonts w:ascii="Arial" w:hAnsi="Arial" w:cs="Arial"/>
                <w:b/>
                <w:bCs/>
                <w:color w:val="000000" w:themeColor="text1"/>
                <w:sz w:val="16"/>
                <w:szCs w:val="16"/>
                <w:cs/>
              </w:rPr>
            </w:pPr>
            <w:r w:rsidRPr="000E19D3">
              <w:rPr>
                <w:rFonts w:ascii="Arial" w:hAnsi="Arial" w:cs="Arial"/>
                <w:sz w:val="16"/>
                <w:szCs w:val="16"/>
                <w:lang w:val="en-GB"/>
              </w:rPr>
              <w:t>As at 31 December 2024</w:t>
            </w:r>
          </w:p>
        </w:tc>
        <w:tc>
          <w:tcPr>
            <w:tcW w:w="1195" w:type="dxa"/>
            <w:tcBorders>
              <w:bottom w:val="single" w:sz="12" w:space="0" w:color="auto"/>
            </w:tcBorders>
          </w:tcPr>
          <w:p w14:paraId="2BE3AC44" w14:textId="33241CAE" w:rsidR="009D2304" w:rsidRPr="000E19D3" w:rsidRDefault="009D2304">
            <w:pPr>
              <w:spacing w:before="60" w:after="23" w:line="276" w:lineRule="auto"/>
              <w:ind w:left="-8"/>
              <w:jc w:val="right"/>
              <w:rPr>
                <w:rFonts w:ascii="Arial" w:hAnsi="Arial" w:cs="Arial"/>
                <w:sz w:val="16"/>
                <w:szCs w:val="16"/>
                <w:cs/>
                <w:lang w:val="en-GB"/>
              </w:rPr>
            </w:pPr>
            <w:r w:rsidRPr="000E19D3">
              <w:rPr>
                <w:rFonts w:ascii="Arial" w:hAnsi="Arial" w:cs="Arial"/>
                <w:sz w:val="16"/>
                <w:szCs w:val="16"/>
                <w:lang w:val="en-GB"/>
              </w:rPr>
              <w:t>1,451,155</w:t>
            </w:r>
          </w:p>
        </w:tc>
        <w:tc>
          <w:tcPr>
            <w:tcW w:w="240" w:type="dxa"/>
          </w:tcPr>
          <w:p w14:paraId="585471F0" w14:textId="77777777" w:rsidR="009D2304" w:rsidRPr="000E19D3" w:rsidRDefault="009D2304">
            <w:pPr>
              <w:spacing w:before="60" w:after="23" w:line="276" w:lineRule="auto"/>
              <w:ind w:left="-8"/>
              <w:jc w:val="right"/>
              <w:rPr>
                <w:rFonts w:ascii="Arial" w:hAnsi="Arial" w:cs="Arial"/>
                <w:sz w:val="16"/>
                <w:szCs w:val="16"/>
                <w:cs/>
                <w:lang w:val="en-GB"/>
              </w:rPr>
            </w:pPr>
          </w:p>
        </w:tc>
        <w:tc>
          <w:tcPr>
            <w:tcW w:w="1400" w:type="dxa"/>
            <w:tcBorders>
              <w:bottom w:val="single" w:sz="12" w:space="0" w:color="auto"/>
            </w:tcBorders>
          </w:tcPr>
          <w:p w14:paraId="3AA3D7BC" w14:textId="6F8FC59F" w:rsidR="009D2304" w:rsidRPr="000E19D3" w:rsidRDefault="009D2304">
            <w:pPr>
              <w:spacing w:before="60" w:after="23" w:line="276" w:lineRule="auto"/>
              <w:ind w:left="-8"/>
              <w:jc w:val="right"/>
              <w:rPr>
                <w:rFonts w:ascii="Arial" w:hAnsi="Arial" w:cs="Arial"/>
                <w:sz w:val="16"/>
                <w:szCs w:val="16"/>
                <w:cs/>
                <w:lang w:val="en-GB"/>
              </w:rPr>
            </w:pPr>
            <w:r w:rsidRPr="000E19D3">
              <w:rPr>
                <w:rFonts w:ascii="Arial" w:hAnsi="Arial" w:cs="Arial"/>
                <w:sz w:val="16"/>
                <w:szCs w:val="16"/>
                <w:cs/>
                <w:lang w:val="en-GB"/>
              </w:rPr>
              <w:t>720</w:t>
            </w:r>
            <w:r w:rsidRPr="000E19D3">
              <w:rPr>
                <w:rFonts w:ascii="Arial" w:hAnsi="Arial" w:cs="Arial"/>
                <w:sz w:val="16"/>
                <w:szCs w:val="16"/>
                <w:lang w:val="en-GB"/>
              </w:rPr>
              <w:t>,</w:t>
            </w:r>
            <w:r w:rsidRPr="000E19D3">
              <w:rPr>
                <w:rFonts w:ascii="Arial" w:hAnsi="Arial" w:cs="Arial"/>
                <w:sz w:val="16"/>
                <w:szCs w:val="16"/>
                <w:cs/>
                <w:lang w:val="en-GB"/>
              </w:rPr>
              <w:t>227</w:t>
            </w:r>
          </w:p>
        </w:tc>
        <w:tc>
          <w:tcPr>
            <w:tcW w:w="236" w:type="dxa"/>
          </w:tcPr>
          <w:p w14:paraId="07A98733" w14:textId="77777777" w:rsidR="0047237D" w:rsidRPr="000E19D3" w:rsidRDefault="0047237D" w:rsidP="0047237D">
            <w:pPr>
              <w:spacing w:before="60" w:after="23" w:line="276" w:lineRule="auto"/>
              <w:ind w:left="-8"/>
              <w:jc w:val="right"/>
              <w:rPr>
                <w:rFonts w:ascii="Arial" w:hAnsi="Arial" w:cs="Arial"/>
                <w:sz w:val="16"/>
                <w:szCs w:val="16"/>
                <w:cs/>
                <w:lang w:val="en-GB"/>
              </w:rPr>
            </w:pPr>
          </w:p>
        </w:tc>
        <w:tc>
          <w:tcPr>
            <w:tcW w:w="1418" w:type="dxa"/>
            <w:tcBorders>
              <w:bottom w:val="single" w:sz="12" w:space="0" w:color="auto"/>
            </w:tcBorders>
          </w:tcPr>
          <w:p w14:paraId="0DB46C73" w14:textId="2561AA2F" w:rsidR="00BB6C98" w:rsidRPr="000E19D3" w:rsidRDefault="00BB6C98" w:rsidP="0047237D">
            <w:pPr>
              <w:spacing w:before="60" w:after="23" w:line="276" w:lineRule="auto"/>
              <w:ind w:left="-8"/>
              <w:jc w:val="right"/>
              <w:rPr>
                <w:rFonts w:ascii="Arial" w:hAnsi="Arial" w:cs="Arial"/>
                <w:sz w:val="16"/>
                <w:szCs w:val="16"/>
                <w:lang w:val="en-GB"/>
              </w:rPr>
            </w:pPr>
            <w:r w:rsidRPr="000E19D3">
              <w:rPr>
                <w:rFonts w:ascii="Arial" w:hAnsi="Arial" w:cs="Arial"/>
                <w:sz w:val="16"/>
                <w:szCs w:val="16"/>
                <w:lang w:val="en-GB"/>
              </w:rPr>
              <w:t>-</w:t>
            </w:r>
          </w:p>
        </w:tc>
        <w:tc>
          <w:tcPr>
            <w:tcW w:w="255" w:type="dxa"/>
          </w:tcPr>
          <w:p w14:paraId="3A980F14" w14:textId="5914A277" w:rsidR="009D2304" w:rsidRPr="000E19D3" w:rsidRDefault="009D2304">
            <w:pPr>
              <w:spacing w:before="60" w:after="23" w:line="276" w:lineRule="auto"/>
              <w:ind w:left="-8"/>
              <w:jc w:val="right"/>
              <w:rPr>
                <w:rFonts w:ascii="Arial" w:hAnsi="Arial" w:cs="Arial"/>
                <w:sz w:val="16"/>
                <w:szCs w:val="16"/>
                <w:cs/>
                <w:lang w:val="en-GB"/>
              </w:rPr>
            </w:pPr>
          </w:p>
        </w:tc>
        <w:tc>
          <w:tcPr>
            <w:tcW w:w="1419" w:type="dxa"/>
            <w:tcBorders>
              <w:bottom w:val="single" w:sz="12" w:space="0" w:color="auto"/>
            </w:tcBorders>
          </w:tcPr>
          <w:p w14:paraId="76874C8D" w14:textId="24A4BB96" w:rsidR="009D2304" w:rsidRPr="000E19D3" w:rsidRDefault="009D2304">
            <w:pPr>
              <w:spacing w:before="60" w:after="23" w:line="276" w:lineRule="auto"/>
              <w:ind w:left="-8"/>
              <w:jc w:val="right"/>
              <w:rPr>
                <w:rFonts w:ascii="Arial" w:hAnsi="Arial" w:cs="Arial"/>
                <w:sz w:val="16"/>
                <w:szCs w:val="16"/>
                <w:cs/>
                <w:lang w:val="en-GB"/>
              </w:rPr>
            </w:pPr>
            <w:r w:rsidRPr="000E19D3">
              <w:rPr>
                <w:rFonts w:ascii="Arial" w:hAnsi="Arial" w:cs="Arial"/>
                <w:sz w:val="16"/>
                <w:szCs w:val="16"/>
                <w:lang w:val="en-GB"/>
              </w:rPr>
              <w:t>2,171,382</w:t>
            </w:r>
          </w:p>
        </w:tc>
      </w:tr>
      <w:tr w:rsidR="009D2304" w:rsidRPr="000E19D3" w14:paraId="71351C64" w14:textId="77777777" w:rsidTr="000E19D3">
        <w:trPr>
          <w:cantSplit/>
        </w:trPr>
        <w:tc>
          <w:tcPr>
            <w:tcW w:w="2977" w:type="dxa"/>
          </w:tcPr>
          <w:p w14:paraId="2E0AB86B" w14:textId="77777777" w:rsidR="009D2304" w:rsidRPr="000E19D3" w:rsidRDefault="009D2304">
            <w:pPr>
              <w:spacing w:before="60" w:after="30" w:line="276" w:lineRule="auto"/>
              <w:ind w:left="162" w:right="-36" w:hanging="162"/>
              <w:rPr>
                <w:rFonts w:ascii="Arial" w:hAnsi="Arial" w:cs="Arial"/>
                <w:sz w:val="16"/>
                <w:szCs w:val="16"/>
                <w:lang w:val="en-GB"/>
              </w:rPr>
            </w:pPr>
            <w:r w:rsidRPr="000E19D3">
              <w:rPr>
                <w:rFonts w:ascii="Arial" w:hAnsi="Arial" w:cs="Arial"/>
                <w:sz w:val="16"/>
                <w:szCs w:val="16"/>
                <w:lang w:val="en-GB"/>
              </w:rPr>
              <w:t>As at 31 December 2025</w:t>
            </w:r>
          </w:p>
        </w:tc>
        <w:tc>
          <w:tcPr>
            <w:tcW w:w="1195" w:type="dxa"/>
            <w:tcBorders>
              <w:top w:val="single" w:sz="12" w:space="0" w:color="auto"/>
            </w:tcBorders>
          </w:tcPr>
          <w:p w14:paraId="6C51B157" w14:textId="194399CD" w:rsidR="009D2304" w:rsidRPr="000E19D3" w:rsidRDefault="009D2304">
            <w:pPr>
              <w:spacing w:before="60" w:after="23" w:line="276" w:lineRule="auto"/>
              <w:ind w:left="-8"/>
              <w:jc w:val="right"/>
              <w:rPr>
                <w:rFonts w:ascii="Arial" w:hAnsi="Arial" w:cs="Arial"/>
                <w:sz w:val="16"/>
                <w:szCs w:val="16"/>
                <w:cs/>
                <w:lang w:val="en-GB"/>
              </w:rPr>
            </w:pPr>
            <w:r w:rsidRPr="000E19D3">
              <w:rPr>
                <w:rFonts w:ascii="Arial" w:hAnsi="Arial" w:cs="Arial"/>
                <w:sz w:val="16"/>
                <w:szCs w:val="16"/>
                <w:lang w:val="en-GB"/>
              </w:rPr>
              <w:t>1,324,238</w:t>
            </w:r>
          </w:p>
        </w:tc>
        <w:tc>
          <w:tcPr>
            <w:tcW w:w="240" w:type="dxa"/>
          </w:tcPr>
          <w:p w14:paraId="150D59F5" w14:textId="77777777" w:rsidR="009D2304" w:rsidRPr="000E19D3" w:rsidRDefault="009D2304">
            <w:pPr>
              <w:spacing w:before="60" w:after="23" w:line="276" w:lineRule="auto"/>
              <w:ind w:left="-8"/>
              <w:jc w:val="right"/>
              <w:rPr>
                <w:rFonts w:ascii="Arial" w:hAnsi="Arial" w:cs="Arial"/>
                <w:sz w:val="16"/>
                <w:szCs w:val="16"/>
                <w:cs/>
                <w:lang w:val="en-GB"/>
              </w:rPr>
            </w:pPr>
          </w:p>
        </w:tc>
        <w:tc>
          <w:tcPr>
            <w:tcW w:w="1400" w:type="dxa"/>
            <w:tcBorders>
              <w:top w:val="single" w:sz="12" w:space="0" w:color="auto"/>
            </w:tcBorders>
          </w:tcPr>
          <w:p w14:paraId="3C40CF84" w14:textId="531A6258" w:rsidR="009D2304" w:rsidRPr="000E19D3" w:rsidRDefault="009B16DE">
            <w:pPr>
              <w:spacing w:before="60" w:after="23" w:line="276" w:lineRule="auto"/>
              <w:ind w:left="-8"/>
              <w:jc w:val="right"/>
              <w:rPr>
                <w:rFonts w:ascii="Arial" w:hAnsi="Arial" w:cs="Arial"/>
                <w:sz w:val="16"/>
                <w:szCs w:val="16"/>
                <w:cs/>
                <w:lang w:val="en-GB"/>
              </w:rPr>
            </w:pPr>
            <w:r w:rsidRPr="000E19D3">
              <w:rPr>
                <w:rFonts w:ascii="Arial" w:hAnsi="Arial" w:cs="Arial"/>
                <w:sz w:val="16"/>
                <w:szCs w:val="16"/>
                <w:lang w:val="en-GB"/>
              </w:rPr>
              <w:t xml:space="preserve">             -        </w:t>
            </w:r>
          </w:p>
        </w:tc>
        <w:tc>
          <w:tcPr>
            <w:tcW w:w="236" w:type="dxa"/>
          </w:tcPr>
          <w:p w14:paraId="46EE15E3" w14:textId="77777777" w:rsidR="0047237D" w:rsidRPr="000E19D3" w:rsidRDefault="0047237D" w:rsidP="0047237D">
            <w:pPr>
              <w:spacing w:before="60" w:after="23" w:line="276" w:lineRule="auto"/>
              <w:ind w:left="-8"/>
              <w:jc w:val="right"/>
              <w:rPr>
                <w:rFonts w:ascii="Arial" w:hAnsi="Arial" w:cs="Arial"/>
                <w:sz w:val="16"/>
                <w:szCs w:val="16"/>
                <w:cs/>
                <w:lang w:val="en-GB"/>
              </w:rPr>
            </w:pPr>
          </w:p>
        </w:tc>
        <w:tc>
          <w:tcPr>
            <w:tcW w:w="1418" w:type="dxa"/>
            <w:tcBorders>
              <w:top w:val="single" w:sz="12" w:space="0" w:color="auto"/>
              <w:bottom w:val="single" w:sz="12" w:space="0" w:color="auto"/>
            </w:tcBorders>
          </w:tcPr>
          <w:p w14:paraId="36CA8320" w14:textId="3E58AE5C" w:rsidR="00BB6C98" w:rsidRPr="000E19D3" w:rsidRDefault="00113356" w:rsidP="0047237D">
            <w:pPr>
              <w:spacing w:before="60" w:after="23" w:line="276" w:lineRule="auto"/>
              <w:ind w:left="-8"/>
              <w:jc w:val="right"/>
              <w:rPr>
                <w:rFonts w:ascii="Arial" w:hAnsi="Arial" w:cs="Arial"/>
                <w:sz w:val="16"/>
                <w:szCs w:val="16"/>
                <w:lang w:val="en-GB"/>
              </w:rPr>
            </w:pPr>
            <w:r w:rsidRPr="000E19D3">
              <w:rPr>
                <w:rFonts w:ascii="Arial" w:hAnsi="Arial" w:cs="Arial"/>
                <w:sz w:val="16"/>
                <w:szCs w:val="16"/>
                <w:lang w:val="en-GB"/>
              </w:rPr>
              <w:t>3,496,139</w:t>
            </w:r>
          </w:p>
        </w:tc>
        <w:tc>
          <w:tcPr>
            <w:tcW w:w="255" w:type="dxa"/>
          </w:tcPr>
          <w:p w14:paraId="1D65C7AF" w14:textId="142768D9" w:rsidR="009D2304" w:rsidRPr="000E19D3" w:rsidRDefault="009D2304">
            <w:pPr>
              <w:spacing w:before="60" w:after="23" w:line="276" w:lineRule="auto"/>
              <w:ind w:left="-8"/>
              <w:jc w:val="right"/>
              <w:rPr>
                <w:rFonts w:ascii="Arial" w:hAnsi="Arial" w:cs="Arial"/>
                <w:sz w:val="16"/>
                <w:szCs w:val="16"/>
                <w:cs/>
                <w:lang w:val="en-GB"/>
              </w:rPr>
            </w:pPr>
          </w:p>
        </w:tc>
        <w:tc>
          <w:tcPr>
            <w:tcW w:w="1419" w:type="dxa"/>
            <w:tcBorders>
              <w:top w:val="single" w:sz="12" w:space="0" w:color="auto"/>
            </w:tcBorders>
          </w:tcPr>
          <w:p w14:paraId="64AA380C" w14:textId="7B3CBE02" w:rsidR="009D2304" w:rsidRPr="000E19D3" w:rsidRDefault="00407EC8">
            <w:pPr>
              <w:spacing w:before="60" w:after="23" w:line="276" w:lineRule="auto"/>
              <w:ind w:left="-8"/>
              <w:jc w:val="right"/>
              <w:rPr>
                <w:rFonts w:ascii="Arial" w:hAnsi="Arial" w:cs="Arial"/>
                <w:sz w:val="16"/>
                <w:szCs w:val="16"/>
                <w:cs/>
                <w:lang w:val="en-GB"/>
              </w:rPr>
            </w:pPr>
            <w:r w:rsidRPr="000E19D3">
              <w:rPr>
                <w:rFonts w:ascii="Arial" w:hAnsi="Arial" w:cs="Arial"/>
                <w:sz w:val="16"/>
                <w:szCs w:val="16"/>
                <w:lang w:val="en-GB"/>
              </w:rPr>
              <w:t>4,820,377</w:t>
            </w:r>
          </w:p>
        </w:tc>
      </w:tr>
      <w:tr w:rsidR="009D2304" w:rsidRPr="000E19D3" w14:paraId="344E3F82" w14:textId="77777777" w:rsidTr="000E19D3">
        <w:trPr>
          <w:cantSplit/>
          <w:trHeight w:val="38"/>
        </w:trPr>
        <w:tc>
          <w:tcPr>
            <w:tcW w:w="2977" w:type="dxa"/>
          </w:tcPr>
          <w:p w14:paraId="1D8F2815" w14:textId="77777777" w:rsidR="009D2304" w:rsidRPr="000E19D3" w:rsidRDefault="009D2304">
            <w:pPr>
              <w:spacing w:before="60" w:after="30" w:line="276" w:lineRule="auto"/>
              <w:ind w:right="-36"/>
              <w:rPr>
                <w:rFonts w:ascii="Arial" w:hAnsi="Arial" w:cs="Arial"/>
                <w:color w:val="000000" w:themeColor="text1"/>
                <w:sz w:val="16"/>
                <w:szCs w:val="16"/>
                <w:cs/>
              </w:rPr>
            </w:pPr>
          </w:p>
        </w:tc>
        <w:tc>
          <w:tcPr>
            <w:tcW w:w="1195" w:type="dxa"/>
            <w:tcBorders>
              <w:top w:val="single" w:sz="12" w:space="0" w:color="auto"/>
            </w:tcBorders>
          </w:tcPr>
          <w:p w14:paraId="18017BEF" w14:textId="77777777" w:rsidR="009D2304" w:rsidRPr="000E19D3" w:rsidRDefault="009D2304" w:rsidP="009B16DE">
            <w:pPr>
              <w:spacing w:before="60" w:after="23" w:line="276" w:lineRule="auto"/>
              <w:ind w:left="-8"/>
              <w:jc w:val="right"/>
              <w:rPr>
                <w:rFonts w:ascii="Arial" w:hAnsi="Arial" w:cs="Arial"/>
                <w:sz w:val="16"/>
                <w:szCs w:val="16"/>
                <w:cs/>
                <w:lang w:val="en-GB"/>
              </w:rPr>
            </w:pPr>
          </w:p>
        </w:tc>
        <w:tc>
          <w:tcPr>
            <w:tcW w:w="240" w:type="dxa"/>
          </w:tcPr>
          <w:p w14:paraId="0BFC2C2F" w14:textId="77777777" w:rsidR="009D2304" w:rsidRPr="000E19D3" w:rsidRDefault="009D2304" w:rsidP="009B16DE">
            <w:pPr>
              <w:spacing w:before="60" w:after="23" w:line="276" w:lineRule="auto"/>
              <w:ind w:left="-8"/>
              <w:jc w:val="right"/>
              <w:rPr>
                <w:rFonts w:ascii="Arial" w:hAnsi="Arial" w:cs="Arial"/>
                <w:sz w:val="16"/>
                <w:szCs w:val="16"/>
                <w:cs/>
                <w:lang w:val="en-GB"/>
              </w:rPr>
            </w:pPr>
          </w:p>
        </w:tc>
        <w:tc>
          <w:tcPr>
            <w:tcW w:w="1400" w:type="dxa"/>
            <w:tcBorders>
              <w:top w:val="single" w:sz="12" w:space="0" w:color="auto"/>
            </w:tcBorders>
          </w:tcPr>
          <w:p w14:paraId="6437CEEE" w14:textId="77777777" w:rsidR="009D2304" w:rsidRPr="000E19D3" w:rsidRDefault="009D2304" w:rsidP="009B16DE">
            <w:pPr>
              <w:spacing w:before="60" w:after="23" w:line="276" w:lineRule="auto"/>
              <w:ind w:left="-8"/>
              <w:jc w:val="right"/>
              <w:rPr>
                <w:rFonts w:ascii="Arial" w:hAnsi="Arial" w:cs="Arial"/>
                <w:sz w:val="16"/>
                <w:szCs w:val="16"/>
                <w:cs/>
                <w:lang w:val="en-GB"/>
              </w:rPr>
            </w:pPr>
          </w:p>
        </w:tc>
        <w:tc>
          <w:tcPr>
            <w:tcW w:w="236" w:type="dxa"/>
          </w:tcPr>
          <w:p w14:paraId="4B28B920" w14:textId="77777777" w:rsidR="0047237D" w:rsidRPr="000E19D3" w:rsidRDefault="0047237D" w:rsidP="0047237D">
            <w:pPr>
              <w:spacing w:before="60" w:after="23" w:line="276" w:lineRule="auto"/>
              <w:ind w:left="-8"/>
              <w:jc w:val="right"/>
              <w:rPr>
                <w:rFonts w:ascii="Arial" w:hAnsi="Arial" w:cs="Arial"/>
                <w:sz w:val="16"/>
                <w:szCs w:val="16"/>
                <w:cs/>
                <w:lang w:val="en-GB"/>
              </w:rPr>
            </w:pPr>
          </w:p>
        </w:tc>
        <w:tc>
          <w:tcPr>
            <w:tcW w:w="1418" w:type="dxa"/>
            <w:tcBorders>
              <w:top w:val="single" w:sz="12" w:space="0" w:color="auto"/>
            </w:tcBorders>
          </w:tcPr>
          <w:p w14:paraId="7452E6AD" w14:textId="77777777" w:rsidR="0047237D" w:rsidRPr="000E19D3" w:rsidRDefault="0047237D" w:rsidP="0047237D">
            <w:pPr>
              <w:spacing w:before="60" w:after="23" w:line="276" w:lineRule="auto"/>
              <w:ind w:left="-8"/>
              <w:jc w:val="right"/>
              <w:rPr>
                <w:rFonts w:ascii="Arial" w:hAnsi="Arial" w:cs="Arial"/>
                <w:sz w:val="16"/>
                <w:szCs w:val="16"/>
                <w:cs/>
                <w:lang w:val="en-GB"/>
              </w:rPr>
            </w:pPr>
          </w:p>
        </w:tc>
        <w:tc>
          <w:tcPr>
            <w:tcW w:w="255" w:type="dxa"/>
          </w:tcPr>
          <w:p w14:paraId="4C0A61B8" w14:textId="6127B3C7" w:rsidR="009D2304" w:rsidRPr="000E19D3" w:rsidRDefault="009D2304" w:rsidP="009B16DE">
            <w:pPr>
              <w:spacing w:before="60" w:after="23" w:line="276" w:lineRule="auto"/>
              <w:ind w:left="-8"/>
              <w:jc w:val="right"/>
              <w:rPr>
                <w:rFonts w:ascii="Arial" w:hAnsi="Arial" w:cs="Arial"/>
                <w:sz w:val="16"/>
                <w:szCs w:val="16"/>
                <w:cs/>
                <w:lang w:val="en-GB"/>
              </w:rPr>
            </w:pPr>
          </w:p>
        </w:tc>
        <w:tc>
          <w:tcPr>
            <w:tcW w:w="1419" w:type="dxa"/>
            <w:tcBorders>
              <w:top w:val="single" w:sz="12" w:space="0" w:color="auto"/>
            </w:tcBorders>
          </w:tcPr>
          <w:p w14:paraId="4553A0D7" w14:textId="77777777" w:rsidR="009D2304" w:rsidRPr="000E19D3" w:rsidRDefault="009D2304" w:rsidP="009B16DE">
            <w:pPr>
              <w:spacing w:before="60" w:after="23" w:line="276" w:lineRule="auto"/>
              <w:ind w:left="-8"/>
              <w:jc w:val="right"/>
              <w:rPr>
                <w:rFonts w:ascii="Arial" w:hAnsi="Arial" w:cs="Arial"/>
                <w:sz w:val="16"/>
                <w:szCs w:val="16"/>
                <w:cs/>
                <w:lang w:val="en-GB"/>
              </w:rPr>
            </w:pPr>
          </w:p>
        </w:tc>
      </w:tr>
      <w:tr w:rsidR="009D2304" w:rsidRPr="000E19D3" w14:paraId="12D93758" w14:textId="77777777" w:rsidTr="000E19D3">
        <w:trPr>
          <w:cantSplit/>
          <w:trHeight w:val="38"/>
        </w:trPr>
        <w:tc>
          <w:tcPr>
            <w:tcW w:w="2977" w:type="dxa"/>
          </w:tcPr>
          <w:p w14:paraId="38E72B2E" w14:textId="77777777" w:rsidR="009D2304" w:rsidRPr="000E19D3" w:rsidRDefault="009D2304">
            <w:pPr>
              <w:spacing w:before="60" w:after="30" w:line="276" w:lineRule="auto"/>
              <w:ind w:right="-36"/>
              <w:rPr>
                <w:rFonts w:ascii="Arial" w:hAnsi="Arial" w:cs="Arial"/>
                <w:color w:val="000000" w:themeColor="text1"/>
                <w:sz w:val="16"/>
                <w:szCs w:val="16"/>
                <w:cs/>
              </w:rPr>
            </w:pPr>
            <w:r w:rsidRPr="000E19D3">
              <w:rPr>
                <w:rFonts w:ascii="Arial" w:hAnsi="Arial" w:cs="Arial"/>
                <w:b/>
                <w:bCs/>
                <w:sz w:val="16"/>
                <w:szCs w:val="16"/>
                <w:lang w:val="en-GB"/>
              </w:rPr>
              <w:t>Amortization for the year 2024</w:t>
            </w:r>
          </w:p>
        </w:tc>
        <w:tc>
          <w:tcPr>
            <w:tcW w:w="1195" w:type="dxa"/>
          </w:tcPr>
          <w:p w14:paraId="17704C18" w14:textId="77777777" w:rsidR="009D2304" w:rsidRPr="000E19D3" w:rsidRDefault="009D2304" w:rsidP="009B16DE">
            <w:pPr>
              <w:spacing w:before="60" w:after="23" w:line="276" w:lineRule="auto"/>
              <w:ind w:left="-8"/>
              <w:jc w:val="right"/>
              <w:rPr>
                <w:rFonts w:ascii="Arial" w:hAnsi="Arial" w:cs="Arial"/>
                <w:sz w:val="16"/>
                <w:szCs w:val="16"/>
                <w:cs/>
                <w:lang w:val="en-GB"/>
              </w:rPr>
            </w:pPr>
          </w:p>
        </w:tc>
        <w:tc>
          <w:tcPr>
            <w:tcW w:w="240" w:type="dxa"/>
          </w:tcPr>
          <w:p w14:paraId="4A23FA07" w14:textId="77777777" w:rsidR="009D2304" w:rsidRPr="000E19D3" w:rsidRDefault="009D2304" w:rsidP="009B16DE">
            <w:pPr>
              <w:spacing w:before="60" w:after="23" w:line="276" w:lineRule="auto"/>
              <w:ind w:left="-8"/>
              <w:jc w:val="right"/>
              <w:rPr>
                <w:rFonts w:ascii="Arial" w:hAnsi="Arial" w:cs="Arial"/>
                <w:sz w:val="16"/>
                <w:szCs w:val="16"/>
                <w:cs/>
                <w:lang w:val="en-GB"/>
              </w:rPr>
            </w:pPr>
          </w:p>
        </w:tc>
        <w:tc>
          <w:tcPr>
            <w:tcW w:w="1400" w:type="dxa"/>
          </w:tcPr>
          <w:p w14:paraId="613BB90E" w14:textId="77777777" w:rsidR="009D2304" w:rsidRPr="000E19D3" w:rsidRDefault="009D2304" w:rsidP="009B16DE">
            <w:pPr>
              <w:spacing w:before="60" w:after="23" w:line="276" w:lineRule="auto"/>
              <w:ind w:left="-8"/>
              <w:jc w:val="right"/>
              <w:rPr>
                <w:rFonts w:ascii="Arial" w:hAnsi="Arial" w:cs="Arial"/>
                <w:sz w:val="16"/>
                <w:szCs w:val="16"/>
                <w:cs/>
                <w:lang w:val="en-GB"/>
              </w:rPr>
            </w:pPr>
          </w:p>
        </w:tc>
        <w:tc>
          <w:tcPr>
            <w:tcW w:w="236" w:type="dxa"/>
          </w:tcPr>
          <w:p w14:paraId="010B8184" w14:textId="77777777" w:rsidR="0047237D" w:rsidRPr="000E19D3" w:rsidRDefault="0047237D" w:rsidP="0047237D">
            <w:pPr>
              <w:spacing w:before="60" w:after="23" w:line="276" w:lineRule="auto"/>
              <w:ind w:left="-8"/>
              <w:jc w:val="right"/>
              <w:rPr>
                <w:rFonts w:ascii="Arial" w:hAnsi="Arial" w:cs="Arial"/>
                <w:sz w:val="16"/>
                <w:szCs w:val="16"/>
                <w:cs/>
                <w:lang w:val="en-GB"/>
              </w:rPr>
            </w:pPr>
          </w:p>
        </w:tc>
        <w:tc>
          <w:tcPr>
            <w:tcW w:w="1418" w:type="dxa"/>
          </w:tcPr>
          <w:p w14:paraId="31745F06" w14:textId="77777777" w:rsidR="0047237D" w:rsidRPr="000E19D3" w:rsidRDefault="0047237D" w:rsidP="0047237D">
            <w:pPr>
              <w:spacing w:before="60" w:after="23" w:line="276" w:lineRule="auto"/>
              <w:ind w:left="-8"/>
              <w:jc w:val="right"/>
              <w:rPr>
                <w:rFonts w:ascii="Arial" w:hAnsi="Arial" w:cs="Arial"/>
                <w:sz w:val="16"/>
                <w:szCs w:val="16"/>
                <w:cs/>
                <w:lang w:val="en-GB"/>
              </w:rPr>
            </w:pPr>
          </w:p>
        </w:tc>
        <w:tc>
          <w:tcPr>
            <w:tcW w:w="255" w:type="dxa"/>
          </w:tcPr>
          <w:p w14:paraId="4B37381C" w14:textId="24E85B83" w:rsidR="009D2304" w:rsidRPr="000E19D3" w:rsidRDefault="009D2304" w:rsidP="009B16DE">
            <w:pPr>
              <w:spacing w:before="60" w:after="23" w:line="276" w:lineRule="auto"/>
              <w:ind w:left="-8"/>
              <w:jc w:val="right"/>
              <w:rPr>
                <w:rFonts w:ascii="Arial" w:hAnsi="Arial" w:cs="Arial"/>
                <w:sz w:val="16"/>
                <w:szCs w:val="16"/>
                <w:cs/>
                <w:lang w:val="en-GB"/>
              </w:rPr>
            </w:pPr>
          </w:p>
        </w:tc>
        <w:tc>
          <w:tcPr>
            <w:tcW w:w="1419" w:type="dxa"/>
          </w:tcPr>
          <w:p w14:paraId="207064D6" w14:textId="77777777" w:rsidR="009D2304" w:rsidRPr="000E19D3" w:rsidRDefault="009D2304" w:rsidP="009B16DE">
            <w:pPr>
              <w:spacing w:before="60" w:after="23" w:line="276" w:lineRule="auto"/>
              <w:ind w:left="-8"/>
              <w:jc w:val="right"/>
              <w:rPr>
                <w:rFonts w:ascii="Arial" w:hAnsi="Arial" w:cs="Arial"/>
                <w:sz w:val="16"/>
                <w:szCs w:val="16"/>
                <w:cs/>
                <w:lang w:val="en-GB"/>
              </w:rPr>
            </w:pPr>
          </w:p>
        </w:tc>
      </w:tr>
      <w:tr w:rsidR="009D2304" w:rsidRPr="000E19D3" w14:paraId="5DBDB27E" w14:textId="77777777" w:rsidTr="000E19D3">
        <w:trPr>
          <w:cantSplit/>
          <w:trHeight w:val="38"/>
        </w:trPr>
        <w:tc>
          <w:tcPr>
            <w:tcW w:w="2977" w:type="dxa"/>
            <w:vAlign w:val="bottom"/>
          </w:tcPr>
          <w:p w14:paraId="322CD707" w14:textId="77777777" w:rsidR="009D2304" w:rsidRPr="000E19D3" w:rsidRDefault="009D2304">
            <w:pPr>
              <w:spacing w:before="60" w:after="30" w:line="276" w:lineRule="auto"/>
              <w:ind w:right="-36"/>
              <w:rPr>
                <w:rFonts w:ascii="Arial" w:hAnsi="Arial" w:cs="Arial"/>
                <w:color w:val="000000" w:themeColor="text1"/>
                <w:sz w:val="16"/>
                <w:szCs w:val="16"/>
                <w:cs/>
              </w:rPr>
            </w:pPr>
            <w:r w:rsidRPr="000E19D3">
              <w:rPr>
                <w:rFonts w:ascii="Arial" w:hAnsi="Arial" w:cs="Arial"/>
                <w:sz w:val="16"/>
                <w:szCs w:val="16"/>
                <w:lang w:val="en-GB"/>
              </w:rPr>
              <w:t>Administrative expenses</w:t>
            </w:r>
          </w:p>
        </w:tc>
        <w:tc>
          <w:tcPr>
            <w:tcW w:w="1195" w:type="dxa"/>
          </w:tcPr>
          <w:p w14:paraId="7D41F9E3" w14:textId="77777777" w:rsidR="009D2304" w:rsidRPr="000E19D3" w:rsidRDefault="009D2304" w:rsidP="009B16DE">
            <w:pPr>
              <w:spacing w:before="60" w:after="23" w:line="276" w:lineRule="auto"/>
              <w:ind w:left="-8"/>
              <w:jc w:val="right"/>
              <w:rPr>
                <w:rFonts w:ascii="Arial" w:hAnsi="Arial" w:cs="Arial"/>
                <w:sz w:val="16"/>
                <w:szCs w:val="16"/>
                <w:cs/>
                <w:lang w:val="en-GB"/>
              </w:rPr>
            </w:pPr>
          </w:p>
        </w:tc>
        <w:tc>
          <w:tcPr>
            <w:tcW w:w="240" w:type="dxa"/>
          </w:tcPr>
          <w:p w14:paraId="671C6B34" w14:textId="77777777" w:rsidR="009D2304" w:rsidRPr="000E19D3" w:rsidRDefault="009D2304" w:rsidP="009B16DE">
            <w:pPr>
              <w:spacing w:before="60" w:after="23" w:line="276" w:lineRule="auto"/>
              <w:ind w:left="-8"/>
              <w:jc w:val="right"/>
              <w:rPr>
                <w:rFonts w:ascii="Arial" w:hAnsi="Arial" w:cs="Arial"/>
                <w:sz w:val="16"/>
                <w:szCs w:val="16"/>
                <w:cs/>
                <w:lang w:val="en-GB"/>
              </w:rPr>
            </w:pPr>
          </w:p>
        </w:tc>
        <w:tc>
          <w:tcPr>
            <w:tcW w:w="1400" w:type="dxa"/>
          </w:tcPr>
          <w:p w14:paraId="48499FE7" w14:textId="77777777" w:rsidR="009D2304" w:rsidRPr="000E19D3" w:rsidRDefault="009D2304" w:rsidP="009B16DE">
            <w:pPr>
              <w:spacing w:before="60" w:after="23" w:line="276" w:lineRule="auto"/>
              <w:ind w:left="-8"/>
              <w:jc w:val="right"/>
              <w:rPr>
                <w:rFonts w:ascii="Arial" w:hAnsi="Arial" w:cs="Arial"/>
                <w:sz w:val="16"/>
                <w:szCs w:val="16"/>
                <w:cs/>
                <w:lang w:val="en-GB"/>
              </w:rPr>
            </w:pPr>
          </w:p>
        </w:tc>
        <w:tc>
          <w:tcPr>
            <w:tcW w:w="236" w:type="dxa"/>
          </w:tcPr>
          <w:p w14:paraId="26D0B97B" w14:textId="77777777" w:rsidR="0047237D" w:rsidRPr="000E19D3" w:rsidRDefault="0047237D" w:rsidP="0047237D">
            <w:pPr>
              <w:spacing w:before="60" w:after="23" w:line="276" w:lineRule="auto"/>
              <w:ind w:left="-8"/>
              <w:jc w:val="right"/>
              <w:rPr>
                <w:rFonts w:ascii="Arial" w:hAnsi="Arial" w:cs="Arial"/>
                <w:sz w:val="16"/>
                <w:szCs w:val="16"/>
                <w:cs/>
                <w:lang w:val="en-GB"/>
              </w:rPr>
            </w:pPr>
          </w:p>
        </w:tc>
        <w:tc>
          <w:tcPr>
            <w:tcW w:w="1418" w:type="dxa"/>
          </w:tcPr>
          <w:p w14:paraId="30686639" w14:textId="77777777" w:rsidR="0047237D" w:rsidRPr="000E19D3" w:rsidRDefault="0047237D" w:rsidP="0047237D">
            <w:pPr>
              <w:spacing w:before="60" w:after="23" w:line="276" w:lineRule="auto"/>
              <w:ind w:left="-8"/>
              <w:jc w:val="right"/>
              <w:rPr>
                <w:rFonts w:ascii="Arial" w:hAnsi="Arial" w:cs="Arial"/>
                <w:sz w:val="16"/>
                <w:szCs w:val="16"/>
                <w:cs/>
                <w:lang w:val="en-GB"/>
              </w:rPr>
            </w:pPr>
          </w:p>
        </w:tc>
        <w:tc>
          <w:tcPr>
            <w:tcW w:w="255" w:type="dxa"/>
          </w:tcPr>
          <w:p w14:paraId="4B883DFB" w14:textId="56917F62" w:rsidR="009D2304" w:rsidRPr="000E19D3" w:rsidRDefault="009D2304" w:rsidP="009B16DE">
            <w:pPr>
              <w:spacing w:before="60" w:after="23" w:line="276" w:lineRule="auto"/>
              <w:ind w:left="-8"/>
              <w:jc w:val="right"/>
              <w:rPr>
                <w:rFonts w:ascii="Arial" w:hAnsi="Arial" w:cs="Arial"/>
                <w:sz w:val="16"/>
                <w:szCs w:val="16"/>
                <w:cs/>
                <w:lang w:val="en-GB"/>
              </w:rPr>
            </w:pPr>
          </w:p>
        </w:tc>
        <w:tc>
          <w:tcPr>
            <w:tcW w:w="1419" w:type="dxa"/>
            <w:tcBorders>
              <w:bottom w:val="single" w:sz="12" w:space="0" w:color="auto"/>
            </w:tcBorders>
          </w:tcPr>
          <w:p w14:paraId="44BE9096" w14:textId="5A010972" w:rsidR="009D2304" w:rsidRPr="000E19D3" w:rsidRDefault="009D2304" w:rsidP="009B16DE">
            <w:pPr>
              <w:spacing w:before="60" w:after="23" w:line="276" w:lineRule="auto"/>
              <w:ind w:left="-8"/>
              <w:jc w:val="right"/>
              <w:rPr>
                <w:rFonts w:ascii="Arial" w:hAnsi="Arial" w:cs="Arial"/>
                <w:sz w:val="16"/>
                <w:szCs w:val="16"/>
                <w:cs/>
                <w:lang w:val="en-GB"/>
              </w:rPr>
            </w:pPr>
            <w:r w:rsidRPr="000E19D3">
              <w:rPr>
                <w:rFonts w:ascii="Arial" w:hAnsi="Arial" w:cs="Arial"/>
                <w:sz w:val="16"/>
                <w:szCs w:val="16"/>
                <w:cs/>
                <w:lang w:val="en-GB"/>
              </w:rPr>
              <w:t>172</w:t>
            </w:r>
            <w:r w:rsidRPr="000E19D3">
              <w:rPr>
                <w:rFonts w:ascii="Arial" w:hAnsi="Arial" w:cs="Arial"/>
                <w:sz w:val="16"/>
                <w:szCs w:val="16"/>
                <w:lang w:val="en-GB"/>
              </w:rPr>
              <w:t>,</w:t>
            </w:r>
            <w:r w:rsidRPr="000E19D3">
              <w:rPr>
                <w:rFonts w:ascii="Arial" w:hAnsi="Arial" w:cs="Arial"/>
                <w:sz w:val="16"/>
                <w:szCs w:val="16"/>
                <w:cs/>
                <w:lang w:val="en-GB"/>
              </w:rPr>
              <w:t>43</w:t>
            </w:r>
            <w:r w:rsidRPr="000E19D3">
              <w:rPr>
                <w:rFonts w:ascii="Arial" w:hAnsi="Arial" w:cs="Arial"/>
                <w:sz w:val="16"/>
                <w:szCs w:val="16"/>
                <w:lang w:val="en-GB"/>
              </w:rPr>
              <w:t>3</w:t>
            </w:r>
          </w:p>
        </w:tc>
      </w:tr>
      <w:tr w:rsidR="009D2304" w:rsidRPr="000E19D3" w14:paraId="42478DD8" w14:textId="77777777" w:rsidTr="000E19D3">
        <w:trPr>
          <w:cantSplit/>
          <w:trHeight w:val="38"/>
        </w:trPr>
        <w:tc>
          <w:tcPr>
            <w:tcW w:w="2977" w:type="dxa"/>
          </w:tcPr>
          <w:p w14:paraId="51756A1B" w14:textId="77777777" w:rsidR="009D2304" w:rsidRPr="000E19D3" w:rsidRDefault="009D2304">
            <w:pPr>
              <w:spacing w:before="60" w:after="30" w:line="276" w:lineRule="auto"/>
              <w:ind w:right="-36"/>
              <w:rPr>
                <w:rFonts w:ascii="Arial" w:hAnsi="Arial" w:cs="Arial"/>
                <w:color w:val="000000" w:themeColor="text1"/>
                <w:sz w:val="16"/>
                <w:szCs w:val="16"/>
                <w:cs/>
              </w:rPr>
            </w:pPr>
          </w:p>
        </w:tc>
        <w:tc>
          <w:tcPr>
            <w:tcW w:w="1195" w:type="dxa"/>
          </w:tcPr>
          <w:p w14:paraId="207481F3" w14:textId="77777777" w:rsidR="009D2304" w:rsidRPr="000E19D3" w:rsidRDefault="009D2304" w:rsidP="009B16DE">
            <w:pPr>
              <w:spacing w:before="60" w:after="23" w:line="276" w:lineRule="auto"/>
              <w:ind w:left="-8"/>
              <w:jc w:val="right"/>
              <w:rPr>
                <w:rFonts w:ascii="Arial" w:hAnsi="Arial" w:cs="Arial"/>
                <w:sz w:val="16"/>
                <w:szCs w:val="16"/>
                <w:cs/>
                <w:lang w:val="en-GB"/>
              </w:rPr>
            </w:pPr>
          </w:p>
        </w:tc>
        <w:tc>
          <w:tcPr>
            <w:tcW w:w="240" w:type="dxa"/>
          </w:tcPr>
          <w:p w14:paraId="30AA0F96" w14:textId="77777777" w:rsidR="009D2304" w:rsidRPr="000E19D3" w:rsidRDefault="009D2304" w:rsidP="009B16DE">
            <w:pPr>
              <w:spacing w:before="60" w:after="23" w:line="276" w:lineRule="auto"/>
              <w:ind w:left="-8"/>
              <w:jc w:val="right"/>
              <w:rPr>
                <w:rFonts w:ascii="Arial" w:hAnsi="Arial" w:cs="Arial"/>
                <w:sz w:val="16"/>
                <w:szCs w:val="16"/>
                <w:cs/>
                <w:lang w:val="en-GB"/>
              </w:rPr>
            </w:pPr>
          </w:p>
        </w:tc>
        <w:tc>
          <w:tcPr>
            <w:tcW w:w="1400" w:type="dxa"/>
          </w:tcPr>
          <w:p w14:paraId="0724ABD6" w14:textId="77777777" w:rsidR="009D2304" w:rsidRPr="000E19D3" w:rsidRDefault="009D2304" w:rsidP="009B16DE">
            <w:pPr>
              <w:spacing w:before="60" w:after="23" w:line="276" w:lineRule="auto"/>
              <w:ind w:left="-8"/>
              <w:jc w:val="right"/>
              <w:rPr>
                <w:rFonts w:ascii="Arial" w:hAnsi="Arial" w:cs="Arial"/>
                <w:sz w:val="16"/>
                <w:szCs w:val="16"/>
                <w:cs/>
                <w:lang w:val="en-GB"/>
              </w:rPr>
            </w:pPr>
          </w:p>
        </w:tc>
        <w:tc>
          <w:tcPr>
            <w:tcW w:w="236" w:type="dxa"/>
          </w:tcPr>
          <w:p w14:paraId="276083ED" w14:textId="77777777" w:rsidR="0047237D" w:rsidRPr="000E19D3" w:rsidRDefault="0047237D" w:rsidP="0047237D">
            <w:pPr>
              <w:spacing w:before="60" w:after="23" w:line="276" w:lineRule="auto"/>
              <w:ind w:left="-8"/>
              <w:jc w:val="right"/>
              <w:rPr>
                <w:rFonts w:ascii="Arial" w:hAnsi="Arial" w:cs="Arial"/>
                <w:sz w:val="16"/>
                <w:szCs w:val="16"/>
                <w:cs/>
                <w:lang w:val="en-GB"/>
              </w:rPr>
            </w:pPr>
          </w:p>
        </w:tc>
        <w:tc>
          <w:tcPr>
            <w:tcW w:w="1418" w:type="dxa"/>
          </w:tcPr>
          <w:p w14:paraId="3CB1E74D" w14:textId="77777777" w:rsidR="0047237D" w:rsidRPr="000E19D3" w:rsidRDefault="0047237D" w:rsidP="0047237D">
            <w:pPr>
              <w:spacing w:before="60" w:after="23" w:line="276" w:lineRule="auto"/>
              <w:ind w:left="-8"/>
              <w:jc w:val="right"/>
              <w:rPr>
                <w:rFonts w:ascii="Arial" w:hAnsi="Arial" w:cs="Arial"/>
                <w:sz w:val="16"/>
                <w:szCs w:val="16"/>
                <w:cs/>
                <w:lang w:val="en-GB"/>
              </w:rPr>
            </w:pPr>
          </w:p>
        </w:tc>
        <w:tc>
          <w:tcPr>
            <w:tcW w:w="255" w:type="dxa"/>
          </w:tcPr>
          <w:p w14:paraId="24E0E904" w14:textId="1E4710E9" w:rsidR="009D2304" w:rsidRPr="000E19D3" w:rsidRDefault="009D2304" w:rsidP="009B16DE">
            <w:pPr>
              <w:spacing w:before="60" w:after="23" w:line="276" w:lineRule="auto"/>
              <w:ind w:left="-8"/>
              <w:jc w:val="right"/>
              <w:rPr>
                <w:rFonts w:ascii="Arial" w:hAnsi="Arial" w:cs="Arial"/>
                <w:sz w:val="16"/>
                <w:szCs w:val="16"/>
                <w:cs/>
                <w:lang w:val="en-GB"/>
              </w:rPr>
            </w:pPr>
          </w:p>
        </w:tc>
        <w:tc>
          <w:tcPr>
            <w:tcW w:w="1419" w:type="dxa"/>
            <w:tcBorders>
              <w:top w:val="single" w:sz="12" w:space="0" w:color="auto"/>
            </w:tcBorders>
          </w:tcPr>
          <w:p w14:paraId="635801BD" w14:textId="77777777" w:rsidR="009D2304" w:rsidRPr="000E19D3" w:rsidRDefault="009D2304" w:rsidP="009B16DE">
            <w:pPr>
              <w:spacing w:before="60" w:after="23" w:line="276" w:lineRule="auto"/>
              <w:ind w:left="-8"/>
              <w:jc w:val="right"/>
              <w:rPr>
                <w:rFonts w:ascii="Arial" w:hAnsi="Arial" w:cs="Arial"/>
                <w:sz w:val="16"/>
                <w:szCs w:val="16"/>
                <w:cs/>
                <w:lang w:val="en-GB"/>
              </w:rPr>
            </w:pPr>
          </w:p>
        </w:tc>
      </w:tr>
      <w:tr w:rsidR="009D2304" w:rsidRPr="000E19D3" w14:paraId="1ECA2273" w14:textId="77777777" w:rsidTr="000E19D3">
        <w:trPr>
          <w:cantSplit/>
          <w:trHeight w:val="38"/>
        </w:trPr>
        <w:tc>
          <w:tcPr>
            <w:tcW w:w="2977" w:type="dxa"/>
          </w:tcPr>
          <w:p w14:paraId="4E197DAC" w14:textId="77777777" w:rsidR="009D2304" w:rsidRPr="000E19D3" w:rsidRDefault="009D2304">
            <w:pPr>
              <w:spacing w:before="60" w:after="30" w:line="276" w:lineRule="auto"/>
              <w:ind w:right="-36"/>
              <w:rPr>
                <w:rFonts w:ascii="Arial" w:hAnsi="Arial" w:cs="Arial"/>
                <w:color w:val="000000" w:themeColor="text1"/>
                <w:sz w:val="16"/>
                <w:szCs w:val="16"/>
                <w:cs/>
              </w:rPr>
            </w:pPr>
            <w:r w:rsidRPr="000E19D3">
              <w:rPr>
                <w:rFonts w:ascii="Arial" w:hAnsi="Arial" w:cs="Arial"/>
                <w:b/>
                <w:bCs/>
                <w:sz w:val="16"/>
                <w:szCs w:val="16"/>
                <w:lang w:val="en-GB"/>
              </w:rPr>
              <w:t>Amortization for the year 2025</w:t>
            </w:r>
          </w:p>
        </w:tc>
        <w:tc>
          <w:tcPr>
            <w:tcW w:w="1195" w:type="dxa"/>
          </w:tcPr>
          <w:p w14:paraId="42F70008" w14:textId="77777777" w:rsidR="009D2304" w:rsidRPr="000E19D3" w:rsidRDefault="009D2304" w:rsidP="009B16DE">
            <w:pPr>
              <w:spacing w:before="60" w:after="23" w:line="276" w:lineRule="auto"/>
              <w:ind w:left="-8"/>
              <w:jc w:val="right"/>
              <w:rPr>
                <w:rFonts w:ascii="Arial" w:hAnsi="Arial" w:cs="Arial"/>
                <w:sz w:val="16"/>
                <w:szCs w:val="16"/>
                <w:cs/>
                <w:lang w:val="en-GB"/>
              </w:rPr>
            </w:pPr>
          </w:p>
        </w:tc>
        <w:tc>
          <w:tcPr>
            <w:tcW w:w="240" w:type="dxa"/>
          </w:tcPr>
          <w:p w14:paraId="18C916DD" w14:textId="77777777" w:rsidR="009D2304" w:rsidRPr="000E19D3" w:rsidRDefault="009D2304" w:rsidP="009B16DE">
            <w:pPr>
              <w:spacing w:before="60" w:after="23" w:line="276" w:lineRule="auto"/>
              <w:ind w:left="-8"/>
              <w:jc w:val="right"/>
              <w:rPr>
                <w:rFonts w:ascii="Arial" w:hAnsi="Arial" w:cs="Arial"/>
                <w:sz w:val="16"/>
                <w:szCs w:val="16"/>
                <w:cs/>
                <w:lang w:val="en-GB"/>
              </w:rPr>
            </w:pPr>
          </w:p>
        </w:tc>
        <w:tc>
          <w:tcPr>
            <w:tcW w:w="1400" w:type="dxa"/>
          </w:tcPr>
          <w:p w14:paraId="757EDB99" w14:textId="77777777" w:rsidR="009D2304" w:rsidRPr="000E19D3" w:rsidRDefault="009D2304" w:rsidP="009B16DE">
            <w:pPr>
              <w:spacing w:before="60" w:after="23" w:line="276" w:lineRule="auto"/>
              <w:ind w:left="-8"/>
              <w:jc w:val="right"/>
              <w:rPr>
                <w:rFonts w:ascii="Arial" w:hAnsi="Arial" w:cs="Arial"/>
                <w:sz w:val="16"/>
                <w:szCs w:val="16"/>
                <w:cs/>
                <w:lang w:val="en-GB"/>
              </w:rPr>
            </w:pPr>
          </w:p>
        </w:tc>
        <w:tc>
          <w:tcPr>
            <w:tcW w:w="236" w:type="dxa"/>
          </w:tcPr>
          <w:p w14:paraId="257A06A1" w14:textId="77777777" w:rsidR="0047237D" w:rsidRPr="000E19D3" w:rsidRDefault="0047237D" w:rsidP="0047237D">
            <w:pPr>
              <w:spacing w:before="60" w:after="23" w:line="276" w:lineRule="auto"/>
              <w:ind w:left="-8"/>
              <w:jc w:val="right"/>
              <w:rPr>
                <w:rFonts w:ascii="Arial" w:hAnsi="Arial" w:cs="Arial"/>
                <w:sz w:val="16"/>
                <w:szCs w:val="16"/>
                <w:cs/>
                <w:lang w:val="en-GB"/>
              </w:rPr>
            </w:pPr>
          </w:p>
        </w:tc>
        <w:tc>
          <w:tcPr>
            <w:tcW w:w="1418" w:type="dxa"/>
          </w:tcPr>
          <w:p w14:paraId="555D0F13" w14:textId="77777777" w:rsidR="0047237D" w:rsidRPr="000E19D3" w:rsidRDefault="0047237D" w:rsidP="0047237D">
            <w:pPr>
              <w:spacing w:before="60" w:after="23" w:line="276" w:lineRule="auto"/>
              <w:ind w:left="-8"/>
              <w:jc w:val="right"/>
              <w:rPr>
                <w:rFonts w:ascii="Arial" w:hAnsi="Arial" w:cs="Arial"/>
                <w:sz w:val="16"/>
                <w:szCs w:val="16"/>
                <w:cs/>
                <w:lang w:val="en-GB"/>
              </w:rPr>
            </w:pPr>
          </w:p>
        </w:tc>
        <w:tc>
          <w:tcPr>
            <w:tcW w:w="255" w:type="dxa"/>
          </w:tcPr>
          <w:p w14:paraId="1EBB6915" w14:textId="4455AA7B" w:rsidR="009D2304" w:rsidRPr="000E19D3" w:rsidRDefault="009D2304" w:rsidP="009B16DE">
            <w:pPr>
              <w:spacing w:before="60" w:after="23" w:line="276" w:lineRule="auto"/>
              <w:ind w:left="-8"/>
              <w:jc w:val="right"/>
              <w:rPr>
                <w:rFonts w:ascii="Arial" w:hAnsi="Arial" w:cs="Arial"/>
                <w:sz w:val="16"/>
                <w:szCs w:val="16"/>
                <w:cs/>
                <w:lang w:val="en-GB"/>
              </w:rPr>
            </w:pPr>
          </w:p>
        </w:tc>
        <w:tc>
          <w:tcPr>
            <w:tcW w:w="1419" w:type="dxa"/>
          </w:tcPr>
          <w:p w14:paraId="16BAFEB5" w14:textId="77777777" w:rsidR="009D2304" w:rsidRPr="000E19D3" w:rsidRDefault="009D2304">
            <w:pPr>
              <w:spacing w:before="60" w:after="23" w:line="276" w:lineRule="auto"/>
              <w:ind w:left="-8"/>
              <w:jc w:val="right"/>
              <w:rPr>
                <w:rFonts w:ascii="Arial" w:hAnsi="Arial" w:cs="Arial"/>
                <w:sz w:val="16"/>
                <w:szCs w:val="16"/>
                <w:cs/>
                <w:lang w:val="en-GB"/>
              </w:rPr>
            </w:pPr>
          </w:p>
        </w:tc>
      </w:tr>
      <w:tr w:rsidR="00BB6C98" w:rsidRPr="000E19D3" w14:paraId="69FC86D6" w14:textId="77777777" w:rsidTr="000E19D3">
        <w:trPr>
          <w:cantSplit/>
          <w:trHeight w:val="38"/>
        </w:trPr>
        <w:tc>
          <w:tcPr>
            <w:tcW w:w="2977" w:type="dxa"/>
          </w:tcPr>
          <w:p w14:paraId="7AE07236" w14:textId="0F8660EC" w:rsidR="00BB6C98" w:rsidRPr="000E19D3" w:rsidRDefault="00DA3286" w:rsidP="0047237D">
            <w:pPr>
              <w:spacing w:before="60" w:after="30" w:line="276" w:lineRule="auto"/>
              <w:ind w:right="-36"/>
              <w:rPr>
                <w:rFonts w:ascii="Arial" w:hAnsi="Arial" w:cstheme="minorBidi"/>
                <w:b/>
                <w:bCs/>
                <w:sz w:val="16"/>
                <w:szCs w:val="16"/>
                <w:cs/>
                <w:lang w:val="en-GB"/>
              </w:rPr>
            </w:pPr>
            <w:r w:rsidRPr="000E19D3">
              <w:rPr>
                <w:rFonts w:ascii="Arial" w:hAnsi="Arial" w:cs="Browallia New"/>
                <w:sz w:val="16"/>
                <w:szCs w:val="20"/>
              </w:rPr>
              <w:t>Costs of sale and service</w:t>
            </w:r>
          </w:p>
        </w:tc>
        <w:tc>
          <w:tcPr>
            <w:tcW w:w="1195" w:type="dxa"/>
          </w:tcPr>
          <w:p w14:paraId="0F8A832C" w14:textId="77777777" w:rsidR="00BB6C98" w:rsidRPr="000E19D3" w:rsidRDefault="00BB6C98" w:rsidP="0047237D">
            <w:pPr>
              <w:spacing w:before="60" w:after="23" w:line="276" w:lineRule="auto"/>
              <w:ind w:left="-8"/>
              <w:jc w:val="right"/>
              <w:rPr>
                <w:rFonts w:ascii="Arial" w:hAnsi="Arial" w:cs="Arial"/>
                <w:sz w:val="16"/>
                <w:szCs w:val="16"/>
                <w:cs/>
                <w:lang w:val="en-GB"/>
              </w:rPr>
            </w:pPr>
          </w:p>
        </w:tc>
        <w:tc>
          <w:tcPr>
            <w:tcW w:w="240" w:type="dxa"/>
          </w:tcPr>
          <w:p w14:paraId="4FD6E4B5" w14:textId="77777777" w:rsidR="00BB6C98" w:rsidRPr="000E19D3" w:rsidRDefault="00BB6C98" w:rsidP="0047237D">
            <w:pPr>
              <w:spacing w:before="60" w:after="23" w:line="276" w:lineRule="auto"/>
              <w:ind w:left="-8"/>
              <w:jc w:val="right"/>
              <w:rPr>
                <w:rFonts w:ascii="Arial" w:hAnsi="Arial" w:cs="Arial"/>
                <w:sz w:val="16"/>
                <w:szCs w:val="16"/>
                <w:cs/>
                <w:lang w:val="en-GB"/>
              </w:rPr>
            </w:pPr>
          </w:p>
        </w:tc>
        <w:tc>
          <w:tcPr>
            <w:tcW w:w="1400" w:type="dxa"/>
          </w:tcPr>
          <w:p w14:paraId="0210D6AA" w14:textId="77777777" w:rsidR="00BB6C98" w:rsidRPr="000E19D3" w:rsidRDefault="00BB6C98" w:rsidP="0047237D">
            <w:pPr>
              <w:spacing w:before="60" w:after="23" w:line="276" w:lineRule="auto"/>
              <w:ind w:left="-8"/>
              <w:jc w:val="right"/>
              <w:rPr>
                <w:rFonts w:ascii="Arial" w:hAnsi="Arial" w:cs="Arial"/>
                <w:sz w:val="16"/>
                <w:szCs w:val="16"/>
                <w:cs/>
                <w:lang w:val="en-GB"/>
              </w:rPr>
            </w:pPr>
          </w:p>
        </w:tc>
        <w:tc>
          <w:tcPr>
            <w:tcW w:w="236" w:type="dxa"/>
          </w:tcPr>
          <w:p w14:paraId="5B07E23E" w14:textId="77777777" w:rsidR="00BB6C98" w:rsidRPr="000E19D3" w:rsidRDefault="00BB6C98" w:rsidP="0047237D">
            <w:pPr>
              <w:spacing w:before="60" w:after="23" w:line="276" w:lineRule="auto"/>
              <w:ind w:left="-8"/>
              <w:jc w:val="right"/>
              <w:rPr>
                <w:rFonts w:ascii="Arial" w:hAnsi="Arial" w:cs="Arial"/>
                <w:sz w:val="16"/>
                <w:szCs w:val="16"/>
                <w:cs/>
                <w:lang w:val="en-GB"/>
              </w:rPr>
            </w:pPr>
          </w:p>
        </w:tc>
        <w:tc>
          <w:tcPr>
            <w:tcW w:w="1418" w:type="dxa"/>
          </w:tcPr>
          <w:p w14:paraId="587F3DFD" w14:textId="77777777" w:rsidR="00BB6C98" w:rsidRPr="000E19D3" w:rsidRDefault="00BB6C98" w:rsidP="0047237D">
            <w:pPr>
              <w:spacing w:before="60" w:after="23" w:line="276" w:lineRule="auto"/>
              <w:ind w:left="-8"/>
              <w:jc w:val="right"/>
              <w:rPr>
                <w:rFonts w:ascii="Arial" w:hAnsi="Arial" w:cs="Arial"/>
                <w:sz w:val="16"/>
                <w:szCs w:val="16"/>
                <w:cs/>
                <w:lang w:val="en-GB"/>
              </w:rPr>
            </w:pPr>
          </w:p>
        </w:tc>
        <w:tc>
          <w:tcPr>
            <w:tcW w:w="255" w:type="dxa"/>
          </w:tcPr>
          <w:p w14:paraId="2479FF1C" w14:textId="77777777" w:rsidR="00BB6C98" w:rsidRPr="000E19D3" w:rsidRDefault="00BB6C98" w:rsidP="0047237D">
            <w:pPr>
              <w:spacing w:before="60" w:after="23" w:line="276" w:lineRule="auto"/>
              <w:ind w:left="-8"/>
              <w:jc w:val="right"/>
              <w:rPr>
                <w:rFonts w:ascii="Arial" w:hAnsi="Arial" w:cs="Arial"/>
                <w:sz w:val="16"/>
                <w:szCs w:val="16"/>
                <w:cs/>
                <w:lang w:val="en-GB"/>
              </w:rPr>
            </w:pPr>
          </w:p>
        </w:tc>
        <w:tc>
          <w:tcPr>
            <w:tcW w:w="1419" w:type="dxa"/>
          </w:tcPr>
          <w:p w14:paraId="773C93BC" w14:textId="1CF9E6C1" w:rsidR="00BB6C98" w:rsidRPr="000E19D3" w:rsidRDefault="00D166FA" w:rsidP="0047237D">
            <w:pPr>
              <w:spacing w:before="60" w:after="23" w:line="276" w:lineRule="auto"/>
              <w:ind w:left="-8"/>
              <w:jc w:val="right"/>
              <w:rPr>
                <w:rFonts w:ascii="Arial" w:hAnsi="Arial" w:cs="Arial"/>
                <w:sz w:val="16"/>
                <w:szCs w:val="16"/>
                <w:cs/>
                <w:lang w:val="en-GB"/>
              </w:rPr>
            </w:pPr>
            <w:r w:rsidRPr="000E19D3">
              <w:rPr>
                <w:rFonts w:ascii="Arial" w:hAnsi="Arial" w:cs="Arial"/>
                <w:sz w:val="16"/>
                <w:szCs w:val="16"/>
                <w:lang w:val="en-GB"/>
              </w:rPr>
              <w:t>902,198</w:t>
            </w:r>
          </w:p>
        </w:tc>
      </w:tr>
      <w:tr w:rsidR="009D2304" w:rsidRPr="000E19D3" w14:paraId="3BE25D92" w14:textId="77777777" w:rsidTr="000E19D3">
        <w:trPr>
          <w:cantSplit/>
          <w:trHeight w:val="38"/>
        </w:trPr>
        <w:tc>
          <w:tcPr>
            <w:tcW w:w="2977" w:type="dxa"/>
            <w:vAlign w:val="bottom"/>
          </w:tcPr>
          <w:p w14:paraId="4B984E33" w14:textId="77777777" w:rsidR="009D2304" w:rsidRPr="000E19D3" w:rsidRDefault="009D2304">
            <w:pPr>
              <w:spacing w:before="60" w:after="30" w:line="276" w:lineRule="auto"/>
              <w:ind w:right="-36"/>
              <w:rPr>
                <w:rFonts w:ascii="Arial" w:hAnsi="Arial" w:cs="Arial"/>
                <w:b/>
                <w:bCs/>
                <w:color w:val="000000" w:themeColor="text1"/>
                <w:sz w:val="16"/>
                <w:szCs w:val="16"/>
                <w:cs/>
              </w:rPr>
            </w:pPr>
            <w:r w:rsidRPr="000E19D3">
              <w:rPr>
                <w:rFonts w:ascii="Arial" w:hAnsi="Arial" w:cs="Arial"/>
                <w:sz w:val="16"/>
                <w:szCs w:val="16"/>
                <w:lang w:val="en-GB"/>
              </w:rPr>
              <w:t>Administrative expenses</w:t>
            </w:r>
          </w:p>
        </w:tc>
        <w:tc>
          <w:tcPr>
            <w:tcW w:w="1195" w:type="dxa"/>
          </w:tcPr>
          <w:p w14:paraId="2CFCCBC0" w14:textId="77777777" w:rsidR="009D2304" w:rsidRPr="000E19D3" w:rsidRDefault="009D2304" w:rsidP="009B16DE">
            <w:pPr>
              <w:spacing w:before="60" w:after="23" w:line="276" w:lineRule="auto"/>
              <w:ind w:left="-8"/>
              <w:jc w:val="right"/>
              <w:rPr>
                <w:rFonts w:ascii="Arial" w:hAnsi="Arial" w:cs="Arial"/>
                <w:sz w:val="16"/>
                <w:szCs w:val="16"/>
                <w:cs/>
                <w:lang w:val="en-GB"/>
              </w:rPr>
            </w:pPr>
          </w:p>
        </w:tc>
        <w:tc>
          <w:tcPr>
            <w:tcW w:w="240" w:type="dxa"/>
          </w:tcPr>
          <w:p w14:paraId="79215AB1" w14:textId="77777777" w:rsidR="009D2304" w:rsidRPr="000E19D3" w:rsidRDefault="009D2304" w:rsidP="009B16DE">
            <w:pPr>
              <w:spacing w:before="60" w:after="23" w:line="276" w:lineRule="auto"/>
              <w:ind w:left="-8"/>
              <w:jc w:val="right"/>
              <w:rPr>
                <w:rFonts w:ascii="Arial" w:hAnsi="Arial" w:cs="Arial"/>
                <w:sz w:val="16"/>
                <w:szCs w:val="16"/>
                <w:lang w:val="en-GB"/>
              </w:rPr>
            </w:pPr>
          </w:p>
        </w:tc>
        <w:tc>
          <w:tcPr>
            <w:tcW w:w="1400" w:type="dxa"/>
          </w:tcPr>
          <w:p w14:paraId="0FA11F41" w14:textId="77777777" w:rsidR="009D2304" w:rsidRPr="000E19D3" w:rsidRDefault="009D2304" w:rsidP="009B16DE">
            <w:pPr>
              <w:spacing w:before="60" w:after="23" w:line="276" w:lineRule="auto"/>
              <w:ind w:left="-8"/>
              <w:jc w:val="right"/>
              <w:rPr>
                <w:rFonts w:ascii="Arial" w:hAnsi="Arial" w:cs="Arial"/>
                <w:sz w:val="16"/>
                <w:szCs w:val="16"/>
                <w:lang w:val="en-GB"/>
              </w:rPr>
            </w:pPr>
          </w:p>
        </w:tc>
        <w:tc>
          <w:tcPr>
            <w:tcW w:w="236" w:type="dxa"/>
          </w:tcPr>
          <w:p w14:paraId="1B03A518" w14:textId="77777777" w:rsidR="0047237D" w:rsidRPr="000E19D3" w:rsidRDefault="0047237D" w:rsidP="0047237D">
            <w:pPr>
              <w:spacing w:before="60" w:after="23" w:line="276" w:lineRule="auto"/>
              <w:ind w:left="-8"/>
              <w:jc w:val="right"/>
              <w:rPr>
                <w:rFonts w:ascii="Arial" w:hAnsi="Arial" w:cs="Arial"/>
                <w:sz w:val="16"/>
                <w:szCs w:val="16"/>
                <w:lang w:val="en-GB"/>
              </w:rPr>
            </w:pPr>
          </w:p>
        </w:tc>
        <w:tc>
          <w:tcPr>
            <w:tcW w:w="1418" w:type="dxa"/>
          </w:tcPr>
          <w:p w14:paraId="75E153BF" w14:textId="77777777" w:rsidR="0047237D" w:rsidRPr="000E19D3" w:rsidRDefault="0047237D" w:rsidP="0047237D">
            <w:pPr>
              <w:spacing w:before="60" w:after="23" w:line="276" w:lineRule="auto"/>
              <w:ind w:left="-8"/>
              <w:jc w:val="right"/>
              <w:rPr>
                <w:rFonts w:ascii="Arial" w:hAnsi="Arial" w:cs="Arial"/>
                <w:sz w:val="16"/>
                <w:szCs w:val="16"/>
                <w:lang w:val="en-GB"/>
              </w:rPr>
            </w:pPr>
          </w:p>
        </w:tc>
        <w:tc>
          <w:tcPr>
            <w:tcW w:w="255" w:type="dxa"/>
          </w:tcPr>
          <w:p w14:paraId="3338CA45" w14:textId="3912A2FD" w:rsidR="009D2304" w:rsidRPr="000E19D3" w:rsidRDefault="009D2304" w:rsidP="009B16DE">
            <w:pPr>
              <w:spacing w:before="60" w:after="23" w:line="276" w:lineRule="auto"/>
              <w:ind w:left="-8"/>
              <w:jc w:val="right"/>
              <w:rPr>
                <w:rFonts w:ascii="Arial" w:hAnsi="Arial" w:cs="Arial"/>
                <w:sz w:val="16"/>
                <w:szCs w:val="16"/>
                <w:lang w:val="en-GB"/>
              </w:rPr>
            </w:pPr>
          </w:p>
        </w:tc>
        <w:tc>
          <w:tcPr>
            <w:tcW w:w="1419" w:type="dxa"/>
            <w:tcBorders>
              <w:bottom w:val="single" w:sz="4" w:space="0" w:color="auto"/>
            </w:tcBorders>
          </w:tcPr>
          <w:p w14:paraId="24B481C0" w14:textId="1D837B9B" w:rsidR="009D2304" w:rsidRPr="000E19D3" w:rsidRDefault="009D2304">
            <w:pPr>
              <w:spacing w:before="60" w:after="23" w:line="276" w:lineRule="auto"/>
              <w:ind w:left="-8"/>
              <w:jc w:val="right"/>
              <w:rPr>
                <w:rFonts w:ascii="Arial" w:hAnsi="Arial" w:cs="Arial"/>
                <w:sz w:val="16"/>
                <w:szCs w:val="16"/>
                <w:lang w:val="en-GB"/>
              </w:rPr>
            </w:pPr>
            <w:r w:rsidRPr="000E19D3">
              <w:rPr>
                <w:rFonts w:ascii="Arial" w:hAnsi="Arial" w:cs="Arial"/>
                <w:sz w:val="16"/>
                <w:szCs w:val="16"/>
                <w:lang w:val="en-GB"/>
              </w:rPr>
              <w:t>199,</w:t>
            </w:r>
            <w:r w:rsidR="0047237D" w:rsidRPr="000E19D3">
              <w:rPr>
                <w:rFonts w:ascii="Arial" w:hAnsi="Arial" w:cs="Arial"/>
                <w:sz w:val="16"/>
                <w:szCs w:val="16"/>
                <w:lang w:val="en-GB"/>
              </w:rPr>
              <w:t>43</w:t>
            </w:r>
            <w:r w:rsidR="00CC7841" w:rsidRPr="000E19D3">
              <w:rPr>
                <w:rFonts w:ascii="Arial" w:hAnsi="Arial" w:cs="Arial"/>
                <w:sz w:val="16"/>
                <w:szCs w:val="16"/>
                <w:lang w:val="en-GB"/>
              </w:rPr>
              <w:t>8</w:t>
            </w:r>
          </w:p>
        </w:tc>
      </w:tr>
      <w:tr w:rsidR="00376E37" w:rsidRPr="000C25AF" w14:paraId="0A2734A2" w14:textId="77777777" w:rsidTr="000E19D3">
        <w:trPr>
          <w:cantSplit/>
          <w:trHeight w:val="38"/>
        </w:trPr>
        <w:tc>
          <w:tcPr>
            <w:tcW w:w="2977" w:type="dxa"/>
            <w:vAlign w:val="bottom"/>
          </w:tcPr>
          <w:p w14:paraId="473FDA4A" w14:textId="7F873773" w:rsidR="00376E37" w:rsidRPr="000E19D3" w:rsidRDefault="00376E37" w:rsidP="0047237D">
            <w:pPr>
              <w:spacing w:before="60" w:after="30" w:line="276" w:lineRule="auto"/>
              <w:ind w:right="-36"/>
              <w:rPr>
                <w:rFonts w:ascii="Arial" w:hAnsi="Arial" w:cs="Browallia New"/>
                <w:sz w:val="16"/>
                <w:szCs w:val="20"/>
              </w:rPr>
            </w:pPr>
            <w:r w:rsidRPr="000E19D3">
              <w:rPr>
                <w:rFonts w:ascii="Arial" w:hAnsi="Arial" w:cs="Browallia New"/>
                <w:sz w:val="16"/>
                <w:szCs w:val="20"/>
              </w:rPr>
              <w:t>Total</w:t>
            </w:r>
          </w:p>
        </w:tc>
        <w:tc>
          <w:tcPr>
            <w:tcW w:w="1195" w:type="dxa"/>
          </w:tcPr>
          <w:p w14:paraId="77A62D35" w14:textId="77777777" w:rsidR="00376E37" w:rsidRPr="000E19D3" w:rsidRDefault="00376E37" w:rsidP="0047237D">
            <w:pPr>
              <w:spacing w:before="60" w:after="23" w:line="276" w:lineRule="auto"/>
              <w:ind w:left="-8"/>
              <w:jc w:val="right"/>
              <w:rPr>
                <w:rFonts w:ascii="Arial" w:hAnsi="Arial" w:cs="Arial"/>
                <w:sz w:val="16"/>
                <w:szCs w:val="16"/>
                <w:cs/>
                <w:lang w:val="en-GB"/>
              </w:rPr>
            </w:pPr>
          </w:p>
        </w:tc>
        <w:tc>
          <w:tcPr>
            <w:tcW w:w="240" w:type="dxa"/>
          </w:tcPr>
          <w:p w14:paraId="3D2152C6" w14:textId="77777777" w:rsidR="00376E37" w:rsidRPr="000E19D3" w:rsidRDefault="00376E37" w:rsidP="0047237D">
            <w:pPr>
              <w:spacing w:before="60" w:after="23" w:line="276" w:lineRule="auto"/>
              <w:ind w:left="-8"/>
              <w:jc w:val="right"/>
              <w:rPr>
                <w:rFonts w:ascii="Arial" w:hAnsi="Arial" w:cs="Arial"/>
                <w:sz w:val="16"/>
                <w:szCs w:val="16"/>
                <w:lang w:val="en-GB"/>
              </w:rPr>
            </w:pPr>
          </w:p>
        </w:tc>
        <w:tc>
          <w:tcPr>
            <w:tcW w:w="1400" w:type="dxa"/>
          </w:tcPr>
          <w:p w14:paraId="42714DF8" w14:textId="77777777" w:rsidR="00376E37" w:rsidRPr="000E19D3" w:rsidRDefault="00376E37" w:rsidP="0047237D">
            <w:pPr>
              <w:spacing w:before="60" w:after="23" w:line="276" w:lineRule="auto"/>
              <w:ind w:left="-8"/>
              <w:jc w:val="right"/>
              <w:rPr>
                <w:rFonts w:ascii="Arial" w:hAnsi="Arial" w:cs="Arial"/>
                <w:sz w:val="16"/>
                <w:szCs w:val="16"/>
                <w:lang w:val="en-GB"/>
              </w:rPr>
            </w:pPr>
          </w:p>
        </w:tc>
        <w:tc>
          <w:tcPr>
            <w:tcW w:w="236" w:type="dxa"/>
          </w:tcPr>
          <w:p w14:paraId="0FC90D58" w14:textId="77777777" w:rsidR="00376E37" w:rsidRPr="000E19D3" w:rsidRDefault="00376E37" w:rsidP="0047237D">
            <w:pPr>
              <w:spacing w:before="60" w:after="23" w:line="276" w:lineRule="auto"/>
              <w:ind w:left="-8"/>
              <w:jc w:val="right"/>
              <w:rPr>
                <w:rFonts w:ascii="Arial" w:hAnsi="Arial" w:cs="Arial"/>
                <w:sz w:val="16"/>
                <w:szCs w:val="16"/>
                <w:lang w:val="en-GB"/>
              </w:rPr>
            </w:pPr>
          </w:p>
        </w:tc>
        <w:tc>
          <w:tcPr>
            <w:tcW w:w="1418" w:type="dxa"/>
          </w:tcPr>
          <w:p w14:paraId="2F11B22D" w14:textId="77777777" w:rsidR="00376E37" w:rsidRPr="000E19D3" w:rsidRDefault="00376E37" w:rsidP="0047237D">
            <w:pPr>
              <w:spacing w:before="60" w:after="23" w:line="276" w:lineRule="auto"/>
              <w:ind w:left="-8"/>
              <w:jc w:val="right"/>
              <w:rPr>
                <w:rFonts w:ascii="Arial" w:hAnsi="Arial" w:cs="Arial"/>
                <w:sz w:val="16"/>
                <w:szCs w:val="16"/>
                <w:lang w:val="en-GB"/>
              </w:rPr>
            </w:pPr>
          </w:p>
        </w:tc>
        <w:tc>
          <w:tcPr>
            <w:tcW w:w="255" w:type="dxa"/>
          </w:tcPr>
          <w:p w14:paraId="54ED2D95" w14:textId="77777777" w:rsidR="00376E37" w:rsidRPr="000E19D3" w:rsidRDefault="00376E37" w:rsidP="0047237D">
            <w:pPr>
              <w:spacing w:before="60" w:after="23" w:line="276" w:lineRule="auto"/>
              <w:ind w:left="-8"/>
              <w:jc w:val="right"/>
              <w:rPr>
                <w:rFonts w:ascii="Arial" w:hAnsi="Arial" w:cs="Arial"/>
                <w:sz w:val="16"/>
                <w:szCs w:val="16"/>
                <w:lang w:val="en-GB"/>
              </w:rPr>
            </w:pPr>
          </w:p>
        </w:tc>
        <w:tc>
          <w:tcPr>
            <w:tcW w:w="1419" w:type="dxa"/>
            <w:tcBorders>
              <w:top w:val="single" w:sz="4" w:space="0" w:color="auto"/>
              <w:bottom w:val="single" w:sz="12" w:space="0" w:color="auto"/>
            </w:tcBorders>
          </w:tcPr>
          <w:p w14:paraId="29FA80AD" w14:textId="56D2886A" w:rsidR="00376E37" w:rsidRPr="006C348E" w:rsidRDefault="00407EC8" w:rsidP="0047237D">
            <w:pPr>
              <w:spacing w:before="60" w:after="23" w:line="276" w:lineRule="auto"/>
              <w:ind w:left="-8"/>
              <w:jc w:val="right"/>
              <w:rPr>
                <w:rFonts w:ascii="Arial" w:hAnsi="Arial" w:cs="Arial"/>
                <w:sz w:val="16"/>
                <w:szCs w:val="16"/>
                <w:lang w:val="en-GB"/>
              </w:rPr>
            </w:pPr>
            <w:r w:rsidRPr="000E19D3">
              <w:rPr>
                <w:rFonts w:ascii="Arial" w:hAnsi="Arial" w:cs="Arial"/>
                <w:sz w:val="16"/>
                <w:szCs w:val="16"/>
                <w:lang w:val="en-GB"/>
              </w:rPr>
              <w:t>1,101,636</w:t>
            </w:r>
          </w:p>
        </w:tc>
      </w:tr>
    </w:tbl>
    <w:p w14:paraId="37938E8E" w14:textId="0E7ED2CD" w:rsidR="009D2304" w:rsidRDefault="009D2304" w:rsidP="006560D9">
      <w:pPr>
        <w:pStyle w:val="BodyTextIndent3"/>
        <w:tabs>
          <w:tab w:val="left" w:pos="1620"/>
          <w:tab w:val="left" w:pos="1980"/>
        </w:tabs>
        <w:spacing w:line="360" w:lineRule="auto"/>
        <w:ind w:left="432" w:firstLine="0"/>
        <w:jc w:val="left"/>
        <w:rPr>
          <w:rFonts w:ascii="Arial" w:hAnsi="Arial" w:cs="Arial"/>
          <w:b/>
          <w:bCs/>
          <w:caps/>
          <w:color w:val="000000" w:themeColor="text1"/>
          <w:sz w:val="19"/>
          <w:szCs w:val="19"/>
        </w:rPr>
      </w:pPr>
    </w:p>
    <w:p w14:paraId="3269BA5F" w14:textId="77777777" w:rsidR="009B16DE" w:rsidRDefault="009B16DE">
      <w:pPr>
        <w:rPr>
          <w:rFonts w:ascii="Arial" w:hAnsi="Arial" w:cs="Arial"/>
          <w:b/>
          <w:bCs/>
          <w:caps/>
          <w:color w:val="000000" w:themeColor="text1"/>
          <w:sz w:val="19"/>
          <w:szCs w:val="19"/>
          <w:lang w:eastAsia="en-US" w:bidi="ar-SA"/>
        </w:rPr>
      </w:pPr>
      <w:r>
        <w:rPr>
          <w:rFonts w:ascii="Arial" w:hAnsi="Arial" w:cs="Arial"/>
          <w:b/>
          <w:bCs/>
          <w:caps/>
          <w:color w:val="000000" w:themeColor="text1"/>
          <w:sz w:val="19"/>
          <w:szCs w:val="19"/>
        </w:rPr>
        <w:br w:type="page"/>
      </w:r>
    </w:p>
    <w:tbl>
      <w:tblPr>
        <w:tblpPr w:leftFromText="180" w:rightFromText="180" w:vertAnchor="text" w:tblpX="360" w:tblpY="1"/>
        <w:tblOverlap w:val="never"/>
        <w:tblW w:w="8883" w:type="dxa"/>
        <w:tblLayout w:type="fixed"/>
        <w:tblLook w:val="04A0" w:firstRow="1" w:lastRow="0" w:firstColumn="1" w:lastColumn="0" w:noHBand="0" w:noVBand="1"/>
      </w:tblPr>
      <w:tblGrid>
        <w:gridCol w:w="3510"/>
        <w:gridCol w:w="1620"/>
        <w:gridCol w:w="242"/>
        <w:gridCol w:w="1720"/>
        <w:gridCol w:w="236"/>
        <w:gridCol w:w="1555"/>
      </w:tblGrid>
      <w:tr w:rsidR="00E65863" w:rsidRPr="000C25AF" w14:paraId="5D736FBC" w14:textId="77777777">
        <w:trPr>
          <w:cantSplit/>
          <w:trHeight w:val="153"/>
          <w:tblHeader/>
        </w:trPr>
        <w:tc>
          <w:tcPr>
            <w:tcW w:w="3510" w:type="dxa"/>
          </w:tcPr>
          <w:p w14:paraId="10BE2982" w14:textId="77777777" w:rsidR="00E65863" w:rsidRPr="000C25AF" w:rsidRDefault="00E65863">
            <w:pPr>
              <w:spacing w:before="60" w:after="30" w:line="276" w:lineRule="auto"/>
              <w:ind w:left="162" w:right="-36" w:hanging="162"/>
              <w:jc w:val="center"/>
              <w:rPr>
                <w:rFonts w:ascii="Arial" w:hAnsi="Arial" w:cs="Arial"/>
                <w:color w:val="000000" w:themeColor="text1"/>
                <w:sz w:val="19"/>
                <w:szCs w:val="19"/>
                <w:cs/>
              </w:rPr>
            </w:pPr>
          </w:p>
        </w:tc>
        <w:tc>
          <w:tcPr>
            <w:tcW w:w="5373" w:type="dxa"/>
            <w:gridSpan w:val="5"/>
            <w:tcBorders>
              <w:bottom w:val="single" w:sz="4" w:space="0" w:color="auto"/>
            </w:tcBorders>
          </w:tcPr>
          <w:p w14:paraId="6A4B150C" w14:textId="77777777" w:rsidR="00E65863" w:rsidRPr="000C25AF" w:rsidRDefault="00E65863">
            <w:pPr>
              <w:spacing w:before="60" w:after="30" w:line="276" w:lineRule="auto"/>
              <w:ind w:right="-36"/>
              <w:jc w:val="center"/>
              <w:rPr>
                <w:rFonts w:ascii="Arial" w:hAnsi="Arial" w:cs="Arial"/>
                <w:color w:val="000000" w:themeColor="text1"/>
                <w:sz w:val="19"/>
                <w:szCs w:val="19"/>
                <w:cs/>
              </w:rPr>
            </w:pPr>
            <w:r w:rsidRPr="000C25AF">
              <w:rPr>
                <w:rFonts w:ascii="Arial" w:hAnsi="Arial" w:cs="Arial"/>
                <w:color w:val="000000" w:themeColor="text1"/>
                <w:sz w:val="19"/>
                <w:szCs w:val="19"/>
              </w:rPr>
              <w:t>Baht</w:t>
            </w:r>
          </w:p>
        </w:tc>
      </w:tr>
      <w:tr w:rsidR="00E65863" w:rsidRPr="000C25AF" w14:paraId="445BF54B" w14:textId="77777777">
        <w:trPr>
          <w:cantSplit/>
          <w:trHeight w:val="153"/>
          <w:tblHeader/>
        </w:trPr>
        <w:tc>
          <w:tcPr>
            <w:tcW w:w="3510" w:type="dxa"/>
          </w:tcPr>
          <w:p w14:paraId="30925B3C" w14:textId="77777777" w:rsidR="00E65863" w:rsidRPr="000C25AF" w:rsidRDefault="00E65863">
            <w:pPr>
              <w:spacing w:before="60" w:after="30" w:line="276" w:lineRule="auto"/>
              <w:ind w:left="162" w:right="-36" w:hanging="162"/>
              <w:jc w:val="center"/>
              <w:rPr>
                <w:rFonts w:ascii="Arial" w:hAnsi="Arial" w:cs="Arial"/>
                <w:color w:val="000000" w:themeColor="text1"/>
                <w:sz w:val="19"/>
                <w:szCs w:val="19"/>
                <w:cs/>
              </w:rPr>
            </w:pPr>
          </w:p>
        </w:tc>
        <w:tc>
          <w:tcPr>
            <w:tcW w:w="5373" w:type="dxa"/>
            <w:gridSpan w:val="5"/>
            <w:tcBorders>
              <w:top w:val="single" w:sz="4" w:space="0" w:color="auto"/>
            </w:tcBorders>
          </w:tcPr>
          <w:p w14:paraId="79C2E1C3" w14:textId="6547A561" w:rsidR="00E65863" w:rsidRPr="00FB3856" w:rsidRDefault="00EC0E0C">
            <w:pPr>
              <w:tabs>
                <w:tab w:val="left" w:pos="426"/>
              </w:tabs>
              <w:spacing w:before="60" w:after="30" w:line="276" w:lineRule="auto"/>
              <w:jc w:val="center"/>
              <w:rPr>
                <w:rFonts w:ascii="Arial" w:hAnsi="Arial" w:cs="Arial"/>
                <w:sz w:val="19"/>
                <w:szCs w:val="19"/>
              </w:rPr>
            </w:pPr>
            <w:r>
              <w:rPr>
                <w:rFonts w:ascii="Arial" w:hAnsi="Arial" w:cs="Arial"/>
                <w:sz w:val="19"/>
                <w:szCs w:val="19"/>
              </w:rPr>
              <w:t>S</w:t>
            </w:r>
            <w:r w:rsidR="00E65863" w:rsidRPr="004B79B6">
              <w:rPr>
                <w:rFonts w:ascii="Arial" w:hAnsi="Arial" w:cs="Arial"/>
                <w:sz w:val="19"/>
                <w:szCs w:val="19"/>
              </w:rPr>
              <w:t>eparate</w:t>
            </w:r>
            <w:r w:rsidR="00E65863">
              <w:rPr>
                <w:rFonts w:ascii="Arial" w:hAnsi="Arial" w:cs="Arial"/>
                <w:sz w:val="19"/>
                <w:szCs w:val="19"/>
              </w:rPr>
              <w:t xml:space="preserve"> </w:t>
            </w:r>
            <w:r w:rsidR="00F27B2E">
              <w:rPr>
                <w:rFonts w:ascii="Arial" w:hAnsi="Arial" w:cs="Arial"/>
                <w:sz w:val="19"/>
                <w:szCs w:val="19"/>
              </w:rPr>
              <w:t>F/S</w:t>
            </w:r>
          </w:p>
        </w:tc>
      </w:tr>
      <w:tr w:rsidR="00E65863" w:rsidRPr="000C25AF" w14:paraId="2B63A01B" w14:textId="77777777">
        <w:trPr>
          <w:cantSplit/>
        </w:trPr>
        <w:tc>
          <w:tcPr>
            <w:tcW w:w="3510" w:type="dxa"/>
            <w:hideMark/>
          </w:tcPr>
          <w:p w14:paraId="16DE170A" w14:textId="77777777" w:rsidR="00E65863" w:rsidRPr="000C25AF" w:rsidRDefault="00E65863">
            <w:pPr>
              <w:spacing w:before="60" w:after="30" w:line="276" w:lineRule="auto"/>
              <w:ind w:left="162" w:right="-36" w:hanging="162"/>
              <w:jc w:val="both"/>
              <w:rPr>
                <w:rFonts w:ascii="Arial" w:hAnsi="Arial" w:cs="Arial"/>
                <w:b/>
                <w:bCs/>
                <w:color w:val="000000" w:themeColor="text1"/>
                <w:sz w:val="19"/>
                <w:szCs w:val="19"/>
                <w:cs/>
              </w:rPr>
            </w:pPr>
          </w:p>
        </w:tc>
        <w:tc>
          <w:tcPr>
            <w:tcW w:w="1620" w:type="dxa"/>
            <w:tcBorders>
              <w:top w:val="single" w:sz="4" w:space="0" w:color="auto"/>
              <w:bottom w:val="single" w:sz="4" w:space="0" w:color="auto"/>
            </w:tcBorders>
          </w:tcPr>
          <w:p w14:paraId="61269779" w14:textId="77777777" w:rsidR="00E65863" w:rsidRPr="000C25AF" w:rsidRDefault="00E65863">
            <w:pPr>
              <w:spacing w:before="60" w:after="30" w:line="276" w:lineRule="auto"/>
              <w:ind w:left="-8"/>
              <w:jc w:val="center"/>
              <w:rPr>
                <w:rFonts w:ascii="Arial" w:hAnsi="Arial" w:cs="Arial"/>
                <w:color w:val="000000" w:themeColor="text1"/>
                <w:sz w:val="19"/>
                <w:szCs w:val="19"/>
                <w:cs/>
              </w:rPr>
            </w:pPr>
            <w:r w:rsidRPr="000C25AF">
              <w:rPr>
                <w:rFonts w:ascii="Arial" w:hAnsi="Arial" w:cs="Arial"/>
                <w:sz w:val="19"/>
                <w:szCs w:val="19"/>
              </w:rPr>
              <w:t>Intangible assets</w:t>
            </w:r>
          </w:p>
        </w:tc>
        <w:tc>
          <w:tcPr>
            <w:tcW w:w="242" w:type="dxa"/>
            <w:vMerge w:val="restart"/>
            <w:tcBorders>
              <w:top w:val="single" w:sz="4" w:space="0" w:color="auto"/>
            </w:tcBorders>
          </w:tcPr>
          <w:p w14:paraId="208DE9AE" w14:textId="77777777" w:rsidR="00E65863" w:rsidRPr="000C25AF" w:rsidRDefault="00E65863">
            <w:pPr>
              <w:spacing w:before="60" w:after="30" w:line="276" w:lineRule="auto"/>
              <w:ind w:right="-36"/>
              <w:jc w:val="center"/>
              <w:rPr>
                <w:rFonts w:ascii="Arial" w:hAnsi="Arial" w:cs="Arial"/>
                <w:color w:val="000000" w:themeColor="text1"/>
                <w:sz w:val="19"/>
                <w:szCs w:val="19"/>
                <w:cs/>
              </w:rPr>
            </w:pPr>
          </w:p>
        </w:tc>
        <w:tc>
          <w:tcPr>
            <w:tcW w:w="1720" w:type="dxa"/>
            <w:tcBorders>
              <w:top w:val="single" w:sz="4" w:space="0" w:color="auto"/>
              <w:bottom w:val="single" w:sz="4" w:space="0" w:color="auto"/>
            </w:tcBorders>
          </w:tcPr>
          <w:p w14:paraId="7F4A8130" w14:textId="77777777" w:rsidR="00E65863" w:rsidRPr="000C25AF" w:rsidRDefault="00E65863">
            <w:pPr>
              <w:spacing w:before="60" w:after="30" w:line="276" w:lineRule="auto"/>
              <w:ind w:left="-8"/>
              <w:jc w:val="center"/>
              <w:rPr>
                <w:rFonts w:ascii="Arial" w:hAnsi="Arial" w:cs="Arial"/>
                <w:color w:val="000000" w:themeColor="text1"/>
                <w:sz w:val="19"/>
                <w:szCs w:val="19"/>
                <w:cs/>
              </w:rPr>
            </w:pPr>
            <w:r w:rsidRPr="000C25AF">
              <w:rPr>
                <w:rFonts w:ascii="Arial" w:hAnsi="Arial" w:cs="Arial"/>
                <w:sz w:val="19"/>
                <w:szCs w:val="19"/>
              </w:rPr>
              <w:t>Program under development</w:t>
            </w:r>
          </w:p>
        </w:tc>
        <w:tc>
          <w:tcPr>
            <w:tcW w:w="236" w:type="dxa"/>
            <w:vMerge w:val="restart"/>
            <w:tcBorders>
              <w:top w:val="single" w:sz="4" w:space="0" w:color="auto"/>
            </w:tcBorders>
          </w:tcPr>
          <w:p w14:paraId="684B0B7E" w14:textId="77777777" w:rsidR="00E65863" w:rsidRPr="000C25AF" w:rsidRDefault="00E65863">
            <w:pPr>
              <w:spacing w:before="60" w:after="30" w:line="276" w:lineRule="auto"/>
              <w:ind w:right="-36"/>
              <w:jc w:val="center"/>
              <w:rPr>
                <w:rFonts w:ascii="Arial" w:hAnsi="Arial" w:cs="Arial"/>
                <w:color w:val="000000" w:themeColor="text1"/>
                <w:sz w:val="19"/>
                <w:szCs w:val="19"/>
                <w:cs/>
              </w:rPr>
            </w:pPr>
          </w:p>
        </w:tc>
        <w:tc>
          <w:tcPr>
            <w:tcW w:w="1555" w:type="dxa"/>
            <w:tcBorders>
              <w:top w:val="single" w:sz="4" w:space="0" w:color="auto"/>
              <w:bottom w:val="single" w:sz="4" w:space="0" w:color="auto"/>
            </w:tcBorders>
          </w:tcPr>
          <w:p w14:paraId="2204C0C2" w14:textId="77777777" w:rsidR="00E65863" w:rsidRPr="000C25AF" w:rsidRDefault="00E65863">
            <w:pPr>
              <w:spacing w:before="60" w:after="30" w:line="276" w:lineRule="auto"/>
              <w:ind w:right="-36"/>
              <w:jc w:val="center"/>
              <w:rPr>
                <w:rFonts w:ascii="Arial" w:hAnsi="Arial" w:cs="Arial"/>
                <w:color w:val="000000" w:themeColor="text1"/>
                <w:sz w:val="19"/>
                <w:szCs w:val="19"/>
                <w:cs/>
              </w:rPr>
            </w:pPr>
            <w:r>
              <w:rPr>
                <w:rFonts w:ascii="Arial" w:hAnsi="Arial" w:cs="Arial"/>
                <w:sz w:val="19"/>
                <w:szCs w:val="19"/>
              </w:rPr>
              <w:br/>
            </w:r>
            <w:r w:rsidRPr="000C25AF">
              <w:rPr>
                <w:rFonts w:ascii="Arial" w:hAnsi="Arial" w:cs="Arial"/>
                <w:sz w:val="19"/>
                <w:szCs w:val="19"/>
              </w:rPr>
              <w:t>Total</w:t>
            </w:r>
          </w:p>
        </w:tc>
      </w:tr>
      <w:tr w:rsidR="00E65863" w:rsidRPr="000C25AF" w14:paraId="051B84CB" w14:textId="77777777">
        <w:trPr>
          <w:cantSplit/>
        </w:trPr>
        <w:tc>
          <w:tcPr>
            <w:tcW w:w="3510" w:type="dxa"/>
          </w:tcPr>
          <w:p w14:paraId="2801E62E" w14:textId="77777777" w:rsidR="00E65863" w:rsidRPr="000C25AF" w:rsidRDefault="00E65863">
            <w:pPr>
              <w:spacing w:before="60" w:after="30" w:line="276" w:lineRule="auto"/>
              <w:ind w:left="162" w:right="-36" w:hanging="162"/>
              <w:jc w:val="both"/>
              <w:rPr>
                <w:rFonts w:ascii="Arial" w:hAnsi="Arial" w:cs="Arial"/>
                <w:b/>
                <w:bCs/>
                <w:color w:val="000000" w:themeColor="text1"/>
                <w:sz w:val="19"/>
                <w:szCs w:val="19"/>
                <w:cs/>
              </w:rPr>
            </w:pPr>
          </w:p>
        </w:tc>
        <w:tc>
          <w:tcPr>
            <w:tcW w:w="1620" w:type="dxa"/>
            <w:tcBorders>
              <w:top w:val="single" w:sz="4" w:space="0" w:color="auto"/>
            </w:tcBorders>
          </w:tcPr>
          <w:p w14:paraId="6BE8394B" w14:textId="77777777" w:rsidR="00E65863" w:rsidRPr="000C25AF" w:rsidRDefault="00E65863">
            <w:pPr>
              <w:spacing w:before="60" w:after="30" w:line="276" w:lineRule="auto"/>
              <w:ind w:right="-36"/>
              <w:jc w:val="right"/>
              <w:rPr>
                <w:rFonts w:ascii="Arial" w:hAnsi="Arial" w:cs="Arial"/>
                <w:color w:val="000000" w:themeColor="text1"/>
                <w:sz w:val="19"/>
                <w:szCs w:val="19"/>
                <w:cs/>
              </w:rPr>
            </w:pPr>
          </w:p>
        </w:tc>
        <w:tc>
          <w:tcPr>
            <w:tcW w:w="242" w:type="dxa"/>
            <w:vMerge/>
          </w:tcPr>
          <w:p w14:paraId="46EAD022" w14:textId="77777777" w:rsidR="00E65863" w:rsidRPr="000C25AF" w:rsidRDefault="00E65863">
            <w:pPr>
              <w:spacing w:before="60" w:after="30" w:line="276" w:lineRule="auto"/>
              <w:ind w:right="-36"/>
              <w:jc w:val="right"/>
              <w:rPr>
                <w:rFonts w:ascii="Arial" w:hAnsi="Arial" w:cs="Arial"/>
                <w:color w:val="000000" w:themeColor="text1"/>
                <w:sz w:val="19"/>
                <w:szCs w:val="19"/>
                <w:cs/>
              </w:rPr>
            </w:pPr>
          </w:p>
        </w:tc>
        <w:tc>
          <w:tcPr>
            <w:tcW w:w="1720" w:type="dxa"/>
            <w:tcBorders>
              <w:top w:val="single" w:sz="4" w:space="0" w:color="auto"/>
            </w:tcBorders>
          </w:tcPr>
          <w:p w14:paraId="393F72C2" w14:textId="77777777" w:rsidR="00E65863" w:rsidRPr="000C25AF" w:rsidRDefault="00E65863">
            <w:pPr>
              <w:spacing w:before="60" w:after="30" w:line="276" w:lineRule="auto"/>
              <w:ind w:right="-36"/>
              <w:jc w:val="right"/>
              <w:rPr>
                <w:rFonts w:ascii="Arial" w:hAnsi="Arial" w:cs="Arial"/>
                <w:color w:val="000000" w:themeColor="text1"/>
                <w:sz w:val="19"/>
                <w:szCs w:val="19"/>
                <w:cs/>
              </w:rPr>
            </w:pPr>
          </w:p>
        </w:tc>
        <w:tc>
          <w:tcPr>
            <w:tcW w:w="236" w:type="dxa"/>
            <w:vMerge/>
          </w:tcPr>
          <w:p w14:paraId="52223E1D" w14:textId="77777777" w:rsidR="00E65863" w:rsidRPr="000C25AF" w:rsidRDefault="00E65863">
            <w:pPr>
              <w:spacing w:before="60" w:after="30" w:line="276" w:lineRule="auto"/>
              <w:ind w:right="-36"/>
              <w:jc w:val="right"/>
              <w:rPr>
                <w:rFonts w:ascii="Arial" w:hAnsi="Arial" w:cs="Arial"/>
                <w:color w:val="000000" w:themeColor="text1"/>
                <w:sz w:val="19"/>
                <w:szCs w:val="19"/>
                <w:cs/>
              </w:rPr>
            </w:pPr>
          </w:p>
        </w:tc>
        <w:tc>
          <w:tcPr>
            <w:tcW w:w="1555" w:type="dxa"/>
            <w:tcBorders>
              <w:top w:val="single" w:sz="4" w:space="0" w:color="auto"/>
            </w:tcBorders>
          </w:tcPr>
          <w:p w14:paraId="06B5BCE0" w14:textId="77777777" w:rsidR="00E65863" w:rsidRPr="000C25AF" w:rsidRDefault="00E65863">
            <w:pPr>
              <w:spacing w:before="60" w:after="30" w:line="276" w:lineRule="auto"/>
              <w:ind w:right="-36"/>
              <w:jc w:val="right"/>
              <w:rPr>
                <w:rFonts w:ascii="Arial" w:hAnsi="Arial" w:cs="Arial"/>
                <w:color w:val="000000" w:themeColor="text1"/>
                <w:sz w:val="19"/>
                <w:szCs w:val="19"/>
                <w:cs/>
              </w:rPr>
            </w:pPr>
          </w:p>
        </w:tc>
      </w:tr>
      <w:tr w:rsidR="00E65863" w:rsidRPr="000C25AF" w14:paraId="6AC3D0D1" w14:textId="77777777">
        <w:trPr>
          <w:cantSplit/>
        </w:trPr>
        <w:tc>
          <w:tcPr>
            <w:tcW w:w="3510" w:type="dxa"/>
          </w:tcPr>
          <w:p w14:paraId="0BC201B1" w14:textId="77777777" w:rsidR="00E65863" w:rsidRPr="000C25AF" w:rsidRDefault="00E65863">
            <w:pPr>
              <w:spacing w:before="60" w:after="30" w:line="276" w:lineRule="auto"/>
              <w:ind w:left="162" w:right="-36" w:hanging="162"/>
              <w:jc w:val="both"/>
              <w:rPr>
                <w:rFonts w:ascii="Arial" w:hAnsi="Arial" w:cs="Arial"/>
                <w:b/>
                <w:bCs/>
                <w:sz w:val="19"/>
                <w:szCs w:val="19"/>
                <w:cs/>
                <w:lang w:val="en-GB"/>
              </w:rPr>
            </w:pPr>
            <w:r w:rsidRPr="000C25AF">
              <w:rPr>
                <w:rFonts w:ascii="Arial" w:hAnsi="Arial" w:cs="Arial"/>
                <w:b/>
                <w:bCs/>
                <w:sz w:val="19"/>
                <w:szCs w:val="19"/>
                <w:cs/>
                <w:lang w:val="en-GB"/>
              </w:rPr>
              <w:t>Cost</w:t>
            </w:r>
          </w:p>
        </w:tc>
        <w:tc>
          <w:tcPr>
            <w:tcW w:w="1620" w:type="dxa"/>
          </w:tcPr>
          <w:p w14:paraId="2CC7A1A5" w14:textId="77777777" w:rsidR="00E65863" w:rsidRPr="000C25AF" w:rsidRDefault="00E65863">
            <w:pPr>
              <w:spacing w:before="60" w:after="30" w:line="276" w:lineRule="auto"/>
              <w:ind w:right="-36"/>
              <w:jc w:val="right"/>
              <w:rPr>
                <w:rFonts w:ascii="Arial" w:hAnsi="Arial" w:cs="Arial"/>
                <w:color w:val="000000" w:themeColor="text1"/>
                <w:sz w:val="19"/>
                <w:szCs w:val="19"/>
                <w:cs/>
              </w:rPr>
            </w:pPr>
          </w:p>
        </w:tc>
        <w:tc>
          <w:tcPr>
            <w:tcW w:w="242" w:type="dxa"/>
          </w:tcPr>
          <w:p w14:paraId="0190EF37" w14:textId="77777777" w:rsidR="00E65863" w:rsidRPr="000C25AF" w:rsidRDefault="00E65863">
            <w:pPr>
              <w:spacing w:before="60" w:after="30" w:line="276" w:lineRule="auto"/>
              <w:ind w:right="-36"/>
              <w:jc w:val="right"/>
              <w:rPr>
                <w:rFonts w:ascii="Arial" w:hAnsi="Arial" w:cs="Arial"/>
                <w:color w:val="000000" w:themeColor="text1"/>
                <w:sz w:val="19"/>
                <w:szCs w:val="19"/>
                <w:cs/>
              </w:rPr>
            </w:pPr>
          </w:p>
        </w:tc>
        <w:tc>
          <w:tcPr>
            <w:tcW w:w="1720" w:type="dxa"/>
          </w:tcPr>
          <w:p w14:paraId="3035D444" w14:textId="77777777" w:rsidR="00E65863" w:rsidRPr="000C25AF" w:rsidRDefault="00E65863">
            <w:pPr>
              <w:spacing w:before="60" w:after="30" w:line="276" w:lineRule="auto"/>
              <w:ind w:right="-36"/>
              <w:jc w:val="right"/>
              <w:rPr>
                <w:rFonts w:ascii="Arial" w:hAnsi="Arial" w:cs="Arial"/>
                <w:color w:val="000000" w:themeColor="text1"/>
                <w:sz w:val="19"/>
                <w:szCs w:val="19"/>
                <w:cs/>
              </w:rPr>
            </w:pPr>
          </w:p>
        </w:tc>
        <w:tc>
          <w:tcPr>
            <w:tcW w:w="236" w:type="dxa"/>
          </w:tcPr>
          <w:p w14:paraId="1C1D12E4" w14:textId="77777777" w:rsidR="00E65863" w:rsidRPr="000C25AF" w:rsidRDefault="00E65863">
            <w:pPr>
              <w:spacing w:before="60" w:after="30" w:line="276" w:lineRule="auto"/>
              <w:ind w:right="-36"/>
              <w:jc w:val="right"/>
              <w:rPr>
                <w:rFonts w:ascii="Arial" w:hAnsi="Arial" w:cs="Arial"/>
                <w:color w:val="000000" w:themeColor="text1"/>
                <w:sz w:val="19"/>
                <w:szCs w:val="19"/>
                <w:cs/>
              </w:rPr>
            </w:pPr>
          </w:p>
        </w:tc>
        <w:tc>
          <w:tcPr>
            <w:tcW w:w="1555" w:type="dxa"/>
          </w:tcPr>
          <w:p w14:paraId="226A802C" w14:textId="77777777" w:rsidR="00E65863" w:rsidRPr="000C25AF" w:rsidRDefault="00E65863">
            <w:pPr>
              <w:spacing w:before="60" w:after="30" w:line="276" w:lineRule="auto"/>
              <w:ind w:right="-36"/>
              <w:jc w:val="right"/>
              <w:rPr>
                <w:rFonts w:ascii="Arial" w:hAnsi="Arial" w:cs="Arial"/>
                <w:color w:val="000000" w:themeColor="text1"/>
                <w:sz w:val="19"/>
                <w:szCs w:val="19"/>
                <w:cs/>
              </w:rPr>
            </w:pPr>
          </w:p>
        </w:tc>
      </w:tr>
      <w:tr w:rsidR="00E65863" w:rsidRPr="000C25AF" w14:paraId="3B79D281" w14:textId="77777777">
        <w:trPr>
          <w:cantSplit/>
        </w:trPr>
        <w:tc>
          <w:tcPr>
            <w:tcW w:w="3510" w:type="dxa"/>
          </w:tcPr>
          <w:p w14:paraId="752EC64A" w14:textId="77777777" w:rsidR="00E65863" w:rsidRPr="000C25AF" w:rsidRDefault="00E65863">
            <w:pPr>
              <w:spacing w:before="60" w:after="30" w:line="276" w:lineRule="auto"/>
              <w:ind w:left="162" w:right="-36" w:hanging="162"/>
              <w:jc w:val="both"/>
              <w:rPr>
                <w:rFonts w:ascii="Arial" w:hAnsi="Arial" w:cs="Arial"/>
                <w:b/>
                <w:bCs/>
                <w:sz w:val="19"/>
                <w:szCs w:val="19"/>
                <w:cs/>
                <w:lang w:val="en-GB"/>
              </w:rPr>
            </w:pPr>
            <w:r w:rsidRPr="000C25AF">
              <w:rPr>
                <w:rFonts w:ascii="Arial" w:hAnsi="Arial" w:cs="Arial"/>
                <w:sz w:val="19"/>
                <w:szCs w:val="19"/>
                <w:lang w:val="en-GB"/>
              </w:rPr>
              <w:t xml:space="preserve">As at 1 January </w:t>
            </w:r>
            <w:r>
              <w:rPr>
                <w:rFonts w:ascii="Arial" w:hAnsi="Arial" w:cs="Arial"/>
                <w:sz w:val="19"/>
                <w:szCs w:val="19"/>
                <w:lang w:val="en-GB"/>
              </w:rPr>
              <w:t>2024</w:t>
            </w:r>
          </w:p>
        </w:tc>
        <w:tc>
          <w:tcPr>
            <w:tcW w:w="1620" w:type="dxa"/>
          </w:tcPr>
          <w:p w14:paraId="1E79FDAB" w14:textId="77777777" w:rsidR="00E65863" w:rsidRPr="006B1C6A" w:rsidRDefault="00E65863">
            <w:pPr>
              <w:spacing w:before="60" w:after="23" w:line="276" w:lineRule="auto"/>
              <w:ind w:left="-8"/>
              <w:jc w:val="right"/>
              <w:rPr>
                <w:rFonts w:ascii="Arial" w:hAnsi="Arial" w:cs="Arial"/>
                <w:sz w:val="19"/>
                <w:szCs w:val="19"/>
                <w:cs/>
                <w:lang w:val="en-GB"/>
              </w:rPr>
            </w:pPr>
            <w:r w:rsidRPr="00892064">
              <w:rPr>
                <w:rFonts w:ascii="Arial" w:hAnsi="Arial" w:cs="Arial"/>
                <w:sz w:val="19"/>
                <w:szCs w:val="19"/>
                <w:lang w:val="en-GB"/>
              </w:rPr>
              <w:t>7,997,790</w:t>
            </w:r>
          </w:p>
        </w:tc>
        <w:tc>
          <w:tcPr>
            <w:tcW w:w="242" w:type="dxa"/>
          </w:tcPr>
          <w:p w14:paraId="49055B78" w14:textId="77777777" w:rsidR="00E65863" w:rsidRPr="006B1C6A" w:rsidRDefault="00E65863">
            <w:pPr>
              <w:spacing w:before="60" w:after="23" w:line="276" w:lineRule="auto"/>
              <w:ind w:left="-8"/>
              <w:jc w:val="right"/>
              <w:rPr>
                <w:rFonts w:ascii="Arial" w:hAnsi="Arial" w:cs="Arial"/>
                <w:sz w:val="19"/>
                <w:szCs w:val="19"/>
                <w:cs/>
                <w:lang w:val="en-GB"/>
              </w:rPr>
            </w:pPr>
          </w:p>
        </w:tc>
        <w:tc>
          <w:tcPr>
            <w:tcW w:w="1720" w:type="dxa"/>
          </w:tcPr>
          <w:p w14:paraId="6D92D5F8" w14:textId="77777777" w:rsidR="00E65863" w:rsidRPr="006B1C6A" w:rsidRDefault="00E65863">
            <w:pPr>
              <w:spacing w:before="60" w:after="23" w:line="276" w:lineRule="auto"/>
              <w:ind w:left="-8"/>
              <w:jc w:val="right"/>
              <w:rPr>
                <w:rFonts w:ascii="Arial" w:hAnsi="Arial" w:cs="Arial"/>
                <w:sz w:val="19"/>
                <w:szCs w:val="19"/>
                <w:cs/>
                <w:lang w:val="en-GB"/>
              </w:rPr>
            </w:pPr>
            <w:r w:rsidRPr="00892064">
              <w:rPr>
                <w:rFonts w:ascii="Arial" w:hAnsi="Arial" w:cs="Arial"/>
                <w:sz w:val="19"/>
                <w:szCs w:val="19"/>
                <w:lang w:val="en-GB"/>
              </w:rPr>
              <w:t>535,227</w:t>
            </w:r>
          </w:p>
        </w:tc>
        <w:tc>
          <w:tcPr>
            <w:tcW w:w="236" w:type="dxa"/>
          </w:tcPr>
          <w:p w14:paraId="352780F5" w14:textId="77777777" w:rsidR="00E65863" w:rsidRPr="006B1C6A" w:rsidRDefault="00E65863">
            <w:pPr>
              <w:spacing w:before="60" w:after="23" w:line="276" w:lineRule="auto"/>
              <w:ind w:left="-8"/>
              <w:jc w:val="right"/>
              <w:rPr>
                <w:rFonts w:ascii="Arial" w:hAnsi="Arial" w:cs="Arial"/>
                <w:sz w:val="19"/>
                <w:szCs w:val="19"/>
                <w:cs/>
                <w:lang w:val="en-GB"/>
              </w:rPr>
            </w:pPr>
          </w:p>
        </w:tc>
        <w:tc>
          <w:tcPr>
            <w:tcW w:w="1555" w:type="dxa"/>
          </w:tcPr>
          <w:p w14:paraId="478B0634" w14:textId="77777777" w:rsidR="00E65863" w:rsidRPr="006B1C6A" w:rsidRDefault="00E65863">
            <w:pPr>
              <w:spacing w:before="60" w:after="23" w:line="276" w:lineRule="auto"/>
              <w:ind w:left="-8"/>
              <w:jc w:val="right"/>
              <w:rPr>
                <w:rFonts w:ascii="Arial" w:hAnsi="Arial" w:cs="Arial"/>
                <w:sz w:val="19"/>
                <w:szCs w:val="19"/>
                <w:cs/>
                <w:lang w:val="en-GB"/>
              </w:rPr>
            </w:pPr>
            <w:r w:rsidRPr="00892064">
              <w:rPr>
                <w:rFonts w:ascii="Arial" w:hAnsi="Arial" w:cs="Arial"/>
                <w:sz w:val="19"/>
                <w:szCs w:val="19"/>
                <w:lang w:val="en-GB"/>
              </w:rPr>
              <w:t>8,533,017</w:t>
            </w:r>
          </w:p>
        </w:tc>
      </w:tr>
      <w:tr w:rsidR="00E65863" w:rsidRPr="000C25AF" w14:paraId="424724FA" w14:textId="77777777">
        <w:trPr>
          <w:cantSplit/>
        </w:trPr>
        <w:tc>
          <w:tcPr>
            <w:tcW w:w="3510" w:type="dxa"/>
          </w:tcPr>
          <w:p w14:paraId="4B8D81FE" w14:textId="77777777" w:rsidR="00E65863" w:rsidRPr="000C25AF" w:rsidRDefault="00E65863">
            <w:pPr>
              <w:spacing w:before="60" w:after="30" w:line="276" w:lineRule="auto"/>
              <w:ind w:left="162" w:right="-36" w:hanging="162"/>
              <w:jc w:val="both"/>
              <w:rPr>
                <w:rFonts w:ascii="Arial" w:hAnsi="Arial" w:cs="Arial"/>
                <w:b/>
                <w:bCs/>
                <w:sz w:val="19"/>
                <w:szCs w:val="19"/>
                <w:cs/>
                <w:lang w:val="en-GB"/>
              </w:rPr>
            </w:pPr>
            <w:r w:rsidRPr="000C25AF">
              <w:rPr>
                <w:rFonts w:ascii="Arial" w:hAnsi="Arial" w:cs="Arial"/>
                <w:sz w:val="19"/>
                <w:szCs w:val="19"/>
                <w:lang w:val="en-GB"/>
              </w:rPr>
              <w:t>Increased</w:t>
            </w:r>
          </w:p>
        </w:tc>
        <w:tc>
          <w:tcPr>
            <w:tcW w:w="1620" w:type="dxa"/>
            <w:tcBorders>
              <w:bottom w:val="single" w:sz="4" w:space="0" w:color="auto"/>
            </w:tcBorders>
          </w:tcPr>
          <w:p w14:paraId="0EC0D308" w14:textId="77777777" w:rsidR="00E65863" w:rsidRPr="006B1C6A" w:rsidRDefault="00E65863">
            <w:pPr>
              <w:spacing w:before="60" w:after="23" w:line="276" w:lineRule="auto"/>
              <w:ind w:left="-8"/>
              <w:jc w:val="right"/>
              <w:rPr>
                <w:rFonts w:ascii="Arial" w:hAnsi="Arial" w:cs="Arial"/>
                <w:sz w:val="19"/>
                <w:szCs w:val="19"/>
                <w:cs/>
                <w:lang w:val="en-GB"/>
              </w:rPr>
            </w:pPr>
            <w:r w:rsidRPr="00892064">
              <w:rPr>
                <w:rFonts w:ascii="Arial" w:hAnsi="Arial" w:cs="Arial"/>
                <w:sz w:val="19"/>
                <w:szCs w:val="19"/>
                <w:cs/>
                <w:lang w:val="en-GB"/>
              </w:rPr>
              <w:t>336</w:t>
            </w:r>
            <w:r w:rsidRPr="00892064">
              <w:rPr>
                <w:rFonts w:ascii="Arial" w:hAnsi="Arial" w:cs="Arial"/>
                <w:sz w:val="19"/>
                <w:szCs w:val="19"/>
                <w:lang w:val="en-GB"/>
              </w:rPr>
              <w:t>,</w:t>
            </w:r>
            <w:r w:rsidRPr="00892064">
              <w:rPr>
                <w:rFonts w:ascii="Arial" w:hAnsi="Arial" w:cs="Arial"/>
                <w:sz w:val="19"/>
                <w:szCs w:val="19"/>
                <w:cs/>
                <w:lang w:val="en-GB"/>
              </w:rPr>
              <w:t>600</w:t>
            </w:r>
          </w:p>
        </w:tc>
        <w:tc>
          <w:tcPr>
            <w:tcW w:w="242" w:type="dxa"/>
          </w:tcPr>
          <w:p w14:paraId="166C80A6" w14:textId="77777777" w:rsidR="00E65863" w:rsidRPr="006B1C6A" w:rsidRDefault="00E65863">
            <w:pPr>
              <w:spacing w:before="60" w:after="23" w:line="276" w:lineRule="auto"/>
              <w:ind w:left="-8"/>
              <w:jc w:val="right"/>
              <w:rPr>
                <w:rFonts w:ascii="Arial" w:hAnsi="Arial" w:cs="Arial"/>
                <w:sz w:val="19"/>
                <w:szCs w:val="19"/>
                <w:cs/>
                <w:lang w:val="en-GB"/>
              </w:rPr>
            </w:pPr>
          </w:p>
        </w:tc>
        <w:tc>
          <w:tcPr>
            <w:tcW w:w="1720" w:type="dxa"/>
            <w:tcBorders>
              <w:bottom w:val="single" w:sz="4" w:space="0" w:color="auto"/>
            </w:tcBorders>
          </w:tcPr>
          <w:p w14:paraId="5B901042" w14:textId="77777777" w:rsidR="00E65863" w:rsidRPr="006B1C6A" w:rsidRDefault="00E65863">
            <w:pPr>
              <w:spacing w:before="60" w:after="23" w:line="276" w:lineRule="auto"/>
              <w:ind w:left="-8"/>
              <w:jc w:val="right"/>
              <w:rPr>
                <w:rFonts w:ascii="Arial" w:hAnsi="Arial" w:cs="Arial"/>
                <w:sz w:val="19"/>
                <w:szCs w:val="19"/>
                <w:cs/>
                <w:lang w:val="en-GB"/>
              </w:rPr>
            </w:pPr>
            <w:r w:rsidRPr="00892064">
              <w:rPr>
                <w:rFonts w:ascii="Arial" w:hAnsi="Arial" w:cs="Arial"/>
                <w:sz w:val="19"/>
                <w:szCs w:val="19"/>
                <w:cs/>
                <w:lang w:val="en-GB"/>
              </w:rPr>
              <w:t>185</w:t>
            </w:r>
            <w:r w:rsidRPr="00892064">
              <w:rPr>
                <w:rFonts w:ascii="Arial" w:hAnsi="Arial" w:cs="Arial"/>
                <w:sz w:val="19"/>
                <w:szCs w:val="19"/>
                <w:lang w:val="en-GB"/>
              </w:rPr>
              <w:t>,</w:t>
            </w:r>
            <w:r w:rsidRPr="00892064">
              <w:rPr>
                <w:rFonts w:ascii="Arial" w:hAnsi="Arial" w:cs="Arial"/>
                <w:sz w:val="19"/>
                <w:szCs w:val="19"/>
                <w:cs/>
                <w:lang w:val="en-GB"/>
              </w:rPr>
              <w:t>000</w:t>
            </w:r>
          </w:p>
        </w:tc>
        <w:tc>
          <w:tcPr>
            <w:tcW w:w="236" w:type="dxa"/>
          </w:tcPr>
          <w:p w14:paraId="40CC9768" w14:textId="77777777" w:rsidR="00E65863" w:rsidRPr="006B1C6A" w:rsidRDefault="00E65863">
            <w:pPr>
              <w:spacing w:before="60" w:after="23" w:line="276" w:lineRule="auto"/>
              <w:ind w:left="-8"/>
              <w:jc w:val="right"/>
              <w:rPr>
                <w:rFonts w:ascii="Arial" w:hAnsi="Arial" w:cs="Arial"/>
                <w:sz w:val="19"/>
                <w:szCs w:val="19"/>
                <w:cs/>
                <w:lang w:val="en-GB"/>
              </w:rPr>
            </w:pPr>
          </w:p>
        </w:tc>
        <w:tc>
          <w:tcPr>
            <w:tcW w:w="1555" w:type="dxa"/>
            <w:tcBorders>
              <w:bottom w:val="single" w:sz="4" w:space="0" w:color="auto"/>
            </w:tcBorders>
          </w:tcPr>
          <w:p w14:paraId="03D94C0C" w14:textId="77777777" w:rsidR="00E65863" w:rsidRPr="006B1C6A" w:rsidRDefault="00E65863">
            <w:pPr>
              <w:spacing w:before="60" w:after="23" w:line="276" w:lineRule="auto"/>
              <w:ind w:left="-8"/>
              <w:jc w:val="right"/>
              <w:rPr>
                <w:rFonts w:ascii="Arial" w:hAnsi="Arial" w:cs="Arial"/>
                <w:sz w:val="19"/>
                <w:szCs w:val="19"/>
                <w:cs/>
                <w:lang w:val="en-GB"/>
              </w:rPr>
            </w:pPr>
            <w:r w:rsidRPr="00892064">
              <w:rPr>
                <w:rFonts w:ascii="Arial" w:hAnsi="Arial" w:cs="Arial"/>
                <w:sz w:val="19"/>
                <w:szCs w:val="19"/>
                <w:cs/>
                <w:lang w:val="en-GB"/>
              </w:rPr>
              <w:t>521</w:t>
            </w:r>
            <w:r w:rsidRPr="00892064">
              <w:rPr>
                <w:rFonts w:ascii="Arial" w:hAnsi="Arial" w:cs="Arial"/>
                <w:sz w:val="19"/>
                <w:szCs w:val="19"/>
                <w:lang w:val="en-GB"/>
              </w:rPr>
              <w:t>,</w:t>
            </w:r>
            <w:r w:rsidRPr="00892064">
              <w:rPr>
                <w:rFonts w:ascii="Arial" w:hAnsi="Arial" w:cs="Arial"/>
                <w:sz w:val="19"/>
                <w:szCs w:val="19"/>
                <w:cs/>
                <w:lang w:val="en-GB"/>
              </w:rPr>
              <w:t>600</w:t>
            </w:r>
          </w:p>
        </w:tc>
      </w:tr>
      <w:tr w:rsidR="00E65863" w:rsidRPr="000C25AF" w14:paraId="31D4E895" w14:textId="77777777">
        <w:trPr>
          <w:cantSplit/>
        </w:trPr>
        <w:tc>
          <w:tcPr>
            <w:tcW w:w="3510" w:type="dxa"/>
          </w:tcPr>
          <w:p w14:paraId="3E6262A3" w14:textId="77777777" w:rsidR="00E65863" w:rsidRPr="000C25AF" w:rsidRDefault="00E65863">
            <w:pPr>
              <w:spacing w:before="60" w:after="30" w:line="276" w:lineRule="auto"/>
              <w:ind w:left="162" w:right="-36" w:hanging="162"/>
              <w:jc w:val="both"/>
              <w:rPr>
                <w:rFonts w:ascii="Arial" w:hAnsi="Arial" w:cs="Arial"/>
                <w:b/>
                <w:bCs/>
                <w:color w:val="000000" w:themeColor="text1"/>
                <w:sz w:val="19"/>
                <w:szCs w:val="19"/>
              </w:rPr>
            </w:pPr>
            <w:r w:rsidRPr="000C25AF">
              <w:rPr>
                <w:rFonts w:ascii="Arial" w:hAnsi="Arial" w:cs="Arial"/>
                <w:sz w:val="19"/>
                <w:szCs w:val="19"/>
                <w:lang w:val="en-GB"/>
              </w:rPr>
              <w:t xml:space="preserve">As at 31 December </w:t>
            </w:r>
            <w:r>
              <w:rPr>
                <w:rFonts w:ascii="Arial" w:hAnsi="Arial" w:cs="Arial"/>
                <w:sz w:val="19"/>
                <w:szCs w:val="19"/>
                <w:lang w:val="en-GB"/>
              </w:rPr>
              <w:t>2024</w:t>
            </w:r>
          </w:p>
        </w:tc>
        <w:tc>
          <w:tcPr>
            <w:tcW w:w="1620" w:type="dxa"/>
            <w:tcBorders>
              <w:top w:val="single" w:sz="4" w:space="0" w:color="auto"/>
            </w:tcBorders>
          </w:tcPr>
          <w:p w14:paraId="5F6EDC8E" w14:textId="77777777" w:rsidR="00E65863" w:rsidRPr="00892064" w:rsidRDefault="00E65863">
            <w:pPr>
              <w:spacing w:before="60" w:after="23" w:line="276" w:lineRule="auto"/>
              <w:ind w:left="-8"/>
              <w:jc w:val="right"/>
              <w:rPr>
                <w:rFonts w:ascii="Arial" w:hAnsi="Arial" w:cs="Arial"/>
                <w:sz w:val="19"/>
                <w:szCs w:val="19"/>
                <w:cs/>
                <w:lang w:val="en-GB"/>
              </w:rPr>
            </w:pPr>
            <w:r w:rsidRPr="00892064">
              <w:rPr>
                <w:rFonts w:ascii="Arial" w:hAnsi="Arial" w:cs="Arial"/>
                <w:sz w:val="19"/>
                <w:szCs w:val="19"/>
                <w:cs/>
                <w:lang w:val="en-GB"/>
              </w:rPr>
              <w:t>8</w:t>
            </w:r>
            <w:r w:rsidRPr="00892064">
              <w:rPr>
                <w:rFonts w:ascii="Arial" w:hAnsi="Arial" w:cs="Arial"/>
                <w:sz w:val="19"/>
                <w:szCs w:val="19"/>
                <w:lang w:val="en-GB"/>
              </w:rPr>
              <w:t>,</w:t>
            </w:r>
            <w:r w:rsidRPr="00892064">
              <w:rPr>
                <w:rFonts w:ascii="Arial" w:hAnsi="Arial" w:cs="Arial"/>
                <w:sz w:val="19"/>
                <w:szCs w:val="19"/>
                <w:cs/>
                <w:lang w:val="en-GB"/>
              </w:rPr>
              <w:t>334</w:t>
            </w:r>
            <w:r w:rsidRPr="00892064">
              <w:rPr>
                <w:rFonts w:ascii="Arial" w:hAnsi="Arial" w:cs="Arial"/>
                <w:sz w:val="19"/>
                <w:szCs w:val="19"/>
                <w:lang w:val="en-GB"/>
              </w:rPr>
              <w:t>,</w:t>
            </w:r>
            <w:r w:rsidRPr="00892064">
              <w:rPr>
                <w:rFonts w:ascii="Arial" w:hAnsi="Arial" w:cs="Arial"/>
                <w:sz w:val="19"/>
                <w:szCs w:val="19"/>
                <w:cs/>
                <w:lang w:val="en-GB"/>
              </w:rPr>
              <w:t>390</w:t>
            </w:r>
          </w:p>
        </w:tc>
        <w:tc>
          <w:tcPr>
            <w:tcW w:w="242" w:type="dxa"/>
          </w:tcPr>
          <w:p w14:paraId="3B102F85" w14:textId="77777777" w:rsidR="00E65863" w:rsidRPr="00892064" w:rsidRDefault="00E65863">
            <w:pPr>
              <w:spacing w:before="60" w:after="23" w:line="276" w:lineRule="auto"/>
              <w:ind w:right="-36"/>
              <w:jc w:val="right"/>
              <w:rPr>
                <w:rFonts w:ascii="Arial" w:hAnsi="Arial" w:cs="Arial"/>
                <w:sz w:val="19"/>
                <w:szCs w:val="19"/>
                <w:lang w:val="en-GB"/>
              </w:rPr>
            </w:pPr>
          </w:p>
        </w:tc>
        <w:tc>
          <w:tcPr>
            <w:tcW w:w="1720" w:type="dxa"/>
            <w:tcBorders>
              <w:top w:val="single" w:sz="4" w:space="0" w:color="auto"/>
            </w:tcBorders>
          </w:tcPr>
          <w:p w14:paraId="76FBC56C" w14:textId="77777777" w:rsidR="00E65863" w:rsidRPr="00892064" w:rsidRDefault="00E65863">
            <w:pPr>
              <w:spacing w:before="60" w:after="23" w:line="276" w:lineRule="auto"/>
              <w:ind w:left="-8"/>
              <w:jc w:val="right"/>
              <w:rPr>
                <w:rFonts w:ascii="Arial" w:hAnsi="Arial" w:cs="Arial"/>
                <w:sz w:val="19"/>
                <w:szCs w:val="19"/>
                <w:lang w:val="en-GB"/>
              </w:rPr>
            </w:pPr>
            <w:r w:rsidRPr="00892064">
              <w:rPr>
                <w:rFonts w:ascii="Arial" w:hAnsi="Arial" w:cs="Arial"/>
                <w:sz w:val="19"/>
                <w:szCs w:val="19"/>
                <w:cs/>
                <w:lang w:val="en-GB"/>
              </w:rPr>
              <w:t>720</w:t>
            </w:r>
            <w:r w:rsidRPr="00892064">
              <w:rPr>
                <w:rFonts w:ascii="Arial" w:hAnsi="Arial" w:cs="Arial"/>
                <w:sz w:val="19"/>
                <w:szCs w:val="19"/>
                <w:lang w:val="en-GB"/>
              </w:rPr>
              <w:t>,</w:t>
            </w:r>
            <w:r w:rsidRPr="00892064">
              <w:rPr>
                <w:rFonts w:ascii="Arial" w:hAnsi="Arial" w:cs="Arial"/>
                <w:sz w:val="19"/>
                <w:szCs w:val="19"/>
                <w:cs/>
                <w:lang w:val="en-GB"/>
              </w:rPr>
              <w:t>227</w:t>
            </w:r>
          </w:p>
        </w:tc>
        <w:tc>
          <w:tcPr>
            <w:tcW w:w="236" w:type="dxa"/>
          </w:tcPr>
          <w:p w14:paraId="33D1C4B5" w14:textId="77777777" w:rsidR="00E65863" w:rsidRPr="00892064" w:rsidRDefault="00E65863">
            <w:pPr>
              <w:spacing w:before="60" w:after="23" w:line="276" w:lineRule="auto"/>
              <w:ind w:right="-36"/>
              <w:jc w:val="right"/>
              <w:rPr>
                <w:rFonts w:ascii="Arial" w:hAnsi="Arial" w:cs="Arial"/>
                <w:sz w:val="19"/>
                <w:szCs w:val="19"/>
                <w:lang w:val="en-GB"/>
              </w:rPr>
            </w:pPr>
          </w:p>
        </w:tc>
        <w:tc>
          <w:tcPr>
            <w:tcW w:w="1555" w:type="dxa"/>
            <w:tcBorders>
              <w:top w:val="single" w:sz="4" w:space="0" w:color="auto"/>
            </w:tcBorders>
          </w:tcPr>
          <w:p w14:paraId="117432FE" w14:textId="77777777" w:rsidR="00E65863" w:rsidRPr="00892064" w:rsidRDefault="00E65863">
            <w:pPr>
              <w:spacing w:before="60" w:after="23" w:line="276" w:lineRule="auto"/>
              <w:ind w:left="-8"/>
              <w:jc w:val="right"/>
              <w:rPr>
                <w:rFonts w:ascii="Arial" w:hAnsi="Arial" w:cs="Arial"/>
                <w:sz w:val="19"/>
                <w:szCs w:val="19"/>
                <w:lang w:val="en-GB"/>
              </w:rPr>
            </w:pPr>
            <w:r w:rsidRPr="00892064">
              <w:rPr>
                <w:rFonts w:ascii="Arial" w:hAnsi="Arial" w:cs="Arial"/>
                <w:sz w:val="19"/>
                <w:szCs w:val="19"/>
                <w:cs/>
                <w:lang w:val="en-GB"/>
              </w:rPr>
              <w:t>9</w:t>
            </w:r>
            <w:r w:rsidRPr="00892064">
              <w:rPr>
                <w:rFonts w:ascii="Arial" w:hAnsi="Arial" w:cs="Arial"/>
                <w:sz w:val="19"/>
                <w:szCs w:val="19"/>
                <w:lang w:val="en-GB"/>
              </w:rPr>
              <w:t>,</w:t>
            </w:r>
            <w:r w:rsidRPr="00892064">
              <w:rPr>
                <w:rFonts w:ascii="Arial" w:hAnsi="Arial" w:cs="Arial"/>
                <w:sz w:val="19"/>
                <w:szCs w:val="19"/>
                <w:cs/>
                <w:lang w:val="en-GB"/>
              </w:rPr>
              <w:t>054</w:t>
            </w:r>
            <w:r w:rsidRPr="00892064">
              <w:rPr>
                <w:rFonts w:ascii="Arial" w:hAnsi="Arial" w:cs="Arial"/>
                <w:sz w:val="19"/>
                <w:szCs w:val="19"/>
                <w:lang w:val="en-GB"/>
              </w:rPr>
              <w:t>,</w:t>
            </w:r>
            <w:r w:rsidRPr="00892064">
              <w:rPr>
                <w:rFonts w:ascii="Arial" w:hAnsi="Arial" w:cs="Arial"/>
                <w:sz w:val="19"/>
                <w:szCs w:val="19"/>
                <w:cs/>
                <w:lang w:val="en-GB"/>
              </w:rPr>
              <w:t>617</w:t>
            </w:r>
          </w:p>
        </w:tc>
      </w:tr>
      <w:tr w:rsidR="00E65863" w:rsidRPr="000C25AF" w14:paraId="0A8C5277" w14:textId="77777777">
        <w:trPr>
          <w:cantSplit/>
        </w:trPr>
        <w:tc>
          <w:tcPr>
            <w:tcW w:w="3510" w:type="dxa"/>
          </w:tcPr>
          <w:p w14:paraId="4FEB5958" w14:textId="77777777" w:rsidR="00E65863" w:rsidRPr="000C25AF" w:rsidRDefault="00E65863">
            <w:pPr>
              <w:spacing w:before="60" w:after="30" w:line="276" w:lineRule="auto"/>
              <w:ind w:left="162" w:right="-36" w:hanging="162"/>
              <w:jc w:val="both"/>
              <w:rPr>
                <w:rFonts w:ascii="Arial" w:hAnsi="Arial" w:cs="Arial"/>
                <w:color w:val="000000" w:themeColor="text1"/>
                <w:sz w:val="19"/>
                <w:szCs w:val="19"/>
                <w:cs/>
              </w:rPr>
            </w:pPr>
            <w:r w:rsidRPr="000C25AF">
              <w:rPr>
                <w:rFonts w:ascii="Arial" w:hAnsi="Arial" w:cs="Arial"/>
                <w:sz w:val="19"/>
                <w:szCs w:val="19"/>
                <w:lang w:val="en-GB"/>
              </w:rPr>
              <w:t>Increased</w:t>
            </w:r>
          </w:p>
        </w:tc>
        <w:tc>
          <w:tcPr>
            <w:tcW w:w="1620" w:type="dxa"/>
          </w:tcPr>
          <w:p w14:paraId="12CF6E2C" w14:textId="77777777" w:rsidR="00E65863" w:rsidRPr="00892064" w:rsidRDefault="00E65863">
            <w:pPr>
              <w:spacing w:before="60" w:after="23" w:line="276" w:lineRule="auto"/>
              <w:ind w:left="-8"/>
              <w:jc w:val="right"/>
              <w:rPr>
                <w:rFonts w:ascii="Arial" w:hAnsi="Arial" w:cs="Arial"/>
                <w:sz w:val="19"/>
                <w:szCs w:val="19"/>
                <w:lang w:val="en-GB"/>
              </w:rPr>
            </w:pPr>
            <w:r w:rsidRPr="004E2C9C">
              <w:rPr>
                <w:rFonts w:ascii="Arial" w:hAnsi="Arial" w:cs="Arial"/>
                <w:sz w:val="19"/>
                <w:szCs w:val="19"/>
                <w:lang w:val="en-GB"/>
              </w:rPr>
              <w:t>72,521</w:t>
            </w:r>
          </w:p>
        </w:tc>
        <w:tc>
          <w:tcPr>
            <w:tcW w:w="242" w:type="dxa"/>
          </w:tcPr>
          <w:p w14:paraId="3AC2425C" w14:textId="77777777" w:rsidR="00E65863" w:rsidRPr="00892064" w:rsidRDefault="00E65863">
            <w:pPr>
              <w:spacing w:before="60" w:after="23" w:line="276" w:lineRule="auto"/>
              <w:ind w:right="-36"/>
              <w:jc w:val="right"/>
              <w:rPr>
                <w:rFonts w:ascii="Arial" w:hAnsi="Arial" w:cs="Arial"/>
                <w:sz w:val="19"/>
                <w:szCs w:val="19"/>
                <w:lang w:val="en-GB"/>
              </w:rPr>
            </w:pPr>
          </w:p>
        </w:tc>
        <w:tc>
          <w:tcPr>
            <w:tcW w:w="1720" w:type="dxa"/>
          </w:tcPr>
          <w:p w14:paraId="49789BFD" w14:textId="77777777" w:rsidR="00E65863" w:rsidRPr="00892064" w:rsidRDefault="00E65863">
            <w:pPr>
              <w:spacing w:before="60" w:after="23" w:line="276" w:lineRule="auto"/>
              <w:ind w:left="-8"/>
              <w:jc w:val="right"/>
              <w:rPr>
                <w:rFonts w:ascii="Arial" w:hAnsi="Arial" w:cs="Arial"/>
                <w:sz w:val="19"/>
                <w:szCs w:val="19"/>
                <w:lang w:val="en-GB"/>
              </w:rPr>
            </w:pPr>
            <w:r w:rsidRPr="00D022CD">
              <w:rPr>
                <w:rFonts w:ascii="Arial" w:hAnsi="Arial" w:cs="Arial"/>
                <w:sz w:val="19"/>
                <w:szCs w:val="19"/>
                <w:lang w:val="en-GB"/>
              </w:rPr>
              <w:t xml:space="preserve">                 -</w:t>
            </w:r>
          </w:p>
        </w:tc>
        <w:tc>
          <w:tcPr>
            <w:tcW w:w="236" w:type="dxa"/>
          </w:tcPr>
          <w:p w14:paraId="33050736" w14:textId="77777777" w:rsidR="00E65863" w:rsidRPr="00892064" w:rsidRDefault="00E65863">
            <w:pPr>
              <w:spacing w:before="60" w:after="23" w:line="276" w:lineRule="auto"/>
              <w:ind w:right="-36"/>
              <w:jc w:val="right"/>
              <w:rPr>
                <w:rFonts w:ascii="Arial" w:hAnsi="Arial" w:cs="Arial"/>
                <w:sz w:val="19"/>
                <w:szCs w:val="19"/>
                <w:lang w:val="en-GB"/>
              </w:rPr>
            </w:pPr>
          </w:p>
        </w:tc>
        <w:tc>
          <w:tcPr>
            <w:tcW w:w="1555" w:type="dxa"/>
          </w:tcPr>
          <w:p w14:paraId="62F27556" w14:textId="77777777" w:rsidR="00E65863" w:rsidRPr="00892064" w:rsidRDefault="00E65863">
            <w:pPr>
              <w:spacing w:before="60" w:after="23" w:line="276" w:lineRule="auto"/>
              <w:ind w:left="-8"/>
              <w:jc w:val="right"/>
              <w:rPr>
                <w:rFonts w:ascii="Arial" w:hAnsi="Arial" w:cs="Arial"/>
                <w:sz w:val="19"/>
                <w:szCs w:val="19"/>
                <w:lang w:val="en-GB"/>
              </w:rPr>
            </w:pPr>
            <w:r w:rsidRPr="00D022CD">
              <w:rPr>
                <w:rFonts w:ascii="Arial" w:hAnsi="Arial" w:cs="Arial"/>
                <w:sz w:val="19"/>
                <w:szCs w:val="19"/>
                <w:lang w:val="en-GB"/>
              </w:rPr>
              <w:t>72,521</w:t>
            </w:r>
          </w:p>
        </w:tc>
      </w:tr>
      <w:tr w:rsidR="00E65863" w:rsidRPr="000C25AF" w14:paraId="26C73AF5" w14:textId="77777777">
        <w:trPr>
          <w:cantSplit/>
        </w:trPr>
        <w:tc>
          <w:tcPr>
            <w:tcW w:w="3510" w:type="dxa"/>
          </w:tcPr>
          <w:p w14:paraId="44445A20" w14:textId="3B57FA00" w:rsidR="00E65863" w:rsidRPr="000C25AF" w:rsidRDefault="00CD0D09">
            <w:pPr>
              <w:spacing w:before="60" w:after="30" w:line="276" w:lineRule="auto"/>
              <w:ind w:left="162" w:right="-36" w:hanging="162"/>
              <w:jc w:val="both"/>
              <w:rPr>
                <w:rFonts w:ascii="Arial" w:hAnsi="Arial" w:cs="Arial"/>
                <w:sz w:val="19"/>
                <w:szCs w:val="19"/>
                <w:lang w:val="en-GB"/>
              </w:rPr>
            </w:pPr>
            <w:r w:rsidRPr="00CD0D09">
              <w:rPr>
                <w:rFonts w:ascii="Arial" w:hAnsi="Arial" w:cs="Arial"/>
                <w:sz w:val="19"/>
                <w:szCs w:val="19"/>
                <w:lang w:val="en-GB"/>
              </w:rPr>
              <w:t>Disposal/ Written off</w:t>
            </w:r>
          </w:p>
        </w:tc>
        <w:tc>
          <w:tcPr>
            <w:tcW w:w="1620" w:type="dxa"/>
            <w:tcBorders>
              <w:bottom w:val="single" w:sz="4" w:space="0" w:color="auto"/>
            </w:tcBorders>
          </w:tcPr>
          <w:p w14:paraId="0D424EA0" w14:textId="77777777" w:rsidR="00E65863" w:rsidRPr="004E2C9C" w:rsidRDefault="00E65863">
            <w:pPr>
              <w:spacing w:before="60" w:after="23" w:line="276" w:lineRule="auto"/>
              <w:ind w:left="-8"/>
              <w:jc w:val="right"/>
              <w:rPr>
                <w:rFonts w:ascii="Arial" w:hAnsi="Arial" w:cs="Arial"/>
                <w:sz w:val="19"/>
                <w:szCs w:val="19"/>
                <w:lang w:val="en-GB"/>
              </w:rPr>
            </w:pPr>
            <w:r w:rsidRPr="00D022CD">
              <w:rPr>
                <w:rFonts w:ascii="Arial" w:hAnsi="Arial" w:cs="Arial"/>
                <w:sz w:val="19"/>
                <w:szCs w:val="19"/>
                <w:lang w:val="en-GB"/>
              </w:rPr>
              <w:t xml:space="preserve">                  -</w:t>
            </w:r>
          </w:p>
        </w:tc>
        <w:tc>
          <w:tcPr>
            <w:tcW w:w="242" w:type="dxa"/>
          </w:tcPr>
          <w:p w14:paraId="43CF112A" w14:textId="77777777" w:rsidR="00E65863" w:rsidRPr="00892064" w:rsidRDefault="00E65863">
            <w:pPr>
              <w:spacing w:before="60" w:after="23" w:line="276" w:lineRule="auto"/>
              <w:ind w:right="-36"/>
              <w:jc w:val="right"/>
              <w:rPr>
                <w:rFonts w:ascii="Arial" w:hAnsi="Arial" w:cs="Arial"/>
                <w:sz w:val="19"/>
                <w:szCs w:val="19"/>
                <w:lang w:val="en-GB"/>
              </w:rPr>
            </w:pPr>
          </w:p>
        </w:tc>
        <w:tc>
          <w:tcPr>
            <w:tcW w:w="1720" w:type="dxa"/>
            <w:tcBorders>
              <w:bottom w:val="single" w:sz="4" w:space="0" w:color="auto"/>
            </w:tcBorders>
          </w:tcPr>
          <w:p w14:paraId="79D24535" w14:textId="77777777" w:rsidR="00E65863" w:rsidRDefault="00E65863">
            <w:pPr>
              <w:spacing w:before="60" w:after="23" w:line="276" w:lineRule="auto"/>
              <w:ind w:left="-8"/>
              <w:jc w:val="right"/>
              <w:rPr>
                <w:rFonts w:ascii="Arial" w:hAnsi="Arial" w:cs="Arial"/>
                <w:sz w:val="19"/>
                <w:szCs w:val="19"/>
                <w:lang w:val="en-GB"/>
              </w:rPr>
            </w:pPr>
            <w:r>
              <w:rPr>
                <w:rFonts w:ascii="Arial" w:hAnsi="Arial" w:cs="Arial"/>
                <w:sz w:val="19"/>
                <w:szCs w:val="19"/>
                <w:lang w:val="en-GB"/>
              </w:rPr>
              <w:t>(</w:t>
            </w:r>
            <w:r w:rsidRPr="00A25145">
              <w:rPr>
                <w:rFonts w:ascii="Arial" w:hAnsi="Arial" w:cs="Arial"/>
                <w:sz w:val="19"/>
                <w:szCs w:val="19"/>
                <w:lang w:val="en-GB"/>
              </w:rPr>
              <w:t>720,227</w:t>
            </w:r>
            <w:r>
              <w:rPr>
                <w:rFonts w:ascii="Arial" w:hAnsi="Arial" w:cs="Arial"/>
                <w:sz w:val="19"/>
                <w:szCs w:val="19"/>
                <w:lang w:val="en-GB"/>
              </w:rPr>
              <w:t>)</w:t>
            </w:r>
          </w:p>
        </w:tc>
        <w:tc>
          <w:tcPr>
            <w:tcW w:w="236" w:type="dxa"/>
          </w:tcPr>
          <w:p w14:paraId="12B5F100" w14:textId="77777777" w:rsidR="00E65863" w:rsidRPr="00892064" w:rsidRDefault="00E65863">
            <w:pPr>
              <w:spacing w:before="60" w:after="23" w:line="276" w:lineRule="auto"/>
              <w:ind w:right="-36"/>
              <w:jc w:val="right"/>
              <w:rPr>
                <w:rFonts w:ascii="Arial" w:hAnsi="Arial" w:cs="Arial"/>
                <w:sz w:val="19"/>
                <w:szCs w:val="19"/>
                <w:lang w:val="en-GB"/>
              </w:rPr>
            </w:pPr>
          </w:p>
        </w:tc>
        <w:tc>
          <w:tcPr>
            <w:tcW w:w="1555" w:type="dxa"/>
            <w:tcBorders>
              <w:bottom w:val="single" w:sz="4" w:space="0" w:color="auto"/>
            </w:tcBorders>
          </w:tcPr>
          <w:p w14:paraId="68EB5275" w14:textId="77777777" w:rsidR="00E65863" w:rsidRDefault="00E65863">
            <w:pPr>
              <w:spacing w:before="60" w:after="23" w:line="276" w:lineRule="auto"/>
              <w:ind w:left="-8"/>
              <w:jc w:val="right"/>
              <w:rPr>
                <w:rFonts w:ascii="Arial" w:hAnsi="Arial" w:cs="Arial"/>
                <w:sz w:val="19"/>
                <w:szCs w:val="19"/>
                <w:lang w:val="en-GB"/>
              </w:rPr>
            </w:pPr>
            <w:r w:rsidRPr="00D022CD">
              <w:rPr>
                <w:rFonts w:ascii="Arial" w:hAnsi="Arial" w:cs="Arial"/>
                <w:sz w:val="19"/>
                <w:szCs w:val="19"/>
                <w:lang w:val="en-GB"/>
              </w:rPr>
              <w:t>(720,227)</w:t>
            </w:r>
          </w:p>
        </w:tc>
      </w:tr>
      <w:tr w:rsidR="00E65863" w:rsidRPr="000C25AF" w14:paraId="6FE9907F" w14:textId="77777777">
        <w:trPr>
          <w:cantSplit/>
        </w:trPr>
        <w:tc>
          <w:tcPr>
            <w:tcW w:w="3510" w:type="dxa"/>
            <w:hideMark/>
          </w:tcPr>
          <w:p w14:paraId="442D846C" w14:textId="77777777" w:rsidR="00E65863" w:rsidRPr="000C25AF" w:rsidRDefault="00E65863">
            <w:pPr>
              <w:spacing w:before="60" w:after="30" w:line="276" w:lineRule="auto"/>
              <w:ind w:left="162" w:right="-36" w:hanging="162"/>
              <w:jc w:val="both"/>
              <w:rPr>
                <w:rFonts w:ascii="Arial" w:hAnsi="Arial" w:cs="Arial"/>
                <w:color w:val="000000" w:themeColor="text1"/>
                <w:sz w:val="19"/>
                <w:szCs w:val="19"/>
                <w:cs/>
              </w:rPr>
            </w:pPr>
            <w:r w:rsidRPr="000C25AF">
              <w:rPr>
                <w:rFonts w:ascii="Arial" w:hAnsi="Arial" w:cs="Arial"/>
                <w:sz w:val="19"/>
                <w:szCs w:val="19"/>
                <w:lang w:val="en-GB"/>
              </w:rPr>
              <w:t xml:space="preserve">As at 31 December </w:t>
            </w:r>
            <w:r>
              <w:rPr>
                <w:rFonts w:ascii="Arial" w:hAnsi="Arial" w:cs="Arial"/>
                <w:sz w:val="19"/>
                <w:szCs w:val="19"/>
                <w:lang w:val="en-GB"/>
              </w:rPr>
              <w:t>2025</w:t>
            </w:r>
          </w:p>
        </w:tc>
        <w:tc>
          <w:tcPr>
            <w:tcW w:w="1620" w:type="dxa"/>
            <w:tcBorders>
              <w:top w:val="single" w:sz="4" w:space="0" w:color="auto"/>
              <w:bottom w:val="single" w:sz="4" w:space="0" w:color="auto"/>
            </w:tcBorders>
          </w:tcPr>
          <w:p w14:paraId="213DFEA6" w14:textId="77777777" w:rsidR="00E65863" w:rsidRPr="00892064" w:rsidRDefault="00E65863">
            <w:pPr>
              <w:spacing w:before="60" w:after="23" w:line="276" w:lineRule="auto"/>
              <w:ind w:left="-8"/>
              <w:jc w:val="right"/>
              <w:rPr>
                <w:rFonts w:ascii="Arial" w:hAnsi="Arial" w:cs="Arial"/>
                <w:sz w:val="19"/>
                <w:szCs w:val="19"/>
                <w:lang w:val="en-GB"/>
              </w:rPr>
            </w:pPr>
            <w:r w:rsidRPr="001244B4">
              <w:rPr>
                <w:rFonts w:ascii="Arial" w:hAnsi="Arial" w:cs="Arial"/>
                <w:sz w:val="19"/>
                <w:szCs w:val="19"/>
                <w:lang w:val="en-GB"/>
              </w:rPr>
              <w:t>8,406,911</w:t>
            </w:r>
          </w:p>
        </w:tc>
        <w:tc>
          <w:tcPr>
            <w:tcW w:w="242" w:type="dxa"/>
            <w:vMerge w:val="restart"/>
          </w:tcPr>
          <w:p w14:paraId="625EF0DB" w14:textId="77777777" w:rsidR="00E65863" w:rsidRPr="00892064" w:rsidRDefault="00E65863">
            <w:pPr>
              <w:spacing w:before="60" w:after="23" w:line="276" w:lineRule="auto"/>
              <w:ind w:right="-36"/>
              <w:jc w:val="right"/>
              <w:rPr>
                <w:rFonts w:ascii="Arial" w:hAnsi="Arial" w:cs="Arial"/>
                <w:sz w:val="19"/>
                <w:szCs w:val="19"/>
                <w:lang w:val="en-GB"/>
              </w:rPr>
            </w:pPr>
          </w:p>
        </w:tc>
        <w:tc>
          <w:tcPr>
            <w:tcW w:w="1720" w:type="dxa"/>
            <w:tcBorders>
              <w:top w:val="single" w:sz="4" w:space="0" w:color="auto"/>
              <w:bottom w:val="single" w:sz="4" w:space="0" w:color="auto"/>
            </w:tcBorders>
          </w:tcPr>
          <w:p w14:paraId="6F4AF77E" w14:textId="77777777" w:rsidR="00E65863" w:rsidRPr="00892064" w:rsidRDefault="00E65863">
            <w:pPr>
              <w:spacing w:before="60" w:after="23" w:line="276" w:lineRule="auto"/>
              <w:ind w:left="-8"/>
              <w:jc w:val="right"/>
              <w:rPr>
                <w:rFonts w:ascii="Arial" w:hAnsi="Arial" w:cs="Arial"/>
                <w:sz w:val="19"/>
                <w:szCs w:val="19"/>
                <w:cs/>
                <w:lang w:val="en-GB"/>
              </w:rPr>
            </w:pPr>
            <w:r w:rsidRPr="00D022CD">
              <w:rPr>
                <w:rFonts w:ascii="Arial" w:hAnsi="Arial" w:cs="Arial"/>
                <w:sz w:val="19"/>
                <w:szCs w:val="19"/>
                <w:lang w:val="en-GB"/>
              </w:rPr>
              <w:t xml:space="preserve">             -</w:t>
            </w:r>
          </w:p>
        </w:tc>
        <w:tc>
          <w:tcPr>
            <w:tcW w:w="236" w:type="dxa"/>
          </w:tcPr>
          <w:p w14:paraId="2A05993B" w14:textId="77777777" w:rsidR="00E65863" w:rsidRPr="00892064" w:rsidRDefault="00E65863">
            <w:pPr>
              <w:spacing w:before="60" w:after="23" w:line="276" w:lineRule="auto"/>
              <w:ind w:right="-36"/>
              <w:jc w:val="right"/>
              <w:rPr>
                <w:rFonts w:ascii="Arial" w:hAnsi="Arial" w:cs="Arial"/>
                <w:sz w:val="19"/>
                <w:szCs w:val="19"/>
                <w:lang w:val="en-GB"/>
              </w:rPr>
            </w:pPr>
          </w:p>
        </w:tc>
        <w:tc>
          <w:tcPr>
            <w:tcW w:w="1555" w:type="dxa"/>
            <w:tcBorders>
              <w:top w:val="single" w:sz="4" w:space="0" w:color="auto"/>
              <w:bottom w:val="single" w:sz="4" w:space="0" w:color="auto"/>
            </w:tcBorders>
          </w:tcPr>
          <w:p w14:paraId="33D43B09" w14:textId="77777777" w:rsidR="00E65863" w:rsidRPr="00892064" w:rsidRDefault="00E65863">
            <w:pPr>
              <w:spacing w:before="60" w:after="23" w:line="276" w:lineRule="auto"/>
              <w:ind w:left="-8"/>
              <w:jc w:val="right"/>
              <w:rPr>
                <w:rFonts w:ascii="Arial" w:hAnsi="Arial" w:cs="Arial"/>
                <w:sz w:val="19"/>
                <w:szCs w:val="19"/>
                <w:cs/>
                <w:lang w:val="en-GB"/>
              </w:rPr>
            </w:pPr>
            <w:r w:rsidRPr="00D022CD">
              <w:rPr>
                <w:rFonts w:ascii="Arial" w:hAnsi="Arial" w:cs="Arial"/>
                <w:sz w:val="19"/>
                <w:szCs w:val="19"/>
                <w:lang w:val="en-GB"/>
              </w:rPr>
              <w:t>8,406,911</w:t>
            </w:r>
          </w:p>
        </w:tc>
      </w:tr>
      <w:tr w:rsidR="00E65863" w:rsidRPr="00892064" w14:paraId="486E81AE" w14:textId="77777777">
        <w:trPr>
          <w:gridAfter w:val="3"/>
          <w:wAfter w:w="3511" w:type="dxa"/>
          <w:cantSplit/>
        </w:trPr>
        <w:tc>
          <w:tcPr>
            <w:tcW w:w="3510" w:type="dxa"/>
          </w:tcPr>
          <w:p w14:paraId="6E595C3C" w14:textId="77777777" w:rsidR="00E65863" w:rsidRPr="000C25AF" w:rsidRDefault="00E65863">
            <w:pPr>
              <w:spacing w:before="60" w:after="30" w:line="276" w:lineRule="auto"/>
              <w:ind w:right="-36"/>
              <w:jc w:val="right"/>
              <w:rPr>
                <w:rFonts w:ascii="Arial" w:hAnsi="Arial" w:cs="Arial"/>
                <w:color w:val="000000" w:themeColor="text1"/>
                <w:sz w:val="19"/>
                <w:szCs w:val="19"/>
              </w:rPr>
            </w:pPr>
          </w:p>
        </w:tc>
        <w:tc>
          <w:tcPr>
            <w:tcW w:w="1620" w:type="dxa"/>
            <w:tcBorders>
              <w:top w:val="single" w:sz="4" w:space="0" w:color="auto"/>
            </w:tcBorders>
          </w:tcPr>
          <w:p w14:paraId="75344CA0" w14:textId="77777777" w:rsidR="00E65863" w:rsidRPr="00D022CD" w:rsidRDefault="00E65863">
            <w:pPr>
              <w:spacing w:before="60" w:after="23" w:line="276" w:lineRule="auto"/>
              <w:ind w:left="-8"/>
              <w:jc w:val="right"/>
              <w:rPr>
                <w:rFonts w:ascii="Arial" w:hAnsi="Arial" w:cs="Arial"/>
                <w:sz w:val="19"/>
                <w:szCs w:val="19"/>
                <w:cs/>
                <w:lang w:val="en-GB"/>
              </w:rPr>
            </w:pPr>
          </w:p>
        </w:tc>
        <w:tc>
          <w:tcPr>
            <w:tcW w:w="242" w:type="dxa"/>
            <w:vMerge/>
          </w:tcPr>
          <w:p w14:paraId="726C8671" w14:textId="77777777" w:rsidR="00E65863" w:rsidRPr="00D022CD" w:rsidRDefault="00E65863">
            <w:pPr>
              <w:spacing w:before="60" w:after="23" w:line="276" w:lineRule="auto"/>
              <w:ind w:left="-8"/>
              <w:jc w:val="right"/>
              <w:rPr>
                <w:rFonts w:ascii="Arial" w:hAnsi="Arial" w:cs="Arial"/>
                <w:sz w:val="19"/>
                <w:szCs w:val="19"/>
                <w:cs/>
                <w:lang w:val="en-GB"/>
              </w:rPr>
            </w:pPr>
          </w:p>
        </w:tc>
      </w:tr>
      <w:tr w:rsidR="00E65863" w:rsidRPr="000C25AF" w14:paraId="0EE29F79" w14:textId="77777777">
        <w:trPr>
          <w:cantSplit/>
        </w:trPr>
        <w:tc>
          <w:tcPr>
            <w:tcW w:w="3510" w:type="dxa"/>
            <w:hideMark/>
          </w:tcPr>
          <w:p w14:paraId="5271C7F3" w14:textId="77777777" w:rsidR="00E65863" w:rsidRPr="000C25AF" w:rsidRDefault="00E65863">
            <w:pPr>
              <w:spacing w:before="60" w:after="30" w:line="276" w:lineRule="auto"/>
              <w:ind w:right="-36"/>
              <w:rPr>
                <w:rFonts w:ascii="Arial" w:hAnsi="Arial" w:cs="Arial"/>
                <w:b/>
                <w:bCs/>
                <w:color w:val="000000" w:themeColor="text1"/>
                <w:sz w:val="19"/>
                <w:szCs w:val="19"/>
                <w:cs/>
              </w:rPr>
            </w:pPr>
            <w:r w:rsidRPr="000C25AF">
              <w:rPr>
                <w:rFonts w:ascii="Arial" w:hAnsi="Arial" w:cs="Arial"/>
                <w:b/>
                <w:bCs/>
                <w:sz w:val="19"/>
                <w:szCs w:val="19"/>
                <w:lang w:val="en-GB"/>
              </w:rPr>
              <w:t>Accumulated amortization</w:t>
            </w:r>
          </w:p>
        </w:tc>
        <w:tc>
          <w:tcPr>
            <w:tcW w:w="1620" w:type="dxa"/>
          </w:tcPr>
          <w:p w14:paraId="7210AA03" w14:textId="77777777" w:rsidR="00E65863" w:rsidRPr="00D022CD" w:rsidRDefault="00E65863">
            <w:pPr>
              <w:spacing w:before="60" w:after="23" w:line="276" w:lineRule="auto"/>
              <w:ind w:left="-8"/>
              <w:jc w:val="right"/>
              <w:rPr>
                <w:rFonts w:ascii="Arial" w:hAnsi="Arial" w:cs="Arial"/>
                <w:sz w:val="19"/>
                <w:szCs w:val="19"/>
                <w:cs/>
                <w:lang w:val="en-GB"/>
              </w:rPr>
            </w:pPr>
          </w:p>
        </w:tc>
        <w:tc>
          <w:tcPr>
            <w:tcW w:w="242" w:type="dxa"/>
          </w:tcPr>
          <w:p w14:paraId="04573525" w14:textId="77777777" w:rsidR="00E65863" w:rsidRPr="00D022CD" w:rsidRDefault="00E65863">
            <w:pPr>
              <w:spacing w:before="60" w:after="23" w:line="276" w:lineRule="auto"/>
              <w:ind w:left="-8"/>
              <w:jc w:val="right"/>
              <w:rPr>
                <w:rFonts w:ascii="Arial" w:hAnsi="Arial" w:cs="Arial"/>
                <w:sz w:val="19"/>
                <w:szCs w:val="19"/>
                <w:cs/>
                <w:lang w:val="en-GB"/>
              </w:rPr>
            </w:pPr>
          </w:p>
        </w:tc>
        <w:tc>
          <w:tcPr>
            <w:tcW w:w="1720" w:type="dxa"/>
          </w:tcPr>
          <w:p w14:paraId="209E9041" w14:textId="77777777" w:rsidR="00E65863" w:rsidRPr="00D022CD" w:rsidRDefault="00E65863">
            <w:pPr>
              <w:spacing w:before="60" w:after="23" w:line="276" w:lineRule="auto"/>
              <w:ind w:left="-8"/>
              <w:jc w:val="right"/>
              <w:rPr>
                <w:rFonts w:ascii="Arial" w:hAnsi="Arial" w:cs="Arial"/>
                <w:sz w:val="19"/>
                <w:szCs w:val="19"/>
                <w:cs/>
                <w:lang w:val="en-GB"/>
              </w:rPr>
            </w:pPr>
          </w:p>
        </w:tc>
        <w:tc>
          <w:tcPr>
            <w:tcW w:w="236" w:type="dxa"/>
          </w:tcPr>
          <w:p w14:paraId="7E10CFD9" w14:textId="77777777" w:rsidR="00E65863" w:rsidRPr="00D022CD" w:rsidRDefault="00E65863">
            <w:pPr>
              <w:spacing w:before="60" w:after="23" w:line="276" w:lineRule="auto"/>
              <w:ind w:left="-8"/>
              <w:jc w:val="right"/>
              <w:rPr>
                <w:rFonts w:ascii="Arial" w:hAnsi="Arial" w:cs="Arial"/>
                <w:sz w:val="19"/>
                <w:szCs w:val="19"/>
                <w:cs/>
                <w:lang w:val="en-GB"/>
              </w:rPr>
            </w:pPr>
          </w:p>
        </w:tc>
        <w:tc>
          <w:tcPr>
            <w:tcW w:w="1555" w:type="dxa"/>
          </w:tcPr>
          <w:p w14:paraId="6602A78C" w14:textId="77777777" w:rsidR="00E65863" w:rsidRPr="00D022CD" w:rsidRDefault="00E65863">
            <w:pPr>
              <w:spacing w:before="60" w:after="23" w:line="276" w:lineRule="auto"/>
              <w:ind w:left="-8"/>
              <w:jc w:val="right"/>
              <w:rPr>
                <w:rFonts w:ascii="Arial" w:hAnsi="Arial" w:cs="Arial"/>
                <w:sz w:val="19"/>
                <w:szCs w:val="19"/>
                <w:cs/>
                <w:lang w:val="en-GB"/>
              </w:rPr>
            </w:pPr>
          </w:p>
        </w:tc>
      </w:tr>
      <w:tr w:rsidR="00E65863" w:rsidRPr="000C25AF" w14:paraId="4E690B3A" w14:textId="77777777">
        <w:trPr>
          <w:cantSplit/>
        </w:trPr>
        <w:tc>
          <w:tcPr>
            <w:tcW w:w="3510" w:type="dxa"/>
            <w:hideMark/>
          </w:tcPr>
          <w:p w14:paraId="270C90DE" w14:textId="77777777" w:rsidR="00E65863" w:rsidRPr="000C25AF" w:rsidRDefault="00E65863">
            <w:pPr>
              <w:spacing w:before="60" w:after="30" w:line="276" w:lineRule="auto"/>
              <w:ind w:left="162" w:right="-36" w:hanging="162"/>
              <w:jc w:val="both"/>
              <w:rPr>
                <w:rFonts w:ascii="Arial" w:hAnsi="Arial" w:cs="Arial"/>
                <w:color w:val="000000" w:themeColor="text1"/>
                <w:sz w:val="19"/>
                <w:szCs w:val="19"/>
              </w:rPr>
            </w:pPr>
            <w:r w:rsidRPr="000C25AF">
              <w:rPr>
                <w:rFonts w:ascii="Arial" w:hAnsi="Arial" w:cs="Arial"/>
                <w:sz w:val="19"/>
                <w:szCs w:val="19"/>
                <w:lang w:val="en-GB"/>
              </w:rPr>
              <w:t xml:space="preserve">As at 1 January </w:t>
            </w:r>
            <w:r>
              <w:rPr>
                <w:rFonts w:ascii="Arial" w:hAnsi="Arial" w:cs="Arial"/>
                <w:sz w:val="19"/>
                <w:szCs w:val="19"/>
                <w:lang w:val="en-GB"/>
              </w:rPr>
              <w:t>2024</w:t>
            </w:r>
          </w:p>
        </w:tc>
        <w:tc>
          <w:tcPr>
            <w:tcW w:w="1620" w:type="dxa"/>
          </w:tcPr>
          <w:p w14:paraId="281E590F" w14:textId="77777777" w:rsidR="00E65863" w:rsidRPr="009E07D9" w:rsidRDefault="00E65863">
            <w:pPr>
              <w:spacing w:before="60" w:after="23" w:line="276" w:lineRule="auto"/>
              <w:ind w:left="-8"/>
              <w:jc w:val="right"/>
              <w:rPr>
                <w:rFonts w:ascii="Arial" w:hAnsi="Arial" w:cs="Arial"/>
                <w:sz w:val="19"/>
                <w:szCs w:val="19"/>
                <w:lang w:val="en-GB"/>
              </w:rPr>
            </w:pPr>
            <w:r w:rsidRPr="009E07D9">
              <w:rPr>
                <w:rFonts w:ascii="Arial" w:hAnsi="Arial" w:cs="Arial"/>
                <w:sz w:val="19"/>
                <w:szCs w:val="19"/>
                <w:lang w:val="en-GB"/>
              </w:rPr>
              <w:t>3,354,747</w:t>
            </w:r>
          </w:p>
        </w:tc>
        <w:tc>
          <w:tcPr>
            <w:tcW w:w="242" w:type="dxa"/>
          </w:tcPr>
          <w:p w14:paraId="2F4B6812" w14:textId="77777777" w:rsidR="00E65863" w:rsidRPr="009E07D9" w:rsidRDefault="00E65863">
            <w:pPr>
              <w:spacing w:before="60" w:after="23" w:line="276" w:lineRule="auto"/>
              <w:ind w:right="-36"/>
              <w:jc w:val="right"/>
              <w:rPr>
                <w:rFonts w:ascii="Arial" w:hAnsi="Arial" w:cs="Arial"/>
                <w:sz w:val="19"/>
                <w:szCs w:val="19"/>
                <w:lang w:val="en-GB"/>
              </w:rPr>
            </w:pPr>
          </w:p>
        </w:tc>
        <w:tc>
          <w:tcPr>
            <w:tcW w:w="1720" w:type="dxa"/>
          </w:tcPr>
          <w:p w14:paraId="7AE44949" w14:textId="77777777" w:rsidR="00E65863" w:rsidRPr="009E07D9" w:rsidRDefault="00E65863">
            <w:pPr>
              <w:spacing w:before="60" w:after="23" w:line="276" w:lineRule="auto"/>
              <w:ind w:left="-8"/>
              <w:jc w:val="right"/>
              <w:rPr>
                <w:rFonts w:ascii="Arial" w:hAnsi="Arial" w:cs="Arial"/>
                <w:sz w:val="19"/>
                <w:szCs w:val="19"/>
                <w:lang w:val="en-GB"/>
              </w:rPr>
            </w:pPr>
            <w:r>
              <w:rPr>
                <w:rFonts w:ascii="Arial" w:hAnsi="Arial" w:cs="Arial"/>
                <w:sz w:val="19"/>
                <w:szCs w:val="19"/>
                <w:lang w:val="en-GB"/>
              </w:rPr>
              <w:t xml:space="preserve">              </w:t>
            </w:r>
            <w:r w:rsidRPr="009E07D9">
              <w:rPr>
                <w:rFonts w:ascii="Arial" w:hAnsi="Arial" w:cs="Arial"/>
                <w:sz w:val="19"/>
                <w:szCs w:val="19"/>
                <w:cs/>
                <w:lang w:val="en-GB"/>
              </w:rPr>
              <w:t>-</w:t>
            </w:r>
          </w:p>
        </w:tc>
        <w:tc>
          <w:tcPr>
            <w:tcW w:w="236" w:type="dxa"/>
          </w:tcPr>
          <w:p w14:paraId="22DC720D" w14:textId="77777777" w:rsidR="00E65863" w:rsidRPr="009E07D9" w:rsidRDefault="00E65863">
            <w:pPr>
              <w:spacing w:before="60" w:after="23" w:line="276" w:lineRule="auto"/>
              <w:ind w:right="-36"/>
              <w:jc w:val="right"/>
              <w:rPr>
                <w:rFonts w:ascii="Arial" w:hAnsi="Arial" w:cs="Arial"/>
                <w:sz w:val="19"/>
                <w:szCs w:val="19"/>
                <w:lang w:val="en-GB"/>
              </w:rPr>
            </w:pPr>
          </w:p>
        </w:tc>
        <w:tc>
          <w:tcPr>
            <w:tcW w:w="1555" w:type="dxa"/>
          </w:tcPr>
          <w:p w14:paraId="7E10325D" w14:textId="77777777" w:rsidR="00E65863" w:rsidRPr="009E07D9" w:rsidRDefault="00E65863">
            <w:pPr>
              <w:spacing w:before="60" w:after="23" w:line="276" w:lineRule="auto"/>
              <w:ind w:left="-8"/>
              <w:jc w:val="right"/>
              <w:rPr>
                <w:rFonts w:ascii="Arial" w:hAnsi="Arial" w:cs="Arial"/>
                <w:sz w:val="19"/>
                <w:szCs w:val="19"/>
                <w:lang w:val="en-GB"/>
              </w:rPr>
            </w:pPr>
            <w:r w:rsidRPr="009E07D9">
              <w:rPr>
                <w:rFonts w:ascii="Arial" w:hAnsi="Arial" w:cs="Arial"/>
                <w:sz w:val="19"/>
                <w:szCs w:val="19"/>
                <w:lang w:val="en-GB"/>
              </w:rPr>
              <w:t>3,354,747</w:t>
            </w:r>
          </w:p>
        </w:tc>
      </w:tr>
      <w:tr w:rsidR="00E65863" w:rsidRPr="000C25AF" w14:paraId="717A20D1" w14:textId="77777777">
        <w:trPr>
          <w:cantSplit/>
        </w:trPr>
        <w:tc>
          <w:tcPr>
            <w:tcW w:w="3510" w:type="dxa"/>
          </w:tcPr>
          <w:p w14:paraId="2EE08A36" w14:textId="77777777" w:rsidR="00E65863" w:rsidRPr="000C25AF" w:rsidRDefault="00E65863">
            <w:pPr>
              <w:spacing w:before="60" w:after="30" w:line="276" w:lineRule="auto"/>
              <w:ind w:left="162" w:right="-36" w:hanging="162"/>
              <w:jc w:val="both"/>
              <w:rPr>
                <w:rFonts w:ascii="Arial" w:hAnsi="Arial" w:cs="Arial"/>
                <w:sz w:val="19"/>
                <w:szCs w:val="19"/>
                <w:lang w:val="en-GB"/>
              </w:rPr>
            </w:pPr>
            <w:r w:rsidRPr="000C25AF">
              <w:rPr>
                <w:rFonts w:ascii="Arial" w:hAnsi="Arial" w:cs="Arial"/>
                <w:sz w:val="19"/>
                <w:szCs w:val="19"/>
                <w:lang w:val="en-GB"/>
              </w:rPr>
              <w:t>Amortization for the year</w:t>
            </w:r>
          </w:p>
        </w:tc>
        <w:tc>
          <w:tcPr>
            <w:tcW w:w="1620" w:type="dxa"/>
            <w:tcBorders>
              <w:bottom w:val="single" w:sz="4" w:space="0" w:color="auto"/>
            </w:tcBorders>
          </w:tcPr>
          <w:p w14:paraId="772300CC" w14:textId="77777777" w:rsidR="00E65863" w:rsidRPr="009E07D9" w:rsidRDefault="00E65863">
            <w:pPr>
              <w:spacing w:before="60" w:after="23" w:line="276" w:lineRule="auto"/>
              <w:ind w:left="-8"/>
              <w:jc w:val="right"/>
              <w:rPr>
                <w:rFonts w:ascii="Arial" w:hAnsi="Arial" w:cs="Arial"/>
                <w:sz w:val="19"/>
                <w:szCs w:val="19"/>
                <w:cs/>
                <w:lang w:val="en-GB"/>
              </w:rPr>
            </w:pPr>
            <w:r w:rsidRPr="009E07D9">
              <w:rPr>
                <w:rFonts w:ascii="Arial" w:hAnsi="Arial" w:cs="Arial"/>
                <w:sz w:val="19"/>
                <w:szCs w:val="19"/>
                <w:cs/>
                <w:lang w:val="en-GB"/>
              </w:rPr>
              <w:t>172</w:t>
            </w:r>
            <w:r w:rsidRPr="009E07D9">
              <w:rPr>
                <w:rFonts w:ascii="Arial" w:hAnsi="Arial" w:cs="Arial"/>
                <w:sz w:val="19"/>
                <w:szCs w:val="19"/>
                <w:lang w:val="en-GB"/>
              </w:rPr>
              <w:t>,</w:t>
            </w:r>
            <w:r w:rsidRPr="009E07D9">
              <w:rPr>
                <w:rFonts w:ascii="Arial" w:hAnsi="Arial" w:cs="Arial"/>
                <w:sz w:val="19"/>
                <w:szCs w:val="19"/>
                <w:cs/>
                <w:lang w:val="en-GB"/>
              </w:rPr>
              <w:t>433</w:t>
            </w:r>
          </w:p>
        </w:tc>
        <w:tc>
          <w:tcPr>
            <w:tcW w:w="242" w:type="dxa"/>
          </w:tcPr>
          <w:p w14:paraId="14E28161" w14:textId="77777777" w:rsidR="00E65863" w:rsidRPr="009E07D9" w:rsidRDefault="00E65863">
            <w:pPr>
              <w:spacing w:before="60" w:after="23" w:line="276" w:lineRule="auto"/>
              <w:ind w:right="-36"/>
              <w:jc w:val="right"/>
              <w:rPr>
                <w:rFonts w:ascii="Arial" w:hAnsi="Arial" w:cs="Arial"/>
                <w:sz w:val="19"/>
                <w:szCs w:val="19"/>
                <w:lang w:val="en-GB"/>
              </w:rPr>
            </w:pPr>
          </w:p>
        </w:tc>
        <w:tc>
          <w:tcPr>
            <w:tcW w:w="1720" w:type="dxa"/>
            <w:tcBorders>
              <w:bottom w:val="single" w:sz="4" w:space="0" w:color="auto"/>
            </w:tcBorders>
          </w:tcPr>
          <w:p w14:paraId="508A3609" w14:textId="77777777" w:rsidR="00E65863" w:rsidRDefault="00E65863">
            <w:pPr>
              <w:spacing w:before="60" w:after="23" w:line="276" w:lineRule="auto"/>
              <w:ind w:left="-8"/>
              <w:jc w:val="right"/>
              <w:rPr>
                <w:rFonts w:ascii="Arial" w:hAnsi="Arial" w:cs="Arial"/>
                <w:sz w:val="19"/>
                <w:szCs w:val="19"/>
                <w:lang w:val="en-GB"/>
              </w:rPr>
            </w:pPr>
            <w:r>
              <w:rPr>
                <w:rFonts w:ascii="Arial" w:hAnsi="Arial" w:cs="Arial"/>
                <w:sz w:val="19"/>
                <w:szCs w:val="19"/>
                <w:lang w:val="en-GB"/>
              </w:rPr>
              <w:t xml:space="preserve">                </w:t>
            </w:r>
            <w:r w:rsidRPr="009E07D9">
              <w:rPr>
                <w:rFonts w:ascii="Arial" w:hAnsi="Arial" w:cs="Arial"/>
                <w:sz w:val="19"/>
                <w:szCs w:val="19"/>
                <w:cs/>
                <w:lang w:val="en-GB"/>
              </w:rPr>
              <w:t>-</w:t>
            </w:r>
          </w:p>
        </w:tc>
        <w:tc>
          <w:tcPr>
            <w:tcW w:w="236" w:type="dxa"/>
          </w:tcPr>
          <w:p w14:paraId="6147E244" w14:textId="77777777" w:rsidR="00E65863" w:rsidRPr="009E07D9" w:rsidRDefault="00E65863">
            <w:pPr>
              <w:spacing w:before="60" w:after="23" w:line="276" w:lineRule="auto"/>
              <w:ind w:right="-36"/>
              <w:jc w:val="right"/>
              <w:rPr>
                <w:rFonts w:ascii="Arial" w:hAnsi="Arial" w:cs="Arial"/>
                <w:sz w:val="19"/>
                <w:szCs w:val="19"/>
                <w:lang w:val="en-GB"/>
              </w:rPr>
            </w:pPr>
          </w:p>
        </w:tc>
        <w:tc>
          <w:tcPr>
            <w:tcW w:w="1555" w:type="dxa"/>
            <w:tcBorders>
              <w:bottom w:val="single" w:sz="4" w:space="0" w:color="auto"/>
            </w:tcBorders>
          </w:tcPr>
          <w:p w14:paraId="1DC0333B" w14:textId="77777777" w:rsidR="00E65863" w:rsidRPr="009E07D9" w:rsidRDefault="00E65863">
            <w:pPr>
              <w:spacing w:before="60" w:after="23" w:line="276" w:lineRule="auto"/>
              <w:ind w:left="-8"/>
              <w:jc w:val="right"/>
              <w:rPr>
                <w:rFonts w:ascii="Arial" w:hAnsi="Arial" w:cs="Arial"/>
                <w:sz w:val="19"/>
                <w:szCs w:val="19"/>
                <w:cs/>
                <w:lang w:val="en-GB"/>
              </w:rPr>
            </w:pPr>
            <w:r w:rsidRPr="009E07D9">
              <w:rPr>
                <w:rFonts w:ascii="Arial" w:hAnsi="Arial" w:cs="Arial"/>
                <w:sz w:val="19"/>
                <w:szCs w:val="19"/>
                <w:cs/>
                <w:lang w:val="en-GB"/>
              </w:rPr>
              <w:t>172</w:t>
            </w:r>
            <w:r w:rsidRPr="009E07D9">
              <w:rPr>
                <w:rFonts w:ascii="Arial" w:hAnsi="Arial" w:cs="Arial"/>
                <w:sz w:val="19"/>
                <w:szCs w:val="19"/>
                <w:lang w:val="en-GB"/>
              </w:rPr>
              <w:t>,</w:t>
            </w:r>
            <w:r w:rsidRPr="009E07D9">
              <w:rPr>
                <w:rFonts w:ascii="Arial" w:hAnsi="Arial" w:cs="Arial"/>
                <w:sz w:val="19"/>
                <w:szCs w:val="19"/>
                <w:cs/>
                <w:lang w:val="en-GB"/>
              </w:rPr>
              <w:t>433</w:t>
            </w:r>
          </w:p>
        </w:tc>
      </w:tr>
      <w:tr w:rsidR="00E65863" w:rsidRPr="000C25AF" w14:paraId="42311DFE" w14:textId="77777777">
        <w:trPr>
          <w:cantSplit/>
        </w:trPr>
        <w:tc>
          <w:tcPr>
            <w:tcW w:w="3510" w:type="dxa"/>
          </w:tcPr>
          <w:p w14:paraId="7549EF94" w14:textId="77777777" w:rsidR="00E65863" w:rsidRPr="000C25AF" w:rsidRDefault="00E65863">
            <w:pPr>
              <w:spacing w:before="60" w:after="30" w:line="276" w:lineRule="auto"/>
              <w:ind w:left="162" w:right="-36" w:hanging="162"/>
              <w:jc w:val="both"/>
              <w:rPr>
                <w:rFonts w:ascii="Arial" w:hAnsi="Arial" w:cs="Arial"/>
                <w:sz w:val="19"/>
                <w:szCs w:val="19"/>
                <w:lang w:val="en-GB"/>
              </w:rPr>
            </w:pPr>
            <w:r w:rsidRPr="000C25AF">
              <w:rPr>
                <w:rFonts w:ascii="Arial" w:hAnsi="Arial" w:cs="Arial"/>
                <w:sz w:val="19"/>
                <w:szCs w:val="19"/>
                <w:lang w:val="en-GB"/>
              </w:rPr>
              <w:t xml:space="preserve">As at 31 December </w:t>
            </w:r>
            <w:r>
              <w:rPr>
                <w:rFonts w:ascii="Arial" w:hAnsi="Arial" w:cs="Arial"/>
                <w:sz w:val="19"/>
                <w:szCs w:val="19"/>
                <w:lang w:val="en-GB"/>
              </w:rPr>
              <w:t>2024</w:t>
            </w:r>
          </w:p>
        </w:tc>
        <w:tc>
          <w:tcPr>
            <w:tcW w:w="1620" w:type="dxa"/>
            <w:tcBorders>
              <w:top w:val="single" w:sz="4" w:space="0" w:color="auto"/>
            </w:tcBorders>
          </w:tcPr>
          <w:p w14:paraId="3078F222" w14:textId="77777777" w:rsidR="00E65863" w:rsidRPr="009E07D9" w:rsidRDefault="00E65863">
            <w:pPr>
              <w:spacing w:before="60" w:after="23" w:line="276" w:lineRule="auto"/>
              <w:ind w:left="-8"/>
              <w:jc w:val="right"/>
              <w:rPr>
                <w:rFonts w:ascii="Arial" w:hAnsi="Arial" w:cs="Arial"/>
                <w:sz w:val="19"/>
                <w:szCs w:val="19"/>
                <w:cs/>
                <w:lang w:val="en-GB"/>
              </w:rPr>
            </w:pPr>
            <w:r w:rsidRPr="009E07D9">
              <w:rPr>
                <w:rFonts w:ascii="Arial" w:hAnsi="Arial" w:cs="Arial"/>
                <w:sz w:val="19"/>
                <w:szCs w:val="19"/>
                <w:cs/>
                <w:lang w:val="en-GB"/>
              </w:rPr>
              <w:t>3</w:t>
            </w:r>
            <w:r w:rsidRPr="009E07D9">
              <w:rPr>
                <w:rFonts w:ascii="Arial" w:hAnsi="Arial" w:cs="Arial"/>
                <w:sz w:val="19"/>
                <w:szCs w:val="19"/>
                <w:lang w:val="en-GB"/>
              </w:rPr>
              <w:t>,</w:t>
            </w:r>
            <w:r w:rsidRPr="009E07D9">
              <w:rPr>
                <w:rFonts w:ascii="Arial" w:hAnsi="Arial" w:cs="Arial"/>
                <w:sz w:val="19"/>
                <w:szCs w:val="19"/>
                <w:cs/>
                <w:lang w:val="en-GB"/>
              </w:rPr>
              <w:t>527</w:t>
            </w:r>
            <w:r w:rsidRPr="009E07D9">
              <w:rPr>
                <w:rFonts w:ascii="Arial" w:hAnsi="Arial" w:cs="Arial"/>
                <w:sz w:val="19"/>
                <w:szCs w:val="19"/>
                <w:lang w:val="en-GB"/>
              </w:rPr>
              <w:t>,</w:t>
            </w:r>
            <w:r w:rsidRPr="009E07D9">
              <w:rPr>
                <w:rFonts w:ascii="Arial" w:hAnsi="Arial" w:cs="Arial"/>
                <w:sz w:val="19"/>
                <w:szCs w:val="19"/>
                <w:cs/>
                <w:lang w:val="en-GB"/>
              </w:rPr>
              <w:t>180</w:t>
            </w:r>
          </w:p>
        </w:tc>
        <w:tc>
          <w:tcPr>
            <w:tcW w:w="242" w:type="dxa"/>
          </w:tcPr>
          <w:p w14:paraId="2AEDD573" w14:textId="77777777" w:rsidR="00E65863" w:rsidRPr="009E07D9" w:rsidRDefault="00E65863">
            <w:pPr>
              <w:spacing w:before="60" w:after="23" w:line="276" w:lineRule="auto"/>
              <w:ind w:right="-36"/>
              <w:jc w:val="right"/>
              <w:rPr>
                <w:rFonts w:ascii="Arial" w:hAnsi="Arial" w:cs="Arial"/>
                <w:sz w:val="19"/>
                <w:szCs w:val="19"/>
                <w:lang w:val="en-GB"/>
              </w:rPr>
            </w:pPr>
          </w:p>
        </w:tc>
        <w:tc>
          <w:tcPr>
            <w:tcW w:w="1720" w:type="dxa"/>
            <w:tcBorders>
              <w:top w:val="single" w:sz="4" w:space="0" w:color="auto"/>
            </w:tcBorders>
          </w:tcPr>
          <w:p w14:paraId="0122611E" w14:textId="77777777" w:rsidR="00E65863" w:rsidRDefault="00E65863">
            <w:pPr>
              <w:spacing w:before="60" w:after="23" w:line="276" w:lineRule="auto"/>
              <w:ind w:left="-8"/>
              <w:jc w:val="right"/>
              <w:rPr>
                <w:rFonts w:ascii="Arial" w:hAnsi="Arial" w:cs="Arial"/>
                <w:sz w:val="19"/>
                <w:szCs w:val="19"/>
                <w:lang w:val="en-GB"/>
              </w:rPr>
            </w:pPr>
            <w:r>
              <w:rPr>
                <w:rFonts w:ascii="Arial" w:hAnsi="Arial" w:cs="Arial"/>
                <w:sz w:val="19"/>
                <w:szCs w:val="19"/>
                <w:lang w:val="en-GB"/>
              </w:rPr>
              <w:t xml:space="preserve">                </w:t>
            </w:r>
            <w:r w:rsidRPr="009E07D9">
              <w:rPr>
                <w:rFonts w:ascii="Arial" w:hAnsi="Arial" w:cs="Arial"/>
                <w:sz w:val="19"/>
                <w:szCs w:val="19"/>
                <w:cs/>
                <w:lang w:val="en-GB"/>
              </w:rPr>
              <w:t>-</w:t>
            </w:r>
          </w:p>
        </w:tc>
        <w:tc>
          <w:tcPr>
            <w:tcW w:w="236" w:type="dxa"/>
          </w:tcPr>
          <w:p w14:paraId="1EF46230" w14:textId="77777777" w:rsidR="00E65863" w:rsidRPr="009E07D9" w:rsidRDefault="00E65863">
            <w:pPr>
              <w:spacing w:before="60" w:after="23" w:line="276" w:lineRule="auto"/>
              <w:ind w:right="-36"/>
              <w:jc w:val="right"/>
              <w:rPr>
                <w:rFonts w:ascii="Arial" w:hAnsi="Arial" w:cs="Arial"/>
                <w:sz w:val="19"/>
                <w:szCs w:val="19"/>
                <w:lang w:val="en-GB"/>
              </w:rPr>
            </w:pPr>
          </w:p>
        </w:tc>
        <w:tc>
          <w:tcPr>
            <w:tcW w:w="1555" w:type="dxa"/>
            <w:tcBorders>
              <w:top w:val="single" w:sz="4" w:space="0" w:color="auto"/>
            </w:tcBorders>
          </w:tcPr>
          <w:p w14:paraId="20679E50" w14:textId="77777777" w:rsidR="00E65863" w:rsidRPr="009E07D9" w:rsidRDefault="00E65863">
            <w:pPr>
              <w:spacing w:before="60" w:after="23" w:line="276" w:lineRule="auto"/>
              <w:ind w:left="-8"/>
              <w:jc w:val="right"/>
              <w:rPr>
                <w:rFonts w:ascii="Arial" w:hAnsi="Arial" w:cs="Arial"/>
                <w:sz w:val="19"/>
                <w:szCs w:val="19"/>
                <w:cs/>
                <w:lang w:val="en-GB"/>
              </w:rPr>
            </w:pPr>
            <w:r w:rsidRPr="009E07D9">
              <w:rPr>
                <w:rFonts w:ascii="Arial" w:hAnsi="Arial" w:cs="Arial"/>
                <w:sz w:val="19"/>
                <w:szCs w:val="19"/>
                <w:cs/>
                <w:lang w:val="en-GB"/>
              </w:rPr>
              <w:t>3</w:t>
            </w:r>
            <w:r w:rsidRPr="009E07D9">
              <w:rPr>
                <w:rFonts w:ascii="Arial" w:hAnsi="Arial" w:cs="Arial"/>
                <w:sz w:val="19"/>
                <w:szCs w:val="19"/>
                <w:lang w:val="en-GB"/>
              </w:rPr>
              <w:t>,</w:t>
            </w:r>
            <w:r w:rsidRPr="009E07D9">
              <w:rPr>
                <w:rFonts w:ascii="Arial" w:hAnsi="Arial" w:cs="Arial"/>
                <w:sz w:val="19"/>
                <w:szCs w:val="19"/>
                <w:cs/>
                <w:lang w:val="en-GB"/>
              </w:rPr>
              <w:t>527</w:t>
            </w:r>
            <w:r w:rsidRPr="009E07D9">
              <w:rPr>
                <w:rFonts w:ascii="Arial" w:hAnsi="Arial" w:cs="Arial"/>
                <w:sz w:val="19"/>
                <w:szCs w:val="19"/>
                <w:lang w:val="en-GB"/>
              </w:rPr>
              <w:t>,</w:t>
            </w:r>
            <w:r w:rsidRPr="009E07D9">
              <w:rPr>
                <w:rFonts w:ascii="Arial" w:hAnsi="Arial" w:cs="Arial"/>
                <w:sz w:val="19"/>
                <w:szCs w:val="19"/>
                <w:cs/>
                <w:lang w:val="en-GB"/>
              </w:rPr>
              <w:t>180</w:t>
            </w:r>
          </w:p>
        </w:tc>
      </w:tr>
      <w:tr w:rsidR="00E65863" w:rsidRPr="000C25AF" w14:paraId="3FFBF592" w14:textId="77777777">
        <w:trPr>
          <w:cantSplit/>
        </w:trPr>
        <w:tc>
          <w:tcPr>
            <w:tcW w:w="3510" w:type="dxa"/>
            <w:hideMark/>
          </w:tcPr>
          <w:p w14:paraId="715880EF" w14:textId="77777777" w:rsidR="00E65863" w:rsidRPr="000C25AF" w:rsidRDefault="00E65863">
            <w:pPr>
              <w:spacing w:before="60" w:after="30" w:line="276" w:lineRule="auto"/>
              <w:ind w:left="162" w:right="-36" w:hanging="162"/>
              <w:jc w:val="both"/>
              <w:rPr>
                <w:rFonts w:ascii="Arial" w:hAnsi="Arial" w:cs="Arial"/>
                <w:color w:val="000000" w:themeColor="text1"/>
                <w:sz w:val="19"/>
                <w:szCs w:val="19"/>
                <w:cs/>
              </w:rPr>
            </w:pPr>
            <w:r w:rsidRPr="000C25AF">
              <w:rPr>
                <w:rFonts w:ascii="Arial" w:hAnsi="Arial" w:cs="Arial"/>
                <w:sz w:val="19"/>
                <w:szCs w:val="19"/>
                <w:lang w:val="en-GB"/>
              </w:rPr>
              <w:t>Amortization for the year</w:t>
            </w:r>
          </w:p>
        </w:tc>
        <w:tc>
          <w:tcPr>
            <w:tcW w:w="1620" w:type="dxa"/>
            <w:tcBorders>
              <w:bottom w:val="single" w:sz="4" w:space="0" w:color="auto"/>
            </w:tcBorders>
          </w:tcPr>
          <w:p w14:paraId="6B57494E" w14:textId="77777777" w:rsidR="00E65863" w:rsidRPr="009E07D9" w:rsidRDefault="00E65863">
            <w:pPr>
              <w:spacing w:before="60" w:after="23" w:line="276" w:lineRule="auto"/>
              <w:ind w:left="-8"/>
              <w:jc w:val="right"/>
              <w:rPr>
                <w:rFonts w:ascii="Arial" w:hAnsi="Arial" w:cs="Arial"/>
                <w:sz w:val="19"/>
                <w:szCs w:val="19"/>
                <w:lang w:val="en-GB"/>
              </w:rPr>
            </w:pPr>
            <w:r w:rsidRPr="00D319A8">
              <w:rPr>
                <w:rFonts w:ascii="Arial" w:hAnsi="Arial" w:cs="Arial"/>
                <w:sz w:val="19"/>
                <w:szCs w:val="19"/>
                <w:lang w:val="en-GB"/>
              </w:rPr>
              <w:t>199,</w:t>
            </w:r>
            <w:r w:rsidRPr="00D022CD">
              <w:rPr>
                <w:rFonts w:ascii="Arial" w:hAnsi="Arial" w:cs="Arial"/>
                <w:sz w:val="19"/>
                <w:szCs w:val="19"/>
                <w:lang w:val="en-GB"/>
              </w:rPr>
              <w:t>438</w:t>
            </w:r>
          </w:p>
        </w:tc>
        <w:tc>
          <w:tcPr>
            <w:tcW w:w="242" w:type="dxa"/>
            <w:vMerge w:val="restart"/>
          </w:tcPr>
          <w:p w14:paraId="0EA4388A" w14:textId="77777777" w:rsidR="00E65863" w:rsidRPr="009E07D9" w:rsidRDefault="00E65863">
            <w:pPr>
              <w:spacing w:before="60" w:after="23" w:line="276" w:lineRule="auto"/>
              <w:ind w:right="-36"/>
              <w:jc w:val="right"/>
              <w:rPr>
                <w:rFonts w:ascii="Arial" w:hAnsi="Arial" w:cs="Arial"/>
                <w:sz w:val="19"/>
                <w:szCs w:val="19"/>
                <w:lang w:val="en-GB"/>
              </w:rPr>
            </w:pPr>
          </w:p>
          <w:p w14:paraId="4D19BBB5" w14:textId="77777777" w:rsidR="00E65863" w:rsidRPr="009E07D9" w:rsidRDefault="00E65863">
            <w:pPr>
              <w:spacing w:before="60" w:after="23" w:line="276" w:lineRule="auto"/>
              <w:ind w:right="-36"/>
              <w:jc w:val="right"/>
              <w:rPr>
                <w:rFonts w:ascii="Arial" w:hAnsi="Arial" w:cs="Arial"/>
                <w:sz w:val="19"/>
                <w:szCs w:val="19"/>
                <w:lang w:val="en-GB"/>
              </w:rPr>
            </w:pPr>
          </w:p>
        </w:tc>
        <w:tc>
          <w:tcPr>
            <w:tcW w:w="1720" w:type="dxa"/>
            <w:tcBorders>
              <w:bottom w:val="single" w:sz="4" w:space="0" w:color="auto"/>
            </w:tcBorders>
          </w:tcPr>
          <w:p w14:paraId="6F42E3B8" w14:textId="77777777" w:rsidR="00E65863" w:rsidRPr="009E07D9" w:rsidRDefault="00E65863">
            <w:pPr>
              <w:spacing w:before="60" w:after="23" w:line="276" w:lineRule="auto"/>
              <w:ind w:left="-8"/>
              <w:jc w:val="right"/>
              <w:rPr>
                <w:rFonts w:ascii="Arial" w:hAnsi="Arial" w:cs="Arial"/>
                <w:sz w:val="19"/>
                <w:szCs w:val="19"/>
                <w:cs/>
                <w:lang w:val="en-GB"/>
              </w:rPr>
            </w:pPr>
            <w:r w:rsidRPr="00D022CD">
              <w:rPr>
                <w:rFonts w:ascii="Arial" w:hAnsi="Arial" w:cs="Arial"/>
                <w:sz w:val="19"/>
                <w:szCs w:val="19"/>
                <w:lang w:val="en-GB"/>
              </w:rPr>
              <w:t xml:space="preserve">                -</w:t>
            </w:r>
          </w:p>
        </w:tc>
        <w:tc>
          <w:tcPr>
            <w:tcW w:w="236" w:type="dxa"/>
            <w:vMerge w:val="restart"/>
          </w:tcPr>
          <w:p w14:paraId="7427094B" w14:textId="77777777" w:rsidR="00E65863" w:rsidRPr="009E07D9" w:rsidRDefault="00E65863">
            <w:pPr>
              <w:spacing w:before="60" w:after="23" w:line="276" w:lineRule="auto"/>
              <w:ind w:right="-36"/>
              <w:jc w:val="right"/>
              <w:rPr>
                <w:rFonts w:ascii="Arial" w:hAnsi="Arial" w:cs="Arial"/>
                <w:sz w:val="19"/>
                <w:szCs w:val="19"/>
                <w:cs/>
                <w:lang w:val="en-GB"/>
              </w:rPr>
            </w:pPr>
          </w:p>
          <w:p w14:paraId="189C8167" w14:textId="77777777" w:rsidR="00E65863" w:rsidRPr="009E07D9" w:rsidRDefault="00E65863">
            <w:pPr>
              <w:spacing w:before="60" w:after="23" w:line="276" w:lineRule="auto"/>
              <w:ind w:right="-36"/>
              <w:jc w:val="right"/>
              <w:rPr>
                <w:rFonts w:ascii="Arial" w:hAnsi="Arial" w:cs="Arial"/>
                <w:sz w:val="19"/>
                <w:szCs w:val="19"/>
                <w:cs/>
                <w:lang w:val="en-GB"/>
              </w:rPr>
            </w:pPr>
          </w:p>
        </w:tc>
        <w:tc>
          <w:tcPr>
            <w:tcW w:w="1555" w:type="dxa"/>
            <w:tcBorders>
              <w:bottom w:val="single" w:sz="4" w:space="0" w:color="auto"/>
            </w:tcBorders>
          </w:tcPr>
          <w:p w14:paraId="471D0956" w14:textId="77777777" w:rsidR="00E65863" w:rsidRPr="009E07D9" w:rsidRDefault="00E65863">
            <w:pPr>
              <w:spacing w:before="60" w:after="23" w:line="276" w:lineRule="auto"/>
              <w:ind w:left="-8"/>
              <w:jc w:val="right"/>
              <w:rPr>
                <w:rFonts w:ascii="Arial" w:hAnsi="Arial" w:cs="Arial"/>
                <w:sz w:val="19"/>
                <w:szCs w:val="19"/>
                <w:cs/>
                <w:lang w:val="en-GB"/>
              </w:rPr>
            </w:pPr>
            <w:r w:rsidRPr="00F3727B">
              <w:rPr>
                <w:rFonts w:ascii="Arial" w:hAnsi="Arial" w:cs="Arial"/>
                <w:sz w:val="19"/>
                <w:szCs w:val="19"/>
                <w:lang w:val="en-GB"/>
              </w:rPr>
              <w:t>199,</w:t>
            </w:r>
            <w:r w:rsidRPr="00D022CD">
              <w:rPr>
                <w:rFonts w:ascii="Arial" w:hAnsi="Arial" w:cs="Arial"/>
                <w:sz w:val="19"/>
                <w:szCs w:val="19"/>
                <w:lang w:val="en-GB"/>
              </w:rPr>
              <w:t>438</w:t>
            </w:r>
          </w:p>
        </w:tc>
      </w:tr>
      <w:tr w:rsidR="00E65863" w:rsidRPr="000C25AF" w14:paraId="4E8705F8" w14:textId="77777777">
        <w:trPr>
          <w:cantSplit/>
          <w:trHeight w:val="310"/>
        </w:trPr>
        <w:tc>
          <w:tcPr>
            <w:tcW w:w="3510" w:type="dxa"/>
            <w:hideMark/>
          </w:tcPr>
          <w:p w14:paraId="4008A6E6" w14:textId="77777777" w:rsidR="00E65863" w:rsidRPr="000C25AF" w:rsidRDefault="00E65863">
            <w:pPr>
              <w:spacing w:before="60" w:after="30" w:line="276" w:lineRule="auto"/>
              <w:ind w:left="162" w:right="-36" w:hanging="162"/>
              <w:jc w:val="both"/>
              <w:rPr>
                <w:rFonts w:ascii="Arial" w:hAnsi="Arial" w:cs="Arial"/>
                <w:color w:val="000000" w:themeColor="text1"/>
                <w:sz w:val="19"/>
                <w:szCs w:val="19"/>
                <w:cs/>
              </w:rPr>
            </w:pPr>
            <w:r w:rsidRPr="000C25AF">
              <w:rPr>
                <w:rFonts w:ascii="Arial" w:hAnsi="Arial" w:cs="Arial"/>
                <w:sz w:val="19"/>
                <w:szCs w:val="19"/>
                <w:lang w:val="en-GB"/>
              </w:rPr>
              <w:t xml:space="preserve">As at 31 December </w:t>
            </w:r>
            <w:r>
              <w:rPr>
                <w:rFonts w:ascii="Arial" w:hAnsi="Arial" w:cs="Arial"/>
                <w:sz w:val="19"/>
                <w:szCs w:val="19"/>
                <w:lang w:val="en-GB"/>
              </w:rPr>
              <w:t>2025</w:t>
            </w:r>
          </w:p>
        </w:tc>
        <w:tc>
          <w:tcPr>
            <w:tcW w:w="1620" w:type="dxa"/>
            <w:tcBorders>
              <w:top w:val="single" w:sz="4" w:space="0" w:color="auto"/>
              <w:bottom w:val="single" w:sz="4" w:space="0" w:color="auto"/>
            </w:tcBorders>
          </w:tcPr>
          <w:p w14:paraId="26F79CA0" w14:textId="77777777" w:rsidR="00E65863" w:rsidRPr="009E07D9" w:rsidRDefault="00E65863">
            <w:pPr>
              <w:spacing w:before="60" w:after="23" w:line="276" w:lineRule="auto"/>
              <w:ind w:left="-8"/>
              <w:jc w:val="right"/>
              <w:rPr>
                <w:rFonts w:ascii="Arial" w:hAnsi="Arial" w:cs="Arial"/>
                <w:sz w:val="19"/>
                <w:szCs w:val="19"/>
                <w:lang w:val="en-GB"/>
              </w:rPr>
            </w:pPr>
            <w:r w:rsidRPr="000E120D">
              <w:rPr>
                <w:rFonts w:ascii="Arial" w:hAnsi="Arial" w:cs="Arial"/>
                <w:sz w:val="19"/>
                <w:szCs w:val="19"/>
                <w:lang w:val="en-GB"/>
              </w:rPr>
              <w:t>3,726,</w:t>
            </w:r>
            <w:r w:rsidRPr="00D022CD">
              <w:rPr>
                <w:rFonts w:ascii="Arial" w:hAnsi="Arial" w:cs="Arial"/>
                <w:sz w:val="19"/>
                <w:szCs w:val="19"/>
                <w:lang w:val="en-GB"/>
              </w:rPr>
              <w:t>618</w:t>
            </w:r>
          </w:p>
        </w:tc>
        <w:tc>
          <w:tcPr>
            <w:tcW w:w="242" w:type="dxa"/>
            <w:vMerge/>
          </w:tcPr>
          <w:p w14:paraId="04405C27" w14:textId="77777777" w:rsidR="00E65863" w:rsidRPr="009E07D9" w:rsidRDefault="00E65863">
            <w:pPr>
              <w:spacing w:before="60" w:after="23" w:line="276" w:lineRule="auto"/>
              <w:ind w:right="-36"/>
              <w:jc w:val="right"/>
              <w:rPr>
                <w:rFonts w:ascii="Arial" w:hAnsi="Arial" w:cs="Arial"/>
                <w:sz w:val="19"/>
                <w:szCs w:val="19"/>
                <w:lang w:val="en-GB"/>
              </w:rPr>
            </w:pPr>
          </w:p>
        </w:tc>
        <w:tc>
          <w:tcPr>
            <w:tcW w:w="1720" w:type="dxa"/>
            <w:tcBorders>
              <w:top w:val="single" w:sz="4" w:space="0" w:color="auto"/>
              <w:bottom w:val="single" w:sz="4" w:space="0" w:color="auto"/>
            </w:tcBorders>
          </w:tcPr>
          <w:p w14:paraId="341BF639" w14:textId="77777777" w:rsidR="00E65863" w:rsidRPr="009E07D9" w:rsidRDefault="00E65863">
            <w:pPr>
              <w:spacing w:before="60" w:after="23" w:line="276" w:lineRule="auto"/>
              <w:ind w:left="-8"/>
              <w:jc w:val="right"/>
              <w:rPr>
                <w:rFonts w:ascii="Arial" w:hAnsi="Arial" w:cs="Arial"/>
                <w:sz w:val="19"/>
                <w:szCs w:val="19"/>
                <w:cs/>
                <w:lang w:val="en-GB"/>
              </w:rPr>
            </w:pPr>
            <w:r w:rsidRPr="00D022CD">
              <w:rPr>
                <w:rFonts w:ascii="Arial" w:hAnsi="Arial" w:cs="Arial"/>
                <w:sz w:val="19"/>
                <w:szCs w:val="19"/>
                <w:lang w:val="en-GB"/>
              </w:rPr>
              <w:t xml:space="preserve">                -</w:t>
            </w:r>
          </w:p>
        </w:tc>
        <w:tc>
          <w:tcPr>
            <w:tcW w:w="236" w:type="dxa"/>
            <w:vMerge/>
          </w:tcPr>
          <w:p w14:paraId="2FC1A912" w14:textId="77777777" w:rsidR="00E65863" w:rsidRPr="009E07D9" w:rsidRDefault="00E65863">
            <w:pPr>
              <w:spacing w:before="60" w:after="23" w:line="276" w:lineRule="auto"/>
              <w:ind w:right="-36"/>
              <w:jc w:val="right"/>
              <w:rPr>
                <w:rFonts w:ascii="Arial" w:hAnsi="Arial" w:cs="Arial"/>
                <w:sz w:val="19"/>
                <w:szCs w:val="19"/>
                <w:cs/>
                <w:lang w:val="en-GB"/>
              </w:rPr>
            </w:pPr>
          </w:p>
        </w:tc>
        <w:tc>
          <w:tcPr>
            <w:tcW w:w="1555" w:type="dxa"/>
            <w:tcBorders>
              <w:top w:val="single" w:sz="4" w:space="0" w:color="auto"/>
              <w:bottom w:val="single" w:sz="4" w:space="0" w:color="auto"/>
            </w:tcBorders>
          </w:tcPr>
          <w:p w14:paraId="337FF281" w14:textId="77777777" w:rsidR="00E65863" w:rsidRPr="009E07D9" w:rsidRDefault="00E65863">
            <w:pPr>
              <w:spacing w:before="60" w:after="23" w:line="276" w:lineRule="auto"/>
              <w:ind w:left="-8"/>
              <w:jc w:val="right"/>
              <w:rPr>
                <w:rFonts w:ascii="Arial" w:hAnsi="Arial" w:cs="Arial"/>
                <w:sz w:val="19"/>
                <w:szCs w:val="19"/>
                <w:cs/>
                <w:lang w:val="en-GB"/>
              </w:rPr>
            </w:pPr>
            <w:r w:rsidRPr="000E120D">
              <w:rPr>
                <w:rFonts w:ascii="Arial" w:hAnsi="Arial" w:cs="Arial"/>
                <w:sz w:val="19"/>
                <w:szCs w:val="19"/>
                <w:lang w:val="en-GB"/>
              </w:rPr>
              <w:t>3,726,</w:t>
            </w:r>
            <w:r w:rsidRPr="00D022CD">
              <w:rPr>
                <w:rFonts w:ascii="Arial" w:hAnsi="Arial" w:cs="Arial"/>
                <w:sz w:val="19"/>
                <w:szCs w:val="19"/>
                <w:lang w:val="en-GB"/>
              </w:rPr>
              <w:t>618</w:t>
            </w:r>
          </w:p>
        </w:tc>
      </w:tr>
      <w:tr w:rsidR="00E65863" w:rsidRPr="009E07D9" w14:paraId="6EFD938D" w14:textId="77777777">
        <w:trPr>
          <w:gridAfter w:val="3"/>
          <w:wAfter w:w="3511" w:type="dxa"/>
          <w:cantSplit/>
          <w:trHeight w:val="310"/>
        </w:trPr>
        <w:tc>
          <w:tcPr>
            <w:tcW w:w="3510" w:type="dxa"/>
          </w:tcPr>
          <w:p w14:paraId="2CFCE365" w14:textId="77777777" w:rsidR="00E65863" w:rsidRPr="000C25AF" w:rsidRDefault="00E65863">
            <w:pPr>
              <w:spacing w:before="60" w:after="30" w:line="276" w:lineRule="auto"/>
              <w:ind w:left="162" w:right="-36" w:hanging="162"/>
              <w:jc w:val="both"/>
              <w:rPr>
                <w:rFonts w:ascii="Arial" w:hAnsi="Arial" w:cs="Arial"/>
                <w:color w:val="000000" w:themeColor="text1"/>
                <w:sz w:val="19"/>
                <w:szCs w:val="19"/>
                <w:cs/>
              </w:rPr>
            </w:pPr>
          </w:p>
        </w:tc>
        <w:tc>
          <w:tcPr>
            <w:tcW w:w="1620" w:type="dxa"/>
            <w:tcBorders>
              <w:top w:val="single" w:sz="4" w:space="0" w:color="auto"/>
            </w:tcBorders>
            <w:vAlign w:val="bottom"/>
          </w:tcPr>
          <w:p w14:paraId="7CAC6D88" w14:textId="77777777" w:rsidR="00E65863" w:rsidRPr="009E07D9" w:rsidRDefault="00E65863">
            <w:pPr>
              <w:spacing w:before="60" w:after="23" w:line="276" w:lineRule="auto"/>
              <w:ind w:left="-8"/>
              <w:jc w:val="right"/>
              <w:rPr>
                <w:rFonts w:ascii="Arial" w:hAnsi="Arial" w:cs="Arial"/>
                <w:sz w:val="19"/>
                <w:szCs w:val="19"/>
                <w:lang w:val="en-GB"/>
              </w:rPr>
            </w:pPr>
          </w:p>
        </w:tc>
        <w:tc>
          <w:tcPr>
            <w:tcW w:w="242" w:type="dxa"/>
            <w:vMerge/>
          </w:tcPr>
          <w:p w14:paraId="7DF3046C" w14:textId="77777777" w:rsidR="00E65863" w:rsidRPr="009E07D9" w:rsidRDefault="00E65863">
            <w:pPr>
              <w:spacing w:before="60" w:after="23" w:line="276" w:lineRule="auto"/>
              <w:ind w:left="-8"/>
              <w:jc w:val="right"/>
              <w:rPr>
                <w:rFonts w:ascii="Arial" w:hAnsi="Arial" w:cs="Arial"/>
                <w:sz w:val="19"/>
                <w:szCs w:val="19"/>
                <w:lang w:val="en-GB"/>
              </w:rPr>
            </w:pPr>
          </w:p>
        </w:tc>
      </w:tr>
      <w:tr w:rsidR="00E65863" w:rsidRPr="000C25AF" w14:paraId="226AF7B7" w14:textId="77777777">
        <w:trPr>
          <w:cantSplit/>
          <w:trHeight w:val="310"/>
        </w:trPr>
        <w:tc>
          <w:tcPr>
            <w:tcW w:w="3510" w:type="dxa"/>
          </w:tcPr>
          <w:p w14:paraId="11126CDB" w14:textId="77777777" w:rsidR="00E65863" w:rsidRPr="000C25AF" w:rsidRDefault="00E65863">
            <w:pPr>
              <w:spacing w:before="60" w:after="30" w:line="276" w:lineRule="auto"/>
              <w:ind w:left="162" w:right="-36" w:hanging="162"/>
              <w:jc w:val="both"/>
              <w:rPr>
                <w:rFonts w:ascii="Arial" w:hAnsi="Arial" w:cs="Arial"/>
                <w:b/>
                <w:bCs/>
                <w:color w:val="000000" w:themeColor="text1"/>
                <w:sz w:val="19"/>
                <w:szCs w:val="19"/>
                <w:cs/>
              </w:rPr>
            </w:pPr>
            <w:r w:rsidRPr="000C25AF">
              <w:rPr>
                <w:rFonts w:ascii="Arial" w:hAnsi="Arial" w:cs="Arial"/>
                <w:b/>
                <w:bCs/>
                <w:sz w:val="19"/>
                <w:szCs w:val="19"/>
                <w:lang w:val="en-GB"/>
              </w:rPr>
              <w:t>Allowance for impairment</w:t>
            </w:r>
          </w:p>
        </w:tc>
        <w:tc>
          <w:tcPr>
            <w:tcW w:w="1620" w:type="dxa"/>
            <w:vAlign w:val="bottom"/>
          </w:tcPr>
          <w:p w14:paraId="0AE6BEF1" w14:textId="77777777" w:rsidR="00E65863" w:rsidRPr="009E07D9" w:rsidRDefault="00E65863">
            <w:pPr>
              <w:spacing w:before="60" w:after="23" w:line="276" w:lineRule="auto"/>
              <w:ind w:left="-8"/>
              <w:jc w:val="right"/>
              <w:rPr>
                <w:rFonts w:ascii="Arial" w:hAnsi="Arial" w:cs="Arial"/>
                <w:sz w:val="19"/>
                <w:szCs w:val="19"/>
                <w:lang w:val="en-GB"/>
              </w:rPr>
            </w:pPr>
          </w:p>
        </w:tc>
        <w:tc>
          <w:tcPr>
            <w:tcW w:w="242" w:type="dxa"/>
          </w:tcPr>
          <w:p w14:paraId="5137CB90" w14:textId="77777777" w:rsidR="00E65863" w:rsidRPr="009E07D9" w:rsidRDefault="00E65863">
            <w:pPr>
              <w:spacing w:before="60" w:after="23" w:line="276" w:lineRule="auto"/>
              <w:ind w:left="-8"/>
              <w:jc w:val="right"/>
              <w:rPr>
                <w:rFonts w:ascii="Arial" w:hAnsi="Arial" w:cs="Arial"/>
                <w:sz w:val="19"/>
                <w:szCs w:val="19"/>
                <w:lang w:val="en-GB"/>
              </w:rPr>
            </w:pPr>
          </w:p>
        </w:tc>
        <w:tc>
          <w:tcPr>
            <w:tcW w:w="1956" w:type="dxa"/>
            <w:gridSpan w:val="2"/>
          </w:tcPr>
          <w:p w14:paraId="64892D00" w14:textId="77777777" w:rsidR="00E65863" w:rsidRPr="009E07D9" w:rsidRDefault="00E65863">
            <w:pPr>
              <w:spacing w:before="60" w:after="23" w:line="276" w:lineRule="auto"/>
              <w:ind w:left="-8"/>
              <w:jc w:val="right"/>
              <w:rPr>
                <w:rFonts w:ascii="Arial" w:hAnsi="Arial" w:cs="Arial"/>
                <w:sz w:val="19"/>
                <w:szCs w:val="19"/>
                <w:lang w:val="en-GB"/>
              </w:rPr>
            </w:pPr>
          </w:p>
        </w:tc>
        <w:tc>
          <w:tcPr>
            <w:tcW w:w="1555" w:type="dxa"/>
          </w:tcPr>
          <w:p w14:paraId="7D904318" w14:textId="77777777" w:rsidR="00E65863" w:rsidRPr="009E07D9" w:rsidRDefault="00E65863">
            <w:pPr>
              <w:spacing w:before="60" w:after="23" w:line="276" w:lineRule="auto"/>
              <w:ind w:left="-8"/>
              <w:jc w:val="right"/>
              <w:rPr>
                <w:rFonts w:ascii="Arial" w:hAnsi="Arial" w:cs="Arial"/>
                <w:sz w:val="19"/>
                <w:szCs w:val="19"/>
                <w:lang w:val="en-GB"/>
              </w:rPr>
            </w:pPr>
          </w:p>
        </w:tc>
      </w:tr>
      <w:tr w:rsidR="00E65863" w:rsidRPr="000C25AF" w14:paraId="75745EA8" w14:textId="77777777">
        <w:trPr>
          <w:cantSplit/>
          <w:trHeight w:val="310"/>
        </w:trPr>
        <w:tc>
          <w:tcPr>
            <w:tcW w:w="3510" w:type="dxa"/>
          </w:tcPr>
          <w:p w14:paraId="7CADF507" w14:textId="77777777" w:rsidR="00E65863" w:rsidRPr="000C25AF" w:rsidRDefault="00E65863">
            <w:pPr>
              <w:spacing w:before="60" w:after="30" w:line="276" w:lineRule="auto"/>
              <w:ind w:left="162" w:right="-36" w:hanging="162"/>
              <w:jc w:val="both"/>
              <w:rPr>
                <w:rFonts w:ascii="Arial" w:hAnsi="Arial" w:cs="Arial"/>
                <w:color w:val="000000" w:themeColor="text1"/>
                <w:sz w:val="19"/>
                <w:szCs w:val="19"/>
                <w:cs/>
              </w:rPr>
            </w:pPr>
            <w:r w:rsidRPr="000C25AF">
              <w:rPr>
                <w:rFonts w:ascii="Arial" w:hAnsi="Arial" w:cs="Arial"/>
                <w:sz w:val="19"/>
                <w:szCs w:val="19"/>
                <w:lang w:val="en-GB"/>
              </w:rPr>
              <w:t xml:space="preserve">As at 1 January </w:t>
            </w:r>
            <w:r>
              <w:rPr>
                <w:rFonts w:ascii="Arial" w:hAnsi="Arial" w:cs="Arial"/>
                <w:sz w:val="19"/>
                <w:szCs w:val="19"/>
                <w:lang w:val="en-GB"/>
              </w:rPr>
              <w:t>2024</w:t>
            </w:r>
          </w:p>
        </w:tc>
        <w:tc>
          <w:tcPr>
            <w:tcW w:w="1620" w:type="dxa"/>
          </w:tcPr>
          <w:p w14:paraId="389E0DAC" w14:textId="77777777" w:rsidR="00E65863" w:rsidRPr="009E07D9" w:rsidRDefault="00E65863">
            <w:pPr>
              <w:spacing w:before="60" w:after="23" w:line="276" w:lineRule="auto"/>
              <w:ind w:left="-8"/>
              <w:jc w:val="right"/>
              <w:rPr>
                <w:rFonts w:ascii="Arial" w:hAnsi="Arial" w:cs="Arial"/>
                <w:sz w:val="19"/>
                <w:szCs w:val="19"/>
                <w:lang w:val="en-GB"/>
              </w:rPr>
            </w:pPr>
            <w:r w:rsidRPr="009E07D9">
              <w:rPr>
                <w:rFonts w:ascii="Arial" w:hAnsi="Arial" w:cs="Arial"/>
                <w:sz w:val="19"/>
                <w:szCs w:val="19"/>
                <w:lang w:val="en-GB"/>
              </w:rPr>
              <w:t>3,356,055</w:t>
            </w:r>
          </w:p>
        </w:tc>
        <w:tc>
          <w:tcPr>
            <w:tcW w:w="242" w:type="dxa"/>
          </w:tcPr>
          <w:p w14:paraId="227F4A57" w14:textId="77777777" w:rsidR="00E65863" w:rsidRPr="009E07D9" w:rsidRDefault="00E65863">
            <w:pPr>
              <w:spacing w:before="60" w:after="23" w:line="276" w:lineRule="auto"/>
              <w:ind w:right="-36"/>
              <w:jc w:val="right"/>
              <w:rPr>
                <w:rFonts w:ascii="Arial" w:hAnsi="Arial" w:cs="Arial"/>
                <w:sz w:val="19"/>
                <w:szCs w:val="19"/>
                <w:lang w:val="en-GB"/>
              </w:rPr>
            </w:pPr>
          </w:p>
        </w:tc>
        <w:tc>
          <w:tcPr>
            <w:tcW w:w="1720" w:type="dxa"/>
          </w:tcPr>
          <w:p w14:paraId="0853B0B1" w14:textId="77777777" w:rsidR="00E65863" w:rsidRPr="009E07D9" w:rsidRDefault="00E65863">
            <w:pPr>
              <w:spacing w:before="60" w:after="23" w:line="276" w:lineRule="auto"/>
              <w:ind w:left="-8"/>
              <w:jc w:val="right"/>
              <w:rPr>
                <w:rFonts w:ascii="Arial" w:hAnsi="Arial" w:cs="Arial"/>
                <w:sz w:val="19"/>
                <w:szCs w:val="19"/>
                <w:lang w:val="en-GB"/>
              </w:rPr>
            </w:pPr>
            <w:r>
              <w:rPr>
                <w:rFonts w:ascii="Arial" w:hAnsi="Arial" w:cs="Arial"/>
                <w:sz w:val="19"/>
                <w:szCs w:val="19"/>
                <w:lang w:val="en-GB"/>
              </w:rPr>
              <w:t xml:space="preserve">            </w:t>
            </w:r>
            <w:r w:rsidRPr="009E07D9">
              <w:rPr>
                <w:rFonts w:ascii="Arial" w:hAnsi="Arial" w:cs="Arial"/>
                <w:sz w:val="19"/>
                <w:szCs w:val="19"/>
                <w:cs/>
                <w:lang w:val="en-GB"/>
              </w:rPr>
              <w:t>-</w:t>
            </w:r>
          </w:p>
        </w:tc>
        <w:tc>
          <w:tcPr>
            <w:tcW w:w="236" w:type="dxa"/>
          </w:tcPr>
          <w:p w14:paraId="0DAE3BEA" w14:textId="77777777" w:rsidR="00E65863" w:rsidRPr="009E07D9" w:rsidRDefault="00E65863">
            <w:pPr>
              <w:spacing w:before="60" w:after="23" w:line="276" w:lineRule="auto"/>
              <w:ind w:right="-36"/>
              <w:jc w:val="right"/>
              <w:rPr>
                <w:rFonts w:ascii="Arial" w:hAnsi="Arial" w:cs="Arial"/>
                <w:sz w:val="19"/>
                <w:szCs w:val="19"/>
                <w:lang w:val="en-GB"/>
              </w:rPr>
            </w:pPr>
          </w:p>
        </w:tc>
        <w:tc>
          <w:tcPr>
            <w:tcW w:w="1555" w:type="dxa"/>
          </w:tcPr>
          <w:p w14:paraId="703D29AA" w14:textId="77777777" w:rsidR="00E65863" w:rsidRPr="009E07D9" w:rsidRDefault="00E65863">
            <w:pPr>
              <w:spacing w:before="60" w:after="23" w:line="276" w:lineRule="auto"/>
              <w:ind w:left="-8"/>
              <w:jc w:val="right"/>
              <w:rPr>
                <w:rFonts w:ascii="Arial" w:hAnsi="Arial" w:cs="Arial"/>
                <w:sz w:val="19"/>
                <w:szCs w:val="19"/>
                <w:lang w:val="en-GB"/>
              </w:rPr>
            </w:pPr>
            <w:r w:rsidRPr="009E07D9">
              <w:rPr>
                <w:rFonts w:ascii="Arial" w:hAnsi="Arial" w:cs="Arial"/>
                <w:sz w:val="19"/>
                <w:szCs w:val="19"/>
                <w:lang w:val="en-GB"/>
              </w:rPr>
              <w:t>3,356,055</w:t>
            </w:r>
          </w:p>
        </w:tc>
      </w:tr>
      <w:tr w:rsidR="00E65863" w:rsidRPr="000C25AF" w14:paraId="5E063107" w14:textId="77777777">
        <w:trPr>
          <w:cantSplit/>
          <w:trHeight w:val="310"/>
        </w:trPr>
        <w:tc>
          <w:tcPr>
            <w:tcW w:w="3510" w:type="dxa"/>
          </w:tcPr>
          <w:p w14:paraId="0C6055A2" w14:textId="77777777" w:rsidR="00E65863" w:rsidRPr="000C25AF" w:rsidRDefault="00E65863">
            <w:pPr>
              <w:spacing w:before="60" w:after="30" w:line="276" w:lineRule="auto"/>
              <w:ind w:left="162" w:right="-36" w:hanging="162"/>
              <w:jc w:val="both"/>
              <w:rPr>
                <w:rFonts w:ascii="Arial" w:hAnsi="Arial" w:cs="Arial"/>
                <w:sz w:val="19"/>
                <w:szCs w:val="19"/>
                <w:lang w:val="en-GB"/>
              </w:rPr>
            </w:pPr>
            <w:r w:rsidRPr="000C25AF">
              <w:rPr>
                <w:rFonts w:ascii="Arial" w:hAnsi="Arial" w:cs="Arial"/>
                <w:sz w:val="19"/>
                <w:szCs w:val="19"/>
                <w:lang w:val="en-GB"/>
              </w:rPr>
              <w:t xml:space="preserve">As at 31 December </w:t>
            </w:r>
            <w:r>
              <w:rPr>
                <w:rFonts w:ascii="Arial" w:hAnsi="Arial" w:cs="Arial"/>
                <w:sz w:val="19"/>
                <w:szCs w:val="19"/>
                <w:lang w:val="en-GB"/>
              </w:rPr>
              <w:t>2024</w:t>
            </w:r>
          </w:p>
        </w:tc>
        <w:tc>
          <w:tcPr>
            <w:tcW w:w="1620" w:type="dxa"/>
            <w:tcBorders>
              <w:top w:val="single" w:sz="4" w:space="0" w:color="auto"/>
            </w:tcBorders>
          </w:tcPr>
          <w:p w14:paraId="66C1F267" w14:textId="77777777" w:rsidR="00E65863" w:rsidRPr="009E07D9" w:rsidRDefault="00E65863">
            <w:pPr>
              <w:spacing w:before="60" w:after="23" w:line="276" w:lineRule="auto"/>
              <w:ind w:left="-8"/>
              <w:jc w:val="right"/>
              <w:rPr>
                <w:rFonts w:ascii="Arial" w:hAnsi="Arial" w:cs="Arial"/>
                <w:sz w:val="19"/>
                <w:szCs w:val="19"/>
                <w:lang w:val="en-GB"/>
              </w:rPr>
            </w:pPr>
            <w:r w:rsidRPr="009E07D9">
              <w:rPr>
                <w:rFonts w:ascii="Arial" w:hAnsi="Arial" w:cs="Arial"/>
                <w:sz w:val="19"/>
                <w:szCs w:val="19"/>
                <w:lang w:val="en-GB"/>
              </w:rPr>
              <w:t>3,356,055</w:t>
            </w:r>
          </w:p>
        </w:tc>
        <w:tc>
          <w:tcPr>
            <w:tcW w:w="242" w:type="dxa"/>
          </w:tcPr>
          <w:p w14:paraId="397D4F5B" w14:textId="77777777" w:rsidR="00E65863" w:rsidRPr="009E07D9" w:rsidRDefault="00E65863">
            <w:pPr>
              <w:spacing w:before="60" w:after="23" w:line="276" w:lineRule="auto"/>
              <w:ind w:right="-36"/>
              <w:jc w:val="right"/>
              <w:rPr>
                <w:rFonts w:ascii="Arial" w:hAnsi="Arial" w:cs="Arial"/>
                <w:sz w:val="19"/>
                <w:szCs w:val="19"/>
                <w:lang w:val="en-GB"/>
              </w:rPr>
            </w:pPr>
          </w:p>
        </w:tc>
        <w:tc>
          <w:tcPr>
            <w:tcW w:w="1720" w:type="dxa"/>
            <w:tcBorders>
              <w:top w:val="single" w:sz="4" w:space="0" w:color="auto"/>
            </w:tcBorders>
          </w:tcPr>
          <w:p w14:paraId="175A2C27" w14:textId="77777777" w:rsidR="00E65863" w:rsidRDefault="00E65863">
            <w:pPr>
              <w:spacing w:before="60" w:after="23" w:line="276" w:lineRule="auto"/>
              <w:ind w:left="-8"/>
              <w:jc w:val="right"/>
              <w:rPr>
                <w:rFonts w:ascii="Arial" w:hAnsi="Arial" w:cs="Arial"/>
                <w:sz w:val="19"/>
                <w:szCs w:val="19"/>
                <w:lang w:val="en-GB"/>
              </w:rPr>
            </w:pPr>
            <w:r>
              <w:rPr>
                <w:rFonts w:ascii="Arial" w:hAnsi="Arial" w:cs="Arial"/>
                <w:sz w:val="19"/>
                <w:szCs w:val="19"/>
                <w:lang w:val="en-GB"/>
              </w:rPr>
              <w:t xml:space="preserve">            </w:t>
            </w:r>
            <w:r w:rsidRPr="009E07D9">
              <w:rPr>
                <w:rFonts w:ascii="Arial" w:hAnsi="Arial" w:cs="Arial"/>
                <w:sz w:val="19"/>
                <w:szCs w:val="19"/>
                <w:cs/>
                <w:lang w:val="en-GB"/>
              </w:rPr>
              <w:t>-</w:t>
            </w:r>
          </w:p>
        </w:tc>
        <w:tc>
          <w:tcPr>
            <w:tcW w:w="236" w:type="dxa"/>
          </w:tcPr>
          <w:p w14:paraId="795CA2B1" w14:textId="77777777" w:rsidR="00E65863" w:rsidRPr="009E07D9" w:rsidRDefault="00E65863">
            <w:pPr>
              <w:spacing w:before="60" w:after="23" w:line="276" w:lineRule="auto"/>
              <w:ind w:right="-36"/>
              <w:jc w:val="right"/>
              <w:rPr>
                <w:rFonts w:ascii="Arial" w:hAnsi="Arial" w:cs="Arial"/>
                <w:sz w:val="19"/>
                <w:szCs w:val="19"/>
                <w:lang w:val="en-GB"/>
              </w:rPr>
            </w:pPr>
          </w:p>
        </w:tc>
        <w:tc>
          <w:tcPr>
            <w:tcW w:w="1555" w:type="dxa"/>
            <w:tcBorders>
              <w:top w:val="single" w:sz="4" w:space="0" w:color="auto"/>
            </w:tcBorders>
          </w:tcPr>
          <w:p w14:paraId="71DA47ED" w14:textId="77777777" w:rsidR="00E65863" w:rsidRPr="009E07D9" w:rsidRDefault="00E65863">
            <w:pPr>
              <w:spacing w:before="60" w:after="23" w:line="276" w:lineRule="auto"/>
              <w:ind w:left="-8"/>
              <w:jc w:val="right"/>
              <w:rPr>
                <w:rFonts w:ascii="Arial" w:hAnsi="Arial" w:cs="Arial"/>
                <w:sz w:val="19"/>
                <w:szCs w:val="19"/>
                <w:lang w:val="en-GB"/>
              </w:rPr>
            </w:pPr>
            <w:r w:rsidRPr="009E07D9">
              <w:rPr>
                <w:rFonts w:ascii="Arial" w:hAnsi="Arial" w:cs="Arial"/>
                <w:sz w:val="19"/>
                <w:szCs w:val="19"/>
                <w:lang w:val="en-GB"/>
              </w:rPr>
              <w:t>3,356,055</w:t>
            </w:r>
          </w:p>
        </w:tc>
      </w:tr>
      <w:tr w:rsidR="00E65863" w:rsidRPr="000C25AF" w14:paraId="273C3DEA" w14:textId="77777777">
        <w:trPr>
          <w:cantSplit/>
          <w:trHeight w:val="310"/>
        </w:trPr>
        <w:tc>
          <w:tcPr>
            <w:tcW w:w="3510" w:type="dxa"/>
          </w:tcPr>
          <w:p w14:paraId="2E93C2F8" w14:textId="77777777" w:rsidR="00E65863" w:rsidRPr="000C25AF" w:rsidRDefault="00E65863">
            <w:pPr>
              <w:spacing w:before="60" w:after="30" w:line="276" w:lineRule="auto"/>
              <w:ind w:left="162" w:right="-36" w:hanging="162"/>
              <w:jc w:val="both"/>
              <w:rPr>
                <w:rFonts w:ascii="Arial" w:hAnsi="Arial" w:cs="Arial"/>
                <w:color w:val="000000" w:themeColor="text1"/>
                <w:sz w:val="19"/>
                <w:szCs w:val="19"/>
                <w:cs/>
              </w:rPr>
            </w:pPr>
            <w:r w:rsidRPr="000C25AF">
              <w:rPr>
                <w:rFonts w:ascii="Arial" w:hAnsi="Arial" w:cs="Arial"/>
                <w:sz w:val="19"/>
                <w:szCs w:val="19"/>
                <w:lang w:val="en-GB"/>
              </w:rPr>
              <w:t xml:space="preserve">As at 31 December </w:t>
            </w:r>
            <w:r>
              <w:rPr>
                <w:rFonts w:ascii="Arial" w:hAnsi="Arial" w:cs="Arial"/>
                <w:sz w:val="19"/>
                <w:szCs w:val="19"/>
                <w:lang w:val="en-GB"/>
              </w:rPr>
              <w:t>2025</w:t>
            </w:r>
          </w:p>
        </w:tc>
        <w:tc>
          <w:tcPr>
            <w:tcW w:w="1620" w:type="dxa"/>
            <w:tcBorders>
              <w:top w:val="single" w:sz="4" w:space="0" w:color="auto"/>
              <w:bottom w:val="single" w:sz="4" w:space="0" w:color="auto"/>
            </w:tcBorders>
          </w:tcPr>
          <w:p w14:paraId="75AB6D5F" w14:textId="77777777" w:rsidR="00E65863" w:rsidRPr="009E07D9" w:rsidRDefault="00E65863">
            <w:pPr>
              <w:spacing w:before="60" w:after="23" w:line="276" w:lineRule="auto"/>
              <w:ind w:left="-8"/>
              <w:jc w:val="right"/>
              <w:rPr>
                <w:rFonts w:ascii="Arial" w:hAnsi="Arial" w:cs="Arial"/>
                <w:sz w:val="19"/>
                <w:szCs w:val="19"/>
                <w:lang w:val="en-GB"/>
              </w:rPr>
            </w:pPr>
            <w:r w:rsidRPr="001C5110">
              <w:rPr>
                <w:rFonts w:ascii="Arial" w:hAnsi="Arial" w:cs="Arial"/>
                <w:sz w:val="19"/>
                <w:szCs w:val="19"/>
                <w:lang w:val="en-GB"/>
              </w:rPr>
              <w:t>3,356,055</w:t>
            </w:r>
          </w:p>
        </w:tc>
        <w:tc>
          <w:tcPr>
            <w:tcW w:w="242" w:type="dxa"/>
            <w:vMerge w:val="restart"/>
            <w:tcBorders>
              <w:bottom w:val="single" w:sz="4" w:space="0" w:color="auto"/>
            </w:tcBorders>
          </w:tcPr>
          <w:p w14:paraId="4C8FC814" w14:textId="77777777" w:rsidR="00E65863" w:rsidRPr="009E07D9" w:rsidRDefault="00E65863">
            <w:pPr>
              <w:spacing w:before="60" w:after="23" w:line="276" w:lineRule="auto"/>
              <w:ind w:right="-36"/>
              <w:jc w:val="right"/>
              <w:rPr>
                <w:rFonts w:ascii="Arial" w:hAnsi="Arial" w:cs="Arial"/>
                <w:sz w:val="19"/>
                <w:szCs w:val="19"/>
                <w:lang w:val="en-GB"/>
              </w:rPr>
            </w:pPr>
          </w:p>
          <w:p w14:paraId="42FB76C4" w14:textId="77777777" w:rsidR="00E65863" w:rsidRPr="009E07D9" w:rsidRDefault="00E65863">
            <w:pPr>
              <w:spacing w:before="60" w:after="23" w:line="276" w:lineRule="auto"/>
              <w:ind w:right="-36"/>
              <w:jc w:val="right"/>
              <w:rPr>
                <w:rFonts w:ascii="Arial" w:hAnsi="Arial" w:cs="Arial"/>
                <w:sz w:val="19"/>
                <w:szCs w:val="19"/>
                <w:lang w:val="en-GB"/>
              </w:rPr>
            </w:pPr>
          </w:p>
        </w:tc>
        <w:tc>
          <w:tcPr>
            <w:tcW w:w="1720" w:type="dxa"/>
            <w:tcBorders>
              <w:top w:val="single" w:sz="4" w:space="0" w:color="auto"/>
              <w:bottom w:val="single" w:sz="4" w:space="0" w:color="auto"/>
            </w:tcBorders>
          </w:tcPr>
          <w:p w14:paraId="44080C54" w14:textId="77777777" w:rsidR="00E65863" w:rsidRPr="009E07D9" w:rsidRDefault="00E65863">
            <w:pPr>
              <w:spacing w:before="60" w:after="23" w:line="276" w:lineRule="auto"/>
              <w:ind w:left="-8"/>
              <w:jc w:val="right"/>
              <w:rPr>
                <w:rFonts w:ascii="Arial" w:hAnsi="Arial" w:cs="Arial"/>
                <w:sz w:val="19"/>
                <w:szCs w:val="19"/>
                <w:lang w:val="en-GB"/>
              </w:rPr>
            </w:pPr>
            <w:r w:rsidRPr="009B16DE">
              <w:rPr>
                <w:rFonts w:ascii="Arial" w:hAnsi="Arial" w:cs="Arial"/>
                <w:sz w:val="19"/>
                <w:szCs w:val="19"/>
                <w:lang w:val="en-GB"/>
              </w:rPr>
              <w:t xml:space="preserve">            -</w:t>
            </w:r>
          </w:p>
        </w:tc>
        <w:tc>
          <w:tcPr>
            <w:tcW w:w="236" w:type="dxa"/>
            <w:vMerge w:val="restart"/>
            <w:tcBorders>
              <w:bottom w:val="single" w:sz="4" w:space="0" w:color="auto"/>
            </w:tcBorders>
          </w:tcPr>
          <w:p w14:paraId="03CDC52A" w14:textId="77777777" w:rsidR="00E65863" w:rsidRPr="009E07D9" w:rsidRDefault="00E65863">
            <w:pPr>
              <w:spacing w:before="60" w:after="23" w:line="276" w:lineRule="auto"/>
              <w:ind w:right="-36"/>
              <w:jc w:val="right"/>
              <w:rPr>
                <w:rFonts w:ascii="Arial" w:hAnsi="Arial" w:cs="Arial"/>
                <w:sz w:val="19"/>
                <w:szCs w:val="19"/>
                <w:lang w:val="en-GB"/>
              </w:rPr>
            </w:pPr>
          </w:p>
          <w:p w14:paraId="08119D26" w14:textId="77777777" w:rsidR="00E65863" w:rsidRPr="009E07D9" w:rsidRDefault="00E65863">
            <w:pPr>
              <w:spacing w:before="60" w:after="23" w:line="276" w:lineRule="auto"/>
              <w:ind w:right="-36"/>
              <w:jc w:val="right"/>
              <w:rPr>
                <w:rFonts w:ascii="Arial" w:hAnsi="Arial" w:cs="Arial"/>
                <w:sz w:val="19"/>
                <w:szCs w:val="19"/>
                <w:lang w:val="en-GB"/>
              </w:rPr>
            </w:pPr>
          </w:p>
        </w:tc>
        <w:tc>
          <w:tcPr>
            <w:tcW w:w="1555" w:type="dxa"/>
            <w:tcBorders>
              <w:top w:val="single" w:sz="4" w:space="0" w:color="auto"/>
              <w:bottom w:val="single" w:sz="4" w:space="0" w:color="auto"/>
            </w:tcBorders>
          </w:tcPr>
          <w:p w14:paraId="26C679D2" w14:textId="77777777" w:rsidR="00E65863" w:rsidRPr="009E07D9" w:rsidRDefault="00E65863">
            <w:pPr>
              <w:spacing w:before="60" w:after="23" w:line="276" w:lineRule="auto"/>
              <w:ind w:left="-8"/>
              <w:jc w:val="right"/>
              <w:rPr>
                <w:rFonts w:ascii="Arial" w:hAnsi="Arial" w:cs="Arial"/>
                <w:sz w:val="19"/>
                <w:szCs w:val="19"/>
                <w:lang w:val="en-GB"/>
              </w:rPr>
            </w:pPr>
            <w:r w:rsidRPr="001C5110">
              <w:rPr>
                <w:rFonts w:ascii="Arial" w:hAnsi="Arial" w:cs="Arial"/>
                <w:sz w:val="19"/>
                <w:szCs w:val="19"/>
                <w:lang w:val="en-GB"/>
              </w:rPr>
              <w:t>3,356,055</w:t>
            </w:r>
          </w:p>
        </w:tc>
      </w:tr>
      <w:tr w:rsidR="00E65863" w:rsidRPr="000C25AF" w14:paraId="74CD1C91" w14:textId="77777777">
        <w:trPr>
          <w:cantSplit/>
          <w:trHeight w:val="310"/>
        </w:trPr>
        <w:tc>
          <w:tcPr>
            <w:tcW w:w="3510" w:type="dxa"/>
          </w:tcPr>
          <w:p w14:paraId="4D1FFE91" w14:textId="77777777" w:rsidR="00E65863" w:rsidRPr="002277B9" w:rsidRDefault="00E65863">
            <w:pPr>
              <w:ind w:left="162" w:right="-36" w:hanging="162"/>
              <w:jc w:val="both"/>
              <w:rPr>
                <w:rFonts w:ascii="Browallia New" w:hAnsi="Browallia New" w:cs="Browallia New"/>
                <w:color w:val="000000" w:themeColor="text1"/>
                <w:sz w:val="28"/>
                <w:szCs w:val="28"/>
                <w:cs/>
                <w:lang w:val="th-TH" w:eastAsia="en-US"/>
              </w:rPr>
            </w:pPr>
          </w:p>
        </w:tc>
        <w:tc>
          <w:tcPr>
            <w:tcW w:w="1620" w:type="dxa"/>
            <w:tcBorders>
              <w:top w:val="single" w:sz="4" w:space="0" w:color="auto"/>
            </w:tcBorders>
          </w:tcPr>
          <w:p w14:paraId="5F75E23B" w14:textId="77777777" w:rsidR="00E65863" w:rsidRPr="009B16DE" w:rsidRDefault="00E65863">
            <w:pPr>
              <w:spacing w:before="60" w:after="23" w:line="276" w:lineRule="auto"/>
              <w:ind w:left="-8"/>
              <w:jc w:val="right"/>
              <w:rPr>
                <w:rFonts w:ascii="Arial" w:hAnsi="Arial" w:cs="Arial"/>
                <w:sz w:val="19"/>
                <w:szCs w:val="19"/>
                <w:lang w:val="en-GB"/>
              </w:rPr>
            </w:pPr>
          </w:p>
        </w:tc>
        <w:tc>
          <w:tcPr>
            <w:tcW w:w="242" w:type="dxa"/>
            <w:vMerge/>
            <w:tcBorders>
              <w:top w:val="single" w:sz="4" w:space="0" w:color="auto"/>
            </w:tcBorders>
          </w:tcPr>
          <w:p w14:paraId="4874DE4E" w14:textId="77777777" w:rsidR="00E65863" w:rsidRPr="009B16DE" w:rsidRDefault="00E65863">
            <w:pPr>
              <w:spacing w:before="60" w:after="23" w:line="276" w:lineRule="auto"/>
              <w:ind w:left="-8"/>
              <w:jc w:val="right"/>
              <w:rPr>
                <w:rFonts w:ascii="Arial" w:hAnsi="Arial" w:cs="Arial"/>
                <w:sz w:val="19"/>
                <w:szCs w:val="19"/>
                <w:lang w:val="en-GB"/>
              </w:rPr>
            </w:pPr>
          </w:p>
        </w:tc>
        <w:tc>
          <w:tcPr>
            <w:tcW w:w="1720" w:type="dxa"/>
            <w:tcBorders>
              <w:top w:val="single" w:sz="4" w:space="0" w:color="auto"/>
            </w:tcBorders>
          </w:tcPr>
          <w:p w14:paraId="46812D41" w14:textId="77777777" w:rsidR="00E65863" w:rsidRPr="009B16DE" w:rsidRDefault="00E65863">
            <w:pPr>
              <w:spacing w:before="60" w:after="23" w:line="276" w:lineRule="auto"/>
              <w:ind w:left="-8"/>
              <w:jc w:val="right"/>
              <w:rPr>
                <w:rFonts w:ascii="Arial" w:hAnsi="Arial" w:cs="Arial"/>
                <w:sz w:val="19"/>
                <w:szCs w:val="19"/>
                <w:lang w:val="en-GB"/>
              </w:rPr>
            </w:pPr>
          </w:p>
        </w:tc>
        <w:tc>
          <w:tcPr>
            <w:tcW w:w="236" w:type="dxa"/>
            <w:vMerge/>
            <w:tcBorders>
              <w:top w:val="single" w:sz="4" w:space="0" w:color="auto"/>
            </w:tcBorders>
          </w:tcPr>
          <w:p w14:paraId="64B1E510" w14:textId="77777777" w:rsidR="00E65863" w:rsidRPr="009B16DE" w:rsidRDefault="00E65863">
            <w:pPr>
              <w:spacing w:before="60" w:after="23" w:line="276" w:lineRule="auto"/>
              <w:ind w:left="-8"/>
              <w:jc w:val="right"/>
              <w:rPr>
                <w:rFonts w:ascii="Arial" w:hAnsi="Arial" w:cs="Arial"/>
                <w:sz w:val="19"/>
                <w:szCs w:val="19"/>
                <w:lang w:val="en-GB"/>
              </w:rPr>
            </w:pPr>
          </w:p>
        </w:tc>
        <w:tc>
          <w:tcPr>
            <w:tcW w:w="1555" w:type="dxa"/>
            <w:tcBorders>
              <w:top w:val="single" w:sz="4" w:space="0" w:color="auto"/>
            </w:tcBorders>
          </w:tcPr>
          <w:p w14:paraId="17AD7779" w14:textId="77777777" w:rsidR="00E65863" w:rsidRPr="009B16DE" w:rsidRDefault="00E65863">
            <w:pPr>
              <w:spacing w:before="60" w:after="23" w:line="276" w:lineRule="auto"/>
              <w:ind w:left="-8"/>
              <w:jc w:val="right"/>
              <w:rPr>
                <w:rFonts w:ascii="Arial" w:hAnsi="Arial" w:cs="Arial"/>
                <w:sz w:val="19"/>
                <w:szCs w:val="19"/>
                <w:lang w:val="en-GB"/>
              </w:rPr>
            </w:pPr>
          </w:p>
        </w:tc>
      </w:tr>
      <w:tr w:rsidR="00E65863" w:rsidRPr="000C25AF" w14:paraId="3BE10C6C" w14:textId="77777777">
        <w:trPr>
          <w:cantSplit/>
          <w:trHeight w:val="310"/>
        </w:trPr>
        <w:tc>
          <w:tcPr>
            <w:tcW w:w="3510" w:type="dxa"/>
          </w:tcPr>
          <w:p w14:paraId="7BCDEF0B" w14:textId="77777777" w:rsidR="00E65863" w:rsidRPr="000C25AF" w:rsidRDefault="00E65863">
            <w:pPr>
              <w:spacing w:before="60" w:after="30" w:line="276" w:lineRule="auto"/>
              <w:ind w:left="162" w:right="-36" w:hanging="162"/>
              <w:jc w:val="both"/>
              <w:rPr>
                <w:rFonts w:ascii="Arial" w:hAnsi="Arial" w:cs="Arial"/>
                <w:color w:val="000000" w:themeColor="text1"/>
                <w:sz w:val="19"/>
                <w:szCs w:val="19"/>
                <w:cs/>
              </w:rPr>
            </w:pPr>
            <w:r w:rsidRPr="000C25AF">
              <w:rPr>
                <w:rFonts w:ascii="Arial" w:hAnsi="Arial" w:cs="Arial"/>
                <w:b/>
                <w:bCs/>
                <w:sz w:val="19"/>
                <w:szCs w:val="19"/>
                <w:lang w:val="en-GB"/>
              </w:rPr>
              <w:t>Net book value</w:t>
            </w:r>
          </w:p>
        </w:tc>
        <w:tc>
          <w:tcPr>
            <w:tcW w:w="1620" w:type="dxa"/>
          </w:tcPr>
          <w:p w14:paraId="26586951" w14:textId="77777777" w:rsidR="00E65863" w:rsidRPr="009E07D9" w:rsidRDefault="00E65863">
            <w:pPr>
              <w:spacing w:before="60" w:after="23" w:line="276" w:lineRule="auto"/>
              <w:ind w:left="-8"/>
              <w:jc w:val="right"/>
              <w:rPr>
                <w:rFonts w:ascii="Arial" w:hAnsi="Arial" w:cs="Arial"/>
                <w:sz w:val="19"/>
                <w:szCs w:val="19"/>
                <w:lang w:val="en-GB"/>
              </w:rPr>
            </w:pPr>
          </w:p>
        </w:tc>
        <w:tc>
          <w:tcPr>
            <w:tcW w:w="242" w:type="dxa"/>
          </w:tcPr>
          <w:p w14:paraId="28CD06B1" w14:textId="77777777" w:rsidR="00E65863" w:rsidRPr="009E07D9" w:rsidRDefault="00E65863">
            <w:pPr>
              <w:spacing w:before="60" w:after="23" w:line="276" w:lineRule="auto"/>
              <w:ind w:left="-8"/>
              <w:jc w:val="right"/>
              <w:rPr>
                <w:rFonts w:ascii="Arial" w:hAnsi="Arial" w:cs="Arial"/>
                <w:sz w:val="19"/>
                <w:szCs w:val="19"/>
                <w:lang w:val="en-GB"/>
              </w:rPr>
            </w:pPr>
          </w:p>
        </w:tc>
        <w:tc>
          <w:tcPr>
            <w:tcW w:w="1720" w:type="dxa"/>
          </w:tcPr>
          <w:p w14:paraId="5C868BF7" w14:textId="77777777" w:rsidR="00E65863" w:rsidRPr="009E07D9" w:rsidRDefault="00E65863">
            <w:pPr>
              <w:spacing w:before="60" w:after="23" w:line="276" w:lineRule="auto"/>
              <w:ind w:left="-8"/>
              <w:jc w:val="right"/>
              <w:rPr>
                <w:rFonts w:ascii="Arial" w:hAnsi="Arial" w:cs="Arial"/>
                <w:sz w:val="19"/>
                <w:szCs w:val="19"/>
                <w:lang w:val="en-GB"/>
              </w:rPr>
            </w:pPr>
          </w:p>
        </w:tc>
        <w:tc>
          <w:tcPr>
            <w:tcW w:w="236" w:type="dxa"/>
          </w:tcPr>
          <w:p w14:paraId="30B47080" w14:textId="77777777" w:rsidR="00E65863" w:rsidRPr="009E07D9" w:rsidRDefault="00E65863">
            <w:pPr>
              <w:spacing w:before="60" w:after="23" w:line="276" w:lineRule="auto"/>
              <w:ind w:left="-8"/>
              <w:jc w:val="right"/>
              <w:rPr>
                <w:rFonts w:ascii="Arial" w:hAnsi="Arial" w:cs="Arial"/>
                <w:sz w:val="19"/>
                <w:szCs w:val="19"/>
                <w:lang w:val="en-GB"/>
              </w:rPr>
            </w:pPr>
          </w:p>
        </w:tc>
        <w:tc>
          <w:tcPr>
            <w:tcW w:w="1555" w:type="dxa"/>
          </w:tcPr>
          <w:p w14:paraId="154CBC50" w14:textId="77777777" w:rsidR="00E65863" w:rsidRPr="009E07D9" w:rsidRDefault="00E65863">
            <w:pPr>
              <w:spacing w:before="60" w:after="23" w:line="276" w:lineRule="auto"/>
              <w:ind w:left="-8"/>
              <w:jc w:val="right"/>
              <w:rPr>
                <w:rFonts w:ascii="Arial" w:hAnsi="Arial" w:cs="Arial"/>
                <w:sz w:val="19"/>
                <w:szCs w:val="19"/>
                <w:lang w:val="en-GB"/>
              </w:rPr>
            </w:pPr>
          </w:p>
        </w:tc>
      </w:tr>
      <w:tr w:rsidR="00E65863" w:rsidRPr="000C25AF" w14:paraId="394EAE6D" w14:textId="77777777">
        <w:trPr>
          <w:cantSplit/>
        </w:trPr>
        <w:tc>
          <w:tcPr>
            <w:tcW w:w="3510" w:type="dxa"/>
            <w:hideMark/>
          </w:tcPr>
          <w:p w14:paraId="43A67063" w14:textId="77777777" w:rsidR="00E65863" w:rsidRPr="000C25AF" w:rsidRDefault="00E65863">
            <w:pPr>
              <w:spacing w:before="60" w:after="30" w:line="276" w:lineRule="auto"/>
              <w:ind w:left="162" w:right="-36" w:hanging="162"/>
              <w:rPr>
                <w:rFonts w:ascii="Arial" w:hAnsi="Arial" w:cs="Arial"/>
                <w:b/>
                <w:bCs/>
                <w:color w:val="000000" w:themeColor="text1"/>
                <w:sz w:val="19"/>
                <w:szCs w:val="19"/>
                <w:cs/>
              </w:rPr>
            </w:pPr>
            <w:r w:rsidRPr="000C25AF">
              <w:rPr>
                <w:rFonts w:ascii="Arial" w:hAnsi="Arial" w:cs="Arial"/>
                <w:sz w:val="19"/>
                <w:szCs w:val="19"/>
                <w:lang w:val="en-GB"/>
              </w:rPr>
              <w:t xml:space="preserve">As at 31 December </w:t>
            </w:r>
            <w:r>
              <w:rPr>
                <w:rFonts w:ascii="Arial" w:hAnsi="Arial" w:cs="Arial"/>
                <w:sz w:val="19"/>
                <w:szCs w:val="19"/>
                <w:lang w:val="en-GB"/>
              </w:rPr>
              <w:t>2024</w:t>
            </w:r>
          </w:p>
        </w:tc>
        <w:tc>
          <w:tcPr>
            <w:tcW w:w="1620" w:type="dxa"/>
            <w:tcBorders>
              <w:bottom w:val="single" w:sz="12" w:space="0" w:color="auto"/>
            </w:tcBorders>
          </w:tcPr>
          <w:p w14:paraId="6332680B" w14:textId="77777777" w:rsidR="00E65863" w:rsidRPr="009E07D9" w:rsidRDefault="00E65863">
            <w:pPr>
              <w:spacing w:before="60" w:after="23" w:line="276" w:lineRule="auto"/>
              <w:ind w:left="-8"/>
              <w:jc w:val="right"/>
              <w:rPr>
                <w:rFonts w:ascii="Arial" w:hAnsi="Arial" w:cs="Arial"/>
                <w:sz w:val="19"/>
                <w:szCs w:val="19"/>
                <w:cs/>
                <w:lang w:val="en-GB"/>
              </w:rPr>
            </w:pPr>
            <w:r w:rsidRPr="00587391">
              <w:rPr>
                <w:rFonts w:ascii="Arial" w:hAnsi="Arial" w:cs="Arial"/>
                <w:sz w:val="19"/>
                <w:szCs w:val="19"/>
                <w:lang w:val="en-GB"/>
              </w:rPr>
              <w:t>1,451,155</w:t>
            </w:r>
          </w:p>
        </w:tc>
        <w:tc>
          <w:tcPr>
            <w:tcW w:w="242" w:type="dxa"/>
          </w:tcPr>
          <w:p w14:paraId="1FCE6549" w14:textId="77777777" w:rsidR="00E65863" w:rsidRPr="009E07D9" w:rsidRDefault="00E65863">
            <w:pPr>
              <w:spacing w:before="60" w:after="23" w:line="276" w:lineRule="auto"/>
              <w:ind w:left="-8"/>
              <w:jc w:val="right"/>
              <w:rPr>
                <w:rFonts w:ascii="Arial" w:hAnsi="Arial" w:cs="Arial"/>
                <w:sz w:val="19"/>
                <w:szCs w:val="19"/>
                <w:cs/>
                <w:lang w:val="en-GB"/>
              </w:rPr>
            </w:pPr>
          </w:p>
        </w:tc>
        <w:tc>
          <w:tcPr>
            <w:tcW w:w="1720" w:type="dxa"/>
            <w:tcBorders>
              <w:bottom w:val="single" w:sz="12" w:space="0" w:color="auto"/>
            </w:tcBorders>
          </w:tcPr>
          <w:p w14:paraId="4C105B97" w14:textId="77777777" w:rsidR="00E65863" w:rsidRPr="009E07D9" w:rsidRDefault="00E65863">
            <w:pPr>
              <w:spacing w:before="60" w:after="23" w:line="276" w:lineRule="auto"/>
              <w:ind w:left="-8"/>
              <w:jc w:val="right"/>
              <w:rPr>
                <w:rFonts w:ascii="Arial" w:hAnsi="Arial" w:cs="Arial"/>
                <w:sz w:val="19"/>
                <w:szCs w:val="19"/>
                <w:cs/>
                <w:lang w:val="en-GB"/>
              </w:rPr>
            </w:pPr>
            <w:r w:rsidRPr="009E07D9">
              <w:rPr>
                <w:rFonts w:ascii="Arial" w:hAnsi="Arial" w:cs="Arial"/>
                <w:sz w:val="19"/>
                <w:szCs w:val="19"/>
                <w:cs/>
                <w:lang w:val="en-GB"/>
              </w:rPr>
              <w:t>720</w:t>
            </w:r>
            <w:r w:rsidRPr="009E07D9">
              <w:rPr>
                <w:rFonts w:ascii="Arial" w:hAnsi="Arial" w:cs="Arial"/>
                <w:sz w:val="19"/>
                <w:szCs w:val="19"/>
                <w:lang w:val="en-GB"/>
              </w:rPr>
              <w:t>,</w:t>
            </w:r>
            <w:r w:rsidRPr="009E07D9">
              <w:rPr>
                <w:rFonts w:ascii="Arial" w:hAnsi="Arial" w:cs="Arial"/>
                <w:sz w:val="19"/>
                <w:szCs w:val="19"/>
                <w:cs/>
                <w:lang w:val="en-GB"/>
              </w:rPr>
              <w:t>227</w:t>
            </w:r>
          </w:p>
        </w:tc>
        <w:tc>
          <w:tcPr>
            <w:tcW w:w="236" w:type="dxa"/>
          </w:tcPr>
          <w:p w14:paraId="2A9680EE" w14:textId="77777777" w:rsidR="00E65863" w:rsidRPr="009E07D9" w:rsidRDefault="00E65863">
            <w:pPr>
              <w:spacing w:before="60" w:after="23" w:line="276" w:lineRule="auto"/>
              <w:ind w:left="-8"/>
              <w:jc w:val="right"/>
              <w:rPr>
                <w:rFonts w:ascii="Arial" w:hAnsi="Arial" w:cs="Arial"/>
                <w:sz w:val="19"/>
                <w:szCs w:val="19"/>
                <w:cs/>
                <w:lang w:val="en-GB"/>
              </w:rPr>
            </w:pPr>
          </w:p>
        </w:tc>
        <w:tc>
          <w:tcPr>
            <w:tcW w:w="1555" w:type="dxa"/>
            <w:tcBorders>
              <w:bottom w:val="single" w:sz="12" w:space="0" w:color="auto"/>
            </w:tcBorders>
          </w:tcPr>
          <w:p w14:paraId="6ADCF277" w14:textId="77777777" w:rsidR="00E65863" w:rsidRPr="009E07D9" w:rsidRDefault="00E65863">
            <w:pPr>
              <w:spacing w:before="60" w:after="23" w:line="276" w:lineRule="auto"/>
              <w:ind w:left="-8"/>
              <w:jc w:val="right"/>
              <w:rPr>
                <w:rFonts w:ascii="Arial" w:hAnsi="Arial" w:cs="Arial"/>
                <w:sz w:val="19"/>
                <w:szCs w:val="19"/>
                <w:cs/>
                <w:lang w:val="en-GB"/>
              </w:rPr>
            </w:pPr>
            <w:r w:rsidRPr="009E07D9">
              <w:rPr>
                <w:rFonts w:ascii="Arial" w:hAnsi="Arial" w:cs="Arial"/>
                <w:sz w:val="19"/>
                <w:szCs w:val="19"/>
                <w:lang w:val="en-GB"/>
              </w:rPr>
              <w:t>2,171,382</w:t>
            </w:r>
          </w:p>
        </w:tc>
      </w:tr>
      <w:tr w:rsidR="00E65863" w:rsidRPr="000C25AF" w14:paraId="4A12CCF7" w14:textId="77777777">
        <w:trPr>
          <w:cantSplit/>
        </w:trPr>
        <w:tc>
          <w:tcPr>
            <w:tcW w:w="3510" w:type="dxa"/>
          </w:tcPr>
          <w:p w14:paraId="1A86545B" w14:textId="77777777" w:rsidR="00E65863" w:rsidRPr="000C25AF" w:rsidRDefault="00E65863">
            <w:pPr>
              <w:spacing w:before="60" w:after="30" w:line="276" w:lineRule="auto"/>
              <w:ind w:left="162" w:right="-36" w:hanging="162"/>
              <w:rPr>
                <w:rFonts w:ascii="Arial" w:hAnsi="Arial" w:cs="Arial"/>
                <w:sz w:val="19"/>
                <w:szCs w:val="19"/>
                <w:lang w:val="en-GB"/>
              </w:rPr>
            </w:pPr>
            <w:r w:rsidRPr="000C25AF">
              <w:rPr>
                <w:rFonts w:ascii="Arial" w:hAnsi="Arial" w:cs="Arial"/>
                <w:sz w:val="19"/>
                <w:szCs w:val="19"/>
                <w:lang w:val="en-GB"/>
              </w:rPr>
              <w:t xml:space="preserve">As at 31 December </w:t>
            </w:r>
            <w:r>
              <w:rPr>
                <w:rFonts w:ascii="Arial" w:hAnsi="Arial" w:cs="Arial"/>
                <w:sz w:val="19"/>
                <w:szCs w:val="19"/>
                <w:lang w:val="en-GB"/>
              </w:rPr>
              <w:t>2025</w:t>
            </w:r>
          </w:p>
        </w:tc>
        <w:tc>
          <w:tcPr>
            <w:tcW w:w="1620" w:type="dxa"/>
            <w:tcBorders>
              <w:top w:val="single" w:sz="12" w:space="0" w:color="auto"/>
            </w:tcBorders>
          </w:tcPr>
          <w:p w14:paraId="2E5EE8D9" w14:textId="77777777" w:rsidR="00E65863" w:rsidRPr="009E07D9" w:rsidRDefault="00E65863">
            <w:pPr>
              <w:spacing w:before="60" w:after="23" w:line="276" w:lineRule="auto"/>
              <w:ind w:left="-8"/>
              <w:jc w:val="right"/>
              <w:rPr>
                <w:rFonts w:ascii="Arial" w:hAnsi="Arial" w:cs="Arial"/>
                <w:sz w:val="19"/>
                <w:szCs w:val="19"/>
                <w:cs/>
                <w:lang w:val="en-GB"/>
              </w:rPr>
            </w:pPr>
            <w:r w:rsidRPr="00587391">
              <w:rPr>
                <w:rFonts w:ascii="Arial" w:hAnsi="Arial" w:cs="Arial"/>
                <w:sz w:val="19"/>
                <w:szCs w:val="19"/>
                <w:lang w:val="en-GB"/>
              </w:rPr>
              <w:t>1,324,238</w:t>
            </w:r>
          </w:p>
        </w:tc>
        <w:tc>
          <w:tcPr>
            <w:tcW w:w="242" w:type="dxa"/>
          </w:tcPr>
          <w:p w14:paraId="0A1792BE" w14:textId="77777777" w:rsidR="00E65863" w:rsidRPr="009E07D9" w:rsidRDefault="00E65863">
            <w:pPr>
              <w:spacing w:before="60" w:after="23" w:line="276" w:lineRule="auto"/>
              <w:ind w:left="-8"/>
              <w:jc w:val="right"/>
              <w:rPr>
                <w:rFonts w:ascii="Arial" w:hAnsi="Arial" w:cs="Arial"/>
                <w:sz w:val="19"/>
                <w:szCs w:val="19"/>
                <w:cs/>
                <w:lang w:val="en-GB"/>
              </w:rPr>
            </w:pPr>
          </w:p>
        </w:tc>
        <w:tc>
          <w:tcPr>
            <w:tcW w:w="1720" w:type="dxa"/>
            <w:tcBorders>
              <w:top w:val="single" w:sz="12" w:space="0" w:color="auto"/>
            </w:tcBorders>
          </w:tcPr>
          <w:p w14:paraId="4565488F" w14:textId="77777777" w:rsidR="00E65863" w:rsidRPr="009E07D9" w:rsidRDefault="00E65863">
            <w:pPr>
              <w:spacing w:before="60" w:after="23" w:line="276" w:lineRule="auto"/>
              <w:ind w:left="-8"/>
              <w:jc w:val="right"/>
              <w:rPr>
                <w:rFonts w:ascii="Arial" w:hAnsi="Arial" w:cs="Arial"/>
                <w:sz w:val="19"/>
                <w:szCs w:val="19"/>
                <w:cs/>
                <w:lang w:val="en-GB"/>
              </w:rPr>
            </w:pPr>
            <w:r w:rsidRPr="009B16DE">
              <w:rPr>
                <w:rFonts w:ascii="Arial" w:hAnsi="Arial" w:cs="Arial"/>
                <w:sz w:val="19"/>
                <w:szCs w:val="19"/>
                <w:lang w:val="en-GB"/>
              </w:rPr>
              <w:t xml:space="preserve">             -        </w:t>
            </w:r>
          </w:p>
        </w:tc>
        <w:tc>
          <w:tcPr>
            <w:tcW w:w="236" w:type="dxa"/>
          </w:tcPr>
          <w:p w14:paraId="599D5F01" w14:textId="77777777" w:rsidR="00E65863" w:rsidRPr="009E07D9" w:rsidRDefault="00E65863">
            <w:pPr>
              <w:spacing w:before="60" w:after="23" w:line="276" w:lineRule="auto"/>
              <w:ind w:left="-8"/>
              <w:jc w:val="right"/>
              <w:rPr>
                <w:rFonts w:ascii="Arial" w:hAnsi="Arial" w:cs="Arial"/>
                <w:sz w:val="19"/>
                <w:szCs w:val="19"/>
                <w:cs/>
                <w:lang w:val="en-GB"/>
              </w:rPr>
            </w:pPr>
          </w:p>
        </w:tc>
        <w:tc>
          <w:tcPr>
            <w:tcW w:w="1555" w:type="dxa"/>
            <w:tcBorders>
              <w:top w:val="single" w:sz="12" w:space="0" w:color="auto"/>
            </w:tcBorders>
          </w:tcPr>
          <w:p w14:paraId="05528707" w14:textId="77777777" w:rsidR="00E65863" w:rsidRPr="009E07D9" w:rsidRDefault="00E65863">
            <w:pPr>
              <w:spacing w:before="60" w:after="23" w:line="276" w:lineRule="auto"/>
              <w:ind w:left="-8"/>
              <w:jc w:val="right"/>
              <w:rPr>
                <w:rFonts w:ascii="Arial" w:hAnsi="Arial" w:cs="Arial"/>
                <w:sz w:val="19"/>
                <w:szCs w:val="19"/>
                <w:cs/>
                <w:lang w:val="en-GB"/>
              </w:rPr>
            </w:pPr>
            <w:r w:rsidRPr="00587391">
              <w:rPr>
                <w:rFonts w:ascii="Arial" w:hAnsi="Arial" w:cs="Arial"/>
                <w:sz w:val="19"/>
                <w:szCs w:val="19"/>
                <w:lang w:val="en-GB"/>
              </w:rPr>
              <w:t>1,324,238</w:t>
            </w:r>
          </w:p>
        </w:tc>
      </w:tr>
      <w:tr w:rsidR="00E65863" w:rsidRPr="000C25AF" w14:paraId="2938EFD2" w14:textId="77777777">
        <w:trPr>
          <w:cantSplit/>
          <w:trHeight w:val="38"/>
        </w:trPr>
        <w:tc>
          <w:tcPr>
            <w:tcW w:w="3510" w:type="dxa"/>
          </w:tcPr>
          <w:p w14:paraId="4E4E0D20" w14:textId="77777777" w:rsidR="00E65863" w:rsidRPr="000C25AF" w:rsidRDefault="00E65863">
            <w:pPr>
              <w:spacing w:before="60" w:after="30" w:line="276" w:lineRule="auto"/>
              <w:ind w:right="-36"/>
              <w:rPr>
                <w:rFonts w:ascii="Arial" w:hAnsi="Arial" w:cs="Arial"/>
                <w:color w:val="000000" w:themeColor="text1"/>
                <w:sz w:val="19"/>
                <w:szCs w:val="19"/>
                <w:cs/>
              </w:rPr>
            </w:pPr>
          </w:p>
        </w:tc>
        <w:tc>
          <w:tcPr>
            <w:tcW w:w="1620" w:type="dxa"/>
            <w:tcBorders>
              <w:top w:val="single" w:sz="12" w:space="0" w:color="auto"/>
            </w:tcBorders>
          </w:tcPr>
          <w:p w14:paraId="235A65F5" w14:textId="77777777" w:rsidR="00E65863" w:rsidRPr="009B16DE" w:rsidRDefault="00E65863">
            <w:pPr>
              <w:spacing w:before="60" w:after="23" w:line="276" w:lineRule="auto"/>
              <w:ind w:left="-8"/>
              <w:jc w:val="right"/>
              <w:rPr>
                <w:rFonts w:ascii="Arial" w:hAnsi="Arial" w:cs="Arial"/>
                <w:sz w:val="19"/>
                <w:szCs w:val="19"/>
                <w:cs/>
                <w:lang w:val="en-GB"/>
              </w:rPr>
            </w:pPr>
          </w:p>
        </w:tc>
        <w:tc>
          <w:tcPr>
            <w:tcW w:w="242" w:type="dxa"/>
          </w:tcPr>
          <w:p w14:paraId="5E063FF8" w14:textId="77777777" w:rsidR="00E65863" w:rsidRPr="009B16DE" w:rsidRDefault="00E65863">
            <w:pPr>
              <w:spacing w:before="60" w:after="23" w:line="276" w:lineRule="auto"/>
              <w:ind w:left="-8"/>
              <w:jc w:val="right"/>
              <w:rPr>
                <w:rFonts w:ascii="Arial" w:hAnsi="Arial" w:cs="Arial"/>
                <w:sz w:val="19"/>
                <w:szCs w:val="19"/>
                <w:cs/>
                <w:lang w:val="en-GB"/>
              </w:rPr>
            </w:pPr>
          </w:p>
        </w:tc>
        <w:tc>
          <w:tcPr>
            <w:tcW w:w="1720" w:type="dxa"/>
            <w:tcBorders>
              <w:top w:val="single" w:sz="12" w:space="0" w:color="auto"/>
            </w:tcBorders>
          </w:tcPr>
          <w:p w14:paraId="30D0F060" w14:textId="77777777" w:rsidR="00E65863" w:rsidRPr="009B16DE" w:rsidRDefault="00E65863">
            <w:pPr>
              <w:spacing w:before="60" w:after="23" w:line="276" w:lineRule="auto"/>
              <w:ind w:left="-8"/>
              <w:jc w:val="right"/>
              <w:rPr>
                <w:rFonts w:ascii="Arial" w:hAnsi="Arial" w:cs="Arial"/>
                <w:sz w:val="19"/>
                <w:szCs w:val="19"/>
                <w:cs/>
                <w:lang w:val="en-GB"/>
              </w:rPr>
            </w:pPr>
          </w:p>
        </w:tc>
        <w:tc>
          <w:tcPr>
            <w:tcW w:w="236" w:type="dxa"/>
          </w:tcPr>
          <w:p w14:paraId="5AA26033" w14:textId="77777777" w:rsidR="00E65863" w:rsidRPr="009B16DE" w:rsidRDefault="00E65863">
            <w:pPr>
              <w:spacing w:before="60" w:after="23" w:line="276" w:lineRule="auto"/>
              <w:ind w:left="-8"/>
              <w:jc w:val="right"/>
              <w:rPr>
                <w:rFonts w:ascii="Arial" w:hAnsi="Arial" w:cs="Arial"/>
                <w:sz w:val="19"/>
                <w:szCs w:val="19"/>
                <w:cs/>
                <w:lang w:val="en-GB"/>
              </w:rPr>
            </w:pPr>
          </w:p>
        </w:tc>
        <w:tc>
          <w:tcPr>
            <w:tcW w:w="1555" w:type="dxa"/>
            <w:tcBorders>
              <w:top w:val="single" w:sz="12" w:space="0" w:color="auto"/>
            </w:tcBorders>
          </w:tcPr>
          <w:p w14:paraId="22516FC0" w14:textId="77777777" w:rsidR="00E65863" w:rsidRPr="009B16DE" w:rsidRDefault="00E65863">
            <w:pPr>
              <w:spacing w:before="60" w:after="23" w:line="276" w:lineRule="auto"/>
              <w:ind w:left="-8"/>
              <w:jc w:val="right"/>
              <w:rPr>
                <w:rFonts w:ascii="Arial" w:hAnsi="Arial" w:cs="Arial"/>
                <w:sz w:val="19"/>
                <w:szCs w:val="19"/>
                <w:cs/>
                <w:lang w:val="en-GB"/>
              </w:rPr>
            </w:pPr>
          </w:p>
        </w:tc>
      </w:tr>
      <w:tr w:rsidR="00E65863" w:rsidRPr="000C25AF" w14:paraId="6FB4C5A3" w14:textId="77777777">
        <w:trPr>
          <w:cantSplit/>
          <w:trHeight w:val="38"/>
        </w:trPr>
        <w:tc>
          <w:tcPr>
            <w:tcW w:w="3510" w:type="dxa"/>
          </w:tcPr>
          <w:p w14:paraId="08550151" w14:textId="77777777" w:rsidR="00E65863" w:rsidRPr="000C25AF" w:rsidRDefault="00E65863">
            <w:pPr>
              <w:spacing w:before="60" w:after="30" w:line="276" w:lineRule="auto"/>
              <w:ind w:right="-36"/>
              <w:rPr>
                <w:rFonts w:ascii="Arial" w:hAnsi="Arial" w:cs="Arial"/>
                <w:color w:val="000000" w:themeColor="text1"/>
                <w:sz w:val="19"/>
                <w:szCs w:val="19"/>
                <w:cs/>
              </w:rPr>
            </w:pPr>
            <w:r w:rsidRPr="000C25AF">
              <w:rPr>
                <w:rFonts w:ascii="Arial" w:hAnsi="Arial" w:cs="Arial"/>
                <w:b/>
                <w:bCs/>
                <w:sz w:val="19"/>
                <w:szCs w:val="19"/>
                <w:lang w:val="en-GB"/>
              </w:rPr>
              <w:t xml:space="preserve">Amortization for the year </w:t>
            </w:r>
            <w:r>
              <w:rPr>
                <w:rFonts w:ascii="Arial" w:hAnsi="Arial" w:cs="Arial"/>
                <w:b/>
                <w:bCs/>
                <w:sz w:val="19"/>
                <w:szCs w:val="19"/>
                <w:lang w:val="en-GB"/>
              </w:rPr>
              <w:t>2024</w:t>
            </w:r>
          </w:p>
        </w:tc>
        <w:tc>
          <w:tcPr>
            <w:tcW w:w="1620" w:type="dxa"/>
          </w:tcPr>
          <w:p w14:paraId="4020327A" w14:textId="77777777" w:rsidR="00E65863" w:rsidRPr="009B16DE" w:rsidRDefault="00E65863">
            <w:pPr>
              <w:spacing w:before="60" w:after="23" w:line="276" w:lineRule="auto"/>
              <w:ind w:left="-8"/>
              <w:jc w:val="right"/>
              <w:rPr>
                <w:rFonts w:ascii="Arial" w:hAnsi="Arial" w:cs="Arial"/>
                <w:sz w:val="19"/>
                <w:szCs w:val="19"/>
                <w:cs/>
                <w:lang w:val="en-GB"/>
              </w:rPr>
            </w:pPr>
          </w:p>
        </w:tc>
        <w:tc>
          <w:tcPr>
            <w:tcW w:w="242" w:type="dxa"/>
          </w:tcPr>
          <w:p w14:paraId="2E3D590C" w14:textId="77777777" w:rsidR="00E65863" w:rsidRPr="009B16DE" w:rsidRDefault="00E65863">
            <w:pPr>
              <w:spacing w:before="60" w:after="23" w:line="276" w:lineRule="auto"/>
              <w:ind w:left="-8"/>
              <w:jc w:val="right"/>
              <w:rPr>
                <w:rFonts w:ascii="Arial" w:hAnsi="Arial" w:cs="Arial"/>
                <w:sz w:val="19"/>
                <w:szCs w:val="19"/>
                <w:cs/>
                <w:lang w:val="en-GB"/>
              </w:rPr>
            </w:pPr>
          </w:p>
        </w:tc>
        <w:tc>
          <w:tcPr>
            <w:tcW w:w="1720" w:type="dxa"/>
          </w:tcPr>
          <w:p w14:paraId="028DFC54" w14:textId="77777777" w:rsidR="00E65863" w:rsidRPr="009B16DE" w:rsidRDefault="00E65863">
            <w:pPr>
              <w:spacing w:before="60" w:after="23" w:line="276" w:lineRule="auto"/>
              <w:ind w:left="-8"/>
              <w:jc w:val="right"/>
              <w:rPr>
                <w:rFonts w:ascii="Arial" w:hAnsi="Arial" w:cs="Arial"/>
                <w:sz w:val="19"/>
                <w:szCs w:val="19"/>
                <w:cs/>
                <w:lang w:val="en-GB"/>
              </w:rPr>
            </w:pPr>
          </w:p>
        </w:tc>
        <w:tc>
          <w:tcPr>
            <w:tcW w:w="236" w:type="dxa"/>
          </w:tcPr>
          <w:p w14:paraId="1C15C343" w14:textId="77777777" w:rsidR="00E65863" w:rsidRPr="009B16DE" w:rsidRDefault="00E65863">
            <w:pPr>
              <w:spacing w:before="60" w:after="23" w:line="276" w:lineRule="auto"/>
              <w:ind w:left="-8"/>
              <w:jc w:val="right"/>
              <w:rPr>
                <w:rFonts w:ascii="Arial" w:hAnsi="Arial" w:cs="Arial"/>
                <w:sz w:val="19"/>
                <w:szCs w:val="19"/>
                <w:cs/>
                <w:lang w:val="en-GB"/>
              </w:rPr>
            </w:pPr>
          </w:p>
        </w:tc>
        <w:tc>
          <w:tcPr>
            <w:tcW w:w="1555" w:type="dxa"/>
          </w:tcPr>
          <w:p w14:paraId="09F0A348" w14:textId="77777777" w:rsidR="00E65863" w:rsidRPr="009B16DE" w:rsidRDefault="00E65863">
            <w:pPr>
              <w:spacing w:before="60" w:after="23" w:line="276" w:lineRule="auto"/>
              <w:ind w:left="-8"/>
              <w:jc w:val="right"/>
              <w:rPr>
                <w:rFonts w:ascii="Arial" w:hAnsi="Arial" w:cs="Arial"/>
                <w:sz w:val="19"/>
                <w:szCs w:val="19"/>
                <w:cs/>
                <w:lang w:val="en-GB"/>
              </w:rPr>
            </w:pPr>
          </w:p>
        </w:tc>
      </w:tr>
      <w:tr w:rsidR="00E65863" w:rsidRPr="000C25AF" w14:paraId="61D354E3" w14:textId="77777777">
        <w:trPr>
          <w:cantSplit/>
          <w:trHeight w:val="38"/>
        </w:trPr>
        <w:tc>
          <w:tcPr>
            <w:tcW w:w="3510" w:type="dxa"/>
            <w:vAlign w:val="bottom"/>
          </w:tcPr>
          <w:p w14:paraId="050EFF2C" w14:textId="77777777" w:rsidR="00E65863" w:rsidRPr="000C25AF" w:rsidRDefault="00E65863">
            <w:pPr>
              <w:spacing w:before="60" w:after="30" w:line="276" w:lineRule="auto"/>
              <w:ind w:right="-36"/>
              <w:rPr>
                <w:rFonts w:ascii="Arial" w:hAnsi="Arial" w:cs="Arial"/>
                <w:color w:val="000000" w:themeColor="text1"/>
                <w:sz w:val="19"/>
                <w:szCs w:val="19"/>
                <w:cs/>
              </w:rPr>
            </w:pPr>
            <w:r w:rsidRPr="000C25AF">
              <w:rPr>
                <w:rFonts w:ascii="Arial" w:hAnsi="Arial" w:cs="Arial"/>
                <w:sz w:val="19"/>
                <w:szCs w:val="19"/>
                <w:lang w:val="en-GB"/>
              </w:rPr>
              <w:t>Administrative expenses</w:t>
            </w:r>
          </w:p>
        </w:tc>
        <w:tc>
          <w:tcPr>
            <w:tcW w:w="1620" w:type="dxa"/>
          </w:tcPr>
          <w:p w14:paraId="2B5FDF54" w14:textId="77777777" w:rsidR="00E65863" w:rsidRPr="009B16DE" w:rsidRDefault="00E65863">
            <w:pPr>
              <w:spacing w:before="60" w:after="23" w:line="276" w:lineRule="auto"/>
              <w:ind w:left="-8"/>
              <w:jc w:val="right"/>
              <w:rPr>
                <w:rFonts w:ascii="Arial" w:hAnsi="Arial" w:cs="Arial"/>
                <w:sz w:val="19"/>
                <w:szCs w:val="19"/>
                <w:cs/>
                <w:lang w:val="en-GB"/>
              </w:rPr>
            </w:pPr>
          </w:p>
        </w:tc>
        <w:tc>
          <w:tcPr>
            <w:tcW w:w="242" w:type="dxa"/>
          </w:tcPr>
          <w:p w14:paraId="180750AA" w14:textId="77777777" w:rsidR="00E65863" w:rsidRPr="009B16DE" w:rsidRDefault="00E65863">
            <w:pPr>
              <w:spacing w:before="60" w:after="23" w:line="276" w:lineRule="auto"/>
              <w:ind w:left="-8"/>
              <w:jc w:val="right"/>
              <w:rPr>
                <w:rFonts w:ascii="Arial" w:hAnsi="Arial" w:cs="Arial"/>
                <w:sz w:val="19"/>
                <w:szCs w:val="19"/>
                <w:cs/>
                <w:lang w:val="en-GB"/>
              </w:rPr>
            </w:pPr>
          </w:p>
        </w:tc>
        <w:tc>
          <w:tcPr>
            <w:tcW w:w="1720" w:type="dxa"/>
          </w:tcPr>
          <w:p w14:paraId="6BAE579B" w14:textId="77777777" w:rsidR="00E65863" w:rsidRPr="009B16DE" w:rsidRDefault="00E65863">
            <w:pPr>
              <w:spacing w:before="60" w:after="23" w:line="276" w:lineRule="auto"/>
              <w:ind w:left="-8"/>
              <w:jc w:val="right"/>
              <w:rPr>
                <w:rFonts w:ascii="Arial" w:hAnsi="Arial" w:cs="Arial"/>
                <w:sz w:val="19"/>
                <w:szCs w:val="19"/>
                <w:cs/>
                <w:lang w:val="en-GB"/>
              </w:rPr>
            </w:pPr>
          </w:p>
        </w:tc>
        <w:tc>
          <w:tcPr>
            <w:tcW w:w="236" w:type="dxa"/>
          </w:tcPr>
          <w:p w14:paraId="1A63CAF3" w14:textId="77777777" w:rsidR="00E65863" w:rsidRPr="009B16DE" w:rsidRDefault="00E65863">
            <w:pPr>
              <w:spacing w:before="60" w:after="23" w:line="276" w:lineRule="auto"/>
              <w:ind w:left="-8"/>
              <w:jc w:val="right"/>
              <w:rPr>
                <w:rFonts w:ascii="Arial" w:hAnsi="Arial" w:cs="Arial"/>
                <w:sz w:val="19"/>
                <w:szCs w:val="19"/>
                <w:cs/>
                <w:lang w:val="en-GB"/>
              </w:rPr>
            </w:pPr>
          </w:p>
        </w:tc>
        <w:tc>
          <w:tcPr>
            <w:tcW w:w="1555" w:type="dxa"/>
            <w:tcBorders>
              <w:bottom w:val="single" w:sz="12" w:space="0" w:color="auto"/>
            </w:tcBorders>
          </w:tcPr>
          <w:p w14:paraId="016D86A7" w14:textId="77777777" w:rsidR="00E65863" w:rsidRPr="009B16DE" w:rsidRDefault="00E65863">
            <w:pPr>
              <w:spacing w:before="60" w:after="23" w:line="276" w:lineRule="auto"/>
              <w:ind w:left="-8"/>
              <w:jc w:val="right"/>
              <w:rPr>
                <w:rFonts w:ascii="Arial" w:hAnsi="Arial" w:cs="Arial"/>
                <w:sz w:val="19"/>
                <w:szCs w:val="19"/>
                <w:cs/>
                <w:lang w:val="en-GB"/>
              </w:rPr>
            </w:pPr>
            <w:r w:rsidRPr="0014752D">
              <w:rPr>
                <w:rFonts w:ascii="Arial" w:hAnsi="Arial" w:cs="Arial"/>
                <w:sz w:val="19"/>
                <w:szCs w:val="19"/>
                <w:cs/>
                <w:lang w:val="en-GB"/>
              </w:rPr>
              <w:t>172</w:t>
            </w:r>
            <w:r w:rsidRPr="0014752D">
              <w:rPr>
                <w:rFonts w:ascii="Arial" w:hAnsi="Arial" w:cs="Arial"/>
                <w:sz w:val="19"/>
                <w:szCs w:val="19"/>
                <w:lang w:val="en-GB"/>
              </w:rPr>
              <w:t>,</w:t>
            </w:r>
            <w:r w:rsidRPr="0014752D">
              <w:rPr>
                <w:rFonts w:ascii="Arial" w:hAnsi="Arial" w:cs="Arial"/>
                <w:sz w:val="19"/>
                <w:szCs w:val="19"/>
                <w:cs/>
                <w:lang w:val="en-GB"/>
              </w:rPr>
              <w:t>43</w:t>
            </w:r>
            <w:r>
              <w:rPr>
                <w:rFonts w:ascii="Arial" w:hAnsi="Arial" w:cs="Arial"/>
                <w:sz w:val="19"/>
                <w:szCs w:val="19"/>
                <w:lang w:val="en-GB"/>
              </w:rPr>
              <w:t>3</w:t>
            </w:r>
          </w:p>
        </w:tc>
      </w:tr>
      <w:tr w:rsidR="00E65863" w:rsidRPr="000C25AF" w14:paraId="074C86E5" w14:textId="77777777">
        <w:trPr>
          <w:cantSplit/>
          <w:trHeight w:val="38"/>
        </w:trPr>
        <w:tc>
          <w:tcPr>
            <w:tcW w:w="3510" w:type="dxa"/>
          </w:tcPr>
          <w:p w14:paraId="036C665B" w14:textId="77777777" w:rsidR="00E65863" w:rsidRPr="000C25AF" w:rsidRDefault="00E65863">
            <w:pPr>
              <w:spacing w:before="60" w:after="30" w:line="276" w:lineRule="auto"/>
              <w:ind w:right="-36"/>
              <w:rPr>
                <w:rFonts w:ascii="Arial" w:hAnsi="Arial" w:cs="Arial"/>
                <w:color w:val="000000" w:themeColor="text1"/>
                <w:sz w:val="19"/>
                <w:szCs w:val="19"/>
                <w:cs/>
              </w:rPr>
            </w:pPr>
          </w:p>
        </w:tc>
        <w:tc>
          <w:tcPr>
            <w:tcW w:w="1620" w:type="dxa"/>
          </w:tcPr>
          <w:p w14:paraId="709F607C" w14:textId="77777777" w:rsidR="00E65863" w:rsidRPr="009B16DE" w:rsidRDefault="00E65863">
            <w:pPr>
              <w:spacing w:before="60" w:after="23" w:line="276" w:lineRule="auto"/>
              <w:ind w:left="-8"/>
              <w:jc w:val="right"/>
              <w:rPr>
                <w:rFonts w:ascii="Arial" w:hAnsi="Arial" w:cs="Arial"/>
                <w:sz w:val="19"/>
                <w:szCs w:val="19"/>
                <w:cs/>
                <w:lang w:val="en-GB"/>
              </w:rPr>
            </w:pPr>
          </w:p>
        </w:tc>
        <w:tc>
          <w:tcPr>
            <w:tcW w:w="242" w:type="dxa"/>
          </w:tcPr>
          <w:p w14:paraId="2D45746D" w14:textId="77777777" w:rsidR="00E65863" w:rsidRPr="009B16DE" w:rsidRDefault="00E65863">
            <w:pPr>
              <w:spacing w:before="60" w:after="23" w:line="276" w:lineRule="auto"/>
              <w:ind w:left="-8"/>
              <w:jc w:val="right"/>
              <w:rPr>
                <w:rFonts w:ascii="Arial" w:hAnsi="Arial" w:cs="Arial"/>
                <w:sz w:val="19"/>
                <w:szCs w:val="19"/>
                <w:cs/>
                <w:lang w:val="en-GB"/>
              </w:rPr>
            </w:pPr>
          </w:p>
        </w:tc>
        <w:tc>
          <w:tcPr>
            <w:tcW w:w="1720" w:type="dxa"/>
          </w:tcPr>
          <w:p w14:paraId="5C904B58" w14:textId="77777777" w:rsidR="00E65863" w:rsidRPr="009B16DE" w:rsidRDefault="00E65863">
            <w:pPr>
              <w:spacing w:before="60" w:after="23" w:line="276" w:lineRule="auto"/>
              <w:ind w:left="-8"/>
              <w:jc w:val="right"/>
              <w:rPr>
                <w:rFonts w:ascii="Arial" w:hAnsi="Arial" w:cs="Arial"/>
                <w:sz w:val="19"/>
                <w:szCs w:val="19"/>
                <w:cs/>
                <w:lang w:val="en-GB"/>
              </w:rPr>
            </w:pPr>
          </w:p>
        </w:tc>
        <w:tc>
          <w:tcPr>
            <w:tcW w:w="236" w:type="dxa"/>
          </w:tcPr>
          <w:p w14:paraId="26A74F54" w14:textId="77777777" w:rsidR="00E65863" w:rsidRPr="009B16DE" w:rsidRDefault="00E65863">
            <w:pPr>
              <w:spacing w:before="60" w:after="23" w:line="276" w:lineRule="auto"/>
              <w:ind w:left="-8"/>
              <w:jc w:val="right"/>
              <w:rPr>
                <w:rFonts w:ascii="Arial" w:hAnsi="Arial" w:cs="Arial"/>
                <w:sz w:val="19"/>
                <w:szCs w:val="19"/>
                <w:cs/>
                <w:lang w:val="en-GB"/>
              </w:rPr>
            </w:pPr>
          </w:p>
        </w:tc>
        <w:tc>
          <w:tcPr>
            <w:tcW w:w="1555" w:type="dxa"/>
            <w:tcBorders>
              <w:top w:val="single" w:sz="12" w:space="0" w:color="auto"/>
            </w:tcBorders>
          </w:tcPr>
          <w:p w14:paraId="7B9B139E" w14:textId="77777777" w:rsidR="00E65863" w:rsidRPr="009B16DE" w:rsidRDefault="00E65863">
            <w:pPr>
              <w:spacing w:before="60" w:after="23" w:line="276" w:lineRule="auto"/>
              <w:ind w:left="-8"/>
              <w:jc w:val="right"/>
              <w:rPr>
                <w:rFonts w:ascii="Arial" w:hAnsi="Arial" w:cs="Arial"/>
                <w:sz w:val="19"/>
                <w:szCs w:val="19"/>
                <w:cs/>
                <w:lang w:val="en-GB"/>
              </w:rPr>
            </w:pPr>
          </w:p>
        </w:tc>
      </w:tr>
      <w:tr w:rsidR="00E65863" w:rsidRPr="000C25AF" w14:paraId="63E226FB" w14:textId="77777777">
        <w:trPr>
          <w:cantSplit/>
          <w:trHeight w:val="38"/>
        </w:trPr>
        <w:tc>
          <w:tcPr>
            <w:tcW w:w="3510" w:type="dxa"/>
          </w:tcPr>
          <w:p w14:paraId="1DDFA149" w14:textId="77777777" w:rsidR="00E65863" w:rsidRPr="000C25AF" w:rsidRDefault="00E65863">
            <w:pPr>
              <w:spacing w:before="60" w:after="30" w:line="276" w:lineRule="auto"/>
              <w:ind w:right="-36"/>
              <w:rPr>
                <w:rFonts w:ascii="Arial" w:hAnsi="Arial" w:cs="Arial"/>
                <w:color w:val="000000" w:themeColor="text1"/>
                <w:sz w:val="19"/>
                <w:szCs w:val="19"/>
                <w:cs/>
              </w:rPr>
            </w:pPr>
            <w:r w:rsidRPr="000C25AF">
              <w:rPr>
                <w:rFonts w:ascii="Arial" w:hAnsi="Arial" w:cs="Arial"/>
                <w:b/>
                <w:bCs/>
                <w:sz w:val="19"/>
                <w:szCs w:val="19"/>
                <w:lang w:val="en-GB"/>
              </w:rPr>
              <w:t xml:space="preserve">Amortization for the year </w:t>
            </w:r>
            <w:r>
              <w:rPr>
                <w:rFonts w:ascii="Arial" w:hAnsi="Arial" w:cs="Arial"/>
                <w:b/>
                <w:bCs/>
                <w:sz w:val="19"/>
                <w:szCs w:val="19"/>
                <w:lang w:val="en-GB"/>
              </w:rPr>
              <w:t>2025</w:t>
            </w:r>
          </w:p>
        </w:tc>
        <w:tc>
          <w:tcPr>
            <w:tcW w:w="1620" w:type="dxa"/>
          </w:tcPr>
          <w:p w14:paraId="273B39CC" w14:textId="77777777" w:rsidR="00E65863" w:rsidRPr="009B16DE" w:rsidRDefault="00E65863">
            <w:pPr>
              <w:spacing w:before="60" w:after="23" w:line="276" w:lineRule="auto"/>
              <w:ind w:left="-8"/>
              <w:jc w:val="right"/>
              <w:rPr>
                <w:rFonts w:ascii="Arial" w:hAnsi="Arial" w:cs="Arial"/>
                <w:sz w:val="19"/>
                <w:szCs w:val="19"/>
                <w:cs/>
                <w:lang w:val="en-GB"/>
              </w:rPr>
            </w:pPr>
          </w:p>
        </w:tc>
        <w:tc>
          <w:tcPr>
            <w:tcW w:w="242" w:type="dxa"/>
          </w:tcPr>
          <w:p w14:paraId="26251D81" w14:textId="77777777" w:rsidR="00E65863" w:rsidRPr="009B16DE" w:rsidRDefault="00E65863">
            <w:pPr>
              <w:spacing w:before="60" w:after="23" w:line="276" w:lineRule="auto"/>
              <w:ind w:left="-8"/>
              <w:jc w:val="right"/>
              <w:rPr>
                <w:rFonts w:ascii="Arial" w:hAnsi="Arial" w:cs="Arial"/>
                <w:sz w:val="19"/>
                <w:szCs w:val="19"/>
                <w:cs/>
                <w:lang w:val="en-GB"/>
              </w:rPr>
            </w:pPr>
          </w:p>
        </w:tc>
        <w:tc>
          <w:tcPr>
            <w:tcW w:w="1720" w:type="dxa"/>
          </w:tcPr>
          <w:p w14:paraId="78E9A1E5" w14:textId="77777777" w:rsidR="00E65863" w:rsidRPr="009B16DE" w:rsidRDefault="00E65863">
            <w:pPr>
              <w:spacing w:before="60" w:after="23" w:line="276" w:lineRule="auto"/>
              <w:ind w:left="-8"/>
              <w:jc w:val="right"/>
              <w:rPr>
                <w:rFonts w:ascii="Arial" w:hAnsi="Arial" w:cs="Arial"/>
                <w:sz w:val="19"/>
                <w:szCs w:val="19"/>
                <w:cs/>
                <w:lang w:val="en-GB"/>
              </w:rPr>
            </w:pPr>
          </w:p>
        </w:tc>
        <w:tc>
          <w:tcPr>
            <w:tcW w:w="236" w:type="dxa"/>
          </w:tcPr>
          <w:p w14:paraId="35F4CBB2" w14:textId="77777777" w:rsidR="00E65863" w:rsidRPr="009B16DE" w:rsidRDefault="00E65863">
            <w:pPr>
              <w:spacing w:before="60" w:after="23" w:line="276" w:lineRule="auto"/>
              <w:ind w:left="-8"/>
              <w:jc w:val="right"/>
              <w:rPr>
                <w:rFonts w:ascii="Arial" w:hAnsi="Arial" w:cs="Arial"/>
                <w:sz w:val="19"/>
                <w:szCs w:val="19"/>
                <w:cs/>
                <w:lang w:val="en-GB"/>
              </w:rPr>
            </w:pPr>
          </w:p>
        </w:tc>
        <w:tc>
          <w:tcPr>
            <w:tcW w:w="1555" w:type="dxa"/>
          </w:tcPr>
          <w:p w14:paraId="0B374F19" w14:textId="77777777" w:rsidR="00E65863" w:rsidRPr="0014752D" w:rsidRDefault="00E65863">
            <w:pPr>
              <w:spacing w:before="60" w:after="23" w:line="276" w:lineRule="auto"/>
              <w:ind w:left="-8"/>
              <w:jc w:val="right"/>
              <w:rPr>
                <w:rFonts w:ascii="Arial" w:hAnsi="Arial" w:cs="Arial"/>
                <w:sz w:val="19"/>
                <w:szCs w:val="19"/>
                <w:cs/>
                <w:lang w:val="en-GB"/>
              </w:rPr>
            </w:pPr>
          </w:p>
        </w:tc>
      </w:tr>
      <w:tr w:rsidR="00E65863" w:rsidRPr="000C25AF" w14:paraId="15BE38AE" w14:textId="77777777">
        <w:trPr>
          <w:cantSplit/>
          <w:trHeight w:val="38"/>
        </w:trPr>
        <w:tc>
          <w:tcPr>
            <w:tcW w:w="3510" w:type="dxa"/>
            <w:vAlign w:val="bottom"/>
          </w:tcPr>
          <w:p w14:paraId="75FE4E29" w14:textId="77777777" w:rsidR="00E65863" w:rsidRPr="000C25AF" w:rsidRDefault="00E65863">
            <w:pPr>
              <w:spacing w:before="60" w:after="30" w:line="276" w:lineRule="auto"/>
              <w:ind w:right="-36"/>
              <w:rPr>
                <w:rFonts w:ascii="Arial" w:hAnsi="Arial" w:cs="Arial"/>
                <w:b/>
                <w:bCs/>
                <w:color w:val="000000" w:themeColor="text1"/>
                <w:sz w:val="19"/>
                <w:szCs w:val="19"/>
                <w:cs/>
              </w:rPr>
            </w:pPr>
            <w:r w:rsidRPr="000C25AF">
              <w:rPr>
                <w:rFonts w:ascii="Arial" w:hAnsi="Arial" w:cs="Arial"/>
                <w:sz w:val="19"/>
                <w:szCs w:val="19"/>
                <w:lang w:val="en-GB"/>
              </w:rPr>
              <w:t>Administrative expenses</w:t>
            </w:r>
          </w:p>
        </w:tc>
        <w:tc>
          <w:tcPr>
            <w:tcW w:w="1620" w:type="dxa"/>
          </w:tcPr>
          <w:p w14:paraId="38097913" w14:textId="77777777" w:rsidR="00E65863" w:rsidRPr="009B16DE" w:rsidRDefault="00E65863">
            <w:pPr>
              <w:spacing w:before="60" w:after="23" w:line="276" w:lineRule="auto"/>
              <w:ind w:left="-8"/>
              <w:jc w:val="right"/>
              <w:rPr>
                <w:rFonts w:ascii="Arial" w:hAnsi="Arial" w:cs="Arial"/>
                <w:sz w:val="19"/>
                <w:szCs w:val="19"/>
                <w:cs/>
                <w:lang w:val="en-GB"/>
              </w:rPr>
            </w:pPr>
          </w:p>
        </w:tc>
        <w:tc>
          <w:tcPr>
            <w:tcW w:w="242" w:type="dxa"/>
          </w:tcPr>
          <w:p w14:paraId="5E76A33E" w14:textId="77777777" w:rsidR="00E65863" w:rsidRPr="009B16DE" w:rsidRDefault="00E65863">
            <w:pPr>
              <w:spacing w:before="60" w:after="23" w:line="276" w:lineRule="auto"/>
              <w:ind w:left="-8"/>
              <w:jc w:val="right"/>
              <w:rPr>
                <w:rFonts w:ascii="Arial" w:hAnsi="Arial" w:cs="Arial"/>
                <w:sz w:val="19"/>
                <w:szCs w:val="19"/>
                <w:lang w:val="en-GB"/>
              </w:rPr>
            </w:pPr>
          </w:p>
        </w:tc>
        <w:tc>
          <w:tcPr>
            <w:tcW w:w="1720" w:type="dxa"/>
          </w:tcPr>
          <w:p w14:paraId="08617D75" w14:textId="77777777" w:rsidR="00E65863" w:rsidRPr="009B16DE" w:rsidRDefault="00E65863">
            <w:pPr>
              <w:spacing w:before="60" w:after="23" w:line="276" w:lineRule="auto"/>
              <w:ind w:left="-8"/>
              <w:jc w:val="right"/>
              <w:rPr>
                <w:rFonts w:ascii="Arial" w:hAnsi="Arial" w:cs="Arial"/>
                <w:sz w:val="19"/>
                <w:szCs w:val="19"/>
                <w:lang w:val="en-GB"/>
              </w:rPr>
            </w:pPr>
          </w:p>
        </w:tc>
        <w:tc>
          <w:tcPr>
            <w:tcW w:w="236" w:type="dxa"/>
          </w:tcPr>
          <w:p w14:paraId="1F16B59E" w14:textId="77777777" w:rsidR="00E65863" w:rsidRPr="009B16DE" w:rsidRDefault="00E65863">
            <w:pPr>
              <w:spacing w:before="60" w:after="23" w:line="276" w:lineRule="auto"/>
              <w:ind w:left="-8"/>
              <w:jc w:val="right"/>
              <w:rPr>
                <w:rFonts w:ascii="Arial" w:hAnsi="Arial" w:cs="Arial"/>
                <w:sz w:val="19"/>
                <w:szCs w:val="19"/>
                <w:lang w:val="en-GB"/>
              </w:rPr>
            </w:pPr>
          </w:p>
        </w:tc>
        <w:tc>
          <w:tcPr>
            <w:tcW w:w="1555" w:type="dxa"/>
            <w:tcBorders>
              <w:bottom w:val="single" w:sz="12" w:space="0" w:color="auto"/>
            </w:tcBorders>
          </w:tcPr>
          <w:p w14:paraId="45422625" w14:textId="120608B5" w:rsidR="00E65863" w:rsidRPr="00373313" w:rsidRDefault="00E65863">
            <w:pPr>
              <w:spacing w:before="60" w:after="23" w:line="276" w:lineRule="auto"/>
              <w:ind w:left="-8"/>
              <w:jc w:val="right"/>
              <w:rPr>
                <w:rFonts w:ascii="Arial" w:hAnsi="Arial" w:cs="Browallia New"/>
                <w:sz w:val="19"/>
              </w:rPr>
            </w:pPr>
            <w:r w:rsidRPr="006A2B61">
              <w:rPr>
                <w:rFonts w:ascii="Arial" w:hAnsi="Arial" w:cs="Arial"/>
                <w:sz w:val="19"/>
                <w:szCs w:val="19"/>
                <w:lang w:val="en-GB"/>
              </w:rPr>
              <w:t>199,43</w:t>
            </w:r>
            <w:r w:rsidR="00373313">
              <w:rPr>
                <w:rFonts w:ascii="Arial" w:hAnsi="Arial" w:cs="Browallia New"/>
                <w:sz w:val="19"/>
              </w:rPr>
              <w:t>8</w:t>
            </w:r>
          </w:p>
        </w:tc>
      </w:tr>
    </w:tbl>
    <w:p w14:paraId="48AF8640" w14:textId="6CC30A9A" w:rsidR="00E65863" w:rsidRDefault="00E65863" w:rsidP="00E65863">
      <w:pPr>
        <w:pStyle w:val="BodyTextIndent3"/>
        <w:tabs>
          <w:tab w:val="left" w:pos="1620"/>
          <w:tab w:val="left" w:pos="1980"/>
        </w:tabs>
        <w:spacing w:line="360" w:lineRule="auto"/>
        <w:ind w:left="432" w:firstLine="0"/>
        <w:jc w:val="left"/>
        <w:rPr>
          <w:rFonts w:ascii="Arial" w:hAnsi="Arial" w:cs="Arial"/>
          <w:b/>
          <w:bCs/>
          <w:caps/>
          <w:color w:val="000000" w:themeColor="text1"/>
          <w:sz w:val="19"/>
          <w:szCs w:val="24"/>
          <w:cs/>
          <w:lang w:bidi="th-TH"/>
        </w:rPr>
      </w:pPr>
    </w:p>
    <w:p w14:paraId="117AB70D" w14:textId="77777777" w:rsidR="00E65863" w:rsidRDefault="00E65863">
      <w:pPr>
        <w:rPr>
          <w:rFonts w:ascii="Arial" w:hAnsi="Arial" w:cs="Arial"/>
          <w:b/>
          <w:bCs/>
          <w:caps/>
          <w:color w:val="000000" w:themeColor="text1"/>
          <w:sz w:val="19"/>
          <w:cs/>
          <w:lang w:eastAsia="en-US"/>
        </w:rPr>
      </w:pPr>
      <w:r>
        <w:rPr>
          <w:rFonts w:ascii="Arial" w:hAnsi="Arial"/>
          <w:b/>
          <w:bCs/>
          <w:caps/>
          <w:color w:val="000000" w:themeColor="text1"/>
          <w:sz w:val="19"/>
          <w:cs/>
        </w:rPr>
        <w:br w:type="page"/>
      </w:r>
    </w:p>
    <w:p w14:paraId="371ECF0F" w14:textId="3F700D00" w:rsidR="00906090" w:rsidRDefault="00906090" w:rsidP="00906090">
      <w:pPr>
        <w:pStyle w:val="BodyTextIndent3"/>
        <w:numPr>
          <w:ilvl w:val="0"/>
          <w:numId w:val="5"/>
        </w:numPr>
        <w:tabs>
          <w:tab w:val="left" w:pos="1620"/>
          <w:tab w:val="left" w:pos="1980"/>
        </w:tabs>
        <w:spacing w:line="360" w:lineRule="auto"/>
        <w:ind w:left="432" w:hanging="432"/>
        <w:jc w:val="left"/>
        <w:rPr>
          <w:rFonts w:ascii="Arial" w:hAnsi="Arial" w:cs="Arial"/>
          <w:b/>
          <w:bCs/>
          <w:caps/>
          <w:color w:val="000000" w:themeColor="text1"/>
          <w:sz w:val="19"/>
          <w:szCs w:val="24"/>
          <w:lang w:bidi="th-TH"/>
        </w:rPr>
      </w:pPr>
      <w:r w:rsidRPr="00906090">
        <w:rPr>
          <w:rFonts w:ascii="Arial" w:hAnsi="Arial" w:cs="Arial"/>
          <w:b/>
          <w:bCs/>
          <w:caps/>
          <w:color w:val="000000" w:themeColor="text1"/>
          <w:sz w:val="19"/>
          <w:szCs w:val="24"/>
          <w:lang w:bidi="th-TH"/>
        </w:rPr>
        <w:lastRenderedPageBreak/>
        <w:t>LEASE LIABILITIES</w:t>
      </w:r>
    </w:p>
    <w:p w14:paraId="6D7CB339" w14:textId="77777777" w:rsidR="009B473A" w:rsidRDefault="009B473A" w:rsidP="009B473A">
      <w:pPr>
        <w:pStyle w:val="BodyTextIndent3"/>
        <w:tabs>
          <w:tab w:val="left" w:pos="1620"/>
          <w:tab w:val="left" w:pos="1980"/>
        </w:tabs>
        <w:spacing w:line="360" w:lineRule="auto"/>
        <w:ind w:left="432" w:firstLine="0"/>
        <w:jc w:val="left"/>
        <w:rPr>
          <w:rFonts w:ascii="Arial" w:hAnsi="Arial" w:cs="Arial"/>
          <w:b/>
          <w:bCs/>
          <w:caps/>
          <w:color w:val="000000" w:themeColor="text1"/>
          <w:sz w:val="19"/>
          <w:szCs w:val="24"/>
          <w:lang w:bidi="th-TH"/>
        </w:rPr>
      </w:pPr>
    </w:p>
    <w:p w14:paraId="06E53749" w14:textId="2E2FBACC" w:rsidR="00906090" w:rsidRPr="00D724A9" w:rsidRDefault="008F2841" w:rsidP="00D724A9">
      <w:pPr>
        <w:pStyle w:val="BodyTextIndent3"/>
        <w:numPr>
          <w:ilvl w:val="1"/>
          <w:numId w:val="31"/>
        </w:numPr>
        <w:tabs>
          <w:tab w:val="left" w:pos="1620"/>
          <w:tab w:val="left" w:pos="1980"/>
        </w:tabs>
        <w:spacing w:line="360" w:lineRule="auto"/>
        <w:jc w:val="left"/>
        <w:rPr>
          <w:rFonts w:ascii="Arial" w:hAnsi="Arial" w:cs="Arial"/>
          <w:b/>
          <w:bCs/>
          <w:caps/>
          <w:color w:val="000000" w:themeColor="text1"/>
          <w:sz w:val="19"/>
          <w:szCs w:val="24"/>
          <w:lang w:bidi="th-TH"/>
        </w:rPr>
      </w:pPr>
      <w:r>
        <w:rPr>
          <w:rFonts w:ascii="Arial" w:hAnsi="Arial" w:cs="Arial"/>
          <w:b/>
          <w:bCs/>
          <w:caps/>
          <w:color w:val="000000" w:themeColor="text1"/>
          <w:sz w:val="19"/>
          <w:szCs w:val="24"/>
          <w:lang w:bidi="th-TH"/>
        </w:rPr>
        <w:t xml:space="preserve">    </w:t>
      </w:r>
      <w:r w:rsidR="00906090" w:rsidRPr="00D724A9">
        <w:rPr>
          <w:rFonts w:ascii="Arial" w:hAnsi="Arial" w:cs="Arial"/>
          <w:b/>
          <w:bCs/>
          <w:caps/>
          <w:color w:val="000000" w:themeColor="text1"/>
          <w:sz w:val="19"/>
          <w:szCs w:val="24"/>
          <w:lang w:bidi="th-TH"/>
        </w:rPr>
        <w:t>Right-of-use</w:t>
      </w:r>
      <w:r w:rsidR="0049303E">
        <w:rPr>
          <w:rFonts w:ascii="Arial" w:hAnsi="Arial" w:cs="Arial"/>
          <w:b/>
          <w:bCs/>
          <w:caps/>
          <w:color w:val="000000" w:themeColor="text1"/>
          <w:sz w:val="19"/>
          <w:szCs w:val="24"/>
          <w:lang w:bidi="th-TH"/>
        </w:rPr>
        <w:t xml:space="preserve"> - NET</w:t>
      </w:r>
    </w:p>
    <w:p w14:paraId="0AD3EAC1" w14:textId="77777777" w:rsidR="009B473A" w:rsidRPr="002635C1" w:rsidRDefault="009B473A" w:rsidP="009B473A">
      <w:pPr>
        <w:pStyle w:val="ListParagraph"/>
        <w:tabs>
          <w:tab w:val="left" w:pos="426"/>
          <w:tab w:val="left" w:pos="837"/>
        </w:tabs>
        <w:spacing w:line="276" w:lineRule="auto"/>
        <w:ind w:left="1506"/>
        <w:jc w:val="thaiDistribute"/>
        <w:rPr>
          <w:rFonts w:ascii="Arial" w:hAnsi="Arial" w:cs="Arial"/>
          <w:b/>
          <w:bCs/>
          <w:color w:val="000000" w:themeColor="text1"/>
          <w:sz w:val="20"/>
          <w:szCs w:val="20"/>
          <w:lang w:eastAsia="en-US"/>
        </w:rPr>
      </w:pPr>
    </w:p>
    <w:tbl>
      <w:tblPr>
        <w:tblStyle w:val="TableGrid"/>
        <w:tblW w:w="8546"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26"/>
        <w:gridCol w:w="1701"/>
        <w:gridCol w:w="1560"/>
        <w:gridCol w:w="1559"/>
      </w:tblGrid>
      <w:tr w:rsidR="004D7EA7" w:rsidRPr="00345C25" w14:paraId="5859FEE3" w14:textId="77777777">
        <w:trPr>
          <w:tblHeader/>
        </w:trPr>
        <w:tc>
          <w:tcPr>
            <w:tcW w:w="3726" w:type="dxa"/>
          </w:tcPr>
          <w:p w14:paraId="52176808" w14:textId="77777777" w:rsidR="00CE4B6F" w:rsidRPr="004A164B" w:rsidRDefault="00CE4B6F" w:rsidP="00CA1997">
            <w:pPr>
              <w:spacing w:before="60" w:after="31" w:line="276" w:lineRule="auto"/>
              <w:ind w:left="-6"/>
              <w:jc w:val="right"/>
              <w:rPr>
                <w:rFonts w:ascii="Arial" w:hAnsi="Arial" w:cs="Arial"/>
                <w:sz w:val="19"/>
                <w:szCs w:val="19"/>
                <w:lang w:val="en-GB"/>
              </w:rPr>
            </w:pPr>
          </w:p>
        </w:tc>
        <w:tc>
          <w:tcPr>
            <w:tcW w:w="4820" w:type="dxa"/>
            <w:gridSpan w:val="3"/>
          </w:tcPr>
          <w:p w14:paraId="66FECF0C" w14:textId="3E7C24E7" w:rsidR="00CE4B6F" w:rsidRPr="004A164B" w:rsidRDefault="00CE4B6F" w:rsidP="00CA1997">
            <w:pPr>
              <w:pBdr>
                <w:bottom w:val="single" w:sz="4" w:space="1" w:color="auto"/>
              </w:pBdr>
              <w:spacing w:before="60" w:after="31" w:line="276" w:lineRule="auto"/>
              <w:ind w:left="-6"/>
              <w:jc w:val="center"/>
              <w:rPr>
                <w:rFonts w:ascii="Arial" w:hAnsi="Arial" w:cs="Arial"/>
                <w:sz w:val="19"/>
                <w:szCs w:val="19"/>
                <w:lang w:val="en-GB"/>
              </w:rPr>
            </w:pPr>
            <w:r w:rsidRPr="004A164B">
              <w:rPr>
                <w:rFonts w:ascii="Arial" w:hAnsi="Arial" w:cs="Arial"/>
                <w:sz w:val="19"/>
                <w:szCs w:val="19"/>
                <w:lang w:val="en-GB"/>
              </w:rPr>
              <w:t>Baht</w:t>
            </w:r>
          </w:p>
        </w:tc>
      </w:tr>
      <w:tr w:rsidR="004D7EA7" w:rsidRPr="00345C25" w14:paraId="2598E797" w14:textId="77777777">
        <w:trPr>
          <w:tblHeader/>
        </w:trPr>
        <w:tc>
          <w:tcPr>
            <w:tcW w:w="3726" w:type="dxa"/>
          </w:tcPr>
          <w:p w14:paraId="0F942A27" w14:textId="77777777" w:rsidR="00CE4B6F" w:rsidRPr="004A164B" w:rsidRDefault="00CE4B6F" w:rsidP="00CA1997">
            <w:pPr>
              <w:spacing w:before="60" w:after="31" w:line="276" w:lineRule="auto"/>
              <w:ind w:left="-6"/>
              <w:jc w:val="right"/>
              <w:rPr>
                <w:rFonts w:ascii="Arial" w:hAnsi="Arial" w:cs="Arial"/>
                <w:sz w:val="19"/>
                <w:szCs w:val="19"/>
                <w:lang w:val="en-GB"/>
              </w:rPr>
            </w:pPr>
          </w:p>
        </w:tc>
        <w:tc>
          <w:tcPr>
            <w:tcW w:w="4820" w:type="dxa"/>
            <w:gridSpan w:val="3"/>
          </w:tcPr>
          <w:p w14:paraId="4221CBEC" w14:textId="34F35B2C" w:rsidR="00CE4B6F" w:rsidRPr="004A164B" w:rsidRDefault="00CE4B6F" w:rsidP="00CA1997">
            <w:pPr>
              <w:pBdr>
                <w:bottom w:val="single" w:sz="4" w:space="1" w:color="auto"/>
              </w:pBdr>
              <w:spacing w:before="60" w:after="31" w:line="276" w:lineRule="auto"/>
              <w:ind w:left="-6"/>
              <w:jc w:val="center"/>
              <w:rPr>
                <w:rFonts w:ascii="Arial" w:hAnsi="Arial" w:cs="Arial"/>
                <w:sz w:val="19"/>
                <w:szCs w:val="19"/>
                <w:cs/>
                <w:lang w:val="en-GB"/>
              </w:rPr>
            </w:pPr>
            <w:r w:rsidRPr="004A164B">
              <w:rPr>
                <w:rFonts w:ascii="Arial" w:hAnsi="Arial" w:cs="Arial"/>
                <w:sz w:val="19"/>
                <w:szCs w:val="19"/>
                <w:lang w:val="en-GB"/>
              </w:rPr>
              <w:t>Consolidated and separate F/S</w:t>
            </w:r>
          </w:p>
        </w:tc>
      </w:tr>
      <w:tr w:rsidR="004D7EA7" w:rsidRPr="00345C25" w14:paraId="4A5B3391" w14:textId="77777777">
        <w:trPr>
          <w:tblHeader/>
        </w:trPr>
        <w:tc>
          <w:tcPr>
            <w:tcW w:w="3726" w:type="dxa"/>
          </w:tcPr>
          <w:p w14:paraId="75F950F0" w14:textId="77777777" w:rsidR="004A164B" w:rsidRPr="004A164B" w:rsidRDefault="004A164B" w:rsidP="00CA1997">
            <w:pPr>
              <w:spacing w:before="60" w:after="31" w:line="276" w:lineRule="auto"/>
              <w:ind w:left="-6"/>
              <w:jc w:val="right"/>
              <w:rPr>
                <w:rFonts w:ascii="Arial" w:hAnsi="Arial" w:cs="Arial"/>
                <w:sz w:val="19"/>
                <w:szCs w:val="19"/>
                <w:lang w:val="en-GB"/>
              </w:rPr>
            </w:pPr>
          </w:p>
        </w:tc>
        <w:tc>
          <w:tcPr>
            <w:tcW w:w="1701" w:type="dxa"/>
          </w:tcPr>
          <w:p w14:paraId="78A2F328" w14:textId="4A741299" w:rsidR="004A164B" w:rsidRPr="004A164B" w:rsidRDefault="004A164B" w:rsidP="00CA1997">
            <w:pPr>
              <w:spacing w:before="60" w:after="31" w:line="276" w:lineRule="auto"/>
              <w:ind w:left="-6"/>
              <w:jc w:val="center"/>
              <w:rPr>
                <w:rFonts w:ascii="Arial" w:hAnsi="Arial" w:cs="Arial"/>
                <w:sz w:val="19"/>
                <w:szCs w:val="19"/>
                <w:cs/>
                <w:lang w:val="en-GB"/>
              </w:rPr>
            </w:pPr>
          </w:p>
        </w:tc>
        <w:tc>
          <w:tcPr>
            <w:tcW w:w="1560" w:type="dxa"/>
          </w:tcPr>
          <w:p w14:paraId="1E573BFF" w14:textId="20F8636B" w:rsidR="004A164B" w:rsidRPr="004A164B" w:rsidRDefault="004A164B" w:rsidP="00CA1997">
            <w:pPr>
              <w:spacing w:before="60" w:after="31" w:line="276" w:lineRule="auto"/>
              <w:ind w:left="-6"/>
              <w:jc w:val="center"/>
              <w:rPr>
                <w:rFonts w:ascii="Arial" w:hAnsi="Arial" w:cs="Arial"/>
                <w:sz w:val="19"/>
                <w:szCs w:val="19"/>
                <w:cs/>
                <w:lang w:val="en-GB"/>
              </w:rPr>
            </w:pPr>
            <w:r w:rsidRPr="004A164B">
              <w:rPr>
                <w:rFonts w:ascii="Arial" w:hAnsi="Arial" w:cs="Arial"/>
                <w:sz w:val="19"/>
                <w:szCs w:val="19"/>
                <w:lang w:val="en-GB"/>
              </w:rPr>
              <w:t>Office</w:t>
            </w:r>
          </w:p>
        </w:tc>
        <w:tc>
          <w:tcPr>
            <w:tcW w:w="1559" w:type="dxa"/>
          </w:tcPr>
          <w:p w14:paraId="13A55FDC" w14:textId="60B3ACD1" w:rsidR="004A164B" w:rsidRPr="004A164B" w:rsidRDefault="004A164B" w:rsidP="00CA1997">
            <w:pPr>
              <w:spacing w:before="60" w:after="31" w:line="276" w:lineRule="auto"/>
              <w:ind w:left="-6"/>
              <w:jc w:val="center"/>
              <w:rPr>
                <w:rFonts w:ascii="Arial" w:hAnsi="Arial" w:cs="Arial"/>
                <w:sz w:val="19"/>
                <w:szCs w:val="19"/>
                <w:lang w:val="en-GB"/>
              </w:rPr>
            </w:pPr>
          </w:p>
        </w:tc>
      </w:tr>
      <w:tr w:rsidR="004D7EA7" w:rsidRPr="00345C25" w14:paraId="1CBCD9FB" w14:textId="77777777">
        <w:tc>
          <w:tcPr>
            <w:tcW w:w="3726" w:type="dxa"/>
          </w:tcPr>
          <w:p w14:paraId="27D627CE" w14:textId="77777777" w:rsidR="004A164B" w:rsidRPr="004A164B" w:rsidRDefault="004A164B" w:rsidP="00CA1997">
            <w:pPr>
              <w:spacing w:before="60" w:after="31" w:line="276" w:lineRule="auto"/>
              <w:ind w:left="-6"/>
              <w:jc w:val="right"/>
              <w:rPr>
                <w:rFonts w:ascii="Arial" w:hAnsi="Arial" w:cs="Arial"/>
                <w:sz w:val="19"/>
                <w:szCs w:val="19"/>
                <w:lang w:val="en-GB"/>
              </w:rPr>
            </w:pPr>
          </w:p>
        </w:tc>
        <w:tc>
          <w:tcPr>
            <w:tcW w:w="1701" w:type="dxa"/>
          </w:tcPr>
          <w:p w14:paraId="5DC1D36A" w14:textId="55F94C4E" w:rsidR="004A164B" w:rsidRPr="004A164B" w:rsidRDefault="004A164B" w:rsidP="00CA1997">
            <w:pPr>
              <w:pBdr>
                <w:bottom w:val="single" w:sz="4" w:space="1" w:color="auto"/>
              </w:pBdr>
              <w:spacing w:before="60" w:after="31" w:line="276" w:lineRule="auto"/>
              <w:ind w:left="-6"/>
              <w:jc w:val="center"/>
              <w:rPr>
                <w:rFonts w:ascii="Arial" w:hAnsi="Arial" w:cs="Arial"/>
                <w:sz w:val="19"/>
                <w:szCs w:val="19"/>
                <w:lang w:val="en-GB"/>
              </w:rPr>
            </w:pPr>
            <w:r w:rsidRPr="004A164B">
              <w:rPr>
                <w:rFonts w:ascii="Arial" w:hAnsi="Arial" w:cs="Arial"/>
                <w:sz w:val="19"/>
                <w:szCs w:val="19"/>
                <w:lang w:val="en-GB"/>
              </w:rPr>
              <w:t>Building</w:t>
            </w:r>
          </w:p>
        </w:tc>
        <w:tc>
          <w:tcPr>
            <w:tcW w:w="1560" w:type="dxa"/>
          </w:tcPr>
          <w:p w14:paraId="6FD87195" w14:textId="740AC2A1" w:rsidR="004A164B" w:rsidRPr="004A164B" w:rsidRDefault="004A164B" w:rsidP="00CA1997">
            <w:pPr>
              <w:pBdr>
                <w:bottom w:val="single" w:sz="4" w:space="1" w:color="auto"/>
              </w:pBdr>
              <w:spacing w:before="60" w:after="31" w:line="276" w:lineRule="auto"/>
              <w:ind w:left="-6"/>
              <w:jc w:val="center"/>
              <w:rPr>
                <w:rFonts w:ascii="Arial" w:hAnsi="Arial" w:cs="Arial"/>
                <w:sz w:val="19"/>
                <w:szCs w:val="19"/>
                <w:lang w:val="en-GB"/>
              </w:rPr>
            </w:pPr>
            <w:r w:rsidRPr="004A164B">
              <w:rPr>
                <w:rFonts w:ascii="Arial" w:hAnsi="Arial" w:cs="Arial"/>
                <w:sz w:val="19"/>
                <w:szCs w:val="19"/>
                <w:lang w:val="en-GB"/>
              </w:rPr>
              <w:t>equipment</w:t>
            </w:r>
          </w:p>
        </w:tc>
        <w:tc>
          <w:tcPr>
            <w:tcW w:w="1559" w:type="dxa"/>
          </w:tcPr>
          <w:p w14:paraId="5D8A466E" w14:textId="0909AEE0" w:rsidR="004A164B" w:rsidRPr="004A164B" w:rsidRDefault="004A164B" w:rsidP="00CA1997">
            <w:pPr>
              <w:pBdr>
                <w:bottom w:val="single" w:sz="4" w:space="1" w:color="auto"/>
              </w:pBdr>
              <w:spacing w:before="60" w:after="31" w:line="276" w:lineRule="auto"/>
              <w:ind w:left="-6"/>
              <w:jc w:val="center"/>
              <w:rPr>
                <w:rFonts w:ascii="Arial" w:hAnsi="Arial" w:cs="Arial"/>
                <w:sz w:val="19"/>
                <w:szCs w:val="19"/>
                <w:lang w:val="en-GB"/>
              </w:rPr>
            </w:pPr>
            <w:r>
              <w:rPr>
                <w:rFonts w:ascii="Arial" w:hAnsi="Arial" w:cs="Arial"/>
                <w:sz w:val="19"/>
                <w:szCs w:val="19"/>
                <w:lang w:val="en-GB"/>
              </w:rPr>
              <w:t>Total</w:t>
            </w:r>
          </w:p>
        </w:tc>
      </w:tr>
      <w:tr w:rsidR="004D7EA7" w:rsidRPr="00345C25" w14:paraId="707B2218" w14:textId="77777777">
        <w:tc>
          <w:tcPr>
            <w:tcW w:w="3726" w:type="dxa"/>
          </w:tcPr>
          <w:p w14:paraId="14033ADE" w14:textId="5D0AD940" w:rsidR="004A164B" w:rsidRPr="00843B22" w:rsidRDefault="004A164B" w:rsidP="00CA1997">
            <w:pPr>
              <w:spacing w:before="60" w:after="31" w:line="276" w:lineRule="auto"/>
              <w:ind w:left="-6"/>
              <w:rPr>
                <w:rFonts w:ascii="Arial" w:hAnsi="Arial" w:cs="Arial"/>
                <w:b/>
                <w:bCs/>
                <w:sz w:val="19"/>
                <w:szCs w:val="19"/>
                <w:cs/>
                <w:lang w:val="en-GB"/>
              </w:rPr>
            </w:pPr>
          </w:p>
        </w:tc>
        <w:tc>
          <w:tcPr>
            <w:tcW w:w="1701" w:type="dxa"/>
          </w:tcPr>
          <w:p w14:paraId="5AF61177" w14:textId="77777777" w:rsidR="004A164B" w:rsidRPr="004A164B" w:rsidRDefault="004A164B" w:rsidP="00CA1997">
            <w:pPr>
              <w:spacing w:before="60" w:after="31" w:line="276" w:lineRule="auto"/>
              <w:ind w:left="-6"/>
              <w:jc w:val="right"/>
              <w:rPr>
                <w:rFonts w:ascii="Arial" w:hAnsi="Arial" w:cs="Arial"/>
                <w:sz w:val="19"/>
                <w:szCs w:val="19"/>
                <w:lang w:val="en-GB"/>
              </w:rPr>
            </w:pPr>
          </w:p>
        </w:tc>
        <w:tc>
          <w:tcPr>
            <w:tcW w:w="1560" w:type="dxa"/>
          </w:tcPr>
          <w:p w14:paraId="2D08F2A0" w14:textId="77777777" w:rsidR="004A164B" w:rsidRPr="004A164B" w:rsidRDefault="004A164B" w:rsidP="00CA1997">
            <w:pPr>
              <w:spacing w:before="60" w:after="31" w:line="276" w:lineRule="auto"/>
              <w:ind w:left="-6"/>
              <w:jc w:val="right"/>
              <w:rPr>
                <w:rFonts w:ascii="Arial" w:hAnsi="Arial" w:cs="Arial"/>
                <w:sz w:val="19"/>
                <w:szCs w:val="19"/>
                <w:lang w:val="en-GB"/>
              </w:rPr>
            </w:pPr>
          </w:p>
        </w:tc>
        <w:tc>
          <w:tcPr>
            <w:tcW w:w="1559" w:type="dxa"/>
          </w:tcPr>
          <w:p w14:paraId="4B50A949" w14:textId="77777777" w:rsidR="004A164B" w:rsidRPr="004A164B" w:rsidRDefault="004A164B" w:rsidP="00CA1997">
            <w:pPr>
              <w:spacing w:before="60" w:after="31" w:line="276" w:lineRule="auto"/>
              <w:ind w:left="-6"/>
              <w:jc w:val="right"/>
              <w:rPr>
                <w:rFonts w:ascii="Arial" w:hAnsi="Arial" w:cs="Arial"/>
                <w:sz w:val="19"/>
                <w:szCs w:val="19"/>
                <w:lang w:val="en-GB"/>
              </w:rPr>
            </w:pPr>
          </w:p>
        </w:tc>
      </w:tr>
      <w:tr w:rsidR="004D7EA7" w:rsidRPr="00345C25" w14:paraId="55FA8286" w14:textId="77777777">
        <w:tc>
          <w:tcPr>
            <w:tcW w:w="3726" w:type="dxa"/>
          </w:tcPr>
          <w:p w14:paraId="2DCD5924" w14:textId="043D65F0" w:rsidR="00CA1997" w:rsidRPr="00843B22" w:rsidRDefault="00CA1997" w:rsidP="00CA1997">
            <w:pPr>
              <w:spacing w:before="60" w:after="31" w:line="276" w:lineRule="auto"/>
              <w:ind w:left="-6"/>
              <w:rPr>
                <w:rFonts w:ascii="Arial" w:hAnsi="Arial" w:cs="Arial"/>
                <w:b/>
                <w:bCs/>
                <w:sz w:val="19"/>
                <w:szCs w:val="19"/>
                <w:lang w:val="en-GB"/>
              </w:rPr>
            </w:pPr>
            <w:r w:rsidRPr="00843B22">
              <w:rPr>
                <w:rFonts w:ascii="Arial" w:hAnsi="Arial" w:cs="Arial"/>
                <w:b/>
                <w:bCs/>
                <w:sz w:val="19"/>
                <w:szCs w:val="19"/>
                <w:lang w:val="en-GB"/>
              </w:rPr>
              <w:t>Cost</w:t>
            </w:r>
          </w:p>
        </w:tc>
        <w:tc>
          <w:tcPr>
            <w:tcW w:w="1701" w:type="dxa"/>
          </w:tcPr>
          <w:p w14:paraId="39E19232" w14:textId="77777777" w:rsidR="00CA1997" w:rsidRPr="004A164B" w:rsidRDefault="00CA1997" w:rsidP="00CA1997">
            <w:pPr>
              <w:spacing w:before="60" w:after="31" w:line="276" w:lineRule="auto"/>
              <w:ind w:left="-6"/>
              <w:jc w:val="right"/>
              <w:rPr>
                <w:rFonts w:ascii="Arial" w:hAnsi="Arial" w:cs="Arial"/>
                <w:sz w:val="19"/>
                <w:szCs w:val="19"/>
                <w:lang w:val="en-GB"/>
              </w:rPr>
            </w:pPr>
          </w:p>
        </w:tc>
        <w:tc>
          <w:tcPr>
            <w:tcW w:w="1560" w:type="dxa"/>
          </w:tcPr>
          <w:p w14:paraId="1DB25305" w14:textId="77777777" w:rsidR="00CA1997" w:rsidRPr="004A164B" w:rsidRDefault="00CA1997" w:rsidP="00CA1997">
            <w:pPr>
              <w:spacing w:before="60" w:after="31" w:line="276" w:lineRule="auto"/>
              <w:ind w:left="-6"/>
              <w:jc w:val="right"/>
              <w:rPr>
                <w:rFonts w:ascii="Arial" w:hAnsi="Arial" w:cs="Arial"/>
                <w:sz w:val="19"/>
                <w:szCs w:val="19"/>
                <w:lang w:val="en-GB"/>
              </w:rPr>
            </w:pPr>
          </w:p>
        </w:tc>
        <w:tc>
          <w:tcPr>
            <w:tcW w:w="1559" w:type="dxa"/>
          </w:tcPr>
          <w:p w14:paraId="5D27ABE6" w14:textId="77777777" w:rsidR="00CA1997" w:rsidRPr="004A164B" w:rsidRDefault="00CA1997" w:rsidP="00CA1997">
            <w:pPr>
              <w:spacing w:before="60" w:after="31" w:line="276" w:lineRule="auto"/>
              <w:ind w:left="-6"/>
              <w:jc w:val="right"/>
              <w:rPr>
                <w:rFonts w:ascii="Arial" w:hAnsi="Arial" w:cs="Arial"/>
                <w:sz w:val="19"/>
                <w:szCs w:val="19"/>
                <w:lang w:val="en-GB"/>
              </w:rPr>
            </w:pPr>
          </w:p>
        </w:tc>
      </w:tr>
      <w:tr w:rsidR="004D7EA7" w:rsidRPr="00345C25" w14:paraId="774E6AF0" w14:textId="77777777">
        <w:tc>
          <w:tcPr>
            <w:tcW w:w="3726" w:type="dxa"/>
            <w:vAlign w:val="bottom"/>
          </w:tcPr>
          <w:p w14:paraId="3ED7E4FC" w14:textId="701E8D11" w:rsidR="004A164B" w:rsidRPr="004A164B" w:rsidRDefault="004A164B" w:rsidP="00CA1997">
            <w:pPr>
              <w:spacing w:before="60" w:after="31" w:line="276" w:lineRule="auto"/>
              <w:ind w:left="-6"/>
              <w:rPr>
                <w:rFonts w:ascii="Arial" w:hAnsi="Arial" w:cs="Arial"/>
                <w:sz w:val="19"/>
                <w:szCs w:val="19"/>
                <w:cs/>
                <w:lang w:val="en-GB"/>
              </w:rPr>
            </w:pPr>
            <w:r w:rsidRPr="004A164B">
              <w:rPr>
                <w:rFonts w:ascii="Arial" w:hAnsi="Arial" w:cs="Arial"/>
                <w:sz w:val="19"/>
                <w:szCs w:val="19"/>
                <w:lang w:val="en-GB"/>
              </w:rPr>
              <w:t>As at 1 January 2024</w:t>
            </w:r>
          </w:p>
        </w:tc>
        <w:tc>
          <w:tcPr>
            <w:tcW w:w="1701" w:type="dxa"/>
            <w:vAlign w:val="bottom"/>
          </w:tcPr>
          <w:p w14:paraId="7B787188" w14:textId="77777777" w:rsidR="004A164B" w:rsidRPr="004A164B" w:rsidRDefault="004A164B" w:rsidP="00CA1997">
            <w:pPr>
              <w:spacing w:before="60" w:after="31" w:line="276" w:lineRule="auto"/>
              <w:ind w:left="-6"/>
              <w:jc w:val="right"/>
              <w:rPr>
                <w:rFonts w:ascii="Arial" w:hAnsi="Arial" w:cs="Arial"/>
                <w:sz w:val="19"/>
                <w:szCs w:val="19"/>
                <w:lang w:val="en-GB"/>
              </w:rPr>
            </w:pPr>
            <w:r w:rsidRPr="004A164B">
              <w:rPr>
                <w:rFonts w:ascii="Arial" w:hAnsi="Arial" w:cs="Arial"/>
                <w:sz w:val="19"/>
                <w:szCs w:val="19"/>
                <w:lang w:val="en-GB"/>
              </w:rPr>
              <w:t>12,273,510</w:t>
            </w:r>
          </w:p>
        </w:tc>
        <w:tc>
          <w:tcPr>
            <w:tcW w:w="1560" w:type="dxa"/>
            <w:vAlign w:val="bottom"/>
          </w:tcPr>
          <w:p w14:paraId="56A87461" w14:textId="77777777" w:rsidR="004A164B" w:rsidRPr="004A164B" w:rsidRDefault="004A164B" w:rsidP="00CA1997">
            <w:pPr>
              <w:spacing w:before="60" w:after="31" w:line="276" w:lineRule="auto"/>
              <w:ind w:left="-6"/>
              <w:jc w:val="right"/>
              <w:rPr>
                <w:rFonts w:ascii="Arial" w:hAnsi="Arial" w:cs="Arial"/>
                <w:sz w:val="19"/>
                <w:szCs w:val="19"/>
                <w:lang w:val="en-GB"/>
              </w:rPr>
            </w:pPr>
            <w:r w:rsidRPr="004A164B">
              <w:rPr>
                <w:rFonts w:ascii="Arial" w:hAnsi="Arial" w:cs="Arial"/>
                <w:sz w:val="19"/>
                <w:szCs w:val="19"/>
                <w:lang w:val="en-GB"/>
              </w:rPr>
              <w:t>246,915</w:t>
            </w:r>
          </w:p>
        </w:tc>
        <w:tc>
          <w:tcPr>
            <w:tcW w:w="1559" w:type="dxa"/>
            <w:vAlign w:val="bottom"/>
          </w:tcPr>
          <w:p w14:paraId="17857E63" w14:textId="77777777" w:rsidR="004A164B" w:rsidRPr="004A164B" w:rsidRDefault="004A164B" w:rsidP="00CA1997">
            <w:pPr>
              <w:spacing w:before="60" w:after="31" w:line="276" w:lineRule="auto"/>
              <w:ind w:left="-6"/>
              <w:jc w:val="right"/>
              <w:rPr>
                <w:rFonts w:ascii="Arial" w:hAnsi="Arial" w:cs="Arial"/>
                <w:sz w:val="19"/>
                <w:szCs w:val="19"/>
                <w:lang w:val="en-GB"/>
              </w:rPr>
            </w:pPr>
            <w:r w:rsidRPr="004A164B">
              <w:rPr>
                <w:rFonts w:ascii="Arial" w:hAnsi="Arial" w:cs="Arial"/>
                <w:sz w:val="19"/>
                <w:szCs w:val="19"/>
                <w:lang w:val="en-GB"/>
              </w:rPr>
              <w:t>12,520,425</w:t>
            </w:r>
          </w:p>
        </w:tc>
      </w:tr>
      <w:tr w:rsidR="004D7EA7" w:rsidRPr="00345C25" w14:paraId="50E6B77C" w14:textId="77777777">
        <w:tc>
          <w:tcPr>
            <w:tcW w:w="3726" w:type="dxa"/>
            <w:vAlign w:val="bottom"/>
          </w:tcPr>
          <w:p w14:paraId="16696443" w14:textId="04071560" w:rsidR="004A164B" w:rsidRPr="004A164B" w:rsidRDefault="004A164B" w:rsidP="00CA1997">
            <w:pPr>
              <w:spacing w:before="60" w:after="31" w:line="276" w:lineRule="auto"/>
              <w:ind w:left="-6"/>
              <w:rPr>
                <w:rFonts w:ascii="Arial" w:hAnsi="Arial" w:cs="Arial"/>
                <w:sz w:val="19"/>
                <w:szCs w:val="19"/>
                <w:cs/>
                <w:lang w:val="en-GB"/>
              </w:rPr>
            </w:pPr>
            <w:r w:rsidRPr="004A164B">
              <w:rPr>
                <w:rFonts w:ascii="Arial" w:hAnsi="Arial" w:cs="Arial"/>
                <w:sz w:val="19"/>
                <w:szCs w:val="19"/>
                <w:lang w:val="en-GB"/>
              </w:rPr>
              <w:t xml:space="preserve">Increased </w:t>
            </w:r>
          </w:p>
        </w:tc>
        <w:tc>
          <w:tcPr>
            <w:tcW w:w="1701" w:type="dxa"/>
          </w:tcPr>
          <w:p w14:paraId="6438278B" w14:textId="77777777" w:rsidR="004A164B" w:rsidRPr="004A164B" w:rsidRDefault="004A164B" w:rsidP="00CA1997">
            <w:pPr>
              <w:spacing w:before="60" w:after="31" w:line="276" w:lineRule="auto"/>
              <w:ind w:left="-6"/>
              <w:jc w:val="right"/>
              <w:rPr>
                <w:rFonts w:ascii="Arial" w:hAnsi="Arial" w:cs="Arial"/>
                <w:sz w:val="19"/>
                <w:szCs w:val="19"/>
                <w:lang w:val="en-GB"/>
              </w:rPr>
            </w:pPr>
            <w:r w:rsidRPr="004A164B">
              <w:rPr>
                <w:rFonts w:ascii="Arial" w:hAnsi="Arial" w:cs="Arial"/>
                <w:sz w:val="19"/>
                <w:szCs w:val="19"/>
                <w:lang w:val="en-GB"/>
              </w:rPr>
              <w:t>31,654,363</w:t>
            </w:r>
          </w:p>
        </w:tc>
        <w:tc>
          <w:tcPr>
            <w:tcW w:w="1560" w:type="dxa"/>
          </w:tcPr>
          <w:p w14:paraId="5951EB18" w14:textId="77777777" w:rsidR="004A164B" w:rsidRPr="004A164B" w:rsidRDefault="004A164B" w:rsidP="00CA1997">
            <w:pPr>
              <w:spacing w:before="60" w:after="31" w:line="276" w:lineRule="auto"/>
              <w:ind w:left="-6"/>
              <w:jc w:val="right"/>
              <w:rPr>
                <w:rFonts w:ascii="Arial" w:hAnsi="Arial" w:cs="Arial"/>
                <w:sz w:val="19"/>
                <w:szCs w:val="19"/>
                <w:lang w:val="en-GB"/>
              </w:rPr>
            </w:pPr>
            <w:r w:rsidRPr="004A164B">
              <w:rPr>
                <w:rFonts w:ascii="Arial" w:hAnsi="Arial" w:cs="Arial"/>
                <w:sz w:val="19"/>
                <w:szCs w:val="19"/>
                <w:lang w:val="en-GB"/>
              </w:rPr>
              <w:t>283,893</w:t>
            </w:r>
          </w:p>
        </w:tc>
        <w:tc>
          <w:tcPr>
            <w:tcW w:w="1559" w:type="dxa"/>
          </w:tcPr>
          <w:p w14:paraId="36B4CB44" w14:textId="77777777" w:rsidR="004A164B" w:rsidRPr="004A164B" w:rsidRDefault="004A164B" w:rsidP="00CA1997">
            <w:pPr>
              <w:spacing w:before="60" w:after="31" w:line="276" w:lineRule="auto"/>
              <w:ind w:left="-6"/>
              <w:jc w:val="right"/>
              <w:rPr>
                <w:rFonts w:ascii="Arial" w:hAnsi="Arial" w:cs="Arial"/>
                <w:sz w:val="19"/>
                <w:szCs w:val="19"/>
                <w:lang w:val="en-GB"/>
              </w:rPr>
            </w:pPr>
            <w:r w:rsidRPr="004A164B">
              <w:rPr>
                <w:rFonts w:ascii="Arial" w:hAnsi="Arial" w:cs="Arial"/>
                <w:sz w:val="19"/>
                <w:szCs w:val="19"/>
                <w:lang w:val="en-GB"/>
              </w:rPr>
              <w:t>31,938,256</w:t>
            </w:r>
          </w:p>
        </w:tc>
      </w:tr>
      <w:tr w:rsidR="004D7EA7" w:rsidRPr="00345C25" w14:paraId="5E3BB93D" w14:textId="77777777">
        <w:tc>
          <w:tcPr>
            <w:tcW w:w="3726" w:type="dxa"/>
            <w:vAlign w:val="bottom"/>
          </w:tcPr>
          <w:p w14:paraId="3E19EA56" w14:textId="05A80781" w:rsidR="004A164B" w:rsidRPr="004A164B" w:rsidRDefault="004A164B" w:rsidP="00CA1997">
            <w:pPr>
              <w:spacing w:before="60" w:after="31" w:line="276" w:lineRule="auto"/>
              <w:ind w:left="-6"/>
              <w:rPr>
                <w:rFonts w:ascii="Arial" w:hAnsi="Arial" w:cs="Arial"/>
                <w:sz w:val="19"/>
                <w:szCs w:val="19"/>
                <w:cs/>
                <w:lang w:val="en-GB"/>
              </w:rPr>
            </w:pPr>
            <w:r w:rsidRPr="004A164B">
              <w:rPr>
                <w:rFonts w:ascii="Arial" w:hAnsi="Arial" w:cs="Arial"/>
                <w:sz w:val="19"/>
                <w:szCs w:val="19"/>
                <w:lang w:val="en-GB"/>
              </w:rPr>
              <w:t>Written</w:t>
            </w:r>
            <w:r w:rsidRPr="004A164B">
              <w:rPr>
                <w:rFonts w:ascii="Arial" w:hAnsi="Arial" w:cs="Arial" w:hint="cs"/>
                <w:sz w:val="19"/>
                <w:szCs w:val="19"/>
                <w:cs/>
                <w:lang w:val="en-GB"/>
              </w:rPr>
              <w:t xml:space="preserve"> </w:t>
            </w:r>
            <w:r w:rsidRPr="004A164B">
              <w:rPr>
                <w:rFonts w:ascii="Arial" w:hAnsi="Arial" w:cs="Arial"/>
                <w:sz w:val="19"/>
                <w:szCs w:val="19"/>
                <w:lang w:val="en-GB"/>
              </w:rPr>
              <w:t>off</w:t>
            </w:r>
          </w:p>
        </w:tc>
        <w:tc>
          <w:tcPr>
            <w:tcW w:w="1701" w:type="dxa"/>
          </w:tcPr>
          <w:p w14:paraId="033FBA5D" w14:textId="77777777" w:rsidR="004A164B" w:rsidRPr="004A164B" w:rsidRDefault="004A164B" w:rsidP="00CA1997">
            <w:pPr>
              <w:pBdr>
                <w:bottom w:val="single" w:sz="4" w:space="1" w:color="auto"/>
              </w:pBdr>
              <w:spacing w:before="60" w:after="31" w:line="276" w:lineRule="auto"/>
              <w:ind w:left="-6"/>
              <w:jc w:val="right"/>
              <w:rPr>
                <w:rFonts w:ascii="Arial" w:hAnsi="Arial" w:cs="Arial"/>
                <w:sz w:val="19"/>
                <w:szCs w:val="19"/>
                <w:lang w:val="en-GB"/>
              </w:rPr>
            </w:pPr>
            <w:r w:rsidRPr="004A164B">
              <w:rPr>
                <w:rFonts w:ascii="Arial" w:hAnsi="Arial" w:cs="Arial"/>
                <w:sz w:val="19"/>
                <w:szCs w:val="19"/>
                <w:lang w:val="en-GB"/>
              </w:rPr>
              <w:t>(12,273,510)</w:t>
            </w:r>
          </w:p>
        </w:tc>
        <w:tc>
          <w:tcPr>
            <w:tcW w:w="1560" w:type="dxa"/>
          </w:tcPr>
          <w:p w14:paraId="3EDD4273" w14:textId="77777777" w:rsidR="004A164B" w:rsidRPr="004A164B" w:rsidRDefault="004A164B" w:rsidP="00CA1997">
            <w:pPr>
              <w:pBdr>
                <w:bottom w:val="single" w:sz="4" w:space="1" w:color="auto"/>
              </w:pBdr>
              <w:spacing w:before="60" w:after="31" w:line="276" w:lineRule="auto"/>
              <w:ind w:left="-6"/>
              <w:jc w:val="right"/>
              <w:rPr>
                <w:rFonts w:ascii="Arial" w:hAnsi="Arial" w:cs="Arial"/>
                <w:sz w:val="19"/>
                <w:szCs w:val="19"/>
                <w:lang w:val="en-GB"/>
              </w:rPr>
            </w:pPr>
            <w:r w:rsidRPr="004A164B">
              <w:rPr>
                <w:rFonts w:ascii="Arial" w:hAnsi="Arial" w:cs="Arial"/>
                <w:sz w:val="19"/>
                <w:szCs w:val="19"/>
                <w:lang w:val="en-GB"/>
              </w:rPr>
              <w:t>(246,915)</w:t>
            </w:r>
          </w:p>
        </w:tc>
        <w:tc>
          <w:tcPr>
            <w:tcW w:w="1559" w:type="dxa"/>
          </w:tcPr>
          <w:p w14:paraId="494B0641" w14:textId="77777777" w:rsidR="004A164B" w:rsidRPr="004A164B" w:rsidRDefault="004A164B" w:rsidP="00CA1997">
            <w:pPr>
              <w:pBdr>
                <w:bottom w:val="single" w:sz="4" w:space="1" w:color="auto"/>
              </w:pBdr>
              <w:spacing w:before="60" w:after="31" w:line="276" w:lineRule="auto"/>
              <w:ind w:left="-6"/>
              <w:jc w:val="right"/>
              <w:rPr>
                <w:rFonts w:ascii="Arial" w:hAnsi="Arial" w:cs="Arial"/>
                <w:sz w:val="19"/>
                <w:szCs w:val="19"/>
                <w:lang w:val="en-GB"/>
              </w:rPr>
            </w:pPr>
            <w:r w:rsidRPr="004A164B">
              <w:rPr>
                <w:rFonts w:ascii="Arial" w:hAnsi="Arial" w:cs="Arial"/>
                <w:sz w:val="19"/>
                <w:szCs w:val="19"/>
                <w:lang w:val="en-GB"/>
              </w:rPr>
              <w:t>(12,520,425)</w:t>
            </w:r>
          </w:p>
        </w:tc>
      </w:tr>
      <w:tr w:rsidR="004D7EA7" w:rsidRPr="00345C25" w14:paraId="0F6E57A6" w14:textId="77777777">
        <w:tc>
          <w:tcPr>
            <w:tcW w:w="3726" w:type="dxa"/>
            <w:vAlign w:val="bottom"/>
          </w:tcPr>
          <w:p w14:paraId="343E39E5" w14:textId="6E1F211C" w:rsidR="004A164B" w:rsidRPr="004A164B" w:rsidRDefault="004A164B" w:rsidP="00CA1997">
            <w:pPr>
              <w:spacing w:before="60" w:after="31" w:line="276" w:lineRule="auto"/>
              <w:ind w:left="-6"/>
              <w:rPr>
                <w:rFonts w:ascii="Arial" w:hAnsi="Arial" w:cs="Arial"/>
                <w:sz w:val="19"/>
                <w:szCs w:val="19"/>
                <w:cs/>
                <w:lang w:val="en-GB"/>
              </w:rPr>
            </w:pPr>
            <w:r w:rsidRPr="004A164B">
              <w:rPr>
                <w:rFonts w:ascii="Arial" w:hAnsi="Arial" w:cs="Arial"/>
                <w:sz w:val="19"/>
                <w:szCs w:val="19"/>
                <w:lang w:val="en-GB"/>
              </w:rPr>
              <w:t>As at 31 December 2024</w:t>
            </w:r>
          </w:p>
        </w:tc>
        <w:tc>
          <w:tcPr>
            <w:tcW w:w="1701" w:type="dxa"/>
          </w:tcPr>
          <w:p w14:paraId="523FCCC6" w14:textId="77777777" w:rsidR="004A164B" w:rsidRPr="004A164B" w:rsidRDefault="004A164B" w:rsidP="00CA1997">
            <w:pPr>
              <w:pBdr>
                <w:bottom w:val="single" w:sz="4" w:space="1" w:color="auto"/>
              </w:pBdr>
              <w:spacing w:before="60" w:after="31" w:line="276" w:lineRule="auto"/>
              <w:ind w:left="-6"/>
              <w:jc w:val="right"/>
              <w:rPr>
                <w:rFonts w:ascii="Arial" w:hAnsi="Arial" w:cs="Arial"/>
                <w:sz w:val="19"/>
                <w:szCs w:val="19"/>
                <w:lang w:val="en-GB"/>
              </w:rPr>
            </w:pPr>
            <w:r w:rsidRPr="004A164B">
              <w:rPr>
                <w:rFonts w:ascii="Arial" w:hAnsi="Arial" w:cs="Arial"/>
                <w:sz w:val="19"/>
                <w:szCs w:val="19"/>
                <w:lang w:val="en-GB"/>
              </w:rPr>
              <w:t>31,654,363</w:t>
            </w:r>
          </w:p>
        </w:tc>
        <w:tc>
          <w:tcPr>
            <w:tcW w:w="1560" w:type="dxa"/>
          </w:tcPr>
          <w:p w14:paraId="749FA5D0" w14:textId="77777777" w:rsidR="004A164B" w:rsidRPr="004A164B" w:rsidRDefault="004A164B" w:rsidP="00CA1997">
            <w:pPr>
              <w:pBdr>
                <w:bottom w:val="single" w:sz="4" w:space="1" w:color="auto"/>
              </w:pBdr>
              <w:spacing w:before="60" w:after="31" w:line="276" w:lineRule="auto"/>
              <w:ind w:left="-6"/>
              <w:jc w:val="right"/>
              <w:rPr>
                <w:rFonts w:ascii="Arial" w:hAnsi="Arial" w:cs="Arial"/>
                <w:sz w:val="19"/>
                <w:szCs w:val="19"/>
                <w:lang w:val="en-GB"/>
              </w:rPr>
            </w:pPr>
            <w:r w:rsidRPr="004A164B">
              <w:rPr>
                <w:rFonts w:ascii="Arial" w:hAnsi="Arial" w:cs="Arial"/>
                <w:sz w:val="19"/>
                <w:szCs w:val="19"/>
                <w:lang w:val="en-GB"/>
              </w:rPr>
              <w:t>283,893</w:t>
            </w:r>
          </w:p>
        </w:tc>
        <w:tc>
          <w:tcPr>
            <w:tcW w:w="1559" w:type="dxa"/>
          </w:tcPr>
          <w:p w14:paraId="2BA90D42" w14:textId="77777777" w:rsidR="004A164B" w:rsidRPr="004A164B" w:rsidRDefault="004A164B" w:rsidP="00CA1997">
            <w:pPr>
              <w:pBdr>
                <w:bottom w:val="single" w:sz="4" w:space="1" w:color="auto"/>
              </w:pBdr>
              <w:spacing w:before="60" w:after="31" w:line="276" w:lineRule="auto"/>
              <w:ind w:left="-6"/>
              <w:jc w:val="right"/>
              <w:rPr>
                <w:rFonts w:ascii="Arial" w:hAnsi="Arial" w:cs="Arial"/>
                <w:sz w:val="19"/>
                <w:szCs w:val="19"/>
                <w:lang w:val="en-GB"/>
              </w:rPr>
            </w:pPr>
            <w:r w:rsidRPr="004A164B">
              <w:rPr>
                <w:rFonts w:ascii="Arial" w:hAnsi="Arial" w:cs="Arial"/>
                <w:sz w:val="19"/>
                <w:szCs w:val="19"/>
                <w:lang w:val="en-GB"/>
              </w:rPr>
              <w:t>31,938,256</w:t>
            </w:r>
          </w:p>
        </w:tc>
      </w:tr>
      <w:tr w:rsidR="004D7EA7" w:rsidRPr="00345C25" w14:paraId="72C2B769" w14:textId="77777777">
        <w:tc>
          <w:tcPr>
            <w:tcW w:w="3726" w:type="dxa"/>
            <w:vAlign w:val="bottom"/>
          </w:tcPr>
          <w:p w14:paraId="17253766" w14:textId="0EB3E647" w:rsidR="004A164B" w:rsidRPr="004A164B" w:rsidRDefault="004A164B" w:rsidP="00CA1997">
            <w:pPr>
              <w:spacing w:before="60" w:after="31" w:line="276" w:lineRule="auto"/>
              <w:ind w:left="-6"/>
              <w:rPr>
                <w:rFonts w:ascii="Arial" w:hAnsi="Arial" w:cs="Arial"/>
                <w:sz w:val="19"/>
                <w:szCs w:val="19"/>
                <w:lang w:val="en-GB"/>
              </w:rPr>
            </w:pPr>
            <w:r w:rsidRPr="004A164B">
              <w:rPr>
                <w:rFonts w:ascii="Arial" w:hAnsi="Arial" w:cs="Arial"/>
                <w:sz w:val="19"/>
                <w:szCs w:val="19"/>
                <w:lang w:val="en-GB"/>
              </w:rPr>
              <w:t>As at 31 December 2025</w:t>
            </w:r>
          </w:p>
        </w:tc>
        <w:tc>
          <w:tcPr>
            <w:tcW w:w="1701" w:type="dxa"/>
          </w:tcPr>
          <w:p w14:paraId="09CB1176" w14:textId="77777777" w:rsidR="004A164B" w:rsidRPr="004A164B" w:rsidRDefault="004A164B" w:rsidP="00CA1997">
            <w:pPr>
              <w:pBdr>
                <w:bottom w:val="single" w:sz="4" w:space="1" w:color="auto"/>
              </w:pBdr>
              <w:spacing w:before="60" w:after="31" w:line="276" w:lineRule="auto"/>
              <w:ind w:left="-6"/>
              <w:jc w:val="right"/>
              <w:rPr>
                <w:rFonts w:ascii="Arial" w:hAnsi="Arial" w:cs="Arial"/>
                <w:sz w:val="19"/>
                <w:szCs w:val="19"/>
                <w:cs/>
                <w:lang w:val="en-GB"/>
              </w:rPr>
            </w:pPr>
            <w:r w:rsidRPr="004A164B">
              <w:rPr>
                <w:rFonts w:ascii="Arial" w:hAnsi="Arial" w:cs="Arial"/>
                <w:sz w:val="19"/>
                <w:szCs w:val="19"/>
                <w:cs/>
                <w:lang w:val="en-GB"/>
              </w:rPr>
              <w:t>31,654,363</w:t>
            </w:r>
          </w:p>
        </w:tc>
        <w:tc>
          <w:tcPr>
            <w:tcW w:w="1560" w:type="dxa"/>
          </w:tcPr>
          <w:p w14:paraId="4E698155" w14:textId="77777777" w:rsidR="004A164B" w:rsidRPr="004A164B" w:rsidRDefault="004A164B" w:rsidP="00CA1997">
            <w:pPr>
              <w:pBdr>
                <w:bottom w:val="single" w:sz="4" w:space="1" w:color="auto"/>
              </w:pBdr>
              <w:spacing w:before="60" w:after="31" w:line="276" w:lineRule="auto"/>
              <w:ind w:left="-6"/>
              <w:jc w:val="right"/>
              <w:rPr>
                <w:rFonts w:ascii="Arial" w:hAnsi="Arial" w:cs="Arial"/>
                <w:sz w:val="19"/>
                <w:szCs w:val="19"/>
                <w:lang w:val="en-GB"/>
              </w:rPr>
            </w:pPr>
            <w:r w:rsidRPr="004A164B">
              <w:rPr>
                <w:rFonts w:ascii="Arial" w:hAnsi="Arial" w:cs="Arial"/>
                <w:sz w:val="19"/>
                <w:szCs w:val="19"/>
                <w:cs/>
                <w:lang w:val="en-GB"/>
              </w:rPr>
              <w:t>283,893</w:t>
            </w:r>
          </w:p>
        </w:tc>
        <w:tc>
          <w:tcPr>
            <w:tcW w:w="1559" w:type="dxa"/>
          </w:tcPr>
          <w:p w14:paraId="40936CD3" w14:textId="77777777" w:rsidR="004A164B" w:rsidRPr="004A164B" w:rsidRDefault="004A164B" w:rsidP="00CA1997">
            <w:pPr>
              <w:pBdr>
                <w:bottom w:val="single" w:sz="4" w:space="1" w:color="auto"/>
              </w:pBdr>
              <w:spacing w:before="60" w:after="31" w:line="276" w:lineRule="auto"/>
              <w:ind w:left="-6"/>
              <w:jc w:val="right"/>
              <w:rPr>
                <w:rFonts w:ascii="Arial" w:hAnsi="Arial" w:cs="Arial"/>
                <w:sz w:val="19"/>
                <w:szCs w:val="19"/>
                <w:cs/>
                <w:lang w:val="en-GB"/>
              </w:rPr>
            </w:pPr>
            <w:r w:rsidRPr="004A164B">
              <w:rPr>
                <w:rFonts w:ascii="Arial" w:hAnsi="Arial" w:cs="Arial"/>
                <w:sz w:val="19"/>
                <w:szCs w:val="19"/>
                <w:cs/>
                <w:lang w:val="en-GB"/>
              </w:rPr>
              <w:t>31,938,256</w:t>
            </w:r>
          </w:p>
        </w:tc>
      </w:tr>
      <w:tr w:rsidR="004D7EA7" w:rsidRPr="00345C25" w14:paraId="4EAE1735" w14:textId="77777777">
        <w:tc>
          <w:tcPr>
            <w:tcW w:w="3726" w:type="dxa"/>
          </w:tcPr>
          <w:p w14:paraId="33033267" w14:textId="77777777" w:rsidR="004A164B" w:rsidRPr="004A164B" w:rsidRDefault="004A164B" w:rsidP="00CA1997">
            <w:pPr>
              <w:spacing w:before="60" w:after="31" w:line="276" w:lineRule="auto"/>
              <w:ind w:left="-6"/>
              <w:rPr>
                <w:rFonts w:ascii="Arial" w:hAnsi="Arial" w:cs="Arial"/>
                <w:sz w:val="19"/>
                <w:szCs w:val="19"/>
                <w:lang w:val="en-GB"/>
              </w:rPr>
            </w:pPr>
          </w:p>
        </w:tc>
        <w:tc>
          <w:tcPr>
            <w:tcW w:w="1701" w:type="dxa"/>
          </w:tcPr>
          <w:p w14:paraId="1CB16B9E" w14:textId="77777777" w:rsidR="004A164B" w:rsidRPr="004A164B" w:rsidRDefault="004A164B" w:rsidP="00CA1997">
            <w:pPr>
              <w:spacing w:before="60" w:after="31" w:line="276" w:lineRule="auto"/>
              <w:ind w:left="-6"/>
              <w:jc w:val="right"/>
              <w:rPr>
                <w:rFonts w:ascii="Arial" w:hAnsi="Arial" w:cs="Arial"/>
                <w:sz w:val="19"/>
                <w:szCs w:val="19"/>
                <w:lang w:val="en-GB"/>
              </w:rPr>
            </w:pPr>
          </w:p>
        </w:tc>
        <w:tc>
          <w:tcPr>
            <w:tcW w:w="1560" w:type="dxa"/>
          </w:tcPr>
          <w:p w14:paraId="5D7A49D7" w14:textId="77777777" w:rsidR="004A164B" w:rsidRPr="004A164B" w:rsidRDefault="004A164B" w:rsidP="00CA1997">
            <w:pPr>
              <w:spacing w:before="60" w:after="31" w:line="276" w:lineRule="auto"/>
              <w:ind w:left="-6"/>
              <w:jc w:val="right"/>
              <w:rPr>
                <w:rFonts w:ascii="Arial" w:hAnsi="Arial" w:cs="Arial"/>
                <w:sz w:val="19"/>
                <w:szCs w:val="19"/>
                <w:lang w:val="en-GB"/>
              </w:rPr>
            </w:pPr>
          </w:p>
        </w:tc>
        <w:tc>
          <w:tcPr>
            <w:tcW w:w="1559" w:type="dxa"/>
          </w:tcPr>
          <w:p w14:paraId="376F94D9" w14:textId="77777777" w:rsidR="004A164B" w:rsidRPr="004A164B" w:rsidRDefault="004A164B" w:rsidP="00CA1997">
            <w:pPr>
              <w:spacing w:before="60" w:after="31" w:line="276" w:lineRule="auto"/>
              <w:ind w:left="-6"/>
              <w:jc w:val="right"/>
              <w:rPr>
                <w:rFonts w:ascii="Arial" w:hAnsi="Arial" w:cs="Arial"/>
                <w:sz w:val="19"/>
                <w:szCs w:val="19"/>
                <w:lang w:val="en-GB"/>
              </w:rPr>
            </w:pPr>
          </w:p>
        </w:tc>
      </w:tr>
      <w:tr w:rsidR="004D7EA7" w:rsidRPr="00345C25" w14:paraId="0DD5416D" w14:textId="77777777">
        <w:tc>
          <w:tcPr>
            <w:tcW w:w="3726" w:type="dxa"/>
            <w:vAlign w:val="bottom"/>
          </w:tcPr>
          <w:p w14:paraId="07BD25F2" w14:textId="59804B9C" w:rsidR="004A164B" w:rsidRPr="00843B22" w:rsidRDefault="004A164B" w:rsidP="00CA1997">
            <w:pPr>
              <w:spacing w:before="60" w:after="31" w:line="276" w:lineRule="auto"/>
              <w:ind w:left="-6"/>
              <w:rPr>
                <w:rFonts w:ascii="Arial" w:hAnsi="Arial" w:cs="Arial"/>
                <w:b/>
                <w:bCs/>
                <w:sz w:val="19"/>
                <w:szCs w:val="19"/>
                <w:lang w:val="en-GB"/>
              </w:rPr>
            </w:pPr>
            <w:r w:rsidRPr="00843B22">
              <w:rPr>
                <w:rFonts w:ascii="Arial" w:hAnsi="Arial" w:cs="Arial"/>
                <w:b/>
                <w:bCs/>
                <w:sz w:val="19"/>
                <w:szCs w:val="19"/>
                <w:lang w:val="en-GB"/>
              </w:rPr>
              <w:t>Accumulated depreciation</w:t>
            </w:r>
          </w:p>
        </w:tc>
        <w:tc>
          <w:tcPr>
            <w:tcW w:w="1701" w:type="dxa"/>
          </w:tcPr>
          <w:p w14:paraId="7E6578A5" w14:textId="77777777" w:rsidR="004A164B" w:rsidRPr="004A164B" w:rsidRDefault="004A164B" w:rsidP="00CA1997">
            <w:pPr>
              <w:spacing w:before="60" w:after="31" w:line="276" w:lineRule="auto"/>
              <w:ind w:left="-6"/>
              <w:jc w:val="right"/>
              <w:rPr>
                <w:rFonts w:ascii="Arial" w:hAnsi="Arial" w:cs="Arial"/>
                <w:sz w:val="19"/>
                <w:szCs w:val="19"/>
                <w:lang w:val="en-GB"/>
              </w:rPr>
            </w:pPr>
          </w:p>
        </w:tc>
        <w:tc>
          <w:tcPr>
            <w:tcW w:w="1560" w:type="dxa"/>
          </w:tcPr>
          <w:p w14:paraId="15D259F0" w14:textId="77777777" w:rsidR="004A164B" w:rsidRPr="004A164B" w:rsidRDefault="004A164B" w:rsidP="00CA1997">
            <w:pPr>
              <w:spacing w:before="60" w:after="31" w:line="276" w:lineRule="auto"/>
              <w:ind w:left="-6"/>
              <w:jc w:val="right"/>
              <w:rPr>
                <w:rFonts w:ascii="Arial" w:hAnsi="Arial" w:cs="Arial"/>
                <w:sz w:val="19"/>
                <w:szCs w:val="19"/>
                <w:lang w:val="en-GB"/>
              </w:rPr>
            </w:pPr>
          </w:p>
        </w:tc>
        <w:tc>
          <w:tcPr>
            <w:tcW w:w="1559" w:type="dxa"/>
          </w:tcPr>
          <w:p w14:paraId="41D119BD" w14:textId="77777777" w:rsidR="004A164B" w:rsidRPr="004A164B" w:rsidRDefault="004A164B" w:rsidP="00CA1997">
            <w:pPr>
              <w:spacing w:before="60" w:after="31" w:line="276" w:lineRule="auto"/>
              <w:ind w:left="-6"/>
              <w:jc w:val="right"/>
              <w:rPr>
                <w:rFonts w:ascii="Arial" w:hAnsi="Arial" w:cs="Arial"/>
                <w:sz w:val="19"/>
                <w:szCs w:val="19"/>
                <w:lang w:val="en-GB"/>
              </w:rPr>
            </w:pPr>
          </w:p>
        </w:tc>
      </w:tr>
      <w:tr w:rsidR="004D7EA7" w:rsidRPr="00345C25" w14:paraId="047D559A" w14:textId="77777777">
        <w:tc>
          <w:tcPr>
            <w:tcW w:w="3726" w:type="dxa"/>
            <w:vAlign w:val="bottom"/>
          </w:tcPr>
          <w:p w14:paraId="493BBD4D" w14:textId="4B8EF649" w:rsidR="004A164B" w:rsidRPr="004A164B" w:rsidRDefault="004A164B" w:rsidP="00CA1997">
            <w:pPr>
              <w:spacing w:before="60" w:after="31" w:line="276" w:lineRule="auto"/>
              <w:ind w:left="-6"/>
              <w:rPr>
                <w:rFonts w:ascii="Arial" w:hAnsi="Arial" w:cs="Arial"/>
                <w:sz w:val="19"/>
                <w:szCs w:val="19"/>
                <w:cs/>
                <w:lang w:val="en-GB"/>
              </w:rPr>
            </w:pPr>
            <w:r w:rsidRPr="004A164B">
              <w:rPr>
                <w:rFonts w:ascii="Arial" w:hAnsi="Arial" w:cs="Arial"/>
                <w:sz w:val="19"/>
                <w:szCs w:val="19"/>
                <w:lang w:val="en-GB"/>
              </w:rPr>
              <w:t>As a 1 January 2024</w:t>
            </w:r>
          </w:p>
        </w:tc>
        <w:tc>
          <w:tcPr>
            <w:tcW w:w="1701" w:type="dxa"/>
          </w:tcPr>
          <w:p w14:paraId="13DA107C" w14:textId="77777777" w:rsidR="004A164B" w:rsidRPr="004A164B" w:rsidRDefault="004A164B" w:rsidP="00CA1997">
            <w:pPr>
              <w:spacing w:before="60" w:after="31" w:line="276" w:lineRule="auto"/>
              <w:ind w:left="-6"/>
              <w:jc w:val="right"/>
              <w:rPr>
                <w:rFonts w:ascii="Arial" w:hAnsi="Arial" w:cs="Arial"/>
                <w:sz w:val="19"/>
                <w:szCs w:val="19"/>
                <w:lang w:val="en-GB"/>
              </w:rPr>
            </w:pPr>
            <w:r w:rsidRPr="004A164B">
              <w:rPr>
                <w:rFonts w:ascii="Arial" w:hAnsi="Arial" w:cs="Arial"/>
                <w:sz w:val="19"/>
                <w:szCs w:val="19"/>
                <w:lang w:val="en-GB"/>
              </w:rPr>
              <w:t>7,874,327</w:t>
            </w:r>
          </w:p>
        </w:tc>
        <w:tc>
          <w:tcPr>
            <w:tcW w:w="1560" w:type="dxa"/>
          </w:tcPr>
          <w:p w14:paraId="2FB732E6" w14:textId="77777777" w:rsidR="004A164B" w:rsidRPr="004A164B" w:rsidRDefault="004A164B" w:rsidP="00CA1997">
            <w:pPr>
              <w:spacing w:before="60" w:after="31" w:line="276" w:lineRule="auto"/>
              <w:ind w:left="-6"/>
              <w:jc w:val="right"/>
              <w:rPr>
                <w:rFonts w:ascii="Arial" w:hAnsi="Arial" w:cs="Arial"/>
                <w:sz w:val="19"/>
                <w:szCs w:val="19"/>
                <w:lang w:val="en-GB"/>
              </w:rPr>
            </w:pPr>
            <w:r w:rsidRPr="004A164B">
              <w:rPr>
                <w:rFonts w:ascii="Arial" w:hAnsi="Arial" w:cs="Arial"/>
                <w:sz w:val="19"/>
                <w:szCs w:val="19"/>
                <w:lang w:val="en-GB"/>
              </w:rPr>
              <w:t>205,828</w:t>
            </w:r>
          </w:p>
        </w:tc>
        <w:tc>
          <w:tcPr>
            <w:tcW w:w="1559" w:type="dxa"/>
          </w:tcPr>
          <w:p w14:paraId="222870D5" w14:textId="77777777" w:rsidR="004A164B" w:rsidRPr="004A164B" w:rsidRDefault="004A164B" w:rsidP="00CA1997">
            <w:pPr>
              <w:spacing w:before="60" w:after="31" w:line="276" w:lineRule="auto"/>
              <w:ind w:left="-6"/>
              <w:jc w:val="right"/>
              <w:rPr>
                <w:rFonts w:ascii="Arial" w:hAnsi="Arial" w:cs="Arial"/>
                <w:sz w:val="19"/>
                <w:szCs w:val="19"/>
                <w:lang w:val="en-GB"/>
              </w:rPr>
            </w:pPr>
            <w:r w:rsidRPr="004A164B">
              <w:rPr>
                <w:rFonts w:ascii="Arial" w:hAnsi="Arial" w:cs="Arial"/>
                <w:sz w:val="19"/>
                <w:szCs w:val="19"/>
                <w:lang w:val="en-GB"/>
              </w:rPr>
              <w:t>8</w:t>
            </w:r>
            <w:r w:rsidRPr="004A164B">
              <w:rPr>
                <w:rFonts w:ascii="Arial" w:hAnsi="Arial" w:cs="Arial"/>
                <w:sz w:val="19"/>
                <w:szCs w:val="19"/>
                <w:cs/>
                <w:lang w:val="en-GB"/>
              </w:rPr>
              <w:t>,</w:t>
            </w:r>
            <w:r w:rsidRPr="004A164B">
              <w:rPr>
                <w:rFonts w:ascii="Arial" w:hAnsi="Arial" w:cs="Arial"/>
                <w:sz w:val="19"/>
                <w:szCs w:val="19"/>
                <w:lang w:val="en-GB"/>
              </w:rPr>
              <w:t>080</w:t>
            </w:r>
            <w:r w:rsidRPr="004A164B">
              <w:rPr>
                <w:rFonts w:ascii="Arial" w:hAnsi="Arial" w:cs="Arial"/>
                <w:sz w:val="19"/>
                <w:szCs w:val="19"/>
                <w:cs/>
                <w:lang w:val="en-GB"/>
              </w:rPr>
              <w:t>,</w:t>
            </w:r>
            <w:r w:rsidRPr="004A164B">
              <w:rPr>
                <w:rFonts w:ascii="Arial" w:hAnsi="Arial" w:cs="Arial"/>
                <w:sz w:val="19"/>
                <w:szCs w:val="19"/>
                <w:lang w:val="en-GB"/>
              </w:rPr>
              <w:t>155</w:t>
            </w:r>
          </w:p>
        </w:tc>
      </w:tr>
      <w:tr w:rsidR="004D7EA7" w:rsidRPr="00345C25" w14:paraId="33144F55" w14:textId="77777777">
        <w:tc>
          <w:tcPr>
            <w:tcW w:w="3726" w:type="dxa"/>
            <w:vAlign w:val="bottom"/>
          </w:tcPr>
          <w:p w14:paraId="5749AD97" w14:textId="63EB7F57" w:rsidR="004A164B" w:rsidRPr="004A164B" w:rsidRDefault="004A164B" w:rsidP="00CA1997">
            <w:pPr>
              <w:spacing w:before="60" w:after="31" w:line="276" w:lineRule="auto"/>
              <w:ind w:left="-6"/>
              <w:rPr>
                <w:rFonts w:ascii="Arial" w:hAnsi="Arial" w:cs="Arial"/>
                <w:sz w:val="19"/>
                <w:szCs w:val="19"/>
                <w:cs/>
                <w:lang w:val="en-GB"/>
              </w:rPr>
            </w:pPr>
            <w:r w:rsidRPr="004A164B">
              <w:rPr>
                <w:rFonts w:ascii="Arial" w:hAnsi="Arial" w:cs="Arial"/>
                <w:sz w:val="19"/>
                <w:szCs w:val="19"/>
                <w:lang w:val="en-GB"/>
              </w:rPr>
              <w:t>Depreciation for the year</w:t>
            </w:r>
          </w:p>
        </w:tc>
        <w:tc>
          <w:tcPr>
            <w:tcW w:w="1701" w:type="dxa"/>
          </w:tcPr>
          <w:p w14:paraId="40955FFC" w14:textId="77777777" w:rsidR="004A164B" w:rsidRPr="004A164B" w:rsidRDefault="004A164B" w:rsidP="00CA1997">
            <w:pPr>
              <w:spacing w:before="60" w:after="31" w:line="276" w:lineRule="auto"/>
              <w:ind w:left="-6"/>
              <w:jc w:val="right"/>
              <w:rPr>
                <w:rFonts w:ascii="Arial" w:hAnsi="Arial" w:cs="Arial"/>
                <w:sz w:val="19"/>
                <w:szCs w:val="19"/>
                <w:lang w:val="en-GB"/>
              </w:rPr>
            </w:pPr>
            <w:r w:rsidRPr="004A164B">
              <w:rPr>
                <w:rFonts w:ascii="Arial" w:hAnsi="Arial" w:cs="Arial"/>
                <w:sz w:val="19"/>
                <w:szCs w:val="19"/>
                <w:lang w:val="en-GB"/>
              </w:rPr>
              <w:t>3,206,336</w:t>
            </w:r>
          </w:p>
        </w:tc>
        <w:tc>
          <w:tcPr>
            <w:tcW w:w="1560" w:type="dxa"/>
          </w:tcPr>
          <w:p w14:paraId="3D901020" w14:textId="77777777" w:rsidR="004A164B" w:rsidRPr="004A164B" w:rsidRDefault="004A164B" w:rsidP="00CA1997">
            <w:pPr>
              <w:spacing w:before="60" w:after="31" w:line="276" w:lineRule="auto"/>
              <w:ind w:left="-6"/>
              <w:jc w:val="right"/>
              <w:rPr>
                <w:rFonts w:ascii="Arial" w:hAnsi="Arial" w:cs="Arial"/>
                <w:sz w:val="19"/>
                <w:szCs w:val="19"/>
                <w:lang w:val="en-GB"/>
              </w:rPr>
            </w:pPr>
            <w:r w:rsidRPr="004A164B">
              <w:rPr>
                <w:rFonts w:ascii="Arial" w:hAnsi="Arial" w:cs="Arial"/>
                <w:sz w:val="19"/>
                <w:szCs w:val="19"/>
                <w:lang w:val="en-GB"/>
              </w:rPr>
              <w:t>23,658</w:t>
            </w:r>
          </w:p>
        </w:tc>
        <w:tc>
          <w:tcPr>
            <w:tcW w:w="1559" w:type="dxa"/>
          </w:tcPr>
          <w:p w14:paraId="5AC783B3" w14:textId="77777777" w:rsidR="004A164B" w:rsidRPr="004A164B" w:rsidRDefault="004A164B" w:rsidP="00CA1997">
            <w:pPr>
              <w:spacing w:before="60" w:after="31" w:line="276" w:lineRule="auto"/>
              <w:ind w:left="-6"/>
              <w:jc w:val="right"/>
              <w:rPr>
                <w:rFonts w:ascii="Arial" w:hAnsi="Arial" w:cs="Arial"/>
                <w:sz w:val="19"/>
                <w:szCs w:val="19"/>
                <w:lang w:val="en-GB"/>
              </w:rPr>
            </w:pPr>
            <w:r w:rsidRPr="004A164B">
              <w:rPr>
                <w:rFonts w:ascii="Arial" w:hAnsi="Arial" w:cs="Arial"/>
                <w:sz w:val="19"/>
                <w:szCs w:val="19"/>
                <w:lang w:val="en-GB"/>
              </w:rPr>
              <w:t>3,229,994</w:t>
            </w:r>
          </w:p>
        </w:tc>
      </w:tr>
      <w:tr w:rsidR="004D7EA7" w:rsidRPr="00345C25" w14:paraId="4CF7CE37" w14:textId="77777777">
        <w:tc>
          <w:tcPr>
            <w:tcW w:w="3726" w:type="dxa"/>
            <w:vAlign w:val="bottom"/>
          </w:tcPr>
          <w:p w14:paraId="2D343989" w14:textId="61E5FB47" w:rsidR="004A164B" w:rsidRPr="004A164B" w:rsidRDefault="004A164B" w:rsidP="00CA1997">
            <w:pPr>
              <w:spacing w:before="60" w:after="31" w:line="276" w:lineRule="auto"/>
              <w:ind w:left="-6"/>
              <w:rPr>
                <w:rFonts w:ascii="Arial" w:hAnsi="Arial" w:cs="Arial"/>
                <w:sz w:val="19"/>
                <w:szCs w:val="19"/>
                <w:cs/>
                <w:lang w:val="en-GB"/>
              </w:rPr>
            </w:pPr>
            <w:r w:rsidRPr="004A164B">
              <w:rPr>
                <w:rFonts w:ascii="Arial" w:hAnsi="Arial" w:cs="Arial"/>
                <w:sz w:val="19"/>
                <w:szCs w:val="19"/>
                <w:lang w:val="en-GB"/>
              </w:rPr>
              <w:t>Written</w:t>
            </w:r>
            <w:r w:rsidRPr="004A164B">
              <w:rPr>
                <w:rFonts w:ascii="Arial" w:hAnsi="Arial" w:cs="Arial" w:hint="cs"/>
                <w:sz w:val="19"/>
                <w:szCs w:val="19"/>
                <w:cs/>
                <w:lang w:val="en-GB"/>
              </w:rPr>
              <w:t xml:space="preserve"> </w:t>
            </w:r>
            <w:r w:rsidRPr="004A164B">
              <w:rPr>
                <w:rFonts w:ascii="Arial" w:hAnsi="Arial" w:cs="Arial"/>
                <w:sz w:val="19"/>
                <w:szCs w:val="19"/>
                <w:lang w:val="en-GB"/>
              </w:rPr>
              <w:t>off</w:t>
            </w:r>
          </w:p>
        </w:tc>
        <w:tc>
          <w:tcPr>
            <w:tcW w:w="1701" w:type="dxa"/>
          </w:tcPr>
          <w:p w14:paraId="47900573" w14:textId="77777777" w:rsidR="004A164B" w:rsidRPr="004A164B" w:rsidRDefault="004A164B" w:rsidP="00CA1997">
            <w:pPr>
              <w:pBdr>
                <w:bottom w:val="single" w:sz="4" w:space="1" w:color="auto"/>
              </w:pBdr>
              <w:spacing w:before="60" w:after="31" w:line="276" w:lineRule="auto"/>
              <w:ind w:left="-6"/>
              <w:jc w:val="right"/>
              <w:rPr>
                <w:rFonts w:ascii="Arial" w:hAnsi="Arial" w:cs="Arial"/>
                <w:sz w:val="19"/>
                <w:szCs w:val="19"/>
                <w:lang w:val="en-GB"/>
              </w:rPr>
            </w:pPr>
            <w:r w:rsidRPr="004A164B">
              <w:rPr>
                <w:rFonts w:ascii="Arial" w:hAnsi="Arial" w:cs="Arial"/>
                <w:sz w:val="19"/>
                <w:szCs w:val="19"/>
                <w:lang w:val="en-GB"/>
              </w:rPr>
              <w:t>(8,727,182)</w:t>
            </w:r>
          </w:p>
        </w:tc>
        <w:tc>
          <w:tcPr>
            <w:tcW w:w="1560" w:type="dxa"/>
          </w:tcPr>
          <w:p w14:paraId="7B2DEDF5" w14:textId="77777777" w:rsidR="004A164B" w:rsidRPr="004A164B" w:rsidRDefault="004A164B" w:rsidP="00CA1997">
            <w:pPr>
              <w:pBdr>
                <w:bottom w:val="single" w:sz="4" w:space="1" w:color="auto"/>
              </w:pBdr>
              <w:spacing w:before="60" w:after="31" w:line="276" w:lineRule="auto"/>
              <w:ind w:left="-6"/>
              <w:jc w:val="right"/>
              <w:rPr>
                <w:rFonts w:ascii="Arial" w:hAnsi="Arial" w:cs="Arial"/>
                <w:sz w:val="19"/>
                <w:szCs w:val="19"/>
                <w:lang w:val="en-GB"/>
              </w:rPr>
            </w:pPr>
            <w:r w:rsidRPr="004A164B">
              <w:rPr>
                <w:rFonts w:ascii="Arial" w:hAnsi="Arial" w:cs="Arial"/>
                <w:sz w:val="19"/>
                <w:szCs w:val="19"/>
                <w:lang w:val="en-GB"/>
              </w:rPr>
              <w:t>(205,829)</w:t>
            </w:r>
          </w:p>
        </w:tc>
        <w:tc>
          <w:tcPr>
            <w:tcW w:w="1559" w:type="dxa"/>
          </w:tcPr>
          <w:p w14:paraId="2C0EC066" w14:textId="77777777" w:rsidR="004A164B" w:rsidRPr="004A164B" w:rsidRDefault="004A164B" w:rsidP="00CA1997">
            <w:pPr>
              <w:pBdr>
                <w:bottom w:val="single" w:sz="4" w:space="1" w:color="auto"/>
              </w:pBdr>
              <w:spacing w:before="60" w:after="31" w:line="276" w:lineRule="auto"/>
              <w:ind w:left="-6"/>
              <w:jc w:val="right"/>
              <w:rPr>
                <w:rFonts w:ascii="Arial" w:hAnsi="Arial" w:cs="Arial"/>
                <w:sz w:val="19"/>
                <w:szCs w:val="19"/>
                <w:lang w:val="en-GB"/>
              </w:rPr>
            </w:pPr>
            <w:r w:rsidRPr="004A164B">
              <w:rPr>
                <w:rFonts w:ascii="Arial" w:hAnsi="Arial" w:cs="Arial"/>
                <w:sz w:val="19"/>
                <w:szCs w:val="19"/>
                <w:lang w:val="en-GB"/>
              </w:rPr>
              <w:t>(8,933,011)</w:t>
            </w:r>
          </w:p>
        </w:tc>
      </w:tr>
      <w:tr w:rsidR="004D7EA7" w:rsidRPr="00345C25" w14:paraId="77DF0CD4" w14:textId="77777777">
        <w:tc>
          <w:tcPr>
            <w:tcW w:w="3726" w:type="dxa"/>
            <w:vAlign w:val="bottom"/>
          </w:tcPr>
          <w:p w14:paraId="59AEE08E" w14:textId="5BF17676" w:rsidR="004A164B" w:rsidRPr="004A164B" w:rsidRDefault="004A164B" w:rsidP="00CA1997">
            <w:pPr>
              <w:spacing w:before="60" w:after="31" w:line="276" w:lineRule="auto"/>
              <w:ind w:left="-6"/>
              <w:rPr>
                <w:rFonts w:ascii="Arial" w:hAnsi="Arial" w:cs="Arial"/>
                <w:sz w:val="19"/>
                <w:szCs w:val="19"/>
                <w:lang w:val="en-GB"/>
              </w:rPr>
            </w:pPr>
            <w:r w:rsidRPr="004A164B">
              <w:rPr>
                <w:rFonts w:ascii="Arial" w:hAnsi="Arial" w:cs="Arial"/>
                <w:sz w:val="19"/>
                <w:szCs w:val="19"/>
                <w:lang w:val="en-GB"/>
              </w:rPr>
              <w:t>As at 31 December 2024</w:t>
            </w:r>
          </w:p>
        </w:tc>
        <w:tc>
          <w:tcPr>
            <w:tcW w:w="1701" w:type="dxa"/>
          </w:tcPr>
          <w:p w14:paraId="24E999DB" w14:textId="77777777" w:rsidR="004A164B" w:rsidRPr="004A164B" w:rsidRDefault="004A164B" w:rsidP="00CA1997">
            <w:pPr>
              <w:spacing w:before="60" w:after="31" w:line="276" w:lineRule="auto"/>
              <w:ind w:left="-6"/>
              <w:jc w:val="right"/>
              <w:rPr>
                <w:rFonts w:ascii="Arial" w:hAnsi="Arial" w:cs="Arial"/>
                <w:sz w:val="19"/>
                <w:szCs w:val="19"/>
                <w:cs/>
                <w:lang w:val="en-GB"/>
              </w:rPr>
            </w:pPr>
            <w:r w:rsidRPr="004A164B">
              <w:rPr>
                <w:rFonts w:ascii="Arial" w:hAnsi="Arial" w:cs="Arial"/>
                <w:sz w:val="19"/>
                <w:szCs w:val="19"/>
                <w:lang w:val="en-GB"/>
              </w:rPr>
              <w:t>2,353,481</w:t>
            </w:r>
          </w:p>
        </w:tc>
        <w:tc>
          <w:tcPr>
            <w:tcW w:w="1560" w:type="dxa"/>
          </w:tcPr>
          <w:p w14:paraId="30C01A1C" w14:textId="77777777" w:rsidR="004A164B" w:rsidRPr="004A164B" w:rsidRDefault="004A164B" w:rsidP="00CA1997">
            <w:pPr>
              <w:spacing w:before="60" w:after="31" w:line="276" w:lineRule="auto"/>
              <w:ind w:left="-6"/>
              <w:jc w:val="right"/>
              <w:rPr>
                <w:rFonts w:ascii="Arial" w:hAnsi="Arial" w:cs="Arial"/>
                <w:sz w:val="19"/>
                <w:szCs w:val="19"/>
                <w:cs/>
                <w:lang w:val="en-GB"/>
              </w:rPr>
            </w:pPr>
            <w:r w:rsidRPr="004A164B">
              <w:rPr>
                <w:rFonts w:ascii="Arial" w:hAnsi="Arial" w:cs="Arial"/>
                <w:sz w:val="19"/>
                <w:szCs w:val="19"/>
                <w:lang w:val="en-GB"/>
              </w:rPr>
              <w:t>23,657</w:t>
            </w:r>
          </w:p>
        </w:tc>
        <w:tc>
          <w:tcPr>
            <w:tcW w:w="1559" w:type="dxa"/>
          </w:tcPr>
          <w:p w14:paraId="54B67CD0" w14:textId="77777777" w:rsidR="004A164B" w:rsidRPr="004A164B" w:rsidRDefault="004A164B" w:rsidP="00CA1997">
            <w:pPr>
              <w:spacing w:before="60" w:after="31" w:line="276" w:lineRule="auto"/>
              <w:ind w:left="-6"/>
              <w:jc w:val="right"/>
              <w:rPr>
                <w:rFonts w:ascii="Arial" w:hAnsi="Arial" w:cs="Arial"/>
                <w:sz w:val="19"/>
                <w:szCs w:val="19"/>
                <w:cs/>
                <w:lang w:val="en-GB"/>
              </w:rPr>
            </w:pPr>
            <w:r w:rsidRPr="004A164B">
              <w:rPr>
                <w:rFonts w:ascii="Arial" w:hAnsi="Arial" w:cs="Arial"/>
                <w:sz w:val="19"/>
                <w:szCs w:val="19"/>
                <w:lang w:val="en-GB"/>
              </w:rPr>
              <w:t>2,377,138</w:t>
            </w:r>
          </w:p>
        </w:tc>
      </w:tr>
      <w:tr w:rsidR="004D7EA7" w:rsidRPr="00345C25" w14:paraId="65971445" w14:textId="77777777">
        <w:tc>
          <w:tcPr>
            <w:tcW w:w="3726" w:type="dxa"/>
            <w:vAlign w:val="bottom"/>
          </w:tcPr>
          <w:p w14:paraId="42FC15FB" w14:textId="7F9577B8" w:rsidR="004A164B" w:rsidRPr="004A164B" w:rsidRDefault="004A164B" w:rsidP="00CA1997">
            <w:pPr>
              <w:spacing w:before="60" w:after="31" w:line="276" w:lineRule="auto"/>
              <w:ind w:left="-6"/>
              <w:rPr>
                <w:rFonts w:ascii="Arial" w:hAnsi="Arial" w:cs="Arial"/>
                <w:sz w:val="19"/>
                <w:szCs w:val="19"/>
                <w:lang w:val="en-GB"/>
              </w:rPr>
            </w:pPr>
            <w:r w:rsidRPr="004A164B">
              <w:rPr>
                <w:rFonts w:ascii="Arial" w:hAnsi="Arial" w:cs="Arial"/>
                <w:sz w:val="19"/>
                <w:szCs w:val="19"/>
                <w:lang w:val="en-GB"/>
              </w:rPr>
              <w:t>Depreciation for the year</w:t>
            </w:r>
          </w:p>
        </w:tc>
        <w:tc>
          <w:tcPr>
            <w:tcW w:w="1701" w:type="dxa"/>
          </w:tcPr>
          <w:p w14:paraId="5BE4067D" w14:textId="77777777" w:rsidR="004A164B" w:rsidRPr="004A164B" w:rsidRDefault="004A164B" w:rsidP="00CA1997">
            <w:pPr>
              <w:pBdr>
                <w:bottom w:val="single" w:sz="4" w:space="1" w:color="auto"/>
              </w:pBdr>
              <w:spacing w:before="60" w:after="31" w:line="276" w:lineRule="auto"/>
              <w:ind w:left="-6"/>
              <w:jc w:val="right"/>
              <w:rPr>
                <w:rFonts w:ascii="Arial" w:hAnsi="Arial" w:cs="Arial"/>
                <w:sz w:val="19"/>
                <w:szCs w:val="19"/>
                <w:lang w:val="en-GB"/>
              </w:rPr>
            </w:pPr>
            <w:r w:rsidRPr="004A164B">
              <w:rPr>
                <w:rFonts w:ascii="Arial" w:hAnsi="Arial" w:cs="Arial"/>
                <w:sz w:val="19"/>
                <w:szCs w:val="19"/>
                <w:cs/>
                <w:lang w:val="en-GB"/>
              </w:rPr>
              <w:t xml:space="preserve"> 6,138,640 </w:t>
            </w:r>
          </w:p>
        </w:tc>
        <w:tc>
          <w:tcPr>
            <w:tcW w:w="1560" w:type="dxa"/>
          </w:tcPr>
          <w:p w14:paraId="55D9CE1D" w14:textId="77777777" w:rsidR="004A164B" w:rsidRPr="004A164B" w:rsidRDefault="004A164B" w:rsidP="00CA1997">
            <w:pPr>
              <w:pBdr>
                <w:bottom w:val="single" w:sz="4" w:space="1" w:color="auto"/>
              </w:pBdr>
              <w:spacing w:before="60" w:after="31" w:line="276" w:lineRule="auto"/>
              <w:ind w:left="-6"/>
              <w:jc w:val="right"/>
              <w:rPr>
                <w:rFonts w:ascii="Arial" w:hAnsi="Arial" w:cs="Arial"/>
                <w:sz w:val="19"/>
                <w:szCs w:val="19"/>
                <w:cs/>
                <w:lang w:val="en-GB"/>
              </w:rPr>
            </w:pPr>
            <w:r w:rsidRPr="004A164B">
              <w:rPr>
                <w:rFonts w:ascii="Arial" w:hAnsi="Arial" w:cs="Arial"/>
                <w:sz w:val="19"/>
                <w:szCs w:val="19"/>
                <w:cs/>
                <w:lang w:val="en-GB"/>
              </w:rPr>
              <w:t xml:space="preserve"> 56,77</w:t>
            </w:r>
            <w:r w:rsidRPr="004A164B">
              <w:rPr>
                <w:rFonts w:ascii="Arial" w:hAnsi="Arial" w:cs="Arial"/>
                <w:sz w:val="19"/>
                <w:szCs w:val="19"/>
                <w:lang w:val="en-GB"/>
              </w:rPr>
              <w:t>8</w:t>
            </w:r>
            <w:r w:rsidRPr="004A164B">
              <w:rPr>
                <w:rFonts w:ascii="Arial" w:hAnsi="Arial" w:cs="Arial"/>
                <w:sz w:val="19"/>
                <w:szCs w:val="19"/>
                <w:cs/>
                <w:lang w:val="en-GB"/>
              </w:rPr>
              <w:t xml:space="preserve"> </w:t>
            </w:r>
          </w:p>
        </w:tc>
        <w:tc>
          <w:tcPr>
            <w:tcW w:w="1559" w:type="dxa"/>
          </w:tcPr>
          <w:p w14:paraId="1FC50D2C" w14:textId="77777777" w:rsidR="004A164B" w:rsidRPr="004A164B" w:rsidRDefault="004A164B" w:rsidP="00CA1997">
            <w:pPr>
              <w:pBdr>
                <w:bottom w:val="single" w:sz="4" w:space="1" w:color="auto"/>
              </w:pBdr>
              <w:spacing w:before="60" w:after="31" w:line="276" w:lineRule="auto"/>
              <w:ind w:left="-6"/>
              <w:jc w:val="right"/>
              <w:rPr>
                <w:rFonts w:ascii="Arial" w:hAnsi="Arial" w:cs="Arial"/>
                <w:sz w:val="19"/>
                <w:szCs w:val="19"/>
                <w:cs/>
                <w:lang w:val="en-GB"/>
              </w:rPr>
            </w:pPr>
            <w:r w:rsidRPr="004A164B">
              <w:rPr>
                <w:rFonts w:ascii="Arial" w:hAnsi="Arial" w:cs="Arial"/>
                <w:sz w:val="19"/>
                <w:szCs w:val="19"/>
                <w:cs/>
                <w:lang w:val="en-GB"/>
              </w:rPr>
              <w:t xml:space="preserve"> 6,195,41</w:t>
            </w:r>
            <w:r w:rsidRPr="004A164B">
              <w:rPr>
                <w:rFonts w:ascii="Arial" w:hAnsi="Arial" w:cs="Arial"/>
                <w:sz w:val="19"/>
                <w:szCs w:val="19"/>
                <w:lang w:val="en-GB"/>
              </w:rPr>
              <w:t>8</w:t>
            </w:r>
            <w:r w:rsidRPr="004A164B">
              <w:rPr>
                <w:rFonts w:ascii="Arial" w:hAnsi="Arial" w:cs="Arial"/>
                <w:sz w:val="19"/>
                <w:szCs w:val="19"/>
                <w:cs/>
                <w:lang w:val="en-GB"/>
              </w:rPr>
              <w:t xml:space="preserve"> </w:t>
            </w:r>
          </w:p>
        </w:tc>
      </w:tr>
      <w:tr w:rsidR="004D7EA7" w:rsidRPr="00345C25" w14:paraId="7BEEE381" w14:textId="77777777">
        <w:tc>
          <w:tcPr>
            <w:tcW w:w="3726" w:type="dxa"/>
            <w:vAlign w:val="bottom"/>
          </w:tcPr>
          <w:p w14:paraId="6FF17940" w14:textId="4CE1D362" w:rsidR="004A164B" w:rsidRPr="004A164B" w:rsidRDefault="004A164B" w:rsidP="00CA1997">
            <w:pPr>
              <w:spacing w:before="60" w:after="31" w:line="276" w:lineRule="auto"/>
              <w:ind w:left="-6"/>
              <w:rPr>
                <w:rFonts w:ascii="Arial" w:hAnsi="Arial" w:cs="Arial"/>
                <w:sz w:val="19"/>
                <w:szCs w:val="19"/>
                <w:cs/>
                <w:lang w:val="en-GB"/>
              </w:rPr>
            </w:pPr>
            <w:r w:rsidRPr="004A164B">
              <w:rPr>
                <w:rFonts w:ascii="Arial" w:hAnsi="Arial" w:cs="Arial"/>
                <w:sz w:val="19"/>
                <w:szCs w:val="19"/>
                <w:lang w:val="en-GB"/>
              </w:rPr>
              <w:t>As at 31 December 2025</w:t>
            </w:r>
          </w:p>
        </w:tc>
        <w:tc>
          <w:tcPr>
            <w:tcW w:w="1701" w:type="dxa"/>
          </w:tcPr>
          <w:p w14:paraId="1DC57274" w14:textId="77777777" w:rsidR="004A164B" w:rsidRPr="004A164B" w:rsidRDefault="004A164B" w:rsidP="00CA1997">
            <w:pPr>
              <w:pBdr>
                <w:bottom w:val="single" w:sz="4" w:space="1" w:color="auto"/>
              </w:pBdr>
              <w:spacing w:before="60" w:after="31" w:line="276" w:lineRule="auto"/>
              <w:ind w:left="-6"/>
              <w:jc w:val="right"/>
              <w:rPr>
                <w:rFonts w:ascii="Arial" w:hAnsi="Arial" w:cs="Arial"/>
                <w:sz w:val="19"/>
                <w:szCs w:val="19"/>
                <w:cs/>
                <w:lang w:val="en-GB"/>
              </w:rPr>
            </w:pPr>
            <w:r w:rsidRPr="004A164B">
              <w:rPr>
                <w:rFonts w:ascii="Arial" w:hAnsi="Arial" w:cs="Arial"/>
                <w:sz w:val="19"/>
                <w:szCs w:val="19"/>
                <w:cs/>
                <w:lang w:val="en-GB"/>
              </w:rPr>
              <w:t xml:space="preserve"> 8,492,121 </w:t>
            </w:r>
          </w:p>
        </w:tc>
        <w:tc>
          <w:tcPr>
            <w:tcW w:w="1560" w:type="dxa"/>
          </w:tcPr>
          <w:p w14:paraId="3AC49CB0" w14:textId="77777777" w:rsidR="004A164B" w:rsidRPr="004A164B" w:rsidRDefault="004A164B" w:rsidP="00CA1997">
            <w:pPr>
              <w:pBdr>
                <w:bottom w:val="single" w:sz="4" w:space="1" w:color="auto"/>
              </w:pBdr>
              <w:spacing w:before="60" w:after="31" w:line="276" w:lineRule="auto"/>
              <w:ind w:left="-6"/>
              <w:jc w:val="right"/>
              <w:rPr>
                <w:rFonts w:ascii="Arial" w:hAnsi="Arial" w:cs="Arial"/>
                <w:sz w:val="19"/>
                <w:szCs w:val="19"/>
                <w:cs/>
                <w:lang w:val="en-GB"/>
              </w:rPr>
            </w:pPr>
            <w:r w:rsidRPr="004A164B">
              <w:rPr>
                <w:rFonts w:ascii="Arial" w:hAnsi="Arial" w:cs="Arial"/>
                <w:sz w:val="19"/>
                <w:szCs w:val="19"/>
                <w:cs/>
                <w:lang w:val="en-GB"/>
              </w:rPr>
              <w:t xml:space="preserve"> 80,43</w:t>
            </w:r>
            <w:r w:rsidRPr="004A164B">
              <w:rPr>
                <w:rFonts w:ascii="Arial" w:hAnsi="Arial" w:cs="Arial"/>
                <w:sz w:val="19"/>
                <w:szCs w:val="19"/>
                <w:lang w:val="en-GB"/>
              </w:rPr>
              <w:t>5</w:t>
            </w:r>
            <w:r w:rsidRPr="004A164B">
              <w:rPr>
                <w:rFonts w:ascii="Arial" w:hAnsi="Arial" w:cs="Arial"/>
                <w:sz w:val="19"/>
                <w:szCs w:val="19"/>
                <w:cs/>
                <w:lang w:val="en-GB"/>
              </w:rPr>
              <w:t xml:space="preserve"> </w:t>
            </w:r>
          </w:p>
        </w:tc>
        <w:tc>
          <w:tcPr>
            <w:tcW w:w="1559" w:type="dxa"/>
          </w:tcPr>
          <w:p w14:paraId="23BBEFE5" w14:textId="77777777" w:rsidR="004A164B" w:rsidRPr="004A164B" w:rsidRDefault="004A164B" w:rsidP="00CA1997">
            <w:pPr>
              <w:pBdr>
                <w:bottom w:val="single" w:sz="4" w:space="1" w:color="auto"/>
              </w:pBdr>
              <w:spacing w:before="60" w:after="31" w:line="276" w:lineRule="auto"/>
              <w:ind w:left="-6"/>
              <w:jc w:val="right"/>
              <w:rPr>
                <w:rFonts w:ascii="Arial" w:hAnsi="Arial" w:cs="Arial"/>
                <w:sz w:val="19"/>
                <w:szCs w:val="19"/>
                <w:cs/>
                <w:lang w:val="en-GB"/>
              </w:rPr>
            </w:pPr>
            <w:r w:rsidRPr="004A164B">
              <w:rPr>
                <w:rFonts w:ascii="Arial" w:hAnsi="Arial" w:cs="Arial"/>
                <w:sz w:val="19"/>
                <w:szCs w:val="19"/>
                <w:cs/>
                <w:lang w:val="en-GB"/>
              </w:rPr>
              <w:t xml:space="preserve"> 8,572,55</w:t>
            </w:r>
            <w:r w:rsidRPr="004A164B">
              <w:rPr>
                <w:rFonts w:ascii="Arial" w:hAnsi="Arial" w:cs="Arial"/>
                <w:sz w:val="19"/>
                <w:szCs w:val="19"/>
                <w:lang w:val="en-GB"/>
              </w:rPr>
              <w:t>6</w:t>
            </w:r>
            <w:r w:rsidRPr="004A164B">
              <w:rPr>
                <w:rFonts w:ascii="Arial" w:hAnsi="Arial" w:cs="Arial"/>
                <w:sz w:val="19"/>
                <w:szCs w:val="19"/>
                <w:cs/>
                <w:lang w:val="en-GB"/>
              </w:rPr>
              <w:t xml:space="preserve"> </w:t>
            </w:r>
          </w:p>
        </w:tc>
      </w:tr>
      <w:tr w:rsidR="004D7EA7" w:rsidRPr="00345C25" w14:paraId="30327D88" w14:textId="77777777">
        <w:tc>
          <w:tcPr>
            <w:tcW w:w="3726" w:type="dxa"/>
          </w:tcPr>
          <w:p w14:paraId="169AB85D" w14:textId="77777777" w:rsidR="004A164B" w:rsidRPr="004A164B" w:rsidRDefault="004A164B" w:rsidP="00CA1997">
            <w:pPr>
              <w:spacing w:before="60" w:after="31" w:line="276" w:lineRule="auto"/>
              <w:ind w:left="-6"/>
              <w:rPr>
                <w:rFonts w:ascii="Arial" w:hAnsi="Arial" w:cs="Arial"/>
                <w:sz w:val="19"/>
                <w:szCs w:val="19"/>
                <w:cs/>
                <w:lang w:val="en-GB"/>
              </w:rPr>
            </w:pPr>
          </w:p>
        </w:tc>
        <w:tc>
          <w:tcPr>
            <w:tcW w:w="1701" w:type="dxa"/>
          </w:tcPr>
          <w:p w14:paraId="489F7BDC" w14:textId="77777777" w:rsidR="004A164B" w:rsidRPr="004A164B" w:rsidRDefault="004A164B" w:rsidP="00CA1997">
            <w:pPr>
              <w:spacing w:before="60" w:after="31" w:line="276" w:lineRule="auto"/>
              <w:ind w:left="-6"/>
              <w:jc w:val="right"/>
              <w:rPr>
                <w:rFonts w:ascii="Arial" w:hAnsi="Arial" w:cs="Arial"/>
                <w:sz w:val="19"/>
                <w:szCs w:val="19"/>
                <w:lang w:val="en-GB"/>
              </w:rPr>
            </w:pPr>
          </w:p>
        </w:tc>
        <w:tc>
          <w:tcPr>
            <w:tcW w:w="1560" w:type="dxa"/>
          </w:tcPr>
          <w:p w14:paraId="295F89FB" w14:textId="77777777" w:rsidR="004A164B" w:rsidRPr="004A164B" w:rsidRDefault="004A164B" w:rsidP="00CA1997">
            <w:pPr>
              <w:spacing w:before="60" w:after="31" w:line="276" w:lineRule="auto"/>
              <w:ind w:left="-6"/>
              <w:jc w:val="right"/>
              <w:rPr>
                <w:rFonts w:ascii="Arial" w:hAnsi="Arial" w:cs="Arial"/>
                <w:sz w:val="19"/>
                <w:szCs w:val="19"/>
                <w:cs/>
                <w:lang w:val="en-GB"/>
              </w:rPr>
            </w:pPr>
          </w:p>
        </w:tc>
        <w:tc>
          <w:tcPr>
            <w:tcW w:w="1559" w:type="dxa"/>
          </w:tcPr>
          <w:p w14:paraId="513D1A9B" w14:textId="77777777" w:rsidR="004A164B" w:rsidRPr="004A164B" w:rsidRDefault="004A164B" w:rsidP="00CA1997">
            <w:pPr>
              <w:spacing w:before="60" w:after="31" w:line="276" w:lineRule="auto"/>
              <w:ind w:left="-6"/>
              <w:jc w:val="right"/>
              <w:rPr>
                <w:rFonts w:ascii="Arial" w:hAnsi="Arial" w:cs="Arial"/>
                <w:sz w:val="19"/>
                <w:szCs w:val="19"/>
                <w:lang w:val="en-GB"/>
              </w:rPr>
            </w:pPr>
          </w:p>
        </w:tc>
      </w:tr>
      <w:tr w:rsidR="004D7EA7" w:rsidRPr="00345C25" w14:paraId="6489FFF1" w14:textId="77777777">
        <w:tc>
          <w:tcPr>
            <w:tcW w:w="3726" w:type="dxa"/>
            <w:vAlign w:val="bottom"/>
          </w:tcPr>
          <w:p w14:paraId="1C06A05A" w14:textId="257B058C" w:rsidR="004A164B" w:rsidRPr="00843B22" w:rsidRDefault="004A164B" w:rsidP="00CA1997">
            <w:pPr>
              <w:spacing w:before="60" w:after="31" w:line="276" w:lineRule="auto"/>
              <w:ind w:left="-6"/>
              <w:rPr>
                <w:rFonts w:ascii="Arial" w:hAnsi="Arial" w:cs="Arial"/>
                <w:b/>
                <w:bCs/>
                <w:sz w:val="19"/>
                <w:szCs w:val="19"/>
                <w:cs/>
                <w:lang w:val="en-GB"/>
              </w:rPr>
            </w:pPr>
            <w:r w:rsidRPr="00843B22">
              <w:rPr>
                <w:rFonts w:ascii="Arial" w:hAnsi="Arial" w:cs="Arial"/>
                <w:b/>
                <w:bCs/>
                <w:sz w:val="19"/>
                <w:szCs w:val="19"/>
                <w:lang w:val="en-GB"/>
              </w:rPr>
              <w:t>Net book value</w:t>
            </w:r>
          </w:p>
        </w:tc>
        <w:tc>
          <w:tcPr>
            <w:tcW w:w="1701" w:type="dxa"/>
          </w:tcPr>
          <w:p w14:paraId="45425D49" w14:textId="77777777" w:rsidR="004A164B" w:rsidRPr="004A164B" w:rsidRDefault="004A164B" w:rsidP="00CA1997">
            <w:pPr>
              <w:spacing w:before="60" w:after="31" w:line="276" w:lineRule="auto"/>
              <w:ind w:left="-6"/>
              <w:jc w:val="right"/>
              <w:rPr>
                <w:rFonts w:ascii="Arial" w:hAnsi="Arial" w:cs="Arial"/>
                <w:sz w:val="19"/>
                <w:szCs w:val="19"/>
                <w:lang w:val="en-GB"/>
              </w:rPr>
            </w:pPr>
          </w:p>
        </w:tc>
        <w:tc>
          <w:tcPr>
            <w:tcW w:w="1560" w:type="dxa"/>
          </w:tcPr>
          <w:p w14:paraId="1E018307" w14:textId="77777777" w:rsidR="004A164B" w:rsidRPr="004A164B" w:rsidRDefault="004A164B" w:rsidP="00CA1997">
            <w:pPr>
              <w:spacing w:before="60" w:after="31" w:line="276" w:lineRule="auto"/>
              <w:ind w:left="-6"/>
              <w:jc w:val="right"/>
              <w:rPr>
                <w:rFonts w:ascii="Arial" w:hAnsi="Arial" w:cs="Arial"/>
                <w:sz w:val="19"/>
                <w:szCs w:val="19"/>
                <w:lang w:val="en-GB"/>
              </w:rPr>
            </w:pPr>
          </w:p>
        </w:tc>
        <w:tc>
          <w:tcPr>
            <w:tcW w:w="1559" w:type="dxa"/>
          </w:tcPr>
          <w:p w14:paraId="3B0C5E4A" w14:textId="77777777" w:rsidR="004A164B" w:rsidRPr="004A164B" w:rsidRDefault="004A164B" w:rsidP="00CA1997">
            <w:pPr>
              <w:spacing w:before="60" w:after="31" w:line="276" w:lineRule="auto"/>
              <w:ind w:left="-6"/>
              <w:jc w:val="right"/>
              <w:rPr>
                <w:rFonts w:ascii="Arial" w:hAnsi="Arial" w:cs="Arial"/>
                <w:sz w:val="19"/>
                <w:szCs w:val="19"/>
                <w:lang w:val="en-GB"/>
              </w:rPr>
            </w:pPr>
          </w:p>
        </w:tc>
      </w:tr>
      <w:tr w:rsidR="004D7EA7" w:rsidRPr="00345C25" w14:paraId="4B3166B7" w14:textId="77777777">
        <w:tc>
          <w:tcPr>
            <w:tcW w:w="3726" w:type="dxa"/>
          </w:tcPr>
          <w:p w14:paraId="1D2CB032" w14:textId="74D5F0DB" w:rsidR="004A164B" w:rsidRPr="004A164B" w:rsidRDefault="004A164B" w:rsidP="00CA1997">
            <w:pPr>
              <w:spacing w:before="60" w:after="31" w:line="276" w:lineRule="auto"/>
              <w:ind w:left="-6"/>
              <w:rPr>
                <w:rFonts w:ascii="Arial" w:hAnsi="Arial" w:cs="Arial"/>
                <w:sz w:val="19"/>
                <w:szCs w:val="19"/>
                <w:cs/>
                <w:lang w:val="en-GB"/>
              </w:rPr>
            </w:pPr>
            <w:r w:rsidRPr="004A164B">
              <w:rPr>
                <w:rFonts w:ascii="Arial" w:hAnsi="Arial" w:cs="Arial"/>
                <w:sz w:val="19"/>
                <w:szCs w:val="19"/>
                <w:lang w:val="en-GB"/>
              </w:rPr>
              <w:t>As at 31 December 2024</w:t>
            </w:r>
          </w:p>
        </w:tc>
        <w:tc>
          <w:tcPr>
            <w:tcW w:w="1701" w:type="dxa"/>
          </w:tcPr>
          <w:p w14:paraId="56703A5D" w14:textId="77777777" w:rsidR="004A164B" w:rsidRPr="004A164B" w:rsidRDefault="004A164B" w:rsidP="00CA1997">
            <w:pPr>
              <w:pBdr>
                <w:bottom w:val="single" w:sz="12" w:space="1" w:color="auto"/>
              </w:pBdr>
              <w:spacing w:before="60" w:after="31" w:line="276" w:lineRule="auto"/>
              <w:ind w:left="-6"/>
              <w:jc w:val="right"/>
              <w:rPr>
                <w:rFonts w:ascii="Arial" w:hAnsi="Arial" w:cs="Arial"/>
                <w:sz w:val="19"/>
                <w:szCs w:val="19"/>
                <w:lang w:val="en-GB"/>
              </w:rPr>
            </w:pPr>
            <w:r w:rsidRPr="004A164B">
              <w:rPr>
                <w:rFonts w:ascii="Arial" w:hAnsi="Arial" w:cs="Arial"/>
                <w:sz w:val="19"/>
                <w:szCs w:val="19"/>
                <w:lang w:val="en-GB"/>
              </w:rPr>
              <w:t>29,300,882</w:t>
            </w:r>
          </w:p>
        </w:tc>
        <w:tc>
          <w:tcPr>
            <w:tcW w:w="1560" w:type="dxa"/>
          </w:tcPr>
          <w:p w14:paraId="2A7BF793" w14:textId="77777777" w:rsidR="004A164B" w:rsidRPr="004A164B" w:rsidRDefault="004A164B" w:rsidP="00CA1997">
            <w:pPr>
              <w:pBdr>
                <w:bottom w:val="single" w:sz="12" w:space="1" w:color="auto"/>
              </w:pBdr>
              <w:spacing w:before="60" w:after="31" w:line="276" w:lineRule="auto"/>
              <w:ind w:left="-6"/>
              <w:jc w:val="right"/>
              <w:rPr>
                <w:rFonts w:ascii="Arial" w:hAnsi="Arial" w:cs="Arial"/>
                <w:sz w:val="19"/>
                <w:szCs w:val="19"/>
                <w:cs/>
                <w:lang w:val="en-GB"/>
              </w:rPr>
            </w:pPr>
            <w:r w:rsidRPr="004A164B">
              <w:rPr>
                <w:rFonts w:ascii="Arial" w:hAnsi="Arial" w:cs="Arial"/>
                <w:sz w:val="19"/>
                <w:szCs w:val="19"/>
                <w:lang w:val="en-GB"/>
              </w:rPr>
              <w:t>260,236</w:t>
            </w:r>
          </w:p>
        </w:tc>
        <w:tc>
          <w:tcPr>
            <w:tcW w:w="1559" w:type="dxa"/>
          </w:tcPr>
          <w:p w14:paraId="70D58A8E" w14:textId="77777777" w:rsidR="004A164B" w:rsidRPr="004A164B" w:rsidRDefault="004A164B" w:rsidP="00CA1997">
            <w:pPr>
              <w:pBdr>
                <w:bottom w:val="single" w:sz="12" w:space="1" w:color="auto"/>
              </w:pBdr>
              <w:spacing w:before="60" w:after="31" w:line="276" w:lineRule="auto"/>
              <w:ind w:left="-6"/>
              <w:jc w:val="right"/>
              <w:rPr>
                <w:rFonts w:ascii="Arial" w:hAnsi="Arial" w:cs="Arial"/>
                <w:sz w:val="19"/>
                <w:szCs w:val="19"/>
                <w:lang w:val="en-GB"/>
              </w:rPr>
            </w:pPr>
            <w:r w:rsidRPr="004A164B">
              <w:rPr>
                <w:rFonts w:ascii="Arial" w:hAnsi="Arial" w:cs="Arial"/>
                <w:sz w:val="19"/>
                <w:szCs w:val="19"/>
                <w:lang w:val="en-GB"/>
              </w:rPr>
              <w:t>29,561,118</w:t>
            </w:r>
          </w:p>
        </w:tc>
      </w:tr>
      <w:tr w:rsidR="004D7EA7" w:rsidRPr="00345C25" w14:paraId="69F83496" w14:textId="77777777">
        <w:tc>
          <w:tcPr>
            <w:tcW w:w="3726" w:type="dxa"/>
          </w:tcPr>
          <w:p w14:paraId="413E6182" w14:textId="03638598" w:rsidR="004A164B" w:rsidRPr="004A164B" w:rsidRDefault="004A164B" w:rsidP="00CA1997">
            <w:pPr>
              <w:spacing w:before="60" w:after="31" w:line="276" w:lineRule="auto"/>
              <w:ind w:left="-6"/>
              <w:rPr>
                <w:rFonts w:ascii="Arial" w:hAnsi="Arial" w:cs="Arial"/>
                <w:sz w:val="19"/>
                <w:szCs w:val="19"/>
                <w:cs/>
                <w:lang w:val="en-GB"/>
              </w:rPr>
            </w:pPr>
            <w:r w:rsidRPr="004A164B">
              <w:rPr>
                <w:rFonts w:ascii="Arial" w:hAnsi="Arial" w:cs="Arial"/>
                <w:sz w:val="19"/>
                <w:szCs w:val="19"/>
                <w:lang w:val="en-GB"/>
              </w:rPr>
              <w:t>As at 31 December 2025</w:t>
            </w:r>
          </w:p>
        </w:tc>
        <w:tc>
          <w:tcPr>
            <w:tcW w:w="1701" w:type="dxa"/>
          </w:tcPr>
          <w:p w14:paraId="112F88B4" w14:textId="77777777" w:rsidR="004A164B" w:rsidRPr="004A164B" w:rsidRDefault="004A164B" w:rsidP="00CA1997">
            <w:pPr>
              <w:pBdr>
                <w:bottom w:val="single" w:sz="12" w:space="1" w:color="auto"/>
              </w:pBdr>
              <w:spacing w:before="60" w:after="31" w:line="276" w:lineRule="auto"/>
              <w:ind w:left="-6"/>
              <w:jc w:val="right"/>
              <w:rPr>
                <w:rFonts w:ascii="Arial" w:hAnsi="Arial" w:cs="Arial"/>
                <w:sz w:val="19"/>
                <w:szCs w:val="19"/>
                <w:lang w:val="en-GB"/>
              </w:rPr>
            </w:pPr>
            <w:r w:rsidRPr="004A164B">
              <w:rPr>
                <w:rFonts w:ascii="Arial" w:hAnsi="Arial" w:cs="Arial"/>
                <w:sz w:val="19"/>
                <w:szCs w:val="19"/>
                <w:cs/>
                <w:lang w:val="en-GB"/>
              </w:rPr>
              <w:t xml:space="preserve"> 23,162,242 </w:t>
            </w:r>
          </w:p>
        </w:tc>
        <w:tc>
          <w:tcPr>
            <w:tcW w:w="1560" w:type="dxa"/>
          </w:tcPr>
          <w:p w14:paraId="679C1803" w14:textId="77777777" w:rsidR="004A164B" w:rsidRPr="004A164B" w:rsidRDefault="004A164B" w:rsidP="00CA1997">
            <w:pPr>
              <w:pBdr>
                <w:bottom w:val="single" w:sz="12" w:space="1" w:color="auto"/>
              </w:pBdr>
              <w:spacing w:before="60" w:after="31" w:line="276" w:lineRule="auto"/>
              <w:ind w:left="-6"/>
              <w:jc w:val="right"/>
              <w:rPr>
                <w:rFonts w:ascii="Arial" w:hAnsi="Arial" w:cs="Arial"/>
                <w:sz w:val="19"/>
                <w:szCs w:val="19"/>
                <w:cs/>
                <w:lang w:val="en-GB"/>
              </w:rPr>
            </w:pPr>
            <w:r w:rsidRPr="004A164B">
              <w:rPr>
                <w:rFonts w:ascii="Arial" w:hAnsi="Arial" w:cs="Arial"/>
                <w:sz w:val="19"/>
                <w:szCs w:val="19"/>
                <w:cs/>
                <w:lang w:val="en-GB"/>
              </w:rPr>
              <w:t xml:space="preserve"> 203,45</w:t>
            </w:r>
            <w:r w:rsidRPr="004A164B">
              <w:rPr>
                <w:rFonts w:ascii="Arial" w:hAnsi="Arial" w:cs="Arial"/>
                <w:sz w:val="19"/>
                <w:szCs w:val="19"/>
                <w:lang w:val="en-GB"/>
              </w:rPr>
              <w:t>8</w:t>
            </w:r>
            <w:r w:rsidRPr="004A164B">
              <w:rPr>
                <w:rFonts w:ascii="Arial" w:hAnsi="Arial" w:cs="Arial"/>
                <w:sz w:val="19"/>
                <w:szCs w:val="19"/>
                <w:cs/>
                <w:lang w:val="en-GB"/>
              </w:rPr>
              <w:t xml:space="preserve"> </w:t>
            </w:r>
          </w:p>
        </w:tc>
        <w:tc>
          <w:tcPr>
            <w:tcW w:w="1559" w:type="dxa"/>
          </w:tcPr>
          <w:p w14:paraId="6A5214E3" w14:textId="77777777" w:rsidR="004A164B" w:rsidRPr="004A164B" w:rsidRDefault="004A164B" w:rsidP="00CA1997">
            <w:pPr>
              <w:pBdr>
                <w:bottom w:val="single" w:sz="12" w:space="1" w:color="auto"/>
              </w:pBdr>
              <w:spacing w:before="60" w:after="31" w:line="276" w:lineRule="auto"/>
              <w:ind w:left="-6"/>
              <w:jc w:val="right"/>
              <w:rPr>
                <w:rFonts w:ascii="Arial" w:hAnsi="Arial" w:cs="Arial"/>
                <w:sz w:val="19"/>
                <w:szCs w:val="19"/>
                <w:lang w:val="en-GB"/>
              </w:rPr>
            </w:pPr>
            <w:r w:rsidRPr="004A164B">
              <w:rPr>
                <w:rFonts w:ascii="Arial" w:hAnsi="Arial" w:cs="Arial"/>
                <w:sz w:val="19"/>
                <w:szCs w:val="19"/>
                <w:lang w:val="en-GB"/>
              </w:rPr>
              <w:t>23,365,700</w:t>
            </w:r>
          </w:p>
        </w:tc>
      </w:tr>
      <w:tr w:rsidR="004D7EA7" w:rsidRPr="00345C25" w14:paraId="400A0E26" w14:textId="77777777">
        <w:trPr>
          <w:trHeight w:val="204"/>
        </w:trPr>
        <w:tc>
          <w:tcPr>
            <w:tcW w:w="3726" w:type="dxa"/>
          </w:tcPr>
          <w:p w14:paraId="72063C73" w14:textId="77777777" w:rsidR="004A164B" w:rsidRPr="004A164B" w:rsidRDefault="004A164B" w:rsidP="00CA1997">
            <w:pPr>
              <w:spacing w:before="60" w:after="31" w:line="276" w:lineRule="auto"/>
              <w:ind w:left="-6"/>
              <w:rPr>
                <w:rFonts w:ascii="Arial" w:hAnsi="Arial" w:cs="Arial"/>
                <w:sz w:val="19"/>
                <w:szCs w:val="19"/>
                <w:cs/>
                <w:lang w:val="en-GB"/>
              </w:rPr>
            </w:pPr>
          </w:p>
        </w:tc>
        <w:tc>
          <w:tcPr>
            <w:tcW w:w="1701" w:type="dxa"/>
          </w:tcPr>
          <w:p w14:paraId="7449FF6F" w14:textId="77777777" w:rsidR="004A164B" w:rsidRPr="004A164B" w:rsidRDefault="004A164B" w:rsidP="00CA1997">
            <w:pPr>
              <w:spacing w:before="60" w:after="31" w:line="276" w:lineRule="auto"/>
              <w:ind w:left="-6"/>
              <w:jc w:val="right"/>
              <w:rPr>
                <w:rFonts w:ascii="Arial" w:hAnsi="Arial" w:cs="Arial"/>
                <w:sz w:val="19"/>
                <w:szCs w:val="19"/>
                <w:lang w:val="en-GB"/>
              </w:rPr>
            </w:pPr>
          </w:p>
        </w:tc>
        <w:tc>
          <w:tcPr>
            <w:tcW w:w="1560" w:type="dxa"/>
          </w:tcPr>
          <w:p w14:paraId="55D948AC" w14:textId="77777777" w:rsidR="004A164B" w:rsidRPr="004A164B" w:rsidRDefault="004A164B" w:rsidP="00CA1997">
            <w:pPr>
              <w:spacing w:before="60" w:after="31" w:line="276" w:lineRule="auto"/>
              <w:ind w:left="-6"/>
              <w:jc w:val="right"/>
              <w:rPr>
                <w:rFonts w:ascii="Arial" w:hAnsi="Arial" w:cs="Arial"/>
                <w:sz w:val="19"/>
                <w:szCs w:val="19"/>
                <w:lang w:val="en-GB"/>
              </w:rPr>
            </w:pPr>
          </w:p>
        </w:tc>
        <w:tc>
          <w:tcPr>
            <w:tcW w:w="1559" w:type="dxa"/>
          </w:tcPr>
          <w:p w14:paraId="0BC5D85D" w14:textId="77777777" w:rsidR="004A164B" w:rsidRPr="004A164B" w:rsidRDefault="004A164B" w:rsidP="00CA1997">
            <w:pPr>
              <w:spacing w:before="60" w:after="31" w:line="276" w:lineRule="auto"/>
              <w:ind w:left="-6"/>
              <w:jc w:val="right"/>
              <w:rPr>
                <w:rFonts w:ascii="Arial" w:hAnsi="Arial" w:cs="Arial"/>
                <w:sz w:val="19"/>
                <w:szCs w:val="19"/>
                <w:cs/>
                <w:lang w:val="en-GB"/>
              </w:rPr>
            </w:pPr>
          </w:p>
        </w:tc>
      </w:tr>
      <w:tr w:rsidR="004D7EA7" w:rsidRPr="00345C25" w14:paraId="1F5EA968" w14:textId="77777777">
        <w:trPr>
          <w:trHeight w:val="204"/>
        </w:trPr>
        <w:tc>
          <w:tcPr>
            <w:tcW w:w="3726" w:type="dxa"/>
            <w:vAlign w:val="bottom"/>
          </w:tcPr>
          <w:p w14:paraId="5CCDA1A4" w14:textId="3C9AF120" w:rsidR="004A164B" w:rsidRPr="00843B22" w:rsidRDefault="004A164B" w:rsidP="00CA1997">
            <w:pPr>
              <w:spacing w:before="60" w:after="31" w:line="276" w:lineRule="auto"/>
              <w:ind w:left="-6"/>
              <w:rPr>
                <w:rFonts w:ascii="Arial" w:hAnsi="Arial" w:cs="Arial"/>
                <w:b/>
                <w:bCs/>
                <w:sz w:val="19"/>
                <w:szCs w:val="19"/>
                <w:cs/>
                <w:lang w:val="en-GB"/>
              </w:rPr>
            </w:pPr>
            <w:r w:rsidRPr="00843B22">
              <w:rPr>
                <w:rFonts w:ascii="Arial" w:hAnsi="Arial" w:cs="Arial"/>
                <w:b/>
                <w:bCs/>
                <w:sz w:val="19"/>
                <w:szCs w:val="19"/>
                <w:lang w:val="en-GB"/>
              </w:rPr>
              <w:t>Depreciation for the year 2024</w:t>
            </w:r>
          </w:p>
        </w:tc>
        <w:tc>
          <w:tcPr>
            <w:tcW w:w="1701" w:type="dxa"/>
          </w:tcPr>
          <w:p w14:paraId="57BF089D" w14:textId="77777777" w:rsidR="004A164B" w:rsidRPr="004A164B" w:rsidRDefault="004A164B" w:rsidP="00CA1997">
            <w:pPr>
              <w:spacing w:before="60" w:after="31" w:line="276" w:lineRule="auto"/>
              <w:ind w:left="-6"/>
              <w:jc w:val="right"/>
              <w:rPr>
                <w:rFonts w:ascii="Arial" w:hAnsi="Arial" w:cs="Arial"/>
                <w:sz w:val="19"/>
                <w:szCs w:val="19"/>
                <w:lang w:val="en-GB"/>
              </w:rPr>
            </w:pPr>
          </w:p>
        </w:tc>
        <w:tc>
          <w:tcPr>
            <w:tcW w:w="1560" w:type="dxa"/>
          </w:tcPr>
          <w:p w14:paraId="56BA486C" w14:textId="77777777" w:rsidR="004A164B" w:rsidRPr="004A164B" w:rsidRDefault="004A164B" w:rsidP="00CA1997">
            <w:pPr>
              <w:spacing w:before="60" w:after="31" w:line="276" w:lineRule="auto"/>
              <w:ind w:left="-6"/>
              <w:jc w:val="right"/>
              <w:rPr>
                <w:rFonts w:ascii="Arial" w:hAnsi="Arial" w:cs="Arial"/>
                <w:sz w:val="19"/>
                <w:szCs w:val="19"/>
                <w:lang w:val="en-GB"/>
              </w:rPr>
            </w:pPr>
          </w:p>
        </w:tc>
        <w:tc>
          <w:tcPr>
            <w:tcW w:w="1559" w:type="dxa"/>
          </w:tcPr>
          <w:p w14:paraId="43794BD3" w14:textId="77777777" w:rsidR="004A164B" w:rsidRPr="004A164B" w:rsidRDefault="004A164B" w:rsidP="00CA1997">
            <w:pPr>
              <w:spacing w:before="60" w:after="31" w:line="276" w:lineRule="auto"/>
              <w:ind w:left="-6"/>
              <w:jc w:val="right"/>
              <w:rPr>
                <w:rFonts w:ascii="Arial" w:hAnsi="Arial" w:cs="Arial"/>
                <w:sz w:val="19"/>
                <w:szCs w:val="19"/>
                <w:cs/>
                <w:lang w:val="en-GB"/>
              </w:rPr>
            </w:pPr>
          </w:p>
        </w:tc>
      </w:tr>
      <w:tr w:rsidR="004D7EA7" w:rsidRPr="00345C25" w14:paraId="01573A3F" w14:textId="77777777">
        <w:trPr>
          <w:trHeight w:val="204"/>
        </w:trPr>
        <w:tc>
          <w:tcPr>
            <w:tcW w:w="3726" w:type="dxa"/>
            <w:vAlign w:val="bottom"/>
          </w:tcPr>
          <w:p w14:paraId="0D95C6C3" w14:textId="58F88120" w:rsidR="004A164B" w:rsidRPr="004A164B" w:rsidRDefault="004A164B" w:rsidP="00CA1997">
            <w:pPr>
              <w:spacing w:before="60" w:after="31" w:line="276" w:lineRule="auto"/>
              <w:ind w:left="-6"/>
              <w:rPr>
                <w:rFonts w:ascii="Arial" w:hAnsi="Arial" w:cs="Arial"/>
                <w:sz w:val="19"/>
                <w:szCs w:val="19"/>
                <w:cs/>
                <w:lang w:val="en-GB"/>
              </w:rPr>
            </w:pPr>
            <w:r w:rsidRPr="004A164B">
              <w:rPr>
                <w:rFonts w:ascii="Arial" w:hAnsi="Arial" w:cs="Arial"/>
                <w:sz w:val="19"/>
                <w:szCs w:val="19"/>
                <w:lang w:val="en-GB"/>
              </w:rPr>
              <w:t>Costs of sales</w:t>
            </w:r>
          </w:p>
        </w:tc>
        <w:tc>
          <w:tcPr>
            <w:tcW w:w="1701" w:type="dxa"/>
          </w:tcPr>
          <w:p w14:paraId="45F6E15C" w14:textId="77777777" w:rsidR="004A164B" w:rsidRPr="004A164B" w:rsidRDefault="004A164B" w:rsidP="00CA1997">
            <w:pPr>
              <w:spacing w:before="60" w:after="31" w:line="276" w:lineRule="auto"/>
              <w:ind w:left="-6"/>
              <w:jc w:val="right"/>
              <w:rPr>
                <w:rFonts w:ascii="Arial" w:hAnsi="Arial" w:cs="Arial"/>
                <w:sz w:val="19"/>
                <w:szCs w:val="19"/>
                <w:lang w:val="en-GB"/>
              </w:rPr>
            </w:pPr>
          </w:p>
        </w:tc>
        <w:tc>
          <w:tcPr>
            <w:tcW w:w="1560" w:type="dxa"/>
          </w:tcPr>
          <w:p w14:paraId="2B305AF1" w14:textId="77777777" w:rsidR="004A164B" w:rsidRPr="004A164B" w:rsidRDefault="004A164B" w:rsidP="00CA1997">
            <w:pPr>
              <w:spacing w:before="60" w:after="31" w:line="276" w:lineRule="auto"/>
              <w:ind w:left="-6"/>
              <w:jc w:val="right"/>
              <w:rPr>
                <w:rFonts w:ascii="Arial" w:hAnsi="Arial" w:cs="Arial"/>
                <w:sz w:val="19"/>
                <w:szCs w:val="19"/>
                <w:lang w:val="en-GB"/>
              </w:rPr>
            </w:pPr>
          </w:p>
        </w:tc>
        <w:tc>
          <w:tcPr>
            <w:tcW w:w="1559" w:type="dxa"/>
            <w:vAlign w:val="bottom"/>
          </w:tcPr>
          <w:p w14:paraId="791DA531" w14:textId="77777777" w:rsidR="004A164B" w:rsidRPr="004A164B" w:rsidRDefault="004A164B" w:rsidP="00CA1997">
            <w:pPr>
              <w:spacing w:before="60" w:after="31" w:line="276" w:lineRule="auto"/>
              <w:ind w:left="-6"/>
              <w:jc w:val="right"/>
              <w:rPr>
                <w:rFonts w:ascii="Arial" w:hAnsi="Arial" w:cs="Arial"/>
                <w:sz w:val="19"/>
                <w:szCs w:val="19"/>
                <w:cs/>
                <w:lang w:val="en-GB"/>
              </w:rPr>
            </w:pPr>
            <w:r w:rsidRPr="004A164B">
              <w:rPr>
                <w:rFonts w:ascii="Arial" w:hAnsi="Arial" w:cs="Arial"/>
                <w:sz w:val="19"/>
                <w:szCs w:val="19"/>
                <w:lang w:val="en-GB"/>
              </w:rPr>
              <w:t>1,731,159</w:t>
            </w:r>
          </w:p>
        </w:tc>
      </w:tr>
      <w:tr w:rsidR="004D7EA7" w:rsidRPr="00345C25" w14:paraId="0A424720" w14:textId="77777777">
        <w:trPr>
          <w:trHeight w:val="204"/>
        </w:trPr>
        <w:tc>
          <w:tcPr>
            <w:tcW w:w="3726" w:type="dxa"/>
            <w:vAlign w:val="bottom"/>
          </w:tcPr>
          <w:p w14:paraId="0A6236AA" w14:textId="1FB368AA" w:rsidR="004A164B" w:rsidRPr="004A164B" w:rsidRDefault="004A164B" w:rsidP="00CA1997">
            <w:pPr>
              <w:spacing w:before="60" w:after="31" w:line="276" w:lineRule="auto"/>
              <w:ind w:left="-6"/>
              <w:rPr>
                <w:rFonts w:ascii="Arial" w:hAnsi="Arial" w:cs="Arial"/>
                <w:sz w:val="19"/>
                <w:szCs w:val="19"/>
                <w:cs/>
                <w:lang w:val="en-GB"/>
              </w:rPr>
            </w:pPr>
            <w:r w:rsidRPr="004A164B">
              <w:rPr>
                <w:rFonts w:ascii="Arial" w:hAnsi="Arial" w:cs="Arial"/>
                <w:sz w:val="19"/>
                <w:szCs w:val="19"/>
                <w:lang w:val="en-GB"/>
              </w:rPr>
              <w:t>Administrative expenses</w:t>
            </w:r>
          </w:p>
        </w:tc>
        <w:tc>
          <w:tcPr>
            <w:tcW w:w="1701" w:type="dxa"/>
          </w:tcPr>
          <w:p w14:paraId="74D7DEF0" w14:textId="77777777" w:rsidR="004A164B" w:rsidRPr="004A164B" w:rsidRDefault="004A164B" w:rsidP="00CA1997">
            <w:pPr>
              <w:spacing w:before="60" w:after="31" w:line="276" w:lineRule="auto"/>
              <w:ind w:left="-6"/>
              <w:jc w:val="right"/>
              <w:rPr>
                <w:rFonts w:ascii="Arial" w:hAnsi="Arial" w:cs="Arial"/>
                <w:sz w:val="19"/>
                <w:szCs w:val="19"/>
                <w:lang w:val="en-GB"/>
              </w:rPr>
            </w:pPr>
          </w:p>
        </w:tc>
        <w:tc>
          <w:tcPr>
            <w:tcW w:w="1560" w:type="dxa"/>
          </w:tcPr>
          <w:p w14:paraId="189097F6" w14:textId="77777777" w:rsidR="004A164B" w:rsidRPr="004A164B" w:rsidRDefault="004A164B" w:rsidP="00CA1997">
            <w:pPr>
              <w:spacing w:before="60" w:after="31" w:line="276" w:lineRule="auto"/>
              <w:ind w:left="-6"/>
              <w:jc w:val="right"/>
              <w:rPr>
                <w:rFonts w:ascii="Arial" w:hAnsi="Arial" w:cs="Arial"/>
                <w:sz w:val="19"/>
                <w:szCs w:val="19"/>
                <w:lang w:val="en-GB"/>
              </w:rPr>
            </w:pPr>
          </w:p>
        </w:tc>
        <w:tc>
          <w:tcPr>
            <w:tcW w:w="1559" w:type="dxa"/>
            <w:vAlign w:val="bottom"/>
          </w:tcPr>
          <w:p w14:paraId="7E22707C" w14:textId="77777777" w:rsidR="004A164B" w:rsidRPr="004A164B" w:rsidRDefault="004A164B" w:rsidP="00CA1997">
            <w:pPr>
              <w:pBdr>
                <w:bottom w:val="single" w:sz="4" w:space="1" w:color="auto"/>
              </w:pBdr>
              <w:spacing w:before="60" w:after="31" w:line="276" w:lineRule="auto"/>
              <w:ind w:left="-6"/>
              <w:jc w:val="right"/>
              <w:rPr>
                <w:rFonts w:ascii="Arial" w:hAnsi="Arial" w:cs="Arial"/>
                <w:sz w:val="19"/>
                <w:szCs w:val="19"/>
                <w:cs/>
                <w:lang w:val="en-GB"/>
              </w:rPr>
            </w:pPr>
            <w:r w:rsidRPr="004A164B">
              <w:rPr>
                <w:rFonts w:ascii="Arial" w:hAnsi="Arial" w:cs="Arial"/>
                <w:sz w:val="19"/>
                <w:szCs w:val="19"/>
                <w:lang w:val="en-GB"/>
              </w:rPr>
              <w:t>1,498,835</w:t>
            </w:r>
          </w:p>
        </w:tc>
      </w:tr>
      <w:tr w:rsidR="004D7EA7" w:rsidRPr="00345C25" w14:paraId="6B0DA561" w14:textId="77777777">
        <w:trPr>
          <w:trHeight w:val="204"/>
        </w:trPr>
        <w:tc>
          <w:tcPr>
            <w:tcW w:w="3726" w:type="dxa"/>
          </w:tcPr>
          <w:p w14:paraId="2BAF56B1" w14:textId="14C4F3C3" w:rsidR="004A164B" w:rsidRPr="004A164B" w:rsidRDefault="004A164B" w:rsidP="00CA1997">
            <w:pPr>
              <w:spacing w:before="60" w:after="31" w:line="276" w:lineRule="auto"/>
              <w:ind w:left="-6"/>
              <w:rPr>
                <w:rFonts w:ascii="Arial" w:hAnsi="Arial" w:cs="Arial"/>
                <w:sz w:val="19"/>
                <w:szCs w:val="19"/>
                <w:cs/>
                <w:lang w:val="en-GB"/>
              </w:rPr>
            </w:pPr>
            <w:r w:rsidRPr="004A164B">
              <w:rPr>
                <w:rFonts w:ascii="Arial" w:hAnsi="Arial" w:cs="Arial"/>
                <w:sz w:val="19"/>
                <w:szCs w:val="19"/>
                <w:lang w:val="en-GB"/>
              </w:rPr>
              <w:t xml:space="preserve">   Total</w:t>
            </w:r>
          </w:p>
        </w:tc>
        <w:tc>
          <w:tcPr>
            <w:tcW w:w="1701" w:type="dxa"/>
          </w:tcPr>
          <w:p w14:paraId="009D8365" w14:textId="77777777" w:rsidR="004A164B" w:rsidRPr="004A164B" w:rsidRDefault="004A164B" w:rsidP="00CA1997">
            <w:pPr>
              <w:spacing w:before="60" w:after="31" w:line="276" w:lineRule="auto"/>
              <w:ind w:left="-6"/>
              <w:jc w:val="right"/>
              <w:rPr>
                <w:rFonts w:ascii="Arial" w:hAnsi="Arial" w:cs="Arial"/>
                <w:sz w:val="19"/>
                <w:szCs w:val="19"/>
                <w:lang w:val="en-GB"/>
              </w:rPr>
            </w:pPr>
          </w:p>
        </w:tc>
        <w:tc>
          <w:tcPr>
            <w:tcW w:w="1560" w:type="dxa"/>
          </w:tcPr>
          <w:p w14:paraId="35C66AEC" w14:textId="77777777" w:rsidR="004A164B" w:rsidRPr="004A164B" w:rsidRDefault="004A164B" w:rsidP="00CA1997">
            <w:pPr>
              <w:spacing w:before="60" w:after="31" w:line="276" w:lineRule="auto"/>
              <w:ind w:left="-6"/>
              <w:jc w:val="right"/>
              <w:rPr>
                <w:rFonts w:ascii="Arial" w:hAnsi="Arial" w:cs="Arial"/>
                <w:sz w:val="19"/>
                <w:szCs w:val="19"/>
                <w:lang w:val="en-GB"/>
              </w:rPr>
            </w:pPr>
          </w:p>
        </w:tc>
        <w:tc>
          <w:tcPr>
            <w:tcW w:w="1559" w:type="dxa"/>
            <w:vAlign w:val="bottom"/>
          </w:tcPr>
          <w:p w14:paraId="1800A02D" w14:textId="77777777" w:rsidR="004A164B" w:rsidRPr="004A164B" w:rsidRDefault="004A164B" w:rsidP="00CA1997">
            <w:pPr>
              <w:pBdr>
                <w:bottom w:val="single" w:sz="12" w:space="1" w:color="auto"/>
              </w:pBdr>
              <w:spacing w:before="60" w:after="31" w:line="276" w:lineRule="auto"/>
              <w:ind w:left="-6"/>
              <w:jc w:val="right"/>
              <w:rPr>
                <w:rFonts w:ascii="Arial" w:hAnsi="Arial" w:cs="Arial"/>
                <w:sz w:val="19"/>
                <w:szCs w:val="19"/>
                <w:cs/>
                <w:lang w:val="en-GB"/>
              </w:rPr>
            </w:pPr>
            <w:r w:rsidRPr="004A164B">
              <w:rPr>
                <w:rFonts w:ascii="Arial" w:hAnsi="Arial" w:cs="Arial"/>
                <w:sz w:val="19"/>
                <w:szCs w:val="19"/>
                <w:lang w:val="en-GB"/>
              </w:rPr>
              <w:t>3,229,994</w:t>
            </w:r>
          </w:p>
        </w:tc>
      </w:tr>
      <w:tr w:rsidR="004D7EA7" w:rsidRPr="00345C25" w14:paraId="73FB7033" w14:textId="77777777">
        <w:trPr>
          <w:trHeight w:val="204"/>
        </w:trPr>
        <w:tc>
          <w:tcPr>
            <w:tcW w:w="3726" w:type="dxa"/>
          </w:tcPr>
          <w:p w14:paraId="058E5B93" w14:textId="77777777" w:rsidR="004A164B" w:rsidRPr="004A164B" w:rsidRDefault="004A164B" w:rsidP="00CA1997">
            <w:pPr>
              <w:spacing w:before="60" w:after="31" w:line="276" w:lineRule="auto"/>
              <w:ind w:left="-6"/>
              <w:rPr>
                <w:rFonts w:ascii="Arial" w:hAnsi="Arial" w:cs="Arial"/>
                <w:sz w:val="19"/>
                <w:szCs w:val="19"/>
                <w:cs/>
                <w:lang w:val="en-GB"/>
              </w:rPr>
            </w:pPr>
          </w:p>
        </w:tc>
        <w:tc>
          <w:tcPr>
            <w:tcW w:w="1701" w:type="dxa"/>
          </w:tcPr>
          <w:p w14:paraId="415BC814" w14:textId="77777777" w:rsidR="004A164B" w:rsidRPr="004A164B" w:rsidRDefault="004A164B" w:rsidP="00CA1997">
            <w:pPr>
              <w:spacing w:before="60" w:after="31" w:line="276" w:lineRule="auto"/>
              <w:ind w:left="-6"/>
              <w:jc w:val="right"/>
              <w:rPr>
                <w:rFonts w:ascii="Arial" w:hAnsi="Arial" w:cs="Arial"/>
                <w:sz w:val="19"/>
                <w:szCs w:val="19"/>
                <w:lang w:val="en-GB"/>
              </w:rPr>
            </w:pPr>
          </w:p>
        </w:tc>
        <w:tc>
          <w:tcPr>
            <w:tcW w:w="1560" w:type="dxa"/>
          </w:tcPr>
          <w:p w14:paraId="79179183" w14:textId="77777777" w:rsidR="004A164B" w:rsidRPr="004A164B" w:rsidRDefault="004A164B" w:rsidP="00CA1997">
            <w:pPr>
              <w:spacing w:before="60" w:after="31" w:line="276" w:lineRule="auto"/>
              <w:ind w:left="-6"/>
              <w:jc w:val="right"/>
              <w:rPr>
                <w:rFonts w:ascii="Arial" w:hAnsi="Arial" w:cs="Arial"/>
                <w:sz w:val="19"/>
                <w:szCs w:val="19"/>
                <w:lang w:val="en-GB"/>
              </w:rPr>
            </w:pPr>
          </w:p>
        </w:tc>
        <w:tc>
          <w:tcPr>
            <w:tcW w:w="1559" w:type="dxa"/>
          </w:tcPr>
          <w:p w14:paraId="18363E29" w14:textId="77777777" w:rsidR="004A164B" w:rsidRPr="004A164B" w:rsidRDefault="004A164B" w:rsidP="00CA1997">
            <w:pPr>
              <w:spacing w:before="60" w:after="31" w:line="276" w:lineRule="auto"/>
              <w:ind w:left="-6"/>
              <w:jc w:val="right"/>
              <w:rPr>
                <w:rFonts w:ascii="Arial" w:hAnsi="Arial" w:cs="Arial"/>
                <w:sz w:val="19"/>
                <w:szCs w:val="19"/>
                <w:cs/>
                <w:lang w:val="en-GB"/>
              </w:rPr>
            </w:pPr>
          </w:p>
        </w:tc>
      </w:tr>
      <w:tr w:rsidR="004D7EA7" w:rsidRPr="00345C25" w14:paraId="69044AAF" w14:textId="77777777">
        <w:trPr>
          <w:trHeight w:val="204"/>
        </w:trPr>
        <w:tc>
          <w:tcPr>
            <w:tcW w:w="3726" w:type="dxa"/>
            <w:vAlign w:val="bottom"/>
          </w:tcPr>
          <w:p w14:paraId="100C5568" w14:textId="2C796A09" w:rsidR="004A164B" w:rsidRPr="00952BF0" w:rsidRDefault="004A164B" w:rsidP="00CA1997">
            <w:pPr>
              <w:spacing w:before="60" w:after="31" w:line="276" w:lineRule="auto"/>
              <w:ind w:left="-6"/>
              <w:rPr>
                <w:rFonts w:ascii="Arial" w:hAnsi="Arial" w:cs="Arial"/>
                <w:b/>
                <w:bCs/>
                <w:sz w:val="19"/>
                <w:szCs w:val="19"/>
                <w:cs/>
                <w:lang w:val="en-GB"/>
              </w:rPr>
            </w:pPr>
            <w:r w:rsidRPr="00952BF0">
              <w:rPr>
                <w:rFonts w:ascii="Arial" w:hAnsi="Arial" w:cs="Arial"/>
                <w:b/>
                <w:bCs/>
                <w:sz w:val="19"/>
                <w:szCs w:val="19"/>
                <w:lang w:val="en-GB"/>
              </w:rPr>
              <w:t>Depreciation for the year 2025</w:t>
            </w:r>
          </w:p>
        </w:tc>
        <w:tc>
          <w:tcPr>
            <w:tcW w:w="1701" w:type="dxa"/>
          </w:tcPr>
          <w:p w14:paraId="44353A71" w14:textId="77777777" w:rsidR="004A164B" w:rsidRPr="004A164B" w:rsidRDefault="004A164B" w:rsidP="00CA1997">
            <w:pPr>
              <w:spacing w:before="60" w:after="31" w:line="276" w:lineRule="auto"/>
              <w:ind w:left="-6"/>
              <w:jc w:val="right"/>
              <w:rPr>
                <w:rFonts w:ascii="Arial" w:hAnsi="Arial" w:cs="Arial"/>
                <w:sz w:val="19"/>
                <w:szCs w:val="19"/>
                <w:lang w:val="en-GB"/>
              </w:rPr>
            </w:pPr>
          </w:p>
        </w:tc>
        <w:tc>
          <w:tcPr>
            <w:tcW w:w="1560" w:type="dxa"/>
          </w:tcPr>
          <w:p w14:paraId="490FDBB7" w14:textId="77777777" w:rsidR="004A164B" w:rsidRPr="004A164B" w:rsidRDefault="004A164B" w:rsidP="00CA1997">
            <w:pPr>
              <w:spacing w:before="60" w:after="31" w:line="276" w:lineRule="auto"/>
              <w:ind w:left="-6"/>
              <w:jc w:val="right"/>
              <w:rPr>
                <w:rFonts w:ascii="Arial" w:hAnsi="Arial" w:cs="Arial"/>
                <w:sz w:val="19"/>
                <w:szCs w:val="19"/>
                <w:lang w:val="en-GB"/>
              </w:rPr>
            </w:pPr>
          </w:p>
        </w:tc>
        <w:tc>
          <w:tcPr>
            <w:tcW w:w="1559" w:type="dxa"/>
          </w:tcPr>
          <w:p w14:paraId="006CCD15" w14:textId="77777777" w:rsidR="004A164B" w:rsidRPr="004A164B" w:rsidRDefault="004A164B" w:rsidP="00CA1997">
            <w:pPr>
              <w:spacing w:before="60" w:after="31" w:line="276" w:lineRule="auto"/>
              <w:ind w:left="-6"/>
              <w:jc w:val="right"/>
              <w:rPr>
                <w:rFonts w:ascii="Arial" w:hAnsi="Arial" w:cs="Arial"/>
                <w:sz w:val="19"/>
                <w:szCs w:val="19"/>
                <w:cs/>
                <w:lang w:val="en-GB"/>
              </w:rPr>
            </w:pPr>
          </w:p>
        </w:tc>
      </w:tr>
      <w:tr w:rsidR="004D7EA7" w:rsidRPr="00345C25" w14:paraId="6511DB5C" w14:textId="77777777" w:rsidTr="00B73B85">
        <w:trPr>
          <w:trHeight w:val="204"/>
        </w:trPr>
        <w:tc>
          <w:tcPr>
            <w:tcW w:w="3726" w:type="dxa"/>
            <w:vAlign w:val="bottom"/>
          </w:tcPr>
          <w:p w14:paraId="64B21448" w14:textId="2E0E941B" w:rsidR="004A164B" w:rsidRPr="004A164B" w:rsidRDefault="004A164B" w:rsidP="00CA1997">
            <w:pPr>
              <w:spacing w:before="60" w:after="31" w:line="276" w:lineRule="auto"/>
              <w:ind w:left="-6"/>
              <w:rPr>
                <w:rFonts w:ascii="Arial" w:hAnsi="Arial" w:cs="Arial"/>
                <w:sz w:val="19"/>
                <w:szCs w:val="19"/>
                <w:lang w:val="en-GB"/>
              </w:rPr>
            </w:pPr>
            <w:r w:rsidRPr="004A164B">
              <w:rPr>
                <w:rFonts w:ascii="Arial" w:hAnsi="Arial" w:cs="Arial"/>
                <w:sz w:val="19"/>
                <w:szCs w:val="19"/>
                <w:lang w:val="en-GB"/>
              </w:rPr>
              <w:t>Costs of sales</w:t>
            </w:r>
          </w:p>
        </w:tc>
        <w:tc>
          <w:tcPr>
            <w:tcW w:w="1701" w:type="dxa"/>
          </w:tcPr>
          <w:p w14:paraId="1EC10B5D" w14:textId="77777777" w:rsidR="004A164B" w:rsidRPr="004A164B" w:rsidRDefault="004A164B" w:rsidP="00CA1997">
            <w:pPr>
              <w:spacing w:before="60" w:after="31" w:line="276" w:lineRule="auto"/>
              <w:ind w:left="-6"/>
              <w:jc w:val="right"/>
              <w:rPr>
                <w:rFonts w:ascii="Arial" w:hAnsi="Arial" w:cs="Arial"/>
                <w:sz w:val="19"/>
                <w:szCs w:val="19"/>
                <w:lang w:val="en-GB"/>
              </w:rPr>
            </w:pPr>
          </w:p>
        </w:tc>
        <w:tc>
          <w:tcPr>
            <w:tcW w:w="1560" w:type="dxa"/>
          </w:tcPr>
          <w:p w14:paraId="6EDDB644" w14:textId="77777777" w:rsidR="004A164B" w:rsidRPr="004A164B" w:rsidRDefault="004A164B" w:rsidP="00CA1997">
            <w:pPr>
              <w:spacing w:before="60" w:after="31" w:line="276" w:lineRule="auto"/>
              <w:ind w:left="-6"/>
              <w:jc w:val="right"/>
              <w:rPr>
                <w:rFonts w:ascii="Arial" w:hAnsi="Arial" w:cs="Arial"/>
                <w:sz w:val="19"/>
                <w:szCs w:val="19"/>
                <w:lang w:val="en-GB"/>
              </w:rPr>
            </w:pPr>
          </w:p>
        </w:tc>
        <w:tc>
          <w:tcPr>
            <w:tcW w:w="1559" w:type="dxa"/>
          </w:tcPr>
          <w:p w14:paraId="4AA6337B" w14:textId="77777777" w:rsidR="004A164B" w:rsidRPr="004A164B" w:rsidRDefault="004A164B" w:rsidP="00CA1997">
            <w:pPr>
              <w:spacing w:before="60" w:after="31" w:line="276" w:lineRule="auto"/>
              <w:ind w:left="-6"/>
              <w:jc w:val="right"/>
              <w:rPr>
                <w:rFonts w:ascii="Arial" w:hAnsi="Arial" w:cs="Arial"/>
                <w:sz w:val="19"/>
                <w:szCs w:val="19"/>
                <w:cs/>
                <w:lang w:val="en-GB"/>
              </w:rPr>
            </w:pPr>
            <w:r w:rsidRPr="004A164B">
              <w:rPr>
                <w:rFonts w:ascii="Arial" w:hAnsi="Arial" w:cs="Arial"/>
                <w:sz w:val="19"/>
                <w:szCs w:val="19"/>
                <w:cs/>
                <w:lang w:val="en-GB"/>
              </w:rPr>
              <w:t xml:space="preserve"> 1,725,825 </w:t>
            </w:r>
          </w:p>
        </w:tc>
      </w:tr>
      <w:tr w:rsidR="004D7EA7" w:rsidRPr="00345C25" w14:paraId="33B7312B" w14:textId="77777777">
        <w:trPr>
          <w:trHeight w:val="204"/>
        </w:trPr>
        <w:tc>
          <w:tcPr>
            <w:tcW w:w="3726" w:type="dxa"/>
            <w:vAlign w:val="bottom"/>
          </w:tcPr>
          <w:p w14:paraId="791944EA" w14:textId="490EAD38" w:rsidR="004A164B" w:rsidRPr="004A164B" w:rsidRDefault="004A164B" w:rsidP="00CA1997">
            <w:pPr>
              <w:spacing w:before="60" w:after="31" w:line="276" w:lineRule="auto"/>
              <w:ind w:left="-6"/>
              <w:rPr>
                <w:rFonts w:ascii="Arial" w:hAnsi="Arial" w:cs="Arial"/>
                <w:sz w:val="19"/>
                <w:szCs w:val="19"/>
                <w:cs/>
                <w:lang w:val="en-GB"/>
              </w:rPr>
            </w:pPr>
            <w:r w:rsidRPr="004A164B">
              <w:rPr>
                <w:rFonts w:ascii="Arial" w:hAnsi="Arial" w:cs="Arial"/>
                <w:sz w:val="19"/>
                <w:szCs w:val="19"/>
                <w:lang w:val="en-GB"/>
              </w:rPr>
              <w:t>Administrative expenses</w:t>
            </w:r>
          </w:p>
        </w:tc>
        <w:tc>
          <w:tcPr>
            <w:tcW w:w="1701" w:type="dxa"/>
          </w:tcPr>
          <w:p w14:paraId="5975C5CF" w14:textId="77777777" w:rsidR="004A164B" w:rsidRPr="004A164B" w:rsidRDefault="004A164B" w:rsidP="00CA1997">
            <w:pPr>
              <w:spacing w:before="60" w:after="31" w:line="276" w:lineRule="auto"/>
              <w:ind w:left="-6"/>
              <w:jc w:val="right"/>
              <w:rPr>
                <w:rFonts w:ascii="Arial" w:hAnsi="Arial" w:cs="Arial"/>
                <w:sz w:val="19"/>
                <w:szCs w:val="19"/>
                <w:lang w:val="en-GB"/>
              </w:rPr>
            </w:pPr>
          </w:p>
        </w:tc>
        <w:tc>
          <w:tcPr>
            <w:tcW w:w="1560" w:type="dxa"/>
          </w:tcPr>
          <w:p w14:paraId="16327955" w14:textId="77777777" w:rsidR="004A164B" w:rsidRPr="004A164B" w:rsidRDefault="004A164B" w:rsidP="00CA1997">
            <w:pPr>
              <w:spacing w:before="60" w:after="31" w:line="276" w:lineRule="auto"/>
              <w:ind w:left="-6"/>
              <w:jc w:val="right"/>
              <w:rPr>
                <w:rFonts w:ascii="Arial" w:hAnsi="Arial" w:cs="Arial"/>
                <w:sz w:val="19"/>
                <w:szCs w:val="19"/>
                <w:lang w:val="en-GB"/>
              </w:rPr>
            </w:pPr>
          </w:p>
        </w:tc>
        <w:tc>
          <w:tcPr>
            <w:tcW w:w="1559" w:type="dxa"/>
          </w:tcPr>
          <w:p w14:paraId="29657145" w14:textId="77777777" w:rsidR="004A164B" w:rsidRPr="004A164B" w:rsidRDefault="004A164B" w:rsidP="00CA1997">
            <w:pPr>
              <w:pBdr>
                <w:bottom w:val="single" w:sz="4" w:space="1" w:color="auto"/>
              </w:pBdr>
              <w:spacing w:before="60" w:after="31" w:line="276" w:lineRule="auto"/>
              <w:ind w:left="-6"/>
              <w:jc w:val="right"/>
              <w:rPr>
                <w:rFonts w:ascii="Arial" w:hAnsi="Arial" w:cs="Arial"/>
                <w:sz w:val="19"/>
                <w:szCs w:val="19"/>
                <w:cs/>
                <w:lang w:val="en-GB"/>
              </w:rPr>
            </w:pPr>
            <w:r w:rsidRPr="004A164B">
              <w:rPr>
                <w:rFonts w:ascii="Arial" w:hAnsi="Arial" w:cs="Arial"/>
                <w:sz w:val="19"/>
                <w:szCs w:val="19"/>
                <w:cs/>
                <w:lang w:val="en-GB"/>
              </w:rPr>
              <w:t xml:space="preserve"> 4,469,593 </w:t>
            </w:r>
          </w:p>
        </w:tc>
      </w:tr>
      <w:tr w:rsidR="004D7EA7" w:rsidRPr="00345C25" w14:paraId="373E36B1" w14:textId="77777777">
        <w:trPr>
          <w:trHeight w:val="63"/>
        </w:trPr>
        <w:tc>
          <w:tcPr>
            <w:tcW w:w="3726" w:type="dxa"/>
            <w:vAlign w:val="bottom"/>
          </w:tcPr>
          <w:p w14:paraId="15E614F1" w14:textId="60EA675A" w:rsidR="004A164B" w:rsidRPr="004A164B" w:rsidRDefault="004A164B" w:rsidP="00CA1997">
            <w:pPr>
              <w:spacing w:before="60" w:after="31" w:line="276" w:lineRule="auto"/>
              <w:ind w:left="-6"/>
              <w:rPr>
                <w:rFonts w:ascii="Arial" w:hAnsi="Arial" w:cs="Arial"/>
                <w:sz w:val="19"/>
                <w:szCs w:val="19"/>
                <w:cs/>
                <w:lang w:val="en-GB"/>
              </w:rPr>
            </w:pPr>
            <w:r w:rsidRPr="004A164B">
              <w:rPr>
                <w:rFonts w:ascii="Arial" w:hAnsi="Arial" w:cs="Arial"/>
                <w:sz w:val="19"/>
                <w:szCs w:val="19"/>
                <w:lang w:val="en-GB"/>
              </w:rPr>
              <w:t xml:space="preserve">   Total</w:t>
            </w:r>
          </w:p>
        </w:tc>
        <w:tc>
          <w:tcPr>
            <w:tcW w:w="1701" w:type="dxa"/>
          </w:tcPr>
          <w:p w14:paraId="36BE1E9E" w14:textId="77777777" w:rsidR="004A164B" w:rsidRPr="004A164B" w:rsidRDefault="004A164B" w:rsidP="00CA1997">
            <w:pPr>
              <w:spacing w:before="60" w:after="31" w:line="276" w:lineRule="auto"/>
              <w:ind w:left="-6"/>
              <w:jc w:val="right"/>
              <w:rPr>
                <w:rFonts w:ascii="Arial" w:hAnsi="Arial" w:cs="Arial"/>
                <w:sz w:val="19"/>
                <w:szCs w:val="19"/>
                <w:lang w:val="en-GB"/>
              </w:rPr>
            </w:pPr>
          </w:p>
        </w:tc>
        <w:tc>
          <w:tcPr>
            <w:tcW w:w="1560" w:type="dxa"/>
          </w:tcPr>
          <w:p w14:paraId="36A96EA9" w14:textId="77777777" w:rsidR="004A164B" w:rsidRPr="004A164B" w:rsidRDefault="004A164B" w:rsidP="00CA1997">
            <w:pPr>
              <w:spacing w:before="60" w:after="31" w:line="276" w:lineRule="auto"/>
              <w:ind w:left="-6"/>
              <w:jc w:val="right"/>
              <w:rPr>
                <w:rFonts w:ascii="Arial" w:hAnsi="Arial" w:cs="Arial"/>
                <w:sz w:val="19"/>
                <w:szCs w:val="19"/>
                <w:lang w:val="en-GB"/>
              </w:rPr>
            </w:pPr>
          </w:p>
        </w:tc>
        <w:tc>
          <w:tcPr>
            <w:tcW w:w="1559" w:type="dxa"/>
          </w:tcPr>
          <w:p w14:paraId="1D072C61" w14:textId="77777777" w:rsidR="004A164B" w:rsidRPr="004A164B" w:rsidRDefault="004A164B" w:rsidP="00CA1997">
            <w:pPr>
              <w:pBdr>
                <w:bottom w:val="single" w:sz="12" w:space="1" w:color="auto"/>
              </w:pBdr>
              <w:spacing w:before="60" w:after="31" w:line="276" w:lineRule="auto"/>
              <w:ind w:left="-6"/>
              <w:jc w:val="right"/>
              <w:rPr>
                <w:rFonts w:ascii="Arial" w:hAnsi="Arial" w:cs="Arial"/>
                <w:sz w:val="19"/>
                <w:szCs w:val="19"/>
                <w:cs/>
                <w:lang w:val="en-GB"/>
              </w:rPr>
            </w:pPr>
            <w:r w:rsidRPr="004A164B">
              <w:rPr>
                <w:rFonts w:ascii="Arial" w:hAnsi="Arial" w:cs="Arial"/>
                <w:sz w:val="19"/>
                <w:szCs w:val="19"/>
                <w:cs/>
                <w:lang w:val="en-GB"/>
              </w:rPr>
              <w:t xml:space="preserve"> 6,195,418 </w:t>
            </w:r>
          </w:p>
        </w:tc>
      </w:tr>
    </w:tbl>
    <w:p w14:paraId="6895304E" w14:textId="77777777" w:rsidR="00CE4B6F" w:rsidRDefault="00CE4B6F" w:rsidP="009B473A">
      <w:pPr>
        <w:pStyle w:val="ListParagraph"/>
        <w:tabs>
          <w:tab w:val="left" w:pos="426"/>
          <w:tab w:val="left" w:pos="837"/>
        </w:tabs>
        <w:spacing w:line="276" w:lineRule="auto"/>
        <w:ind w:left="1506"/>
        <w:jc w:val="thaiDistribute"/>
        <w:rPr>
          <w:rFonts w:ascii="Browallia New" w:hAnsi="Browallia New" w:cs="Browallia New"/>
          <w:b/>
          <w:bCs/>
          <w:color w:val="000000" w:themeColor="text1"/>
          <w:sz w:val="28"/>
          <w:szCs w:val="28"/>
          <w:lang w:eastAsia="en-US"/>
        </w:rPr>
      </w:pPr>
    </w:p>
    <w:p w14:paraId="24DF6B30" w14:textId="4B40C44C" w:rsidR="009B473A" w:rsidRPr="009B473A" w:rsidRDefault="008F2841" w:rsidP="008F2841">
      <w:pPr>
        <w:pStyle w:val="ListParagraph"/>
        <w:numPr>
          <w:ilvl w:val="1"/>
          <w:numId w:val="31"/>
        </w:numPr>
        <w:tabs>
          <w:tab w:val="left" w:pos="426"/>
          <w:tab w:val="left" w:pos="1022"/>
        </w:tabs>
        <w:spacing w:line="276" w:lineRule="auto"/>
        <w:jc w:val="thaiDistribute"/>
        <w:rPr>
          <w:rFonts w:ascii="Arial" w:hAnsi="Arial" w:cs="Arial"/>
          <w:b/>
          <w:bCs/>
          <w:caps/>
          <w:color w:val="000000" w:themeColor="text1"/>
          <w:sz w:val="19"/>
          <w:szCs w:val="19"/>
          <w:lang w:eastAsia="en-US"/>
        </w:rPr>
      </w:pPr>
      <w:r>
        <w:rPr>
          <w:rFonts w:ascii="Arial" w:hAnsi="Arial" w:cs="Arial"/>
          <w:b/>
          <w:bCs/>
          <w:caps/>
          <w:color w:val="000000" w:themeColor="text1"/>
          <w:sz w:val="19"/>
          <w:szCs w:val="19"/>
          <w:lang w:eastAsia="en-US"/>
        </w:rPr>
        <w:lastRenderedPageBreak/>
        <w:t xml:space="preserve">    </w:t>
      </w:r>
      <w:r w:rsidR="009B473A" w:rsidRPr="009B473A">
        <w:rPr>
          <w:rFonts w:ascii="Arial" w:hAnsi="Arial" w:cs="Arial"/>
          <w:b/>
          <w:bCs/>
          <w:caps/>
          <w:color w:val="000000" w:themeColor="text1"/>
          <w:sz w:val="19"/>
          <w:szCs w:val="19"/>
          <w:lang w:eastAsia="en-US"/>
        </w:rPr>
        <w:t>Lease liabilities</w:t>
      </w:r>
      <w:r w:rsidR="009B473A" w:rsidRPr="009B473A">
        <w:rPr>
          <w:rFonts w:ascii="Arial" w:hAnsi="Arial" w:cs="Arial" w:hint="cs"/>
          <w:b/>
          <w:bCs/>
          <w:caps/>
          <w:color w:val="000000" w:themeColor="text1"/>
          <w:sz w:val="19"/>
          <w:szCs w:val="19"/>
          <w:cs/>
          <w:lang w:eastAsia="en-US"/>
        </w:rPr>
        <w:t xml:space="preserve"> </w:t>
      </w:r>
      <w:r w:rsidR="009B473A" w:rsidRPr="009B473A">
        <w:rPr>
          <w:rFonts w:ascii="Arial" w:hAnsi="Arial" w:cs="Arial"/>
          <w:b/>
          <w:bCs/>
          <w:caps/>
          <w:color w:val="000000" w:themeColor="text1"/>
          <w:sz w:val="19"/>
          <w:szCs w:val="19"/>
          <w:lang w:eastAsia="en-US"/>
        </w:rPr>
        <w:t>- net</w:t>
      </w:r>
    </w:p>
    <w:p w14:paraId="2A1FE063" w14:textId="77777777" w:rsidR="009B473A" w:rsidRPr="006F087E" w:rsidRDefault="009B473A" w:rsidP="009B473A">
      <w:pPr>
        <w:pStyle w:val="BodyTextIndent3"/>
        <w:tabs>
          <w:tab w:val="left" w:pos="360"/>
        </w:tabs>
        <w:spacing w:line="360" w:lineRule="auto"/>
        <w:ind w:left="360" w:firstLine="0"/>
        <w:jc w:val="left"/>
        <w:rPr>
          <w:rFonts w:ascii="Arial" w:hAnsi="Arial" w:cs="Arial"/>
          <w:sz w:val="19"/>
          <w:szCs w:val="19"/>
          <w:lang w:bidi="th-TH"/>
        </w:rPr>
      </w:pPr>
    </w:p>
    <w:p w14:paraId="23F0088A" w14:textId="391EA03A" w:rsidR="009B473A" w:rsidRDefault="009B473A" w:rsidP="00CE28FC">
      <w:pPr>
        <w:pStyle w:val="BodyTextIndent3"/>
        <w:tabs>
          <w:tab w:val="left" w:pos="540"/>
        </w:tabs>
        <w:spacing w:line="360" w:lineRule="auto"/>
        <w:ind w:left="1036" w:firstLine="0"/>
        <w:jc w:val="thaiDistribute"/>
        <w:rPr>
          <w:rFonts w:ascii="Arial" w:hAnsi="Arial" w:cs="Arial"/>
          <w:sz w:val="19"/>
          <w:szCs w:val="19"/>
          <w:lang w:bidi="th-TH"/>
        </w:rPr>
      </w:pPr>
      <w:r w:rsidRPr="006F087E">
        <w:rPr>
          <w:rFonts w:ascii="Arial" w:hAnsi="Arial" w:cs="Arial"/>
          <w:sz w:val="19"/>
          <w:szCs w:val="19"/>
          <w:lang w:bidi="th-TH"/>
        </w:rPr>
        <w:t xml:space="preserve">As at 31 December </w:t>
      </w:r>
      <w:r>
        <w:rPr>
          <w:rFonts w:ascii="Arial" w:hAnsi="Arial" w:cs="Arial"/>
          <w:sz w:val="19"/>
          <w:szCs w:val="19"/>
          <w:lang w:bidi="th-TH"/>
        </w:rPr>
        <w:t>2025</w:t>
      </w:r>
      <w:r w:rsidRPr="006F087E">
        <w:rPr>
          <w:rFonts w:ascii="Arial" w:hAnsi="Arial" w:cs="Arial"/>
          <w:sz w:val="19"/>
          <w:szCs w:val="19"/>
          <w:lang w:bidi="th-TH"/>
        </w:rPr>
        <w:t xml:space="preserve"> and </w:t>
      </w:r>
      <w:r>
        <w:rPr>
          <w:rFonts w:ascii="Arial" w:hAnsi="Arial" w:cs="Arial"/>
          <w:sz w:val="19"/>
          <w:szCs w:val="19"/>
          <w:lang w:bidi="th-TH"/>
        </w:rPr>
        <w:t>2024</w:t>
      </w:r>
      <w:r w:rsidRPr="006F087E">
        <w:rPr>
          <w:rFonts w:ascii="Arial" w:hAnsi="Arial" w:cs="Arial"/>
          <w:sz w:val="19"/>
          <w:szCs w:val="19"/>
          <w:lang w:bidi="th-TH"/>
        </w:rPr>
        <w:t xml:space="preserve">, the </w:t>
      </w:r>
      <w:r w:rsidR="00FB1923">
        <w:rPr>
          <w:rFonts w:ascii="Arial" w:hAnsi="Arial" w:cs="Arial"/>
          <w:sz w:val="19"/>
          <w:szCs w:val="19"/>
          <w:lang w:bidi="th-TH"/>
        </w:rPr>
        <w:t>Group</w:t>
      </w:r>
      <w:r w:rsidRPr="006F087E">
        <w:rPr>
          <w:rFonts w:ascii="Arial" w:hAnsi="Arial" w:cs="Arial"/>
          <w:sz w:val="19"/>
          <w:szCs w:val="19"/>
          <w:lang w:bidi="th-TH"/>
        </w:rPr>
        <w:t xml:space="preserve"> has lease agreements for vehicles and land that are being used in the operations with instal</w:t>
      </w:r>
      <w:r w:rsidR="00CD0D09">
        <w:rPr>
          <w:rFonts w:ascii="Arial" w:hAnsi="Arial" w:cs="Arial"/>
          <w:sz w:val="19"/>
          <w:szCs w:val="19"/>
          <w:lang w:bidi="th-TH"/>
        </w:rPr>
        <w:t>l</w:t>
      </w:r>
      <w:r w:rsidRPr="006F087E">
        <w:rPr>
          <w:rFonts w:ascii="Arial" w:hAnsi="Arial" w:cs="Arial"/>
          <w:sz w:val="19"/>
          <w:szCs w:val="19"/>
          <w:lang w:bidi="th-TH"/>
        </w:rPr>
        <w:t xml:space="preserve">ment periods of </w:t>
      </w:r>
      <w:r>
        <w:rPr>
          <w:rFonts w:ascii="Arial" w:hAnsi="Arial" w:cs="Arial"/>
          <w:sz w:val="19"/>
          <w:szCs w:val="19"/>
          <w:lang w:bidi="th-TH"/>
        </w:rPr>
        <w:t>36</w:t>
      </w:r>
      <w:r w:rsidRPr="006F087E">
        <w:rPr>
          <w:rFonts w:ascii="Arial" w:hAnsi="Arial" w:cs="Arial"/>
          <w:sz w:val="19"/>
          <w:szCs w:val="19"/>
          <w:lang w:bidi="th-TH"/>
        </w:rPr>
        <w:t xml:space="preserve"> - </w:t>
      </w:r>
      <w:r>
        <w:rPr>
          <w:rFonts w:ascii="Arial" w:hAnsi="Arial" w:cs="Arial"/>
          <w:sz w:val="19"/>
          <w:szCs w:val="19"/>
          <w:lang w:bidi="th-TH"/>
        </w:rPr>
        <w:t>72</w:t>
      </w:r>
      <w:r w:rsidRPr="006F087E">
        <w:rPr>
          <w:rFonts w:ascii="Arial" w:hAnsi="Arial" w:cs="Arial"/>
          <w:sz w:val="19"/>
          <w:szCs w:val="19"/>
          <w:lang w:bidi="th-TH"/>
        </w:rPr>
        <w:t xml:space="preserve"> months. The present value of lease liabilities are as follows:</w:t>
      </w:r>
    </w:p>
    <w:p w14:paraId="56EE5040" w14:textId="77777777" w:rsidR="009B473A" w:rsidRDefault="009B473A" w:rsidP="009B473A">
      <w:pPr>
        <w:pStyle w:val="BodyTextIndent3"/>
        <w:tabs>
          <w:tab w:val="left" w:pos="540"/>
        </w:tabs>
        <w:spacing w:line="360" w:lineRule="auto"/>
        <w:ind w:left="851" w:firstLine="0"/>
        <w:jc w:val="thaiDistribute"/>
        <w:rPr>
          <w:rFonts w:ascii="Arial" w:hAnsi="Arial" w:cs="Arial"/>
          <w:sz w:val="19"/>
          <w:szCs w:val="19"/>
          <w:lang w:bidi="th-TH"/>
        </w:rPr>
      </w:pPr>
    </w:p>
    <w:tbl>
      <w:tblPr>
        <w:tblW w:w="8646" w:type="dxa"/>
        <w:tblInd w:w="910" w:type="dxa"/>
        <w:tblLayout w:type="fixed"/>
        <w:tblLook w:val="01E0" w:firstRow="1" w:lastRow="1" w:firstColumn="1" w:lastColumn="1" w:noHBand="0" w:noVBand="0"/>
      </w:tblPr>
      <w:tblGrid>
        <w:gridCol w:w="2460"/>
        <w:gridCol w:w="1343"/>
        <w:gridCol w:w="236"/>
        <w:gridCol w:w="1357"/>
        <w:gridCol w:w="240"/>
        <w:gridCol w:w="1376"/>
        <w:gridCol w:w="236"/>
        <w:gridCol w:w="1388"/>
        <w:gridCol w:w="10"/>
      </w:tblGrid>
      <w:tr w:rsidR="009B473A" w:rsidRPr="006F087E" w14:paraId="7974A91F" w14:textId="77777777" w:rsidTr="00CE28FC">
        <w:trPr>
          <w:gridAfter w:val="1"/>
          <w:wAfter w:w="10" w:type="dxa"/>
          <w:cantSplit/>
          <w:trHeight w:val="325"/>
        </w:trPr>
        <w:tc>
          <w:tcPr>
            <w:tcW w:w="2464" w:type="dxa"/>
          </w:tcPr>
          <w:p w14:paraId="46E2B75C" w14:textId="77777777" w:rsidR="009B473A" w:rsidRPr="006F087E" w:rsidRDefault="009B473A">
            <w:pPr>
              <w:tabs>
                <w:tab w:val="left" w:pos="360"/>
                <w:tab w:val="left" w:pos="900"/>
              </w:tabs>
              <w:spacing w:before="60" w:after="30" w:line="276" w:lineRule="auto"/>
              <w:jc w:val="center"/>
              <w:rPr>
                <w:rFonts w:ascii="Arial" w:hAnsi="Arial" w:cs="Arial"/>
                <w:sz w:val="19"/>
                <w:szCs w:val="19"/>
                <w:lang w:val="en-GB"/>
              </w:rPr>
            </w:pPr>
          </w:p>
        </w:tc>
        <w:tc>
          <w:tcPr>
            <w:tcW w:w="6172" w:type="dxa"/>
            <w:gridSpan w:val="7"/>
            <w:tcBorders>
              <w:bottom w:val="single" w:sz="4" w:space="0" w:color="auto"/>
            </w:tcBorders>
          </w:tcPr>
          <w:p w14:paraId="02A11A25" w14:textId="77777777" w:rsidR="009B473A" w:rsidRPr="006F087E" w:rsidRDefault="009B473A">
            <w:pPr>
              <w:spacing w:before="60" w:after="30" w:line="276" w:lineRule="auto"/>
              <w:ind w:left="-108" w:right="-108"/>
              <w:jc w:val="center"/>
              <w:rPr>
                <w:rFonts w:ascii="Arial" w:hAnsi="Arial" w:cs="Arial"/>
                <w:sz w:val="19"/>
                <w:szCs w:val="19"/>
              </w:rPr>
            </w:pPr>
            <w:r w:rsidRPr="006F087E">
              <w:rPr>
                <w:rFonts w:ascii="Arial" w:hAnsi="Arial" w:cs="Arial"/>
                <w:sz w:val="19"/>
                <w:szCs w:val="19"/>
              </w:rPr>
              <w:t>Baht</w:t>
            </w:r>
          </w:p>
        </w:tc>
      </w:tr>
      <w:tr w:rsidR="009B473A" w:rsidRPr="006F087E" w14:paraId="794FA2BE" w14:textId="77777777" w:rsidTr="00CE28FC">
        <w:trPr>
          <w:gridAfter w:val="1"/>
          <w:wAfter w:w="6" w:type="dxa"/>
          <w:cantSplit/>
          <w:trHeight w:val="325"/>
        </w:trPr>
        <w:tc>
          <w:tcPr>
            <w:tcW w:w="2464" w:type="dxa"/>
          </w:tcPr>
          <w:p w14:paraId="0B890680" w14:textId="77777777" w:rsidR="009B473A" w:rsidRPr="006F087E" w:rsidRDefault="009B473A">
            <w:pPr>
              <w:tabs>
                <w:tab w:val="left" w:pos="360"/>
                <w:tab w:val="left" w:pos="900"/>
              </w:tabs>
              <w:spacing w:before="60" w:after="30" w:line="276" w:lineRule="auto"/>
              <w:jc w:val="center"/>
              <w:rPr>
                <w:rFonts w:ascii="Arial" w:hAnsi="Arial" w:cs="Arial"/>
                <w:sz w:val="19"/>
                <w:szCs w:val="19"/>
                <w:lang w:val="en-GB"/>
              </w:rPr>
            </w:pPr>
          </w:p>
        </w:tc>
        <w:tc>
          <w:tcPr>
            <w:tcW w:w="2934" w:type="dxa"/>
            <w:gridSpan w:val="3"/>
            <w:tcBorders>
              <w:bottom w:val="single" w:sz="4" w:space="0" w:color="auto"/>
            </w:tcBorders>
          </w:tcPr>
          <w:p w14:paraId="22CB06D6" w14:textId="77777777" w:rsidR="009B473A" w:rsidRPr="006F087E" w:rsidRDefault="009B473A">
            <w:pPr>
              <w:spacing w:before="60" w:after="30" w:line="276" w:lineRule="auto"/>
              <w:ind w:left="-108" w:right="-108"/>
              <w:jc w:val="center"/>
              <w:rPr>
                <w:rFonts w:ascii="Arial" w:hAnsi="Arial" w:cs="Arial"/>
                <w:sz w:val="19"/>
                <w:szCs w:val="19"/>
              </w:rPr>
            </w:pPr>
            <w:r>
              <w:rPr>
                <w:rFonts w:ascii="Arial" w:hAnsi="Arial" w:cs="Arial"/>
                <w:sz w:val="19"/>
                <w:szCs w:val="19"/>
              </w:rPr>
              <w:t>Consolidated F/S</w:t>
            </w:r>
          </w:p>
        </w:tc>
        <w:tc>
          <w:tcPr>
            <w:tcW w:w="240" w:type="dxa"/>
            <w:tcBorders>
              <w:top w:val="single" w:sz="4" w:space="0" w:color="auto"/>
            </w:tcBorders>
          </w:tcPr>
          <w:p w14:paraId="61D20B45" w14:textId="77777777" w:rsidR="009B473A" w:rsidRPr="006F087E" w:rsidRDefault="009B473A">
            <w:pPr>
              <w:spacing w:before="60" w:after="30" w:line="276" w:lineRule="auto"/>
              <w:ind w:left="-108" w:right="-108"/>
              <w:jc w:val="center"/>
              <w:rPr>
                <w:rFonts w:ascii="Arial" w:hAnsi="Arial" w:cs="Arial"/>
                <w:sz w:val="19"/>
                <w:szCs w:val="19"/>
              </w:rPr>
            </w:pPr>
          </w:p>
        </w:tc>
        <w:tc>
          <w:tcPr>
            <w:tcW w:w="3002" w:type="dxa"/>
            <w:gridSpan w:val="3"/>
            <w:tcBorders>
              <w:top w:val="single" w:sz="4" w:space="0" w:color="auto"/>
              <w:bottom w:val="single" w:sz="4" w:space="0" w:color="auto"/>
            </w:tcBorders>
            <w:vAlign w:val="center"/>
          </w:tcPr>
          <w:p w14:paraId="52073380" w14:textId="77777777" w:rsidR="009B473A" w:rsidRPr="006F087E" w:rsidRDefault="009B473A">
            <w:pPr>
              <w:spacing w:before="60" w:after="30" w:line="276" w:lineRule="auto"/>
              <w:ind w:left="-108" w:right="-108"/>
              <w:jc w:val="center"/>
              <w:rPr>
                <w:rFonts w:ascii="Arial" w:hAnsi="Arial" w:cs="Arial"/>
                <w:sz w:val="19"/>
                <w:szCs w:val="19"/>
              </w:rPr>
            </w:pPr>
            <w:r>
              <w:rPr>
                <w:rFonts w:ascii="Arial" w:hAnsi="Arial" w:cs="Arial"/>
                <w:sz w:val="19"/>
                <w:szCs w:val="19"/>
              </w:rPr>
              <w:t>Separate F/S</w:t>
            </w:r>
          </w:p>
        </w:tc>
      </w:tr>
      <w:tr w:rsidR="009B473A" w:rsidRPr="006F087E" w14:paraId="3D94465E" w14:textId="77777777" w:rsidTr="00CE28FC">
        <w:trPr>
          <w:cantSplit/>
          <w:trHeight w:val="337"/>
        </w:trPr>
        <w:tc>
          <w:tcPr>
            <w:tcW w:w="2464" w:type="dxa"/>
          </w:tcPr>
          <w:p w14:paraId="7F234CC7" w14:textId="77777777" w:rsidR="009B473A" w:rsidRPr="006F087E" w:rsidRDefault="009B473A">
            <w:pPr>
              <w:tabs>
                <w:tab w:val="left" w:pos="360"/>
                <w:tab w:val="left" w:pos="900"/>
              </w:tabs>
              <w:spacing w:before="60" w:after="30" w:line="276" w:lineRule="auto"/>
              <w:jc w:val="center"/>
              <w:rPr>
                <w:rFonts w:ascii="Arial" w:hAnsi="Arial" w:cs="Arial"/>
                <w:sz w:val="19"/>
                <w:szCs w:val="19"/>
                <w:lang w:val="en-GB"/>
              </w:rPr>
            </w:pPr>
          </w:p>
        </w:tc>
        <w:tc>
          <w:tcPr>
            <w:tcW w:w="1344" w:type="dxa"/>
            <w:tcBorders>
              <w:top w:val="single" w:sz="4" w:space="0" w:color="auto"/>
              <w:bottom w:val="single" w:sz="4" w:space="0" w:color="auto"/>
            </w:tcBorders>
            <w:vAlign w:val="center"/>
          </w:tcPr>
          <w:p w14:paraId="084574F1" w14:textId="77777777" w:rsidR="009B473A" w:rsidRDefault="009B473A">
            <w:pPr>
              <w:spacing w:before="60" w:after="30" w:line="276" w:lineRule="auto"/>
              <w:ind w:left="-108" w:right="-108"/>
              <w:jc w:val="center"/>
              <w:rPr>
                <w:rFonts w:ascii="Arial" w:hAnsi="Arial" w:cs="Arial"/>
                <w:sz w:val="19"/>
                <w:szCs w:val="19"/>
              </w:rPr>
            </w:pPr>
            <w:r>
              <w:rPr>
                <w:rFonts w:ascii="Arial" w:hAnsi="Arial" w:cs="Arial"/>
                <w:sz w:val="19"/>
                <w:szCs w:val="19"/>
              </w:rPr>
              <w:t>2025</w:t>
            </w:r>
          </w:p>
        </w:tc>
        <w:tc>
          <w:tcPr>
            <w:tcW w:w="236" w:type="dxa"/>
            <w:tcBorders>
              <w:top w:val="single" w:sz="4" w:space="0" w:color="auto"/>
            </w:tcBorders>
            <w:vAlign w:val="center"/>
          </w:tcPr>
          <w:p w14:paraId="6BA404C2" w14:textId="77777777" w:rsidR="009B473A" w:rsidRDefault="009B473A">
            <w:pPr>
              <w:spacing w:before="60" w:after="30" w:line="276" w:lineRule="auto"/>
              <w:ind w:left="-108" w:right="-108"/>
              <w:jc w:val="center"/>
              <w:rPr>
                <w:rFonts w:ascii="Arial" w:hAnsi="Arial" w:cs="Arial"/>
                <w:sz w:val="19"/>
                <w:szCs w:val="19"/>
              </w:rPr>
            </w:pPr>
          </w:p>
        </w:tc>
        <w:tc>
          <w:tcPr>
            <w:tcW w:w="1358" w:type="dxa"/>
            <w:tcBorders>
              <w:top w:val="single" w:sz="4" w:space="0" w:color="auto"/>
              <w:bottom w:val="single" w:sz="4" w:space="0" w:color="auto"/>
            </w:tcBorders>
            <w:vAlign w:val="center"/>
          </w:tcPr>
          <w:p w14:paraId="0E57840F" w14:textId="77777777" w:rsidR="009B473A" w:rsidRPr="006F087E" w:rsidRDefault="009B473A">
            <w:pPr>
              <w:spacing w:before="60" w:after="30" w:line="276" w:lineRule="auto"/>
              <w:ind w:left="-108" w:right="-108"/>
              <w:jc w:val="center"/>
              <w:rPr>
                <w:rFonts w:ascii="Arial" w:hAnsi="Arial" w:cs="Arial"/>
                <w:sz w:val="19"/>
                <w:szCs w:val="19"/>
              </w:rPr>
            </w:pPr>
            <w:r>
              <w:rPr>
                <w:rFonts w:ascii="Arial" w:hAnsi="Arial" w:cs="Arial"/>
                <w:sz w:val="19"/>
                <w:szCs w:val="19"/>
              </w:rPr>
              <w:t>2024</w:t>
            </w:r>
          </w:p>
        </w:tc>
        <w:tc>
          <w:tcPr>
            <w:tcW w:w="236" w:type="dxa"/>
          </w:tcPr>
          <w:p w14:paraId="4E71F769" w14:textId="77777777" w:rsidR="009B473A" w:rsidRPr="006F087E" w:rsidRDefault="009B473A">
            <w:pPr>
              <w:spacing w:before="60" w:after="30" w:line="276" w:lineRule="auto"/>
              <w:ind w:left="-108" w:right="-108"/>
              <w:jc w:val="center"/>
              <w:rPr>
                <w:rFonts w:ascii="Arial" w:hAnsi="Arial" w:cs="Arial"/>
                <w:sz w:val="19"/>
                <w:szCs w:val="19"/>
              </w:rPr>
            </w:pPr>
          </w:p>
        </w:tc>
        <w:tc>
          <w:tcPr>
            <w:tcW w:w="1377" w:type="dxa"/>
            <w:tcBorders>
              <w:top w:val="single" w:sz="4" w:space="0" w:color="auto"/>
              <w:bottom w:val="single" w:sz="4" w:space="0" w:color="auto"/>
            </w:tcBorders>
            <w:vAlign w:val="center"/>
          </w:tcPr>
          <w:p w14:paraId="052D4752" w14:textId="77777777" w:rsidR="009B473A" w:rsidRPr="006F087E" w:rsidRDefault="009B473A">
            <w:pPr>
              <w:spacing w:before="60" w:after="30" w:line="276" w:lineRule="auto"/>
              <w:ind w:left="-108" w:right="-108"/>
              <w:jc w:val="center"/>
              <w:rPr>
                <w:rFonts w:ascii="Arial" w:hAnsi="Arial" w:cs="Arial"/>
                <w:sz w:val="19"/>
                <w:szCs w:val="19"/>
              </w:rPr>
            </w:pPr>
            <w:r>
              <w:rPr>
                <w:rFonts w:ascii="Arial" w:hAnsi="Arial" w:cs="Arial"/>
                <w:sz w:val="19"/>
                <w:szCs w:val="19"/>
              </w:rPr>
              <w:t>2025</w:t>
            </w:r>
          </w:p>
        </w:tc>
        <w:tc>
          <w:tcPr>
            <w:tcW w:w="236" w:type="dxa"/>
            <w:tcBorders>
              <w:top w:val="single" w:sz="4" w:space="0" w:color="auto"/>
            </w:tcBorders>
            <w:vAlign w:val="center"/>
          </w:tcPr>
          <w:p w14:paraId="3515D5E7" w14:textId="77777777" w:rsidR="009B473A" w:rsidRPr="006F087E" w:rsidRDefault="009B473A">
            <w:pPr>
              <w:spacing w:before="60" w:after="30" w:line="276" w:lineRule="auto"/>
              <w:ind w:left="-108" w:right="-108"/>
              <w:jc w:val="center"/>
              <w:rPr>
                <w:rFonts w:ascii="Arial" w:hAnsi="Arial" w:cs="Arial"/>
                <w:sz w:val="19"/>
                <w:szCs w:val="19"/>
                <w:lang w:val="en-GB"/>
              </w:rPr>
            </w:pPr>
          </w:p>
        </w:tc>
        <w:tc>
          <w:tcPr>
            <w:tcW w:w="1395" w:type="dxa"/>
            <w:gridSpan w:val="2"/>
            <w:tcBorders>
              <w:top w:val="single" w:sz="4" w:space="0" w:color="auto"/>
              <w:bottom w:val="single" w:sz="4" w:space="0" w:color="auto"/>
            </w:tcBorders>
            <w:vAlign w:val="center"/>
          </w:tcPr>
          <w:p w14:paraId="21BBD2D7" w14:textId="77777777" w:rsidR="009B473A" w:rsidRPr="006F087E" w:rsidRDefault="009B473A">
            <w:pPr>
              <w:spacing w:before="60" w:after="30" w:line="276" w:lineRule="auto"/>
              <w:ind w:left="-108" w:right="-108"/>
              <w:jc w:val="center"/>
              <w:rPr>
                <w:rFonts w:ascii="Arial" w:hAnsi="Arial" w:cs="Arial"/>
                <w:sz w:val="19"/>
                <w:szCs w:val="19"/>
              </w:rPr>
            </w:pPr>
            <w:r>
              <w:rPr>
                <w:rFonts w:ascii="Arial" w:hAnsi="Arial" w:cs="Arial"/>
                <w:sz w:val="19"/>
                <w:szCs w:val="19"/>
              </w:rPr>
              <w:t>2024</w:t>
            </w:r>
          </w:p>
        </w:tc>
      </w:tr>
      <w:tr w:rsidR="009B473A" w:rsidRPr="006F087E" w14:paraId="0D41E3FD" w14:textId="77777777" w:rsidTr="00CE28FC">
        <w:tblPrEx>
          <w:tblLook w:val="0000" w:firstRow="0" w:lastRow="0" w:firstColumn="0" w:lastColumn="0" w:noHBand="0" w:noVBand="0"/>
        </w:tblPrEx>
        <w:trPr>
          <w:cantSplit/>
          <w:trHeight w:val="152"/>
        </w:trPr>
        <w:tc>
          <w:tcPr>
            <w:tcW w:w="2464" w:type="dxa"/>
            <w:vAlign w:val="center"/>
          </w:tcPr>
          <w:p w14:paraId="7C5C49D4" w14:textId="77777777" w:rsidR="009B473A" w:rsidRPr="006F087E" w:rsidRDefault="009B473A">
            <w:pPr>
              <w:tabs>
                <w:tab w:val="left" w:pos="459"/>
              </w:tabs>
              <w:spacing w:before="60" w:after="30" w:line="276" w:lineRule="auto"/>
              <w:rPr>
                <w:rFonts w:ascii="Arial" w:hAnsi="Arial" w:cs="Arial"/>
                <w:sz w:val="19"/>
                <w:szCs w:val="19"/>
              </w:rPr>
            </w:pPr>
          </w:p>
        </w:tc>
        <w:tc>
          <w:tcPr>
            <w:tcW w:w="1344" w:type="dxa"/>
            <w:tcBorders>
              <w:top w:val="single" w:sz="4" w:space="0" w:color="auto"/>
            </w:tcBorders>
          </w:tcPr>
          <w:p w14:paraId="7B89475E" w14:textId="77777777" w:rsidR="009B473A" w:rsidRPr="006F087E" w:rsidRDefault="009B473A">
            <w:pPr>
              <w:tabs>
                <w:tab w:val="left" w:pos="459"/>
              </w:tabs>
              <w:spacing w:before="60" w:after="30" w:line="276" w:lineRule="auto"/>
              <w:rPr>
                <w:rFonts w:ascii="Arial" w:hAnsi="Arial" w:cs="Arial"/>
                <w:sz w:val="19"/>
                <w:szCs w:val="19"/>
              </w:rPr>
            </w:pPr>
          </w:p>
        </w:tc>
        <w:tc>
          <w:tcPr>
            <w:tcW w:w="236" w:type="dxa"/>
          </w:tcPr>
          <w:p w14:paraId="5C83DD01" w14:textId="77777777" w:rsidR="009B473A" w:rsidRPr="006F087E" w:rsidRDefault="009B473A">
            <w:pPr>
              <w:tabs>
                <w:tab w:val="left" w:pos="459"/>
              </w:tabs>
              <w:spacing w:before="60" w:after="30" w:line="276" w:lineRule="auto"/>
              <w:rPr>
                <w:rFonts w:ascii="Arial" w:hAnsi="Arial" w:cs="Arial"/>
                <w:sz w:val="19"/>
                <w:szCs w:val="19"/>
              </w:rPr>
            </w:pPr>
          </w:p>
        </w:tc>
        <w:tc>
          <w:tcPr>
            <w:tcW w:w="1358" w:type="dxa"/>
            <w:tcBorders>
              <w:top w:val="single" w:sz="4" w:space="0" w:color="auto"/>
            </w:tcBorders>
          </w:tcPr>
          <w:p w14:paraId="49C252F1" w14:textId="77777777" w:rsidR="009B473A" w:rsidRPr="006F087E" w:rsidRDefault="009B473A">
            <w:pPr>
              <w:tabs>
                <w:tab w:val="left" w:pos="459"/>
              </w:tabs>
              <w:spacing w:before="60" w:after="30" w:line="276" w:lineRule="auto"/>
              <w:rPr>
                <w:rFonts w:ascii="Arial" w:hAnsi="Arial" w:cs="Arial"/>
                <w:sz w:val="19"/>
                <w:szCs w:val="19"/>
              </w:rPr>
            </w:pPr>
          </w:p>
        </w:tc>
        <w:tc>
          <w:tcPr>
            <w:tcW w:w="236" w:type="dxa"/>
          </w:tcPr>
          <w:p w14:paraId="3EF4D0C0" w14:textId="77777777" w:rsidR="009B473A" w:rsidRPr="006F087E" w:rsidRDefault="009B473A">
            <w:pPr>
              <w:tabs>
                <w:tab w:val="left" w:pos="459"/>
              </w:tabs>
              <w:spacing w:before="60" w:after="30" w:line="276" w:lineRule="auto"/>
              <w:rPr>
                <w:rFonts w:ascii="Arial" w:hAnsi="Arial" w:cs="Arial"/>
                <w:sz w:val="19"/>
                <w:szCs w:val="19"/>
              </w:rPr>
            </w:pPr>
          </w:p>
        </w:tc>
        <w:tc>
          <w:tcPr>
            <w:tcW w:w="1377" w:type="dxa"/>
            <w:tcBorders>
              <w:top w:val="single" w:sz="4" w:space="0" w:color="auto"/>
            </w:tcBorders>
            <w:vAlign w:val="center"/>
          </w:tcPr>
          <w:p w14:paraId="50F9307D" w14:textId="77777777" w:rsidR="009B473A" w:rsidRPr="006F087E" w:rsidRDefault="009B473A">
            <w:pPr>
              <w:tabs>
                <w:tab w:val="left" w:pos="459"/>
              </w:tabs>
              <w:spacing w:before="60" w:after="30" w:line="276" w:lineRule="auto"/>
              <w:rPr>
                <w:rFonts w:ascii="Arial" w:hAnsi="Arial" w:cs="Arial"/>
                <w:sz w:val="19"/>
                <w:szCs w:val="19"/>
              </w:rPr>
            </w:pPr>
          </w:p>
        </w:tc>
        <w:tc>
          <w:tcPr>
            <w:tcW w:w="236" w:type="dxa"/>
            <w:vAlign w:val="center"/>
          </w:tcPr>
          <w:p w14:paraId="02C603FB" w14:textId="77777777" w:rsidR="009B473A" w:rsidRPr="006F087E" w:rsidRDefault="009B473A">
            <w:pPr>
              <w:tabs>
                <w:tab w:val="left" w:pos="459"/>
              </w:tabs>
              <w:spacing w:before="60" w:after="30" w:line="276" w:lineRule="auto"/>
              <w:rPr>
                <w:rFonts w:ascii="Arial" w:hAnsi="Arial" w:cs="Arial"/>
                <w:sz w:val="19"/>
                <w:szCs w:val="19"/>
              </w:rPr>
            </w:pPr>
          </w:p>
        </w:tc>
        <w:tc>
          <w:tcPr>
            <w:tcW w:w="1395" w:type="dxa"/>
            <w:gridSpan w:val="2"/>
            <w:tcBorders>
              <w:top w:val="single" w:sz="4" w:space="0" w:color="auto"/>
            </w:tcBorders>
            <w:vAlign w:val="center"/>
          </w:tcPr>
          <w:p w14:paraId="01935C20" w14:textId="77777777" w:rsidR="009B473A" w:rsidRPr="006F087E" w:rsidRDefault="009B473A">
            <w:pPr>
              <w:tabs>
                <w:tab w:val="left" w:pos="459"/>
              </w:tabs>
              <w:spacing w:before="60" w:after="30" w:line="276" w:lineRule="auto"/>
              <w:rPr>
                <w:rFonts w:ascii="Arial" w:hAnsi="Arial" w:cs="Arial"/>
                <w:sz w:val="19"/>
                <w:szCs w:val="19"/>
              </w:rPr>
            </w:pPr>
          </w:p>
        </w:tc>
      </w:tr>
      <w:tr w:rsidR="009B473A" w:rsidRPr="006F087E" w14:paraId="4430F5BE" w14:textId="77777777" w:rsidTr="00CE28FC">
        <w:tblPrEx>
          <w:tblLook w:val="0000" w:firstRow="0" w:lastRow="0" w:firstColumn="0" w:lastColumn="0" w:noHBand="0" w:noVBand="0"/>
        </w:tblPrEx>
        <w:trPr>
          <w:cantSplit/>
          <w:trHeight w:val="180"/>
        </w:trPr>
        <w:tc>
          <w:tcPr>
            <w:tcW w:w="2464" w:type="dxa"/>
            <w:vAlign w:val="center"/>
          </w:tcPr>
          <w:p w14:paraId="33D41967" w14:textId="77777777" w:rsidR="009B473A" w:rsidRPr="006F087E" w:rsidRDefault="009B473A">
            <w:pPr>
              <w:tabs>
                <w:tab w:val="left" w:pos="459"/>
              </w:tabs>
              <w:spacing w:before="60" w:after="30" w:line="276" w:lineRule="auto"/>
              <w:rPr>
                <w:rFonts w:ascii="Arial" w:hAnsi="Arial" w:cs="Arial"/>
                <w:sz w:val="19"/>
                <w:szCs w:val="19"/>
              </w:rPr>
            </w:pPr>
            <w:r w:rsidRPr="006F087E">
              <w:rPr>
                <w:rFonts w:ascii="Arial" w:hAnsi="Arial" w:cs="Arial"/>
                <w:sz w:val="19"/>
                <w:szCs w:val="19"/>
              </w:rPr>
              <w:t>Lease liabilities</w:t>
            </w:r>
          </w:p>
        </w:tc>
        <w:tc>
          <w:tcPr>
            <w:tcW w:w="1344" w:type="dxa"/>
          </w:tcPr>
          <w:p w14:paraId="6ADF497B" w14:textId="77777777" w:rsidR="009B473A" w:rsidRPr="006F087E" w:rsidRDefault="009B473A">
            <w:pPr>
              <w:spacing w:before="60" w:after="23" w:line="276" w:lineRule="auto"/>
              <w:ind w:left="-8" w:right="-36"/>
              <w:jc w:val="right"/>
              <w:rPr>
                <w:rFonts w:ascii="Arial" w:hAnsi="Arial" w:cs="Arial"/>
                <w:sz w:val="19"/>
                <w:szCs w:val="19"/>
                <w:cs/>
              </w:rPr>
            </w:pPr>
            <w:r w:rsidRPr="00441D4E">
              <w:rPr>
                <w:rFonts w:ascii="Arial" w:hAnsi="Arial" w:cs="Arial"/>
                <w:sz w:val="19"/>
                <w:szCs w:val="19"/>
              </w:rPr>
              <w:t>24,642,280</w:t>
            </w:r>
          </w:p>
        </w:tc>
        <w:tc>
          <w:tcPr>
            <w:tcW w:w="236" w:type="dxa"/>
          </w:tcPr>
          <w:p w14:paraId="1312E787" w14:textId="77777777" w:rsidR="009B473A" w:rsidRPr="006F087E" w:rsidRDefault="009B473A">
            <w:pPr>
              <w:spacing w:before="60" w:after="23" w:line="276" w:lineRule="auto"/>
              <w:ind w:left="-8" w:right="-36"/>
              <w:jc w:val="right"/>
              <w:rPr>
                <w:rFonts w:ascii="Arial" w:hAnsi="Arial" w:cs="Arial"/>
                <w:sz w:val="19"/>
                <w:szCs w:val="19"/>
                <w:cs/>
              </w:rPr>
            </w:pPr>
          </w:p>
        </w:tc>
        <w:tc>
          <w:tcPr>
            <w:tcW w:w="1358" w:type="dxa"/>
            <w:vAlign w:val="center"/>
          </w:tcPr>
          <w:p w14:paraId="5748D2A0" w14:textId="77777777" w:rsidR="009B473A" w:rsidRPr="006F087E" w:rsidRDefault="009B473A">
            <w:pPr>
              <w:spacing w:before="60" w:after="23" w:line="276" w:lineRule="auto"/>
              <w:ind w:left="-8" w:right="-36"/>
              <w:jc w:val="right"/>
              <w:rPr>
                <w:rFonts w:ascii="Arial" w:hAnsi="Arial" w:cs="Arial"/>
                <w:sz w:val="19"/>
                <w:szCs w:val="19"/>
                <w:cs/>
              </w:rPr>
            </w:pPr>
            <w:r w:rsidRPr="00787EE6">
              <w:rPr>
                <w:rFonts w:ascii="Arial" w:hAnsi="Arial" w:cs="Arial"/>
                <w:sz w:val="19"/>
                <w:szCs w:val="19"/>
                <w:cs/>
              </w:rPr>
              <w:t>29</w:t>
            </w:r>
            <w:r w:rsidRPr="00787EE6">
              <w:rPr>
                <w:rFonts w:ascii="Arial" w:hAnsi="Arial" w:cs="Arial"/>
                <w:sz w:val="19"/>
                <w:szCs w:val="19"/>
              </w:rPr>
              <w:t>,</w:t>
            </w:r>
            <w:r w:rsidRPr="00787EE6">
              <w:rPr>
                <w:rFonts w:ascii="Arial" w:hAnsi="Arial" w:cs="Arial"/>
                <w:sz w:val="19"/>
                <w:szCs w:val="19"/>
                <w:cs/>
              </w:rPr>
              <w:t>795</w:t>
            </w:r>
            <w:r w:rsidRPr="00787EE6">
              <w:rPr>
                <w:rFonts w:ascii="Arial" w:hAnsi="Arial" w:cs="Arial"/>
                <w:sz w:val="19"/>
                <w:szCs w:val="19"/>
              </w:rPr>
              <w:t>,</w:t>
            </w:r>
            <w:r w:rsidRPr="00787EE6">
              <w:rPr>
                <w:rFonts w:ascii="Arial" w:hAnsi="Arial" w:cs="Arial"/>
                <w:sz w:val="19"/>
                <w:szCs w:val="19"/>
                <w:cs/>
              </w:rPr>
              <w:t>698</w:t>
            </w:r>
          </w:p>
        </w:tc>
        <w:tc>
          <w:tcPr>
            <w:tcW w:w="236" w:type="dxa"/>
          </w:tcPr>
          <w:p w14:paraId="1FC520E3" w14:textId="77777777" w:rsidR="009B473A" w:rsidRPr="006F087E" w:rsidRDefault="009B473A">
            <w:pPr>
              <w:spacing w:before="60" w:after="23" w:line="276" w:lineRule="auto"/>
              <w:ind w:left="-8" w:right="-36"/>
              <w:jc w:val="right"/>
              <w:rPr>
                <w:rFonts w:ascii="Arial" w:hAnsi="Arial" w:cs="Arial"/>
                <w:sz w:val="19"/>
                <w:szCs w:val="19"/>
                <w:cs/>
              </w:rPr>
            </w:pPr>
          </w:p>
        </w:tc>
        <w:tc>
          <w:tcPr>
            <w:tcW w:w="1377" w:type="dxa"/>
            <w:vAlign w:val="center"/>
          </w:tcPr>
          <w:p w14:paraId="688B795B" w14:textId="77777777" w:rsidR="009B473A" w:rsidRPr="006F087E" w:rsidRDefault="009B473A">
            <w:pPr>
              <w:spacing w:before="60" w:after="23" w:line="276" w:lineRule="auto"/>
              <w:ind w:left="-8" w:right="-36"/>
              <w:jc w:val="right"/>
              <w:rPr>
                <w:rFonts w:ascii="Arial" w:hAnsi="Arial" w:cs="Arial"/>
                <w:sz w:val="19"/>
                <w:szCs w:val="19"/>
                <w:cs/>
              </w:rPr>
            </w:pPr>
            <w:r w:rsidRPr="00EC74DD">
              <w:rPr>
                <w:rFonts w:ascii="Arial" w:hAnsi="Arial" w:cs="Arial"/>
                <w:sz w:val="19"/>
                <w:szCs w:val="19"/>
              </w:rPr>
              <w:t>24,236,979</w:t>
            </w:r>
          </w:p>
        </w:tc>
        <w:tc>
          <w:tcPr>
            <w:tcW w:w="236" w:type="dxa"/>
          </w:tcPr>
          <w:p w14:paraId="49BB908B" w14:textId="77777777" w:rsidR="009B473A" w:rsidRPr="00787EE6" w:rsidRDefault="009B473A">
            <w:pPr>
              <w:spacing w:before="60" w:after="23" w:line="276" w:lineRule="auto"/>
              <w:ind w:left="-8" w:right="-36"/>
              <w:jc w:val="right"/>
              <w:rPr>
                <w:rFonts w:ascii="Arial" w:hAnsi="Arial" w:cs="Arial"/>
                <w:sz w:val="19"/>
                <w:szCs w:val="19"/>
                <w:rtl/>
                <w:cs/>
              </w:rPr>
            </w:pPr>
          </w:p>
        </w:tc>
        <w:tc>
          <w:tcPr>
            <w:tcW w:w="1395" w:type="dxa"/>
            <w:gridSpan w:val="2"/>
            <w:vAlign w:val="center"/>
          </w:tcPr>
          <w:p w14:paraId="3BA50155" w14:textId="77777777" w:rsidR="009B473A" w:rsidRPr="006F087E" w:rsidRDefault="009B473A">
            <w:pPr>
              <w:tabs>
                <w:tab w:val="left" w:pos="1087"/>
              </w:tabs>
              <w:spacing w:before="60" w:after="23" w:line="276" w:lineRule="auto"/>
              <w:ind w:left="-8" w:right="-36"/>
              <w:jc w:val="right"/>
              <w:rPr>
                <w:rFonts w:ascii="Arial" w:hAnsi="Arial" w:cs="Arial"/>
                <w:sz w:val="19"/>
                <w:szCs w:val="19"/>
                <w:cs/>
              </w:rPr>
            </w:pPr>
            <w:r w:rsidRPr="00787EE6">
              <w:rPr>
                <w:rFonts w:ascii="Arial" w:hAnsi="Arial" w:cs="Arial"/>
                <w:sz w:val="19"/>
                <w:szCs w:val="19"/>
                <w:cs/>
              </w:rPr>
              <w:t>29</w:t>
            </w:r>
            <w:r w:rsidRPr="00787EE6">
              <w:rPr>
                <w:rFonts w:ascii="Arial" w:hAnsi="Arial" w:cs="Arial"/>
                <w:sz w:val="19"/>
                <w:szCs w:val="19"/>
              </w:rPr>
              <w:t>,</w:t>
            </w:r>
            <w:r w:rsidRPr="00787EE6">
              <w:rPr>
                <w:rFonts w:ascii="Arial" w:hAnsi="Arial" w:cs="Arial"/>
                <w:sz w:val="19"/>
                <w:szCs w:val="19"/>
                <w:cs/>
              </w:rPr>
              <w:t>795</w:t>
            </w:r>
            <w:r w:rsidRPr="00787EE6">
              <w:rPr>
                <w:rFonts w:ascii="Arial" w:hAnsi="Arial" w:cs="Arial"/>
                <w:sz w:val="19"/>
                <w:szCs w:val="19"/>
              </w:rPr>
              <w:t>,</w:t>
            </w:r>
            <w:r w:rsidRPr="00787EE6">
              <w:rPr>
                <w:rFonts w:ascii="Arial" w:hAnsi="Arial" w:cs="Arial"/>
                <w:sz w:val="19"/>
                <w:szCs w:val="19"/>
                <w:cs/>
              </w:rPr>
              <w:t>698</w:t>
            </w:r>
          </w:p>
        </w:tc>
      </w:tr>
      <w:tr w:rsidR="009B473A" w:rsidRPr="006F087E" w14:paraId="0DD1265C" w14:textId="77777777" w:rsidTr="00CE28FC">
        <w:tblPrEx>
          <w:tblLook w:val="0000" w:firstRow="0" w:lastRow="0" w:firstColumn="0" w:lastColumn="0" w:noHBand="0" w:noVBand="0"/>
        </w:tblPrEx>
        <w:trPr>
          <w:cantSplit/>
          <w:trHeight w:val="68"/>
        </w:trPr>
        <w:tc>
          <w:tcPr>
            <w:tcW w:w="2464" w:type="dxa"/>
            <w:vAlign w:val="center"/>
          </w:tcPr>
          <w:p w14:paraId="25504807" w14:textId="77777777" w:rsidR="009B473A" w:rsidRPr="006F087E" w:rsidRDefault="009B473A">
            <w:pPr>
              <w:tabs>
                <w:tab w:val="left" w:pos="459"/>
              </w:tabs>
              <w:spacing w:before="60" w:after="30" w:line="276" w:lineRule="auto"/>
              <w:rPr>
                <w:rFonts w:ascii="Arial" w:hAnsi="Arial" w:cs="Arial"/>
                <w:sz w:val="19"/>
                <w:szCs w:val="19"/>
              </w:rPr>
            </w:pPr>
            <w:r w:rsidRPr="006F087E">
              <w:rPr>
                <w:rFonts w:ascii="Arial" w:hAnsi="Arial" w:cs="Arial"/>
                <w:sz w:val="19"/>
                <w:szCs w:val="19"/>
                <w:u w:val="single"/>
              </w:rPr>
              <w:t>Less</w:t>
            </w:r>
            <w:r w:rsidRPr="006F087E">
              <w:rPr>
                <w:rFonts w:ascii="Arial" w:hAnsi="Arial" w:cs="Arial"/>
                <w:sz w:val="19"/>
                <w:szCs w:val="19"/>
              </w:rPr>
              <w:t xml:space="preserve"> </w:t>
            </w:r>
            <w:r w:rsidRPr="00702B0E">
              <w:rPr>
                <w:rFonts w:ascii="Arial" w:cs="Arial"/>
                <w:sz w:val="19"/>
                <w:szCs w:val="19"/>
              </w:rPr>
              <w:t xml:space="preserve">Current portion of </w:t>
            </w:r>
            <w:r>
              <w:rPr>
                <w:rFonts w:ascii="Arial" w:cs="Arial"/>
                <w:sz w:val="19"/>
                <w:szCs w:val="19"/>
              </w:rPr>
              <w:br/>
              <w:t xml:space="preserve">             lease liabilities</w:t>
            </w:r>
          </w:p>
        </w:tc>
        <w:tc>
          <w:tcPr>
            <w:tcW w:w="1344" w:type="dxa"/>
            <w:tcBorders>
              <w:bottom w:val="single" w:sz="4" w:space="0" w:color="auto"/>
            </w:tcBorders>
            <w:vAlign w:val="bottom"/>
          </w:tcPr>
          <w:p w14:paraId="13E7EB65" w14:textId="77777777" w:rsidR="009B473A" w:rsidRPr="006F087E" w:rsidRDefault="009B473A">
            <w:pPr>
              <w:spacing w:before="60" w:after="23" w:line="276" w:lineRule="auto"/>
              <w:ind w:left="-8" w:right="-36"/>
              <w:jc w:val="right"/>
              <w:rPr>
                <w:rFonts w:ascii="Arial" w:hAnsi="Arial" w:cs="Arial"/>
                <w:sz w:val="19"/>
                <w:szCs w:val="19"/>
                <w:cs/>
              </w:rPr>
            </w:pPr>
            <w:r w:rsidRPr="00FB6EB7">
              <w:rPr>
                <w:rFonts w:ascii="Arial" w:hAnsi="Arial" w:cs="Arial"/>
                <w:sz w:val="19"/>
                <w:szCs w:val="19"/>
              </w:rPr>
              <w:t>(5,799,627)</w:t>
            </w:r>
          </w:p>
        </w:tc>
        <w:tc>
          <w:tcPr>
            <w:tcW w:w="236" w:type="dxa"/>
            <w:vAlign w:val="bottom"/>
          </w:tcPr>
          <w:p w14:paraId="433E33AB" w14:textId="77777777" w:rsidR="009B473A" w:rsidRPr="006F087E" w:rsidRDefault="009B473A">
            <w:pPr>
              <w:spacing w:before="60" w:after="23" w:line="276" w:lineRule="auto"/>
              <w:ind w:left="-8" w:right="-36"/>
              <w:jc w:val="right"/>
              <w:rPr>
                <w:rFonts w:ascii="Arial" w:hAnsi="Arial" w:cs="Arial"/>
                <w:sz w:val="19"/>
                <w:szCs w:val="19"/>
                <w:cs/>
              </w:rPr>
            </w:pPr>
          </w:p>
        </w:tc>
        <w:tc>
          <w:tcPr>
            <w:tcW w:w="1358" w:type="dxa"/>
            <w:tcBorders>
              <w:bottom w:val="single" w:sz="4" w:space="0" w:color="auto"/>
            </w:tcBorders>
            <w:vAlign w:val="bottom"/>
          </w:tcPr>
          <w:p w14:paraId="445106E1" w14:textId="77777777" w:rsidR="009B473A" w:rsidRPr="006F087E" w:rsidRDefault="009B473A">
            <w:pPr>
              <w:spacing w:before="60" w:after="23" w:line="276" w:lineRule="auto"/>
              <w:ind w:left="-8" w:right="-36"/>
              <w:jc w:val="right"/>
              <w:rPr>
                <w:rFonts w:ascii="Arial" w:hAnsi="Arial" w:cs="Arial"/>
                <w:sz w:val="19"/>
                <w:szCs w:val="19"/>
                <w:cs/>
              </w:rPr>
            </w:pPr>
            <w:r w:rsidRPr="00787EE6">
              <w:rPr>
                <w:rFonts w:ascii="Arial" w:hAnsi="Arial" w:cs="Arial"/>
                <w:sz w:val="19"/>
                <w:szCs w:val="19"/>
                <w:cs/>
              </w:rPr>
              <w:t>(5</w:t>
            </w:r>
            <w:r w:rsidRPr="00787EE6">
              <w:rPr>
                <w:rFonts w:ascii="Arial" w:hAnsi="Arial" w:cs="Arial"/>
                <w:sz w:val="19"/>
                <w:szCs w:val="19"/>
              </w:rPr>
              <w:t>,</w:t>
            </w:r>
            <w:r w:rsidRPr="00787EE6">
              <w:rPr>
                <w:rFonts w:ascii="Arial" w:hAnsi="Arial" w:cs="Arial"/>
                <w:sz w:val="19"/>
                <w:szCs w:val="19"/>
                <w:cs/>
              </w:rPr>
              <w:t>536</w:t>
            </w:r>
            <w:r w:rsidRPr="00787EE6">
              <w:rPr>
                <w:rFonts w:ascii="Arial" w:hAnsi="Arial" w:cs="Arial"/>
                <w:sz w:val="19"/>
                <w:szCs w:val="19"/>
              </w:rPr>
              <w:t>,</w:t>
            </w:r>
            <w:r w:rsidRPr="00787EE6">
              <w:rPr>
                <w:rFonts w:ascii="Arial" w:hAnsi="Arial" w:cs="Arial"/>
                <w:sz w:val="19"/>
                <w:szCs w:val="19"/>
                <w:cs/>
              </w:rPr>
              <w:t>069)</w:t>
            </w:r>
          </w:p>
        </w:tc>
        <w:tc>
          <w:tcPr>
            <w:tcW w:w="236" w:type="dxa"/>
            <w:vAlign w:val="bottom"/>
          </w:tcPr>
          <w:p w14:paraId="7381C4D2" w14:textId="77777777" w:rsidR="009B473A" w:rsidRPr="006F087E" w:rsidRDefault="009B473A">
            <w:pPr>
              <w:spacing w:before="60" w:after="23" w:line="276" w:lineRule="auto"/>
              <w:ind w:left="-8" w:right="-36"/>
              <w:jc w:val="right"/>
              <w:rPr>
                <w:rFonts w:ascii="Arial" w:hAnsi="Arial" w:cs="Arial"/>
                <w:sz w:val="19"/>
                <w:szCs w:val="19"/>
                <w:cs/>
              </w:rPr>
            </w:pPr>
          </w:p>
        </w:tc>
        <w:tc>
          <w:tcPr>
            <w:tcW w:w="1377" w:type="dxa"/>
            <w:tcBorders>
              <w:bottom w:val="single" w:sz="4" w:space="0" w:color="auto"/>
            </w:tcBorders>
            <w:vAlign w:val="bottom"/>
          </w:tcPr>
          <w:p w14:paraId="54689962" w14:textId="77777777" w:rsidR="009B473A" w:rsidRPr="006F087E" w:rsidRDefault="009B473A">
            <w:pPr>
              <w:spacing w:before="60" w:after="23" w:line="276" w:lineRule="auto"/>
              <w:ind w:left="-8" w:right="-36"/>
              <w:jc w:val="right"/>
              <w:rPr>
                <w:rFonts w:ascii="Arial" w:hAnsi="Arial" w:cs="Arial"/>
                <w:sz w:val="19"/>
                <w:szCs w:val="19"/>
                <w:cs/>
              </w:rPr>
            </w:pPr>
            <w:r w:rsidRPr="00667108">
              <w:rPr>
                <w:rFonts w:ascii="Arial" w:hAnsi="Arial" w:cs="Arial"/>
                <w:sz w:val="19"/>
                <w:szCs w:val="19"/>
              </w:rPr>
              <w:t>(5,687,546)</w:t>
            </w:r>
          </w:p>
        </w:tc>
        <w:tc>
          <w:tcPr>
            <w:tcW w:w="236" w:type="dxa"/>
            <w:vAlign w:val="bottom"/>
          </w:tcPr>
          <w:p w14:paraId="4BD1306C" w14:textId="77777777" w:rsidR="009B473A" w:rsidRPr="00787EE6" w:rsidRDefault="009B473A">
            <w:pPr>
              <w:spacing w:before="60" w:after="23" w:line="276" w:lineRule="auto"/>
              <w:ind w:left="-8" w:right="-36"/>
              <w:jc w:val="right"/>
              <w:rPr>
                <w:rFonts w:ascii="Arial" w:hAnsi="Arial" w:cs="Arial"/>
                <w:sz w:val="19"/>
                <w:szCs w:val="19"/>
                <w:rtl/>
                <w:cs/>
              </w:rPr>
            </w:pPr>
          </w:p>
        </w:tc>
        <w:tc>
          <w:tcPr>
            <w:tcW w:w="1395" w:type="dxa"/>
            <w:gridSpan w:val="2"/>
            <w:tcBorders>
              <w:bottom w:val="single" w:sz="4" w:space="0" w:color="auto"/>
            </w:tcBorders>
            <w:vAlign w:val="bottom"/>
          </w:tcPr>
          <w:p w14:paraId="333B87AF" w14:textId="77777777" w:rsidR="009B473A" w:rsidRPr="006F087E" w:rsidRDefault="009B473A">
            <w:pPr>
              <w:tabs>
                <w:tab w:val="left" w:pos="1087"/>
              </w:tabs>
              <w:spacing w:before="60" w:after="23" w:line="276" w:lineRule="auto"/>
              <w:ind w:left="-8" w:right="-36"/>
              <w:jc w:val="right"/>
              <w:rPr>
                <w:rFonts w:ascii="Arial" w:hAnsi="Arial" w:cs="Arial"/>
                <w:sz w:val="19"/>
                <w:szCs w:val="19"/>
              </w:rPr>
            </w:pPr>
            <w:r w:rsidRPr="00787EE6">
              <w:rPr>
                <w:rFonts w:ascii="Arial" w:hAnsi="Arial" w:cs="Arial"/>
                <w:sz w:val="19"/>
                <w:szCs w:val="19"/>
                <w:cs/>
              </w:rPr>
              <w:t>(5</w:t>
            </w:r>
            <w:r w:rsidRPr="00787EE6">
              <w:rPr>
                <w:rFonts w:ascii="Arial" w:hAnsi="Arial" w:cs="Arial"/>
                <w:sz w:val="19"/>
                <w:szCs w:val="19"/>
              </w:rPr>
              <w:t>,</w:t>
            </w:r>
            <w:r w:rsidRPr="00787EE6">
              <w:rPr>
                <w:rFonts w:ascii="Arial" w:hAnsi="Arial" w:cs="Arial"/>
                <w:sz w:val="19"/>
                <w:szCs w:val="19"/>
                <w:cs/>
              </w:rPr>
              <w:t>536</w:t>
            </w:r>
            <w:r w:rsidRPr="00787EE6">
              <w:rPr>
                <w:rFonts w:ascii="Arial" w:hAnsi="Arial" w:cs="Arial"/>
                <w:sz w:val="19"/>
                <w:szCs w:val="19"/>
              </w:rPr>
              <w:t>,</w:t>
            </w:r>
            <w:r w:rsidRPr="00787EE6">
              <w:rPr>
                <w:rFonts w:ascii="Arial" w:hAnsi="Arial" w:cs="Arial"/>
                <w:sz w:val="19"/>
                <w:szCs w:val="19"/>
                <w:cs/>
              </w:rPr>
              <w:t>069)</w:t>
            </w:r>
          </w:p>
        </w:tc>
      </w:tr>
      <w:tr w:rsidR="009B473A" w:rsidRPr="006F087E" w14:paraId="39264EA4" w14:textId="77777777" w:rsidTr="00CE28FC">
        <w:tblPrEx>
          <w:tblLook w:val="0000" w:firstRow="0" w:lastRow="0" w:firstColumn="0" w:lastColumn="0" w:noHBand="0" w:noVBand="0"/>
        </w:tblPrEx>
        <w:trPr>
          <w:cantSplit/>
          <w:trHeight w:val="153"/>
        </w:trPr>
        <w:tc>
          <w:tcPr>
            <w:tcW w:w="2464" w:type="dxa"/>
            <w:vAlign w:val="center"/>
          </w:tcPr>
          <w:p w14:paraId="2BB94C79" w14:textId="77777777" w:rsidR="009B473A" w:rsidRPr="006F087E" w:rsidRDefault="009B473A">
            <w:pPr>
              <w:tabs>
                <w:tab w:val="left" w:pos="459"/>
              </w:tabs>
              <w:spacing w:before="60" w:after="30" w:line="276" w:lineRule="auto"/>
              <w:rPr>
                <w:rFonts w:ascii="Arial" w:hAnsi="Arial" w:cs="Arial"/>
                <w:sz w:val="19"/>
                <w:szCs w:val="19"/>
              </w:rPr>
            </w:pPr>
            <w:r w:rsidRPr="006F087E">
              <w:rPr>
                <w:rFonts w:ascii="Arial" w:hAnsi="Arial" w:cs="Arial"/>
                <w:sz w:val="19"/>
                <w:szCs w:val="19"/>
              </w:rPr>
              <w:t>Net</w:t>
            </w:r>
          </w:p>
        </w:tc>
        <w:tc>
          <w:tcPr>
            <w:tcW w:w="1344" w:type="dxa"/>
            <w:tcBorders>
              <w:top w:val="single" w:sz="4" w:space="0" w:color="auto"/>
              <w:bottom w:val="single" w:sz="12" w:space="0" w:color="auto"/>
            </w:tcBorders>
          </w:tcPr>
          <w:p w14:paraId="7EB78882" w14:textId="11B7E726" w:rsidR="009B473A" w:rsidRPr="006F087E" w:rsidRDefault="009B473A">
            <w:pPr>
              <w:spacing w:before="60" w:after="23" w:line="276" w:lineRule="auto"/>
              <w:ind w:left="-8" w:right="-36"/>
              <w:jc w:val="right"/>
              <w:rPr>
                <w:rFonts w:ascii="Arial" w:hAnsi="Arial" w:cs="Arial"/>
                <w:sz w:val="19"/>
                <w:szCs w:val="19"/>
                <w:cs/>
              </w:rPr>
            </w:pPr>
            <w:r w:rsidRPr="007037C1">
              <w:rPr>
                <w:rFonts w:ascii="Arial" w:hAnsi="Arial" w:cs="Arial"/>
                <w:sz w:val="19"/>
                <w:szCs w:val="19"/>
              </w:rPr>
              <w:t xml:space="preserve">  18,842,65</w:t>
            </w:r>
            <w:r w:rsidR="00E26C2F">
              <w:rPr>
                <w:rFonts w:ascii="Arial" w:hAnsi="Arial" w:cs="Arial"/>
                <w:sz w:val="19"/>
                <w:szCs w:val="19"/>
              </w:rPr>
              <w:t>3</w:t>
            </w:r>
          </w:p>
        </w:tc>
        <w:tc>
          <w:tcPr>
            <w:tcW w:w="236" w:type="dxa"/>
          </w:tcPr>
          <w:p w14:paraId="61FCD929" w14:textId="77777777" w:rsidR="009B473A" w:rsidRPr="006F087E" w:rsidRDefault="009B473A">
            <w:pPr>
              <w:spacing w:before="60" w:after="23" w:line="276" w:lineRule="auto"/>
              <w:ind w:left="-8" w:right="-36"/>
              <w:jc w:val="right"/>
              <w:rPr>
                <w:rFonts w:ascii="Arial" w:hAnsi="Arial" w:cs="Arial"/>
                <w:sz w:val="19"/>
                <w:szCs w:val="19"/>
                <w:cs/>
              </w:rPr>
            </w:pPr>
          </w:p>
        </w:tc>
        <w:tc>
          <w:tcPr>
            <w:tcW w:w="1358" w:type="dxa"/>
            <w:tcBorders>
              <w:top w:val="single" w:sz="4" w:space="0" w:color="auto"/>
              <w:bottom w:val="single" w:sz="12" w:space="0" w:color="auto"/>
            </w:tcBorders>
            <w:vAlign w:val="center"/>
          </w:tcPr>
          <w:p w14:paraId="3C23F680" w14:textId="77777777" w:rsidR="009B473A" w:rsidRPr="006F087E" w:rsidRDefault="009B473A">
            <w:pPr>
              <w:spacing w:before="60" w:after="23" w:line="276" w:lineRule="auto"/>
              <w:ind w:left="-8" w:right="-36"/>
              <w:jc w:val="right"/>
              <w:rPr>
                <w:rFonts w:ascii="Arial" w:hAnsi="Arial" w:cs="Arial"/>
                <w:sz w:val="19"/>
                <w:szCs w:val="19"/>
                <w:cs/>
              </w:rPr>
            </w:pPr>
            <w:r w:rsidRPr="00787EE6">
              <w:rPr>
                <w:rFonts w:ascii="Arial" w:hAnsi="Arial" w:cs="Arial"/>
                <w:sz w:val="19"/>
                <w:szCs w:val="19"/>
                <w:cs/>
              </w:rPr>
              <w:t>24</w:t>
            </w:r>
            <w:r w:rsidRPr="00787EE6">
              <w:rPr>
                <w:rFonts w:ascii="Arial" w:hAnsi="Arial" w:cs="Arial"/>
                <w:sz w:val="19"/>
                <w:szCs w:val="19"/>
              </w:rPr>
              <w:t>,</w:t>
            </w:r>
            <w:r w:rsidRPr="00787EE6">
              <w:rPr>
                <w:rFonts w:ascii="Arial" w:hAnsi="Arial" w:cs="Arial"/>
                <w:sz w:val="19"/>
                <w:szCs w:val="19"/>
                <w:cs/>
              </w:rPr>
              <w:t>259</w:t>
            </w:r>
            <w:r w:rsidRPr="00787EE6">
              <w:rPr>
                <w:rFonts w:ascii="Arial" w:hAnsi="Arial" w:cs="Arial"/>
                <w:sz w:val="19"/>
                <w:szCs w:val="19"/>
              </w:rPr>
              <w:t>,</w:t>
            </w:r>
            <w:r w:rsidRPr="00787EE6">
              <w:rPr>
                <w:rFonts w:ascii="Arial" w:hAnsi="Arial" w:cs="Arial"/>
                <w:sz w:val="19"/>
                <w:szCs w:val="19"/>
                <w:cs/>
              </w:rPr>
              <w:t>629</w:t>
            </w:r>
          </w:p>
        </w:tc>
        <w:tc>
          <w:tcPr>
            <w:tcW w:w="236" w:type="dxa"/>
          </w:tcPr>
          <w:p w14:paraId="4AB468F6" w14:textId="77777777" w:rsidR="009B473A" w:rsidRPr="006F087E" w:rsidRDefault="009B473A">
            <w:pPr>
              <w:spacing w:before="60" w:after="23" w:line="276" w:lineRule="auto"/>
              <w:ind w:left="-8" w:right="-36"/>
              <w:jc w:val="right"/>
              <w:rPr>
                <w:rFonts w:ascii="Arial" w:hAnsi="Arial" w:cs="Arial"/>
                <w:sz w:val="19"/>
                <w:szCs w:val="19"/>
                <w:cs/>
              </w:rPr>
            </w:pPr>
          </w:p>
        </w:tc>
        <w:tc>
          <w:tcPr>
            <w:tcW w:w="1377" w:type="dxa"/>
            <w:tcBorders>
              <w:top w:val="single" w:sz="4" w:space="0" w:color="auto"/>
              <w:bottom w:val="single" w:sz="12" w:space="0" w:color="auto"/>
            </w:tcBorders>
            <w:vAlign w:val="center"/>
          </w:tcPr>
          <w:p w14:paraId="062B84C1" w14:textId="77777777" w:rsidR="009B473A" w:rsidRPr="006F087E" w:rsidRDefault="009B473A">
            <w:pPr>
              <w:spacing w:before="60" w:after="23" w:line="276" w:lineRule="auto"/>
              <w:ind w:left="-8" w:right="-36"/>
              <w:jc w:val="right"/>
              <w:rPr>
                <w:rFonts w:ascii="Arial" w:hAnsi="Arial" w:cs="Arial"/>
                <w:sz w:val="19"/>
                <w:szCs w:val="19"/>
                <w:cs/>
              </w:rPr>
            </w:pPr>
            <w:r w:rsidRPr="002F2011">
              <w:rPr>
                <w:rFonts w:ascii="Arial" w:hAnsi="Arial" w:cs="Arial"/>
                <w:sz w:val="19"/>
                <w:szCs w:val="19"/>
              </w:rPr>
              <w:t>18,549,433</w:t>
            </w:r>
          </w:p>
        </w:tc>
        <w:tc>
          <w:tcPr>
            <w:tcW w:w="236" w:type="dxa"/>
          </w:tcPr>
          <w:p w14:paraId="4E909C5B" w14:textId="77777777" w:rsidR="009B473A" w:rsidRPr="00787EE6" w:rsidRDefault="009B473A">
            <w:pPr>
              <w:spacing w:before="60" w:after="23" w:line="276" w:lineRule="auto"/>
              <w:ind w:left="-8" w:right="-36"/>
              <w:jc w:val="right"/>
              <w:rPr>
                <w:rFonts w:ascii="Arial" w:hAnsi="Arial" w:cs="Arial"/>
                <w:sz w:val="19"/>
                <w:szCs w:val="19"/>
                <w:rtl/>
                <w:cs/>
              </w:rPr>
            </w:pPr>
          </w:p>
        </w:tc>
        <w:tc>
          <w:tcPr>
            <w:tcW w:w="1395" w:type="dxa"/>
            <w:gridSpan w:val="2"/>
            <w:tcBorders>
              <w:top w:val="single" w:sz="4" w:space="0" w:color="auto"/>
              <w:bottom w:val="single" w:sz="12" w:space="0" w:color="auto"/>
            </w:tcBorders>
            <w:vAlign w:val="center"/>
          </w:tcPr>
          <w:p w14:paraId="1CCB2A66" w14:textId="77777777" w:rsidR="009B473A" w:rsidRPr="006F087E" w:rsidRDefault="009B473A">
            <w:pPr>
              <w:tabs>
                <w:tab w:val="left" w:pos="1087"/>
              </w:tabs>
              <w:spacing w:before="60" w:after="23" w:line="276" w:lineRule="auto"/>
              <w:ind w:left="-8" w:right="-36"/>
              <w:jc w:val="right"/>
              <w:rPr>
                <w:rFonts w:ascii="Arial" w:hAnsi="Arial" w:cs="Arial"/>
                <w:sz w:val="19"/>
                <w:szCs w:val="19"/>
              </w:rPr>
            </w:pPr>
            <w:r w:rsidRPr="00787EE6">
              <w:rPr>
                <w:rFonts w:ascii="Arial" w:hAnsi="Arial" w:cs="Arial"/>
                <w:sz w:val="19"/>
                <w:szCs w:val="19"/>
                <w:cs/>
              </w:rPr>
              <w:t>24</w:t>
            </w:r>
            <w:r w:rsidRPr="00787EE6">
              <w:rPr>
                <w:rFonts w:ascii="Arial" w:hAnsi="Arial" w:cs="Arial"/>
                <w:sz w:val="19"/>
                <w:szCs w:val="19"/>
              </w:rPr>
              <w:t>,</w:t>
            </w:r>
            <w:r w:rsidRPr="00787EE6">
              <w:rPr>
                <w:rFonts w:ascii="Arial" w:hAnsi="Arial" w:cs="Arial"/>
                <w:sz w:val="19"/>
                <w:szCs w:val="19"/>
                <w:cs/>
              </w:rPr>
              <w:t>259</w:t>
            </w:r>
            <w:r w:rsidRPr="00787EE6">
              <w:rPr>
                <w:rFonts w:ascii="Arial" w:hAnsi="Arial" w:cs="Arial"/>
                <w:sz w:val="19"/>
                <w:szCs w:val="19"/>
              </w:rPr>
              <w:t>,</w:t>
            </w:r>
            <w:r w:rsidRPr="00787EE6">
              <w:rPr>
                <w:rFonts w:ascii="Arial" w:hAnsi="Arial" w:cs="Arial"/>
                <w:sz w:val="19"/>
                <w:szCs w:val="19"/>
                <w:cs/>
              </w:rPr>
              <w:t>629</w:t>
            </w:r>
          </w:p>
        </w:tc>
      </w:tr>
    </w:tbl>
    <w:p w14:paraId="4FA6A3B2" w14:textId="77777777" w:rsidR="009B473A" w:rsidRDefault="009B473A" w:rsidP="009B473A">
      <w:pPr>
        <w:pStyle w:val="BodyTextIndent3"/>
        <w:tabs>
          <w:tab w:val="left" w:pos="540"/>
        </w:tabs>
        <w:spacing w:line="360" w:lineRule="auto"/>
        <w:ind w:left="851" w:firstLine="0"/>
        <w:jc w:val="thaiDistribute"/>
        <w:rPr>
          <w:rFonts w:ascii="Arial" w:hAnsi="Arial" w:cs="Arial"/>
          <w:sz w:val="19"/>
          <w:szCs w:val="19"/>
          <w:lang w:bidi="th-TH"/>
        </w:rPr>
      </w:pPr>
    </w:p>
    <w:p w14:paraId="5038B66D" w14:textId="77777777" w:rsidR="003342E7" w:rsidRPr="006F087E" w:rsidRDefault="003342E7" w:rsidP="00CE28FC">
      <w:pPr>
        <w:pStyle w:val="BodyTextIndent3"/>
        <w:tabs>
          <w:tab w:val="left" w:pos="540"/>
        </w:tabs>
        <w:spacing w:line="360" w:lineRule="auto"/>
        <w:ind w:left="1050" w:firstLine="0"/>
        <w:jc w:val="thaiDistribute"/>
        <w:rPr>
          <w:rFonts w:ascii="Arial" w:hAnsi="Arial" w:cs="Arial"/>
          <w:sz w:val="19"/>
          <w:szCs w:val="19"/>
        </w:rPr>
      </w:pPr>
      <w:r w:rsidRPr="006F087E">
        <w:rPr>
          <w:rFonts w:ascii="Arial" w:hAnsi="Arial" w:cs="Arial"/>
          <w:sz w:val="19"/>
          <w:szCs w:val="19"/>
          <w:lang w:bidi="th-TH"/>
        </w:rPr>
        <w:t>The analysis for maturity of lease liabilities are as follows:</w:t>
      </w:r>
    </w:p>
    <w:p w14:paraId="3201E9CC" w14:textId="77777777" w:rsidR="009B473A" w:rsidRDefault="009B473A" w:rsidP="009B473A">
      <w:pPr>
        <w:pStyle w:val="BodyTextIndent3"/>
        <w:tabs>
          <w:tab w:val="left" w:pos="540"/>
        </w:tabs>
        <w:spacing w:line="360" w:lineRule="auto"/>
        <w:ind w:left="851" w:firstLine="0"/>
        <w:jc w:val="thaiDistribute"/>
        <w:rPr>
          <w:rFonts w:ascii="Arial" w:hAnsi="Arial" w:cs="Arial"/>
          <w:sz w:val="19"/>
          <w:szCs w:val="19"/>
          <w:lang w:bidi="th-TH"/>
        </w:rPr>
      </w:pPr>
    </w:p>
    <w:tbl>
      <w:tblPr>
        <w:tblW w:w="8663" w:type="dxa"/>
        <w:tblInd w:w="938" w:type="dxa"/>
        <w:tblLayout w:type="fixed"/>
        <w:tblLook w:val="01E0" w:firstRow="1" w:lastRow="1" w:firstColumn="1" w:lastColumn="1" w:noHBand="0" w:noVBand="0"/>
      </w:tblPr>
      <w:tblGrid>
        <w:gridCol w:w="2436"/>
        <w:gridCol w:w="1344"/>
        <w:gridCol w:w="236"/>
        <w:gridCol w:w="1344"/>
        <w:gridCol w:w="270"/>
        <w:gridCol w:w="1359"/>
        <w:gridCol w:w="270"/>
        <w:gridCol w:w="1404"/>
      </w:tblGrid>
      <w:tr w:rsidR="003342E7" w:rsidRPr="006F087E" w14:paraId="1AFE5B2E" w14:textId="77777777" w:rsidTr="00CE28FC">
        <w:trPr>
          <w:cantSplit/>
          <w:trHeight w:val="278"/>
        </w:trPr>
        <w:tc>
          <w:tcPr>
            <w:tcW w:w="2436" w:type="dxa"/>
          </w:tcPr>
          <w:p w14:paraId="7BEDBED0" w14:textId="77777777" w:rsidR="003342E7" w:rsidRPr="006F087E" w:rsidRDefault="003342E7">
            <w:pPr>
              <w:tabs>
                <w:tab w:val="left" w:pos="360"/>
                <w:tab w:val="left" w:pos="900"/>
              </w:tabs>
              <w:spacing w:before="60" w:after="30" w:line="276" w:lineRule="auto"/>
              <w:jc w:val="thaiDistribute"/>
              <w:rPr>
                <w:rFonts w:ascii="Arial" w:hAnsi="Arial" w:cs="Arial"/>
                <w:sz w:val="19"/>
                <w:szCs w:val="19"/>
                <w:lang w:val="en-GB"/>
              </w:rPr>
            </w:pPr>
          </w:p>
        </w:tc>
        <w:tc>
          <w:tcPr>
            <w:tcW w:w="6227" w:type="dxa"/>
            <w:gridSpan w:val="7"/>
            <w:tcBorders>
              <w:bottom w:val="single" w:sz="4" w:space="0" w:color="auto"/>
            </w:tcBorders>
          </w:tcPr>
          <w:p w14:paraId="6ABE20D4" w14:textId="77777777" w:rsidR="003342E7" w:rsidRPr="006F087E" w:rsidRDefault="003342E7">
            <w:pPr>
              <w:spacing w:before="60" w:after="30" w:line="276" w:lineRule="auto"/>
              <w:ind w:left="-87" w:right="-108"/>
              <w:jc w:val="center"/>
              <w:rPr>
                <w:rFonts w:ascii="Arial" w:hAnsi="Arial" w:cs="Arial"/>
                <w:sz w:val="19"/>
                <w:szCs w:val="19"/>
              </w:rPr>
            </w:pPr>
            <w:r w:rsidRPr="006F087E">
              <w:rPr>
                <w:rFonts w:ascii="Arial" w:hAnsi="Arial" w:cs="Arial"/>
                <w:sz w:val="19"/>
                <w:szCs w:val="19"/>
              </w:rPr>
              <w:t>Baht</w:t>
            </w:r>
          </w:p>
        </w:tc>
      </w:tr>
      <w:tr w:rsidR="003342E7" w:rsidRPr="006F087E" w14:paraId="4BBDC476" w14:textId="77777777" w:rsidTr="00CE28FC">
        <w:trPr>
          <w:cantSplit/>
          <w:trHeight w:val="278"/>
        </w:trPr>
        <w:tc>
          <w:tcPr>
            <w:tcW w:w="2436" w:type="dxa"/>
          </w:tcPr>
          <w:p w14:paraId="2AFCB859" w14:textId="77777777" w:rsidR="003342E7" w:rsidRPr="006F087E" w:rsidRDefault="003342E7">
            <w:pPr>
              <w:tabs>
                <w:tab w:val="left" w:pos="360"/>
                <w:tab w:val="left" w:pos="900"/>
              </w:tabs>
              <w:spacing w:before="60" w:after="30" w:line="276" w:lineRule="auto"/>
              <w:jc w:val="thaiDistribute"/>
              <w:rPr>
                <w:rFonts w:ascii="Arial" w:hAnsi="Arial" w:cs="Arial"/>
                <w:sz w:val="19"/>
                <w:szCs w:val="19"/>
                <w:lang w:val="en-GB"/>
              </w:rPr>
            </w:pPr>
          </w:p>
        </w:tc>
        <w:tc>
          <w:tcPr>
            <w:tcW w:w="2924" w:type="dxa"/>
            <w:gridSpan w:val="3"/>
            <w:tcBorders>
              <w:bottom w:val="single" w:sz="4" w:space="0" w:color="auto"/>
            </w:tcBorders>
          </w:tcPr>
          <w:p w14:paraId="3C38F07F" w14:textId="77777777" w:rsidR="003342E7" w:rsidRPr="006F087E" w:rsidRDefault="003342E7">
            <w:pPr>
              <w:spacing w:before="60" w:after="30" w:line="276" w:lineRule="auto"/>
              <w:ind w:left="-87" w:right="-108"/>
              <w:jc w:val="center"/>
              <w:rPr>
                <w:rFonts w:ascii="Arial" w:hAnsi="Arial" w:cs="Arial"/>
                <w:sz w:val="19"/>
                <w:szCs w:val="19"/>
              </w:rPr>
            </w:pPr>
            <w:r>
              <w:rPr>
                <w:rFonts w:ascii="Arial" w:hAnsi="Arial" w:cs="Arial"/>
                <w:sz w:val="19"/>
                <w:szCs w:val="19"/>
              </w:rPr>
              <w:t>Consolidated F/S</w:t>
            </w:r>
          </w:p>
        </w:tc>
        <w:tc>
          <w:tcPr>
            <w:tcW w:w="270" w:type="dxa"/>
            <w:tcBorders>
              <w:top w:val="single" w:sz="4" w:space="0" w:color="auto"/>
            </w:tcBorders>
          </w:tcPr>
          <w:p w14:paraId="6F6EFA85" w14:textId="77777777" w:rsidR="003342E7" w:rsidRPr="006F087E" w:rsidRDefault="003342E7">
            <w:pPr>
              <w:spacing w:before="60" w:after="30" w:line="276" w:lineRule="auto"/>
              <w:ind w:left="-87" w:right="-108"/>
              <w:jc w:val="center"/>
              <w:rPr>
                <w:rFonts w:ascii="Arial" w:hAnsi="Arial" w:cs="Arial"/>
                <w:sz w:val="19"/>
                <w:szCs w:val="19"/>
              </w:rPr>
            </w:pPr>
          </w:p>
        </w:tc>
        <w:tc>
          <w:tcPr>
            <w:tcW w:w="3033" w:type="dxa"/>
            <w:gridSpan w:val="3"/>
            <w:tcBorders>
              <w:bottom w:val="single" w:sz="4" w:space="0" w:color="auto"/>
            </w:tcBorders>
            <w:vAlign w:val="center"/>
          </w:tcPr>
          <w:p w14:paraId="0F8DBDF9" w14:textId="77777777" w:rsidR="003342E7" w:rsidRPr="006F087E" w:rsidRDefault="003342E7">
            <w:pPr>
              <w:spacing w:before="60" w:after="30" w:line="276" w:lineRule="auto"/>
              <w:ind w:left="-87" w:right="-108"/>
              <w:jc w:val="center"/>
              <w:rPr>
                <w:rFonts w:ascii="Arial" w:hAnsi="Arial" w:cs="Arial"/>
                <w:sz w:val="19"/>
                <w:szCs w:val="19"/>
              </w:rPr>
            </w:pPr>
            <w:r>
              <w:rPr>
                <w:rFonts w:ascii="Arial" w:hAnsi="Arial" w:cs="Arial"/>
                <w:sz w:val="19"/>
                <w:szCs w:val="19"/>
              </w:rPr>
              <w:t>Separate F/S</w:t>
            </w:r>
          </w:p>
        </w:tc>
      </w:tr>
      <w:tr w:rsidR="003342E7" w:rsidRPr="006F087E" w14:paraId="1C8D3A66" w14:textId="77777777" w:rsidTr="00CE28FC">
        <w:trPr>
          <w:cantSplit/>
          <w:trHeight w:val="278"/>
        </w:trPr>
        <w:tc>
          <w:tcPr>
            <w:tcW w:w="2436" w:type="dxa"/>
          </w:tcPr>
          <w:p w14:paraId="4A26B5E3" w14:textId="77777777" w:rsidR="003342E7" w:rsidRPr="006F087E" w:rsidRDefault="003342E7">
            <w:pPr>
              <w:tabs>
                <w:tab w:val="left" w:pos="360"/>
                <w:tab w:val="left" w:pos="900"/>
              </w:tabs>
              <w:spacing w:before="60" w:after="30" w:line="276" w:lineRule="auto"/>
              <w:jc w:val="center"/>
              <w:rPr>
                <w:rFonts w:ascii="Arial" w:hAnsi="Arial" w:cs="Arial"/>
                <w:sz w:val="19"/>
                <w:szCs w:val="19"/>
                <w:lang w:val="en-GB"/>
              </w:rPr>
            </w:pPr>
          </w:p>
        </w:tc>
        <w:tc>
          <w:tcPr>
            <w:tcW w:w="1344" w:type="dxa"/>
            <w:tcBorders>
              <w:top w:val="single" w:sz="4" w:space="0" w:color="auto"/>
              <w:bottom w:val="single" w:sz="4" w:space="0" w:color="auto"/>
            </w:tcBorders>
            <w:vAlign w:val="center"/>
          </w:tcPr>
          <w:p w14:paraId="4A1CA932" w14:textId="77777777" w:rsidR="003342E7" w:rsidRDefault="003342E7">
            <w:pPr>
              <w:spacing w:before="60" w:after="30" w:line="276" w:lineRule="auto"/>
              <w:ind w:left="-108" w:right="-108"/>
              <w:jc w:val="center"/>
              <w:rPr>
                <w:rFonts w:ascii="Arial" w:hAnsi="Arial" w:cs="Arial"/>
                <w:sz w:val="19"/>
                <w:szCs w:val="19"/>
              </w:rPr>
            </w:pPr>
            <w:r>
              <w:rPr>
                <w:rFonts w:ascii="Arial" w:hAnsi="Arial" w:cs="Arial"/>
                <w:sz w:val="19"/>
                <w:szCs w:val="19"/>
              </w:rPr>
              <w:t>2025</w:t>
            </w:r>
          </w:p>
        </w:tc>
        <w:tc>
          <w:tcPr>
            <w:tcW w:w="236" w:type="dxa"/>
            <w:tcBorders>
              <w:top w:val="single" w:sz="4" w:space="0" w:color="auto"/>
            </w:tcBorders>
            <w:vAlign w:val="center"/>
          </w:tcPr>
          <w:p w14:paraId="4893B3F0" w14:textId="77777777" w:rsidR="003342E7" w:rsidRDefault="003342E7">
            <w:pPr>
              <w:spacing w:before="60" w:after="30" w:line="276" w:lineRule="auto"/>
              <w:ind w:left="-108" w:right="-108"/>
              <w:jc w:val="center"/>
              <w:rPr>
                <w:rFonts w:ascii="Arial" w:hAnsi="Arial" w:cs="Arial"/>
                <w:sz w:val="19"/>
                <w:szCs w:val="19"/>
              </w:rPr>
            </w:pPr>
          </w:p>
        </w:tc>
        <w:tc>
          <w:tcPr>
            <w:tcW w:w="1344" w:type="dxa"/>
            <w:tcBorders>
              <w:top w:val="single" w:sz="4" w:space="0" w:color="auto"/>
              <w:bottom w:val="single" w:sz="4" w:space="0" w:color="auto"/>
            </w:tcBorders>
            <w:vAlign w:val="center"/>
          </w:tcPr>
          <w:p w14:paraId="656AD0AE" w14:textId="77777777" w:rsidR="003342E7" w:rsidRPr="006F087E" w:rsidRDefault="003342E7">
            <w:pPr>
              <w:spacing w:before="60" w:after="30" w:line="276" w:lineRule="auto"/>
              <w:ind w:left="-108" w:right="-108"/>
              <w:jc w:val="center"/>
              <w:rPr>
                <w:rFonts w:ascii="Arial" w:hAnsi="Arial" w:cs="Arial"/>
                <w:sz w:val="19"/>
                <w:szCs w:val="19"/>
              </w:rPr>
            </w:pPr>
            <w:r>
              <w:rPr>
                <w:rFonts w:ascii="Arial" w:hAnsi="Arial" w:cs="Arial"/>
                <w:sz w:val="19"/>
                <w:szCs w:val="19"/>
              </w:rPr>
              <w:t>2024</w:t>
            </w:r>
          </w:p>
        </w:tc>
        <w:tc>
          <w:tcPr>
            <w:tcW w:w="270" w:type="dxa"/>
          </w:tcPr>
          <w:p w14:paraId="4DD4A2E3" w14:textId="77777777" w:rsidR="003342E7" w:rsidRPr="006F087E" w:rsidRDefault="003342E7">
            <w:pPr>
              <w:spacing w:before="60" w:after="30" w:line="276" w:lineRule="auto"/>
              <w:ind w:left="-108" w:right="-108"/>
              <w:jc w:val="center"/>
              <w:rPr>
                <w:rFonts w:ascii="Arial" w:hAnsi="Arial" w:cs="Arial"/>
                <w:sz w:val="19"/>
                <w:szCs w:val="19"/>
              </w:rPr>
            </w:pPr>
          </w:p>
        </w:tc>
        <w:tc>
          <w:tcPr>
            <w:tcW w:w="1359" w:type="dxa"/>
            <w:tcBorders>
              <w:top w:val="single" w:sz="4" w:space="0" w:color="auto"/>
              <w:bottom w:val="single" w:sz="4" w:space="0" w:color="auto"/>
            </w:tcBorders>
            <w:vAlign w:val="center"/>
          </w:tcPr>
          <w:p w14:paraId="7179CC15" w14:textId="77777777" w:rsidR="003342E7" w:rsidRPr="006F087E" w:rsidRDefault="003342E7">
            <w:pPr>
              <w:spacing w:before="60" w:after="30" w:line="276" w:lineRule="auto"/>
              <w:ind w:left="-108" w:right="-108"/>
              <w:jc w:val="center"/>
              <w:rPr>
                <w:rFonts w:ascii="Arial" w:hAnsi="Arial" w:cs="Arial"/>
                <w:sz w:val="19"/>
                <w:szCs w:val="19"/>
              </w:rPr>
            </w:pPr>
            <w:r>
              <w:rPr>
                <w:rFonts w:ascii="Arial" w:hAnsi="Arial" w:cs="Arial"/>
                <w:sz w:val="19"/>
                <w:szCs w:val="19"/>
              </w:rPr>
              <w:t>2025</w:t>
            </w:r>
          </w:p>
        </w:tc>
        <w:tc>
          <w:tcPr>
            <w:tcW w:w="270" w:type="dxa"/>
            <w:tcBorders>
              <w:top w:val="single" w:sz="4" w:space="0" w:color="auto"/>
            </w:tcBorders>
            <w:vAlign w:val="center"/>
          </w:tcPr>
          <w:p w14:paraId="689737DD" w14:textId="77777777" w:rsidR="003342E7" w:rsidRPr="006F087E" w:rsidRDefault="003342E7">
            <w:pPr>
              <w:spacing w:before="60" w:after="30" w:line="276" w:lineRule="auto"/>
              <w:ind w:left="-108" w:right="-108"/>
              <w:jc w:val="center"/>
              <w:rPr>
                <w:rFonts w:ascii="Arial" w:hAnsi="Arial" w:cs="Arial"/>
                <w:sz w:val="19"/>
                <w:szCs w:val="19"/>
                <w:lang w:val="en-GB"/>
              </w:rPr>
            </w:pPr>
          </w:p>
        </w:tc>
        <w:tc>
          <w:tcPr>
            <w:tcW w:w="1404" w:type="dxa"/>
            <w:tcBorders>
              <w:top w:val="single" w:sz="4" w:space="0" w:color="auto"/>
              <w:bottom w:val="single" w:sz="4" w:space="0" w:color="auto"/>
            </w:tcBorders>
            <w:vAlign w:val="center"/>
          </w:tcPr>
          <w:p w14:paraId="0C470B68" w14:textId="77777777" w:rsidR="003342E7" w:rsidRPr="006F087E" w:rsidRDefault="003342E7">
            <w:pPr>
              <w:spacing w:before="60" w:after="30" w:line="276" w:lineRule="auto"/>
              <w:ind w:left="-108" w:right="-108"/>
              <w:jc w:val="center"/>
              <w:rPr>
                <w:rFonts w:ascii="Arial" w:hAnsi="Arial" w:cs="Arial"/>
                <w:sz w:val="19"/>
                <w:szCs w:val="19"/>
              </w:rPr>
            </w:pPr>
            <w:r>
              <w:rPr>
                <w:rFonts w:ascii="Arial" w:hAnsi="Arial" w:cs="Arial"/>
                <w:sz w:val="19"/>
                <w:szCs w:val="19"/>
              </w:rPr>
              <w:t>2024</w:t>
            </w:r>
          </w:p>
        </w:tc>
      </w:tr>
      <w:tr w:rsidR="003342E7" w:rsidRPr="006F087E" w14:paraId="1683E8D3" w14:textId="77777777" w:rsidTr="00CE28FC">
        <w:tblPrEx>
          <w:tblLook w:val="0000" w:firstRow="0" w:lastRow="0" w:firstColumn="0" w:lastColumn="0" w:noHBand="0" w:noVBand="0"/>
        </w:tblPrEx>
        <w:trPr>
          <w:cantSplit/>
          <w:trHeight w:val="170"/>
        </w:trPr>
        <w:tc>
          <w:tcPr>
            <w:tcW w:w="2436" w:type="dxa"/>
            <w:vAlign w:val="center"/>
          </w:tcPr>
          <w:p w14:paraId="71061592" w14:textId="77777777" w:rsidR="003342E7" w:rsidRPr="006F087E" w:rsidRDefault="003342E7">
            <w:pPr>
              <w:tabs>
                <w:tab w:val="left" w:pos="459"/>
              </w:tabs>
              <w:spacing w:before="60" w:after="30" w:line="276" w:lineRule="auto"/>
              <w:rPr>
                <w:rFonts w:ascii="Arial" w:hAnsi="Arial" w:cs="Arial"/>
                <w:sz w:val="17"/>
                <w:szCs w:val="17"/>
              </w:rPr>
            </w:pPr>
          </w:p>
        </w:tc>
        <w:tc>
          <w:tcPr>
            <w:tcW w:w="1344" w:type="dxa"/>
            <w:tcBorders>
              <w:top w:val="single" w:sz="4" w:space="0" w:color="auto"/>
            </w:tcBorders>
          </w:tcPr>
          <w:p w14:paraId="11767CED" w14:textId="77777777" w:rsidR="003342E7" w:rsidRPr="006F087E" w:rsidRDefault="003342E7">
            <w:pPr>
              <w:tabs>
                <w:tab w:val="left" w:pos="459"/>
              </w:tabs>
              <w:spacing w:before="60" w:after="30" w:line="276" w:lineRule="auto"/>
              <w:rPr>
                <w:rFonts w:ascii="Arial" w:hAnsi="Arial" w:cs="Arial"/>
                <w:sz w:val="17"/>
                <w:szCs w:val="17"/>
              </w:rPr>
            </w:pPr>
          </w:p>
        </w:tc>
        <w:tc>
          <w:tcPr>
            <w:tcW w:w="236" w:type="dxa"/>
          </w:tcPr>
          <w:p w14:paraId="09A33F62" w14:textId="77777777" w:rsidR="003342E7" w:rsidRPr="006F087E" w:rsidRDefault="003342E7">
            <w:pPr>
              <w:tabs>
                <w:tab w:val="left" w:pos="459"/>
              </w:tabs>
              <w:spacing w:before="60" w:after="30" w:line="276" w:lineRule="auto"/>
              <w:rPr>
                <w:rFonts w:ascii="Arial" w:hAnsi="Arial" w:cs="Arial"/>
                <w:sz w:val="17"/>
                <w:szCs w:val="17"/>
              </w:rPr>
            </w:pPr>
          </w:p>
        </w:tc>
        <w:tc>
          <w:tcPr>
            <w:tcW w:w="1344" w:type="dxa"/>
            <w:tcBorders>
              <w:top w:val="single" w:sz="4" w:space="0" w:color="auto"/>
            </w:tcBorders>
          </w:tcPr>
          <w:p w14:paraId="56C33751" w14:textId="77777777" w:rsidR="003342E7" w:rsidRPr="006F087E" w:rsidRDefault="003342E7">
            <w:pPr>
              <w:tabs>
                <w:tab w:val="left" w:pos="459"/>
              </w:tabs>
              <w:spacing w:before="60" w:after="30" w:line="276" w:lineRule="auto"/>
              <w:rPr>
                <w:rFonts w:ascii="Arial" w:hAnsi="Arial" w:cs="Arial"/>
                <w:sz w:val="17"/>
                <w:szCs w:val="17"/>
              </w:rPr>
            </w:pPr>
          </w:p>
        </w:tc>
        <w:tc>
          <w:tcPr>
            <w:tcW w:w="270" w:type="dxa"/>
          </w:tcPr>
          <w:p w14:paraId="1A2DF86B" w14:textId="77777777" w:rsidR="003342E7" w:rsidRPr="006F087E" w:rsidRDefault="003342E7">
            <w:pPr>
              <w:tabs>
                <w:tab w:val="left" w:pos="459"/>
              </w:tabs>
              <w:spacing w:before="60" w:after="30" w:line="276" w:lineRule="auto"/>
              <w:rPr>
                <w:rFonts w:ascii="Arial" w:hAnsi="Arial" w:cs="Arial"/>
                <w:sz w:val="17"/>
                <w:szCs w:val="17"/>
              </w:rPr>
            </w:pPr>
          </w:p>
        </w:tc>
        <w:tc>
          <w:tcPr>
            <w:tcW w:w="1359" w:type="dxa"/>
            <w:tcBorders>
              <w:top w:val="single" w:sz="4" w:space="0" w:color="auto"/>
            </w:tcBorders>
            <w:vAlign w:val="center"/>
          </w:tcPr>
          <w:p w14:paraId="709FDA1D" w14:textId="77777777" w:rsidR="003342E7" w:rsidRPr="006F087E" w:rsidRDefault="003342E7">
            <w:pPr>
              <w:tabs>
                <w:tab w:val="left" w:pos="459"/>
              </w:tabs>
              <w:spacing w:before="60" w:after="30" w:line="276" w:lineRule="auto"/>
              <w:rPr>
                <w:rFonts w:ascii="Arial" w:hAnsi="Arial" w:cs="Arial"/>
                <w:sz w:val="17"/>
                <w:szCs w:val="17"/>
              </w:rPr>
            </w:pPr>
          </w:p>
        </w:tc>
        <w:tc>
          <w:tcPr>
            <w:tcW w:w="270" w:type="dxa"/>
            <w:vAlign w:val="center"/>
          </w:tcPr>
          <w:p w14:paraId="3F7F820C" w14:textId="77777777" w:rsidR="003342E7" w:rsidRPr="006F087E" w:rsidRDefault="003342E7">
            <w:pPr>
              <w:tabs>
                <w:tab w:val="left" w:pos="459"/>
              </w:tabs>
              <w:spacing w:before="60" w:after="30" w:line="276" w:lineRule="auto"/>
              <w:rPr>
                <w:rFonts w:ascii="Arial" w:hAnsi="Arial" w:cs="Arial"/>
                <w:sz w:val="17"/>
                <w:szCs w:val="17"/>
              </w:rPr>
            </w:pPr>
          </w:p>
        </w:tc>
        <w:tc>
          <w:tcPr>
            <w:tcW w:w="1404" w:type="dxa"/>
            <w:tcBorders>
              <w:top w:val="single" w:sz="4" w:space="0" w:color="auto"/>
            </w:tcBorders>
            <w:vAlign w:val="center"/>
          </w:tcPr>
          <w:p w14:paraId="19ACD569" w14:textId="77777777" w:rsidR="003342E7" w:rsidRPr="006F087E" w:rsidRDefault="003342E7">
            <w:pPr>
              <w:tabs>
                <w:tab w:val="left" w:pos="459"/>
              </w:tabs>
              <w:spacing w:before="60" w:after="30" w:line="276" w:lineRule="auto"/>
              <w:rPr>
                <w:rFonts w:ascii="Arial" w:hAnsi="Arial" w:cs="Arial"/>
                <w:sz w:val="17"/>
                <w:szCs w:val="17"/>
              </w:rPr>
            </w:pPr>
          </w:p>
        </w:tc>
      </w:tr>
      <w:tr w:rsidR="003342E7" w:rsidRPr="006F087E" w14:paraId="03C197E0" w14:textId="77777777" w:rsidTr="00CE28FC">
        <w:tblPrEx>
          <w:tblLook w:val="0000" w:firstRow="0" w:lastRow="0" w:firstColumn="0" w:lastColumn="0" w:noHBand="0" w:noVBand="0"/>
        </w:tblPrEx>
        <w:trPr>
          <w:cantSplit/>
          <w:trHeight w:val="278"/>
        </w:trPr>
        <w:tc>
          <w:tcPr>
            <w:tcW w:w="2436" w:type="dxa"/>
            <w:vAlign w:val="center"/>
          </w:tcPr>
          <w:p w14:paraId="5D87ABA9" w14:textId="77777777" w:rsidR="003342E7" w:rsidRPr="006F087E" w:rsidRDefault="003342E7">
            <w:pPr>
              <w:tabs>
                <w:tab w:val="left" w:pos="459"/>
              </w:tabs>
              <w:spacing w:before="60" w:after="30" w:line="276" w:lineRule="auto"/>
              <w:rPr>
                <w:rFonts w:ascii="Arial" w:hAnsi="Arial" w:cs="Arial"/>
                <w:sz w:val="19"/>
                <w:szCs w:val="19"/>
              </w:rPr>
            </w:pPr>
            <w:r w:rsidRPr="006F087E">
              <w:rPr>
                <w:rFonts w:ascii="Arial" w:hAnsi="Arial" w:cs="Arial"/>
                <w:sz w:val="19"/>
                <w:szCs w:val="19"/>
              </w:rPr>
              <w:t>Not later than one year</w:t>
            </w:r>
          </w:p>
        </w:tc>
        <w:tc>
          <w:tcPr>
            <w:tcW w:w="1344" w:type="dxa"/>
          </w:tcPr>
          <w:p w14:paraId="38D15766" w14:textId="77777777" w:rsidR="003342E7" w:rsidRPr="006F087E" w:rsidRDefault="003342E7">
            <w:pPr>
              <w:spacing w:before="60" w:after="30" w:line="276" w:lineRule="auto"/>
              <w:ind w:left="-72" w:right="-12"/>
              <w:jc w:val="right"/>
              <w:rPr>
                <w:rFonts w:ascii="Arial" w:hAnsi="Arial" w:cs="Arial"/>
                <w:sz w:val="19"/>
                <w:szCs w:val="19"/>
                <w:cs/>
              </w:rPr>
            </w:pPr>
            <w:r w:rsidRPr="00C85D53">
              <w:rPr>
                <w:rFonts w:ascii="Arial" w:hAnsi="Arial" w:cs="Arial"/>
                <w:sz w:val="19"/>
                <w:szCs w:val="19"/>
              </w:rPr>
              <w:t xml:space="preserve">  5,799,627</w:t>
            </w:r>
          </w:p>
        </w:tc>
        <w:tc>
          <w:tcPr>
            <w:tcW w:w="236" w:type="dxa"/>
          </w:tcPr>
          <w:p w14:paraId="5212B833" w14:textId="77777777" w:rsidR="003342E7" w:rsidRPr="006F087E" w:rsidRDefault="003342E7">
            <w:pPr>
              <w:spacing w:before="60" w:after="30" w:line="276" w:lineRule="auto"/>
              <w:ind w:left="-72" w:right="-12"/>
              <w:jc w:val="right"/>
              <w:rPr>
                <w:rFonts w:ascii="Arial" w:hAnsi="Arial" w:cs="Arial"/>
                <w:sz w:val="19"/>
                <w:szCs w:val="19"/>
                <w:cs/>
              </w:rPr>
            </w:pPr>
          </w:p>
        </w:tc>
        <w:tc>
          <w:tcPr>
            <w:tcW w:w="1344" w:type="dxa"/>
            <w:vAlign w:val="center"/>
          </w:tcPr>
          <w:p w14:paraId="333155B1" w14:textId="77777777" w:rsidR="003342E7" w:rsidRPr="006F087E" w:rsidRDefault="003342E7">
            <w:pPr>
              <w:spacing w:before="60" w:after="30" w:line="276" w:lineRule="auto"/>
              <w:ind w:left="-72" w:right="-12"/>
              <w:jc w:val="right"/>
              <w:rPr>
                <w:rFonts w:ascii="Arial" w:hAnsi="Arial" w:cs="Arial"/>
                <w:sz w:val="19"/>
                <w:szCs w:val="19"/>
                <w:cs/>
              </w:rPr>
            </w:pPr>
            <w:r w:rsidRPr="00787EE6">
              <w:rPr>
                <w:rFonts w:ascii="Arial" w:hAnsi="Arial" w:cs="Arial"/>
                <w:sz w:val="19"/>
                <w:szCs w:val="19"/>
                <w:cs/>
              </w:rPr>
              <w:t>5</w:t>
            </w:r>
            <w:r w:rsidRPr="00787EE6">
              <w:rPr>
                <w:rFonts w:ascii="Arial" w:hAnsi="Arial" w:cs="Arial"/>
                <w:sz w:val="19"/>
                <w:szCs w:val="19"/>
              </w:rPr>
              <w:t>,</w:t>
            </w:r>
            <w:r w:rsidRPr="00787EE6">
              <w:rPr>
                <w:rFonts w:ascii="Arial" w:hAnsi="Arial" w:cs="Arial"/>
                <w:sz w:val="19"/>
                <w:szCs w:val="19"/>
                <w:cs/>
              </w:rPr>
              <w:t>536</w:t>
            </w:r>
            <w:r w:rsidRPr="00787EE6">
              <w:rPr>
                <w:rFonts w:ascii="Arial" w:hAnsi="Arial" w:cs="Arial"/>
                <w:sz w:val="19"/>
                <w:szCs w:val="19"/>
              </w:rPr>
              <w:t>,</w:t>
            </w:r>
            <w:r w:rsidRPr="00787EE6">
              <w:rPr>
                <w:rFonts w:ascii="Arial" w:hAnsi="Arial" w:cs="Arial"/>
                <w:sz w:val="19"/>
                <w:szCs w:val="19"/>
                <w:cs/>
              </w:rPr>
              <w:t>069</w:t>
            </w:r>
          </w:p>
        </w:tc>
        <w:tc>
          <w:tcPr>
            <w:tcW w:w="270" w:type="dxa"/>
          </w:tcPr>
          <w:p w14:paraId="06B146FD" w14:textId="77777777" w:rsidR="003342E7" w:rsidRPr="006F087E" w:rsidRDefault="003342E7">
            <w:pPr>
              <w:spacing w:before="60" w:after="30" w:line="276" w:lineRule="auto"/>
              <w:ind w:left="-72" w:right="-12"/>
              <w:jc w:val="right"/>
              <w:rPr>
                <w:rFonts w:ascii="Arial" w:hAnsi="Arial" w:cs="Arial"/>
                <w:sz w:val="19"/>
                <w:szCs w:val="19"/>
                <w:cs/>
              </w:rPr>
            </w:pPr>
          </w:p>
        </w:tc>
        <w:tc>
          <w:tcPr>
            <w:tcW w:w="1359" w:type="dxa"/>
            <w:vAlign w:val="center"/>
          </w:tcPr>
          <w:p w14:paraId="59FD09A9" w14:textId="77777777" w:rsidR="003342E7" w:rsidRPr="006F087E" w:rsidRDefault="003342E7">
            <w:pPr>
              <w:spacing w:before="60" w:after="30" w:line="276" w:lineRule="auto"/>
              <w:ind w:left="-72" w:right="-12"/>
              <w:jc w:val="right"/>
              <w:rPr>
                <w:rFonts w:ascii="Arial" w:hAnsi="Arial" w:cs="Arial"/>
                <w:sz w:val="19"/>
                <w:szCs w:val="19"/>
                <w:cs/>
              </w:rPr>
            </w:pPr>
            <w:r w:rsidRPr="006B3953">
              <w:rPr>
                <w:rFonts w:ascii="Arial" w:hAnsi="Arial" w:cs="Arial"/>
                <w:sz w:val="19"/>
                <w:szCs w:val="19"/>
              </w:rPr>
              <w:t>5,687,546</w:t>
            </w:r>
          </w:p>
        </w:tc>
        <w:tc>
          <w:tcPr>
            <w:tcW w:w="270" w:type="dxa"/>
          </w:tcPr>
          <w:p w14:paraId="5B68899C" w14:textId="77777777" w:rsidR="003342E7" w:rsidRPr="006F087E" w:rsidRDefault="003342E7">
            <w:pPr>
              <w:spacing w:before="60" w:after="30" w:line="276" w:lineRule="auto"/>
              <w:ind w:left="-72" w:right="-12"/>
              <w:jc w:val="right"/>
              <w:rPr>
                <w:rFonts w:ascii="Arial" w:hAnsi="Arial" w:cs="Arial"/>
                <w:sz w:val="19"/>
                <w:szCs w:val="19"/>
                <w:rtl/>
                <w:cs/>
              </w:rPr>
            </w:pPr>
          </w:p>
        </w:tc>
        <w:tc>
          <w:tcPr>
            <w:tcW w:w="1404" w:type="dxa"/>
            <w:vAlign w:val="center"/>
          </w:tcPr>
          <w:p w14:paraId="5474111E" w14:textId="77777777" w:rsidR="003342E7" w:rsidRPr="006F087E" w:rsidRDefault="003342E7">
            <w:pPr>
              <w:tabs>
                <w:tab w:val="left" w:pos="1614"/>
              </w:tabs>
              <w:spacing w:before="60" w:after="30" w:line="276" w:lineRule="auto"/>
              <w:ind w:left="-72" w:right="-12"/>
              <w:jc w:val="right"/>
              <w:rPr>
                <w:rFonts w:ascii="Arial" w:hAnsi="Arial" w:cs="Arial"/>
                <w:sz w:val="19"/>
                <w:szCs w:val="19"/>
                <w:cs/>
              </w:rPr>
            </w:pPr>
            <w:r w:rsidRPr="00787EE6">
              <w:rPr>
                <w:rFonts w:ascii="Arial" w:hAnsi="Arial" w:cs="Arial"/>
                <w:sz w:val="19"/>
                <w:szCs w:val="19"/>
                <w:cs/>
              </w:rPr>
              <w:t>5</w:t>
            </w:r>
            <w:r w:rsidRPr="00787EE6">
              <w:rPr>
                <w:rFonts w:ascii="Arial" w:hAnsi="Arial" w:cs="Arial"/>
                <w:sz w:val="19"/>
                <w:szCs w:val="19"/>
              </w:rPr>
              <w:t>,</w:t>
            </w:r>
            <w:r w:rsidRPr="00787EE6">
              <w:rPr>
                <w:rFonts w:ascii="Arial" w:hAnsi="Arial" w:cs="Arial"/>
                <w:sz w:val="19"/>
                <w:szCs w:val="19"/>
                <w:cs/>
              </w:rPr>
              <w:t>536</w:t>
            </w:r>
            <w:r w:rsidRPr="00787EE6">
              <w:rPr>
                <w:rFonts w:ascii="Arial" w:hAnsi="Arial" w:cs="Arial"/>
                <w:sz w:val="19"/>
                <w:szCs w:val="19"/>
              </w:rPr>
              <w:t>,</w:t>
            </w:r>
            <w:r w:rsidRPr="00787EE6">
              <w:rPr>
                <w:rFonts w:ascii="Arial" w:hAnsi="Arial" w:cs="Arial"/>
                <w:sz w:val="19"/>
                <w:szCs w:val="19"/>
                <w:cs/>
              </w:rPr>
              <w:t>069</w:t>
            </w:r>
          </w:p>
        </w:tc>
      </w:tr>
      <w:tr w:rsidR="003342E7" w:rsidRPr="006F087E" w14:paraId="72AB2515" w14:textId="77777777" w:rsidTr="00CE28FC">
        <w:tblPrEx>
          <w:tblLook w:val="0000" w:firstRow="0" w:lastRow="0" w:firstColumn="0" w:lastColumn="0" w:noHBand="0" w:noVBand="0"/>
        </w:tblPrEx>
        <w:trPr>
          <w:cantSplit/>
          <w:trHeight w:val="68"/>
        </w:trPr>
        <w:tc>
          <w:tcPr>
            <w:tcW w:w="2436" w:type="dxa"/>
            <w:vAlign w:val="center"/>
          </w:tcPr>
          <w:p w14:paraId="34EC1609" w14:textId="77777777" w:rsidR="003342E7" w:rsidRPr="006F087E" w:rsidRDefault="003342E7">
            <w:pPr>
              <w:tabs>
                <w:tab w:val="left" w:pos="459"/>
              </w:tabs>
              <w:spacing w:before="60" w:after="30" w:line="276" w:lineRule="auto"/>
              <w:rPr>
                <w:rFonts w:ascii="Arial" w:hAnsi="Arial" w:cs="Arial"/>
                <w:sz w:val="19"/>
                <w:szCs w:val="19"/>
              </w:rPr>
            </w:pPr>
            <w:r w:rsidRPr="006F087E">
              <w:rPr>
                <w:rFonts w:ascii="Arial" w:hAnsi="Arial" w:cs="Arial"/>
                <w:sz w:val="19"/>
                <w:szCs w:val="19"/>
              </w:rPr>
              <w:t xml:space="preserve">Later than 1 year but not </w:t>
            </w:r>
            <w:r>
              <w:rPr>
                <w:rFonts w:ascii="Arial" w:hAnsi="Arial" w:cs="Arial"/>
                <w:sz w:val="19"/>
                <w:szCs w:val="19"/>
              </w:rPr>
              <w:br/>
              <w:t xml:space="preserve">     </w:t>
            </w:r>
            <w:r w:rsidRPr="006F087E">
              <w:rPr>
                <w:rFonts w:ascii="Arial" w:hAnsi="Arial" w:cs="Arial"/>
                <w:sz w:val="19"/>
                <w:szCs w:val="19"/>
              </w:rPr>
              <w:t>later than 5 years</w:t>
            </w:r>
          </w:p>
        </w:tc>
        <w:tc>
          <w:tcPr>
            <w:tcW w:w="1344" w:type="dxa"/>
            <w:tcBorders>
              <w:bottom w:val="single" w:sz="4" w:space="0" w:color="auto"/>
            </w:tcBorders>
            <w:vAlign w:val="bottom"/>
          </w:tcPr>
          <w:p w14:paraId="601630CF" w14:textId="324C5BFF" w:rsidR="003342E7" w:rsidRPr="006F087E" w:rsidRDefault="003342E7">
            <w:pPr>
              <w:spacing w:before="60" w:after="30" w:line="276" w:lineRule="auto"/>
              <w:ind w:right="-12"/>
              <w:jc w:val="right"/>
              <w:rPr>
                <w:rFonts w:ascii="Arial" w:hAnsi="Arial" w:cs="Arial"/>
                <w:sz w:val="19"/>
                <w:szCs w:val="19"/>
                <w:cs/>
              </w:rPr>
            </w:pPr>
            <w:r w:rsidRPr="005E0E67">
              <w:rPr>
                <w:rFonts w:ascii="Arial" w:hAnsi="Arial" w:cs="Arial"/>
                <w:sz w:val="19"/>
                <w:szCs w:val="19"/>
              </w:rPr>
              <w:t>18,842,65</w:t>
            </w:r>
            <w:r w:rsidR="00E26C2F">
              <w:rPr>
                <w:rFonts w:ascii="Arial" w:hAnsi="Arial" w:cs="Arial"/>
                <w:sz w:val="19"/>
                <w:szCs w:val="19"/>
              </w:rPr>
              <w:t>3</w:t>
            </w:r>
          </w:p>
        </w:tc>
        <w:tc>
          <w:tcPr>
            <w:tcW w:w="236" w:type="dxa"/>
            <w:vAlign w:val="bottom"/>
          </w:tcPr>
          <w:p w14:paraId="4E5B515C" w14:textId="77777777" w:rsidR="003342E7" w:rsidRPr="006F087E" w:rsidRDefault="003342E7">
            <w:pPr>
              <w:spacing w:before="60" w:after="30" w:line="276" w:lineRule="auto"/>
              <w:ind w:right="-12"/>
              <w:jc w:val="right"/>
              <w:rPr>
                <w:rFonts w:ascii="Arial" w:hAnsi="Arial" w:cs="Arial"/>
                <w:sz w:val="19"/>
                <w:szCs w:val="19"/>
                <w:cs/>
              </w:rPr>
            </w:pPr>
          </w:p>
        </w:tc>
        <w:tc>
          <w:tcPr>
            <w:tcW w:w="1344" w:type="dxa"/>
            <w:tcBorders>
              <w:bottom w:val="single" w:sz="4" w:space="0" w:color="auto"/>
            </w:tcBorders>
            <w:vAlign w:val="bottom"/>
          </w:tcPr>
          <w:p w14:paraId="204D204C" w14:textId="77777777" w:rsidR="003342E7" w:rsidRPr="006F087E" w:rsidRDefault="003342E7">
            <w:pPr>
              <w:spacing w:before="60" w:after="30" w:line="276" w:lineRule="auto"/>
              <w:ind w:right="-12"/>
              <w:jc w:val="right"/>
              <w:rPr>
                <w:rFonts w:ascii="Arial" w:hAnsi="Arial" w:cs="Arial"/>
                <w:sz w:val="19"/>
                <w:szCs w:val="19"/>
                <w:cs/>
              </w:rPr>
            </w:pPr>
            <w:r w:rsidRPr="00787EE6">
              <w:rPr>
                <w:rFonts w:ascii="Arial" w:hAnsi="Arial" w:cs="Arial"/>
                <w:sz w:val="19"/>
                <w:szCs w:val="19"/>
                <w:cs/>
              </w:rPr>
              <w:t>24</w:t>
            </w:r>
            <w:r w:rsidRPr="00787EE6">
              <w:rPr>
                <w:rFonts w:ascii="Arial" w:hAnsi="Arial" w:cs="Arial"/>
                <w:sz w:val="19"/>
                <w:szCs w:val="19"/>
              </w:rPr>
              <w:t>,</w:t>
            </w:r>
            <w:r w:rsidRPr="00787EE6">
              <w:rPr>
                <w:rFonts w:ascii="Arial" w:hAnsi="Arial" w:cs="Arial"/>
                <w:sz w:val="19"/>
                <w:szCs w:val="19"/>
                <w:cs/>
              </w:rPr>
              <w:t>259</w:t>
            </w:r>
            <w:r w:rsidRPr="00787EE6">
              <w:rPr>
                <w:rFonts w:ascii="Arial" w:hAnsi="Arial" w:cs="Arial"/>
                <w:sz w:val="19"/>
                <w:szCs w:val="19"/>
              </w:rPr>
              <w:t>,</w:t>
            </w:r>
            <w:r w:rsidRPr="00787EE6">
              <w:rPr>
                <w:rFonts w:ascii="Arial" w:hAnsi="Arial" w:cs="Arial"/>
                <w:sz w:val="19"/>
                <w:szCs w:val="19"/>
                <w:cs/>
              </w:rPr>
              <w:t>629</w:t>
            </w:r>
          </w:p>
        </w:tc>
        <w:tc>
          <w:tcPr>
            <w:tcW w:w="270" w:type="dxa"/>
            <w:vAlign w:val="bottom"/>
          </w:tcPr>
          <w:p w14:paraId="49DCD056" w14:textId="77777777" w:rsidR="003342E7" w:rsidRPr="006F087E" w:rsidRDefault="003342E7">
            <w:pPr>
              <w:spacing w:before="60" w:after="30" w:line="276" w:lineRule="auto"/>
              <w:ind w:right="-12"/>
              <w:jc w:val="right"/>
              <w:rPr>
                <w:rFonts w:ascii="Arial" w:hAnsi="Arial" w:cs="Arial"/>
                <w:sz w:val="19"/>
                <w:szCs w:val="19"/>
                <w:cs/>
              </w:rPr>
            </w:pPr>
          </w:p>
        </w:tc>
        <w:tc>
          <w:tcPr>
            <w:tcW w:w="1359" w:type="dxa"/>
            <w:tcBorders>
              <w:bottom w:val="single" w:sz="4" w:space="0" w:color="auto"/>
            </w:tcBorders>
            <w:vAlign w:val="bottom"/>
          </w:tcPr>
          <w:p w14:paraId="37314D15" w14:textId="77777777" w:rsidR="003342E7" w:rsidRPr="006F087E" w:rsidRDefault="003342E7">
            <w:pPr>
              <w:spacing w:before="60" w:after="30" w:line="276" w:lineRule="auto"/>
              <w:ind w:right="-12"/>
              <w:jc w:val="right"/>
              <w:rPr>
                <w:rFonts w:ascii="Arial" w:hAnsi="Arial" w:cs="Arial"/>
                <w:sz w:val="19"/>
                <w:szCs w:val="19"/>
                <w:cs/>
              </w:rPr>
            </w:pPr>
            <w:r w:rsidRPr="00310907">
              <w:rPr>
                <w:rFonts w:ascii="Arial" w:hAnsi="Arial" w:cs="Arial"/>
                <w:sz w:val="19"/>
                <w:szCs w:val="19"/>
              </w:rPr>
              <w:t>18,549,433</w:t>
            </w:r>
          </w:p>
        </w:tc>
        <w:tc>
          <w:tcPr>
            <w:tcW w:w="270" w:type="dxa"/>
            <w:vAlign w:val="bottom"/>
          </w:tcPr>
          <w:p w14:paraId="7966F04C" w14:textId="77777777" w:rsidR="003342E7" w:rsidRPr="006F087E" w:rsidRDefault="003342E7">
            <w:pPr>
              <w:spacing w:before="60" w:after="30" w:line="276" w:lineRule="auto"/>
              <w:ind w:right="-12"/>
              <w:jc w:val="right"/>
              <w:rPr>
                <w:rFonts w:ascii="Arial" w:hAnsi="Arial" w:cs="Arial"/>
                <w:sz w:val="19"/>
                <w:szCs w:val="19"/>
                <w:rtl/>
                <w:cs/>
              </w:rPr>
            </w:pPr>
          </w:p>
        </w:tc>
        <w:tc>
          <w:tcPr>
            <w:tcW w:w="1404" w:type="dxa"/>
            <w:tcBorders>
              <w:bottom w:val="single" w:sz="4" w:space="0" w:color="auto"/>
            </w:tcBorders>
            <w:vAlign w:val="bottom"/>
          </w:tcPr>
          <w:p w14:paraId="7D1D935C" w14:textId="77777777" w:rsidR="003342E7" w:rsidRPr="006F087E" w:rsidRDefault="003342E7">
            <w:pPr>
              <w:tabs>
                <w:tab w:val="left" w:pos="1614"/>
              </w:tabs>
              <w:spacing w:before="60" w:after="30" w:line="276" w:lineRule="auto"/>
              <w:ind w:right="-12"/>
              <w:jc w:val="right"/>
              <w:rPr>
                <w:rFonts w:ascii="Arial" w:hAnsi="Arial" w:cs="Arial"/>
                <w:sz w:val="19"/>
                <w:szCs w:val="19"/>
              </w:rPr>
            </w:pPr>
            <w:r w:rsidRPr="00787EE6">
              <w:rPr>
                <w:rFonts w:ascii="Arial" w:hAnsi="Arial" w:cs="Arial"/>
                <w:sz w:val="19"/>
                <w:szCs w:val="19"/>
                <w:cs/>
              </w:rPr>
              <w:t>24</w:t>
            </w:r>
            <w:r w:rsidRPr="00787EE6">
              <w:rPr>
                <w:rFonts w:ascii="Arial" w:hAnsi="Arial" w:cs="Arial"/>
                <w:sz w:val="19"/>
                <w:szCs w:val="19"/>
              </w:rPr>
              <w:t>,</w:t>
            </w:r>
            <w:r w:rsidRPr="00787EE6">
              <w:rPr>
                <w:rFonts w:ascii="Arial" w:hAnsi="Arial" w:cs="Arial"/>
                <w:sz w:val="19"/>
                <w:szCs w:val="19"/>
                <w:cs/>
              </w:rPr>
              <w:t>259</w:t>
            </w:r>
            <w:r w:rsidRPr="00787EE6">
              <w:rPr>
                <w:rFonts w:ascii="Arial" w:hAnsi="Arial" w:cs="Arial"/>
                <w:sz w:val="19"/>
                <w:szCs w:val="19"/>
              </w:rPr>
              <w:t>,</w:t>
            </w:r>
            <w:r w:rsidRPr="00787EE6">
              <w:rPr>
                <w:rFonts w:ascii="Arial" w:hAnsi="Arial" w:cs="Arial"/>
                <w:sz w:val="19"/>
                <w:szCs w:val="19"/>
                <w:cs/>
              </w:rPr>
              <w:t>629</w:t>
            </w:r>
          </w:p>
        </w:tc>
      </w:tr>
      <w:tr w:rsidR="003342E7" w:rsidRPr="006F087E" w14:paraId="57460474" w14:textId="77777777" w:rsidTr="00CE28FC">
        <w:tblPrEx>
          <w:tblLook w:val="0000" w:firstRow="0" w:lastRow="0" w:firstColumn="0" w:lastColumn="0" w:noHBand="0" w:noVBand="0"/>
        </w:tblPrEx>
        <w:trPr>
          <w:cantSplit/>
          <w:trHeight w:val="350"/>
        </w:trPr>
        <w:tc>
          <w:tcPr>
            <w:tcW w:w="2436" w:type="dxa"/>
            <w:vAlign w:val="center"/>
          </w:tcPr>
          <w:p w14:paraId="2ABA8FCA" w14:textId="77777777" w:rsidR="003342E7" w:rsidRPr="006F087E" w:rsidRDefault="003342E7">
            <w:pPr>
              <w:tabs>
                <w:tab w:val="left" w:pos="459"/>
              </w:tabs>
              <w:spacing w:before="60" w:after="30" w:line="276" w:lineRule="auto"/>
              <w:rPr>
                <w:rFonts w:ascii="Arial" w:hAnsi="Arial" w:cs="Arial"/>
                <w:sz w:val="19"/>
                <w:szCs w:val="19"/>
              </w:rPr>
            </w:pPr>
            <w:r w:rsidRPr="006F087E">
              <w:rPr>
                <w:rFonts w:ascii="Arial" w:hAnsi="Arial" w:cs="Arial"/>
                <w:sz w:val="19"/>
                <w:szCs w:val="19"/>
              </w:rPr>
              <w:t>Total</w:t>
            </w:r>
          </w:p>
        </w:tc>
        <w:tc>
          <w:tcPr>
            <w:tcW w:w="1344" w:type="dxa"/>
            <w:tcBorders>
              <w:top w:val="single" w:sz="4" w:space="0" w:color="auto"/>
              <w:bottom w:val="single" w:sz="12" w:space="0" w:color="auto"/>
            </w:tcBorders>
          </w:tcPr>
          <w:p w14:paraId="522B0748" w14:textId="77777777" w:rsidR="003342E7" w:rsidRPr="006F087E" w:rsidRDefault="003342E7">
            <w:pPr>
              <w:spacing w:before="60" w:after="30" w:line="276" w:lineRule="auto"/>
              <w:ind w:left="-72" w:right="-12"/>
              <w:jc w:val="right"/>
              <w:rPr>
                <w:rFonts w:ascii="Arial" w:hAnsi="Arial" w:cs="Arial"/>
                <w:sz w:val="19"/>
                <w:szCs w:val="19"/>
                <w:cs/>
              </w:rPr>
            </w:pPr>
            <w:r w:rsidRPr="00B25239">
              <w:rPr>
                <w:rFonts w:ascii="Arial" w:hAnsi="Arial" w:cs="Arial"/>
                <w:sz w:val="19"/>
                <w:szCs w:val="19"/>
              </w:rPr>
              <w:t xml:space="preserve">  24,642,280</w:t>
            </w:r>
          </w:p>
        </w:tc>
        <w:tc>
          <w:tcPr>
            <w:tcW w:w="236" w:type="dxa"/>
          </w:tcPr>
          <w:p w14:paraId="57C33942" w14:textId="77777777" w:rsidR="003342E7" w:rsidRPr="006F087E" w:rsidRDefault="003342E7">
            <w:pPr>
              <w:spacing w:before="60" w:after="30" w:line="276" w:lineRule="auto"/>
              <w:ind w:left="-72" w:right="-12"/>
              <w:jc w:val="right"/>
              <w:rPr>
                <w:rFonts w:ascii="Arial" w:hAnsi="Arial" w:cs="Arial"/>
                <w:sz w:val="19"/>
                <w:szCs w:val="19"/>
                <w:cs/>
              </w:rPr>
            </w:pPr>
          </w:p>
        </w:tc>
        <w:tc>
          <w:tcPr>
            <w:tcW w:w="1344" w:type="dxa"/>
            <w:tcBorders>
              <w:top w:val="single" w:sz="4" w:space="0" w:color="auto"/>
              <w:bottom w:val="single" w:sz="12" w:space="0" w:color="auto"/>
            </w:tcBorders>
            <w:vAlign w:val="center"/>
          </w:tcPr>
          <w:p w14:paraId="77788C96" w14:textId="77777777" w:rsidR="003342E7" w:rsidRPr="006F087E" w:rsidRDefault="003342E7">
            <w:pPr>
              <w:spacing w:before="60" w:after="30" w:line="276" w:lineRule="auto"/>
              <w:ind w:left="-72" w:right="-12"/>
              <w:jc w:val="right"/>
              <w:rPr>
                <w:rFonts w:ascii="Arial" w:hAnsi="Arial" w:cs="Arial"/>
                <w:sz w:val="19"/>
                <w:szCs w:val="19"/>
                <w:cs/>
              </w:rPr>
            </w:pPr>
            <w:r w:rsidRPr="00787EE6">
              <w:rPr>
                <w:rFonts w:ascii="Arial" w:hAnsi="Arial" w:cs="Arial"/>
                <w:sz w:val="19"/>
                <w:szCs w:val="19"/>
                <w:cs/>
              </w:rPr>
              <w:t>29</w:t>
            </w:r>
            <w:r w:rsidRPr="00787EE6">
              <w:rPr>
                <w:rFonts w:ascii="Arial" w:hAnsi="Arial" w:cs="Arial"/>
                <w:sz w:val="19"/>
                <w:szCs w:val="19"/>
              </w:rPr>
              <w:t>,</w:t>
            </w:r>
            <w:r w:rsidRPr="00787EE6">
              <w:rPr>
                <w:rFonts w:ascii="Arial" w:hAnsi="Arial" w:cs="Arial"/>
                <w:sz w:val="19"/>
                <w:szCs w:val="19"/>
                <w:cs/>
              </w:rPr>
              <w:t>795</w:t>
            </w:r>
            <w:r w:rsidRPr="00787EE6">
              <w:rPr>
                <w:rFonts w:ascii="Arial" w:hAnsi="Arial" w:cs="Arial"/>
                <w:sz w:val="19"/>
                <w:szCs w:val="19"/>
              </w:rPr>
              <w:t>,</w:t>
            </w:r>
            <w:r w:rsidRPr="00787EE6">
              <w:rPr>
                <w:rFonts w:ascii="Arial" w:hAnsi="Arial" w:cs="Arial"/>
                <w:sz w:val="19"/>
                <w:szCs w:val="19"/>
                <w:cs/>
              </w:rPr>
              <w:t>698</w:t>
            </w:r>
          </w:p>
        </w:tc>
        <w:tc>
          <w:tcPr>
            <w:tcW w:w="270" w:type="dxa"/>
          </w:tcPr>
          <w:p w14:paraId="66B6611C" w14:textId="77777777" w:rsidR="003342E7" w:rsidRPr="006F087E" w:rsidRDefault="003342E7">
            <w:pPr>
              <w:spacing w:before="60" w:after="30" w:line="276" w:lineRule="auto"/>
              <w:ind w:left="-72" w:right="-12"/>
              <w:jc w:val="right"/>
              <w:rPr>
                <w:rFonts w:ascii="Arial" w:hAnsi="Arial" w:cs="Arial"/>
                <w:sz w:val="19"/>
                <w:szCs w:val="19"/>
                <w:cs/>
              </w:rPr>
            </w:pPr>
          </w:p>
        </w:tc>
        <w:tc>
          <w:tcPr>
            <w:tcW w:w="1359" w:type="dxa"/>
            <w:tcBorders>
              <w:top w:val="single" w:sz="4" w:space="0" w:color="auto"/>
              <w:bottom w:val="single" w:sz="12" w:space="0" w:color="auto"/>
            </w:tcBorders>
            <w:vAlign w:val="center"/>
          </w:tcPr>
          <w:p w14:paraId="7DB84A82" w14:textId="77777777" w:rsidR="003342E7" w:rsidRPr="006F087E" w:rsidRDefault="003342E7">
            <w:pPr>
              <w:spacing w:before="60" w:after="30" w:line="276" w:lineRule="auto"/>
              <w:ind w:left="-72" w:right="-12"/>
              <w:jc w:val="right"/>
              <w:rPr>
                <w:rFonts w:ascii="Arial" w:hAnsi="Arial" w:cs="Arial"/>
                <w:sz w:val="19"/>
                <w:szCs w:val="19"/>
                <w:cs/>
              </w:rPr>
            </w:pPr>
            <w:r w:rsidRPr="00D078CA">
              <w:rPr>
                <w:rFonts w:ascii="Arial" w:hAnsi="Arial" w:cs="Arial"/>
                <w:sz w:val="19"/>
                <w:szCs w:val="19"/>
              </w:rPr>
              <w:t>24,236,979</w:t>
            </w:r>
          </w:p>
        </w:tc>
        <w:tc>
          <w:tcPr>
            <w:tcW w:w="270" w:type="dxa"/>
          </w:tcPr>
          <w:p w14:paraId="220F472D" w14:textId="77777777" w:rsidR="003342E7" w:rsidRPr="006F087E" w:rsidRDefault="003342E7">
            <w:pPr>
              <w:spacing w:before="60" w:after="30" w:line="276" w:lineRule="auto"/>
              <w:ind w:left="-72" w:right="-12"/>
              <w:jc w:val="right"/>
              <w:rPr>
                <w:rFonts w:ascii="Arial" w:hAnsi="Arial" w:cs="Arial"/>
                <w:sz w:val="19"/>
                <w:szCs w:val="19"/>
                <w:rtl/>
                <w:cs/>
              </w:rPr>
            </w:pPr>
          </w:p>
        </w:tc>
        <w:tc>
          <w:tcPr>
            <w:tcW w:w="1404" w:type="dxa"/>
            <w:tcBorders>
              <w:top w:val="single" w:sz="4" w:space="0" w:color="auto"/>
              <w:bottom w:val="single" w:sz="12" w:space="0" w:color="auto"/>
            </w:tcBorders>
            <w:vAlign w:val="center"/>
          </w:tcPr>
          <w:p w14:paraId="3F2A5D31" w14:textId="77777777" w:rsidR="003342E7" w:rsidRPr="006F087E" w:rsidRDefault="003342E7">
            <w:pPr>
              <w:tabs>
                <w:tab w:val="left" w:pos="1087"/>
              </w:tabs>
              <w:spacing w:before="60" w:after="30" w:line="276" w:lineRule="auto"/>
              <w:ind w:left="-72" w:right="-12"/>
              <w:jc w:val="right"/>
              <w:rPr>
                <w:rFonts w:ascii="Arial" w:hAnsi="Arial" w:cs="Arial"/>
                <w:sz w:val="19"/>
                <w:szCs w:val="19"/>
              </w:rPr>
            </w:pPr>
            <w:r w:rsidRPr="00787EE6">
              <w:rPr>
                <w:rFonts w:ascii="Arial" w:hAnsi="Arial" w:cs="Arial"/>
                <w:sz w:val="19"/>
                <w:szCs w:val="19"/>
                <w:cs/>
              </w:rPr>
              <w:t>29</w:t>
            </w:r>
            <w:r w:rsidRPr="00787EE6">
              <w:rPr>
                <w:rFonts w:ascii="Arial" w:hAnsi="Arial" w:cs="Arial"/>
                <w:sz w:val="19"/>
                <w:szCs w:val="19"/>
              </w:rPr>
              <w:t>,</w:t>
            </w:r>
            <w:r w:rsidRPr="00787EE6">
              <w:rPr>
                <w:rFonts w:ascii="Arial" w:hAnsi="Arial" w:cs="Arial"/>
                <w:sz w:val="19"/>
                <w:szCs w:val="19"/>
                <w:cs/>
              </w:rPr>
              <w:t>795</w:t>
            </w:r>
            <w:r w:rsidRPr="00787EE6">
              <w:rPr>
                <w:rFonts w:ascii="Arial" w:hAnsi="Arial" w:cs="Arial"/>
                <w:sz w:val="19"/>
                <w:szCs w:val="19"/>
              </w:rPr>
              <w:t>,</w:t>
            </w:r>
            <w:r w:rsidRPr="00787EE6">
              <w:rPr>
                <w:rFonts w:ascii="Arial" w:hAnsi="Arial" w:cs="Arial"/>
                <w:sz w:val="19"/>
                <w:szCs w:val="19"/>
                <w:cs/>
              </w:rPr>
              <w:t>698</w:t>
            </w:r>
          </w:p>
        </w:tc>
      </w:tr>
    </w:tbl>
    <w:p w14:paraId="6AADCE8C" w14:textId="4A84500D" w:rsidR="009B473A" w:rsidRDefault="009B473A" w:rsidP="003342E7">
      <w:pPr>
        <w:tabs>
          <w:tab w:val="left" w:pos="426"/>
          <w:tab w:val="left" w:pos="837"/>
        </w:tabs>
        <w:spacing w:line="276" w:lineRule="auto"/>
        <w:jc w:val="thaiDistribute"/>
        <w:rPr>
          <w:rFonts w:ascii="Browallia New" w:hAnsi="Browallia New" w:cs="Browallia New"/>
          <w:b/>
          <w:bCs/>
          <w:color w:val="000000" w:themeColor="text1"/>
          <w:sz w:val="28"/>
          <w:szCs w:val="28"/>
          <w:lang w:eastAsia="en-US"/>
        </w:rPr>
      </w:pPr>
    </w:p>
    <w:p w14:paraId="0B72D97E" w14:textId="1DBBDB0A" w:rsidR="003342E7" w:rsidRDefault="00092C15" w:rsidP="00CE28FC">
      <w:pPr>
        <w:pStyle w:val="BodyTextIndent3"/>
        <w:tabs>
          <w:tab w:val="left" w:pos="540"/>
        </w:tabs>
        <w:spacing w:line="360" w:lineRule="auto"/>
        <w:ind w:left="1050" w:firstLine="0"/>
        <w:jc w:val="thaiDistribute"/>
        <w:rPr>
          <w:rFonts w:ascii="Arial" w:hAnsi="Arial" w:cs="Arial"/>
          <w:sz w:val="19"/>
          <w:szCs w:val="19"/>
          <w:lang w:bidi="th-TH"/>
        </w:rPr>
      </w:pPr>
      <w:r>
        <w:rPr>
          <w:rFonts w:ascii="Arial" w:hAnsi="Arial" w:cs="Arial"/>
          <w:sz w:val="19"/>
          <w:szCs w:val="19"/>
          <w:lang w:bidi="th-TH"/>
        </w:rPr>
        <w:t>T</w:t>
      </w:r>
      <w:r w:rsidR="003342E7" w:rsidRPr="006F087E">
        <w:rPr>
          <w:rFonts w:ascii="Arial" w:hAnsi="Arial" w:cs="Arial"/>
          <w:sz w:val="19"/>
          <w:szCs w:val="19"/>
          <w:lang w:bidi="th-TH"/>
        </w:rPr>
        <w:t xml:space="preserve">he Company </w:t>
      </w:r>
      <w:r w:rsidR="003342E7">
        <w:rPr>
          <w:rFonts w:ascii="Arial" w:hAnsi="Arial" w:cs="Arial"/>
          <w:sz w:val="19"/>
          <w:szCs w:val="19"/>
          <w:lang w:bidi="th-TH"/>
        </w:rPr>
        <w:t>recognize</w:t>
      </w:r>
      <w:r w:rsidR="003342E7" w:rsidRPr="006F087E">
        <w:rPr>
          <w:rFonts w:ascii="Arial" w:hAnsi="Arial" w:cs="Arial"/>
          <w:sz w:val="19"/>
          <w:szCs w:val="19"/>
          <w:lang w:bidi="th-TH"/>
        </w:rPr>
        <w:t>d financ</w:t>
      </w:r>
      <w:r w:rsidR="00CD0D09">
        <w:rPr>
          <w:rFonts w:ascii="Arial" w:hAnsi="Arial" w:cs="Arial"/>
          <w:sz w:val="19"/>
          <w:szCs w:val="19"/>
          <w:lang w:bidi="th-TH"/>
        </w:rPr>
        <w:t>e</w:t>
      </w:r>
      <w:r w:rsidR="003342E7" w:rsidRPr="006F087E">
        <w:rPr>
          <w:rFonts w:ascii="Arial" w:hAnsi="Arial" w:cs="Arial"/>
          <w:sz w:val="19"/>
          <w:szCs w:val="19"/>
          <w:lang w:bidi="th-TH"/>
        </w:rPr>
        <w:t xml:space="preserve"> cost which relat</w:t>
      </w:r>
      <w:r w:rsidR="003342E7">
        <w:rPr>
          <w:rFonts w:ascii="Arial" w:hAnsi="Arial" w:cs="Arial"/>
          <w:sz w:val="19"/>
          <w:szCs w:val="19"/>
          <w:lang w:bidi="th-TH"/>
        </w:rPr>
        <w:t>es</w:t>
      </w:r>
      <w:r w:rsidR="003342E7" w:rsidRPr="006F087E">
        <w:rPr>
          <w:rFonts w:ascii="Arial" w:hAnsi="Arial" w:cs="Arial"/>
          <w:sz w:val="19"/>
          <w:szCs w:val="19"/>
          <w:lang w:bidi="th-TH"/>
        </w:rPr>
        <w:t xml:space="preserve"> to leases of Baht </w:t>
      </w:r>
      <w:r w:rsidR="003342E7">
        <w:rPr>
          <w:rFonts w:ascii="Arial" w:hAnsi="Arial" w:cs="Arial"/>
          <w:sz w:val="19"/>
          <w:szCs w:val="19"/>
          <w:lang w:bidi="th-TH"/>
        </w:rPr>
        <w:t>1.9</w:t>
      </w:r>
      <w:r w:rsidR="00EC52E8">
        <w:rPr>
          <w:rFonts w:ascii="Arial" w:hAnsi="Arial" w:cs="Arial"/>
          <w:sz w:val="19"/>
          <w:szCs w:val="19"/>
          <w:lang w:bidi="th-TH"/>
        </w:rPr>
        <w:t>5</w:t>
      </w:r>
      <w:r w:rsidR="003342E7">
        <w:rPr>
          <w:rFonts w:ascii="Arial" w:hAnsi="Arial" w:cs="Arial"/>
          <w:sz w:val="19"/>
          <w:szCs w:val="19"/>
          <w:lang w:bidi="th-TH"/>
        </w:rPr>
        <w:t xml:space="preserve"> </w:t>
      </w:r>
      <w:r w:rsidR="003342E7" w:rsidRPr="006F087E">
        <w:rPr>
          <w:rFonts w:ascii="Arial" w:hAnsi="Arial" w:cs="Arial"/>
          <w:sz w:val="19"/>
          <w:szCs w:val="19"/>
          <w:lang w:bidi="th-TH"/>
        </w:rPr>
        <w:t>million (</w:t>
      </w:r>
      <w:r w:rsidR="003342E7">
        <w:rPr>
          <w:rFonts w:ascii="Arial" w:hAnsi="Arial" w:cs="Arial"/>
          <w:sz w:val="19"/>
          <w:szCs w:val="19"/>
          <w:lang w:bidi="th-TH"/>
        </w:rPr>
        <w:t>2024</w:t>
      </w:r>
      <w:r w:rsidR="003342E7" w:rsidRPr="006F087E">
        <w:rPr>
          <w:rFonts w:ascii="Arial" w:hAnsi="Arial" w:cs="Arial"/>
          <w:sz w:val="19"/>
          <w:szCs w:val="19"/>
          <w:lang w:bidi="th-TH"/>
        </w:rPr>
        <w:t xml:space="preserve">: Baht </w:t>
      </w:r>
      <w:r w:rsidR="003342E7">
        <w:rPr>
          <w:rFonts w:ascii="Arial" w:hAnsi="Arial" w:cs="Arial"/>
          <w:sz w:val="19"/>
          <w:szCs w:val="19"/>
          <w:lang w:bidi="th-TH"/>
        </w:rPr>
        <w:t>0.66</w:t>
      </w:r>
      <w:r w:rsidR="003342E7" w:rsidRPr="006F087E">
        <w:rPr>
          <w:rFonts w:ascii="Arial" w:hAnsi="Arial" w:cs="Arial"/>
          <w:sz w:val="19"/>
          <w:szCs w:val="19"/>
          <w:lang w:bidi="th-TH"/>
        </w:rPr>
        <w:t xml:space="preserve"> million).</w:t>
      </w:r>
    </w:p>
    <w:p w14:paraId="4D95910B" w14:textId="77777777" w:rsidR="003342E7" w:rsidRDefault="003342E7">
      <w:pPr>
        <w:rPr>
          <w:rFonts w:ascii="Arial" w:hAnsi="Arial" w:cs="Arial"/>
          <w:sz w:val="19"/>
          <w:szCs w:val="19"/>
          <w:lang w:eastAsia="en-US"/>
        </w:rPr>
      </w:pPr>
      <w:r>
        <w:rPr>
          <w:rFonts w:ascii="Arial" w:hAnsi="Arial" w:cs="Arial"/>
          <w:sz w:val="19"/>
          <w:szCs w:val="19"/>
        </w:rPr>
        <w:br w:type="page"/>
      </w:r>
    </w:p>
    <w:p w14:paraId="3628658D" w14:textId="07862036" w:rsidR="00AA5849" w:rsidRPr="00AA5849" w:rsidRDefault="00AA5849" w:rsidP="00906090">
      <w:pPr>
        <w:pStyle w:val="BodyTextIndent3"/>
        <w:numPr>
          <w:ilvl w:val="0"/>
          <w:numId w:val="5"/>
        </w:numPr>
        <w:tabs>
          <w:tab w:val="left" w:pos="1620"/>
          <w:tab w:val="left" w:pos="1980"/>
        </w:tabs>
        <w:spacing w:line="360" w:lineRule="auto"/>
        <w:ind w:left="432" w:hanging="432"/>
        <w:jc w:val="left"/>
        <w:rPr>
          <w:rFonts w:ascii="Arial" w:hAnsi="Arial" w:cs="Arial"/>
          <w:b/>
          <w:bCs/>
          <w:caps/>
          <w:color w:val="000000" w:themeColor="text1"/>
          <w:sz w:val="19"/>
          <w:szCs w:val="19"/>
          <w:lang w:bidi="th-TH"/>
        </w:rPr>
      </w:pPr>
      <w:r>
        <w:rPr>
          <w:rFonts w:ascii="Arial" w:hAnsi="Arial" w:cs="Arial"/>
          <w:b/>
          <w:bCs/>
          <w:caps/>
          <w:color w:val="000000" w:themeColor="text1"/>
          <w:sz w:val="19"/>
          <w:szCs w:val="19"/>
          <w:lang w:bidi="th-TH"/>
        </w:rPr>
        <w:lastRenderedPageBreak/>
        <w:t>GOODWILL</w:t>
      </w:r>
    </w:p>
    <w:p w14:paraId="6E084EE7" w14:textId="77777777" w:rsidR="00662D60" w:rsidRDefault="00662D60">
      <w:pPr>
        <w:rPr>
          <w:rFonts w:ascii="Arial" w:hAnsi="Arial" w:cs="Arial"/>
          <w:b/>
          <w:bCs/>
          <w:caps/>
          <w:color w:val="000000" w:themeColor="text1"/>
          <w:sz w:val="19"/>
        </w:rPr>
      </w:pPr>
    </w:p>
    <w:tbl>
      <w:tblPr>
        <w:tblW w:w="9027" w:type="dxa"/>
        <w:tblInd w:w="333" w:type="dxa"/>
        <w:tblLayout w:type="fixed"/>
        <w:tblLook w:val="0000" w:firstRow="0" w:lastRow="0" w:firstColumn="0" w:lastColumn="0" w:noHBand="0" w:noVBand="0"/>
      </w:tblPr>
      <w:tblGrid>
        <w:gridCol w:w="6613"/>
        <w:gridCol w:w="284"/>
        <w:gridCol w:w="2130"/>
      </w:tblGrid>
      <w:tr w:rsidR="00662D60" w:rsidRPr="00B640D4" w14:paraId="3287003A" w14:textId="77777777" w:rsidTr="0079703D">
        <w:trPr>
          <w:trHeight w:val="149"/>
        </w:trPr>
        <w:tc>
          <w:tcPr>
            <w:tcW w:w="6613" w:type="dxa"/>
            <w:vAlign w:val="center"/>
          </w:tcPr>
          <w:p w14:paraId="4FC7D985" w14:textId="77777777" w:rsidR="00662D60" w:rsidRPr="00B640D4" w:rsidRDefault="00662D60" w:rsidP="0079703D">
            <w:pPr>
              <w:spacing w:before="60" w:after="30" w:line="276" w:lineRule="auto"/>
              <w:ind w:left="162" w:hanging="162"/>
              <w:jc w:val="right"/>
              <w:rPr>
                <w:rFonts w:ascii="Arial" w:hAnsi="Arial" w:cs="Arial"/>
                <w:sz w:val="19"/>
                <w:szCs w:val="19"/>
                <w:cs/>
              </w:rPr>
            </w:pPr>
          </w:p>
        </w:tc>
        <w:tc>
          <w:tcPr>
            <w:tcW w:w="284" w:type="dxa"/>
            <w:vAlign w:val="center"/>
          </w:tcPr>
          <w:p w14:paraId="40F0A8D8" w14:textId="77777777" w:rsidR="00662D60" w:rsidRPr="00B640D4" w:rsidRDefault="00662D60" w:rsidP="0079703D">
            <w:pPr>
              <w:tabs>
                <w:tab w:val="decimal" w:pos="1062"/>
              </w:tabs>
              <w:spacing w:before="60" w:after="30" w:line="276" w:lineRule="auto"/>
              <w:ind w:left="162" w:hanging="162"/>
              <w:jc w:val="right"/>
              <w:rPr>
                <w:rFonts w:ascii="Arial" w:hAnsi="Arial" w:cs="Arial"/>
                <w:sz w:val="19"/>
                <w:szCs w:val="19"/>
              </w:rPr>
            </w:pPr>
          </w:p>
        </w:tc>
        <w:tc>
          <w:tcPr>
            <w:tcW w:w="2130" w:type="dxa"/>
            <w:tcBorders>
              <w:bottom w:val="single" w:sz="4" w:space="0" w:color="auto"/>
            </w:tcBorders>
            <w:vAlign w:val="center"/>
          </w:tcPr>
          <w:p w14:paraId="6B8A4507" w14:textId="7ECA34F6" w:rsidR="00662D60" w:rsidRPr="00B640D4" w:rsidRDefault="00662D60" w:rsidP="000E19D3">
            <w:pPr>
              <w:spacing w:before="60" w:after="30" w:line="276" w:lineRule="auto"/>
              <w:ind w:left="162" w:hanging="162"/>
              <w:jc w:val="center"/>
              <w:rPr>
                <w:rFonts w:ascii="Arial" w:hAnsi="Arial" w:cs="Arial"/>
                <w:sz w:val="19"/>
                <w:szCs w:val="19"/>
              </w:rPr>
            </w:pPr>
            <w:r w:rsidRPr="00B640D4">
              <w:rPr>
                <w:rFonts w:ascii="Arial" w:hAnsi="Arial" w:cs="Arial"/>
                <w:sz w:val="19"/>
                <w:szCs w:val="19"/>
              </w:rPr>
              <w:t>Baht</w:t>
            </w:r>
          </w:p>
        </w:tc>
      </w:tr>
      <w:tr w:rsidR="00662D60" w:rsidRPr="00B640D4" w14:paraId="53B24F1C" w14:textId="77777777" w:rsidTr="0079703D">
        <w:trPr>
          <w:trHeight w:val="149"/>
        </w:trPr>
        <w:tc>
          <w:tcPr>
            <w:tcW w:w="6613" w:type="dxa"/>
            <w:vAlign w:val="center"/>
          </w:tcPr>
          <w:p w14:paraId="36E163C8" w14:textId="77777777" w:rsidR="00662D60" w:rsidRPr="00B640D4" w:rsidRDefault="00662D60" w:rsidP="0079703D">
            <w:pPr>
              <w:spacing w:before="60" w:after="30" w:line="276" w:lineRule="auto"/>
              <w:ind w:left="162" w:hanging="162"/>
              <w:jc w:val="right"/>
              <w:rPr>
                <w:rFonts w:ascii="Arial" w:hAnsi="Arial" w:cs="Arial"/>
                <w:sz w:val="19"/>
                <w:szCs w:val="19"/>
                <w:cs/>
              </w:rPr>
            </w:pPr>
          </w:p>
        </w:tc>
        <w:tc>
          <w:tcPr>
            <w:tcW w:w="284" w:type="dxa"/>
            <w:vAlign w:val="center"/>
          </w:tcPr>
          <w:p w14:paraId="7FBDBA0E" w14:textId="77777777" w:rsidR="00662D60" w:rsidRPr="00B640D4" w:rsidRDefault="00662D60" w:rsidP="0079703D">
            <w:pPr>
              <w:tabs>
                <w:tab w:val="decimal" w:pos="1062"/>
              </w:tabs>
              <w:spacing w:before="60" w:after="30" w:line="276" w:lineRule="auto"/>
              <w:ind w:left="162" w:hanging="162"/>
              <w:jc w:val="right"/>
              <w:rPr>
                <w:rFonts w:ascii="Arial" w:hAnsi="Arial" w:cs="Arial"/>
                <w:sz w:val="19"/>
                <w:szCs w:val="19"/>
              </w:rPr>
            </w:pPr>
          </w:p>
        </w:tc>
        <w:tc>
          <w:tcPr>
            <w:tcW w:w="2130" w:type="dxa"/>
            <w:tcBorders>
              <w:bottom w:val="single" w:sz="4" w:space="0" w:color="auto"/>
            </w:tcBorders>
            <w:vAlign w:val="center"/>
          </w:tcPr>
          <w:p w14:paraId="2C97B974" w14:textId="16306137" w:rsidR="00662D60" w:rsidRPr="00B640D4" w:rsidRDefault="0027320E" w:rsidP="0027320E">
            <w:pPr>
              <w:tabs>
                <w:tab w:val="decimal" w:pos="1062"/>
              </w:tabs>
              <w:spacing w:before="60" w:after="30" w:line="276" w:lineRule="auto"/>
              <w:ind w:left="162" w:hanging="162"/>
              <w:jc w:val="center"/>
              <w:rPr>
                <w:rFonts w:ascii="Arial" w:hAnsi="Arial" w:cs="Arial"/>
                <w:sz w:val="19"/>
                <w:szCs w:val="19"/>
                <w:cs/>
              </w:rPr>
            </w:pPr>
            <w:r>
              <w:rPr>
                <w:rFonts w:ascii="Arial" w:hAnsi="Arial" w:cs="Arial"/>
                <w:sz w:val="19"/>
                <w:szCs w:val="19"/>
              </w:rPr>
              <w:t>Consolidated F/S</w:t>
            </w:r>
          </w:p>
        </w:tc>
      </w:tr>
      <w:tr w:rsidR="00662D60" w:rsidRPr="00E5460F" w14:paraId="0CBC57EA" w14:textId="77777777" w:rsidTr="0079703D">
        <w:trPr>
          <w:trHeight w:val="223"/>
        </w:trPr>
        <w:tc>
          <w:tcPr>
            <w:tcW w:w="6613" w:type="dxa"/>
          </w:tcPr>
          <w:p w14:paraId="00206D18" w14:textId="77777777" w:rsidR="00662D60" w:rsidRPr="00E5460F" w:rsidRDefault="00662D60" w:rsidP="0079703D">
            <w:pPr>
              <w:spacing w:before="60" w:after="30" w:line="276" w:lineRule="auto"/>
              <w:ind w:left="162" w:hanging="162"/>
              <w:jc w:val="both"/>
              <w:rPr>
                <w:rFonts w:ascii="Arial" w:hAnsi="Arial" w:cs="Arial"/>
                <w:sz w:val="19"/>
                <w:szCs w:val="19"/>
                <w:cs/>
              </w:rPr>
            </w:pPr>
          </w:p>
        </w:tc>
        <w:tc>
          <w:tcPr>
            <w:tcW w:w="284" w:type="dxa"/>
          </w:tcPr>
          <w:p w14:paraId="7705D1C9" w14:textId="77777777" w:rsidR="00662D60" w:rsidRPr="00E5460F" w:rsidRDefault="00662D60" w:rsidP="0079703D">
            <w:pPr>
              <w:tabs>
                <w:tab w:val="decimal" w:pos="1062"/>
              </w:tabs>
              <w:spacing w:before="60" w:after="30" w:line="276" w:lineRule="auto"/>
              <w:ind w:left="162" w:hanging="162"/>
              <w:jc w:val="both"/>
              <w:rPr>
                <w:rFonts w:ascii="Arial" w:hAnsi="Arial" w:cs="Arial"/>
                <w:sz w:val="19"/>
                <w:szCs w:val="19"/>
              </w:rPr>
            </w:pPr>
          </w:p>
        </w:tc>
        <w:tc>
          <w:tcPr>
            <w:tcW w:w="2130" w:type="dxa"/>
            <w:tcBorders>
              <w:top w:val="single" w:sz="4" w:space="0" w:color="auto"/>
            </w:tcBorders>
          </w:tcPr>
          <w:p w14:paraId="354E0255" w14:textId="77777777" w:rsidR="00662D60" w:rsidRPr="00E5460F" w:rsidRDefault="00662D60" w:rsidP="0079703D">
            <w:pPr>
              <w:spacing w:before="60" w:after="30" w:line="276" w:lineRule="auto"/>
              <w:jc w:val="right"/>
              <w:rPr>
                <w:rFonts w:ascii="Arial" w:hAnsi="Arial" w:cs="Arial"/>
                <w:sz w:val="19"/>
                <w:szCs w:val="19"/>
                <w:lang w:val="en-GB"/>
              </w:rPr>
            </w:pPr>
          </w:p>
        </w:tc>
      </w:tr>
      <w:tr w:rsidR="00662D60" w:rsidRPr="00E5460F" w14:paraId="676EAB75" w14:textId="77777777" w:rsidTr="0079703D">
        <w:trPr>
          <w:trHeight w:val="154"/>
        </w:trPr>
        <w:tc>
          <w:tcPr>
            <w:tcW w:w="6613" w:type="dxa"/>
          </w:tcPr>
          <w:p w14:paraId="226510ED" w14:textId="7EC3D3EA" w:rsidR="00662D60" w:rsidRPr="00D47267" w:rsidRDefault="00662D60" w:rsidP="0079703D">
            <w:pPr>
              <w:spacing w:before="60" w:after="30" w:line="276" w:lineRule="auto"/>
              <w:ind w:left="162" w:hanging="162"/>
              <w:jc w:val="both"/>
              <w:rPr>
                <w:rFonts w:ascii="Arial" w:hAnsi="Arial" w:cs="Arial"/>
                <w:b/>
                <w:bCs/>
                <w:sz w:val="19"/>
                <w:szCs w:val="19"/>
              </w:rPr>
            </w:pPr>
            <w:r w:rsidRPr="00D47267">
              <w:rPr>
                <w:rFonts w:ascii="Arial" w:hAnsi="Arial" w:cs="Arial"/>
                <w:b/>
                <w:bCs/>
                <w:sz w:val="19"/>
                <w:szCs w:val="19"/>
              </w:rPr>
              <w:t>Cost</w:t>
            </w:r>
          </w:p>
        </w:tc>
        <w:tc>
          <w:tcPr>
            <w:tcW w:w="284" w:type="dxa"/>
          </w:tcPr>
          <w:p w14:paraId="1A471CB5" w14:textId="77777777" w:rsidR="00662D60" w:rsidRPr="00E5460F" w:rsidRDefault="00662D60" w:rsidP="0079703D">
            <w:pPr>
              <w:tabs>
                <w:tab w:val="decimal" w:pos="1062"/>
              </w:tabs>
              <w:spacing w:before="60" w:after="30" w:line="276" w:lineRule="auto"/>
              <w:ind w:left="162" w:hanging="162"/>
              <w:jc w:val="both"/>
              <w:rPr>
                <w:rFonts w:ascii="Arial" w:hAnsi="Arial" w:cs="Arial"/>
                <w:sz w:val="19"/>
                <w:szCs w:val="19"/>
              </w:rPr>
            </w:pPr>
          </w:p>
        </w:tc>
        <w:tc>
          <w:tcPr>
            <w:tcW w:w="2130" w:type="dxa"/>
          </w:tcPr>
          <w:p w14:paraId="3524FF9B" w14:textId="6AF8909A" w:rsidR="00662D60" w:rsidRPr="00E5460F" w:rsidRDefault="00662D60" w:rsidP="0079703D">
            <w:pPr>
              <w:spacing w:before="60" w:after="30" w:line="276" w:lineRule="auto"/>
              <w:jc w:val="right"/>
              <w:rPr>
                <w:rFonts w:ascii="Arial" w:hAnsi="Arial" w:cs="Arial"/>
                <w:sz w:val="19"/>
                <w:szCs w:val="19"/>
                <w:lang w:val="en-GB"/>
              </w:rPr>
            </w:pPr>
          </w:p>
        </w:tc>
      </w:tr>
      <w:tr w:rsidR="00A66AE8" w:rsidRPr="00E5460F" w14:paraId="1B24E129" w14:textId="77777777" w:rsidTr="0079703D">
        <w:trPr>
          <w:trHeight w:val="102"/>
        </w:trPr>
        <w:tc>
          <w:tcPr>
            <w:tcW w:w="6613" w:type="dxa"/>
          </w:tcPr>
          <w:p w14:paraId="1BB492A7" w14:textId="306DC79F" w:rsidR="00A66AE8" w:rsidRPr="00705E28" w:rsidRDefault="00A66AE8" w:rsidP="00A66AE8">
            <w:pPr>
              <w:spacing w:before="60" w:after="30" w:line="276" w:lineRule="auto"/>
              <w:ind w:left="162" w:hanging="162"/>
              <w:jc w:val="both"/>
              <w:rPr>
                <w:rFonts w:ascii="Arial" w:hAnsi="Arial" w:cs="Arial"/>
                <w:sz w:val="19"/>
                <w:szCs w:val="19"/>
              </w:rPr>
            </w:pPr>
            <w:r>
              <w:rPr>
                <w:rFonts w:ascii="Arial" w:hAnsi="Arial" w:cs="Arial"/>
                <w:sz w:val="19"/>
                <w:szCs w:val="19"/>
              </w:rPr>
              <w:t>As at 1 January 2025</w:t>
            </w:r>
          </w:p>
        </w:tc>
        <w:tc>
          <w:tcPr>
            <w:tcW w:w="284" w:type="dxa"/>
          </w:tcPr>
          <w:p w14:paraId="796AE0C3" w14:textId="77777777" w:rsidR="00A66AE8" w:rsidRPr="00E5460F" w:rsidRDefault="00A66AE8" w:rsidP="00A66AE8">
            <w:pPr>
              <w:tabs>
                <w:tab w:val="decimal" w:pos="1062"/>
              </w:tabs>
              <w:spacing w:before="60" w:after="30" w:line="276" w:lineRule="auto"/>
              <w:ind w:left="162" w:hanging="162"/>
              <w:jc w:val="both"/>
              <w:rPr>
                <w:rFonts w:ascii="Arial" w:hAnsi="Arial" w:cs="Arial"/>
                <w:sz w:val="19"/>
                <w:szCs w:val="19"/>
              </w:rPr>
            </w:pPr>
          </w:p>
        </w:tc>
        <w:tc>
          <w:tcPr>
            <w:tcW w:w="2130" w:type="dxa"/>
          </w:tcPr>
          <w:p w14:paraId="143D9FB7" w14:textId="7B968D1A" w:rsidR="00A66AE8" w:rsidRPr="00A66AE8" w:rsidRDefault="00A66AE8" w:rsidP="00A66AE8">
            <w:pPr>
              <w:spacing w:before="60" w:after="30" w:line="276" w:lineRule="auto"/>
              <w:ind w:left="-72" w:right="-12"/>
              <w:jc w:val="right"/>
              <w:rPr>
                <w:rFonts w:ascii="Arial" w:hAnsi="Arial" w:cs="Arial"/>
                <w:sz w:val="19"/>
                <w:szCs w:val="19"/>
              </w:rPr>
            </w:pPr>
            <w:r w:rsidRPr="00A66AE8">
              <w:rPr>
                <w:rFonts w:ascii="Arial" w:hAnsi="Arial" w:cs="Arial"/>
                <w:sz w:val="19"/>
                <w:szCs w:val="19"/>
              </w:rPr>
              <w:t>-</w:t>
            </w:r>
          </w:p>
        </w:tc>
      </w:tr>
      <w:tr w:rsidR="00A66AE8" w:rsidRPr="00E5460F" w14:paraId="52D0DABB" w14:textId="77777777" w:rsidTr="0079703D">
        <w:trPr>
          <w:trHeight w:val="192"/>
        </w:trPr>
        <w:tc>
          <w:tcPr>
            <w:tcW w:w="6613" w:type="dxa"/>
          </w:tcPr>
          <w:p w14:paraId="70DEA5C7" w14:textId="40E22CA6" w:rsidR="00A66AE8" w:rsidRPr="00705E28" w:rsidRDefault="00A66AE8" w:rsidP="00A66AE8">
            <w:pPr>
              <w:spacing w:before="60" w:after="30" w:line="276" w:lineRule="auto"/>
              <w:ind w:left="162" w:hanging="162"/>
              <w:jc w:val="both"/>
              <w:rPr>
                <w:rFonts w:ascii="Arial" w:hAnsi="Arial" w:cs="Arial"/>
                <w:sz w:val="19"/>
                <w:szCs w:val="19"/>
                <w:cs/>
              </w:rPr>
            </w:pPr>
            <w:r w:rsidRPr="00CD0D09">
              <w:rPr>
                <w:rFonts w:ascii="Arial" w:hAnsi="Arial" w:cs="Arial"/>
                <w:sz w:val="19"/>
                <w:szCs w:val="19"/>
                <w:u w:val="single"/>
              </w:rPr>
              <w:t>Add</w:t>
            </w:r>
            <w:r>
              <w:rPr>
                <w:rFonts w:ascii="Arial" w:hAnsi="Arial" w:cs="Arial"/>
                <w:sz w:val="19"/>
                <w:szCs w:val="19"/>
              </w:rPr>
              <w:t xml:space="preserve"> Increased from acquisition (Note </w:t>
            </w:r>
            <w:r w:rsidR="00183AB2">
              <w:rPr>
                <w:rFonts w:ascii="Arial" w:hAnsi="Arial" w:cs="Arial"/>
                <w:sz w:val="19"/>
                <w:szCs w:val="19"/>
              </w:rPr>
              <w:t>1</w:t>
            </w:r>
            <w:r w:rsidR="00DC4838">
              <w:rPr>
                <w:rFonts w:ascii="Arial" w:hAnsi="Arial" w:cs="Arial"/>
                <w:sz w:val="19"/>
                <w:szCs w:val="19"/>
              </w:rPr>
              <w:t>3.1</w:t>
            </w:r>
            <w:r>
              <w:rPr>
                <w:rFonts w:ascii="Arial" w:hAnsi="Arial" w:cs="Arial"/>
                <w:sz w:val="19"/>
                <w:szCs w:val="19"/>
              </w:rPr>
              <w:t>)</w:t>
            </w:r>
          </w:p>
        </w:tc>
        <w:tc>
          <w:tcPr>
            <w:tcW w:w="284" w:type="dxa"/>
          </w:tcPr>
          <w:p w14:paraId="288AB2DD" w14:textId="77777777" w:rsidR="00A66AE8" w:rsidRPr="00E5460F" w:rsidRDefault="00A66AE8" w:rsidP="00A66AE8">
            <w:pPr>
              <w:tabs>
                <w:tab w:val="decimal" w:pos="1062"/>
              </w:tabs>
              <w:spacing w:before="60" w:after="30" w:line="276" w:lineRule="auto"/>
              <w:ind w:left="162" w:hanging="162"/>
              <w:jc w:val="both"/>
              <w:rPr>
                <w:rFonts w:ascii="Arial" w:hAnsi="Arial" w:cs="Arial"/>
                <w:sz w:val="19"/>
                <w:szCs w:val="19"/>
              </w:rPr>
            </w:pPr>
          </w:p>
        </w:tc>
        <w:tc>
          <w:tcPr>
            <w:tcW w:w="2130" w:type="dxa"/>
            <w:tcBorders>
              <w:bottom w:val="single" w:sz="4" w:space="0" w:color="auto"/>
            </w:tcBorders>
          </w:tcPr>
          <w:p w14:paraId="6BFC8D97" w14:textId="2E35AECF" w:rsidR="00A66AE8" w:rsidRPr="00A66AE8" w:rsidRDefault="00A66AE8" w:rsidP="00A66AE8">
            <w:pPr>
              <w:spacing w:before="60" w:after="30" w:line="276" w:lineRule="auto"/>
              <w:ind w:left="-72" w:right="-12"/>
              <w:jc w:val="right"/>
              <w:rPr>
                <w:rFonts w:ascii="Arial" w:hAnsi="Arial" w:cs="Arial"/>
                <w:sz w:val="19"/>
                <w:szCs w:val="19"/>
              </w:rPr>
            </w:pPr>
            <w:r w:rsidRPr="00A66AE8">
              <w:rPr>
                <w:rFonts w:ascii="Arial" w:hAnsi="Arial" w:cs="Arial"/>
                <w:sz w:val="19"/>
                <w:szCs w:val="19"/>
                <w:cs/>
              </w:rPr>
              <w:t>4</w:t>
            </w:r>
            <w:r w:rsidR="002E3B57">
              <w:rPr>
                <w:rFonts w:ascii="Arial" w:hAnsi="Arial" w:cs="Arial"/>
                <w:sz w:val="19"/>
                <w:szCs w:val="19"/>
              </w:rPr>
              <w:t>0</w:t>
            </w:r>
            <w:r w:rsidRPr="00A66AE8">
              <w:rPr>
                <w:rFonts w:ascii="Arial" w:hAnsi="Arial" w:cs="Arial"/>
                <w:sz w:val="19"/>
                <w:szCs w:val="19"/>
              </w:rPr>
              <w:t>,</w:t>
            </w:r>
            <w:r w:rsidR="004E6F8C">
              <w:rPr>
                <w:rFonts w:ascii="Arial" w:hAnsi="Arial" w:cs="Arial"/>
                <w:sz w:val="19"/>
                <w:szCs w:val="19"/>
              </w:rPr>
              <w:t>693</w:t>
            </w:r>
            <w:r w:rsidRPr="00A66AE8">
              <w:rPr>
                <w:rFonts w:ascii="Arial" w:hAnsi="Arial" w:cs="Arial"/>
                <w:sz w:val="19"/>
                <w:szCs w:val="19"/>
              </w:rPr>
              <w:t>,</w:t>
            </w:r>
            <w:r w:rsidR="004E6F8C">
              <w:rPr>
                <w:rFonts w:ascii="Arial" w:hAnsi="Arial" w:cs="Arial"/>
                <w:sz w:val="19"/>
                <w:szCs w:val="19"/>
              </w:rPr>
              <w:t>322</w:t>
            </w:r>
          </w:p>
        </w:tc>
      </w:tr>
      <w:tr w:rsidR="00A66AE8" w:rsidRPr="00E5460F" w14:paraId="3199F044" w14:textId="77777777">
        <w:trPr>
          <w:trHeight w:val="116"/>
        </w:trPr>
        <w:tc>
          <w:tcPr>
            <w:tcW w:w="6613" w:type="dxa"/>
            <w:vAlign w:val="center"/>
          </w:tcPr>
          <w:p w14:paraId="316421F5" w14:textId="61212D74" w:rsidR="00A66AE8" w:rsidRPr="00E5460F" w:rsidRDefault="00A66AE8" w:rsidP="00A66AE8">
            <w:pPr>
              <w:spacing w:before="60" w:after="30" w:line="276" w:lineRule="auto"/>
              <w:ind w:left="162" w:hanging="162"/>
              <w:rPr>
                <w:rFonts w:ascii="Arial" w:hAnsi="Arial" w:cs="Arial"/>
                <w:sz w:val="19"/>
                <w:szCs w:val="19"/>
                <w:cs/>
              </w:rPr>
            </w:pPr>
            <w:r>
              <w:rPr>
                <w:rFonts w:ascii="Arial" w:hAnsi="Arial" w:cs="Arial"/>
                <w:sz w:val="19"/>
                <w:szCs w:val="19"/>
              </w:rPr>
              <w:t>As at 31 December 2025</w:t>
            </w:r>
          </w:p>
        </w:tc>
        <w:tc>
          <w:tcPr>
            <w:tcW w:w="284" w:type="dxa"/>
            <w:vAlign w:val="center"/>
          </w:tcPr>
          <w:p w14:paraId="69778EAA" w14:textId="77777777" w:rsidR="00A66AE8" w:rsidRPr="00E5460F" w:rsidRDefault="00A66AE8" w:rsidP="00A66AE8">
            <w:pPr>
              <w:tabs>
                <w:tab w:val="decimal" w:pos="1062"/>
              </w:tabs>
              <w:spacing w:before="60" w:after="30" w:line="276" w:lineRule="auto"/>
              <w:ind w:left="162" w:hanging="162"/>
              <w:rPr>
                <w:rFonts w:ascii="Arial" w:hAnsi="Arial" w:cs="Arial"/>
                <w:sz w:val="19"/>
                <w:szCs w:val="19"/>
              </w:rPr>
            </w:pPr>
          </w:p>
        </w:tc>
        <w:tc>
          <w:tcPr>
            <w:tcW w:w="2130" w:type="dxa"/>
            <w:tcBorders>
              <w:top w:val="single" w:sz="4" w:space="0" w:color="auto"/>
              <w:bottom w:val="single" w:sz="12" w:space="0" w:color="auto"/>
            </w:tcBorders>
          </w:tcPr>
          <w:p w14:paraId="2AA907B8" w14:textId="0A21E819" w:rsidR="00A66AE8" w:rsidRPr="00A66AE8" w:rsidRDefault="002E3B57" w:rsidP="00A66AE8">
            <w:pPr>
              <w:spacing w:before="60" w:after="30" w:line="276" w:lineRule="auto"/>
              <w:ind w:left="-72" w:right="-12"/>
              <w:jc w:val="right"/>
              <w:rPr>
                <w:rFonts w:ascii="Arial" w:hAnsi="Arial" w:cs="Arial"/>
                <w:sz w:val="19"/>
                <w:szCs w:val="19"/>
              </w:rPr>
            </w:pPr>
            <w:r w:rsidRPr="00A66AE8">
              <w:rPr>
                <w:rFonts w:ascii="Arial" w:hAnsi="Arial" w:cs="Arial"/>
                <w:sz w:val="19"/>
                <w:szCs w:val="19"/>
                <w:cs/>
              </w:rPr>
              <w:t>4</w:t>
            </w:r>
            <w:r>
              <w:rPr>
                <w:rFonts w:ascii="Arial" w:hAnsi="Arial" w:cs="Arial"/>
                <w:sz w:val="19"/>
                <w:szCs w:val="19"/>
              </w:rPr>
              <w:t>0</w:t>
            </w:r>
            <w:r w:rsidRPr="00A66AE8">
              <w:rPr>
                <w:rFonts w:ascii="Arial" w:hAnsi="Arial" w:cs="Arial"/>
                <w:sz w:val="19"/>
                <w:szCs w:val="19"/>
              </w:rPr>
              <w:t>,</w:t>
            </w:r>
            <w:r w:rsidR="004E6F8C">
              <w:rPr>
                <w:rFonts w:ascii="Arial" w:hAnsi="Arial" w:cs="Arial"/>
                <w:sz w:val="19"/>
                <w:szCs w:val="19"/>
              </w:rPr>
              <w:t>693</w:t>
            </w:r>
            <w:r w:rsidRPr="00A66AE8">
              <w:rPr>
                <w:rFonts w:ascii="Arial" w:hAnsi="Arial" w:cs="Arial"/>
                <w:sz w:val="19"/>
                <w:szCs w:val="19"/>
              </w:rPr>
              <w:t>,</w:t>
            </w:r>
            <w:r w:rsidR="004E6F8C">
              <w:rPr>
                <w:rFonts w:ascii="Arial" w:hAnsi="Arial" w:cs="Arial"/>
                <w:sz w:val="19"/>
                <w:szCs w:val="19"/>
              </w:rPr>
              <w:t>322</w:t>
            </w:r>
          </w:p>
        </w:tc>
      </w:tr>
    </w:tbl>
    <w:p w14:paraId="1B46A6CB" w14:textId="77777777" w:rsidR="00AD6F5E" w:rsidRDefault="00AD6F5E" w:rsidP="00020C16">
      <w:pPr>
        <w:spacing w:line="360" w:lineRule="auto"/>
        <w:rPr>
          <w:rFonts w:ascii="Arial" w:hAnsi="Arial" w:cs="Arial"/>
          <w:b/>
          <w:bCs/>
          <w:caps/>
          <w:color w:val="000000" w:themeColor="text1"/>
          <w:sz w:val="19"/>
        </w:rPr>
      </w:pPr>
    </w:p>
    <w:p w14:paraId="6A9CF369" w14:textId="77777777" w:rsidR="00B40BAF" w:rsidRPr="00EA6968" w:rsidRDefault="00B40BAF" w:rsidP="00B40BAF">
      <w:pPr>
        <w:tabs>
          <w:tab w:val="left" w:pos="0"/>
          <w:tab w:val="num" w:pos="180"/>
        </w:tabs>
        <w:spacing w:line="360" w:lineRule="auto"/>
        <w:ind w:left="448"/>
        <w:jc w:val="thaiDistribute"/>
        <w:rPr>
          <w:rFonts w:ascii="Arial" w:hAnsi="Arial" w:cs="Arial"/>
          <w:i/>
          <w:iCs/>
          <w:sz w:val="19"/>
          <w:szCs w:val="19"/>
          <w:lang w:val="en-GB"/>
        </w:rPr>
      </w:pPr>
      <w:r w:rsidRPr="00EA6968">
        <w:rPr>
          <w:rFonts w:ascii="Arial" w:hAnsi="Arial" w:cs="Arial"/>
          <w:i/>
          <w:iCs/>
          <w:sz w:val="19"/>
          <w:szCs w:val="19"/>
          <w:lang w:val="en-GB"/>
        </w:rPr>
        <w:t xml:space="preserve">Impairment testing for goodwill </w:t>
      </w:r>
    </w:p>
    <w:p w14:paraId="2232F530" w14:textId="77777777" w:rsidR="00B40BAF" w:rsidRPr="007919D1" w:rsidRDefault="00B40BAF" w:rsidP="00B40BAF">
      <w:pPr>
        <w:tabs>
          <w:tab w:val="left" w:pos="0"/>
          <w:tab w:val="num" w:pos="180"/>
        </w:tabs>
        <w:spacing w:line="360" w:lineRule="auto"/>
        <w:ind w:left="448"/>
        <w:jc w:val="thaiDistribute"/>
        <w:rPr>
          <w:rFonts w:ascii="Arial" w:hAnsi="Arial" w:cs="Arial"/>
          <w:sz w:val="19"/>
          <w:szCs w:val="19"/>
          <w:lang w:val="en-GB"/>
        </w:rPr>
      </w:pPr>
    </w:p>
    <w:p w14:paraId="17F4F773" w14:textId="77777777" w:rsidR="00B40BAF" w:rsidRPr="009C2E1C" w:rsidRDefault="00B40BAF" w:rsidP="00B40BAF">
      <w:pPr>
        <w:tabs>
          <w:tab w:val="left" w:pos="0"/>
          <w:tab w:val="num" w:pos="180"/>
        </w:tabs>
        <w:spacing w:line="360" w:lineRule="auto"/>
        <w:ind w:left="448"/>
        <w:rPr>
          <w:rFonts w:ascii="Arial" w:hAnsi="Arial" w:cs="Arial"/>
          <w:sz w:val="19"/>
          <w:szCs w:val="19"/>
          <w:lang w:val="en-GB"/>
        </w:rPr>
      </w:pPr>
      <w:r w:rsidRPr="009C2E1C">
        <w:rPr>
          <w:rFonts w:ascii="Arial" w:hAnsi="Arial" w:cs="Arial"/>
          <w:sz w:val="19"/>
          <w:szCs w:val="19"/>
          <w:lang w:val="en-GB"/>
        </w:rPr>
        <w:t>Goodwill arising from the acquisition of E.N. Soft Co., Ltd. has been allocated to the cash-generating unit (“CGU”) of E.N. Soft Co., Ltd. for the purpose of impairment testing.</w:t>
      </w:r>
    </w:p>
    <w:p w14:paraId="2BC5B56B" w14:textId="77777777" w:rsidR="00B40BAF" w:rsidRPr="009C2E1C" w:rsidRDefault="00B40BAF" w:rsidP="00B40BAF">
      <w:pPr>
        <w:tabs>
          <w:tab w:val="left" w:pos="0"/>
          <w:tab w:val="num" w:pos="180"/>
        </w:tabs>
        <w:spacing w:line="360" w:lineRule="auto"/>
        <w:ind w:left="448"/>
        <w:rPr>
          <w:rFonts w:ascii="Arial" w:hAnsi="Arial" w:cs="Arial"/>
          <w:sz w:val="19"/>
          <w:szCs w:val="19"/>
          <w:lang w:val="en-GB"/>
        </w:rPr>
      </w:pPr>
    </w:p>
    <w:p w14:paraId="5ACD9E04" w14:textId="77777777" w:rsidR="00B40BAF" w:rsidRDefault="00B40BAF" w:rsidP="00B40BAF">
      <w:pPr>
        <w:tabs>
          <w:tab w:val="left" w:pos="0"/>
          <w:tab w:val="num" w:pos="180"/>
        </w:tabs>
        <w:spacing w:line="360" w:lineRule="auto"/>
        <w:ind w:left="448"/>
        <w:jc w:val="thaiDistribute"/>
        <w:rPr>
          <w:rFonts w:ascii="Arial" w:hAnsi="Arial" w:cs="Arial"/>
          <w:sz w:val="19"/>
          <w:szCs w:val="19"/>
          <w:lang w:val="en-GB"/>
        </w:rPr>
      </w:pPr>
      <w:r w:rsidRPr="009C2E1C">
        <w:rPr>
          <w:rFonts w:ascii="Arial" w:hAnsi="Arial" w:cs="Arial"/>
          <w:sz w:val="19"/>
          <w:szCs w:val="19"/>
          <w:lang w:val="en-GB"/>
        </w:rPr>
        <w:t>The recoverable amount of the CGU was determined based on value in use, calculated by discounting the future cash flows of E.N. Soft Co., Ltd. The key assumptions were determined by management, taking into account future industry trends as well as historical information from both external and internal sources.</w:t>
      </w:r>
    </w:p>
    <w:p w14:paraId="1D33D89F" w14:textId="77777777" w:rsidR="00B40BAF" w:rsidRDefault="00B40BAF" w:rsidP="00B40BAF">
      <w:pPr>
        <w:tabs>
          <w:tab w:val="left" w:pos="0"/>
          <w:tab w:val="num" w:pos="180"/>
        </w:tabs>
        <w:spacing w:line="360" w:lineRule="auto"/>
        <w:ind w:left="448"/>
        <w:jc w:val="thaiDistribute"/>
        <w:rPr>
          <w:rFonts w:ascii="Arial" w:hAnsi="Arial" w:cs="Arial"/>
          <w:sz w:val="19"/>
          <w:szCs w:val="19"/>
          <w:lang w:val="en-GB"/>
        </w:rPr>
      </w:pPr>
    </w:p>
    <w:p w14:paraId="690A0514" w14:textId="77BBC13D" w:rsidR="00B40BAF" w:rsidRPr="007919D1" w:rsidRDefault="00B40BAF" w:rsidP="00B40BAF">
      <w:pPr>
        <w:tabs>
          <w:tab w:val="left" w:pos="0"/>
          <w:tab w:val="num" w:pos="180"/>
        </w:tabs>
        <w:spacing w:line="360" w:lineRule="auto"/>
        <w:ind w:left="448"/>
        <w:jc w:val="thaiDistribute"/>
        <w:rPr>
          <w:rFonts w:ascii="Arial" w:hAnsi="Arial" w:cs="Arial"/>
          <w:sz w:val="19"/>
          <w:szCs w:val="19"/>
          <w:lang w:val="en-GB"/>
        </w:rPr>
      </w:pPr>
      <w:r w:rsidRPr="009C2E1C">
        <w:rPr>
          <w:rFonts w:ascii="Arial" w:hAnsi="Arial" w:cs="Arial"/>
          <w:sz w:val="19"/>
          <w:szCs w:val="19"/>
          <w:lang w:val="en-GB"/>
        </w:rPr>
        <w:t xml:space="preserve">Cash flow projections cover a five-year period and a terminal value is determined using an appropriate </w:t>
      </w:r>
      <w:r w:rsidR="00C82EC2">
        <w:rPr>
          <w:rFonts w:ascii="Arial" w:hAnsi="Arial" w:cstheme="minorBidi"/>
          <w:sz w:val="19"/>
          <w:szCs w:val="19"/>
          <w:cs/>
          <w:lang w:val="en-GB"/>
        </w:rPr>
        <w:br/>
      </w:r>
      <w:r w:rsidRPr="009C2E1C">
        <w:rPr>
          <w:rFonts w:ascii="Arial" w:hAnsi="Arial" w:cs="Arial"/>
          <w:sz w:val="19"/>
          <w:szCs w:val="19"/>
          <w:lang w:val="en-GB"/>
        </w:rPr>
        <w:t>long-term growth assumption.</w:t>
      </w:r>
    </w:p>
    <w:p w14:paraId="4071CEBF" w14:textId="77777777" w:rsidR="00B40BAF" w:rsidRDefault="00B40BAF" w:rsidP="00B40BAF">
      <w:pPr>
        <w:tabs>
          <w:tab w:val="left" w:pos="0"/>
          <w:tab w:val="num" w:pos="180"/>
        </w:tabs>
        <w:spacing w:line="360" w:lineRule="auto"/>
        <w:ind w:left="448"/>
        <w:jc w:val="thaiDistribute"/>
        <w:rPr>
          <w:rFonts w:ascii="Arial" w:hAnsi="Arial" w:cs="Arial"/>
          <w:sz w:val="19"/>
          <w:szCs w:val="19"/>
          <w:lang w:val="en-GB"/>
        </w:rPr>
      </w:pPr>
    </w:p>
    <w:p w14:paraId="6915403D" w14:textId="77777777" w:rsidR="00B40BAF" w:rsidRDefault="00B40BAF" w:rsidP="00B40BAF">
      <w:pPr>
        <w:tabs>
          <w:tab w:val="left" w:pos="0"/>
          <w:tab w:val="num" w:pos="180"/>
        </w:tabs>
        <w:spacing w:line="360" w:lineRule="auto"/>
        <w:ind w:left="448"/>
        <w:jc w:val="thaiDistribute"/>
        <w:rPr>
          <w:rFonts w:ascii="Arial" w:hAnsi="Arial" w:cs="Arial"/>
          <w:i/>
          <w:iCs/>
          <w:sz w:val="19"/>
          <w:szCs w:val="19"/>
          <w:lang w:val="en-GB"/>
        </w:rPr>
      </w:pPr>
      <w:r w:rsidRPr="009C2E1C">
        <w:rPr>
          <w:rFonts w:ascii="Arial" w:hAnsi="Arial" w:cs="Arial"/>
          <w:i/>
          <w:iCs/>
          <w:sz w:val="19"/>
          <w:szCs w:val="19"/>
          <w:lang w:val="en-GB"/>
        </w:rPr>
        <w:t>Key assumptions used in estimating the recoverable amount</w:t>
      </w:r>
    </w:p>
    <w:p w14:paraId="2161AF2D" w14:textId="77777777" w:rsidR="007919D1" w:rsidRPr="009C2E1C" w:rsidRDefault="007919D1" w:rsidP="007919D1">
      <w:pPr>
        <w:tabs>
          <w:tab w:val="left" w:pos="0"/>
          <w:tab w:val="num" w:pos="180"/>
        </w:tabs>
        <w:spacing w:line="360" w:lineRule="auto"/>
        <w:ind w:left="448"/>
        <w:jc w:val="thaiDistribute"/>
        <w:rPr>
          <w:rFonts w:ascii="Arial" w:hAnsi="Arial" w:cs="Arial"/>
          <w:i/>
          <w:iCs/>
          <w:sz w:val="19"/>
          <w:szCs w:val="19"/>
          <w:lang w:val="en-GB"/>
        </w:rPr>
      </w:pPr>
    </w:p>
    <w:p w14:paraId="1C70BDCD" w14:textId="67B4E27C" w:rsidR="007919D1" w:rsidRPr="007919D1" w:rsidRDefault="007919D1" w:rsidP="007919D1">
      <w:pPr>
        <w:tabs>
          <w:tab w:val="left" w:pos="0"/>
          <w:tab w:val="num" w:pos="180"/>
        </w:tabs>
        <w:spacing w:line="360" w:lineRule="auto"/>
        <w:ind w:left="448"/>
        <w:jc w:val="thaiDistribute"/>
        <w:rPr>
          <w:rFonts w:ascii="Arial" w:hAnsi="Arial" w:cs="Arial"/>
          <w:i/>
          <w:iCs/>
          <w:sz w:val="19"/>
          <w:szCs w:val="19"/>
          <w:lang w:val="en-GB"/>
        </w:rPr>
      </w:pPr>
      <w:r w:rsidRPr="007919D1">
        <w:rPr>
          <w:rFonts w:ascii="Arial" w:hAnsi="Arial" w:cs="Arial"/>
          <w:i/>
          <w:iCs/>
          <w:sz w:val="19"/>
          <w:szCs w:val="19"/>
          <w:lang w:val="en-GB"/>
        </w:rPr>
        <w:t>Discount rate</w:t>
      </w:r>
    </w:p>
    <w:p w14:paraId="5CC8FBB5" w14:textId="77777777" w:rsidR="007919D1" w:rsidRPr="007919D1" w:rsidRDefault="007919D1" w:rsidP="007919D1">
      <w:pPr>
        <w:tabs>
          <w:tab w:val="left" w:pos="0"/>
          <w:tab w:val="num" w:pos="180"/>
        </w:tabs>
        <w:spacing w:line="360" w:lineRule="auto"/>
        <w:ind w:left="448"/>
        <w:jc w:val="thaiDistribute"/>
        <w:rPr>
          <w:rFonts w:ascii="Arial" w:hAnsi="Arial" w:cs="Arial"/>
          <w:sz w:val="19"/>
          <w:szCs w:val="19"/>
          <w:lang w:val="en-GB"/>
        </w:rPr>
      </w:pPr>
    </w:p>
    <w:p w14:paraId="4434F11F" w14:textId="77777777" w:rsidR="00B40BAF" w:rsidRDefault="00B40BAF" w:rsidP="00B40BAF">
      <w:pPr>
        <w:tabs>
          <w:tab w:val="left" w:pos="0"/>
          <w:tab w:val="num" w:pos="180"/>
        </w:tabs>
        <w:spacing w:line="360" w:lineRule="auto"/>
        <w:ind w:left="448"/>
        <w:jc w:val="thaiDistribute"/>
        <w:rPr>
          <w:rFonts w:ascii="Arial" w:hAnsi="Arial" w:cs="Arial"/>
          <w:sz w:val="19"/>
          <w:szCs w:val="19"/>
          <w:lang w:val="en-GB"/>
        </w:rPr>
      </w:pPr>
      <w:r w:rsidRPr="009C2E1C">
        <w:rPr>
          <w:rFonts w:ascii="Arial" w:hAnsi="Arial" w:cs="Arial"/>
          <w:sz w:val="19"/>
          <w:szCs w:val="19"/>
          <w:lang w:val="en-GB"/>
        </w:rPr>
        <w:t>The discount rate was derived using the weighted average cost of capital (WACC), comprising the cost of debt and the cost of equity, with reference to the risk-free rate based on 30-year Thai government bond yields, market risk premium and industry average beta</w:t>
      </w:r>
      <w:r w:rsidRPr="007919D1">
        <w:rPr>
          <w:rFonts w:ascii="Arial" w:hAnsi="Arial" w:cs="Arial"/>
          <w:sz w:val="19"/>
          <w:szCs w:val="19"/>
          <w:lang w:val="en-GB"/>
        </w:rPr>
        <w:t>.</w:t>
      </w:r>
    </w:p>
    <w:p w14:paraId="3E130A4E" w14:textId="77777777" w:rsidR="00B40BAF" w:rsidRDefault="00B40BAF" w:rsidP="00B40BAF">
      <w:pPr>
        <w:tabs>
          <w:tab w:val="left" w:pos="0"/>
          <w:tab w:val="num" w:pos="180"/>
        </w:tabs>
        <w:spacing w:line="360" w:lineRule="auto"/>
        <w:ind w:left="448"/>
        <w:jc w:val="thaiDistribute"/>
        <w:rPr>
          <w:rFonts w:ascii="Arial" w:hAnsi="Arial" w:cstheme="minorBidi"/>
          <w:sz w:val="19"/>
          <w:szCs w:val="19"/>
          <w:lang w:val="en-GB"/>
        </w:rPr>
      </w:pPr>
    </w:p>
    <w:p w14:paraId="7B7F1638" w14:textId="77777777" w:rsidR="00B40BAF" w:rsidRDefault="00B40BAF" w:rsidP="00B40BAF">
      <w:pPr>
        <w:tabs>
          <w:tab w:val="left" w:pos="0"/>
          <w:tab w:val="num" w:pos="180"/>
        </w:tabs>
        <w:spacing w:line="360" w:lineRule="auto"/>
        <w:ind w:left="448"/>
        <w:jc w:val="thaiDistribute"/>
        <w:rPr>
          <w:rFonts w:ascii="Arial" w:hAnsi="Arial" w:cstheme="minorBidi"/>
          <w:i/>
          <w:iCs/>
          <w:sz w:val="19"/>
          <w:szCs w:val="19"/>
          <w:lang w:val="en-GB"/>
        </w:rPr>
      </w:pPr>
      <w:r w:rsidRPr="005F7DAB">
        <w:rPr>
          <w:rFonts w:ascii="Arial" w:hAnsi="Arial" w:cstheme="minorBidi"/>
          <w:i/>
          <w:iCs/>
          <w:sz w:val="19"/>
          <w:szCs w:val="19"/>
          <w:lang w:val="en-GB"/>
        </w:rPr>
        <w:t>EBIT growth rate</w:t>
      </w:r>
    </w:p>
    <w:p w14:paraId="5DFCC64C" w14:textId="77777777" w:rsidR="005F7DAB" w:rsidRPr="005F7DAB" w:rsidRDefault="005F7DAB" w:rsidP="00B40BAF">
      <w:pPr>
        <w:tabs>
          <w:tab w:val="left" w:pos="0"/>
          <w:tab w:val="num" w:pos="180"/>
        </w:tabs>
        <w:spacing w:line="360" w:lineRule="auto"/>
        <w:ind w:left="448"/>
        <w:jc w:val="thaiDistribute"/>
        <w:rPr>
          <w:rFonts w:ascii="Arial" w:hAnsi="Arial" w:cstheme="minorBidi"/>
          <w:i/>
          <w:iCs/>
          <w:sz w:val="19"/>
          <w:szCs w:val="19"/>
          <w:cs/>
          <w:lang w:val="en-GB"/>
        </w:rPr>
      </w:pPr>
    </w:p>
    <w:p w14:paraId="558451E9" w14:textId="77777777" w:rsidR="00B40BAF" w:rsidRDefault="00B40BAF" w:rsidP="00B40BAF">
      <w:pPr>
        <w:tabs>
          <w:tab w:val="left" w:pos="0"/>
          <w:tab w:val="num" w:pos="180"/>
        </w:tabs>
        <w:spacing w:line="360" w:lineRule="auto"/>
        <w:ind w:left="448"/>
        <w:jc w:val="thaiDistribute"/>
        <w:rPr>
          <w:rFonts w:ascii="Arial" w:hAnsi="Arial" w:cs="Arial"/>
          <w:sz w:val="19"/>
          <w:szCs w:val="19"/>
          <w:lang w:val="en-GB"/>
        </w:rPr>
      </w:pPr>
      <w:r w:rsidRPr="009C2E1C">
        <w:rPr>
          <w:rFonts w:ascii="Arial" w:hAnsi="Arial" w:cs="Arial"/>
          <w:sz w:val="19"/>
          <w:szCs w:val="19"/>
          <w:lang w:val="en-GB"/>
        </w:rPr>
        <w:t>The EBIT growth rate is based on management’s assessment of future benefits derived from historical performance, adjusted for the expected growth in service revenue, which is estimated based on historical experience.</w:t>
      </w:r>
    </w:p>
    <w:p w14:paraId="0AC19EF3" w14:textId="77777777" w:rsidR="00421E37" w:rsidRDefault="00421E37">
      <w:pPr>
        <w:rPr>
          <w:rFonts w:ascii="Arial" w:hAnsi="Arial" w:cs="Arial"/>
          <w:sz w:val="19"/>
          <w:szCs w:val="19"/>
          <w:lang w:val="en-GB"/>
        </w:rPr>
      </w:pPr>
      <w:r>
        <w:rPr>
          <w:rFonts w:ascii="Arial" w:hAnsi="Arial" w:cs="Arial"/>
          <w:sz w:val="19"/>
          <w:szCs w:val="19"/>
          <w:lang w:val="en-GB"/>
        </w:rPr>
        <w:br w:type="page"/>
      </w:r>
    </w:p>
    <w:p w14:paraId="0F8C1CD1" w14:textId="77777777" w:rsidR="00B86FF2" w:rsidRDefault="00B86FF2" w:rsidP="00B86FF2">
      <w:pPr>
        <w:tabs>
          <w:tab w:val="left" w:pos="0"/>
          <w:tab w:val="num" w:pos="180"/>
          <w:tab w:val="center" w:pos="4904"/>
        </w:tabs>
        <w:spacing w:line="360" w:lineRule="auto"/>
        <w:ind w:left="448"/>
        <w:jc w:val="thaiDistribute"/>
        <w:rPr>
          <w:rFonts w:ascii="Arial" w:hAnsi="Arial" w:cs="Arial"/>
          <w:sz w:val="19"/>
          <w:szCs w:val="19"/>
          <w:lang w:val="en-GB"/>
        </w:rPr>
      </w:pPr>
      <w:r w:rsidRPr="00CC3E73">
        <w:rPr>
          <w:rFonts w:ascii="Arial" w:hAnsi="Arial" w:cs="Arial"/>
          <w:sz w:val="19"/>
          <w:szCs w:val="19"/>
          <w:lang w:val="en-GB"/>
        </w:rPr>
        <w:lastRenderedPageBreak/>
        <w:t>Key assumptions as at 31 December 2025</w:t>
      </w:r>
    </w:p>
    <w:p w14:paraId="4EED32D0" w14:textId="77777777" w:rsidR="002D7034" w:rsidRDefault="002D7034" w:rsidP="00B86FF2">
      <w:pPr>
        <w:tabs>
          <w:tab w:val="left" w:pos="0"/>
          <w:tab w:val="num" w:pos="180"/>
          <w:tab w:val="center" w:pos="4904"/>
        </w:tabs>
        <w:spacing w:line="360" w:lineRule="auto"/>
        <w:ind w:left="448"/>
        <w:jc w:val="thaiDistribute"/>
        <w:rPr>
          <w:rFonts w:ascii="Arial" w:hAnsi="Arial" w:cs="Arial"/>
          <w:sz w:val="19"/>
          <w:szCs w:val="19"/>
          <w:lang w:val="en-GB"/>
        </w:rPr>
      </w:pPr>
    </w:p>
    <w:tbl>
      <w:tblPr>
        <w:tblW w:w="9027" w:type="dxa"/>
        <w:tblInd w:w="333" w:type="dxa"/>
        <w:tblLayout w:type="fixed"/>
        <w:tblLook w:val="0000" w:firstRow="0" w:lastRow="0" w:firstColumn="0" w:lastColumn="0" w:noHBand="0" w:noVBand="0"/>
      </w:tblPr>
      <w:tblGrid>
        <w:gridCol w:w="5479"/>
        <w:gridCol w:w="54"/>
        <w:gridCol w:w="655"/>
        <w:gridCol w:w="2839"/>
      </w:tblGrid>
      <w:tr w:rsidR="002D7034" w:rsidRPr="00B640D4" w14:paraId="5AAEBCCB" w14:textId="77777777" w:rsidTr="000A5EE2">
        <w:trPr>
          <w:trHeight w:val="149"/>
        </w:trPr>
        <w:tc>
          <w:tcPr>
            <w:tcW w:w="5533" w:type="dxa"/>
            <w:gridSpan w:val="2"/>
            <w:vAlign w:val="center"/>
          </w:tcPr>
          <w:p w14:paraId="2074E75E" w14:textId="77777777" w:rsidR="002D7034" w:rsidRPr="00B640D4" w:rsidRDefault="002D7034">
            <w:pPr>
              <w:spacing w:before="60" w:after="30" w:line="276" w:lineRule="auto"/>
              <w:ind w:left="162" w:hanging="162"/>
              <w:jc w:val="right"/>
              <w:rPr>
                <w:rFonts w:ascii="Arial" w:hAnsi="Arial" w:cs="Arial"/>
                <w:sz w:val="19"/>
                <w:szCs w:val="19"/>
                <w:cs/>
              </w:rPr>
            </w:pPr>
          </w:p>
        </w:tc>
        <w:tc>
          <w:tcPr>
            <w:tcW w:w="655" w:type="dxa"/>
            <w:vAlign w:val="center"/>
          </w:tcPr>
          <w:p w14:paraId="3FDCB3C3" w14:textId="77777777" w:rsidR="002D7034" w:rsidRPr="00B640D4" w:rsidRDefault="002D7034">
            <w:pPr>
              <w:tabs>
                <w:tab w:val="decimal" w:pos="1062"/>
              </w:tabs>
              <w:spacing w:before="60" w:after="30" w:line="276" w:lineRule="auto"/>
              <w:ind w:left="162" w:hanging="162"/>
              <w:jc w:val="right"/>
              <w:rPr>
                <w:rFonts w:ascii="Arial" w:hAnsi="Arial" w:cs="Arial"/>
                <w:sz w:val="19"/>
                <w:szCs w:val="19"/>
              </w:rPr>
            </w:pPr>
          </w:p>
        </w:tc>
        <w:tc>
          <w:tcPr>
            <w:tcW w:w="2839" w:type="dxa"/>
            <w:tcBorders>
              <w:bottom w:val="single" w:sz="4" w:space="0" w:color="auto"/>
            </w:tcBorders>
            <w:vAlign w:val="center"/>
          </w:tcPr>
          <w:p w14:paraId="10E9214A" w14:textId="77777777" w:rsidR="002D7034" w:rsidRPr="00B640D4" w:rsidRDefault="002D7034">
            <w:pPr>
              <w:tabs>
                <w:tab w:val="decimal" w:pos="1062"/>
              </w:tabs>
              <w:spacing w:before="60" w:after="30" w:line="276" w:lineRule="auto"/>
              <w:ind w:left="162" w:hanging="162"/>
              <w:jc w:val="center"/>
              <w:rPr>
                <w:rFonts w:ascii="Arial" w:hAnsi="Arial" w:cs="Arial"/>
                <w:sz w:val="19"/>
                <w:szCs w:val="19"/>
              </w:rPr>
            </w:pPr>
            <w:r>
              <w:rPr>
                <w:rFonts w:ascii="Arial" w:hAnsi="Arial" w:cs="Arial"/>
                <w:sz w:val="19"/>
                <w:szCs w:val="19"/>
              </w:rPr>
              <w:t>% per annum</w:t>
            </w:r>
          </w:p>
        </w:tc>
      </w:tr>
      <w:tr w:rsidR="002D7034" w:rsidRPr="00B640D4" w14:paraId="0E2475C8" w14:textId="77777777" w:rsidTr="000A5EE2">
        <w:trPr>
          <w:trHeight w:val="149"/>
        </w:trPr>
        <w:tc>
          <w:tcPr>
            <w:tcW w:w="5533" w:type="dxa"/>
            <w:gridSpan w:val="2"/>
            <w:vAlign w:val="center"/>
          </w:tcPr>
          <w:p w14:paraId="7C8D9853" w14:textId="77777777" w:rsidR="002D7034" w:rsidRPr="00B640D4" w:rsidRDefault="002D7034">
            <w:pPr>
              <w:spacing w:before="60" w:after="30" w:line="276" w:lineRule="auto"/>
              <w:ind w:left="162" w:hanging="162"/>
              <w:jc w:val="right"/>
              <w:rPr>
                <w:rFonts w:ascii="Arial" w:hAnsi="Arial" w:cs="Arial"/>
                <w:sz w:val="19"/>
                <w:szCs w:val="19"/>
                <w:cs/>
              </w:rPr>
            </w:pPr>
          </w:p>
        </w:tc>
        <w:tc>
          <w:tcPr>
            <w:tcW w:w="655" w:type="dxa"/>
            <w:vAlign w:val="center"/>
          </w:tcPr>
          <w:p w14:paraId="5F19AD86" w14:textId="77777777" w:rsidR="002D7034" w:rsidRPr="00B640D4" w:rsidRDefault="002D7034">
            <w:pPr>
              <w:tabs>
                <w:tab w:val="decimal" w:pos="1062"/>
              </w:tabs>
              <w:spacing w:before="60" w:after="30" w:line="276" w:lineRule="auto"/>
              <w:ind w:left="162" w:hanging="162"/>
              <w:jc w:val="right"/>
              <w:rPr>
                <w:rFonts w:ascii="Arial" w:hAnsi="Arial" w:cs="Arial"/>
                <w:sz w:val="19"/>
                <w:szCs w:val="19"/>
              </w:rPr>
            </w:pPr>
          </w:p>
        </w:tc>
        <w:tc>
          <w:tcPr>
            <w:tcW w:w="2839" w:type="dxa"/>
            <w:tcBorders>
              <w:top w:val="single" w:sz="4" w:space="0" w:color="auto"/>
            </w:tcBorders>
            <w:vAlign w:val="center"/>
          </w:tcPr>
          <w:p w14:paraId="7722D3CE" w14:textId="77777777" w:rsidR="002D7034" w:rsidRPr="00FD404B" w:rsidRDefault="002D7034" w:rsidP="008A2B10">
            <w:pPr>
              <w:spacing w:before="60" w:after="30" w:line="276" w:lineRule="auto"/>
              <w:jc w:val="center"/>
              <w:rPr>
                <w:rFonts w:ascii="Arial" w:hAnsi="Arial" w:cs="Arial"/>
                <w:b/>
                <w:bCs/>
                <w:sz w:val="19"/>
                <w:szCs w:val="19"/>
                <w:cs/>
              </w:rPr>
            </w:pPr>
            <w:r w:rsidRPr="008A2B10">
              <w:rPr>
                <w:rFonts w:ascii="Arial" w:hAnsi="Arial" w:cs="Arial"/>
                <w:b/>
                <w:bCs/>
                <w:sz w:val="19"/>
                <w:szCs w:val="19"/>
                <w:lang w:val="en-GB"/>
              </w:rPr>
              <w:t>E.N. Soft Co., Ltd.</w:t>
            </w:r>
          </w:p>
        </w:tc>
      </w:tr>
      <w:tr w:rsidR="002D7034" w:rsidRPr="00E5460F" w14:paraId="7C95D431" w14:textId="77777777" w:rsidTr="000A5EE2">
        <w:trPr>
          <w:trHeight w:val="223"/>
        </w:trPr>
        <w:tc>
          <w:tcPr>
            <w:tcW w:w="5533" w:type="dxa"/>
            <w:gridSpan w:val="2"/>
          </w:tcPr>
          <w:p w14:paraId="27C73B85" w14:textId="77777777" w:rsidR="002D7034" w:rsidRPr="00E5460F" w:rsidRDefault="002D7034">
            <w:pPr>
              <w:spacing w:before="60" w:after="30" w:line="276" w:lineRule="auto"/>
              <w:ind w:left="162" w:hanging="162"/>
              <w:jc w:val="both"/>
              <w:rPr>
                <w:rFonts w:ascii="Arial" w:hAnsi="Arial" w:cs="Arial"/>
                <w:sz w:val="19"/>
                <w:szCs w:val="19"/>
                <w:cs/>
              </w:rPr>
            </w:pPr>
          </w:p>
        </w:tc>
        <w:tc>
          <w:tcPr>
            <w:tcW w:w="655" w:type="dxa"/>
          </w:tcPr>
          <w:p w14:paraId="21432A32" w14:textId="77777777" w:rsidR="002D7034" w:rsidRPr="00E5460F" w:rsidRDefault="002D7034">
            <w:pPr>
              <w:tabs>
                <w:tab w:val="decimal" w:pos="1062"/>
              </w:tabs>
              <w:spacing w:before="60" w:after="30" w:line="276" w:lineRule="auto"/>
              <w:ind w:left="162" w:hanging="162"/>
              <w:jc w:val="both"/>
              <w:rPr>
                <w:rFonts w:ascii="Arial" w:hAnsi="Arial" w:cs="Arial"/>
                <w:sz w:val="19"/>
                <w:szCs w:val="19"/>
              </w:rPr>
            </w:pPr>
          </w:p>
        </w:tc>
        <w:tc>
          <w:tcPr>
            <w:tcW w:w="2839" w:type="dxa"/>
            <w:tcBorders>
              <w:bottom w:val="single" w:sz="4" w:space="0" w:color="auto"/>
            </w:tcBorders>
          </w:tcPr>
          <w:p w14:paraId="28B68194" w14:textId="1A068892" w:rsidR="002D7034" w:rsidRPr="00BF7FDB" w:rsidRDefault="00FD404B" w:rsidP="00FD404B">
            <w:pPr>
              <w:spacing w:before="60" w:after="30" w:line="276" w:lineRule="auto"/>
              <w:jc w:val="center"/>
              <w:rPr>
                <w:rFonts w:ascii="Arial" w:hAnsi="Arial" w:cs="Arial"/>
                <w:b/>
                <w:bCs/>
                <w:sz w:val="19"/>
                <w:szCs w:val="19"/>
                <w:lang w:val="en-GB"/>
              </w:rPr>
            </w:pPr>
            <w:r w:rsidRPr="00BF7FDB">
              <w:rPr>
                <w:rFonts w:ascii="Arial" w:hAnsi="Arial" w:cs="Arial"/>
                <w:b/>
                <w:bCs/>
                <w:sz w:val="19"/>
                <w:szCs w:val="19"/>
                <w:lang w:val="en-GB"/>
              </w:rPr>
              <w:t>2025</w:t>
            </w:r>
          </w:p>
        </w:tc>
      </w:tr>
      <w:tr w:rsidR="002D7034" w:rsidRPr="00E5460F" w14:paraId="513C7A52" w14:textId="77777777" w:rsidTr="000A5EE2">
        <w:trPr>
          <w:trHeight w:val="154"/>
        </w:trPr>
        <w:tc>
          <w:tcPr>
            <w:tcW w:w="5533" w:type="dxa"/>
            <w:gridSpan w:val="2"/>
          </w:tcPr>
          <w:p w14:paraId="1AFA5C4E" w14:textId="69354D06" w:rsidR="002D7034" w:rsidRPr="00705E28" w:rsidRDefault="002D7034">
            <w:pPr>
              <w:spacing w:before="60" w:after="30" w:line="276" w:lineRule="auto"/>
              <w:ind w:left="162" w:hanging="162"/>
              <w:jc w:val="both"/>
              <w:rPr>
                <w:rFonts w:ascii="Arial" w:hAnsi="Arial" w:cs="Arial"/>
                <w:sz w:val="19"/>
                <w:szCs w:val="19"/>
              </w:rPr>
            </w:pPr>
          </w:p>
        </w:tc>
        <w:tc>
          <w:tcPr>
            <w:tcW w:w="655" w:type="dxa"/>
          </w:tcPr>
          <w:p w14:paraId="11B3E399" w14:textId="77777777" w:rsidR="002D7034" w:rsidRPr="00E5460F" w:rsidRDefault="002D7034">
            <w:pPr>
              <w:tabs>
                <w:tab w:val="decimal" w:pos="1062"/>
              </w:tabs>
              <w:spacing w:before="60" w:after="30" w:line="276" w:lineRule="auto"/>
              <w:ind w:left="162" w:hanging="162"/>
              <w:jc w:val="both"/>
              <w:rPr>
                <w:rFonts w:ascii="Arial" w:hAnsi="Arial" w:cs="Arial"/>
                <w:sz w:val="19"/>
                <w:szCs w:val="19"/>
              </w:rPr>
            </w:pPr>
          </w:p>
        </w:tc>
        <w:tc>
          <w:tcPr>
            <w:tcW w:w="2839" w:type="dxa"/>
            <w:tcBorders>
              <w:top w:val="single" w:sz="4" w:space="0" w:color="auto"/>
            </w:tcBorders>
          </w:tcPr>
          <w:p w14:paraId="3D2F0E18" w14:textId="556D9D38" w:rsidR="002D7034" w:rsidRPr="00E5460F" w:rsidRDefault="002D7034">
            <w:pPr>
              <w:spacing w:before="60" w:after="30" w:line="276" w:lineRule="auto"/>
              <w:jc w:val="center"/>
              <w:rPr>
                <w:rFonts w:ascii="Arial" w:hAnsi="Arial" w:cs="Arial"/>
                <w:sz w:val="19"/>
                <w:szCs w:val="19"/>
                <w:lang w:val="en-GB"/>
              </w:rPr>
            </w:pPr>
          </w:p>
        </w:tc>
      </w:tr>
      <w:tr w:rsidR="002D65E3" w:rsidRPr="00E5460F" w14:paraId="6F6E6EDF" w14:textId="77777777" w:rsidTr="009271F2">
        <w:trPr>
          <w:trHeight w:val="154"/>
        </w:trPr>
        <w:tc>
          <w:tcPr>
            <w:tcW w:w="5479" w:type="dxa"/>
          </w:tcPr>
          <w:p w14:paraId="1A033146" w14:textId="05A34BB6" w:rsidR="002D65E3" w:rsidRPr="00CC3E73" w:rsidRDefault="002D65E3" w:rsidP="002D65E3">
            <w:pPr>
              <w:spacing w:before="60" w:after="30" w:line="276" w:lineRule="auto"/>
              <w:ind w:left="162" w:hanging="162"/>
              <w:jc w:val="both"/>
              <w:rPr>
                <w:rFonts w:ascii="Arial" w:hAnsi="Arial" w:cs="Arial"/>
                <w:sz w:val="19"/>
                <w:szCs w:val="19"/>
              </w:rPr>
            </w:pPr>
            <w:r w:rsidRPr="00CC3E73">
              <w:rPr>
                <w:rFonts w:ascii="Arial" w:hAnsi="Arial" w:cs="Arial"/>
                <w:sz w:val="19"/>
                <w:szCs w:val="19"/>
              </w:rPr>
              <w:t>Revenue growth rate</w:t>
            </w:r>
          </w:p>
        </w:tc>
        <w:tc>
          <w:tcPr>
            <w:tcW w:w="709" w:type="dxa"/>
            <w:gridSpan w:val="2"/>
          </w:tcPr>
          <w:p w14:paraId="0785FBF6" w14:textId="77777777" w:rsidR="002D65E3" w:rsidRPr="00E5460F" w:rsidRDefault="002D65E3" w:rsidP="002D65E3">
            <w:pPr>
              <w:tabs>
                <w:tab w:val="decimal" w:pos="1062"/>
              </w:tabs>
              <w:spacing w:before="60" w:after="30" w:line="276" w:lineRule="auto"/>
              <w:ind w:left="162" w:hanging="162"/>
              <w:jc w:val="both"/>
              <w:rPr>
                <w:rFonts w:ascii="Arial" w:hAnsi="Arial" w:cs="Arial"/>
                <w:sz w:val="19"/>
                <w:szCs w:val="19"/>
              </w:rPr>
            </w:pPr>
          </w:p>
        </w:tc>
        <w:tc>
          <w:tcPr>
            <w:tcW w:w="2839" w:type="dxa"/>
          </w:tcPr>
          <w:p w14:paraId="3A1FC251" w14:textId="487CE2F2" w:rsidR="002D65E3" w:rsidRDefault="002D65E3" w:rsidP="002D65E3">
            <w:pPr>
              <w:spacing w:before="60" w:after="30" w:line="276" w:lineRule="auto"/>
              <w:jc w:val="center"/>
              <w:rPr>
                <w:rFonts w:ascii="Arial" w:hAnsi="Arial" w:cs="Arial"/>
                <w:sz w:val="19"/>
                <w:szCs w:val="19"/>
                <w:lang w:val="en-GB"/>
              </w:rPr>
            </w:pPr>
            <w:r>
              <w:rPr>
                <w:rFonts w:ascii="Arial" w:hAnsi="Arial" w:cs="Arial"/>
                <w:sz w:val="19"/>
                <w:szCs w:val="19"/>
                <w:lang w:val="en-GB"/>
              </w:rPr>
              <w:t xml:space="preserve">0.00 – </w:t>
            </w:r>
            <w:r w:rsidR="00BA7061">
              <w:rPr>
                <w:rFonts w:ascii="Arial" w:hAnsi="Arial" w:cs="Arial"/>
                <w:sz w:val="19"/>
                <w:szCs w:val="19"/>
                <w:lang w:val="en-GB"/>
              </w:rPr>
              <w:t>9</w:t>
            </w:r>
            <w:r>
              <w:rPr>
                <w:rFonts w:ascii="Arial" w:hAnsi="Arial" w:cs="Arial"/>
                <w:sz w:val="19"/>
                <w:szCs w:val="19"/>
                <w:lang w:val="en-GB"/>
              </w:rPr>
              <w:t>.00</w:t>
            </w:r>
          </w:p>
        </w:tc>
      </w:tr>
      <w:tr w:rsidR="002D65E3" w:rsidRPr="00E5460F" w14:paraId="23B17C56" w14:textId="77777777" w:rsidTr="000A5EE2">
        <w:trPr>
          <w:trHeight w:val="102"/>
        </w:trPr>
        <w:tc>
          <w:tcPr>
            <w:tcW w:w="5533" w:type="dxa"/>
            <w:gridSpan w:val="2"/>
          </w:tcPr>
          <w:p w14:paraId="182D8032" w14:textId="77777777" w:rsidR="002D65E3" w:rsidRPr="00705E28" w:rsidRDefault="002D65E3" w:rsidP="002D65E3">
            <w:pPr>
              <w:spacing w:before="60" w:after="30" w:line="276" w:lineRule="auto"/>
              <w:ind w:left="162" w:hanging="162"/>
              <w:jc w:val="both"/>
              <w:rPr>
                <w:rFonts w:ascii="Arial" w:hAnsi="Arial" w:cs="Arial"/>
                <w:sz w:val="19"/>
                <w:szCs w:val="19"/>
              </w:rPr>
            </w:pPr>
            <w:r w:rsidRPr="00CC3E73">
              <w:rPr>
                <w:rFonts w:ascii="Arial" w:hAnsi="Arial" w:cs="Arial"/>
                <w:sz w:val="19"/>
                <w:szCs w:val="19"/>
              </w:rPr>
              <w:t>Gross margin</w:t>
            </w:r>
          </w:p>
        </w:tc>
        <w:tc>
          <w:tcPr>
            <w:tcW w:w="655" w:type="dxa"/>
          </w:tcPr>
          <w:p w14:paraId="249BC0ED" w14:textId="77777777" w:rsidR="002D65E3" w:rsidRPr="00E5460F" w:rsidRDefault="002D65E3" w:rsidP="002D65E3">
            <w:pPr>
              <w:tabs>
                <w:tab w:val="decimal" w:pos="1062"/>
              </w:tabs>
              <w:spacing w:before="60" w:after="30" w:line="276" w:lineRule="auto"/>
              <w:ind w:left="162" w:hanging="162"/>
              <w:jc w:val="both"/>
              <w:rPr>
                <w:rFonts w:ascii="Arial" w:hAnsi="Arial" w:cs="Arial"/>
                <w:sz w:val="19"/>
                <w:szCs w:val="19"/>
              </w:rPr>
            </w:pPr>
          </w:p>
        </w:tc>
        <w:tc>
          <w:tcPr>
            <w:tcW w:w="2839" w:type="dxa"/>
          </w:tcPr>
          <w:p w14:paraId="064517DF" w14:textId="77777777" w:rsidR="002D65E3" w:rsidRPr="00A66AE8" w:rsidRDefault="002D65E3" w:rsidP="002D65E3">
            <w:pPr>
              <w:spacing w:before="60" w:after="30" w:line="276" w:lineRule="auto"/>
              <w:ind w:left="-72" w:right="-12"/>
              <w:jc w:val="center"/>
              <w:rPr>
                <w:rFonts w:ascii="Arial" w:hAnsi="Arial" w:cs="Arial"/>
                <w:sz w:val="19"/>
                <w:szCs w:val="19"/>
              </w:rPr>
            </w:pPr>
            <w:r>
              <w:rPr>
                <w:rFonts w:ascii="Arial" w:hAnsi="Arial" w:cs="Arial"/>
                <w:sz w:val="19"/>
                <w:szCs w:val="19"/>
              </w:rPr>
              <w:t>11.24</w:t>
            </w:r>
          </w:p>
        </w:tc>
      </w:tr>
      <w:tr w:rsidR="002D65E3" w:rsidRPr="00E5460F" w14:paraId="4E1CA0A4" w14:textId="77777777" w:rsidTr="000A5EE2">
        <w:trPr>
          <w:trHeight w:val="102"/>
        </w:trPr>
        <w:tc>
          <w:tcPr>
            <w:tcW w:w="5533" w:type="dxa"/>
            <w:gridSpan w:val="2"/>
          </w:tcPr>
          <w:p w14:paraId="6AFBBD2A" w14:textId="77777777" w:rsidR="002D65E3" w:rsidRDefault="002D65E3" w:rsidP="002D65E3">
            <w:pPr>
              <w:spacing w:before="60" w:after="30" w:line="276" w:lineRule="auto"/>
              <w:ind w:left="162" w:hanging="162"/>
              <w:jc w:val="both"/>
              <w:rPr>
                <w:rFonts w:ascii="Arial" w:hAnsi="Arial" w:cs="Arial"/>
                <w:sz w:val="19"/>
                <w:szCs w:val="19"/>
              </w:rPr>
            </w:pPr>
            <w:r w:rsidRPr="00CC3E73">
              <w:rPr>
                <w:rFonts w:ascii="Arial" w:hAnsi="Arial" w:cs="Arial"/>
                <w:sz w:val="19"/>
                <w:szCs w:val="19"/>
              </w:rPr>
              <w:t>Terminal growth rate</w:t>
            </w:r>
          </w:p>
        </w:tc>
        <w:tc>
          <w:tcPr>
            <w:tcW w:w="655" w:type="dxa"/>
          </w:tcPr>
          <w:p w14:paraId="5694F0DD" w14:textId="77777777" w:rsidR="002D65E3" w:rsidRPr="00E5460F" w:rsidRDefault="002D65E3" w:rsidP="002D65E3">
            <w:pPr>
              <w:tabs>
                <w:tab w:val="decimal" w:pos="1062"/>
              </w:tabs>
              <w:spacing w:before="60" w:after="30" w:line="276" w:lineRule="auto"/>
              <w:ind w:left="162" w:hanging="162"/>
              <w:jc w:val="both"/>
              <w:rPr>
                <w:rFonts w:ascii="Arial" w:hAnsi="Arial" w:cs="Arial"/>
                <w:sz w:val="19"/>
                <w:szCs w:val="19"/>
              </w:rPr>
            </w:pPr>
          </w:p>
        </w:tc>
        <w:tc>
          <w:tcPr>
            <w:tcW w:w="2839" w:type="dxa"/>
          </w:tcPr>
          <w:p w14:paraId="2AE92AD3" w14:textId="77777777" w:rsidR="002D65E3" w:rsidRPr="00A66AE8" w:rsidRDefault="002D65E3" w:rsidP="002D65E3">
            <w:pPr>
              <w:spacing w:before="60" w:after="30" w:line="276" w:lineRule="auto"/>
              <w:ind w:left="-72" w:right="-12"/>
              <w:jc w:val="center"/>
              <w:rPr>
                <w:rFonts w:ascii="Arial" w:hAnsi="Arial" w:cs="Arial"/>
                <w:sz w:val="19"/>
                <w:szCs w:val="19"/>
              </w:rPr>
            </w:pPr>
            <w:r>
              <w:rPr>
                <w:rFonts w:ascii="Arial" w:hAnsi="Arial" w:cs="Arial"/>
                <w:sz w:val="19"/>
                <w:szCs w:val="19"/>
              </w:rPr>
              <w:t>5.00</w:t>
            </w:r>
          </w:p>
        </w:tc>
      </w:tr>
      <w:tr w:rsidR="002D65E3" w:rsidRPr="00E5460F" w14:paraId="64CF0342" w14:textId="77777777" w:rsidTr="000A5EE2">
        <w:trPr>
          <w:trHeight w:val="102"/>
        </w:trPr>
        <w:tc>
          <w:tcPr>
            <w:tcW w:w="5533" w:type="dxa"/>
            <w:gridSpan w:val="2"/>
          </w:tcPr>
          <w:p w14:paraId="3B4B9210" w14:textId="77777777" w:rsidR="002D65E3" w:rsidRPr="00CC3E73" w:rsidRDefault="002D65E3" w:rsidP="002D65E3">
            <w:pPr>
              <w:spacing w:before="60" w:after="30" w:line="276" w:lineRule="auto"/>
              <w:ind w:left="162" w:hanging="162"/>
              <w:jc w:val="both"/>
              <w:rPr>
                <w:rFonts w:ascii="Arial" w:hAnsi="Arial" w:cs="Arial"/>
                <w:sz w:val="19"/>
                <w:szCs w:val="19"/>
              </w:rPr>
            </w:pPr>
            <w:r w:rsidRPr="00CC3E73">
              <w:rPr>
                <w:rFonts w:ascii="Arial" w:hAnsi="Arial" w:cs="Arial"/>
                <w:sz w:val="19"/>
                <w:szCs w:val="19"/>
              </w:rPr>
              <w:t>Discount rate</w:t>
            </w:r>
          </w:p>
        </w:tc>
        <w:tc>
          <w:tcPr>
            <w:tcW w:w="655" w:type="dxa"/>
          </w:tcPr>
          <w:p w14:paraId="5D2F4B86" w14:textId="77777777" w:rsidR="002D65E3" w:rsidRPr="00E5460F" w:rsidRDefault="002D65E3" w:rsidP="002D65E3">
            <w:pPr>
              <w:tabs>
                <w:tab w:val="decimal" w:pos="1062"/>
              </w:tabs>
              <w:spacing w:before="60" w:after="30" w:line="276" w:lineRule="auto"/>
              <w:ind w:left="162" w:hanging="162"/>
              <w:jc w:val="both"/>
              <w:rPr>
                <w:rFonts w:ascii="Arial" w:hAnsi="Arial" w:cs="Arial"/>
                <w:sz w:val="19"/>
                <w:szCs w:val="19"/>
              </w:rPr>
            </w:pPr>
          </w:p>
        </w:tc>
        <w:tc>
          <w:tcPr>
            <w:tcW w:w="2839" w:type="dxa"/>
          </w:tcPr>
          <w:p w14:paraId="7A713A1A" w14:textId="77777777" w:rsidR="002D65E3" w:rsidRPr="00A66AE8" w:rsidRDefault="002D65E3" w:rsidP="002D65E3">
            <w:pPr>
              <w:spacing w:before="60" w:after="30" w:line="276" w:lineRule="auto"/>
              <w:ind w:left="-72" w:right="-12"/>
              <w:jc w:val="center"/>
              <w:rPr>
                <w:rFonts w:ascii="Arial" w:hAnsi="Arial" w:cs="Arial"/>
                <w:sz w:val="19"/>
                <w:szCs w:val="19"/>
              </w:rPr>
            </w:pPr>
            <w:r>
              <w:rPr>
                <w:rFonts w:ascii="Arial" w:hAnsi="Arial" w:cs="Arial"/>
                <w:sz w:val="19"/>
                <w:szCs w:val="19"/>
              </w:rPr>
              <w:t>11.05</w:t>
            </w:r>
          </w:p>
        </w:tc>
      </w:tr>
    </w:tbl>
    <w:p w14:paraId="61C09A8A" w14:textId="77777777" w:rsidR="00B068B0" w:rsidRPr="00C67124" w:rsidRDefault="00B068B0" w:rsidP="008A6E4D">
      <w:pPr>
        <w:ind w:left="426"/>
        <w:rPr>
          <w:rFonts w:ascii="Browallia New" w:hAnsi="Browallia New" w:cs="Browallia New"/>
          <w:color w:val="000000" w:themeColor="text1"/>
          <w:lang w:val="en-GB"/>
        </w:rPr>
      </w:pPr>
    </w:p>
    <w:p w14:paraId="62FF80D3" w14:textId="77777777" w:rsidR="008D0797" w:rsidRPr="00191FB7" w:rsidRDefault="008D0797" w:rsidP="008D0797">
      <w:pPr>
        <w:tabs>
          <w:tab w:val="left" w:pos="0"/>
          <w:tab w:val="num" w:pos="180"/>
          <w:tab w:val="center" w:pos="4904"/>
        </w:tabs>
        <w:spacing w:line="360" w:lineRule="auto"/>
        <w:ind w:left="448"/>
        <w:jc w:val="thaiDistribute"/>
        <w:rPr>
          <w:rFonts w:ascii="Arial" w:hAnsi="Arial" w:cs="Arial"/>
          <w:sz w:val="19"/>
          <w:szCs w:val="19"/>
          <w:lang w:val="en-GB"/>
        </w:rPr>
      </w:pPr>
      <w:r w:rsidRPr="00191FB7">
        <w:rPr>
          <w:rFonts w:ascii="Arial" w:hAnsi="Arial" w:cs="Arial"/>
          <w:sz w:val="19"/>
          <w:szCs w:val="19"/>
          <w:lang w:val="en-GB"/>
        </w:rPr>
        <w:t xml:space="preserve">As at 31 December 2025, </w:t>
      </w:r>
      <w:r>
        <w:rPr>
          <w:rFonts w:ascii="Arial" w:hAnsi="Arial" w:cs="Arial"/>
          <w:sz w:val="19"/>
          <w:szCs w:val="19"/>
          <w:lang w:val="en-GB"/>
        </w:rPr>
        <w:t xml:space="preserve">The Company’s </w:t>
      </w:r>
      <w:r w:rsidRPr="00191FB7">
        <w:rPr>
          <w:rFonts w:ascii="Arial" w:hAnsi="Arial" w:cs="Arial"/>
          <w:sz w:val="19"/>
          <w:szCs w:val="19"/>
          <w:lang w:val="en-GB"/>
        </w:rPr>
        <w:t>management concluded that the recoverable amount of the CGU exceeded its carrying amount and, accordingly, no impairment loss was recognized. The preparation of cash flow projections and the determination of the above key assumptions involve significant management judgment and estimation uncertainty.</w:t>
      </w:r>
    </w:p>
    <w:p w14:paraId="58A3FE7E" w14:textId="219711E2" w:rsidR="005826E1" w:rsidRDefault="005826E1" w:rsidP="002D65E3">
      <w:pPr>
        <w:spacing w:line="360" w:lineRule="auto"/>
        <w:rPr>
          <w:rFonts w:ascii="Arial" w:hAnsi="Arial" w:cs="Arial"/>
          <w:b/>
          <w:bCs/>
          <w:caps/>
          <w:color w:val="000000" w:themeColor="text1"/>
          <w:sz w:val="19"/>
          <w:szCs w:val="19"/>
          <w:lang w:eastAsia="en-US"/>
        </w:rPr>
      </w:pPr>
    </w:p>
    <w:p w14:paraId="64F65E70" w14:textId="58A7E795" w:rsidR="009831EF" w:rsidRPr="006E1F6F" w:rsidRDefault="009831EF" w:rsidP="00A66AE8">
      <w:pPr>
        <w:pStyle w:val="BodyTextIndent3"/>
        <w:numPr>
          <w:ilvl w:val="0"/>
          <w:numId w:val="5"/>
        </w:numPr>
        <w:tabs>
          <w:tab w:val="left" w:pos="1620"/>
          <w:tab w:val="left" w:pos="1980"/>
        </w:tabs>
        <w:spacing w:line="360" w:lineRule="auto"/>
        <w:ind w:left="432" w:hanging="432"/>
        <w:jc w:val="left"/>
        <w:rPr>
          <w:rFonts w:ascii="Arial" w:hAnsi="Arial" w:cs="Arial"/>
          <w:b/>
          <w:bCs/>
          <w:caps/>
          <w:color w:val="000000" w:themeColor="text1"/>
          <w:sz w:val="19"/>
          <w:szCs w:val="19"/>
          <w:lang w:bidi="th-TH"/>
        </w:rPr>
      </w:pPr>
      <w:r w:rsidRPr="006E1F6F">
        <w:rPr>
          <w:rFonts w:ascii="Arial" w:hAnsi="Arial" w:cs="Arial"/>
          <w:b/>
          <w:bCs/>
          <w:caps/>
          <w:color w:val="000000" w:themeColor="text1"/>
          <w:sz w:val="19"/>
          <w:szCs w:val="19"/>
          <w:lang w:bidi="th-TH"/>
        </w:rPr>
        <w:t>Other non-current assets</w:t>
      </w:r>
    </w:p>
    <w:p w14:paraId="5037DE02" w14:textId="17DDF9D6" w:rsidR="009831EF" w:rsidRPr="003F7810" w:rsidRDefault="009831EF" w:rsidP="003F7810">
      <w:pPr>
        <w:pStyle w:val="BodyTextIndent3"/>
        <w:tabs>
          <w:tab w:val="left" w:pos="1260"/>
        </w:tabs>
        <w:spacing w:line="360" w:lineRule="auto"/>
        <w:ind w:left="0" w:firstLine="0"/>
        <w:jc w:val="left"/>
        <w:rPr>
          <w:rFonts w:ascii="Arial" w:hAnsi="Arial" w:cs="Arial"/>
          <w:b/>
          <w:bCs/>
          <w:caps/>
          <w:sz w:val="20"/>
          <w:szCs w:val="20"/>
        </w:rPr>
      </w:pPr>
    </w:p>
    <w:tbl>
      <w:tblPr>
        <w:tblW w:w="9083" w:type="dxa"/>
        <w:tblInd w:w="336" w:type="dxa"/>
        <w:tblLayout w:type="fixed"/>
        <w:tblLook w:val="01E0" w:firstRow="1" w:lastRow="1" w:firstColumn="1" w:lastColumn="1" w:noHBand="0" w:noVBand="0"/>
      </w:tblPr>
      <w:tblGrid>
        <w:gridCol w:w="2824"/>
        <w:gridCol w:w="1344"/>
        <w:gridCol w:w="236"/>
        <w:gridCol w:w="1358"/>
        <w:gridCol w:w="270"/>
        <w:gridCol w:w="1386"/>
        <w:gridCol w:w="270"/>
        <w:gridCol w:w="1395"/>
      </w:tblGrid>
      <w:tr w:rsidR="00E65531" w:rsidRPr="000E19D3" w14:paraId="18B698A9" w14:textId="77777777" w:rsidTr="009C761C">
        <w:trPr>
          <w:cantSplit/>
          <w:trHeight w:val="325"/>
        </w:trPr>
        <w:tc>
          <w:tcPr>
            <w:tcW w:w="2824" w:type="dxa"/>
          </w:tcPr>
          <w:p w14:paraId="48F58BC8" w14:textId="77777777" w:rsidR="00E65531" w:rsidRPr="0005620E" w:rsidRDefault="00E65531" w:rsidP="0005620E">
            <w:pPr>
              <w:tabs>
                <w:tab w:val="left" w:pos="360"/>
                <w:tab w:val="left" w:pos="900"/>
              </w:tabs>
              <w:spacing w:before="60" w:after="30" w:line="276" w:lineRule="auto"/>
              <w:jc w:val="center"/>
              <w:rPr>
                <w:rFonts w:ascii="Arial" w:hAnsi="Arial" w:cs="Arial"/>
                <w:sz w:val="19"/>
                <w:szCs w:val="19"/>
                <w:lang w:val="en-GB"/>
              </w:rPr>
            </w:pPr>
          </w:p>
        </w:tc>
        <w:tc>
          <w:tcPr>
            <w:tcW w:w="6259" w:type="dxa"/>
            <w:gridSpan w:val="7"/>
            <w:tcBorders>
              <w:bottom w:val="single" w:sz="4" w:space="0" w:color="auto"/>
            </w:tcBorders>
          </w:tcPr>
          <w:p w14:paraId="0F004729" w14:textId="1A107106" w:rsidR="00E65531" w:rsidRPr="000E19D3" w:rsidRDefault="00E65531" w:rsidP="0005620E">
            <w:pPr>
              <w:spacing w:before="60" w:after="30" w:line="276" w:lineRule="auto"/>
              <w:ind w:left="-108" w:right="-108"/>
              <w:jc w:val="center"/>
              <w:rPr>
                <w:rFonts w:ascii="Arial" w:hAnsi="Arial" w:cs="Arial"/>
                <w:sz w:val="19"/>
                <w:szCs w:val="19"/>
              </w:rPr>
            </w:pPr>
            <w:r w:rsidRPr="000E19D3">
              <w:rPr>
                <w:rFonts w:ascii="Arial" w:hAnsi="Arial" w:cs="Arial"/>
                <w:sz w:val="19"/>
                <w:szCs w:val="19"/>
              </w:rPr>
              <w:t>Baht</w:t>
            </w:r>
          </w:p>
        </w:tc>
      </w:tr>
      <w:tr w:rsidR="00E65531" w:rsidRPr="000E19D3" w14:paraId="16DD9856" w14:textId="77777777" w:rsidTr="009C761C">
        <w:trPr>
          <w:cantSplit/>
          <w:trHeight w:val="337"/>
        </w:trPr>
        <w:tc>
          <w:tcPr>
            <w:tcW w:w="2824" w:type="dxa"/>
          </w:tcPr>
          <w:p w14:paraId="300B37AE" w14:textId="77777777" w:rsidR="00E65531" w:rsidRPr="000E19D3" w:rsidRDefault="00E65531" w:rsidP="00E4348D">
            <w:pPr>
              <w:tabs>
                <w:tab w:val="left" w:pos="360"/>
                <w:tab w:val="left" w:pos="900"/>
              </w:tabs>
              <w:spacing w:before="60" w:after="30" w:line="276" w:lineRule="auto"/>
              <w:jc w:val="center"/>
              <w:rPr>
                <w:rFonts w:ascii="Arial" w:hAnsi="Arial" w:cs="Arial"/>
                <w:sz w:val="19"/>
                <w:szCs w:val="19"/>
                <w:lang w:val="en-GB"/>
              </w:rPr>
            </w:pPr>
          </w:p>
        </w:tc>
        <w:tc>
          <w:tcPr>
            <w:tcW w:w="2938" w:type="dxa"/>
            <w:gridSpan w:val="3"/>
            <w:tcBorders>
              <w:bottom w:val="single" w:sz="4" w:space="0" w:color="auto"/>
            </w:tcBorders>
          </w:tcPr>
          <w:p w14:paraId="1CF755A5" w14:textId="027F8C4C" w:rsidR="00E65531" w:rsidRPr="000E19D3" w:rsidRDefault="00E65531" w:rsidP="00E4348D">
            <w:pPr>
              <w:spacing w:before="60" w:after="30" w:line="276" w:lineRule="auto"/>
              <w:ind w:left="-108" w:right="-108"/>
              <w:jc w:val="center"/>
              <w:rPr>
                <w:rFonts w:ascii="Arial" w:hAnsi="Arial" w:cs="Arial"/>
                <w:sz w:val="19"/>
                <w:szCs w:val="19"/>
              </w:rPr>
            </w:pPr>
            <w:r w:rsidRPr="000E19D3">
              <w:rPr>
                <w:rFonts w:ascii="Arial" w:hAnsi="Arial" w:cs="Arial"/>
                <w:sz w:val="19"/>
                <w:szCs w:val="19"/>
              </w:rPr>
              <w:t>Consolidated F/S</w:t>
            </w:r>
          </w:p>
        </w:tc>
        <w:tc>
          <w:tcPr>
            <w:tcW w:w="270" w:type="dxa"/>
            <w:tcBorders>
              <w:top w:val="single" w:sz="4" w:space="0" w:color="auto"/>
            </w:tcBorders>
          </w:tcPr>
          <w:p w14:paraId="197B6BB3" w14:textId="77777777" w:rsidR="00E65531" w:rsidRPr="000E19D3" w:rsidRDefault="00E65531" w:rsidP="00E4348D">
            <w:pPr>
              <w:spacing w:before="60" w:after="30" w:line="276" w:lineRule="auto"/>
              <w:ind w:left="-108" w:right="-108"/>
              <w:jc w:val="center"/>
              <w:rPr>
                <w:rFonts w:ascii="Arial" w:hAnsi="Arial" w:cs="Arial"/>
                <w:sz w:val="19"/>
                <w:szCs w:val="19"/>
              </w:rPr>
            </w:pPr>
          </w:p>
        </w:tc>
        <w:tc>
          <w:tcPr>
            <w:tcW w:w="3051" w:type="dxa"/>
            <w:gridSpan w:val="3"/>
            <w:tcBorders>
              <w:bottom w:val="single" w:sz="4" w:space="0" w:color="auto"/>
            </w:tcBorders>
            <w:vAlign w:val="center"/>
          </w:tcPr>
          <w:p w14:paraId="18B29A7E" w14:textId="0921DC09" w:rsidR="00E65531" w:rsidRPr="000E19D3" w:rsidRDefault="00E65531" w:rsidP="00E4348D">
            <w:pPr>
              <w:spacing w:before="60" w:after="30" w:line="276" w:lineRule="auto"/>
              <w:ind w:left="-108" w:right="-108"/>
              <w:jc w:val="center"/>
              <w:rPr>
                <w:rFonts w:ascii="Arial" w:hAnsi="Arial" w:cs="Arial"/>
                <w:sz w:val="19"/>
                <w:szCs w:val="19"/>
              </w:rPr>
            </w:pPr>
            <w:r w:rsidRPr="000E19D3">
              <w:rPr>
                <w:rFonts w:ascii="Arial" w:hAnsi="Arial" w:cs="Arial"/>
                <w:sz w:val="19"/>
                <w:szCs w:val="19"/>
              </w:rPr>
              <w:t>Separate F/S</w:t>
            </w:r>
          </w:p>
        </w:tc>
      </w:tr>
      <w:tr w:rsidR="00E65531" w:rsidRPr="000E19D3" w14:paraId="7C657AB1" w14:textId="77777777" w:rsidTr="009C761C">
        <w:trPr>
          <w:cantSplit/>
          <w:trHeight w:val="337"/>
        </w:trPr>
        <w:tc>
          <w:tcPr>
            <w:tcW w:w="2824" w:type="dxa"/>
          </w:tcPr>
          <w:p w14:paraId="74224EA0" w14:textId="77777777" w:rsidR="00E65531" w:rsidRPr="000E19D3" w:rsidRDefault="00E65531" w:rsidP="00E65531">
            <w:pPr>
              <w:tabs>
                <w:tab w:val="left" w:pos="360"/>
                <w:tab w:val="left" w:pos="900"/>
              </w:tabs>
              <w:spacing w:before="60" w:after="30" w:line="276" w:lineRule="auto"/>
              <w:jc w:val="center"/>
              <w:rPr>
                <w:rFonts w:ascii="Arial" w:hAnsi="Arial" w:cs="Arial"/>
                <w:sz w:val="19"/>
                <w:szCs w:val="19"/>
                <w:lang w:val="en-GB"/>
              </w:rPr>
            </w:pPr>
          </w:p>
        </w:tc>
        <w:tc>
          <w:tcPr>
            <w:tcW w:w="1344" w:type="dxa"/>
            <w:tcBorders>
              <w:top w:val="single" w:sz="4" w:space="0" w:color="auto"/>
              <w:bottom w:val="single" w:sz="4" w:space="0" w:color="auto"/>
            </w:tcBorders>
            <w:vAlign w:val="center"/>
          </w:tcPr>
          <w:p w14:paraId="6DB307A4" w14:textId="15C0A5A8" w:rsidR="00E65531" w:rsidRPr="000E19D3" w:rsidRDefault="00E65531" w:rsidP="00E65531">
            <w:pPr>
              <w:spacing w:before="60" w:after="30" w:line="276" w:lineRule="auto"/>
              <w:ind w:left="-108" w:right="-108"/>
              <w:jc w:val="center"/>
              <w:rPr>
                <w:rFonts w:ascii="Arial" w:hAnsi="Arial" w:cs="Arial"/>
                <w:sz w:val="19"/>
                <w:szCs w:val="19"/>
              </w:rPr>
            </w:pPr>
            <w:r w:rsidRPr="000E19D3">
              <w:rPr>
                <w:rFonts w:ascii="Arial" w:hAnsi="Arial" w:cs="Arial"/>
                <w:sz w:val="19"/>
                <w:szCs w:val="19"/>
              </w:rPr>
              <w:t>2025</w:t>
            </w:r>
          </w:p>
        </w:tc>
        <w:tc>
          <w:tcPr>
            <w:tcW w:w="236" w:type="dxa"/>
            <w:tcBorders>
              <w:top w:val="single" w:sz="4" w:space="0" w:color="auto"/>
            </w:tcBorders>
            <w:vAlign w:val="center"/>
          </w:tcPr>
          <w:p w14:paraId="2F10F30B" w14:textId="274A6FE2" w:rsidR="00E65531" w:rsidRPr="000E19D3" w:rsidRDefault="00E65531" w:rsidP="00E65531">
            <w:pPr>
              <w:spacing w:before="60" w:after="30" w:line="276" w:lineRule="auto"/>
              <w:ind w:left="-108" w:right="-108"/>
              <w:jc w:val="center"/>
              <w:rPr>
                <w:rFonts w:ascii="Arial" w:hAnsi="Arial" w:cs="Arial"/>
                <w:sz w:val="19"/>
                <w:szCs w:val="19"/>
              </w:rPr>
            </w:pPr>
          </w:p>
        </w:tc>
        <w:tc>
          <w:tcPr>
            <w:tcW w:w="1358" w:type="dxa"/>
            <w:tcBorders>
              <w:top w:val="single" w:sz="4" w:space="0" w:color="auto"/>
              <w:bottom w:val="single" w:sz="4" w:space="0" w:color="auto"/>
            </w:tcBorders>
            <w:vAlign w:val="center"/>
          </w:tcPr>
          <w:p w14:paraId="632F435D" w14:textId="0151CD19" w:rsidR="00E65531" w:rsidRPr="000E19D3" w:rsidRDefault="00E65531" w:rsidP="00E65531">
            <w:pPr>
              <w:spacing w:before="60" w:after="30" w:line="276" w:lineRule="auto"/>
              <w:ind w:left="-108" w:right="-108"/>
              <w:jc w:val="center"/>
              <w:rPr>
                <w:rFonts w:ascii="Arial" w:hAnsi="Arial" w:cs="Arial"/>
                <w:sz w:val="19"/>
                <w:szCs w:val="19"/>
              </w:rPr>
            </w:pPr>
            <w:r w:rsidRPr="000E19D3">
              <w:rPr>
                <w:rFonts w:ascii="Arial" w:hAnsi="Arial" w:cs="Arial"/>
                <w:sz w:val="19"/>
                <w:szCs w:val="19"/>
              </w:rPr>
              <w:t>2024</w:t>
            </w:r>
          </w:p>
        </w:tc>
        <w:tc>
          <w:tcPr>
            <w:tcW w:w="270" w:type="dxa"/>
          </w:tcPr>
          <w:p w14:paraId="27382EB6" w14:textId="77777777" w:rsidR="00E65531" w:rsidRPr="000E19D3" w:rsidRDefault="00E65531" w:rsidP="00E65531">
            <w:pPr>
              <w:spacing w:before="60" w:after="30" w:line="276" w:lineRule="auto"/>
              <w:ind w:left="-108" w:right="-108"/>
              <w:jc w:val="center"/>
              <w:rPr>
                <w:rFonts w:ascii="Arial" w:hAnsi="Arial" w:cs="Arial"/>
                <w:sz w:val="19"/>
                <w:szCs w:val="19"/>
              </w:rPr>
            </w:pPr>
          </w:p>
        </w:tc>
        <w:tc>
          <w:tcPr>
            <w:tcW w:w="1386" w:type="dxa"/>
            <w:tcBorders>
              <w:top w:val="single" w:sz="4" w:space="0" w:color="auto"/>
              <w:bottom w:val="single" w:sz="4" w:space="0" w:color="auto"/>
            </w:tcBorders>
            <w:vAlign w:val="center"/>
          </w:tcPr>
          <w:p w14:paraId="3164D37C" w14:textId="58B33DA3" w:rsidR="00E65531" w:rsidRPr="000E19D3" w:rsidRDefault="00E65531" w:rsidP="00E65531">
            <w:pPr>
              <w:spacing w:before="60" w:after="30" w:line="276" w:lineRule="auto"/>
              <w:ind w:left="-108" w:right="-108"/>
              <w:jc w:val="center"/>
              <w:rPr>
                <w:rFonts w:ascii="Arial" w:hAnsi="Arial" w:cs="Arial"/>
                <w:sz w:val="19"/>
                <w:szCs w:val="19"/>
              </w:rPr>
            </w:pPr>
            <w:r w:rsidRPr="000E19D3">
              <w:rPr>
                <w:rFonts w:ascii="Arial" w:hAnsi="Arial" w:cs="Arial"/>
                <w:sz w:val="19"/>
                <w:szCs w:val="19"/>
              </w:rPr>
              <w:t>2025</w:t>
            </w:r>
          </w:p>
        </w:tc>
        <w:tc>
          <w:tcPr>
            <w:tcW w:w="270" w:type="dxa"/>
            <w:tcBorders>
              <w:top w:val="single" w:sz="4" w:space="0" w:color="auto"/>
            </w:tcBorders>
            <w:vAlign w:val="center"/>
          </w:tcPr>
          <w:p w14:paraId="04120DF3" w14:textId="77777777" w:rsidR="00E65531" w:rsidRPr="000E19D3" w:rsidRDefault="00E65531" w:rsidP="00E65531">
            <w:pPr>
              <w:spacing w:before="60" w:after="30" w:line="276" w:lineRule="auto"/>
              <w:ind w:left="-108" w:right="-108"/>
              <w:jc w:val="center"/>
              <w:rPr>
                <w:rFonts w:ascii="Arial" w:hAnsi="Arial" w:cs="Arial"/>
                <w:sz w:val="19"/>
                <w:szCs w:val="19"/>
                <w:lang w:val="en-GB"/>
              </w:rPr>
            </w:pPr>
          </w:p>
        </w:tc>
        <w:tc>
          <w:tcPr>
            <w:tcW w:w="1395" w:type="dxa"/>
            <w:tcBorders>
              <w:top w:val="single" w:sz="4" w:space="0" w:color="auto"/>
              <w:bottom w:val="single" w:sz="4" w:space="0" w:color="auto"/>
            </w:tcBorders>
            <w:vAlign w:val="center"/>
          </w:tcPr>
          <w:p w14:paraId="43ADC4D8" w14:textId="59119856" w:rsidR="00E65531" w:rsidRPr="000E19D3" w:rsidRDefault="00E65531" w:rsidP="00E65531">
            <w:pPr>
              <w:spacing w:before="60" w:after="30" w:line="276" w:lineRule="auto"/>
              <w:ind w:left="-108" w:right="-108"/>
              <w:jc w:val="center"/>
              <w:rPr>
                <w:rFonts w:ascii="Arial" w:hAnsi="Arial" w:cs="Arial"/>
                <w:sz w:val="19"/>
                <w:szCs w:val="19"/>
              </w:rPr>
            </w:pPr>
            <w:r w:rsidRPr="000E19D3">
              <w:rPr>
                <w:rFonts w:ascii="Arial" w:hAnsi="Arial" w:cs="Arial"/>
                <w:sz w:val="19"/>
                <w:szCs w:val="19"/>
              </w:rPr>
              <w:t>2024</w:t>
            </w:r>
          </w:p>
        </w:tc>
      </w:tr>
      <w:tr w:rsidR="00E65531" w:rsidRPr="000E19D3" w14:paraId="6058C1EC" w14:textId="77777777" w:rsidTr="009C761C">
        <w:tblPrEx>
          <w:tblLook w:val="0000" w:firstRow="0" w:lastRow="0" w:firstColumn="0" w:lastColumn="0" w:noHBand="0" w:noVBand="0"/>
        </w:tblPrEx>
        <w:trPr>
          <w:cantSplit/>
          <w:trHeight w:val="152"/>
        </w:trPr>
        <w:tc>
          <w:tcPr>
            <w:tcW w:w="2824" w:type="dxa"/>
            <w:vAlign w:val="center"/>
          </w:tcPr>
          <w:p w14:paraId="4E29D66F" w14:textId="77777777" w:rsidR="00E65531" w:rsidRPr="000E19D3" w:rsidRDefault="00E65531" w:rsidP="00E4348D">
            <w:pPr>
              <w:tabs>
                <w:tab w:val="left" w:pos="459"/>
              </w:tabs>
              <w:spacing w:before="60" w:after="30" w:line="276" w:lineRule="auto"/>
              <w:rPr>
                <w:rFonts w:ascii="Arial" w:hAnsi="Arial" w:cs="Arial"/>
                <w:sz w:val="19"/>
                <w:szCs w:val="19"/>
              </w:rPr>
            </w:pPr>
          </w:p>
        </w:tc>
        <w:tc>
          <w:tcPr>
            <w:tcW w:w="1344" w:type="dxa"/>
            <w:tcBorders>
              <w:top w:val="single" w:sz="4" w:space="0" w:color="auto"/>
            </w:tcBorders>
          </w:tcPr>
          <w:p w14:paraId="606F03FF" w14:textId="77777777" w:rsidR="00E65531" w:rsidRPr="000E19D3" w:rsidRDefault="00E65531" w:rsidP="00E4348D">
            <w:pPr>
              <w:tabs>
                <w:tab w:val="left" w:pos="459"/>
              </w:tabs>
              <w:spacing w:before="60" w:after="30" w:line="276" w:lineRule="auto"/>
              <w:rPr>
                <w:rFonts w:ascii="Arial" w:hAnsi="Arial" w:cs="Arial"/>
                <w:sz w:val="19"/>
                <w:szCs w:val="19"/>
              </w:rPr>
            </w:pPr>
          </w:p>
        </w:tc>
        <w:tc>
          <w:tcPr>
            <w:tcW w:w="236" w:type="dxa"/>
          </w:tcPr>
          <w:p w14:paraId="48D2686A" w14:textId="1AC3B121" w:rsidR="00E65531" w:rsidRPr="000E19D3" w:rsidRDefault="00E65531" w:rsidP="00E4348D">
            <w:pPr>
              <w:tabs>
                <w:tab w:val="left" w:pos="459"/>
              </w:tabs>
              <w:spacing w:before="60" w:after="30" w:line="276" w:lineRule="auto"/>
              <w:rPr>
                <w:rFonts w:ascii="Arial" w:hAnsi="Arial" w:cs="Arial"/>
                <w:sz w:val="19"/>
                <w:szCs w:val="19"/>
              </w:rPr>
            </w:pPr>
          </w:p>
        </w:tc>
        <w:tc>
          <w:tcPr>
            <w:tcW w:w="1358" w:type="dxa"/>
            <w:tcBorders>
              <w:top w:val="single" w:sz="4" w:space="0" w:color="auto"/>
            </w:tcBorders>
          </w:tcPr>
          <w:p w14:paraId="754D912E" w14:textId="6FA284ED" w:rsidR="00E65531" w:rsidRPr="000E19D3" w:rsidRDefault="00E65531" w:rsidP="00E4348D">
            <w:pPr>
              <w:tabs>
                <w:tab w:val="left" w:pos="459"/>
              </w:tabs>
              <w:spacing w:before="60" w:after="30" w:line="276" w:lineRule="auto"/>
              <w:rPr>
                <w:rFonts w:ascii="Arial" w:hAnsi="Arial" w:cs="Arial"/>
                <w:sz w:val="19"/>
                <w:szCs w:val="19"/>
              </w:rPr>
            </w:pPr>
          </w:p>
        </w:tc>
        <w:tc>
          <w:tcPr>
            <w:tcW w:w="270" w:type="dxa"/>
          </w:tcPr>
          <w:p w14:paraId="5F4FF4A1" w14:textId="77777777" w:rsidR="00E65531" w:rsidRPr="000E19D3" w:rsidRDefault="00E65531" w:rsidP="00E4348D">
            <w:pPr>
              <w:tabs>
                <w:tab w:val="left" w:pos="459"/>
              </w:tabs>
              <w:spacing w:before="60" w:after="30" w:line="276" w:lineRule="auto"/>
              <w:rPr>
                <w:rFonts w:ascii="Arial" w:hAnsi="Arial" w:cs="Arial"/>
                <w:sz w:val="19"/>
                <w:szCs w:val="19"/>
              </w:rPr>
            </w:pPr>
          </w:p>
        </w:tc>
        <w:tc>
          <w:tcPr>
            <w:tcW w:w="1386" w:type="dxa"/>
            <w:tcBorders>
              <w:top w:val="single" w:sz="4" w:space="0" w:color="auto"/>
            </w:tcBorders>
            <w:vAlign w:val="center"/>
          </w:tcPr>
          <w:p w14:paraId="36144D32" w14:textId="024D01F0" w:rsidR="00E65531" w:rsidRPr="000E19D3" w:rsidRDefault="00E65531" w:rsidP="00E4348D">
            <w:pPr>
              <w:tabs>
                <w:tab w:val="left" w:pos="459"/>
              </w:tabs>
              <w:spacing w:before="60" w:after="30" w:line="276" w:lineRule="auto"/>
              <w:rPr>
                <w:rFonts w:ascii="Arial" w:hAnsi="Arial" w:cs="Arial"/>
                <w:sz w:val="19"/>
                <w:szCs w:val="19"/>
              </w:rPr>
            </w:pPr>
          </w:p>
        </w:tc>
        <w:tc>
          <w:tcPr>
            <w:tcW w:w="270" w:type="dxa"/>
            <w:vAlign w:val="center"/>
          </w:tcPr>
          <w:p w14:paraId="43E24E15" w14:textId="77777777" w:rsidR="00E65531" w:rsidRPr="000E19D3" w:rsidRDefault="00E65531" w:rsidP="00E4348D">
            <w:pPr>
              <w:tabs>
                <w:tab w:val="left" w:pos="459"/>
              </w:tabs>
              <w:spacing w:before="60" w:after="30" w:line="276" w:lineRule="auto"/>
              <w:rPr>
                <w:rFonts w:ascii="Arial" w:hAnsi="Arial" w:cs="Arial"/>
                <w:sz w:val="19"/>
                <w:szCs w:val="19"/>
              </w:rPr>
            </w:pPr>
          </w:p>
        </w:tc>
        <w:tc>
          <w:tcPr>
            <w:tcW w:w="1395" w:type="dxa"/>
            <w:tcBorders>
              <w:top w:val="single" w:sz="4" w:space="0" w:color="auto"/>
            </w:tcBorders>
            <w:vAlign w:val="center"/>
          </w:tcPr>
          <w:p w14:paraId="5BDA4A14" w14:textId="77777777" w:rsidR="00E65531" w:rsidRPr="000E19D3" w:rsidRDefault="00E65531" w:rsidP="00E4348D">
            <w:pPr>
              <w:tabs>
                <w:tab w:val="left" w:pos="459"/>
              </w:tabs>
              <w:spacing w:before="60" w:after="30" w:line="276" w:lineRule="auto"/>
              <w:rPr>
                <w:rFonts w:ascii="Arial" w:hAnsi="Arial" w:cs="Arial"/>
                <w:sz w:val="19"/>
                <w:szCs w:val="19"/>
              </w:rPr>
            </w:pPr>
          </w:p>
        </w:tc>
      </w:tr>
      <w:tr w:rsidR="000D6772" w:rsidRPr="000E19D3" w14:paraId="7C9CC97C" w14:textId="77777777" w:rsidTr="009C761C">
        <w:tblPrEx>
          <w:tblLook w:val="0000" w:firstRow="0" w:lastRow="0" w:firstColumn="0" w:lastColumn="0" w:noHBand="0" w:noVBand="0"/>
        </w:tblPrEx>
        <w:trPr>
          <w:cantSplit/>
          <w:trHeight w:val="180"/>
        </w:trPr>
        <w:tc>
          <w:tcPr>
            <w:tcW w:w="2824" w:type="dxa"/>
            <w:vAlign w:val="center"/>
          </w:tcPr>
          <w:p w14:paraId="481460B6" w14:textId="5F431C82" w:rsidR="000D6772" w:rsidRPr="000E19D3" w:rsidRDefault="000D6772" w:rsidP="000D6772">
            <w:pPr>
              <w:tabs>
                <w:tab w:val="left" w:pos="459"/>
              </w:tabs>
              <w:spacing w:before="60" w:after="30" w:line="276" w:lineRule="auto"/>
              <w:rPr>
                <w:rFonts w:ascii="Arial" w:hAnsi="Arial" w:cs="Arial"/>
                <w:sz w:val="19"/>
                <w:szCs w:val="19"/>
              </w:rPr>
            </w:pPr>
            <w:r w:rsidRPr="000E19D3">
              <w:rPr>
                <w:rFonts w:ascii="Arial" w:hAnsi="Arial" w:cs="Arial"/>
                <w:sz w:val="19"/>
                <w:szCs w:val="19"/>
              </w:rPr>
              <w:t>Retention</w:t>
            </w:r>
          </w:p>
        </w:tc>
        <w:tc>
          <w:tcPr>
            <w:tcW w:w="1344" w:type="dxa"/>
          </w:tcPr>
          <w:p w14:paraId="3FDAFF58" w14:textId="3CCFD77D" w:rsidR="000D6772" w:rsidRPr="000E19D3" w:rsidRDefault="0080384A" w:rsidP="000D6772">
            <w:pPr>
              <w:spacing w:before="60" w:after="30" w:line="276" w:lineRule="auto"/>
              <w:ind w:left="-72" w:right="-12"/>
              <w:jc w:val="right"/>
              <w:rPr>
                <w:rFonts w:ascii="Arial" w:eastAsia="Arial Unicode MS" w:hAnsi="Arial" w:cs="Arial"/>
                <w:sz w:val="19"/>
                <w:szCs w:val="19"/>
                <w:cs/>
              </w:rPr>
            </w:pPr>
            <w:r w:rsidRPr="000E19D3">
              <w:rPr>
                <w:rFonts w:ascii="Arial" w:eastAsia="Arial Unicode MS" w:hAnsi="Arial" w:cs="Arial"/>
                <w:sz w:val="19"/>
                <w:szCs w:val="19"/>
              </w:rPr>
              <w:t>16,</w:t>
            </w:r>
            <w:r w:rsidR="00740BE4" w:rsidRPr="000E19D3">
              <w:rPr>
                <w:rFonts w:ascii="Arial" w:eastAsia="Arial Unicode MS" w:hAnsi="Arial" w:cs="Arial"/>
                <w:sz w:val="19"/>
                <w:szCs w:val="19"/>
              </w:rPr>
              <w:t>4</w:t>
            </w:r>
            <w:r w:rsidRPr="000E19D3">
              <w:rPr>
                <w:rFonts w:ascii="Arial" w:eastAsia="Arial Unicode MS" w:hAnsi="Arial" w:cs="Arial"/>
                <w:sz w:val="19"/>
                <w:szCs w:val="19"/>
              </w:rPr>
              <w:t>03,801</w:t>
            </w:r>
          </w:p>
        </w:tc>
        <w:tc>
          <w:tcPr>
            <w:tcW w:w="236" w:type="dxa"/>
          </w:tcPr>
          <w:p w14:paraId="30C9768A" w14:textId="559B3F5F" w:rsidR="000D6772" w:rsidRPr="000E19D3" w:rsidRDefault="000D6772" w:rsidP="000D6772">
            <w:pPr>
              <w:spacing w:before="60" w:after="30" w:line="276" w:lineRule="auto"/>
              <w:ind w:left="-72" w:right="-12"/>
              <w:jc w:val="right"/>
              <w:rPr>
                <w:rFonts w:ascii="Arial" w:eastAsia="Arial Unicode MS" w:hAnsi="Arial" w:cs="Arial"/>
                <w:sz w:val="19"/>
                <w:szCs w:val="19"/>
                <w:cs/>
              </w:rPr>
            </w:pPr>
          </w:p>
        </w:tc>
        <w:tc>
          <w:tcPr>
            <w:tcW w:w="1358" w:type="dxa"/>
          </w:tcPr>
          <w:p w14:paraId="704EA4EC" w14:textId="20939F83" w:rsidR="000D6772" w:rsidRPr="000E19D3" w:rsidRDefault="000D6772" w:rsidP="000D6772">
            <w:pPr>
              <w:spacing w:before="60" w:after="30" w:line="276" w:lineRule="auto"/>
              <w:ind w:left="-72" w:right="-12"/>
              <w:jc w:val="right"/>
              <w:rPr>
                <w:rFonts w:ascii="Arial" w:eastAsia="Arial Unicode MS" w:hAnsi="Arial" w:cs="Arial"/>
                <w:sz w:val="19"/>
                <w:szCs w:val="19"/>
                <w:cs/>
              </w:rPr>
            </w:pPr>
            <w:r w:rsidRPr="000E19D3">
              <w:rPr>
                <w:rFonts w:ascii="Arial" w:eastAsia="Arial Unicode MS" w:hAnsi="Arial" w:cs="Arial"/>
                <w:sz w:val="19"/>
                <w:szCs w:val="19"/>
                <w:cs/>
              </w:rPr>
              <w:t>552</w:t>
            </w:r>
            <w:r w:rsidRPr="000E19D3">
              <w:rPr>
                <w:rFonts w:ascii="Arial" w:eastAsia="Arial Unicode MS" w:hAnsi="Arial" w:cs="Arial"/>
                <w:sz w:val="19"/>
                <w:szCs w:val="19"/>
              </w:rPr>
              <w:t>,</w:t>
            </w:r>
            <w:r w:rsidRPr="000E19D3">
              <w:rPr>
                <w:rFonts w:ascii="Arial" w:eastAsia="Arial Unicode MS" w:hAnsi="Arial" w:cs="Arial"/>
                <w:sz w:val="19"/>
                <w:szCs w:val="19"/>
                <w:cs/>
              </w:rPr>
              <w:t>506</w:t>
            </w:r>
          </w:p>
        </w:tc>
        <w:tc>
          <w:tcPr>
            <w:tcW w:w="270" w:type="dxa"/>
          </w:tcPr>
          <w:p w14:paraId="08DB4333" w14:textId="77777777" w:rsidR="000D6772" w:rsidRPr="000E19D3" w:rsidRDefault="000D6772" w:rsidP="000D6772">
            <w:pPr>
              <w:spacing w:before="60" w:after="30" w:line="276" w:lineRule="auto"/>
              <w:ind w:left="-72" w:right="-12"/>
              <w:jc w:val="right"/>
              <w:rPr>
                <w:rFonts w:ascii="Arial" w:eastAsia="Arial Unicode MS" w:hAnsi="Arial" w:cs="Arial"/>
                <w:sz w:val="19"/>
                <w:szCs w:val="19"/>
                <w:cs/>
              </w:rPr>
            </w:pPr>
          </w:p>
        </w:tc>
        <w:tc>
          <w:tcPr>
            <w:tcW w:w="1386" w:type="dxa"/>
          </w:tcPr>
          <w:p w14:paraId="50CF081F" w14:textId="766BD6AD" w:rsidR="000D6772" w:rsidRPr="000E19D3" w:rsidRDefault="00B255A4" w:rsidP="000D6772">
            <w:pPr>
              <w:spacing w:before="60" w:after="30" w:line="276" w:lineRule="auto"/>
              <w:ind w:left="-72" w:right="-12"/>
              <w:jc w:val="right"/>
              <w:rPr>
                <w:rFonts w:ascii="Arial" w:eastAsia="Arial Unicode MS" w:hAnsi="Arial" w:cs="Arial"/>
                <w:sz w:val="19"/>
                <w:szCs w:val="19"/>
                <w:cs/>
              </w:rPr>
            </w:pPr>
            <w:r w:rsidRPr="000E19D3">
              <w:rPr>
                <w:rFonts w:ascii="Arial" w:eastAsia="Arial Unicode MS" w:hAnsi="Arial" w:cs="Arial"/>
                <w:sz w:val="19"/>
                <w:szCs w:val="19"/>
              </w:rPr>
              <w:t>744,337</w:t>
            </w:r>
          </w:p>
        </w:tc>
        <w:tc>
          <w:tcPr>
            <w:tcW w:w="270" w:type="dxa"/>
          </w:tcPr>
          <w:p w14:paraId="31777D95" w14:textId="77777777" w:rsidR="000D6772" w:rsidRPr="000E19D3" w:rsidRDefault="000D6772" w:rsidP="000D6772">
            <w:pPr>
              <w:spacing w:before="60" w:after="30" w:line="276" w:lineRule="auto"/>
              <w:ind w:left="-72" w:right="-12"/>
              <w:jc w:val="right"/>
              <w:rPr>
                <w:rFonts w:ascii="Arial" w:eastAsia="Arial Unicode MS" w:hAnsi="Arial" w:cs="Arial"/>
                <w:sz w:val="19"/>
                <w:szCs w:val="19"/>
                <w:rtl/>
                <w:cs/>
              </w:rPr>
            </w:pPr>
          </w:p>
        </w:tc>
        <w:tc>
          <w:tcPr>
            <w:tcW w:w="1395" w:type="dxa"/>
          </w:tcPr>
          <w:p w14:paraId="50197B52" w14:textId="019C7CF4" w:rsidR="000D6772" w:rsidRPr="000E19D3" w:rsidRDefault="000D6772" w:rsidP="000D6772">
            <w:pPr>
              <w:tabs>
                <w:tab w:val="left" w:pos="1087"/>
              </w:tabs>
              <w:spacing w:before="60" w:after="30" w:line="276" w:lineRule="auto"/>
              <w:ind w:left="-72" w:right="-12"/>
              <w:jc w:val="right"/>
              <w:rPr>
                <w:rFonts w:ascii="Arial" w:eastAsia="Arial Unicode MS" w:hAnsi="Arial" w:cs="Arial"/>
                <w:sz w:val="19"/>
                <w:szCs w:val="19"/>
                <w:cs/>
              </w:rPr>
            </w:pPr>
            <w:r w:rsidRPr="000E19D3">
              <w:rPr>
                <w:rFonts w:ascii="Arial" w:eastAsia="Arial Unicode MS" w:hAnsi="Arial" w:cs="Arial"/>
                <w:sz w:val="19"/>
                <w:szCs w:val="19"/>
                <w:cs/>
              </w:rPr>
              <w:t>552</w:t>
            </w:r>
            <w:r w:rsidRPr="000E19D3">
              <w:rPr>
                <w:rFonts w:ascii="Arial" w:eastAsia="Arial Unicode MS" w:hAnsi="Arial" w:cs="Arial"/>
                <w:sz w:val="19"/>
                <w:szCs w:val="19"/>
              </w:rPr>
              <w:t>,</w:t>
            </w:r>
            <w:r w:rsidRPr="000E19D3">
              <w:rPr>
                <w:rFonts w:ascii="Arial" w:eastAsia="Arial Unicode MS" w:hAnsi="Arial" w:cs="Arial"/>
                <w:sz w:val="19"/>
                <w:szCs w:val="19"/>
                <w:cs/>
              </w:rPr>
              <w:t>506</w:t>
            </w:r>
          </w:p>
        </w:tc>
      </w:tr>
      <w:tr w:rsidR="000D6772" w:rsidRPr="000E19D3" w14:paraId="4BC05A6D" w14:textId="77777777" w:rsidTr="009C761C">
        <w:tblPrEx>
          <w:tblLook w:val="0000" w:firstRow="0" w:lastRow="0" w:firstColumn="0" w:lastColumn="0" w:noHBand="0" w:noVBand="0"/>
        </w:tblPrEx>
        <w:trPr>
          <w:cantSplit/>
          <w:trHeight w:val="180"/>
        </w:trPr>
        <w:tc>
          <w:tcPr>
            <w:tcW w:w="2824" w:type="dxa"/>
            <w:vAlign w:val="center"/>
          </w:tcPr>
          <w:p w14:paraId="2B11BA90" w14:textId="1800DB13" w:rsidR="000D6772" w:rsidRPr="000E19D3" w:rsidRDefault="000D6772" w:rsidP="000D6772">
            <w:pPr>
              <w:tabs>
                <w:tab w:val="left" w:pos="459"/>
              </w:tabs>
              <w:spacing w:before="60" w:after="30" w:line="276" w:lineRule="auto"/>
              <w:rPr>
                <w:rFonts w:ascii="Arial" w:hAnsi="Arial" w:cs="Arial"/>
                <w:sz w:val="19"/>
                <w:szCs w:val="19"/>
              </w:rPr>
            </w:pPr>
            <w:r w:rsidRPr="000E19D3">
              <w:rPr>
                <w:rFonts w:ascii="Arial" w:hAnsi="Arial" w:cs="Arial"/>
                <w:sz w:val="19"/>
                <w:szCs w:val="19"/>
              </w:rPr>
              <w:t>Deposits for rental and service</w:t>
            </w:r>
          </w:p>
        </w:tc>
        <w:tc>
          <w:tcPr>
            <w:tcW w:w="1344" w:type="dxa"/>
          </w:tcPr>
          <w:p w14:paraId="36F064B2" w14:textId="1ABD88FB" w:rsidR="000D6772" w:rsidRPr="000E19D3" w:rsidRDefault="000D3F29" w:rsidP="000D6772">
            <w:pPr>
              <w:spacing w:before="60" w:after="30" w:line="276" w:lineRule="auto"/>
              <w:ind w:left="-72" w:right="-12"/>
              <w:jc w:val="right"/>
              <w:rPr>
                <w:rFonts w:ascii="Arial" w:eastAsia="Arial Unicode MS" w:hAnsi="Arial" w:cs="Arial"/>
                <w:sz w:val="19"/>
                <w:szCs w:val="19"/>
                <w:cs/>
              </w:rPr>
            </w:pPr>
            <w:r w:rsidRPr="000E19D3">
              <w:rPr>
                <w:rFonts w:ascii="Arial" w:eastAsia="Arial Unicode MS" w:hAnsi="Arial" w:cs="Arial"/>
                <w:sz w:val="19"/>
                <w:szCs w:val="19"/>
              </w:rPr>
              <w:t>1,862,333</w:t>
            </w:r>
          </w:p>
        </w:tc>
        <w:tc>
          <w:tcPr>
            <w:tcW w:w="236" w:type="dxa"/>
          </w:tcPr>
          <w:p w14:paraId="13CFC4A3" w14:textId="6D497A94" w:rsidR="000D6772" w:rsidRPr="000E19D3" w:rsidRDefault="000D6772" w:rsidP="000D6772">
            <w:pPr>
              <w:spacing w:before="60" w:after="30" w:line="276" w:lineRule="auto"/>
              <w:ind w:left="-72" w:right="-12"/>
              <w:jc w:val="right"/>
              <w:rPr>
                <w:rFonts w:ascii="Arial" w:eastAsia="Arial Unicode MS" w:hAnsi="Arial" w:cs="Arial"/>
                <w:sz w:val="19"/>
                <w:szCs w:val="19"/>
                <w:cs/>
              </w:rPr>
            </w:pPr>
          </w:p>
        </w:tc>
        <w:tc>
          <w:tcPr>
            <w:tcW w:w="1358" w:type="dxa"/>
          </w:tcPr>
          <w:p w14:paraId="4512BBED" w14:textId="5A176AF6" w:rsidR="000D6772" w:rsidRPr="000E19D3" w:rsidRDefault="000D6772" w:rsidP="000D6772">
            <w:pPr>
              <w:spacing w:before="60" w:after="30" w:line="276" w:lineRule="auto"/>
              <w:ind w:left="-72" w:right="-12"/>
              <w:jc w:val="right"/>
              <w:rPr>
                <w:rFonts w:ascii="Arial" w:eastAsia="Arial Unicode MS" w:hAnsi="Arial" w:cs="Arial"/>
                <w:sz w:val="19"/>
                <w:szCs w:val="19"/>
                <w:cs/>
              </w:rPr>
            </w:pPr>
            <w:r w:rsidRPr="000E19D3">
              <w:rPr>
                <w:rFonts w:ascii="Arial" w:eastAsia="Arial Unicode MS" w:hAnsi="Arial" w:cs="Arial"/>
                <w:sz w:val="19"/>
                <w:szCs w:val="19"/>
              </w:rPr>
              <w:t>2,259,833</w:t>
            </w:r>
          </w:p>
        </w:tc>
        <w:tc>
          <w:tcPr>
            <w:tcW w:w="270" w:type="dxa"/>
          </w:tcPr>
          <w:p w14:paraId="13A7751C" w14:textId="77777777" w:rsidR="000D6772" w:rsidRPr="000E19D3" w:rsidRDefault="000D6772" w:rsidP="000D6772">
            <w:pPr>
              <w:spacing w:before="60" w:after="30" w:line="276" w:lineRule="auto"/>
              <w:ind w:left="-72" w:right="-12"/>
              <w:jc w:val="right"/>
              <w:rPr>
                <w:rFonts w:ascii="Arial" w:eastAsia="Arial Unicode MS" w:hAnsi="Arial" w:cs="Arial"/>
                <w:sz w:val="19"/>
                <w:szCs w:val="19"/>
                <w:cs/>
              </w:rPr>
            </w:pPr>
          </w:p>
        </w:tc>
        <w:tc>
          <w:tcPr>
            <w:tcW w:w="1386" w:type="dxa"/>
          </w:tcPr>
          <w:p w14:paraId="622EFC7A" w14:textId="78AD7B07" w:rsidR="000D6772" w:rsidRPr="000E19D3" w:rsidRDefault="00CB39B5" w:rsidP="000D6772">
            <w:pPr>
              <w:spacing w:before="60" w:after="30" w:line="276" w:lineRule="auto"/>
              <w:ind w:left="-72" w:right="-12"/>
              <w:jc w:val="right"/>
              <w:rPr>
                <w:rFonts w:ascii="Arial" w:eastAsia="Arial Unicode MS" w:hAnsi="Arial" w:cs="Arial"/>
                <w:sz w:val="19"/>
                <w:szCs w:val="19"/>
                <w:cs/>
              </w:rPr>
            </w:pPr>
            <w:r w:rsidRPr="000E19D3">
              <w:rPr>
                <w:rFonts w:ascii="Arial" w:eastAsia="Arial Unicode MS" w:hAnsi="Arial" w:cs="Arial"/>
                <w:sz w:val="19"/>
                <w:szCs w:val="19"/>
              </w:rPr>
              <w:t>1,862,333</w:t>
            </w:r>
          </w:p>
        </w:tc>
        <w:tc>
          <w:tcPr>
            <w:tcW w:w="270" w:type="dxa"/>
          </w:tcPr>
          <w:p w14:paraId="3F98D02D" w14:textId="77777777" w:rsidR="000D6772" w:rsidRPr="000E19D3" w:rsidRDefault="000D6772" w:rsidP="000D6772">
            <w:pPr>
              <w:spacing w:before="60" w:after="30" w:line="276" w:lineRule="auto"/>
              <w:ind w:left="-72" w:right="-12"/>
              <w:jc w:val="right"/>
              <w:rPr>
                <w:rFonts w:ascii="Arial" w:eastAsia="Arial Unicode MS" w:hAnsi="Arial" w:cs="Arial"/>
                <w:sz w:val="19"/>
                <w:szCs w:val="19"/>
                <w:rtl/>
                <w:cs/>
              </w:rPr>
            </w:pPr>
          </w:p>
        </w:tc>
        <w:tc>
          <w:tcPr>
            <w:tcW w:w="1395" w:type="dxa"/>
          </w:tcPr>
          <w:p w14:paraId="647731DA" w14:textId="1B923CD9" w:rsidR="000D6772" w:rsidRPr="000E19D3" w:rsidRDefault="000D6772" w:rsidP="000D6772">
            <w:pPr>
              <w:tabs>
                <w:tab w:val="left" w:pos="1087"/>
              </w:tabs>
              <w:spacing w:before="60" w:after="30" w:line="276" w:lineRule="auto"/>
              <w:ind w:left="-72" w:right="-12"/>
              <w:jc w:val="right"/>
              <w:rPr>
                <w:rFonts w:ascii="Arial" w:eastAsia="Arial Unicode MS" w:hAnsi="Arial" w:cs="Arial"/>
                <w:sz w:val="19"/>
                <w:szCs w:val="19"/>
              </w:rPr>
            </w:pPr>
            <w:r w:rsidRPr="000E19D3">
              <w:rPr>
                <w:rFonts w:ascii="Arial" w:eastAsia="Arial Unicode MS" w:hAnsi="Arial" w:cs="Arial"/>
                <w:sz w:val="19"/>
                <w:szCs w:val="19"/>
              </w:rPr>
              <w:t>2,259,833</w:t>
            </w:r>
          </w:p>
        </w:tc>
      </w:tr>
      <w:tr w:rsidR="000D6772" w:rsidRPr="000E19D3" w14:paraId="35D9B9DA" w14:textId="77777777" w:rsidTr="009C761C">
        <w:tblPrEx>
          <w:tblLook w:val="0000" w:firstRow="0" w:lastRow="0" w:firstColumn="0" w:lastColumn="0" w:noHBand="0" w:noVBand="0"/>
        </w:tblPrEx>
        <w:trPr>
          <w:cantSplit/>
          <w:trHeight w:val="180"/>
        </w:trPr>
        <w:tc>
          <w:tcPr>
            <w:tcW w:w="2824" w:type="dxa"/>
            <w:vAlign w:val="center"/>
          </w:tcPr>
          <w:p w14:paraId="6E20040D" w14:textId="761B4E2D" w:rsidR="000D6772" w:rsidRPr="000E19D3" w:rsidRDefault="000D6772" w:rsidP="000D6772">
            <w:pPr>
              <w:tabs>
                <w:tab w:val="left" w:pos="459"/>
              </w:tabs>
              <w:spacing w:before="60" w:after="30" w:line="276" w:lineRule="auto"/>
              <w:rPr>
                <w:rFonts w:ascii="Arial" w:hAnsi="Arial" w:cs="Arial"/>
                <w:sz w:val="19"/>
                <w:szCs w:val="19"/>
              </w:rPr>
            </w:pPr>
            <w:r w:rsidRPr="000E19D3">
              <w:rPr>
                <w:rFonts w:ascii="Arial" w:hAnsi="Arial" w:cs="Arial"/>
                <w:sz w:val="19"/>
                <w:szCs w:val="19"/>
              </w:rPr>
              <w:t>Other</w:t>
            </w:r>
            <w:r w:rsidR="00003477" w:rsidRPr="000E19D3">
              <w:rPr>
                <w:rFonts w:ascii="Arial" w:hAnsi="Arial" w:cs="Arial"/>
                <w:sz w:val="19"/>
                <w:szCs w:val="19"/>
              </w:rPr>
              <w:t>s</w:t>
            </w:r>
          </w:p>
        </w:tc>
        <w:tc>
          <w:tcPr>
            <w:tcW w:w="1344" w:type="dxa"/>
            <w:tcBorders>
              <w:bottom w:val="single" w:sz="4" w:space="0" w:color="auto"/>
            </w:tcBorders>
          </w:tcPr>
          <w:p w14:paraId="0FC3A60F" w14:textId="110CFB36" w:rsidR="000D6772" w:rsidRPr="000E19D3" w:rsidRDefault="00FB173D" w:rsidP="000D6772">
            <w:pPr>
              <w:spacing w:before="60" w:after="30" w:line="276" w:lineRule="auto"/>
              <w:ind w:left="-72" w:right="-12"/>
              <w:jc w:val="right"/>
              <w:rPr>
                <w:rFonts w:ascii="Arial" w:eastAsia="Arial Unicode MS" w:hAnsi="Arial" w:cs="Arial"/>
                <w:sz w:val="19"/>
                <w:szCs w:val="19"/>
                <w:cs/>
              </w:rPr>
            </w:pPr>
            <w:r w:rsidRPr="000E19D3">
              <w:rPr>
                <w:rFonts w:ascii="Arial" w:eastAsia="Arial Unicode MS" w:hAnsi="Arial" w:cs="Arial"/>
                <w:sz w:val="19"/>
                <w:szCs w:val="19"/>
              </w:rPr>
              <w:t>701,295</w:t>
            </w:r>
          </w:p>
        </w:tc>
        <w:tc>
          <w:tcPr>
            <w:tcW w:w="236" w:type="dxa"/>
          </w:tcPr>
          <w:p w14:paraId="3E4CD407" w14:textId="2405DB88" w:rsidR="000D6772" w:rsidRPr="000E19D3" w:rsidRDefault="000D6772" w:rsidP="000D6772">
            <w:pPr>
              <w:spacing w:before="60" w:after="30" w:line="276" w:lineRule="auto"/>
              <w:ind w:left="-72" w:right="-12"/>
              <w:jc w:val="right"/>
              <w:rPr>
                <w:rFonts w:ascii="Arial" w:eastAsia="Arial Unicode MS" w:hAnsi="Arial" w:cs="Arial"/>
                <w:sz w:val="19"/>
                <w:szCs w:val="19"/>
                <w:cs/>
              </w:rPr>
            </w:pPr>
          </w:p>
        </w:tc>
        <w:tc>
          <w:tcPr>
            <w:tcW w:w="1358" w:type="dxa"/>
            <w:tcBorders>
              <w:bottom w:val="single" w:sz="4" w:space="0" w:color="auto"/>
            </w:tcBorders>
          </w:tcPr>
          <w:p w14:paraId="5D485072" w14:textId="455FDAF8" w:rsidR="000D6772" w:rsidRPr="000E19D3" w:rsidRDefault="0073169B" w:rsidP="000D6772">
            <w:pPr>
              <w:spacing w:before="60" w:after="30" w:line="276" w:lineRule="auto"/>
              <w:ind w:left="-72" w:right="-12"/>
              <w:jc w:val="right"/>
              <w:rPr>
                <w:rFonts w:ascii="Arial" w:eastAsia="Arial Unicode MS" w:hAnsi="Arial" w:cs="Arial"/>
                <w:sz w:val="19"/>
                <w:szCs w:val="19"/>
                <w:cs/>
              </w:rPr>
            </w:pPr>
            <w:r w:rsidRPr="000E19D3">
              <w:rPr>
                <w:rFonts w:ascii="Arial" w:hAnsi="Arial" w:cs="Arial"/>
                <w:sz w:val="19"/>
                <w:szCs w:val="19"/>
              </w:rPr>
              <w:t>-</w:t>
            </w:r>
          </w:p>
        </w:tc>
        <w:tc>
          <w:tcPr>
            <w:tcW w:w="270" w:type="dxa"/>
          </w:tcPr>
          <w:p w14:paraId="3A430AA5" w14:textId="77777777" w:rsidR="000D6772" w:rsidRPr="000E19D3" w:rsidRDefault="000D6772" w:rsidP="000D6772">
            <w:pPr>
              <w:spacing w:before="60" w:after="30" w:line="276" w:lineRule="auto"/>
              <w:ind w:left="-72" w:right="-12"/>
              <w:jc w:val="right"/>
              <w:rPr>
                <w:rFonts w:ascii="Arial" w:eastAsia="Arial Unicode MS" w:hAnsi="Arial" w:cs="Arial"/>
                <w:sz w:val="19"/>
                <w:szCs w:val="19"/>
                <w:cs/>
              </w:rPr>
            </w:pPr>
          </w:p>
        </w:tc>
        <w:tc>
          <w:tcPr>
            <w:tcW w:w="1386" w:type="dxa"/>
            <w:tcBorders>
              <w:bottom w:val="single" w:sz="4" w:space="0" w:color="auto"/>
            </w:tcBorders>
          </w:tcPr>
          <w:p w14:paraId="38FC1EA1" w14:textId="49E5504D" w:rsidR="000D6772" w:rsidRPr="000E19D3" w:rsidRDefault="00373915" w:rsidP="000D6772">
            <w:pPr>
              <w:spacing w:before="60" w:after="30" w:line="276" w:lineRule="auto"/>
              <w:ind w:left="-72" w:right="-12"/>
              <w:jc w:val="right"/>
              <w:rPr>
                <w:rFonts w:ascii="Arial" w:eastAsia="Arial Unicode MS" w:hAnsi="Arial" w:cs="Arial"/>
                <w:sz w:val="19"/>
                <w:szCs w:val="19"/>
                <w:cs/>
              </w:rPr>
            </w:pPr>
            <w:r w:rsidRPr="000E19D3">
              <w:rPr>
                <w:rFonts w:ascii="Arial" w:eastAsia="Arial Unicode MS" w:hAnsi="Arial" w:cs="Arial"/>
                <w:sz w:val="19"/>
                <w:szCs w:val="19"/>
              </w:rPr>
              <w:t>107,317</w:t>
            </w:r>
          </w:p>
        </w:tc>
        <w:tc>
          <w:tcPr>
            <w:tcW w:w="270" w:type="dxa"/>
          </w:tcPr>
          <w:p w14:paraId="3B2FD34A" w14:textId="77777777" w:rsidR="000D6772" w:rsidRPr="000E19D3" w:rsidRDefault="000D6772" w:rsidP="000D6772">
            <w:pPr>
              <w:spacing w:before="60" w:after="30" w:line="276" w:lineRule="auto"/>
              <w:ind w:left="-72" w:right="-12"/>
              <w:jc w:val="right"/>
              <w:rPr>
                <w:rFonts w:ascii="Arial" w:eastAsia="Arial Unicode MS" w:hAnsi="Arial" w:cs="Arial"/>
                <w:sz w:val="19"/>
                <w:szCs w:val="19"/>
                <w:rtl/>
                <w:cs/>
              </w:rPr>
            </w:pPr>
          </w:p>
        </w:tc>
        <w:tc>
          <w:tcPr>
            <w:tcW w:w="1395" w:type="dxa"/>
            <w:tcBorders>
              <w:bottom w:val="single" w:sz="4" w:space="0" w:color="auto"/>
            </w:tcBorders>
          </w:tcPr>
          <w:p w14:paraId="34C99EB1" w14:textId="10AAFD33" w:rsidR="000D6772" w:rsidRPr="000E19D3" w:rsidRDefault="0073169B" w:rsidP="000D6772">
            <w:pPr>
              <w:tabs>
                <w:tab w:val="left" w:pos="1087"/>
              </w:tabs>
              <w:spacing w:before="60" w:after="30" w:line="276" w:lineRule="auto"/>
              <w:ind w:left="-72" w:right="-12"/>
              <w:jc w:val="right"/>
              <w:rPr>
                <w:rFonts w:ascii="Arial" w:eastAsia="Arial Unicode MS" w:hAnsi="Arial" w:cs="Arial"/>
                <w:sz w:val="19"/>
                <w:szCs w:val="19"/>
              </w:rPr>
            </w:pPr>
            <w:r w:rsidRPr="000E19D3">
              <w:rPr>
                <w:rFonts w:ascii="Arial" w:hAnsi="Arial" w:cs="Arial"/>
                <w:sz w:val="19"/>
                <w:szCs w:val="19"/>
              </w:rPr>
              <w:t>-</w:t>
            </w:r>
          </w:p>
        </w:tc>
      </w:tr>
      <w:tr w:rsidR="000D6772" w:rsidRPr="0005620E" w14:paraId="50506753" w14:textId="77777777" w:rsidTr="009C761C">
        <w:tblPrEx>
          <w:tblLook w:val="0000" w:firstRow="0" w:lastRow="0" w:firstColumn="0" w:lastColumn="0" w:noHBand="0" w:noVBand="0"/>
        </w:tblPrEx>
        <w:trPr>
          <w:cantSplit/>
          <w:trHeight w:val="153"/>
        </w:trPr>
        <w:tc>
          <w:tcPr>
            <w:tcW w:w="2824" w:type="dxa"/>
            <w:vAlign w:val="center"/>
          </w:tcPr>
          <w:p w14:paraId="5407D720" w14:textId="2909C433" w:rsidR="000D6772" w:rsidRPr="000E19D3" w:rsidRDefault="000D6772" w:rsidP="000D6772">
            <w:pPr>
              <w:tabs>
                <w:tab w:val="left" w:pos="459"/>
              </w:tabs>
              <w:spacing w:before="60" w:after="30" w:line="276" w:lineRule="auto"/>
              <w:rPr>
                <w:rFonts w:ascii="Arial" w:hAnsi="Arial" w:cs="Arial"/>
                <w:sz w:val="19"/>
                <w:szCs w:val="19"/>
              </w:rPr>
            </w:pPr>
            <w:r w:rsidRPr="000E19D3">
              <w:rPr>
                <w:rFonts w:ascii="Arial" w:hAnsi="Arial" w:cs="Arial"/>
                <w:sz w:val="19"/>
                <w:szCs w:val="19"/>
              </w:rPr>
              <w:t xml:space="preserve">   Total</w:t>
            </w:r>
          </w:p>
        </w:tc>
        <w:tc>
          <w:tcPr>
            <w:tcW w:w="1344" w:type="dxa"/>
            <w:tcBorders>
              <w:top w:val="single" w:sz="4" w:space="0" w:color="auto"/>
              <w:bottom w:val="single" w:sz="12" w:space="0" w:color="auto"/>
            </w:tcBorders>
          </w:tcPr>
          <w:p w14:paraId="13756DE9" w14:textId="3383C077" w:rsidR="000D6772" w:rsidRPr="000E19D3" w:rsidRDefault="00140BCF" w:rsidP="000D6772">
            <w:pPr>
              <w:spacing w:before="60" w:after="30" w:line="276" w:lineRule="auto"/>
              <w:ind w:left="-72" w:right="-12"/>
              <w:jc w:val="right"/>
              <w:rPr>
                <w:rFonts w:ascii="Arial" w:eastAsia="Arial Unicode MS" w:hAnsi="Arial" w:cs="Arial"/>
                <w:sz w:val="19"/>
                <w:szCs w:val="19"/>
                <w:cs/>
              </w:rPr>
            </w:pPr>
            <w:r w:rsidRPr="000E19D3">
              <w:rPr>
                <w:rFonts w:ascii="Arial" w:eastAsia="Arial Unicode MS" w:hAnsi="Arial" w:cs="Arial"/>
                <w:sz w:val="19"/>
                <w:szCs w:val="19"/>
              </w:rPr>
              <w:t>18,</w:t>
            </w:r>
            <w:r w:rsidR="00573409" w:rsidRPr="000E19D3">
              <w:rPr>
                <w:rFonts w:ascii="Arial" w:eastAsia="Arial Unicode MS" w:hAnsi="Arial" w:cs="Arial"/>
                <w:sz w:val="19"/>
                <w:szCs w:val="19"/>
              </w:rPr>
              <w:t>9</w:t>
            </w:r>
            <w:r w:rsidRPr="000E19D3">
              <w:rPr>
                <w:rFonts w:ascii="Arial" w:eastAsia="Arial Unicode MS" w:hAnsi="Arial" w:cs="Arial"/>
                <w:sz w:val="19"/>
                <w:szCs w:val="19"/>
              </w:rPr>
              <w:t>67,429</w:t>
            </w:r>
          </w:p>
        </w:tc>
        <w:tc>
          <w:tcPr>
            <w:tcW w:w="236" w:type="dxa"/>
          </w:tcPr>
          <w:p w14:paraId="680994CC" w14:textId="07F314E6" w:rsidR="000D6772" w:rsidRPr="000E19D3" w:rsidRDefault="000D6772" w:rsidP="000D6772">
            <w:pPr>
              <w:spacing w:before="60" w:after="30" w:line="276" w:lineRule="auto"/>
              <w:ind w:left="-72" w:right="-12"/>
              <w:jc w:val="right"/>
              <w:rPr>
                <w:rFonts w:ascii="Arial" w:eastAsia="Arial Unicode MS" w:hAnsi="Arial" w:cs="Arial"/>
                <w:sz w:val="19"/>
                <w:szCs w:val="19"/>
                <w:cs/>
              </w:rPr>
            </w:pPr>
          </w:p>
        </w:tc>
        <w:tc>
          <w:tcPr>
            <w:tcW w:w="1358" w:type="dxa"/>
            <w:tcBorders>
              <w:top w:val="single" w:sz="4" w:space="0" w:color="auto"/>
              <w:bottom w:val="single" w:sz="12" w:space="0" w:color="auto"/>
            </w:tcBorders>
          </w:tcPr>
          <w:p w14:paraId="43A3AEC2" w14:textId="0A35CBD5" w:rsidR="000D6772" w:rsidRPr="000E19D3" w:rsidRDefault="0073169B" w:rsidP="000D6772">
            <w:pPr>
              <w:spacing w:before="60" w:after="30" w:line="276" w:lineRule="auto"/>
              <w:ind w:left="-72" w:right="-12"/>
              <w:jc w:val="right"/>
              <w:rPr>
                <w:rFonts w:ascii="Arial" w:eastAsia="Arial Unicode MS" w:hAnsi="Arial" w:cs="Arial"/>
                <w:sz w:val="19"/>
                <w:szCs w:val="19"/>
                <w:cs/>
              </w:rPr>
            </w:pPr>
            <w:r w:rsidRPr="000E19D3">
              <w:rPr>
                <w:rFonts w:ascii="Arial" w:hAnsi="Arial" w:cs="Arial"/>
                <w:sz w:val="19"/>
                <w:szCs w:val="19"/>
              </w:rPr>
              <w:t>2,812,339</w:t>
            </w:r>
          </w:p>
        </w:tc>
        <w:tc>
          <w:tcPr>
            <w:tcW w:w="270" w:type="dxa"/>
          </w:tcPr>
          <w:p w14:paraId="42A67507" w14:textId="77777777" w:rsidR="000D6772" w:rsidRPr="000E19D3" w:rsidRDefault="000D6772" w:rsidP="000D6772">
            <w:pPr>
              <w:spacing w:before="60" w:after="30" w:line="276" w:lineRule="auto"/>
              <w:ind w:left="-72" w:right="-12"/>
              <w:jc w:val="right"/>
              <w:rPr>
                <w:rFonts w:ascii="Arial" w:eastAsia="Arial Unicode MS" w:hAnsi="Arial" w:cs="Arial"/>
                <w:sz w:val="19"/>
                <w:szCs w:val="19"/>
                <w:cs/>
              </w:rPr>
            </w:pPr>
          </w:p>
        </w:tc>
        <w:tc>
          <w:tcPr>
            <w:tcW w:w="1386" w:type="dxa"/>
            <w:tcBorders>
              <w:top w:val="single" w:sz="4" w:space="0" w:color="auto"/>
              <w:bottom w:val="single" w:sz="12" w:space="0" w:color="auto"/>
            </w:tcBorders>
          </w:tcPr>
          <w:p w14:paraId="4BD4BB12" w14:textId="4809C237" w:rsidR="000D6772" w:rsidRPr="000E19D3" w:rsidRDefault="00B85C77" w:rsidP="000D6772">
            <w:pPr>
              <w:spacing w:before="60" w:after="30" w:line="276" w:lineRule="auto"/>
              <w:ind w:left="-72" w:right="-12"/>
              <w:jc w:val="right"/>
              <w:rPr>
                <w:rFonts w:ascii="Arial" w:eastAsia="Arial Unicode MS" w:hAnsi="Arial" w:cs="Arial"/>
                <w:sz w:val="19"/>
                <w:szCs w:val="19"/>
                <w:cs/>
              </w:rPr>
            </w:pPr>
            <w:r w:rsidRPr="000E19D3">
              <w:rPr>
                <w:rFonts w:ascii="Arial" w:eastAsia="Arial Unicode MS" w:hAnsi="Arial" w:cs="Arial"/>
                <w:sz w:val="19"/>
                <w:szCs w:val="19"/>
              </w:rPr>
              <w:t>2,713,987</w:t>
            </w:r>
          </w:p>
        </w:tc>
        <w:tc>
          <w:tcPr>
            <w:tcW w:w="270" w:type="dxa"/>
          </w:tcPr>
          <w:p w14:paraId="3B197037" w14:textId="77777777" w:rsidR="000D6772" w:rsidRPr="000E19D3" w:rsidRDefault="000D6772" w:rsidP="000D6772">
            <w:pPr>
              <w:spacing w:before="60" w:after="30" w:line="276" w:lineRule="auto"/>
              <w:ind w:left="-72" w:right="-12"/>
              <w:jc w:val="right"/>
              <w:rPr>
                <w:rFonts w:ascii="Arial" w:eastAsia="Arial Unicode MS" w:hAnsi="Arial" w:cs="Arial"/>
                <w:sz w:val="19"/>
                <w:szCs w:val="19"/>
                <w:rtl/>
                <w:cs/>
              </w:rPr>
            </w:pPr>
          </w:p>
        </w:tc>
        <w:tc>
          <w:tcPr>
            <w:tcW w:w="1395" w:type="dxa"/>
            <w:tcBorders>
              <w:top w:val="single" w:sz="4" w:space="0" w:color="auto"/>
              <w:bottom w:val="single" w:sz="12" w:space="0" w:color="auto"/>
            </w:tcBorders>
          </w:tcPr>
          <w:p w14:paraId="59F2BD2E" w14:textId="1692E669" w:rsidR="000D6772" w:rsidRPr="0073169B" w:rsidRDefault="0073169B" w:rsidP="000D6772">
            <w:pPr>
              <w:tabs>
                <w:tab w:val="left" w:pos="1087"/>
              </w:tabs>
              <w:spacing w:before="60" w:after="30" w:line="276" w:lineRule="auto"/>
              <w:ind w:left="-72" w:right="-12"/>
              <w:jc w:val="right"/>
              <w:rPr>
                <w:rFonts w:ascii="Arial" w:eastAsia="Arial Unicode MS" w:hAnsi="Arial" w:cs="Arial"/>
                <w:sz w:val="19"/>
                <w:szCs w:val="19"/>
              </w:rPr>
            </w:pPr>
            <w:r w:rsidRPr="000E19D3">
              <w:rPr>
                <w:rFonts w:ascii="Arial" w:hAnsi="Arial" w:cs="Arial"/>
                <w:sz w:val="19"/>
                <w:szCs w:val="19"/>
              </w:rPr>
              <w:t>2,812,339</w:t>
            </w:r>
          </w:p>
        </w:tc>
      </w:tr>
    </w:tbl>
    <w:p w14:paraId="768E4AD5" w14:textId="6BF50079" w:rsidR="0008746B" w:rsidRDefault="0008746B" w:rsidP="00B12303">
      <w:pPr>
        <w:pStyle w:val="BodyTextIndent3"/>
        <w:tabs>
          <w:tab w:val="left" w:pos="1260"/>
        </w:tabs>
        <w:spacing w:line="360" w:lineRule="auto"/>
        <w:ind w:left="360" w:firstLine="0"/>
        <w:jc w:val="left"/>
        <w:rPr>
          <w:rFonts w:ascii="Arial" w:hAnsi="Arial" w:cs="Arial"/>
          <w:b/>
          <w:bCs/>
          <w:caps/>
          <w:color w:val="000000" w:themeColor="text1"/>
          <w:sz w:val="19"/>
          <w:szCs w:val="19"/>
        </w:rPr>
      </w:pPr>
    </w:p>
    <w:p w14:paraId="31200709" w14:textId="77777777" w:rsidR="006D7852" w:rsidRDefault="006D7852">
      <w:pPr>
        <w:rPr>
          <w:rFonts w:ascii="Arial" w:hAnsi="Arial" w:cs="Arial"/>
          <w:b/>
          <w:bCs/>
          <w:caps/>
          <w:color w:val="000000" w:themeColor="text1"/>
          <w:sz w:val="19"/>
          <w:szCs w:val="19"/>
          <w:lang w:eastAsia="en-US" w:bidi="ar-SA"/>
        </w:rPr>
      </w:pPr>
      <w:r>
        <w:rPr>
          <w:rFonts w:ascii="Arial" w:hAnsi="Arial" w:cs="Arial"/>
          <w:b/>
          <w:bCs/>
          <w:caps/>
          <w:color w:val="000000" w:themeColor="text1"/>
          <w:sz w:val="19"/>
          <w:szCs w:val="19"/>
        </w:rPr>
        <w:br w:type="page"/>
      </w:r>
    </w:p>
    <w:p w14:paraId="21D1492D" w14:textId="3196447D" w:rsidR="009831EF" w:rsidRPr="006E1F6F" w:rsidRDefault="00E877AB" w:rsidP="00A66AE8">
      <w:pPr>
        <w:pStyle w:val="BodyTextIndent3"/>
        <w:numPr>
          <w:ilvl w:val="0"/>
          <w:numId w:val="5"/>
        </w:numPr>
        <w:tabs>
          <w:tab w:val="left" w:pos="1620"/>
          <w:tab w:val="left" w:pos="1980"/>
        </w:tabs>
        <w:spacing w:line="360" w:lineRule="auto"/>
        <w:ind w:left="432" w:hanging="432"/>
        <w:jc w:val="left"/>
        <w:rPr>
          <w:rFonts w:ascii="Arial" w:hAnsi="Arial" w:cs="Arial"/>
          <w:b/>
          <w:bCs/>
          <w:caps/>
          <w:color w:val="000000" w:themeColor="text1"/>
          <w:sz w:val="19"/>
          <w:szCs w:val="19"/>
          <w:lang w:bidi="th-TH"/>
        </w:rPr>
      </w:pPr>
      <w:r w:rsidRPr="00A66AE8">
        <w:rPr>
          <w:rFonts w:ascii="Arial" w:hAnsi="Arial" w:cs="Arial"/>
          <w:b/>
          <w:bCs/>
          <w:caps/>
          <w:color w:val="000000" w:themeColor="text1"/>
          <w:sz w:val="19"/>
          <w:szCs w:val="19"/>
          <w:lang w:bidi="th-TH"/>
        </w:rPr>
        <w:lastRenderedPageBreak/>
        <w:t>short-term loans from financial institutions</w:t>
      </w:r>
    </w:p>
    <w:p w14:paraId="0ABC13FE" w14:textId="57104B34" w:rsidR="009831EF" w:rsidRPr="006F087E" w:rsidRDefault="009831EF" w:rsidP="009831EF">
      <w:pPr>
        <w:pStyle w:val="BodyTextIndent3"/>
        <w:tabs>
          <w:tab w:val="left" w:pos="1260"/>
        </w:tabs>
        <w:spacing w:line="360" w:lineRule="auto"/>
        <w:ind w:left="0" w:firstLine="0"/>
        <w:jc w:val="left"/>
        <w:rPr>
          <w:rFonts w:ascii="Arial" w:hAnsi="Arial" w:cs="Arial"/>
          <w:b/>
          <w:bCs/>
          <w:caps/>
          <w:sz w:val="19"/>
          <w:szCs w:val="19"/>
        </w:rPr>
      </w:pPr>
    </w:p>
    <w:tbl>
      <w:tblPr>
        <w:tblW w:w="9022" w:type="dxa"/>
        <w:tblInd w:w="369" w:type="dxa"/>
        <w:tblLayout w:type="fixed"/>
        <w:tblLook w:val="0000" w:firstRow="0" w:lastRow="0" w:firstColumn="0" w:lastColumn="0" w:noHBand="0" w:noVBand="0"/>
      </w:tblPr>
      <w:tblGrid>
        <w:gridCol w:w="2795"/>
        <w:gridCol w:w="1344"/>
        <w:gridCol w:w="240"/>
        <w:gridCol w:w="1358"/>
        <w:gridCol w:w="270"/>
        <w:gridCol w:w="1359"/>
        <w:gridCol w:w="283"/>
        <w:gridCol w:w="1373"/>
      </w:tblGrid>
      <w:tr w:rsidR="00E877AB" w:rsidRPr="006F087E" w14:paraId="02F8C3AD" w14:textId="77777777" w:rsidTr="009C761C">
        <w:tc>
          <w:tcPr>
            <w:tcW w:w="2795" w:type="dxa"/>
          </w:tcPr>
          <w:p w14:paraId="120407E2" w14:textId="77777777" w:rsidR="00E877AB" w:rsidRPr="006F087E" w:rsidRDefault="00E877AB" w:rsidP="0005620E">
            <w:pPr>
              <w:spacing w:before="60" w:after="30" w:line="276" w:lineRule="auto"/>
              <w:jc w:val="thaiDistribute"/>
              <w:rPr>
                <w:rFonts w:ascii="Arial" w:eastAsia="Arial Unicode MS" w:hAnsi="Arial" w:cs="Arial"/>
                <w:sz w:val="16"/>
                <w:szCs w:val="16"/>
                <w:u w:val="words"/>
              </w:rPr>
            </w:pPr>
          </w:p>
        </w:tc>
        <w:tc>
          <w:tcPr>
            <w:tcW w:w="6227" w:type="dxa"/>
            <w:gridSpan w:val="7"/>
            <w:tcBorders>
              <w:bottom w:val="single" w:sz="4" w:space="0" w:color="auto"/>
            </w:tcBorders>
          </w:tcPr>
          <w:p w14:paraId="4E67E63E" w14:textId="6A720CAD" w:rsidR="00E877AB" w:rsidRPr="00F621B3" w:rsidRDefault="00E877AB" w:rsidP="0005620E">
            <w:pPr>
              <w:spacing w:before="60" w:after="30" w:line="276" w:lineRule="auto"/>
              <w:ind w:left="-108" w:right="-108"/>
              <w:jc w:val="center"/>
              <w:rPr>
                <w:rFonts w:ascii="Arial" w:eastAsia="Arial Unicode MS" w:hAnsi="Arial" w:cs="Arial"/>
                <w:sz w:val="19"/>
                <w:szCs w:val="19"/>
              </w:rPr>
            </w:pPr>
            <w:r w:rsidRPr="00F621B3">
              <w:rPr>
                <w:rFonts w:ascii="Arial" w:eastAsia="Arial Unicode MS" w:hAnsi="Arial" w:cs="Arial"/>
                <w:sz w:val="19"/>
                <w:szCs w:val="19"/>
              </w:rPr>
              <w:t>Baht</w:t>
            </w:r>
          </w:p>
        </w:tc>
      </w:tr>
      <w:tr w:rsidR="00E877AB" w:rsidRPr="006F087E" w14:paraId="74A8A205" w14:textId="77777777" w:rsidTr="009C761C">
        <w:tc>
          <w:tcPr>
            <w:tcW w:w="2795" w:type="dxa"/>
          </w:tcPr>
          <w:p w14:paraId="0611CADF" w14:textId="77777777" w:rsidR="00E877AB" w:rsidRPr="006F087E" w:rsidRDefault="00E877AB" w:rsidP="00C61B8B">
            <w:pPr>
              <w:spacing w:before="60" w:after="30" w:line="276" w:lineRule="auto"/>
              <w:jc w:val="thaiDistribute"/>
              <w:rPr>
                <w:rFonts w:ascii="Arial" w:eastAsia="Arial Unicode MS" w:hAnsi="Arial" w:cs="Arial"/>
                <w:sz w:val="16"/>
                <w:szCs w:val="16"/>
                <w:u w:val="words"/>
              </w:rPr>
            </w:pPr>
          </w:p>
        </w:tc>
        <w:tc>
          <w:tcPr>
            <w:tcW w:w="2942" w:type="dxa"/>
            <w:gridSpan w:val="3"/>
            <w:tcBorders>
              <w:bottom w:val="single" w:sz="4" w:space="0" w:color="auto"/>
            </w:tcBorders>
          </w:tcPr>
          <w:p w14:paraId="73A07326" w14:textId="071AF960" w:rsidR="00E877AB" w:rsidRPr="00F621B3" w:rsidRDefault="00E877AB" w:rsidP="00C61B8B">
            <w:pPr>
              <w:spacing w:before="60" w:after="30" w:line="276" w:lineRule="auto"/>
              <w:ind w:left="-108" w:right="-108"/>
              <w:jc w:val="center"/>
              <w:rPr>
                <w:rFonts w:ascii="Arial" w:eastAsia="Arial Unicode MS" w:hAnsi="Arial" w:cs="Arial"/>
                <w:sz w:val="19"/>
                <w:szCs w:val="19"/>
              </w:rPr>
            </w:pPr>
            <w:r>
              <w:rPr>
                <w:rFonts w:ascii="Arial" w:hAnsi="Arial" w:cs="Arial"/>
                <w:sz w:val="19"/>
                <w:szCs w:val="19"/>
              </w:rPr>
              <w:t>Consolidated F/S</w:t>
            </w:r>
          </w:p>
        </w:tc>
        <w:tc>
          <w:tcPr>
            <w:tcW w:w="270" w:type="dxa"/>
            <w:tcBorders>
              <w:top w:val="single" w:sz="4" w:space="0" w:color="auto"/>
            </w:tcBorders>
          </w:tcPr>
          <w:p w14:paraId="6D6E6419" w14:textId="77777777" w:rsidR="00E877AB" w:rsidRPr="00F621B3" w:rsidRDefault="00E877AB" w:rsidP="00C61B8B">
            <w:pPr>
              <w:spacing w:before="60" w:after="30" w:line="276" w:lineRule="auto"/>
              <w:ind w:left="-108" w:right="-108"/>
              <w:jc w:val="center"/>
              <w:rPr>
                <w:rFonts w:ascii="Arial" w:eastAsia="Arial Unicode MS" w:hAnsi="Arial" w:cs="Arial"/>
                <w:sz w:val="19"/>
                <w:szCs w:val="19"/>
              </w:rPr>
            </w:pPr>
          </w:p>
        </w:tc>
        <w:tc>
          <w:tcPr>
            <w:tcW w:w="3015" w:type="dxa"/>
            <w:gridSpan w:val="3"/>
            <w:tcBorders>
              <w:top w:val="single" w:sz="4" w:space="0" w:color="auto"/>
              <w:bottom w:val="single" w:sz="4" w:space="0" w:color="auto"/>
            </w:tcBorders>
            <w:vAlign w:val="center"/>
          </w:tcPr>
          <w:p w14:paraId="3F03177B" w14:textId="7CFC353A" w:rsidR="00E877AB" w:rsidRPr="00F621B3" w:rsidRDefault="00E877AB" w:rsidP="00C61B8B">
            <w:pPr>
              <w:spacing w:before="60" w:after="30" w:line="276" w:lineRule="auto"/>
              <w:ind w:left="-108" w:right="-108"/>
              <w:jc w:val="center"/>
              <w:rPr>
                <w:rFonts w:ascii="Arial" w:eastAsia="Arial Unicode MS" w:hAnsi="Arial" w:cs="Arial"/>
                <w:sz w:val="19"/>
                <w:szCs w:val="19"/>
              </w:rPr>
            </w:pPr>
            <w:r>
              <w:rPr>
                <w:rFonts w:ascii="Arial" w:hAnsi="Arial" w:cs="Arial"/>
                <w:sz w:val="19"/>
                <w:szCs w:val="19"/>
              </w:rPr>
              <w:t>Separate F/S</w:t>
            </w:r>
          </w:p>
        </w:tc>
      </w:tr>
      <w:tr w:rsidR="00E82926" w:rsidRPr="006F087E" w14:paraId="36BC007D" w14:textId="77777777" w:rsidTr="009C761C">
        <w:trPr>
          <w:trHeight w:val="80"/>
        </w:trPr>
        <w:tc>
          <w:tcPr>
            <w:tcW w:w="2795" w:type="dxa"/>
          </w:tcPr>
          <w:p w14:paraId="1C776D96" w14:textId="77777777" w:rsidR="00E82926" w:rsidRPr="006F087E" w:rsidRDefault="00E82926" w:rsidP="00E82926">
            <w:pPr>
              <w:spacing w:before="60" w:after="30" w:line="276" w:lineRule="auto"/>
              <w:jc w:val="thaiDistribute"/>
              <w:rPr>
                <w:rFonts w:ascii="Arial" w:eastAsia="Arial Unicode MS" w:hAnsi="Arial" w:cs="Arial"/>
                <w:sz w:val="16"/>
                <w:szCs w:val="16"/>
                <w:u w:val="words"/>
              </w:rPr>
            </w:pPr>
          </w:p>
        </w:tc>
        <w:tc>
          <w:tcPr>
            <w:tcW w:w="1344" w:type="dxa"/>
            <w:tcBorders>
              <w:top w:val="single" w:sz="4" w:space="0" w:color="auto"/>
              <w:bottom w:val="single" w:sz="4" w:space="0" w:color="auto"/>
            </w:tcBorders>
            <w:vAlign w:val="center"/>
          </w:tcPr>
          <w:p w14:paraId="1EC4B2DC" w14:textId="1FC9878A" w:rsidR="00E82926" w:rsidRDefault="00E82926" w:rsidP="00E82926">
            <w:pPr>
              <w:spacing w:before="60" w:after="30" w:line="276" w:lineRule="auto"/>
              <w:ind w:left="-108" w:right="-108"/>
              <w:jc w:val="center"/>
              <w:rPr>
                <w:rFonts w:ascii="Arial" w:hAnsi="Arial" w:cs="Arial"/>
                <w:sz w:val="19"/>
                <w:szCs w:val="19"/>
              </w:rPr>
            </w:pPr>
            <w:r>
              <w:rPr>
                <w:rFonts w:ascii="Arial" w:hAnsi="Arial" w:cs="Arial"/>
                <w:sz w:val="19"/>
                <w:szCs w:val="19"/>
              </w:rPr>
              <w:t>2025</w:t>
            </w:r>
          </w:p>
        </w:tc>
        <w:tc>
          <w:tcPr>
            <w:tcW w:w="240" w:type="dxa"/>
            <w:tcBorders>
              <w:top w:val="single" w:sz="4" w:space="0" w:color="auto"/>
            </w:tcBorders>
            <w:vAlign w:val="center"/>
          </w:tcPr>
          <w:p w14:paraId="3FD5FBE7" w14:textId="1DCEBA10" w:rsidR="00E82926" w:rsidRDefault="00E82926" w:rsidP="00E82926">
            <w:pPr>
              <w:spacing w:before="60" w:after="30" w:line="276" w:lineRule="auto"/>
              <w:ind w:left="-108" w:right="-108"/>
              <w:jc w:val="center"/>
              <w:rPr>
                <w:rFonts w:ascii="Arial" w:hAnsi="Arial" w:cs="Arial"/>
                <w:sz w:val="19"/>
                <w:szCs w:val="19"/>
              </w:rPr>
            </w:pPr>
          </w:p>
        </w:tc>
        <w:tc>
          <w:tcPr>
            <w:tcW w:w="1358" w:type="dxa"/>
            <w:tcBorders>
              <w:top w:val="single" w:sz="4" w:space="0" w:color="auto"/>
              <w:bottom w:val="single" w:sz="4" w:space="0" w:color="auto"/>
            </w:tcBorders>
            <w:vAlign w:val="center"/>
          </w:tcPr>
          <w:p w14:paraId="105EED77" w14:textId="61B00CEB" w:rsidR="00E82926" w:rsidRPr="006F087E" w:rsidRDefault="00E82926" w:rsidP="00E82926">
            <w:pPr>
              <w:spacing w:before="60" w:after="30" w:line="276" w:lineRule="auto"/>
              <w:ind w:left="-108" w:right="-108"/>
              <w:jc w:val="center"/>
              <w:rPr>
                <w:rFonts w:ascii="Arial" w:hAnsi="Arial" w:cs="Arial"/>
                <w:sz w:val="19"/>
                <w:szCs w:val="19"/>
              </w:rPr>
            </w:pPr>
            <w:r>
              <w:rPr>
                <w:rFonts w:ascii="Arial" w:hAnsi="Arial" w:cs="Arial"/>
                <w:sz w:val="19"/>
                <w:szCs w:val="19"/>
              </w:rPr>
              <w:t>2024</w:t>
            </w:r>
          </w:p>
        </w:tc>
        <w:tc>
          <w:tcPr>
            <w:tcW w:w="270" w:type="dxa"/>
          </w:tcPr>
          <w:p w14:paraId="03542262" w14:textId="77777777" w:rsidR="00E82926" w:rsidRPr="006F087E" w:rsidRDefault="00E82926" w:rsidP="00E82926">
            <w:pPr>
              <w:spacing w:before="60" w:after="30" w:line="276" w:lineRule="auto"/>
              <w:ind w:left="-108" w:right="-108"/>
              <w:jc w:val="center"/>
              <w:rPr>
                <w:rFonts w:ascii="Arial" w:hAnsi="Arial" w:cs="Arial"/>
                <w:sz w:val="19"/>
                <w:szCs w:val="19"/>
              </w:rPr>
            </w:pPr>
          </w:p>
        </w:tc>
        <w:tc>
          <w:tcPr>
            <w:tcW w:w="1359" w:type="dxa"/>
            <w:tcBorders>
              <w:top w:val="single" w:sz="4" w:space="0" w:color="auto"/>
              <w:bottom w:val="single" w:sz="4" w:space="0" w:color="auto"/>
            </w:tcBorders>
            <w:vAlign w:val="center"/>
          </w:tcPr>
          <w:p w14:paraId="51969541" w14:textId="65101421" w:rsidR="00E82926" w:rsidRPr="00932128" w:rsidRDefault="00E82926" w:rsidP="00E82926">
            <w:pPr>
              <w:spacing w:before="60" w:after="30" w:line="276" w:lineRule="auto"/>
              <w:ind w:left="-108" w:right="-108"/>
              <w:jc w:val="center"/>
              <w:rPr>
                <w:rFonts w:ascii="Arial" w:eastAsia="Arial Unicode MS" w:hAnsi="Arial" w:cs="Arial"/>
                <w:sz w:val="19"/>
                <w:szCs w:val="19"/>
              </w:rPr>
            </w:pPr>
            <w:r>
              <w:rPr>
                <w:rFonts w:ascii="Arial" w:hAnsi="Arial" w:cs="Arial"/>
                <w:sz w:val="19"/>
                <w:szCs w:val="19"/>
              </w:rPr>
              <w:t>2025</w:t>
            </w:r>
          </w:p>
        </w:tc>
        <w:tc>
          <w:tcPr>
            <w:tcW w:w="283" w:type="dxa"/>
            <w:tcBorders>
              <w:top w:val="single" w:sz="4" w:space="0" w:color="auto"/>
            </w:tcBorders>
            <w:vAlign w:val="center"/>
          </w:tcPr>
          <w:p w14:paraId="2BB5BF9F" w14:textId="77777777" w:rsidR="00E82926" w:rsidRPr="00932128" w:rsidRDefault="00E82926" w:rsidP="00E82926">
            <w:pPr>
              <w:spacing w:before="60" w:after="30" w:line="276" w:lineRule="auto"/>
              <w:ind w:left="-108" w:right="-108"/>
              <w:jc w:val="center"/>
              <w:rPr>
                <w:rFonts w:ascii="Arial" w:eastAsia="Arial Unicode MS" w:hAnsi="Arial" w:cs="Arial"/>
                <w:sz w:val="19"/>
                <w:szCs w:val="19"/>
              </w:rPr>
            </w:pPr>
          </w:p>
        </w:tc>
        <w:tc>
          <w:tcPr>
            <w:tcW w:w="1373" w:type="dxa"/>
            <w:tcBorders>
              <w:top w:val="single" w:sz="4" w:space="0" w:color="auto"/>
              <w:bottom w:val="single" w:sz="4" w:space="0" w:color="auto"/>
            </w:tcBorders>
            <w:vAlign w:val="center"/>
          </w:tcPr>
          <w:p w14:paraId="18E8D18E" w14:textId="1D400D1C" w:rsidR="00E82926" w:rsidRPr="00932128" w:rsidRDefault="00E82926" w:rsidP="00E82926">
            <w:pPr>
              <w:spacing w:before="60" w:after="30" w:line="276" w:lineRule="auto"/>
              <w:ind w:left="-108" w:right="-108"/>
              <w:jc w:val="center"/>
              <w:rPr>
                <w:rFonts w:ascii="Arial" w:eastAsia="Arial Unicode MS" w:hAnsi="Arial" w:cs="Arial"/>
                <w:sz w:val="19"/>
                <w:szCs w:val="19"/>
              </w:rPr>
            </w:pPr>
            <w:r>
              <w:rPr>
                <w:rFonts w:ascii="Arial" w:hAnsi="Arial" w:cs="Arial"/>
                <w:sz w:val="19"/>
                <w:szCs w:val="19"/>
              </w:rPr>
              <w:t>2024</w:t>
            </w:r>
          </w:p>
        </w:tc>
      </w:tr>
      <w:tr w:rsidR="00E877AB" w:rsidRPr="006F087E" w14:paraId="76CC65F1" w14:textId="77777777" w:rsidTr="009C761C">
        <w:tc>
          <w:tcPr>
            <w:tcW w:w="2795" w:type="dxa"/>
          </w:tcPr>
          <w:p w14:paraId="656B9552" w14:textId="77777777" w:rsidR="00E877AB" w:rsidRPr="006F087E" w:rsidRDefault="00E877AB" w:rsidP="00C61B8B">
            <w:pPr>
              <w:spacing w:before="60" w:after="30" w:line="276" w:lineRule="auto"/>
              <w:ind w:left="250" w:hanging="250"/>
              <w:rPr>
                <w:rFonts w:ascii="Arial" w:eastAsia="Arial Unicode MS" w:hAnsi="Arial" w:cs="Arial"/>
                <w:sz w:val="16"/>
                <w:szCs w:val="16"/>
              </w:rPr>
            </w:pPr>
          </w:p>
        </w:tc>
        <w:tc>
          <w:tcPr>
            <w:tcW w:w="1344" w:type="dxa"/>
            <w:tcBorders>
              <w:top w:val="single" w:sz="4" w:space="0" w:color="auto"/>
            </w:tcBorders>
          </w:tcPr>
          <w:p w14:paraId="7B89A432" w14:textId="77777777" w:rsidR="00E877AB" w:rsidRPr="006F087E" w:rsidRDefault="00E877AB" w:rsidP="00C61B8B">
            <w:pPr>
              <w:tabs>
                <w:tab w:val="decimal" w:pos="870"/>
              </w:tabs>
              <w:spacing w:before="60" w:after="30" w:line="276" w:lineRule="auto"/>
              <w:rPr>
                <w:rFonts w:ascii="Arial" w:eastAsia="Arial Unicode MS" w:hAnsi="Arial" w:cs="Arial"/>
                <w:color w:val="FF0000"/>
                <w:sz w:val="16"/>
                <w:szCs w:val="16"/>
              </w:rPr>
            </w:pPr>
          </w:p>
        </w:tc>
        <w:tc>
          <w:tcPr>
            <w:tcW w:w="240" w:type="dxa"/>
          </w:tcPr>
          <w:p w14:paraId="51121576" w14:textId="08F008AE" w:rsidR="00E877AB" w:rsidRPr="006F087E" w:rsidRDefault="00E877AB" w:rsidP="00C61B8B">
            <w:pPr>
              <w:tabs>
                <w:tab w:val="decimal" w:pos="870"/>
              </w:tabs>
              <w:spacing w:before="60" w:after="30" w:line="276" w:lineRule="auto"/>
              <w:rPr>
                <w:rFonts w:ascii="Arial" w:eastAsia="Arial Unicode MS" w:hAnsi="Arial" w:cs="Arial"/>
                <w:color w:val="FF0000"/>
                <w:sz w:val="16"/>
                <w:szCs w:val="16"/>
              </w:rPr>
            </w:pPr>
          </w:p>
        </w:tc>
        <w:tc>
          <w:tcPr>
            <w:tcW w:w="1358" w:type="dxa"/>
            <w:tcBorders>
              <w:top w:val="single" w:sz="4" w:space="0" w:color="auto"/>
            </w:tcBorders>
          </w:tcPr>
          <w:p w14:paraId="4C6F6F07" w14:textId="5512E618" w:rsidR="00E877AB" w:rsidRPr="006F087E" w:rsidRDefault="00E877AB" w:rsidP="00C61B8B">
            <w:pPr>
              <w:tabs>
                <w:tab w:val="decimal" w:pos="870"/>
              </w:tabs>
              <w:spacing w:before="60" w:after="30" w:line="276" w:lineRule="auto"/>
              <w:rPr>
                <w:rFonts w:ascii="Arial" w:eastAsia="Arial Unicode MS" w:hAnsi="Arial" w:cs="Arial"/>
                <w:color w:val="FF0000"/>
                <w:sz w:val="16"/>
                <w:szCs w:val="16"/>
              </w:rPr>
            </w:pPr>
          </w:p>
        </w:tc>
        <w:tc>
          <w:tcPr>
            <w:tcW w:w="270" w:type="dxa"/>
          </w:tcPr>
          <w:p w14:paraId="6BB271C8" w14:textId="77777777" w:rsidR="00E877AB" w:rsidRPr="006F087E" w:rsidRDefault="00E877AB" w:rsidP="00C61B8B">
            <w:pPr>
              <w:tabs>
                <w:tab w:val="decimal" w:pos="870"/>
              </w:tabs>
              <w:spacing w:before="60" w:after="30" w:line="276" w:lineRule="auto"/>
              <w:rPr>
                <w:rFonts w:ascii="Arial" w:eastAsia="Arial Unicode MS" w:hAnsi="Arial" w:cs="Arial"/>
                <w:color w:val="FF0000"/>
                <w:sz w:val="16"/>
                <w:szCs w:val="16"/>
              </w:rPr>
            </w:pPr>
          </w:p>
        </w:tc>
        <w:tc>
          <w:tcPr>
            <w:tcW w:w="1359" w:type="dxa"/>
            <w:tcBorders>
              <w:top w:val="single" w:sz="4" w:space="0" w:color="auto"/>
            </w:tcBorders>
          </w:tcPr>
          <w:p w14:paraId="04DC7F23" w14:textId="0DBECC5B" w:rsidR="00E877AB" w:rsidRPr="006F087E" w:rsidRDefault="00E877AB" w:rsidP="00C61B8B">
            <w:pPr>
              <w:tabs>
                <w:tab w:val="decimal" w:pos="870"/>
              </w:tabs>
              <w:spacing w:before="60" w:after="30" w:line="276" w:lineRule="auto"/>
              <w:rPr>
                <w:rFonts w:ascii="Arial" w:eastAsia="Arial Unicode MS" w:hAnsi="Arial" w:cs="Arial"/>
                <w:color w:val="FF0000"/>
                <w:sz w:val="16"/>
                <w:szCs w:val="16"/>
              </w:rPr>
            </w:pPr>
          </w:p>
        </w:tc>
        <w:tc>
          <w:tcPr>
            <w:tcW w:w="283" w:type="dxa"/>
          </w:tcPr>
          <w:p w14:paraId="6463949D" w14:textId="77777777" w:rsidR="00E877AB" w:rsidRPr="006F087E" w:rsidRDefault="00E877AB" w:rsidP="00C61B8B">
            <w:pPr>
              <w:tabs>
                <w:tab w:val="decimal" w:pos="870"/>
              </w:tabs>
              <w:spacing w:before="60" w:after="30" w:line="276" w:lineRule="auto"/>
              <w:rPr>
                <w:rFonts w:ascii="Arial" w:eastAsia="Arial Unicode MS" w:hAnsi="Arial" w:cs="Arial"/>
                <w:sz w:val="16"/>
                <w:szCs w:val="16"/>
              </w:rPr>
            </w:pPr>
          </w:p>
        </w:tc>
        <w:tc>
          <w:tcPr>
            <w:tcW w:w="1373" w:type="dxa"/>
          </w:tcPr>
          <w:p w14:paraId="1A0617D1" w14:textId="59426D2F" w:rsidR="00E877AB" w:rsidRPr="006F087E" w:rsidRDefault="00E877AB" w:rsidP="00C61B8B">
            <w:pPr>
              <w:tabs>
                <w:tab w:val="decimal" w:pos="870"/>
              </w:tabs>
              <w:spacing w:before="60" w:after="30" w:line="276" w:lineRule="auto"/>
              <w:rPr>
                <w:rFonts w:ascii="Arial" w:eastAsia="Arial Unicode MS" w:hAnsi="Arial" w:cs="Arial"/>
                <w:sz w:val="16"/>
                <w:szCs w:val="16"/>
              </w:rPr>
            </w:pPr>
          </w:p>
        </w:tc>
      </w:tr>
      <w:tr w:rsidR="008644A8" w:rsidRPr="006F087E" w14:paraId="7E39778B" w14:textId="77777777" w:rsidTr="009C761C">
        <w:tc>
          <w:tcPr>
            <w:tcW w:w="2795" w:type="dxa"/>
          </w:tcPr>
          <w:p w14:paraId="42FF4249" w14:textId="05644DAF" w:rsidR="008644A8" w:rsidRPr="006F68C7" w:rsidRDefault="00637158" w:rsidP="008644A8">
            <w:pPr>
              <w:tabs>
                <w:tab w:val="left" w:pos="459"/>
              </w:tabs>
              <w:spacing w:before="60" w:after="30" w:line="276" w:lineRule="auto"/>
              <w:ind w:left="-45"/>
              <w:rPr>
                <w:rFonts w:ascii="Arial" w:cs="Arial"/>
                <w:sz w:val="19"/>
                <w:szCs w:val="19"/>
              </w:rPr>
            </w:pPr>
            <w:r w:rsidRPr="006F68C7">
              <w:rPr>
                <w:rFonts w:ascii="Arial" w:cs="Arial"/>
                <w:sz w:val="19"/>
                <w:szCs w:val="19"/>
              </w:rPr>
              <w:t>Trust receipt liabilities</w:t>
            </w:r>
          </w:p>
        </w:tc>
        <w:tc>
          <w:tcPr>
            <w:tcW w:w="1344" w:type="dxa"/>
            <w:tcBorders>
              <w:bottom w:val="single" w:sz="12" w:space="0" w:color="auto"/>
            </w:tcBorders>
            <w:vAlign w:val="center"/>
          </w:tcPr>
          <w:p w14:paraId="559ED0DF" w14:textId="1CED11D4" w:rsidR="008644A8" w:rsidRPr="007744C3" w:rsidRDefault="00637158" w:rsidP="008644A8">
            <w:pPr>
              <w:spacing w:before="60" w:after="30" w:line="276" w:lineRule="auto"/>
              <w:ind w:left="-72" w:right="-12"/>
              <w:jc w:val="right"/>
              <w:rPr>
                <w:rFonts w:ascii="Arial" w:cs="Arial"/>
                <w:sz w:val="19"/>
                <w:szCs w:val="19"/>
              </w:rPr>
            </w:pPr>
            <w:r w:rsidRPr="00637158">
              <w:rPr>
                <w:rFonts w:ascii="Arial" w:cs="Arial"/>
                <w:sz w:val="19"/>
                <w:szCs w:val="19"/>
              </w:rPr>
              <w:t>18,760,873</w:t>
            </w:r>
          </w:p>
        </w:tc>
        <w:tc>
          <w:tcPr>
            <w:tcW w:w="240" w:type="dxa"/>
            <w:vAlign w:val="bottom"/>
          </w:tcPr>
          <w:p w14:paraId="48BFD97F" w14:textId="77777777" w:rsidR="008644A8" w:rsidRPr="00B44797" w:rsidRDefault="008644A8" w:rsidP="008644A8">
            <w:pPr>
              <w:spacing w:before="60" w:after="30" w:line="276" w:lineRule="auto"/>
              <w:ind w:left="-72" w:right="-12"/>
              <w:jc w:val="right"/>
              <w:rPr>
                <w:rFonts w:ascii="Arial" w:eastAsia="Arial Unicode MS" w:hAnsi="Arial" w:cs="Arial"/>
                <w:sz w:val="19"/>
                <w:szCs w:val="19"/>
              </w:rPr>
            </w:pPr>
          </w:p>
        </w:tc>
        <w:tc>
          <w:tcPr>
            <w:tcW w:w="1358" w:type="dxa"/>
            <w:tcBorders>
              <w:bottom w:val="single" w:sz="12" w:space="0" w:color="auto"/>
            </w:tcBorders>
          </w:tcPr>
          <w:p w14:paraId="0307B8DA" w14:textId="3975C966" w:rsidR="008644A8" w:rsidRPr="006F68C7" w:rsidRDefault="008644A8" w:rsidP="008644A8">
            <w:pPr>
              <w:spacing w:before="60" w:after="30" w:line="276" w:lineRule="auto"/>
              <w:ind w:left="-72" w:right="-12"/>
              <w:jc w:val="right"/>
              <w:rPr>
                <w:rFonts w:ascii="Arial" w:cs="Arial"/>
                <w:sz w:val="19"/>
                <w:szCs w:val="19"/>
              </w:rPr>
            </w:pPr>
            <w:r w:rsidRPr="006F68C7">
              <w:rPr>
                <w:rFonts w:ascii="Arial" w:cs="Arial"/>
                <w:sz w:val="19"/>
                <w:szCs w:val="19"/>
              </w:rPr>
              <w:t>21,338,994</w:t>
            </w:r>
          </w:p>
        </w:tc>
        <w:tc>
          <w:tcPr>
            <w:tcW w:w="270" w:type="dxa"/>
            <w:vAlign w:val="bottom"/>
          </w:tcPr>
          <w:p w14:paraId="5A4B4342" w14:textId="77777777" w:rsidR="008644A8" w:rsidRPr="00B44797" w:rsidRDefault="008644A8" w:rsidP="008644A8">
            <w:pPr>
              <w:spacing w:before="60" w:after="30" w:line="276" w:lineRule="auto"/>
              <w:ind w:left="-72" w:right="-12"/>
              <w:jc w:val="right"/>
              <w:rPr>
                <w:rFonts w:ascii="Arial" w:eastAsia="Arial Unicode MS" w:hAnsi="Arial" w:cs="Arial"/>
                <w:sz w:val="19"/>
                <w:szCs w:val="19"/>
              </w:rPr>
            </w:pPr>
          </w:p>
        </w:tc>
        <w:tc>
          <w:tcPr>
            <w:tcW w:w="1359" w:type="dxa"/>
            <w:tcBorders>
              <w:bottom w:val="single" w:sz="12" w:space="0" w:color="auto"/>
            </w:tcBorders>
          </w:tcPr>
          <w:p w14:paraId="1460206F" w14:textId="008326DC" w:rsidR="008644A8" w:rsidRPr="005D2000" w:rsidRDefault="00637158" w:rsidP="008644A8">
            <w:pPr>
              <w:spacing w:before="60" w:after="30" w:line="276" w:lineRule="auto"/>
              <w:ind w:left="-72" w:right="-12"/>
              <w:jc w:val="right"/>
              <w:rPr>
                <w:rFonts w:ascii="Arial" w:cs="Arial"/>
                <w:sz w:val="19"/>
                <w:szCs w:val="19"/>
                <w:cs/>
              </w:rPr>
            </w:pPr>
            <w:r w:rsidRPr="00637158">
              <w:rPr>
                <w:rFonts w:ascii="Arial" w:cs="Arial"/>
                <w:sz w:val="19"/>
                <w:szCs w:val="19"/>
              </w:rPr>
              <w:t>15,536,713</w:t>
            </w:r>
          </w:p>
        </w:tc>
        <w:tc>
          <w:tcPr>
            <w:tcW w:w="283" w:type="dxa"/>
          </w:tcPr>
          <w:p w14:paraId="46C90A8E" w14:textId="77777777" w:rsidR="008644A8" w:rsidRPr="00B44797" w:rsidRDefault="008644A8" w:rsidP="008644A8">
            <w:pPr>
              <w:spacing w:before="60" w:after="30" w:line="276" w:lineRule="auto"/>
              <w:ind w:left="-72" w:right="-12"/>
              <w:jc w:val="right"/>
              <w:rPr>
                <w:rFonts w:ascii="Arial" w:hAnsi="Arial" w:cs="Arial"/>
                <w:sz w:val="19"/>
                <w:szCs w:val="19"/>
              </w:rPr>
            </w:pPr>
          </w:p>
        </w:tc>
        <w:tc>
          <w:tcPr>
            <w:tcW w:w="1373" w:type="dxa"/>
            <w:tcBorders>
              <w:bottom w:val="single" w:sz="12" w:space="0" w:color="auto"/>
            </w:tcBorders>
          </w:tcPr>
          <w:p w14:paraId="29A6C753" w14:textId="34C750A3" w:rsidR="008644A8" w:rsidRPr="006F68C7" w:rsidRDefault="008644A8" w:rsidP="008644A8">
            <w:pPr>
              <w:spacing w:before="60" w:after="30" w:line="276" w:lineRule="auto"/>
              <w:ind w:left="-72" w:right="-12"/>
              <w:jc w:val="right"/>
              <w:rPr>
                <w:rFonts w:ascii="Arial" w:cs="Arial"/>
                <w:sz w:val="19"/>
                <w:szCs w:val="19"/>
              </w:rPr>
            </w:pPr>
            <w:r w:rsidRPr="006F68C7">
              <w:rPr>
                <w:rFonts w:ascii="Arial" w:cs="Arial"/>
                <w:sz w:val="19"/>
                <w:szCs w:val="19"/>
              </w:rPr>
              <w:t>21,338,994</w:t>
            </w:r>
          </w:p>
        </w:tc>
      </w:tr>
    </w:tbl>
    <w:p w14:paraId="67A7A8A7" w14:textId="77777777" w:rsidR="00991712" w:rsidRPr="00C7120C" w:rsidRDefault="00991712" w:rsidP="00991712">
      <w:pPr>
        <w:spacing w:line="360" w:lineRule="auto"/>
        <w:ind w:left="426"/>
        <w:jc w:val="both"/>
        <w:rPr>
          <w:rFonts w:ascii="Arial" w:hAnsi="Arial" w:cs="Arial"/>
          <w:sz w:val="19"/>
        </w:rPr>
      </w:pPr>
    </w:p>
    <w:p w14:paraId="6AA87311" w14:textId="0140020A" w:rsidR="00F97E24" w:rsidRPr="00C7120C" w:rsidRDefault="00991712" w:rsidP="00803BF8">
      <w:pPr>
        <w:spacing w:line="360" w:lineRule="auto"/>
        <w:ind w:left="448"/>
        <w:jc w:val="both"/>
        <w:rPr>
          <w:rFonts w:ascii="Arial" w:hAnsi="Arial" w:cs="Arial"/>
          <w:sz w:val="19"/>
        </w:rPr>
      </w:pPr>
      <w:r w:rsidRPr="00C7120C">
        <w:rPr>
          <w:rFonts w:ascii="Arial" w:hAnsi="Arial" w:cs="Arial"/>
          <w:sz w:val="19"/>
        </w:rPr>
        <w:t xml:space="preserve">As at 31 December </w:t>
      </w:r>
      <w:r w:rsidR="00EE4C24">
        <w:rPr>
          <w:rFonts w:ascii="Arial" w:hAnsi="Arial" w:cs="Arial"/>
          <w:sz w:val="19"/>
        </w:rPr>
        <w:t>2025</w:t>
      </w:r>
      <w:r w:rsidRPr="00C7120C">
        <w:rPr>
          <w:rFonts w:ascii="Arial" w:hAnsi="Arial" w:cs="Arial"/>
          <w:sz w:val="19"/>
        </w:rPr>
        <w:t xml:space="preserve">, </w:t>
      </w:r>
      <w:r w:rsidR="008E7CC2" w:rsidRPr="008E7CC2">
        <w:rPr>
          <w:rFonts w:ascii="Arial" w:hAnsi="Arial" w:cs="Arial"/>
          <w:sz w:val="19"/>
        </w:rPr>
        <w:t xml:space="preserve">The Group has short-term loans from financial institutions which bear interest at rate </w:t>
      </w:r>
      <w:r w:rsidR="00825025" w:rsidRPr="00825025">
        <w:rPr>
          <w:rFonts w:ascii="Arial" w:hAnsi="Arial" w:cs="Arial"/>
          <w:sz w:val="19"/>
        </w:rPr>
        <w:t>6.85</w:t>
      </w:r>
      <w:r w:rsidR="008E7CC2" w:rsidRPr="00825025">
        <w:rPr>
          <w:rFonts w:ascii="Arial" w:hAnsi="Arial" w:cs="Arial"/>
          <w:sz w:val="19"/>
        </w:rPr>
        <w:t xml:space="preserve"> % - </w:t>
      </w:r>
      <w:r w:rsidR="00825025" w:rsidRPr="00825025">
        <w:rPr>
          <w:rFonts w:ascii="Arial" w:hAnsi="Arial" w:cs="Arial"/>
          <w:sz w:val="19"/>
        </w:rPr>
        <w:t>8.75</w:t>
      </w:r>
      <w:r w:rsidR="008E7CC2" w:rsidRPr="00825025">
        <w:rPr>
          <w:rFonts w:ascii="Arial" w:hAnsi="Arial" w:cs="Arial"/>
          <w:sz w:val="19"/>
        </w:rPr>
        <w:t xml:space="preserve"> %</w:t>
      </w:r>
      <w:r w:rsidR="008E7CC2" w:rsidRPr="008E7CC2">
        <w:rPr>
          <w:rFonts w:ascii="Arial" w:hAnsi="Arial" w:cs="Arial"/>
          <w:sz w:val="19"/>
        </w:rPr>
        <w:t xml:space="preserve"> per annum.</w:t>
      </w:r>
      <w:r w:rsidR="00D82F7F">
        <w:rPr>
          <w:rFonts w:ascii="Arial" w:hAnsi="Arial" w:cs="Arial"/>
          <w:sz w:val="19"/>
          <w:szCs w:val="19"/>
        </w:rPr>
        <w:t xml:space="preserve"> </w:t>
      </w:r>
      <w:r w:rsidR="00F97E24" w:rsidRPr="006F087E">
        <w:rPr>
          <w:rFonts w:ascii="Arial" w:hAnsi="Arial" w:cs="Arial"/>
          <w:sz w:val="19"/>
          <w:szCs w:val="19"/>
        </w:rPr>
        <w:t>(</w:t>
      </w:r>
      <w:r w:rsidR="00EE4C24">
        <w:rPr>
          <w:rFonts w:ascii="Arial" w:hAnsi="Arial" w:cs="Arial"/>
          <w:sz w:val="19"/>
          <w:szCs w:val="19"/>
        </w:rPr>
        <w:t>2024</w:t>
      </w:r>
      <w:r w:rsidR="00F97E24" w:rsidRPr="006F087E">
        <w:rPr>
          <w:rFonts w:ascii="Arial" w:hAnsi="Arial" w:cs="Arial"/>
          <w:sz w:val="19"/>
          <w:szCs w:val="19"/>
        </w:rPr>
        <w:t xml:space="preserve">: </w:t>
      </w:r>
      <w:r w:rsidR="00FA10F8">
        <w:rPr>
          <w:rFonts w:ascii="Arial" w:hAnsi="Arial" w:cs="Arial"/>
          <w:sz w:val="19"/>
          <w:szCs w:val="19"/>
        </w:rPr>
        <w:t>7.06</w:t>
      </w:r>
      <w:r w:rsidR="0005620E" w:rsidRPr="006F087E">
        <w:rPr>
          <w:rFonts w:ascii="Arial" w:hAnsi="Arial" w:cs="Arial"/>
          <w:sz w:val="19"/>
          <w:szCs w:val="19"/>
        </w:rPr>
        <w:t xml:space="preserve"> - 8.</w:t>
      </w:r>
      <w:r w:rsidR="00FA10F8">
        <w:rPr>
          <w:rFonts w:ascii="Arial" w:hAnsi="Arial" w:cs="Arial"/>
          <w:sz w:val="19"/>
          <w:szCs w:val="19"/>
        </w:rPr>
        <w:t>7</w:t>
      </w:r>
      <w:r w:rsidR="008B78BF">
        <w:rPr>
          <w:rFonts w:ascii="Arial" w:hAnsi="Arial" w:cs="Arial"/>
          <w:sz w:val="19"/>
          <w:szCs w:val="19"/>
        </w:rPr>
        <w:t>5</w:t>
      </w:r>
      <w:r w:rsidR="0005620E">
        <w:rPr>
          <w:rFonts w:ascii="Arial" w:hAnsi="Arial" w:cs="Arial"/>
          <w:sz w:val="19"/>
          <w:szCs w:val="19"/>
        </w:rPr>
        <w:t>%</w:t>
      </w:r>
      <w:r w:rsidR="00F97E24" w:rsidRPr="006F087E">
        <w:rPr>
          <w:rFonts w:ascii="Arial" w:hAnsi="Arial" w:cs="Arial"/>
          <w:sz w:val="19"/>
          <w:szCs w:val="19"/>
        </w:rPr>
        <w:t xml:space="preserve"> per annum)</w:t>
      </w:r>
      <w:r>
        <w:rPr>
          <w:rFonts w:ascii="Arial" w:hAnsi="Arial" w:cs="Arial"/>
          <w:sz w:val="19"/>
          <w:szCs w:val="19"/>
        </w:rPr>
        <w:t>.</w:t>
      </w:r>
    </w:p>
    <w:p w14:paraId="4922B573" w14:textId="77777777" w:rsidR="009C761C" w:rsidRPr="006F087E" w:rsidRDefault="009C761C" w:rsidP="00D348FC">
      <w:pPr>
        <w:spacing w:line="360" w:lineRule="auto"/>
        <w:jc w:val="both"/>
        <w:rPr>
          <w:rFonts w:ascii="Arial" w:hAnsi="Arial" w:cs="Arial"/>
          <w:sz w:val="19"/>
          <w:szCs w:val="19"/>
        </w:rPr>
      </w:pPr>
    </w:p>
    <w:p w14:paraId="6D46A37F" w14:textId="022874F3" w:rsidR="002E61F9" w:rsidRPr="00803BF8" w:rsidRDefault="007B1480" w:rsidP="00803BF8">
      <w:pPr>
        <w:spacing w:line="360" w:lineRule="auto"/>
        <w:ind w:left="476"/>
        <w:jc w:val="both"/>
        <w:rPr>
          <w:rFonts w:ascii="Arial" w:hAnsi="Arial" w:cs="Arial"/>
          <w:sz w:val="19"/>
        </w:rPr>
      </w:pPr>
      <w:r w:rsidRPr="00803BF8">
        <w:rPr>
          <w:rFonts w:ascii="Arial" w:hAnsi="Arial" w:cs="Arial"/>
          <w:sz w:val="19"/>
        </w:rPr>
        <w:t>Those loans were mortgaged by the Group's land, savings account including the transfer of right to</w:t>
      </w:r>
      <w:r w:rsidRPr="007B1480">
        <w:rPr>
          <w:rFonts w:ascii="Arial" w:hAnsi="Arial" w:cs="Arial"/>
          <w:sz w:val="19"/>
          <w:szCs w:val="19"/>
        </w:rPr>
        <w:t xml:space="preserve"> </w:t>
      </w:r>
      <w:r w:rsidRPr="00803BF8">
        <w:rPr>
          <w:rFonts w:ascii="Arial" w:hAnsi="Arial" w:cs="Arial"/>
          <w:sz w:val="19"/>
        </w:rPr>
        <w:t>repayment from the Group's trade accounts receivable, inventories, and guaranteed by directors.</w:t>
      </w:r>
      <w:r w:rsidR="00803BF8">
        <w:rPr>
          <w:rFonts w:ascii="Arial" w:hAnsi="Arial" w:cs="Arial"/>
          <w:sz w:val="19"/>
        </w:rPr>
        <w:t xml:space="preserve"> </w:t>
      </w:r>
    </w:p>
    <w:p w14:paraId="361A0C2B" w14:textId="3F85E5F3" w:rsidR="00F97E24" w:rsidRDefault="00F97E24" w:rsidP="00436FE0">
      <w:pPr>
        <w:spacing w:line="360" w:lineRule="auto"/>
        <w:rPr>
          <w:rFonts w:ascii="Arial" w:hAnsi="Arial" w:cs="Arial"/>
          <w:b/>
          <w:bCs/>
          <w:caps/>
          <w:sz w:val="19"/>
          <w:szCs w:val="19"/>
          <w:lang w:eastAsia="en-US" w:bidi="ar-SA"/>
        </w:rPr>
      </w:pPr>
    </w:p>
    <w:p w14:paraId="7C91CAD0" w14:textId="3555FD96" w:rsidR="003F3E39" w:rsidRPr="000E19D3" w:rsidRDefault="003F3E39" w:rsidP="00197A77">
      <w:pPr>
        <w:pStyle w:val="BodyTextIndent3"/>
        <w:numPr>
          <w:ilvl w:val="0"/>
          <w:numId w:val="5"/>
        </w:numPr>
        <w:tabs>
          <w:tab w:val="left" w:pos="1620"/>
          <w:tab w:val="left" w:pos="1980"/>
        </w:tabs>
        <w:spacing w:line="360" w:lineRule="auto"/>
        <w:ind w:left="432" w:hanging="432"/>
        <w:jc w:val="left"/>
        <w:rPr>
          <w:rFonts w:ascii="Arial" w:hAnsi="Arial" w:cs="Arial"/>
          <w:b/>
          <w:bCs/>
          <w:caps/>
          <w:color w:val="000000" w:themeColor="text1"/>
          <w:sz w:val="19"/>
          <w:szCs w:val="19"/>
          <w:lang w:bidi="th-TH"/>
        </w:rPr>
      </w:pPr>
      <w:r w:rsidRPr="000E19D3">
        <w:rPr>
          <w:rFonts w:ascii="Arial" w:hAnsi="Arial" w:cs="Arial"/>
          <w:b/>
          <w:bCs/>
          <w:caps/>
          <w:color w:val="000000" w:themeColor="text1"/>
          <w:sz w:val="19"/>
          <w:szCs w:val="19"/>
          <w:lang w:bidi="th-TH"/>
        </w:rPr>
        <w:t xml:space="preserve">Trade and other </w:t>
      </w:r>
      <w:r w:rsidR="006500F0" w:rsidRPr="000E19D3">
        <w:rPr>
          <w:rFonts w:ascii="Arial" w:hAnsi="Arial" w:cs="Arial"/>
          <w:b/>
          <w:bCs/>
          <w:caps/>
          <w:color w:val="000000" w:themeColor="text1"/>
          <w:sz w:val="19"/>
          <w:szCs w:val="19"/>
          <w:lang w:bidi="th-TH"/>
        </w:rPr>
        <w:t xml:space="preserve">CURRENT </w:t>
      </w:r>
      <w:r w:rsidRPr="000E19D3">
        <w:rPr>
          <w:rFonts w:ascii="Arial" w:hAnsi="Arial" w:cs="Arial"/>
          <w:b/>
          <w:bCs/>
          <w:caps/>
          <w:color w:val="000000" w:themeColor="text1"/>
          <w:sz w:val="19"/>
          <w:szCs w:val="19"/>
          <w:lang w:bidi="th-TH"/>
        </w:rPr>
        <w:t>payables</w:t>
      </w:r>
    </w:p>
    <w:p w14:paraId="11B4649B" w14:textId="77777777" w:rsidR="0005620E" w:rsidRPr="006F087E" w:rsidRDefault="0005620E" w:rsidP="0005620E">
      <w:pPr>
        <w:pStyle w:val="BodyTextIndent3"/>
        <w:tabs>
          <w:tab w:val="left" w:pos="1260"/>
        </w:tabs>
        <w:spacing w:line="360" w:lineRule="auto"/>
        <w:ind w:left="360" w:firstLine="0"/>
        <w:jc w:val="left"/>
        <w:rPr>
          <w:rFonts w:ascii="Arial" w:hAnsi="Arial" w:cs="Arial"/>
          <w:b/>
          <w:bCs/>
          <w:caps/>
          <w:sz w:val="19"/>
          <w:szCs w:val="19"/>
        </w:rPr>
      </w:pPr>
    </w:p>
    <w:tbl>
      <w:tblPr>
        <w:tblW w:w="9197" w:type="dxa"/>
        <w:tblInd w:w="360" w:type="dxa"/>
        <w:tblLayout w:type="fixed"/>
        <w:tblLook w:val="01E0" w:firstRow="1" w:lastRow="1" w:firstColumn="1" w:lastColumn="1" w:noHBand="0" w:noVBand="0"/>
      </w:tblPr>
      <w:tblGrid>
        <w:gridCol w:w="2958"/>
        <w:gridCol w:w="1330"/>
        <w:gridCol w:w="236"/>
        <w:gridCol w:w="1358"/>
        <w:gridCol w:w="270"/>
        <w:gridCol w:w="1377"/>
        <w:gridCol w:w="270"/>
        <w:gridCol w:w="1398"/>
      </w:tblGrid>
      <w:tr w:rsidR="007B1480" w:rsidRPr="000E19D3" w14:paraId="2074198A" w14:textId="77777777" w:rsidTr="007B1480">
        <w:trPr>
          <w:cantSplit/>
          <w:trHeight w:val="325"/>
          <w:tblHeader/>
        </w:trPr>
        <w:tc>
          <w:tcPr>
            <w:tcW w:w="2958" w:type="dxa"/>
          </w:tcPr>
          <w:p w14:paraId="1E21E5D4" w14:textId="77777777" w:rsidR="007B1480" w:rsidRPr="006F087E" w:rsidRDefault="007B1480" w:rsidP="0005620E">
            <w:pPr>
              <w:tabs>
                <w:tab w:val="left" w:pos="360"/>
                <w:tab w:val="left" w:pos="900"/>
              </w:tabs>
              <w:spacing w:before="60" w:after="30" w:line="276" w:lineRule="auto"/>
              <w:jc w:val="center"/>
              <w:rPr>
                <w:rFonts w:ascii="Arial" w:hAnsi="Arial" w:cs="Arial"/>
                <w:sz w:val="19"/>
                <w:szCs w:val="19"/>
                <w:lang w:val="en-GB"/>
              </w:rPr>
            </w:pPr>
          </w:p>
        </w:tc>
        <w:tc>
          <w:tcPr>
            <w:tcW w:w="6239" w:type="dxa"/>
            <w:gridSpan w:val="7"/>
            <w:tcBorders>
              <w:bottom w:val="single" w:sz="4" w:space="0" w:color="auto"/>
            </w:tcBorders>
          </w:tcPr>
          <w:p w14:paraId="157ABB67" w14:textId="3D7FAEB6" w:rsidR="007B1480" w:rsidRPr="000E19D3" w:rsidRDefault="007B1480" w:rsidP="0005620E">
            <w:pPr>
              <w:spacing w:before="60" w:after="30" w:line="276" w:lineRule="auto"/>
              <w:ind w:left="-108" w:right="-108"/>
              <w:jc w:val="center"/>
              <w:rPr>
                <w:rFonts w:ascii="Arial" w:hAnsi="Arial" w:cs="Arial"/>
                <w:sz w:val="19"/>
                <w:szCs w:val="19"/>
              </w:rPr>
            </w:pPr>
            <w:r w:rsidRPr="000E19D3">
              <w:rPr>
                <w:rFonts w:ascii="Arial" w:hAnsi="Arial" w:cs="Arial"/>
                <w:sz w:val="19"/>
                <w:szCs w:val="19"/>
              </w:rPr>
              <w:t>Baht</w:t>
            </w:r>
          </w:p>
        </w:tc>
      </w:tr>
      <w:tr w:rsidR="007B1480" w:rsidRPr="000E19D3" w14:paraId="680BCED9" w14:textId="77777777" w:rsidTr="00C27A6E">
        <w:trPr>
          <w:cantSplit/>
          <w:trHeight w:val="325"/>
          <w:tblHeader/>
        </w:trPr>
        <w:tc>
          <w:tcPr>
            <w:tcW w:w="2958" w:type="dxa"/>
          </w:tcPr>
          <w:p w14:paraId="521CAD93" w14:textId="77777777" w:rsidR="007B1480" w:rsidRPr="000E19D3" w:rsidRDefault="007B1480" w:rsidP="00CE557F">
            <w:pPr>
              <w:tabs>
                <w:tab w:val="left" w:pos="360"/>
                <w:tab w:val="left" w:pos="900"/>
              </w:tabs>
              <w:spacing w:before="60" w:after="30" w:line="276" w:lineRule="auto"/>
              <w:jc w:val="center"/>
              <w:rPr>
                <w:rFonts w:ascii="Arial" w:hAnsi="Arial" w:cs="Arial"/>
                <w:sz w:val="19"/>
                <w:szCs w:val="19"/>
                <w:lang w:val="en-GB"/>
              </w:rPr>
            </w:pPr>
          </w:p>
        </w:tc>
        <w:tc>
          <w:tcPr>
            <w:tcW w:w="2924" w:type="dxa"/>
            <w:gridSpan w:val="3"/>
            <w:tcBorders>
              <w:bottom w:val="single" w:sz="4" w:space="0" w:color="auto"/>
            </w:tcBorders>
          </w:tcPr>
          <w:p w14:paraId="313BC615" w14:textId="38936F57" w:rsidR="007B1480" w:rsidRPr="000E19D3" w:rsidRDefault="007B1480" w:rsidP="00CE557F">
            <w:pPr>
              <w:spacing w:before="60" w:after="30" w:line="276" w:lineRule="auto"/>
              <w:ind w:left="-108" w:right="-108"/>
              <w:jc w:val="center"/>
              <w:rPr>
                <w:rFonts w:ascii="Arial" w:hAnsi="Arial" w:cs="Arial"/>
                <w:sz w:val="19"/>
                <w:szCs w:val="19"/>
              </w:rPr>
            </w:pPr>
            <w:r w:rsidRPr="000E19D3">
              <w:rPr>
                <w:rFonts w:ascii="Arial" w:hAnsi="Arial" w:cs="Arial"/>
                <w:sz w:val="19"/>
                <w:szCs w:val="19"/>
              </w:rPr>
              <w:t>Consolidated F/S</w:t>
            </w:r>
          </w:p>
        </w:tc>
        <w:tc>
          <w:tcPr>
            <w:tcW w:w="270" w:type="dxa"/>
            <w:tcBorders>
              <w:top w:val="single" w:sz="4" w:space="0" w:color="auto"/>
            </w:tcBorders>
          </w:tcPr>
          <w:p w14:paraId="5D2AD9C3" w14:textId="77777777" w:rsidR="007B1480" w:rsidRPr="000E19D3" w:rsidRDefault="007B1480" w:rsidP="00CE557F">
            <w:pPr>
              <w:spacing w:before="60" w:after="30" w:line="276" w:lineRule="auto"/>
              <w:ind w:left="-108" w:right="-108"/>
              <w:jc w:val="center"/>
              <w:rPr>
                <w:rFonts w:ascii="Arial" w:hAnsi="Arial" w:cs="Arial"/>
                <w:sz w:val="19"/>
                <w:szCs w:val="19"/>
              </w:rPr>
            </w:pPr>
          </w:p>
        </w:tc>
        <w:tc>
          <w:tcPr>
            <w:tcW w:w="3045" w:type="dxa"/>
            <w:gridSpan w:val="3"/>
            <w:tcBorders>
              <w:bottom w:val="single" w:sz="4" w:space="0" w:color="auto"/>
            </w:tcBorders>
            <w:vAlign w:val="center"/>
          </w:tcPr>
          <w:p w14:paraId="4FF0E847" w14:textId="71758090" w:rsidR="007B1480" w:rsidRPr="000E19D3" w:rsidRDefault="007B1480" w:rsidP="00CE557F">
            <w:pPr>
              <w:spacing w:before="60" w:after="30" w:line="276" w:lineRule="auto"/>
              <w:ind w:left="-108" w:right="-108"/>
              <w:jc w:val="center"/>
              <w:rPr>
                <w:rFonts w:ascii="Arial" w:hAnsi="Arial" w:cs="Arial"/>
                <w:sz w:val="19"/>
                <w:szCs w:val="19"/>
              </w:rPr>
            </w:pPr>
            <w:r w:rsidRPr="000E19D3">
              <w:rPr>
                <w:rFonts w:ascii="Arial" w:hAnsi="Arial" w:cs="Arial"/>
                <w:sz w:val="19"/>
                <w:szCs w:val="19"/>
              </w:rPr>
              <w:t>Separate F/S</w:t>
            </w:r>
          </w:p>
        </w:tc>
      </w:tr>
      <w:tr w:rsidR="007B1480" w:rsidRPr="000E19D3" w14:paraId="4D595A8A" w14:textId="77777777" w:rsidTr="00C27A6E">
        <w:trPr>
          <w:cantSplit/>
          <w:trHeight w:val="337"/>
          <w:tblHeader/>
        </w:trPr>
        <w:tc>
          <w:tcPr>
            <w:tcW w:w="2958" w:type="dxa"/>
          </w:tcPr>
          <w:p w14:paraId="210482AD" w14:textId="77777777" w:rsidR="007B1480" w:rsidRPr="000E19D3" w:rsidRDefault="007B1480" w:rsidP="007B1480">
            <w:pPr>
              <w:tabs>
                <w:tab w:val="left" w:pos="360"/>
                <w:tab w:val="left" w:pos="900"/>
              </w:tabs>
              <w:spacing w:before="60" w:after="30" w:line="276" w:lineRule="auto"/>
              <w:jc w:val="center"/>
              <w:rPr>
                <w:rFonts w:ascii="Arial" w:hAnsi="Arial" w:cs="Arial"/>
                <w:sz w:val="19"/>
                <w:szCs w:val="19"/>
                <w:lang w:val="en-GB"/>
              </w:rPr>
            </w:pPr>
          </w:p>
        </w:tc>
        <w:tc>
          <w:tcPr>
            <w:tcW w:w="1330" w:type="dxa"/>
            <w:tcBorders>
              <w:top w:val="single" w:sz="4" w:space="0" w:color="auto"/>
              <w:bottom w:val="single" w:sz="4" w:space="0" w:color="auto"/>
            </w:tcBorders>
            <w:vAlign w:val="center"/>
          </w:tcPr>
          <w:p w14:paraId="0C2E46ED" w14:textId="7FE5A956" w:rsidR="007B1480" w:rsidRPr="000E19D3" w:rsidRDefault="007B1480" w:rsidP="007B1480">
            <w:pPr>
              <w:spacing w:before="60" w:after="30" w:line="276" w:lineRule="auto"/>
              <w:ind w:left="-108" w:right="-108"/>
              <w:jc w:val="center"/>
              <w:rPr>
                <w:rFonts w:ascii="Arial" w:hAnsi="Arial" w:cs="Arial"/>
                <w:sz w:val="19"/>
                <w:szCs w:val="19"/>
              </w:rPr>
            </w:pPr>
            <w:r w:rsidRPr="000E19D3">
              <w:rPr>
                <w:rFonts w:ascii="Arial" w:hAnsi="Arial" w:cs="Arial"/>
                <w:sz w:val="19"/>
                <w:szCs w:val="19"/>
              </w:rPr>
              <w:t>2025</w:t>
            </w:r>
          </w:p>
        </w:tc>
        <w:tc>
          <w:tcPr>
            <w:tcW w:w="236" w:type="dxa"/>
            <w:tcBorders>
              <w:top w:val="single" w:sz="4" w:space="0" w:color="auto"/>
            </w:tcBorders>
            <w:vAlign w:val="center"/>
          </w:tcPr>
          <w:p w14:paraId="03677EDF" w14:textId="310E49B4" w:rsidR="007B1480" w:rsidRPr="000E19D3" w:rsidRDefault="007B1480" w:rsidP="007B1480">
            <w:pPr>
              <w:spacing w:before="60" w:after="30" w:line="276" w:lineRule="auto"/>
              <w:ind w:left="-108" w:right="-108"/>
              <w:jc w:val="center"/>
              <w:rPr>
                <w:rFonts w:ascii="Arial" w:hAnsi="Arial" w:cs="Arial"/>
                <w:sz w:val="19"/>
                <w:szCs w:val="19"/>
              </w:rPr>
            </w:pPr>
          </w:p>
        </w:tc>
        <w:tc>
          <w:tcPr>
            <w:tcW w:w="1358" w:type="dxa"/>
            <w:tcBorders>
              <w:top w:val="single" w:sz="4" w:space="0" w:color="auto"/>
              <w:bottom w:val="single" w:sz="4" w:space="0" w:color="auto"/>
            </w:tcBorders>
            <w:vAlign w:val="center"/>
          </w:tcPr>
          <w:p w14:paraId="0504E761" w14:textId="59EC7EFE" w:rsidR="007B1480" w:rsidRPr="000E19D3" w:rsidRDefault="007B1480" w:rsidP="007B1480">
            <w:pPr>
              <w:spacing w:before="60" w:after="30" w:line="276" w:lineRule="auto"/>
              <w:ind w:left="-108" w:right="-108"/>
              <w:jc w:val="center"/>
              <w:rPr>
                <w:rFonts w:ascii="Arial" w:hAnsi="Arial" w:cs="Arial"/>
                <w:sz w:val="19"/>
                <w:szCs w:val="19"/>
              </w:rPr>
            </w:pPr>
            <w:r w:rsidRPr="000E19D3">
              <w:rPr>
                <w:rFonts w:ascii="Arial" w:hAnsi="Arial" w:cs="Arial"/>
                <w:sz w:val="19"/>
                <w:szCs w:val="19"/>
              </w:rPr>
              <w:t>2024</w:t>
            </w:r>
          </w:p>
        </w:tc>
        <w:tc>
          <w:tcPr>
            <w:tcW w:w="270" w:type="dxa"/>
          </w:tcPr>
          <w:p w14:paraId="463E25C9" w14:textId="77777777" w:rsidR="007B1480" w:rsidRPr="000E19D3" w:rsidRDefault="007B1480" w:rsidP="007B1480">
            <w:pPr>
              <w:spacing w:before="60" w:after="30" w:line="276" w:lineRule="auto"/>
              <w:ind w:left="-108" w:right="-108"/>
              <w:jc w:val="center"/>
              <w:rPr>
                <w:rFonts w:ascii="Arial" w:hAnsi="Arial" w:cs="Arial"/>
                <w:sz w:val="19"/>
                <w:szCs w:val="19"/>
              </w:rPr>
            </w:pPr>
          </w:p>
        </w:tc>
        <w:tc>
          <w:tcPr>
            <w:tcW w:w="1377" w:type="dxa"/>
            <w:tcBorders>
              <w:top w:val="single" w:sz="4" w:space="0" w:color="auto"/>
              <w:bottom w:val="single" w:sz="4" w:space="0" w:color="auto"/>
            </w:tcBorders>
            <w:vAlign w:val="center"/>
          </w:tcPr>
          <w:p w14:paraId="4515DB86" w14:textId="485F8815" w:rsidR="007B1480" w:rsidRPr="000E19D3" w:rsidRDefault="007B1480" w:rsidP="007B1480">
            <w:pPr>
              <w:spacing w:before="60" w:after="30" w:line="276" w:lineRule="auto"/>
              <w:ind w:left="-108" w:right="-108"/>
              <w:jc w:val="center"/>
              <w:rPr>
                <w:rFonts w:ascii="Arial" w:hAnsi="Arial" w:cs="Arial"/>
                <w:sz w:val="19"/>
                <w:szCs w:val="19"/>
              </w:rPr>
            </w:pPr>
            <w:r w:rsidRPr="000E19D3">
              <w:rPr>
                <w:rFonts w:ascii="Arial" w:hAnsi="Arial" w:cs="Arial"/>
                <w:sz w:val="19"/>
                <w:szCs w:val="19"/>
              </w:rPr>
              <w:t>2025</w:t>
            </w:r>
          </w:p>
        </w:tc>
        <w:tc>
          <w:tcPr>
            <w:tcW w:w="270" w:type="dxa"/>
            <w:tcBorders>
              <w:top w:val="single" w:sz="4" w:space="0" w:color="auto"/>
            </w:tcBorders>
            <w:vAlign w:val="center"/>
          </w:tcPr>
          <w:p w14:paraId="729371C1" w14:textId="77777777" w:rsidR="007B1480" w:rsidRPr="000E19D3" w:rsidRDefault="007B1480" w:rsidP="007B1480">
            <w:pPr>
              <w:spacing w:before="60" w:after="30" w:line="276" w:lineRule="auto"/>
              <w:ind w:left="-108" w:right="-108"/>
              <w:jc w:val="center"/>
              <w:rPr>
                <w:rFonts w:ascii="Arial" w:hAnsi="Arial" w:cs="Arial"/>
                <w:sz w:val="19"/>
                <w:szCs w:val="19"/>
                <w:lang w:val="en-GB"/>
              </w:rPr>
            </w:pPr>
          </w:p>
        </w:tc>
        <w:tc>
          <w:tcPr>
            <w:tcW w:w="1398" w:type="dxa"/>
            <w:tcBorders>
              <w:top w:val="single" w:sz="4" w:space="0" w:color="auto"/>
              <w:bottom w:val="single" w:sz="4" w:space="0" w:color="auto"/>
            </w:tcBorders>
            <w:vAlign w:val="center"/>
          </w:tcPr>
          <w:p w14:paraId="1D7FDD4B" w14:textId="1FF49033" w:rsidR="007B1480" w:rsidRPr="000E19D3" w:rsidRDefault="007B1480" w:rsidP="007B1480">
            <w:pPr>
              <w:spacing w:before="60" w:after="30" w:line="276" w:lineRule="auto"/>
              <w:ind w:left="-108" w:right="-108"/>
              <w:jc w:val="center"/>
              <w:rPr>
                <w:rFonts w:ascii="Arial" w:hAnsi="Arial" w:cs="Arial"/>
                <w:sz w:val="19"/>
                <w:szCs w:val="19"/>
              </w:rPr>
            </w:pPr>
            <w:r w:rsidRPr="000E19D3">
              <w:rPr>
                <w:rFonts w:ascii="Arial" w:hAnsi="Arial" w:cs="Arial"/>
                <w:sz w:val="19"/>
                <w:szCs w:val="19"/>
              </w:rPr>
              <w:t>2024</w:t>
            </w:r>
          </w:p>
        </w:tc>
      </w:tr>
      <w:tr w:rsidR="007B1480" w:rsidRPr="000E19D3" w14:paraId="01552457" w14:textId="77777777" w:rsidTr="007B1480">
        <w:tblPrEx>
          <w:tblLook w:val="0000" w:firstRow="0" w:lastRow="0" w:firstColumn="0" w:lastColumn="0" w:noHBand="0" w:noVBand="0"/>
        </w:tblPrEx>
        <w:trPr>
          <w:cantSplit/>
          <w:trHeight w:val="152"/>
          <w:tblHeader/>
        </w:trPr>
        <w:tc>
          <w:tcPr>
            <w:tcW w:w="2958" w:type="dxa"/>
            <w:vAlign w:val="center"/>
          </w:tcPr>
          <w:p w14:paraId="77F3473B" w14:textId="77777777" w:rsidR="007B1480" w:rsidRPr="000E19D3" w:rsidRDefault="007B1480" w:rsidP="0005620E">
            <w:pPr>
              <w:tabs>
                <w:tab w:val="left" w:pos="459"/>
              </w:tabs>
              <w:spacing w:before="60" w:after="30" w:line="276" w:lineRule="auto"/>
              <w:rPr>
                <w:rFonts w:ascii="Arial" w:hAnsi="Arial" w:cs="Arial"/>
                <w:sz w:val="19"/>
                <w:szCs w:val="19"/>
              </w:rPr>
            </w:pPr>
          </w:p>
        </w:tc>
        <w:tc>
          <w:tcPr>
            <w:tcW w:w="1330" w:type="dxa"/>
            <w:tcBorders>
              <w:top w:val="single" w:sz="4" w:space="0" w:color="auto"/>
            </w:tcBorders>
          </w:tcPr>
          <w:p w14:paraId="5DEBEBE0" w14:textId="77777777" w:rsidR="007B1480" w:rsidRPr="000E19D3" w:rsidRDefault="007B1480" w:rsidP="0005620E">
            <w:pPr>
              <w:tabs>
                <w:tab w:val="left" w:pos="459"/>
              </w:tabs>
              <w:spacing w:before="60" w:after="30" w:line="276" w:lineRule="auto"/>
              <w:rPr>
                <w:rFonts w:ascii="Arial" w:hAnsi="Arial" w:cs="Arial"/>
                <w:sz w:val="19"/>
                <w:szCs w:val="19"/>
              </w:rPr>
            </w:pPr>
          </w:p>
        </w:tc>
        <w:tc>
          <w:tcPr>
            <w:tcW w:w="236" w:type="dxa"/>
          </w:tcPr>
          <w:p w14:paraId="5FC4BE9D" w14:textId="0938AA5A" w:rsidR="007B1480" w:rsidRPr="000E19D3" w:rsidRDefault="007B1480" w:rsidP="0005620E">
            <w:pPr>
              <w:tabs>
                <w:tab w:val="left" w:pos="459"/>
              </w:tabs>
              <w:spacing w:before="60" w:after="30" w:line="276" w:lineRule="auto"/>
              <w:rPr>
                <w:rFonts w:ascii="Arial" w:hAnsi="Arial" w:cs="Arial"/>
                <w:sz w:val="19"/>
                <w:szCs w:val="19"/>
              </w:rPr>
            </w:pPr>
          </w:p>
        </w:tc>
        <w:tc>
          <w:tcPr>
            <w:tcW w:w="1358" w:type="dxa"/>
            <w:tcBorders>
              <w:top w:val="single" w:sz="4" w:space="0" w:color="auto"/>
            </w:tcBorders>
          </w:tcPr>
          <w:p w14:paraId="41DBCB2B" w14:textId="38C7B057" w:rsidR="007B1480" w:rsidRPr="000E19D3" w:rsidRDefault="007B1480" w:rsidP="0005620E">
            <w:pPr>
              <w:tabs>
                <w:tab w:val="left" w:pos="459"/>
              </w:tabs>
              <w:spacing w:before="60" w:after="30" w:line="276" w:lineRule="auto"/>
              <w:rPr>
                <w:rFonts w:ascii="Arial" w:hAnsi="Arial" w:cs="Arial"/>
                <w:sz w:val="19"/>
                <w:szCs w:val="19"/>
              </w:rPr>
            </w:pPr>
          </w:p>
        </w:tc>
        <w:tc>
          <w:tcPr>
            <w:tcW w:w="270" w:type="dxa"/>
          </w:tcPr>
          <w:p w14:paraId="78331642" w14:textId="77777777" w:rsidR="007B1480" w:rsidRPr="000E19D3" w:rsidRDefault="007B1480" w:rsidP="0005620E">
            <w:pPr>
              <w:tabs>
                <w:tab w:val="left" w:pos="459"/>
              </w:tabs>
              <w:spacing w:before="60" w:after="30" w:line="276" w:lineRule="auto"/>
              <w:rPr>
                <w:rFonts w:ascii="Arial" w:hAnsi="Arial" w:cs="Arial"/>
                <w:sz w:val="19"/>
                <w:szCs w:val="19"/>
              </w:rPr>
            </w:pPr>
          </w:p>
        </w:tc>
        <w:tc>
          <w:tcPr>
            <w:tcW w:w="1377" w:type="dxa"/>
            <w:tcBorders>
              <w:top w:val="single" w:sz="4" w:space="0" w:color="auto"/>
            </w:tcBorders>
            <w:vAlign w:val="center"/>
          </w:tcPr>
          <w:p w14:paraId="4B00A03D" w14:textId="27AB784E" w:rsidR="007B1480" w:rsidRPr="000E19D3" w:rsidRDefault="007B1480" w:rsidP="0005620E">
            <w:pPr>
              <w:tabs>
                <w:tab w:val="left" w:pos="459"/>
              </w:tabs>
              <w:spacing w:before="60" w:after="30" w:line="276" w:lineRule="auto"/>
              <w:rPr>
                <w:rFonts w:ascii="Arial" w:hAnsi="Arial" w:cs="Arial"/>
                <w:sz w:val="19"/>
                <w:szCs w:val="19"/>
              </w:rPr>
            </w:pPr>
          </w:p>
        </w:tc>
        <w:tc>
          <w:tcPr>
            <w:tcW w:w="270" w:type="dxa"/>
            <w:vAlign w:val="center"/>
          </w:tcPr>
          <w:p w14:paraId="72101D19" w14:textId="77777777" w:rsidR="007B1480" w:rsidRPr="000E19D3" w:rsidRDefault="007B1480" w:rsidP="0005620E">
            <w:pPr>
              <w:tabs>
                <w:tab w:val="left" w:pos="459"/>
              </w:tabs>
              <w:spacing w:before="60" w:after="30" w:line="276" w:lineRule="auto"/>
              <w:rPr>
                <w:rFonts w:ascii="Arial" w:hAnsi="Arial" w:cs="Arial"/>
                <w:sz w:val="19"/>
                <w:szCs w:val="19"/>
              </w:rPr>
            </w:pPr>
          </w:p>
        </w:tc>
        <w:tc>
          <w:tcPr>
            <w:tcW w:w="1398" w:type="dxa"/>
            <w:tcBorders>
              <w:top w:val="single" w:sz="4" w:space="0" w:color="auto"/>
            </w:tcBorders>
            <w:vAlign w:val="center"/>
          </w:tcPr>
          <w:p w14:paraId="6F393939" w14:textId="77777777" w:rsidR="007B1480" w:rsidRPr="000E19D3" w:rsidRDefault="007B1480" w:rsidP="0005620E">
            <w:pPr>
              <w:tabs>
                <w:tab w:val="left" w:pos="459"/>
              </w:tabs>
              <w:spacing w:before="60" w:after="30" w:line="276" w:lineRule="auto"/>
              <w:rPr>
                <w:rFonts w:ascii="Arial" w:hAnsi="Arial" w:cs="Arial"/>
                <w:sz w:val="19"/>
                <w:szCs w:val="19"/>
              </w:rPr>
            </w:pPr>
          </w:p>
        </w:tc>
      </w:tr>
      <w:tr w:rsidR="00315192" w:rsidRPr="000E19D3" w14:paraId="294B2EC9" w14:textId="77777777" w:rsidTr="007B1480">
        <w:tblPrEx>
          <w:tblLook w:val="0000" w:firstRow="0" w:lastRow="0" w:firstColumn="0" w:lastColumn="0" w:noHBand="0" w:noVBand="0"/>
        </w:tblPrEx>
        <w:trPr>
          <w:cantSplit/>
          <w:trHeight w:val="180"/>
        </w:trPr>
        <w:tc>
          <w:tcPr>
            <w:tcW w:w="2958" w:type="dxa"/>
            <w:vAlign w:val="center"/>
          </w:tcPr>
          <w:p w14:paraId="3A5FCEFC" w14:textId="6577B038" w:rsidR="00315192" w:rsidRPr="000E19D3" w:rsidRDefault="00315192" w:rsidP="00315192">
            <w:pPr>
              <w:tabs>
                <w:tab w:val="left" w:pos="459"/>
              </w:tabs>
              <w:spacing w:before="60" w:after="30" w:line="276" w:lineRule="auto"/>
              <w:ind w:left="-102"/>
              <w:rPr>
                <w:rFonts w:ascii="Arial" w:hAnsi="Arial" w:cs="Arial"/>
                <w:b/>
                <w:bCs/>
                <w:sz w:val="19"/>
                <w:szCs w:val="19"/>
              </w:rPr>
            </w:pPr>
            <w:r w:rsidRPr="000E19D3">
              <w:rPr>
                <w:rFonts w:ascii="Arial" w:hAnsi="Arial" w:cs="Arial"/>
                <w:b/>
                <w:bCs/>
                <w:sz w:val="19"/>
                <w:szCs w:val="19"/>
              </w:rPr>
              <w:t>Trade account payables</w:t>
            </w:r>
          </w:p>
        </w:tc>
        <w:tc>
          <w:tcPr>
            <w:tcW w:w="1330" w:type="dxa"/>
            <w:tcBorders>
              <w:bottom w:val="single" w:sz="12" w:space="0" w:color="auto"/>
            </w:tcBorders>
          </w:tcPr>
          <w:p w14:paraId="0B1E0DA1" w14:textId="4CE38F89" w:rsidR="00315192" w:rsidRPr="000E19D3" w:rsidRDefault="00315192" w:rsidP="00315192">
            <w:pPr>
              <w:spacing w:before="60" w:after="30" w:line="276" w:lineRule="auto"/>
              <w:ind w:left="-72" w:right="-12"/>
              <w:jc w:val="right"/>
              <w:rPr>
                <w:rFonts w:ascii="Arial" w:eastAsia="Arial Unicode MS" w:cstheme="minorBidi"/>
                <w:sz w:val="19"/>
                <w:szCs w:val="19"/>
                <w:cs/>
              </w:rPr>
            </w:pPr>
            <w:r w:rsidRPr="000E19D3">
              <w:rPr>
                <w:rFonts w:ascii="Arial" w:cs="Arial"/>
                <w:sz w:val="19"/>
                <w:szCs w:val="19"/>
              </w:rPr>
              <w:t>18</w:t>
            </w:r>
            <w:r w:rsidR="00C24DC8" w:rsidRPr="000E19D3">
              <w:rPr>
                <w:rFonts w:ascii="Arial" w:cs="Arial"/>
                <w:sz w:val="19"/>
                <w:szCs w:val="19"/>
              </w:rPr>
              <w:t>1</w:t>
            </w:r>
            <w:r w:rsidRPr="000E19D3">
              <w:rPr>
                <w:rFonts w:ascii="Arial" w:cs="Arial"/>
                <w:sz w:val="19"/>
                <w:szCs w:val="19"/>
              </w:rPr>
              <w:t>,9</w:t>
            </w:r>
            <w:r w:rsidR="00C24DC8" w:rsidRPr="000E19D3">
              <w:rPr>
                <w:rFonts w:ascii="Arial" w:cs="Arial"/>
                <w:sz w:val="19"/>
                <w:szCs w:val="19"/>
              </w:rPr>
              <w:t>74</w:t>
            </w:r>
            <w:r w:rsidRPr="000E19D3">
              <w:rPr>
                <w:rFonts w:ascii="Arial" w:eastAsia="Arial Unicode MS" w:cs="Arial"/>
                <w:sz w:val="19"/>
                <w:szCs w:val="19"/>
              </w:rPr>
              <w:t>,</w:t>
            </w:r>
            <w:r w:rsidR="00C24DC8" w:rsidRPr="000E19D3">
              <w:rPr>
                <w:rFonts w:ascii="Arial" w:eastAsia="Arial Unicode MS" w:cs="Arial"/>
                <w:sz w:val="19"/>
                <w:szCs w:val="19"/>
              </w:rPr>
              <w:t>059</w:t>
            </w:r>
          </w:p>
        </w:tc>
        <w:tc>
          <w:tcPr>
            <w:tcW w:w="236" w:type="dxa"/>
          </w:tcPr>
          <w:p w14:paraId="25ADEC30" w14:textId="1EB74CF3" w:rsidR="00315192" w:rsidRPr="000E19D3" w:rsidRDefault="00315192" w:rsidP="00315192">
            <w:pPr>
              <w:spacing w:before="60" w:after="30" w:line="276" w:lineRule="auto"/>
              <w:ind w:left="-72" w:right="-12"/>
              <w:jc w:val="right"/>
              <w:rPr>
                <w:rFonts w:ascii="Arial" w:eastAsia="Arial Unicode MS" w:cs="Arial"/>
                <w:sz w:val="19"/>
                <w:szCs w:val="19"/>
                <w:cs/>
              </w:rPr>
            </w:pPr>
          </w:p>
        </w:tc>
        <w:tc>
          <w:tcPr>
            <w:tcW w:w="1358" w:type="dxa"/>
            <w:tcBorders>
              <w:bottom w:val="single" w:sz="12" w:space="0" w:color="auto"/>
            </w:tcBorders>
          </w:tcPr>
          <w:p w14:paraId="0CDDEC1D" w14:textId="1A331D7C" w:rsidR="00315192" w:rsidRPr="000E19D3" w:rsidRDefault="00315192" w:rsidP="00315192">
            <w:pPr>
              <w:spacing w:before="60" w:after="30" w:line="276" w:lineRule="auto"/>
              <w:ind w:left="-72" w:right="-12"/>
              <w:jc w:val="right"/>
              <w:rPr>
                <w:rFonts w:ascii="Arial" w:eastAsia="Arial Unicode MS" w:cs="Arial"/>
                <w:sz w:val="19"/>
                <w:szCs w:val="19"/>
                <w:cs/>
              </w:rPr>
            </w:pPr>
            <w:r w:rsidRPr="000E19D3">
              <w:rPr>
                <w:rFonts w:ascii="Arial" w:eastAsia="Arial Unicode MS" w:cs="Arial"/>
                <w:sz w:val="19"/>
                <w:szCs w:val="19"/>
                <w:cs/>
              </w:rPr>
              <w:t xml:space="preserve"> </w:t>
            </w:r>
            <w:r w:rsidRPr="000E19D3">
              <w:rPr>
                <w:rFonts w:ascii="Arial" w:eastAsia="Arial Unicode MS" w:cs="Arial"/>
                <w:sz w:val="19"/>
                <w:szCs w:val="19"/>
              </w:rPr>
              <w:t>55</w:t>
            </w:r>
            <w:r w:rsidRPr="000E19D3">
              <w:rPr>
                <w:rFonts w:ascii="Arial" w:eastAsia="Arial Unicode MS" w:cs="Arial"/>
                <w:sz w:val="19"/>
                <w:szCs w:val="19"/>
                <w:cs/>
              </w:rPr>
              <w:t>,</w:t>
            </w:r>
            <w:r w:rsidRPr="000E19D3">
              <w:rPr>
                <w:rFonts w:ascii="Arial" w:eastAsia="Arial Unicode MS" w:cs="Arial"/>
                <w:sz w:val="19"/>
                <w:szCs w:val="19"/>
              </w:rPr>
              <w:t>244</w:t>
            </w:r>
            <w:r w:rsidRPr="000E19D3">
              <w:rPr>
                <w:rFonts w:ascii="Arial" w:eastAsia="Arial Unicode MS" w:cs="Arial"/>
                <w:sz w:val="19"/>
                <w:szCs w:val="19"/>
                <w:cs/>
              </w:rPr>
              <w:t>,</w:t>
            </w:r>
            <w:r w:rsidRPr="000E19D3">
              <w:rPr>
                <w:rFonts w:ascii="Arial" w:eastAsia="Arial Unicode MS" w:cs="Arial"/>
                <w:sz w:val="19"/>
                <w:szCs w:val="19"/>
              </w:rPr>
              <w:t>892</w:t>
            </w:r>
            <w:r w:rsidRPr="000E19D3">
              <w:rPr>
                <w:rFonts w:ascii="Arial" w:eastAsia="Arial Unicode MS" w:cs="Arial"/>
                <w:sz w:val="19"/>
                <w:szCs w:val="19"/>
                <w:cs/>
              </w:rPr>
              <w:t xml:space="preserve"> </w:t>
            </w:r>
          </w:p>
        </w:tc>
        <w:tc>
          <w:tcPr>
            <w:tcW w:w="270" w:type="dxa"/>
          </w:tcPr>
          <w:p w14:paraId="182D9BF8" w14:textId="77777777" w:rsidR="00315192" w:rsidRPr="000E19D3" w:rsidRDefault="00315192" w:rsidP="00315192">
            <w:pPr>
              <w:spacing w:before="60" w:after="30" w:line="276" w:lineRule="auto"/>
              <w:ind w:left="-72" w:right="-12"/>
              <w:jc w:val="right"/>
              <w:rPr>
                <w:rFonts w:ascii="Arial" w:eastAsia="Arial Unicode MS" w:cs="Arial"/>
                <w:sz w:val="19"/>
                <w:szCs w:val="19"/>
                <w:cs/>
              </w:rPr>
            </w:pPr>
          </w:p>
        </w:tc>
        <w:tc>
          <w:tcPr>
            <w:tcW w:w="1377" w:type="dxa"/>
            <w:tcBorders>
              <w:bottom w:val="single" w:sz="12" w:space="0" w:color="auto"/>
            </w:tcBorders>
          </w:tcPr>
          <w:p w14:paraId="089467ED" w14:textId="76C096BD" w:rsidR="00315192" w:rsidRPr="000E19D3" w:rsidRDefault="001360BC" w:rsidP="00315192">
            <w:pPr>
              <w:spacing w:before="60" w:after="30" w:line="276" w:lineRule="auto"/>
              <w:ind w:left="-72" w:right="-12"/>
              <w:jc w:val="right"/>
              <w:rPr>
                <w:rFonts w:ascii="Arial" w:eastAsia="Arial Unicode MS" w:cs="Arial"/>
                <w:sz w:val="19"/>
                <w:szCs w:val="19"/>
                <w:cs/>
              </w:rPr>
            </w:pPr>
            <w:r w:rsidRPr="000E19D3">
              <w:rPr>
                <w:rFonts w:ascii="Arial" w:eastAsia="Arial Unicode MS" w:cs="Arial"/>
                <w:sz w:val="19"/>
                <w:szCs w:val="19"/>
                <w:cs/>
              </w:rPr>
              <w:t>107</w:t>
            </w:r>
            <w:r w:rsidRPr="000E19D3">
              <w:rPr>
                <w:rFonts w:ascii="Arial" w:eastAsia="Arial Unicode MS" w:cs="Arial"/>
                <w:sz w:val="19"/>
                <w:szCs w:val="19"/>
              </w:rPr>
              <w:t>,</w:t>
            </w:r>
            <w:r w:rsidRPr="000E19D3">
              <w:rPr>
                <w:rFonts w:ascii="Arial" w:eastAsia="Arial Unicode MS" w:cs="Arial"/>
                <w:sz w:val="19"/>
                <w:szCs w:val="19"/>
                <w:cs/>
              </w:rPr>
              <w:t>517</w:t>
            </w:r>
            <w:r w:rsidRPr="000E19D3">
              <w:rPr>
                <w:rFonts w:ascii="Arial" w:eastAsia="Arial Unicode MS" w:cs="Arial"/>
                <w:sz w:val="19"/>
                <w:szCs w:val="19"/>
              </w:rPr>
              <w:t>,</w:t>
            </w:r>
            <w:r w:rsidRPr="000E19D3">
              <w:rPr>
                <w:rFonts w:ascii="Arial" w:eastAsia="Arial Unicode MS" w:cs="Arial"/>
                <w:sz w:val="19"/>
                <w:szCs w:val="19"/>
                <w:cs/>
              </w:rPr>
              <w:t>721</w:t>
            </w:r>
          </w:p>
        </w:tc>
        <w:tc>
          <w:tcPr>
            <w:tcW w:w="270" w:type="dxa"/>
          </w:tcPr>
          <w:p w14:paraId="4063ADE3" w14:textId="77777777" w:rsidR="00315192" w:rsidRPr="000E19D3" w:rsidRDefault="00315192" w:rsidP="00315192">
            <w:pPr>
              <w:spacing w:before="60" w:after="30" w:line="276" w:lineRule="auto"/>
              <w:ind w:left="-72" w:right="-12"/>
              <w:jc w:val="right"/>
              <w:rPr>
                <w:rFonts w:ascii="Arial" w:eastAsia="Arial Unicode MS" w:cs="Arial"/>
                <w:sz w:val="19"/>
                <w:szCs w:val="19"/>
                <w:rtl/>
                <w:cs/>
              </w:rPr>
            </w:pPr>
          </w:p>
        </w:tc>
        <w:tc>
          <w:tcPr>
            <w:tcW w:w="1398" w:type="dxa"/>
            <w:tcBorders>
              <w:bottom w:val="single" w:sz="12" w:space="0" w:color="auto"/>
            </w:tcBorders>
          </w:tcPr>
          <w:p w14:paraId="4B12BF8C" w14:textId="7238A7F6" w:rsidR="00315192" w:rsidRPr="000E19D3" w:rsidRDefault="00315192" w:rsidP="00315192">
            <w:pPr>
              <w:spacing w:before="60" w:after="30" w:line="276" w:lineRule="auto"/>
              <w:ind w:left="-72" w:right="-12"/>
              <w:jc w:val="right"/>
              <w:rPr>
                <w:rFonts w:ascii="Arial" w:eastAsia="Arial Unicode MS" w:cs="Arial"/>
                <w:sz w:val="19"/>
                <w:szCs w:val="19"/>
                <w:cs/>
              </w:rPr>
            </w:pPr>
            <w:r w:rsidRPr="000E19D3">
              <w:rPr>
                <w:rFonts w:ascii="Arial" w:cs="Arial"/>
                <w:sz w:val="19"/>
                <w:szCs w:val="19"/>
                <w:cs/>
              </w:rPr>
              <w:t xml:space="preserve"> </w:t>
            </w:r>
            <w:r w:rsidRPr="000E19D3">
              <w:rPr>
                <w:rFonts w:ascii="Arial" w:eastAsia="Arial Unicode MS" w:cs="Arial"/>
                <w:sz w:val="19"/>
                <w:szCs w:val="19"/>
              </w:rPr>
              <w:t>55</w:t>
            </w:r>
            <w:r w:rsidRPr="000E19D3">
              <w:rPr>
                <w:rFonts w:ascii="Arial" w:eastAsia="Arial Unicode MS" w:cs="Arial"/>
                <w:sz w:val="19"/>
                <w:szCs w:val="19"/>
                <w:cs/>
              </w:rPr>
              <w:t>,</w:t>
            </w:r>
            <w:r w:rsidRPr="000E19D3">
              <w:rPr>
                <w:rFonts w:ascii="Arial" w:eastAsia="Arial Unicode MS" w:cs="Arial"/>
                <w:sz w:val="19"/>
                <w:szCs w:val="19"/>
              </w:rPr>
              <w:t>244</w:t>
            </w:r>
            <w:r w:rsidRPr="000E19D3">
              <w:rPr>
                <w:rFonts w:ascii="Arial" w:eastAsia="Arial Unicode MS" w:cs="Arial"/>
                <w:sz w:val="19"/>
                <w:szCs w:val="19"/>
                <w:cs/>
              </w:rPr>
              <w:t>,</w:t>
            </w:r>
            <w:r w:rsidRPr="000E19D3">
              <w:rPr>
                <w:rFonts w:ascii="Arial" w:eastAsia="Arial Unicode MS" w:cs="Arial"/>
                <w:sz w:val="19"/>
                <w:szCs w:val="19"/>
              </w:rPr>
              <w:t>892</w:t>
            </w:r>
            <w:r w:rsidRPr="000E19D3">
              <w:rPr>
                <w:rFonts w:ascii="Arial" w:cs="Arial"/>
                <w:sz w:val="19"/>
                <w:szCs w:val="19"/>
                <w:cs/>
              </w:rPr>
              <w:t xml:space="preserve"> </w:t>
            </w:r>
          </w:p>
        </w:tc>
      </w:tr>
      <w:tr w:rsidR="00315192" w:rsidRPr="000E19D3" w14:paraId="59AD6AD0" w14:textId="77777777" w:rsidTr="007B1480">
        <w:tblPrEx>
          <w:tblLook w:val="0000" w:firstRow="0" w:lastRow="0" w:firstColumn="0" w:lastColumn="0" w:noHBand="0" w:noVBand="0"/>
        </w:tblPrEx>
        <w:trPr>
          <w:cantSplit/>
          <w:trHeight w:val="180"/>
        </w:trPr>
        <w:tc>
          <w:tcPr>
            <w:tcW w:w="2958" w:type="dxa"/>
            <w:vAlign w:val="center"/>
          </w:tcPr>
          <w:p w14:paraId="1809DDE0" w14:textId="77777777" w:rsidR="00315192" w:rsidRPr="000E19D3" w:rsidRDefault="00315192" w:rsidP="00315192">
            <w:pPr>
              <w:tabs>
                <w:tab w:val="left" w:pos="459"/>
              </w:tabs>
              <w:spacing w:before="60" w:after="30" w:line="276" w:lineRule="auto"/>
              <w:ind w:left="-102"/>
              <w:rPr>
                <w:rFonts w:ascii="Arial" w:hAnsi="Arial" w:cs="Arial"/>
                <w:sz w:val="19"/>
                <w:szCs w:val="19"/>
              </w:rPr>
            </w:pPr>
          </w:p>
        </w:tc>
        <w:tc>
          <w:tcPr>
            <w:tcW w:w="1330" w:type="dxa"/>
            <w:tcBorders>
              <w:top w:val="single" w:sz="12" w:space="0" w:color="auto"/>
            </w:tcBorders>
          </w:tcPr>
          <w:p w14:paraId="1A93CB15" w14:textId="77777777" w:rsidR="00315192" w:rsidRPr="000E19D3" w:rsidRDefault="00315192" w:rsidP="00315192">
            <w:pPr>
              <w:spacing w:before="60" w:after="30" w:line="276" w:lineRule="auto"/>
              <w:ind w:left="-72" w:right="-12"/>
              <w:jc w:val="right"/>
              <w:rPr>
                <w:rFonts w:ascii="Arial" w:eastAsia="Arial Unicode MS" w:cs="Arial"/>
                <w:sz w:val="19"/>
                <w:szCs w:val="19"/>
                <w:cs/>
              </w:rPr>
            </w:pPr>
          </w:p>
        </w:tc>
        <w:tc>
          <w:tcPr>
            <w:tcW w:w="236" w:type="dxa"/>
          </w:tcPr>
          <w:p w14:paraId="16FC637A" w14:textId="5EE1E179" w:rsidR="00315192" w:rsidRPr="000E19D3" w:rsidRDefault="00315192" w:rsidP="00315192">
            <w:pPr>
              <w:spacing w:before="60" w:after="30" w:line="276" w:lineRule="auto"/>
              <w:ind w:left="-72" w:right="-12"/>
              <w:jc w:val="right"/>
              <w:rPr>
                <w:rFonts w:ascii="Arial" w:eastAsia="Arial Unicode MS" w:cs="Arial"/>
                <w:sz w:val="19"/>
                <w:szCs w:val="19"/>
                <w:cs/>
              </w:rPr>
            </w:pPr>
          </w:p>
        </w:tc>
        <w:tc>
          <w:tcPr>
            <w:tcW w:w="1358" w:type="dxa"/>
            <w:tcBorders>
              <w:top w:val="single" w:sz="12" w:space="0" w:color="auto"/>
            </w:tcBorders>
          </w:tcPr>
          <w:p w14:paraId="04AAB467" w14:textId="6A4FEB22" w:rsidR="00315192" w:rsidRPr="000E19D3" w:rsidRDefault="00315192" w:rsidP="00315192">
            <w:pPr>
              <w:spacing w:before="60" w:after="30" w:line="276" w:lineRule="auto"/>
              <w:ind w:left="-72" w:right="-12"/>
              <w:jc w:val="right"/>
              <w:rPr>
                <w:rFonts w:ascii="Arial" w:eastAsia="Arial Unicode MS" w:cs="Arial"/>
                <w:sz w:val="19"/>
                <w:szCs w:val="19"/>
                <w:cs/>
              </w:rPr>
            </w:pPr>
          </w:p>
        </w:tc>
        <w:tc>
          <w:tcPr>
            <w:tcW w:w="270" w:type="dxa"/>
          </w:tcPr>
          <w:p w14:paraId="4C548AE0" w14:textId="77777777" w:rsidR="00315192" w:rsidRPr="000E19D3" w:rsidRDefault="00315192" w:rsidP="00315192">
            <w:pPr>
              <w:spacing w:before="60" w:after="30" w:line="276" w:lineRule="auto"/>
              <w:ind w:left="-72" w:right="-12"/>
              <w:jc w:val="right"/>
              <w:rPr>
                <w:rFonts w:ascii="Arial" w:eastAsia="Arial Unicode MS" w:cs="Arial"/>
                <w:sz w:val="19"/>
                <w:szCs w:val="19"/>
                <w:cs/>
              </w:rPr>
            </w:pPr>
          </w:p>
        </w:tc>
        <w:tc>
          <w:tcPr>
            <w:tcW w:w="1377" w:type="dxa"/>
            <w:tcBorders>
              <w:top w:val="single" w:sz="12" w:space="0" w:color="auto"/>
            </w:tcBorders>
          </w:tcPr>
          <w:p w14:paraId="4D919771" w14:textId="69C1D6A6" w:rsidR="00315192" w:rsidRPr="000E19D3" w:rsidRDefault="00315192" w:rsidP="00315192">
            <w:pPr>
              <w:spacing w:before="60" w:after="30" w:line="276" w:lineRule="auto"/>
              <w:ind w:left="-72" w:right="-12"/>
              <w:jc w:val="right"/>
              <w:rPr>
                <w:rFonts w:ascii="Arial" w:eastAsia="Arial Unicode MS" w:cs="Arial"/>
                <w:sz w:val="19"/>
                <w:szCs w:val="19"/>
                <w:cs/>
              </w:rPr>
            </w:pPr>
          </w:p>
        </w:tc>
        <w:tc>
          <w:tcPr>
            <w:tcW w:w="270" w:type="dxa"/>
          </w:tcPr>
          <w:p w14:paraId="656BA550" w14:textId="77777777" w:rsidR="00315192" w:rsidRPr="000E19D3" w:rsidRDefault="00315192" w:rsidP="00315192">
            <w:pPr>
              <w:spacing w:before="60" w:after="30" w:line="276" w:lineRule="auto"/>
              <w:ind w:left="-72" w:right="-12"/>
              <w:jc w:val="right"/>
              <w:rPr>
                <w:rFonts w:ascii="Arial" w:eastAsia="Arial Unicode MS" w:cs="Arial"/>
                <w:sz w:val="19"/>
                <w:szCs w:val="19"/>
                <w:rtl/>
                <w:cs/>
              </w:rPr>
            </w:pPr>
          </w:p>
        </w:tc>
        <w:tc>
          <w:tcPr>
            <w:tcW w:w="1398" w:type="dxa"/>
            <w:tcBorders>
              <w:top w:val="single" w:sz="12" w:space="0" w:color="auto"/>
            </w:tcBorders>
          </w:tcPr>
          <w:p w14:paraId="6DB1D10A" w14:textId="77777777" w:rsidR="00315192" w:rsidRPr="000E19D3" w:rsidRDefault="00315192" w:rsidP="00315192">
            <w:pPr>
              <w:spacing w:before="60" w:after="30" w:line="276" w:lineRule="auto"/>
              <w:ind w:left="-72" w:right="-12"/>
              <w:jc w:val="right"/>
              <w:rPr>
                <w:rFonts w:ascii="Arial" w:eastAsia="Arial Unicode MS" w:cs="Arial"/>
                <w:sz w:val="19"/>
                <w:szCs w:val="19"/>
                <w:cs/>
              </w:rPr>
            </w:pPr>
          </w:p>
        </w:tc>
      </w:tr>
      <w:tr w:rsidR="00315192" w:rsidRPr="000E19D3" w14:paraId="7C06DFDA" w14:textId="77777777" w:rsidTr="007B1480">
        <w:tblPrEx>
          <w:tblLook w:val="0000" w:firstRow="0" w:lastRow="0" w:firstColumn="0" w:lastColumn="0" w:noHBand="0" w:noVBand="0"/>
        </w:tblPrEx>
        <w:trPr>
          <w:cantSplit/>
          <w:trHeight w:val="68"/>
        </w:trPr>
        <w:tc>
          <w:tcPr>
            <w:tcW w:w="2958" w:type="dxa"/>
            <w:vAlign w:val="center"/>
          </w:tcPr>
          <w:p w14:paraId="444E8F17" w14:textId="4346DE52" w:rsidR="00315192" w:rsidRPr="000E19D3" w:rsidRDefault="00315192" w:rsidP="00315192">
            <w:pPr>
              <w:tabs>
                <w:tab w:val="left" w:pos="459"/>
              </w:tabs>
              <w:spacing w:before="60" w:after="30" w:line="276" w:lineRule="auto"/>
              <w:ind w:left="-102"/>
              <w:rPr>
                <w:rFonts w:ascii="Arial" w:hAnsi="Arial" w:cs="Arial"/>
                <w:b/>
                <w:bCs/>
                <w:sz w:val="19"/>
                <w:szCs w:val="19"/>
              </w:rPr>
            </w:pPr>
            <w:r w:rsidRPr="000E19D3">
              <w:rPr>
                <w:rFonts w:ascii="Arial" w:hAnsi="Arial" w:cs="Arial"/>
                <w:b/>
                <w:bCs/>
                <w:sz w:val="19"/>
                <w:szCs w:val="19"/>
              </w:rPr>
              <w:t xml:space="preserve">Other </w:t>
            </w:r>
            <w:r w:rsidR="00A8141C" w:rsidRPr="000E19D3">
              <w:rPr>
                <w:rFonts w:ascii="Arial" w:hAnsi="Arial" w:cs="Arial"/>
                <w:b/>
                <w:bCs/>
                <w:sz w:val="19"/>
                <w:szCs w:val="19"/>
              </w:rPr>
              <w:t xml:space="preserve">current </w:t>
            </w:r>
            <w:r w:rsidRPr="000E19D3">
              <w:rPr>
                <w:rFonts w:ascii="Arial" w:hAnsi="Arial" w:cs="Arial"/>
                <w:b/>
                <w:bCs/>
                <w:sz w:val="19"/>
                <w:szCs w:val="19"/>
              </w:rPr>
              <w:t>payables</w:t>
            </w:r>
          </w:p>
        </w:tc>
        <w:tc>
          <w:tcPr>
            <w:tcW w:w="1330" w:type="dxa"/>
          </w:tcPr>
          <w:p w14:paraId="33158748" w14:textId="77777777" w:rsidR="00315192" w:rsidRPr="000E19D3" w:rsidRDefault="00315192" w:rsidP="00315192">
            <w:pPr>
              <w:spacing w:before="60" w:after="30" w:line="276" w:lineRule="auto"/>
              <w:ind w:left="-72" w:right="-12"/>
              <w:jc w:val="right"/>
              <w:rPr>
                <w:rFonts w:ascii="Arial" w:eastAsia="Arial Unicode MS" w:cs="Arial"/>
                <w:sz w:val="19"/>
                <w:szCs w:val="19"/>
                <w:cs/>
              </w:rPr>
            </w:pPr>
          </w:p>
        </w:tc>
        <w:tc>
          <w:tcPr>
            <w:tcW w:w="236" w:type="dxa"/>
          </w:tcPr>
          <w:p w14:paraId="10ED749C" w14:textId="484FA90F" w:rsidR="00315192" w:rsidRPr="000E19D3" w:rsidRDefault="00315192" w:rsidP="00315192">
            <w:pPr>
              <w:spacing w:before="60" w:after="30" w:line="276" w:lineRule="auto"/>
              <w:ind w:left="-72" w:right="-12"/>
              <w:jc w:val="right"/>
              <w:rPr>
                <w:rFonts w:ascii="Arial" w:eastAsia="Arial Unicode MS" w:cs="Arial"/>
                <w:sz w:val="19"/>
                <w:szCs w:val="19"/>
                <w:cs/>
              </w:rPr>
            </w:pPr>
          </w:p>
        </w:tc>
        <w:tc>
          <w:tcPr>
            <w:tcW w:w="1358" w:type="dxa"/>
          </w:tcPr>
          <w:p w14:paraId="58FC4EF0" w14:textId="44A88B1B" w:rsidR="00315192" w:rsidRPr="000E19D3" w:rsidRDefault="00315192" w:rsidP="00315192">
            <w:pPr>
              <w:spacing w:before="60" w:after="30" w:line="276" w:lineRule="auto"/>
              <w:ind w:left="-72" w:right="-12"/>
              <w:jc w:val="right"/>
              <w:rPr>
                <w:rFonts w:ascii="Arial" w:eastAsia="Arial Unicode MS" w:cs="Arial"/>
                <w:sz w:val="19"/>
                <w:szCs w:val="19"/>
                <w:cs/>
              </w:rPr>
            </w:pPr>
          </w:p>
        </w:tc>
        <w:tc>
          <w:tcPr>
            <w:tcW w:w="270" w:type="dxa"/>
          </w:tcPr>
          <w:p w14:paraId="75D39A27" w14:textId="77777777" w:rsidR="00315192" w:rsidRPr="000E19D3" w:rsidRDefault="00315192" w:rsidP="00315192">
            <w:pPr>
              <w:spacing w:before="60" w:after="30" w:line="276" w:lineRule="auto"/>
              <w:ind w:left="-72" w:right="-12"/>
              <w:jc w:val="right"/>
              <w:rPr>
                <w:rFonts w:ascii="Arial" w:eastAsia="Arial Unicode MS" w:cs="Arial"/>
                <w:sz w:val="19"/>
                <w:szCs w:val="19"/>
                <w:cs/>
              </w:rPr>
            </w:pPr>
          </w:p>
        </w:tc>
        <w:tc>
          <w:tcPr>
            <w:tcW w:w="1377" w:type="dxa"/>
          </w:tcPr>
          <w:p w14:paraId="14D4366E" w14:textId="4CB5CF04" w:rsidR="00315192" w:rsidRPr="000E19D3" w:rsidRDefault="00315192" w:rsidP="00315192">
            <w:pPr>
              <w:spacing w:before="60" w:after="30" w:line="276" w:lineRule="auto"/>
              <w:ind w:left="-72" w:right="-12"/>
              <w:jc w:val="right"/>
              <w:rPr>
                <w:rFonts w:ascii="Arial" w:eastAsia="Arial Unicode MS" w:cs="Arial"/>
                <w:sz w:val="19"/>
                <w:szCs w:val="19"/>
                <w:cs/>
              </w:rPr>
            </w:pPr>
          </w:p>
        </w:tc>
        <w:tc>
          <w:tcPr>
            <w:tcW w:w="270" w:type="dxa"/>
          </w:tcPr>
          <w:p w14:paraId="2C38E1F8" w14:textId="77777777" w:rsidR="00315192" w:rsidRPr="000E19D3" w:rsidRDefault="00315192" w:rsidP="00315192">
            <w:pPr>
              <w:spacing w:before="60" w:after="30" w:line="276" w:lineRule="auto"/>
              <w:ind w:left="-72" w:right="-12"/>
              <w:jc w:val="right"/>
              <w:rPr>
                <w:rFonts w:ascii="Arial" w:eastAsia="Arial Unicode MS" w:cs="Arial"/>
                <w:sz w:val="19"/>
                <w:szCs w:val="19"/>
                <w:rtl/>
                <w:cs/>
              </w:rPr>
            </w:pPr>
          </w:p>
        </w:tc>
        <w:tc>
          <w:tcPr>
            <w:tcW w:w="1398" w:type="dxa"/>
          </w:tcPr>
          <w:p w14:paraId="1D41AFED" w14:textId="77777777" w:rsidR="00315192" w:rsidRPr="000E19D3" w:rsidRDefault="00315192" w:rsidP="00315192">
            <w:pPr>
              <w:spacing w:before="60" w:after="30" w:line="276" w:lineRule="auto"/>
              <w:ind w:left="-72" w:right="-12"/>
              <w:jc w:val="right"/>
              <w:rPr>
                <w:rFonts w:ascii="Arial" w:eastAsia="Arial Unicode MS" w:cs="Arial"/>
                <w:sz w:val="19"/>
                <w:szCs w:val="19"/>
              </w:rPr>
            </w:pPr>
          </w:p>
        </w:tc>
      </w:tr>
      <w:tr w:rsidR="00315192" w:rsidRPr="000E19D3" w14:paraId="757A4752" w14:textId="77777777" w:rsidTr="002E6D83">
        <w:tblPrEx>
          <w:tblLook w:val="0000" w:firstRow="0" w:lastRow="0" w:firstColumn="0" w:lastColumn="0" w:noHBand="0" w:noVBand="0"/>
        </w:tblPrEx>
        <w:trPr>
          <w:cantSplit/>
          <w:trHeight w:val="68"/>
        </w:trPr>
        <w:tc>
          <w:tcPr>
            <w:tcW w:w="2958" w:type="dxa"/>
            <w:vAlign w:val="center"/>
          </w:tcPr>
          <w:p w14:paraId="460269D2" w14:textId="77777777" w:rsidR="00677E4B" w:rsidRPr="000E19D3" w:rsidRDefault="00315192" w:rsidP="00315192">
            <w:pPr>
              <w:tabs>
                <w:tab w:val="left" w:pos="459"/>
              </w:tabs>
              <w:spacing w:before="60" w:after="30" w:line="276" w:lineRule="auto"/>
              <w:ind w:left="-102"/>
              <w:rPr>
                <w:rFonts w:ascii="Arial" w:hAnsi="Arial" w:cs="Arial"/>
                <w:sz w:val="19"/>
                <w:szCs w:val="19"/>
              </w:rPr>
            </w:pPr>
            <w:r w:rsidRPr="000E19D3">
              <w:rPr>
                <w:rFonts w:ascii="Arial" w:hAnsi="Arial"/>
                <w:b/>
                <w:bCs/>
                <w:sz w:val="19"/>
                <w:szCs w:val="19"/>
              </w:rPr>
              <w:t xml:space="preserve">   </w:t>
            </w:r>
            <w:r w:rsidR="00120E0F" w:rsidRPr="000E19D3">
              <w:rPr>
                <w:rFonts w:ascii="Arial" w:hAnsi="Arial" w:cs="Arial"/>
                <w:sz w:val="19"/>
                <w:szCs w:val="19"/>
              </w:rPr>
              <w:t>Account payable for purchase</w:t>
            </w:r>
            <w:r w:rsidR="00677E4B" w:rsidRPr="000E19D3">
              <w:rPr>
                <w:rFonts w:ascii="Arial" w:hAnsi="Arial" w:cs="Arial"/>
                <w:sz w:val="19"/>
                <w:szCs w:val="19"/>
              </w:rPr>
              <w:t xml:space="preserve">    </w:t>
            </w:r>
          </w:p>
          <w:p w14:paraId="2161018D" w14:textId="50EE2EC8" w:rsidR="00315192" w:rsidRPr="000E19D3" w:rsidRDefault="00677E4B" w:rsidP="00315192">
            <w:pPr>
              <w:tabs>
                <w:tab w:val="left" w:pos="459"/>
              </w:tabs>
              <w:spacing w:before="60" w:after="30" w:line="276" w:lineRule="auto"/>
              <w:ind w:left="-102"/>
              <w:rPr>
                <w:rFonts w:ascii="Arial" w:hAnsi="Arial" w:cs="Arial"/>
                <w:b/>
                <w:bCs/>
                <w:sz w:val="19"/>
                <w:szCs w:val="19"/>
              </w:rPr>
            </w:pPr>
            <w:r w:rsidRPr="000E19D3">
              <w:rPr>
                <w:rFonts w:ascii="Arial" w:hAnsi="Arial" w:cs="Arial"/>
                <w:sz w:val="19"/>
                <w:szCs w:val="19"/>
              </w:rPr>
              <w:t xml:space="preserve">       assets</w:t>
            </w:r>
          </w:p>
        </w:tc>
        <w:tc>
          <w:tcPr>
            <w:tcW w:w="1330" w:type="dxa"/>
            <w:vAlign w:val="bottom"/>
          </w:tcPr>
          <w:p w14:paraId="21853B37" w14:textId="666C5BA0" w:rsidR="00315192" w:rsidRPr="000E19D3" w:rsidRDefault="00315192" w:rsidP="002E6D83">
            <w:pPr>
              <w:spacing w:before="60" w:after="30" w:line="276" w:lineRule="auto"/>
              <w:ind w:left="-72" w:right="-12"/>
              <w:jc w:val="right"/>
              <w:rPr>
                <w:rFonts w:ascii="Arial" w:eastAsia="Arial Unicode MS" w:cs="Arial"/>
                <w:sz w:val="19"/>
                <w:szCs w:val="19"/>
                <w:cs/>
              </w:rPr>
            </w:pPr>
            <w:r w:rsidRPr="000E19D3">
              <w:rPr>
                <w:rFonts w:ascii="Arial" w:eastAsia="Arial Unicode MS" w:cs="Arial"/>
                <w:sz w:val="19"/>
                <w:szCs w:val="19"/>
              </w:rPr>
              <w:t>70,055,040</w:t>
            </w:r>
          </w:p>
        </w:tc>
        <w:tc>
          <w:tcPr>
            <w:tcW w:w="236" w:type="dxa"/>
            <w:vAlign w:val="bottom"/>
          </w:tcPr>
          <w:p w14:paraId="0F3D8147" w14:textId="77777777" w:rsidR="00315192" w:rsidRPr="000E19D3" w:rsidRDefault="00315192" w:rsidP="002E6D83">
            <w:pPr>
              <w:spacing w:before="60" w:after="30" w:line="276" w:lineRule="auto"/>
              <w:ind w:left="-72" w:right="-12"/>
              <w:jc w:val="right"/>
              <w:rPr>
                <w:rFonts w:ascii="Arial" w:eastAsia="Arial Unicode MS" w:cs="Arial"/>
                <w:sz w:val="19"/>
                <w:szCs w:val="19"/>
                <w:cs/>
              </w:rPr>
            </w:pPr>
          </w:p>
        </w:tc>
        <w:tc>
          <w:tcPr>
            <w:tcW w:w="1358" w:type="dxa"/>
            <w:vAlign w:val="bottom"/>
          </w:tcPr>
          <w:p w14:paraId="45954188" w14:textId="1DB4C8FA" w:rsidR="00315192" w:rsidRPr="000E19D3" w:rsidRDefault="00315192" w:rsidP="002E6D83">
            <w:pPr>
              <w:spacing w:before="60" w:after="30" w:line="276" w:lineRule="auto"/>
              <w:ind w:left="-72" w:right="-12"/>
              <w:jc w:val="right"/>
              <w:rPr>
                <w:rFonts w:ascii="Arial" w:eastAsia="Arial Unicode MS" w:cs="Arial"/>
                <w:sz w:val="19"/>
                <w:szCs w:val="19"/>
                <w:cs/>
              </w:rPr>
            </w:pPr>
            <w:r w:rsidRPr="000E19D3">
              <w:rPr>
                <w:rFonts w:ascii="Arial" w:cs="Arial"/>
                <w:sz w:val="19"/>
                <w:szCs w:val="19"/>
              </w:rPr>
              <w:t>-</w:t>
            </w:r>
          </w:p>
        </w:tc>
        <w:tc>
          <w:tcPr>
            <w:tcW w:w="270" w:type="dxa"/>
            <w:vAlign w:val="bottom"/>
          </w:tcPr>
          <w:p w14:paraId="09FFD5DA" w14:textId="77777777" w:rsidR="00315192" w:rsidRPr="000E19D3" w:rsidRDefault="00315192" w:rsidP="002E6D83">
            <w:pPr>
              <w:spacing w:before="60" w:after="30" w:line="276" w:lineRule="auto"/>
              <w:ind w:left="-72" w:right="-12"/>
              <w:jc w:val="right"/>
              <w:rPr>
                <w:rFonts w:ascii="Arial" w:eastAsia="Arial Unicode MS" w:cs="Arial"/>
                <w:sz w:val="19"/>
                <w:szCs w:val="19"/>
                <w:cs/>
              </w:rPr>
            </w:pPr>
          </w:p>
        </w:tc>
        <w:tc>
          <w:tcPr>
            <w:tcW w:w="1377" w:type="dxa"/>
            <w:vAlign w:val="bottom"/>
          </w:tcPr>
          <w:p w14:paraId="36BBBEB3" w14:textId="42E3EE5B" w:rsidR="00315192" w:rsidRPr="000E19D3" w:rsidRDefault="00315192" w:rsidP="002E6D83">
            <w:pPr>
              <w:spacing w:before="60" w:after="30" w:line="276" w:lineRule="auto"/>
              <w:ind w:left="-72" w:right="-12"/>
              <w:jc w:val="right"/>
              <w:rPr>
                <w:rFonts w:ascii="Arial" w:eastAsia="Arial Unicode MS" w:cs="Arial"/>
                <w:sz w:val="19"/>
                <w:szCs w:val="19"/>
                <w:cs/>
              </w:rPr>
            </w:pPr>
            <w:r w:rsidRPr="000E19D3">
              <w:rPr>
                <w:rFonts w:ascii="Arial" w:eastAsia="Arial Unicode MS" w:cs="Arial"/>
                <w:sz w:val="19"/>
                <w:szCs w:val="19"/>
                <w:cs/>
              </w:rPr>
              <w:t>70</w:t>
            </w:r>
            <w:r w:rsidRPr="000E19D3">
              <w:rPr>
                <w:rFonts w:ascii="Arial" w:eastAsia="Arial Unicode MS" w:cs="Arial"/>
                <w:sz w:val="19"/>
                <w:szCs w:val="19"/>
              </w:rPr>
              <w:t>,</w:t>
            </w:r>
            <w:r w:rsidRPr="000E19D3">
              <w:rPr>
                <w:rFonts w:ascii="Arial" w:eastAsia="Arial Unicode MS" w:cs="Arial"/>
                <w:sz w:val="19"/>
                <w:szCs w:val="19"/>
                <w:cs/>
              </w:rPr>
              <w:t>055</w:t>
            </w:r>
            <w:r w:rsidRPr="000E19D3">
              <w:rPr>
                <w:rFonts w:ascii="Arial" w:eastAsia="Arial Unicode MS" w:cs="Arial"/>
                <w:sz w:val="19"/>
                <w:szCs w:val="19"/>
              </w:rPr>
              <w:t>,</w:t>
            </w:r>
            <w:r w:rsidRPr="000E19D3">
              <w:rPr>
                <w:rFonts w:ascii="Arial" w:eastAsia="Arial Unicode MS" w:cs="Arial"/>
                <w:sz w:val="19"/>
                <w:szCs w:val="19"/>
                <w:cs/>
              </w:rPr>
              <w:t>040</w:t>
            </w:r>
          </w:p>
        </w:tc>
        <w:tc>
          <w:tcPr>
            <w:tcW w:w="270" w:type="dxa"/>
            <w:vAlign w:val="bottom"/>
          </w:tcPr>
          <w:p w14:paraId="5B8F9CD6" w14:textId="77777777" w:rsidR="00315192" w:rsidRPr="000E19D3" w:rsidRDefault="00315192" w:rsidP="002E6D83">
            <w:pPr>
              <w:spacing w:before="60" w:after="30" w:line="276" w:lineRule="auto"/>
              <w:ind w:left="-72" w:right="-12"/>
              <w:jc w:val="right"/>
              <w:rPr>
                <w:rFonts w:ascii="Arial" w:eastAsia="Arial Unicode MS" w:cs="Arial"/>
                <w:sz w:val="19"/>
                <w:szCs w:val="19"/>
                <w:rtl/>
                <w:cs/>
              </w:rPr>
            </w:pPr>
          </w:p>
        </w:tc>
        <w:tc>
          <w:tcPr>
            <w:tcW w:w="1398" w:type="dxa"/>
            <w:vAlign w:val="bottom"/>
          </w:tcPr>
          <w:p w14:paraId="2F80A658" w14:textId="3B8EEFF8" w:rsidR="00315192" w:rsidRPr="000E19D3" w:rsidRDefault="00315192" w:rsidP="002E6D83">
            <w:pPr>
              <w:spacing w:before="60" w:after="30" w:line="276" w:lineRule="auto"/>
              <w:ind w:left="-72" w:right="-12"/>
              <w:jc w:val="right"/>
              <w:rPr>
                <w:rFonts w:ascii="Arial" w:eastAsia="Arial Unicode MS" w:cs="Arial"/>
                <w:sz w:val="19"/>
                <w:szCs w:val="19"/>
              </w:rPr>
            </w:pPr>
            <w:r w:rsidRPr="000E19D3">
              <w:rPr>
                <w:rFonts w:ascii="Arial" w:cs="Arial"/>
                <w:sz w:val="19"/>
                <w:szCs w:val="19"/>
              </w:rPr>
              <w:t>-</w:t>
            </w:r>
          </w:p>
        </w:tc>
      </w:tr>
      <w:tr w:rsidR="00805608" w:rsidRPr="000E19D3" w14:paraId="0C2820C4" w14:textId="77777777" w:rsidTr="002E6D83">
        <w:tblPrEx>
          <w:tblLook w:val="0000" w:firstRow="0" w:lastRow="0" w:firstColumn="0" w:lastColumn="0" w:noHBand="0" w:noVBand="0"/>
        </w:tblPrEx>
        <w:trPr>
          <w:cantSplit/>
          <w:trHeight w:val="68"/>
        </w:trPr>
        <w:tc>
          <w:tcPr>
            <w:tcW w:w="2958" w:type="dxa"/>
            <w:vAlign w:val="center"/>
          </w:tcPr>
          <w:p w14:paraId="6663D51B" w14:textId="793EAC74" w:rsidR="00805608" w:rsidRPr="000E19D3" w:rsidRDefault="000F666A" w:rsidP="000E19D3">
            <w:pPr>
              <w:tabs>
                <w:tab w:val="left" w:pos="459"/>
              </w:tabs>
              <w:spacing w:before="60" w:after="30" w:line="276" w:lineRule="auto"/>
              <w:rPr>
                <w:rFonts w:ascii="Arial" w:hAnsi="Arial"/>
                <w:sz w:val="19"/>
                <w:szCs w:val="19"/>
                <w:cs/>
              </w:rPr>
            </w:pPr>
            <w:r w:rsidRPr="000E19D3">
              <w:rPr>
                <w:rFonts w:ascii="Arial" w:hAnsi="Arial"/>
                <w:sz w:val="19"/>
                <w:szCs w:val="19"/>
              </w:rPr>
              <w:t xml:space="preserve">Other current payables </w:t>
            </w:r>
            <w:r w:rsidR="000E19D3">
              <w:rPr>
                <w:rFonts w:ascii="Arial" w:hAnsi="Arial"/>
                <w:sz w:val="19"/>
                <w:szCs w:val="19"/>
              </w:rPr>
              <w:br/>
              <w:t xml:space="preserve">     </w:t>
            </w:r>
            <w:r w:rsidRPr="000E19D3">
              <w:rPr>
                <w:rFonts w:ascii="Arial" w:hAnsi="Arial"/>
                <w:sz w:val="19"/>
                <w:szCs w:val="19"/>
              </w:rPr>
              <w:t>- subsidiary</w:t>
            </w:r>
          </w:p>
        </w:tc>
        <w:tc>
          <w:tcPr>
            <w:tcW w:w="1330" w:type="dxa"/>
            <w:vAlign w:val="bottom"/>
          </w:tcPr>
          <w:p w14:paraId="1EF36991" w14:textId="1633F8A6" w:rsidR="00805608" w:rsidRPr="000E19D3" w:rsidRDefault="000165BD" w:rsidP="002E6D83">
            <w:pPr>
              <w:spacing w:before="60" w:after="30" w:line="276" w:lineRule="auto"/>
              <w:ind w:left="-72" w:right="-12"/>
              <w:jc w:val="right"/>
              <w:rPr>
                <w:rFonts w:ascii="Arial" w:eastAsia="Arial Unicode MS" w:cs="Browallia New"/>
                <w:sz w:val="19"/>
              </w:rPr>
            </w:pPr>
            <w:r w:rsidRPr="000E19D3">
              <w:rPr>
                <w:rFonts w:ascii="Arial" w:eastAsia="Arial Unicode MS" w:cs="Browallia New"/>
                <w:sz w:val="19"/>
              </w:rPr>
              <w:t>-</w:t>
            </w:r>
          </w:p>
        </w:tc>
        <w:tc>
          <w:tcPr>
            <w:tcW w:w="236" w:type="dxa"/>
            <w:vAlign w:val="bottom"/>
          </w:tcPr>
          <w:p w14:paraId="7B25A3B5" w14:textId="77777777" w:rsidR="00805608" w:rsidRPr="000E19D3" w:rsidRDefault="00805608" w:rsidP="002E6D83">
            <w:pPr>
              <w:spacing w:before="60" w:after="30" w:line="276" w:lineRule="auto"/>
              <w:ind w:left="-72" w:right="-12"/>
              <w:jc w:val="right"/>
              <w:rPr>
                <w:rFonts w:ascii="Arial" w:eastAsia="Arial Unicode MS" w:cs="Arial"/>
                <w:sz w:val="19"/>
                <w:szCs w:val="19"/>
                <w:cs/>
              </w:rPr>
            </w:pPr>
          </w:p>
        </w:tc>
        <w:tc>
          <w:tcPr>
            <w:tcW w:w="1358" w:type="dxa"/>
            <w:vAlign w:val="bottom"/>
          </w:tcPr>
          <w:p w14:paraId="6E065442" w14:textId="62D6A5EF" w:rsidR="00805608" w:rsidRPr="000E19D3" w:rsidRDefault="000165BD" w:rsidP="002E6D83">
            <w:pPr>
              <w:spacing w:before="60" w:after="30" w:line="276" w:lineRule="auto"/>
              <w:ind w:left="-72" w:right="-12"/>
              <w:jc w:val="right"/>
              <w:rPr>
                <w:rFonts w:ascii="Arial" w:cs="Arial"/>
                <w:sz w:val="19"/>
                <w:szCs w:val="19"/>
              </w:rPr>
            </w:pPr>
            <w:r w:rsidRPr="000E19D3">
              <w:rPr>
                <w:rFonts w:ascii="Arial" w:cs="Arial"/>
                <w:sz w:val="19"/>
                <w:szCs w:val="19"/>
              </w:rPr>
              <w:t>-</w:t>
            </w:r>
          </w:p>
        </w:tc>
        <w:tc>
          <w:tcPr>
            <w:tcW w:w="270" w:type="dxa"/>
            <w:vAlign w:val="bottom"/>
          </w:tcPr>
          <w:p w14:paraId="03DB4B69" w14:textId="77777777" w:rsidR="00805608" w:rsidRPr="000E19D3" w:rsidRDefault="00805608" w:rsidP="002E6D83">
            <w:pPr>
              <w:spacing w:before="60" w:after="30" w:line="276" w:lineRule="auto"/>
              <w:ind w:left="-72" w:right="-12"/>
              <w:jc w:val="right"/>
              <w:rPr>
                <w:rFonts w:ascii="Arial" w:eastAsia="Arial Unicode MS" w:cs="Arial"/>
                <w:sz w:val="19"/>
                <w:szCs w:val="19"/>
                <w:cs/>
              </w:rPr>
            </w:pPr>
          </w:p>
        </w:tc>
        <w:tc>
          <w:tcPr>
            <w:tcW w:w="1377" w:type="dxa"/>
            <w:vAlign w:val="bottom"/>
          </w:tcPr>
          <w:p w14:paraId="0EE8B01F" w14:textId="3F43456C" w:rsidR="00805608" w:rsidRPr="000E19D3" w:rsidRDefault="00F00E77" w:rsidP="002E6D83">
            <w:pPr>
              <w:spacing w:before="60" w:after="30" w:line="276" w:lineRule="auto"/>
              <w:ind w:left="-72" w:right="-12"/>
              <w:jc w:val="right"/>
              <w:rPr>
                <w:rFonts w:ascii="Arial" w:eastAsia="Arial Unicode MS" w:cs="Arial"/>
                <w:sz w:val="19"/>
                <w:szCs w:val="19"/>
                <w:cs/>
              </w:rPr>
            </w:pPr>
            <w:r w:rsidRPr="000E19D3">
              <w:rPr>
                <w:rFonts w:ascii="Arial" w:eastAsia="Arial Unicode MS" w:cs="Arial"/>
                <w:sz w:val="19"/>
                <w:szCs w:val="19"/>
              </w:rPr>
              <w:t>1,</w:t>
            </w:r>
            <w:r w:rsidR="00FE1B84" w:rsidRPr="000E19D3">
              <w:rPr>
                <w:rFonts w:ascii="Arial" w:eastAsia="Arial Unicode MS" w:cs="Arial"/>
                <w:sz w:val="19"/>
                <w:szCs w:val="19"/>
              </w:rPr>
              <w:t>019,800</w:t>
            </w:r>
          </w:p>
        </w:tc>
        <w:tc>
          <w:tcPr>
            <w:tcW w:w="270" w:type="dxa"/>
            <w:vAlign w:val="bottom"/>
          </w:tcPr>
          <w:p w14:paraId="0FB958DA" w14:textId="77777777" w:rsidR="00805608" w:rsidRPr="000E19D3" w:rsidRDefault="00805608" w:rsidP="002E6D83">
            <w:pPr>
              <w:spacing w:before="60" w:after="30" w:line="276" w:lineRule="auto"/>
              <w:ind w:left="-72" w:right="-12"/>
              <w:jc w:val="right"/>
              <w:rPr>
                <w:rFonts w:ascii="Arial" w:eastAsia="Arial Unicode MS" w:cs="Arial"/>
                <w:sz w:val="19"/>
                <w:szCs w:val="19"/>
                <w:rtl/>
                <w:cs/>
              </w:rPr>
            </w:pPr>
          </w:p>
        </w:tc>
        <w:tc>
          <w:tcPr>
            <w:tcW w:w="1398" w:type="dxa"/>
            <w:vAlign w:val="bottom"/>
          </w:tcPr>
          <w:p w14:paraId="54925087" w14:textId="30C8C6FF" w:rsidR="00805608" w:rsidRPr="000E19D3" w:rsidRDefault="00F00E77" w:rsidP="002E6D83">
            <w:pPr>
              <w:spacing w:before="60" w:after="30" w:line="276" w:lineRule="auto"/>
              <w:ind w:left="-72" w:right="-12"/>
              <w:jc w:val="right"/>
              <w:rPr>
                <w:rFonts w:ascii="Arial" w:cs="Arial"/>
                <w:sz w:val="19"/>
                <w:szCs w:val="19"/>
              </w:rPr>
            </w:pPr>
            <w:r w:rsidRPr="000E19D3">
              <w:rPr>
                <w:rFonts w:ascii="Arial" w:cs="Arial"/>
                <w:sz w:val="19"/>
                <w:szCs w:val="19"/>
              </w:rPr>
              <w:t>-</w:t>
            </w:r>
          </w:p>
        </w:tc>
      </w:tr>
      <w:tr w:rsidR="00315192" w:rsidRPr="000E19D3" w14:paraId="66C5B833" w14:textId="77777777" w:rsidTr="007B1480">
        <w:tblPrEx>
          <w:tblLook w:val="0000" w:firstRow="0" w:lastRow="0" w:firstColumn="0" w:lastColumn="0" w:noHBand="0" w:noVBand="0"/>
        </w:tblPrEx>
        <w:trPr>
          <w:cantSplit/>
          <w:trHeight w:val="68"/>
        </w:trPr>
        <w:tc>
          <w:tcPr>
            <w:tcW w:w="2958" w:type="dxa"/>
            <w:vAlign w:val="center"/>
          </w:tcPr>
          <w:p w14:paraId="2D48199F" w14:textId="37A783DA" w:rsidR="00315192" w:rsidRPr="000E19D3" w:rsidRDefault="00315192" w:rsidP="00315192">
            <w:pPr>
              <w:tabs>
                <w:tab w:val="left" w:pos="459"/>
              </w:tabs>
              <w:spacing w:before="60" w:after="30" w:line="276" w:lineRule="auto"/>
              <w:ind w:left="-102"/>
              <w:rPr>
                <w:rFonts w:ascii="Arial" w:hAnsi="Arial" w:cs="Arial"/>
                <w:sz w:val="19"/>
                <w:szCs w:val="19"/>
              </w:rPr>
            </w:pPr>
            <w:r w:rsidRPr="000E19D3">
              <w:rPr>
                <w:rFonts w:ascii="Arial" w:hAnsi="Arial" w:cs="Arial"/>
                <w:sz w:val="19"/>
                <w:szCs w:val="19"/>
              </w:rPr>
              <w:t xml:space="preserve">   Accrued expenses</w:t>
            </w:r>
          </w:p>
        </w:tc>
        <w:tc>
          <w:tcPr>
            <w:tcW w:w="1330" w:type="dxa"/>
          </w:tcPr>
          <w:p w14:paraId="74552363" w14:textId="40C0DEC8" w:rsidR="00315192" w:rsidRPr="000E19D3" w:rsidRDefault="00315192" w:rsidP="00315192">
            <w:pPr>
              <w:spacing w:before="60" w:after="30" w:line="276" w:lineRule="auto"/>
              <w:ind w:left="-72" w:right="-12"/>
              <w:jc w:val="right"/>
              <w:rPr>
                <w:rFonts w:ascii="Arial" w:eastAsia="Arial Unicode MS" w:cs="Arial"/>
                <w:sz w:val="19"/>
                <w:szCs w:val="19"/>
                <w:cs/>
              </w:rPr>
            </w:pPr>
            <w:r w:rsidRPr="000E19D3">
              <w:rPr>
                <w:rFonts w:ascii="Arial" w:eastAsia="Arial Unicode MS" w:cs="Arial"/>
                <w:sz w:val="19"/>
                <w:szCs w:val="19"/>
                <w:cs/>
              </w:rPr>
              <w:t>5</w:t>
            </w:r>
            <w:r w:rsidRPr="000E19D3">
              <w:rPr>
                <w:rFonts w:ascii="Arial" w:eastAsia="Arial Unicode MS" w:cs="Arial"/>
                <w:sz w:val="19"/>
                <w:szCs w:val="19"/>
              </w:rPr>
              <w:t>,</w:t>
            </w:r>
            <w:r w:rsidRPr="000E19D3">
              <w:rPr>
                <w:rFonts w:ascii="Arial" w:eastAsia="Arial Unicode MS" w:cs="Arial"/>
                <w:sz w:val="19"/>
                <w:szCs w:val="19"/>
                <w:cs/>
              </w:rPr>
              <w:t>864</w:t>
            </w:r>
            <w:r w:rsidRPr="000E19D3">
              <w:rPr>
                <w:rFonts w:ascii="Arial" w:eastAsia="Arial Unicode MS" w:cs="Arial"/>
                <w:sz w:val="19"/>
                <w:szCs w:val="19"/>
              </w:rPr>
              <w:t>,</w:t>
            </w:r>
            <w:r w:rsidRPr="000E19D3">
              <w:rPr>
                <w:rFonts w:ascii="Arial" w:eastAsia="Arial Unicode MS" w:cs="Arial"/>
                <w:sz w:val="19"/>
                <w:szCs w:val="19"/>
                <w:cs/>
              </w:rPr>
              <w:t>867</w:t>
            </w:r>
          </w:p>
        </w:tc>
        <w:tc>
          <w:tcPr>
            <w:tcW w:w="236" w:type="dxa"/>
          </w:tcPr>
          <w:p w14:paraId="7135816E" w14:textId="3B061B61" w:rsidR="00315192" w:rsidRPr="000E19D3" w:rsidRDefault="00315192" w:rsidP="00315192">
            <w:pPr>
              <w:spacing w:before="60" w:after="30" w:line="276" w:lineRule="auto"/>
              <w:ind w:left="-72" w:right="-12"/>
              <w:jc w:val="right"/>
              <w:rPr>
                <w:rFonts w:ascii="Arial" w:eastAsia="Arial Unicode MS" w:cs="Arial"/>
                <w:sz w:val="19"/>
                <w:szCs w:val="19"/>
                <w:cs/>
              </w:rPr>
            </w:pPr>
          </w:p>
        </w:tc>
        <w:tc>
          <w:tcPr>
            <w:tcW w:w="1358" w:type="dxa"/>
          </w:tcPr>
          <w:p w14:paraId="55ED8B08" w14:textId="35FEF08B" w:rsidR="00315192" w:rsidRPr="000E19D3" w:rsidRDefault="00315192" w:rsidP="00315192">
            <w:pPr>
              <w:spacing w:before="60" w:after="30" w:line="276" w:lineRule="auto"/>
              <w:ind w:left="-72" w:right="-12"/>
              <w:jc w:val="right"/>
              <w:rPr>
                <w:rFonts w:ascii="Arial" w:eastAsia="Arial Unicode MS" w:cs="Arial"/>
                <w:sz w:val="19"/>
                <w:szCs w:val="19"/>
                <w:cs/>
              </w:rPr>
            </w:pPr>
            <w:r w:rsidRPr="000E19D3">
              <w:rPr>
                <w:rFonts w:ascii="Arial" w:eastAsia="Arial Unicode MS" w:cs="Arial"/>
                <w:sz w:val="19"/>
                <w:szCs w:val="19"/>
                <w:cs/>
              </w:rPr>
              <w:t xml:space="preserve"> </w:t>
            </w:r>
            <w:r w:rsidRPr="000E19D3">
              <w:rPr>
                <w:rFonts w:ascii="Arial" w:eastAsia="Arial Unicode MS" w:cs="Arial"/>
                <w:sz w:val="19"/>
                <w:szCs w:val="19"/>
              </w:rPr>
              <w:t>5</w:t>
            </w:r>
            <w:r w:rsidRPr="000E19D3">
              <w:rPr>
                <w:rFonts w:ascii="Arial" w:eastAsia="Arial Unicode MS" w:cs="Arial"/>
                <w:sz w:val="19"/>
                <w:szCs w:val="19"/>
                <w:cs/>
              </w:rPr>
              <w:t>,</w:t>
            </w:r>
            <w:r w:rsidRPr="000E19D3">
              <w:rPr>
                <w:rFonts w:ascii="Arial" w:eastAsia="Arial Unicode MS" w:cs="Arial"/>
                <w:sz w:val="19"/>
                <w:szCs w:val="19"/>
              </w:rPr>
              <w:t>007</w:t>
            </w:r>
            <w:r w:rsidRPr="000E19D3">
              <w:rPr>
                <w:rFonts w:ascii="Arial" w:eastAsia="Arial Unicode MS" w:cs="Arial"/>
                <w:sz w:val="19"/>
                <w:szCs w:val="19"/>
                <w:cs/>
              </w:rPr>
              <w:t>,</w:t>
            </w:r>
            <w:r w:rsidRPr="000E19D3">
              <w:rPr>
                <w:rFonts w:ascii="Arial" w:eastAsia="Arial Unicode MS" w:cs="Arial"/>
                <w:sz w:val="19"/>
                <w:szCs w:val="19"/>
              </w:rPr>
              <w:t>977</w:t>
            </w:r>
            <w:r w:rsidRPr="000E19D3">
              <w:rPr>
                <w:rFonts w:ascii="Arial" w:eastAsia="Arial Unicode MS" w:cs="Arial"/>
                <w:sz w:val="19"/>
                <w:szCs w:val="19"/>
                <w:cs/>
              </w:rPr>
              <w:t xml:space="preserve"> </w:t>
            </w:r>
          </w:p>
        </w:tc>
        <w:tc>
          <w:tcPr>
            <w:tcW w:w="270" w:type="dxa"/>
          </w:tcPr>
          <w:p w14:paraId="3F1EF527" w14:textId="77777777" w:rsidR="00315192" w:rsidRPr="000E19D3" w:rsidRDefault="00315192" w:rsidP="00315192">
            <w:pPr>
              <w:spacing w:before="60" w:after="30" w:line="276" w:lineRule="auto"/>
              <w:ind w:left="-72" w:right="-12"/>
              <w:jc w:val="right"/>
              <w:rPr>
                <w:rFonts w:ascii="Arial" w:eastAsia="Arial Unicode MS" w:cs="Arial"/>
                <w:sz w:val="19"/>
                <w:szCs w:val="19"/>
                <w:cs/>
              </w:rPr>
            </w:pPr>
          </w:p>
        </w:tc>
        <w:tc>
          <w:tcPr>
            <w:tcW w:w="1377" w:type="dxa"/>
          </w:tcPr>
          <w:p w14:paraId="420BC273" w14:textId="183929AE" w:rsidR="00315192" w:rsidRPr="000E19D3" w:rsidRDefault="009B2357" w:rsidP="00315192">
            <w:pPr>
              <w:spacing w:before="60" w:after="30" w:line="276" w:lineRule="auto"/>
              <w:ind w:left="-72" w:right="-12"/>
              <w:jc w:val="right"/>
              <w:rPr>
                <w:rFonts w:ascii="Arial" w:eastAsia="Arial Unicode MS" w:cs="Arial"/>
                <w:sz w:val="19"/>
                <w:szCs w:val="19"/>
                <w:cs/>
              </w:rPr>
            </w:pPr>
            <w:r w:rsidRPr="000E19D3">
              <w:rPr>
                <w:rFonts w:ascii="Arial" w:eastAsia="Arial Unicode MS" w:cs="Arial"/>
                <w:sz w:val="19"/>
                <w:szCs w:val="19"/>
              </w:rPr>
              <w:t>4,331,802</w:t>
            </w:r>
          </w:p>
        </w:tc>
        <w:tc>
          <w:tcPr>
            <w:tcW w:w="270" w:type="dxa"/>
          </w:tcPr>
          <w:p w14:paraId="582F9FE0" w14:textId="77777777" w:rsidR="00315192" w:rsidRPr="000E19D3" w:rsidRDefault="00315192" w:rsidP="00315192">
            <w:pPr>
              <w:spacing w:before="60" w:after="30" w:line="276" w:lineRule="auto"/>
              <w:ind w:left="-72" w:right="-12"/>
              <w:jc w:val="right"/>
              <w:rPr>
                <w:rFonts w:ascii="Arial" w:eastAsia="Arial Unicode MS" w:cs="Arial"/>
                <w:sz w:val="19"/>
                <w:szCs w:val="19"/>
                <w:rtl/>
                <w:cs/>
              </w:rPr>
            </w:pPr>
          </w:p>
        </w:tc>
        <w:tc>
          <w:tcPr>
            <w:tcW w:w="1398" w:type="dxa"/>
          </w:tcPr>
          <w:p w14:paraId="36153602" w14:textId="5A96ACFD" w:rsidR="00315192" w:rsidRPr="000E19D3" w:rsidRDefault="00315192" w:rsidP="00315192">
            <w:pPr>
              <w:spacing w:before="60" w:after="30" w:line="276" w:lineRule="auto"/>
              <w:ind w:left="-72" w:right="-12"/>
              <w:jc w:val="right"/>
              <w:rPr>
                <w:rFonts w:ascii="Arial" w:eastAsia="Arial Unicode MS" w:cs="Arial"/>
                <w:sz w:val="19"/>
                <w:szCs w:val="19"/>
              </w:rPr>
            </w:pPr>
            <w:r w:rsidRPr="000E19D3">
              <w:rPr>
                <w:rFonts w:ascii="Arial" w:cs="Arial"/>
                <w:sz w:val="19"/>
                <w:szCs w:val="19"/>
                <w:cs/>
              </w:rPr>
              <w:t xml:space="preserve"> </w:t>
            </w:r>
            <w:r w:rsidRPr="000E19D3">
              <w:rPr>
                <w:rFonts w:ascii="Arial" w:eastAsia="Arial Unicode MS" w:cs="Arial"/>
                <w:sz w:val="19"/>
                <w:szCs w:val="19"/>
              </w:rPr>
              <w:t>4</w:t>
            </w:r>
            <w:r w:rsidRPr="000E19D3">
              <w:rPr>
                <w:rFonts w:ascii="Arial" w:eastAsia="Arial Unicode MS" w:cs="Arial"/>
                <w:sz w:val="19"/>
                <w:szCs w:val="19"/>
                <w:cs/>
              </w:rPr>
              <w:t>,</w:t>
            </w:r>
            <w:r w:rsidRPr="000E19D3">
              <w:rPr>
                <w:rFonts w:ascii="Arial" w:eastAsia="Arial Unicode MS" w:cs="Arial"/>
                <w:sz w:val="19"/>
                <w:szCs w:val="19"/>
              </w:rPr>
              <w:t>917</w:t>
            </w:r>
            <w:r w:rsidRPr="000E19D3">
              <w:rPr>
                <w:rFonts w:ascii="Arial" w:eastAsia="Arial Unicode MS" w:cs="Arial"/>
                <w:sz w:val="19"/>
                <w:szCs w:val="19"/>
                <w:cs/>
              </w:rPr>
              <w:t>,</w:t>
            </w:r>
            <w:r w:rsidRPr="000E19D3">
              <w:rPr>
                <w:rFonts w:ascii="Arial" w:eastAsia="Arial Unicode MS" w:cs="Arial"/>
                <w:sz w:val="19"/>
                <w:szCs w:val="19"/>
              </w:rPr>
              <w:t>977</w:t>
            </w:r>
            <w:r w:rsidRPr="000E19D3">
              <w:rPr>
                <w:rFonts w:ascii="Arial" w:cs="Arial"/>
                <w:sz w:val="19"/>
                <w:szCs w:val="19"/>
                <w:cs/>
              </w:rPr>
              <w:t xml:space="preserve"> </w:t>
            </w:r>
          </w:p>
        </w:tc>
      </w:tr>
      <w:tr w:rsidR="00315192" w:rsidRPr="000E19D3" w14:paraId="0038B87F" w14:textId="77777777" w:rsidTr="00315192">
        <w:tblPrEx>
          <w:tblLook w:val="0000" w:firstRow="0" w:lastRow="0" w:firstColumn="0" w:lastColumn="0" w:noHBand="0" w:noVBand="0"/>
        </w:tblPrEx>
        <w:trPr>
          <w:cantSplit/>
          <w:trHeight w:val="68"/>
        </w:trPr>
        <w:tc>
          <w:tcPr>
            <w:tcW w:w="2958" w:type="dxa"/>
            <w:vAlign w:val="center"/>
          </w:tcPr>
          <w:p w14:paraId="0E67EF8A" w14:textId="626191C0" w:rsidR="00315192" w:rsidRPr="000E19D3" w:rsidRDefault="00315192" w:rsidP="00315192">
            <w:pPr>
              <w:tabs>
                <w:tab w:val="left" w:pos="459"/>
              </w:tabs>
              <w:spacing w:before="60" w:after="30" w:line="276" w:lineRule="auto"/>
              <w:ind w:left="-102"/>
              <w:rPr>
                <w:rFonts w:ascii="Arial" w:hAnsi="Arial" w:cs="Arial"/>
                <w:sz w:val="19"/>
                <w:szCs w:val="19"/>
              </w:rPr>
            </w:pPr>
            <w:r w:rsidRPr="000E19D3">
              <w:rPr>
                <w:rFonts w:ascii="Arial" w:hAnsi="Arial" w:cs="Arial"/>
                <w:sz w:val="19"/>
                <w:szCs w:val="19"/>
              </w:rPr>
              <w:t xml:space="preserve">   Advance received from </w:t>
            </w:r>
            <w:r w:rsidRPr="000E19D3">
              <w:rPr>
                <w:rFonts w:ascii="Arial" w:hAnsi="Arial" w:cs="Arial"/>
                <w:sz w:val="19"/>
                <w:szCs w:val="19"/>
              </w:rPr>
              <w:br/>
              <w:t xml:space="preserve">        customer</w:t>
            </w:r>
          </w:p>
        </w:tc>
        <w:tc>
          <w:tcPr>
            <w:tcW w:w="1330" w:type="dxa"/>
            <w:vAlign w:val="bottom"/>
          </w:tcPr>
          <w:p w14:paraId="56F037F2" w14:textId="34AA8FB6" w:rsidR="00315192" w:rsidRPr="000E19D3" w:rsidRDefault="00315192" w:rsidP="00315192">
            <w:pPr>
              <w:spacing w:before="60" w:after="30" w:line="276" w:lineRule="auto"/>
              <w:ind w:left="-72" w:right="-12"/>
              <w:jc w:val="right"/>
              <w:rPr>
                <w:rFonts w:ascii="Arial" w:eastAsia="Arial Unicode MS" w:cs="Arial"/>
                <w:sz w:val="19"/>
                <w:szCs w:val="19"/>
                <w:cs/>
              </w:rPr>
            </w:pPr>
            <w:r w:rsidRPr="000E19D3">
              <w:rPr>
                <w:rFonts w:ascii="Arial" w:eastAsia="Arial Unicode MS" w:cs="Arial"/>
                <w:sz w:val="19"/>
                <w:szCs w:val="19"/>
                <w:cs/>
              </w:rPr>
              <w:t>21</w:t>
            </w:r>
            <w:r w:rsidRPr="000E19D3">
              <w:rPr>
                <w:rFonts w:ascii="Arial" w:eastAsia="Arial Unicode MS" w:cs="Arial"/>
                <w:sz w:val="19"/>
                <w:szCs w:val="19"/>
              </w:rPr>
              <w:t>,</w:t>
            </w:r>
            <w:r w:rsidRPr="000E19D3">
              <w:rPr>
                <w:rFonts w:ascii="Arial" w:eastAsia="Arial Unicode MS" w:cs="Arial"/>
                <w:sz w:val="19"/>
                <w:szCs w:val="19"/>
                <w:cs/>
              </w:rPr>
              <w:t>843</w:t>
            </w:r>
            <w:r w:rsidRPr="000E19D3">
              <w:rPr>
                <w:rFonts w:ascii="Arial" w:eastAsia="Arial Unicode MS" w:cs="Arial"/>
                <w:sz w:val="19"/>
                <w:szCs w:val="19"/>
              </w:rPr>
              <w:t>,</w:t>
            </w:r>
            <w:r w:rsidRPr="000E19D3">
              <w:rPr>
                <w:rFonts w:ascii="Arial" w:eastAsia="Arial Unicode MS" w:cs="Arial"/>
                <w:sz w:val="19"/>
                <w:szCs w:val="19"/>
                <w:cs/>
              </w:rPr>
              <w:t>077</w:t>
            </w:r>
          </w:p>
        </w:tc>
        <w:tc>
          <w:tcPr>
            <w:tcW w:w="236" w:type="dxa"/>
            <w:vAlign w:val="bottom"/>
          </w:tcPr>
          <w:p w14:paraId="1D338DE3" w14:textId="5B0B2DFD" w:rsidR="00315192" w:rsidRPr="000E19D3" w:rsidRDefault="00315192" w:rsidP="00315192">
            <w:pPr>
              <w:spacing w:before="60" w:after="30" w:line="276" w:lineRule="auto"/>
              <w:ind w:left="-72" w:right="-12"/>
              <w:jc w:val="right"/>
              <w:rPr>
                <w:rFonts w:ascii="Arial" w:eastAsia="Arial Unicode MS" w:cs="Arial"/>
                <w:sz w:val="19"/>
                <w:szCs w:val="19"/>
                <w:cs/>
              </w:rPr>
            </w:pPr>
          </w:p>
        </w:tc>
        <w:tc>
          <w:tcPr>
            <w:tcW w:w="1358" w:type="dxa"/>
            <w:vAlign w:val="bottom"/>
          </w:tcPr>
          <w:p w14:paraId="3A657337" w14:textId="105EDDD0" w:rsidR="00315192" w:rsidRPr="000E19D3" w:rsidRDefault="00315192" w:rsidP="00315192">
            <w:pPr>
              <w:spacing w:before="60" w:after="30" w:line="276" w:lineRule="auto"/>
              <w:ind w:left="-72" w:right="-12"/>
              <w:jc w:val="right"/>
              <w:rPr>
                <w:rFonts w:ascii="Arial" w:eastAsia="Arial Unicode MS" w:cs="Arial"/>
                <w:sz w:val="19"/>
                <w:szCs w:val="19"/>
                <w:cs/>
              </w:rPr>
            </w:pPr>
            <w:r w:rsidRPr="000E19D3">
              <w:rPr>
                <w:rFonts w:ascii="Arial" w:eastAsia="Arial Unicode MS" w:cs="Arial"/>
                <w:sz w:val="19"/>
                <w:szCs w:val="19"/>
                <w:cs/>
              </w:rPr>
              <w:t xml:space="preserve"> </w:t>
            </w:r>
            <w:r w:rsidRPr="000E19D3">
              <w:rPr>
                <w:rFonts w:ascii="Arial" w:eastAsia="Arial Unicode MS" w:cs="Arial"/>
                <w:sz w:val="19"/>
                <w:szCs w:val="19"/>
              </w:rPr>
              <w:t>5</w:t>
            </w:r>
            <w:r w:rsidRPr="000E19D3">
              <w:rPr>
                <w:rFonts w:ascii="Arial" w:eastAsia="Arial Unicode MS" w:cs="Arial"/>
                <w:sz w:val="19"/>
                <w:szCs w:val="19"/>
                <w:cs/>
              </w:rPr>
              <w:t>,</w:t>
            </w:r>
            <w:r w:rsidRPr="000E19D3">
              <w:rPr>
                <w:rFonts w:ascii="Arial" w:eastAsia="Arial Unicode MS" w:cs="Arial"/>
                <w:sz w:val="19"/>
                <w:szCs w:val="19"/>
              </w:rPr>
              <w:t>387</w:t>
            </w:r>
            <w:r w:rsidRPr="000E19D3">
              <w:rPr>
                <w:rFonts w:ascii="Arial" w:eastAsia="Arial Unicode MS" w:cs="Arial"/>
                <w:sz w:val="19"/>
                <w:szCs w:val="19"/>
                <w:cs/>
              </w:rPr>
              <w:t>,</w:t>
            </w:r>
            <w:r w:rsidRPr="000E19D3">
              <w:rPr>
                <w:rFonts w:ascii="Arial" w:eastAsia="Arial Unicode MS" w:cs="Arial"/>
                <w:sz w:val="19"/>
                <w:szCs w:val="19"/>
              </w:rPr>
              <w:t>409</w:t>
            </w:r>
            <w:r w:rsidRPr="000E19D3">
              <w:rPr>
                <w:rFonts w:ascii="Arial" w:eastAsia="Arial Unicode MS" w:cs="Arial"/>
                <w:sz w:val="19"/>
                <w:szCs w:val="19"/>
                <w:cs/>
              </w:rPr>
              <w:t xml:space="preserve"> </w:t>
            </w:r>
          </w:p>
        </w:tc>
        <w:tc>
          <w:tcPr>
            <w:tcW w:w="270" w:type="dxa"/>
            <w:vAlign w:val="bottom"/>
          </w:tcPr>
          <w:p w14:paraId="1A0B868D" w14:textId="77777777" w:rsidR="00315192" w:rsidRPr="000E19D3" w:rsidRDefault="00315192" w:rsidP="00315192">
            <w:pPr>
              <w:spacing w:before="60" w:after="30" w:line="276" w:lineRule="auto"/>
              <w:ind w:left="-72" w:right="-12"/>
              <w:jc w:val="right"/>
              <w:rPr>
                <w:rFonts w:ascii="Arial" w:eastAsia="Arial Unicode MS" w:cs="Arial"/>
                <w:sz w:val="19"/>
                <w:szCs w:val="19"/>
                <w:cs/>
              </w:rPr>
            </w:pPr>
          </w:p>
        </w:tc>
        <w:tc>
          <w:tcPr>
            <w:tcW w:w="1377" w:type="dxa"/>
            <w:vAlign w:val="bottom"/>
          </w:tcPr>
          <w:p w14:paraId="445D2AF1" w14:textId="672C6A44" w:rsidR="00315192" w:rsidRPr="000E19D3" w:rsidRDefault="00315192" w:rsidP="00315192">
            <w:pPr>
              <w:spacing w:before="60" w:after="30" w:line="276" w:lineRule="auto"/>
              <w:ind w:left="-72" w:right="-12"/>
              <w:jc w:val="right"/>
              <w:rPr>
                <w:rFonts w:ascii="Arial" w:eastAsia="Arial Unicode MS" w:cs="Arial"/>
                <w:sz w:val="19"/>
                <w:szCs w:val="19"/>
                <w:cs/>
              </w:rPr>
            </w:pPr>
            <w:r w:rsidRPr="000E19D3">
              <w:rPr>
                <w:rFonts w:ascii="Arial" w:eastAsia="Arial Unicode MS" w:cs="Arial"/>
                <w:sz w:val="19"/>
                <w:szCs w:val="19"/>
                <w:cs/>
              </w:rPr>
              <w:t>21</w:t>
            </w:r>
            <w:r w:rsidRPr="000E19D3">
              <w:rPr>
                <w:rFonts w:ascii="Arial" w:eastAsia="Arial Unicode MS" w:cs="Arial"/>
                <w:sz w:val="19"/>
                <w:szCs w:val="19"/>
              </w:rPr>
              <w:t>,</w:t>
            </w:r>
            <w:r w:rsidRPr="000E19D3">
              <w:rPr>
                <w:rFonts w:ascii="Arial" w:eastAsia="Arial Unicode MS" w:cs="Arial"/>
                <w:sz w:val="19"/>
                <w:szCs w:val="19"/>
                <w:cs/>
              </w:rPr>
              <w:t>843</w:t>
            </w:r>
            <w:r w:rsidRPr="000E19D3">
              <w:rPr>
                <w:rFonts w:ascii="Arial" w:eastAsia="Arial Unicode MS" w:cs="Arial"/>
                <w:sz w:val="19"/>
                <w:szCs w:val="19"/>
              </w:rPr>
              <w:t>,</w:t>
            </w:r>
            <w:r w:rsidRPr="000E19D3">
              <w:rPr>
                <w:rFonts w:ascii="Arial" w:eastAsia="Arial Unicode MS" w:cs="Arial"/>
                <w:sz w:val="19"/>
                <w:szCs w:val="19"/>
                <w:cs/>
              </w:rPr>
              <w:t>077</w:t>
            </w:r>
          </w:p>
        </w:tc>
        <w:tc>
          <w:tcPr>
            <w:tcW w:w="270" w:type="dxa"/>
            <w:vAlign w:val="bottom"/>
          </w:tcPr>
          <w:p w14:paraId="45454707" w14:textId="77777777" w:rsidR="00315192" w:rsidRPr="000E19D3" w:rsidRDefault="00315192" w:rsidP="00315192">
            <w:pPr>
              <w:spacing w:before="60" w:after="30" w:line="276" w:lineRule="auto"/>
              <w:ind w:left="-72" w:right="-12"/>
              <w:jc w:val="right"/>
              <w:rPr>
                <w:rFonts w:ascii="Arial" w:eastAsia="Arial Unicode MS" w:cs="Arial"/>
                <w:sz w:val="19"/>
                <w:szCs w:val="19"/>
                <w:rtl/>
                <w:cs/>
              </w:rPr>
            </w:pPr>
          </w:p>
        </w:tc>
        <w:tc>
          <w:tcPr>
            <w:tcW w:w="1398" w:type="dxa"/>
            <w:vAlign w:val="bottom"/>
          </w:tcPr>
          <w:p w14:paraId="0DC2AB77" w14:textId="3E403650" w:rsidR="00315192" w:rsidRPr="000E19D3" w:rsidRDefault="00315192" w:rsidP="00315192">
            <w:pPr>
              <w:spacing w:before="60" w:after="30" w:line="276" w:lineRule="auto"/>
              <w:ind w:left="-72" w:right="-12"/>
              <w:jc w:val="right"/>
              <w:rPr>
                <w:rFonts w:ascii="Arial" w:eastAsia="Arial Unicode MS" w:cs="Arial"/>
                <w:sz w:val="19"/>
                <w:szCs w:val="19"/>
              </w:rPr>
            </w:pPr>
            <w:r w:rsidRPr="000E19D3">
              <w:rPr>
                <w:rFonts w:ascii="Arial" w:cs="Arial"/>
                <w:sz w:val="19"/>
                <w:szCs w:val="19"/>
                <w:cs/>
              </w:rPr>
              <w:t xml:space="preserve"> </w:t>
            </w:r>
            <w:r w:rsidRPr="000E19D3">
              <w:rPr>
                <w:rFonts w:ascii="Arial" w:eastAsia="Arial Unicode MS" w:cs="Arial"/>
                <w:sz w:val="19"/>
                <w:szCs w:val="19"/>
              </w:rPr>
              <w:t>5</w:t>
            </w:r>
            <w:r w:rsidRPr="000E19D3">
              <w:rPr>
                <w:rFonts w:ascii="Arial" w:eastAsia="Arial Unicode MS" w:cs="Arial"/>
                <w:sz w:val="19"/>
                <w:szCs w:val="19"/>
                <w:cs/>
              </w:rPr>
              <w:t>,</w:t>
            </w:r>
            <w:r w:rsidRPr="000E19D3">
              <w:rPr>
                <w:rFonts w:ascii="Arial" w:eastAsia="Arial Unicode MS" w:cs="Arial"/>
                <w:sz w:val="19"/>
                <w:szCs w:val="19"/>
              </w:rPr>
              <w:t>387</w:t>
            </w:r>
            <w:r w:rsidRPr="000E19D3">
              <w:rPr>
                <w:rFonts w:ascii="Arial" w:eastAsia="Arial Unicode MS" w:cs="Arial"/>
                <w:sz w:val="19"/>
                <w:szCs w:val="19"/>
                <w:cs/>
              </w:rPr>
              <w:t>,</w:t>
            </w:r>
            <w:r w:rsidRPr="000E19D3">
              <w:rPr>
                <w:rFonts w:ascii="Arial" w:eastAsia="Arial Unicode MS" w:cs="Arial"/>
                <w:sz w:val="19"/>
                <w:szCs w:val="19"/>
              </w:rPr>
              <w:t>409</w:t>
            </w:r>
            <w:r w:rsidRPr="000E19D3">
              <w:rPr>
                <w:rFonts w:ascii="Arial" w:cs="Arial"/>
                <w:sz w:val="19"/>
                <w:szCs w:val="19"/>
                <w:cs/>
              </w:rPr>
              <w:t xml:space="preserve"> </w:t>
            </w:r>
          </w:p>
        </w:tc>
      </w:tr>
      <w:tr w:rsidR="00315192" w:rsidRPr="000E19D3" w14:paraId="4E8415C4" w14:textId="77777777" w:rsidTr="007B1480">
        <w:tblPrEx>
          <w:tblLook w:val="0000" w:firstRow="0" w:lastRow="0" w:firstColumn="0" w:lastColumn="0" w:noHBand="0" w:noVBand="0"/>
        </w:tblPrEx>
        <w:trPr>
          <w:cantSplit/>
          <w:trHeight w:val="68"/>
        </w:trPr>
        <w:tc>
          <w:tcPr>
            <w:tcW w:w="2958" w:type="dxa"/>
            <w:vAlign w:val="center"/>
          </w:tcPr>
          <w:p w14:paraId="57DAC86F" w14:textId="56D2842F" w:rsidR="00315192" w:rsidRPr="000E19D3" w:rsidRDefault="00315192" w:rsidP="00315192">
            <w:pPr>
              <w:tabs>
                <w:tab w:val="left" w:pos="459"/>
              </w:tabs>
              <w:spacing w:before="60" w:after="30" w:line="276" w:lineRule="auto"/>
              <w:ind w:left="-102"/>
              <w:rPr>
                <w:rFonts w:ascii="Arial" w:hAnsi="Arial" w:cs="Arial"/>
                <w:sz w:val="19"/>
                <w:szCs w:val="19"/>
              </w:rPr>
            </w:pPr>
            <w:r w:rsidRPr="000E19D3">
              <w:rPr>
                <w:rFonts w:ascii="Arial" w:hAnsi="Arial" w:cs="Arial"/>
                <w:sz w:val="19"/>
                <w:szCs w:val="19"/>
              </w:rPr>
              <w:t xml:space="preserve">   Others</w:t>
            </w:r>
          </w:p>
        </w:tc>
        <w:tc>
          <w:tcPr>
            <w:tcW w:w="1330" w:type="dxa"/>
            <w:tcBorders>
              <w:bottom w:val="single" w:sz="4" w:space="0" w:color="auto"/>
            </w:tcBorders>
          </w:tcPr>
          <w:p w14:paraId="13FE6A79" w14:textId="41F25C14" w:rsidR="00315192" w:rsidRPr="000E19D3" w:rsidRDefault="00BD4AC8" w:rsidP="00315192">
            <w:pPr>
              <w:spacing w:before="60" w:after="30" w:line="276" w:lineRule="auto"/>
              <w:ind w:left="-72" w:right="-12"/>
              <w:jc w:val="right"/>
              <w:rPr>
                <w:rFonts w:ascii="Arial" w:eastAsia="Arial Unicode MS" w:cs="Arial"/>
                <w:sz w:val="19"/>
                <w:szCs w:val="19"/>
                <w:cs/>
              </w:rPr>
            </w:pPr>
            <w:r w:rsidRPr="000E19D3">
              <w:rPr>
                <w:rFonts w:ascii="Arial" w:eastAsia="Arial Unicode MS" w:cstheme="minorBidi"/>
                <w:sz w:val="19"/>
                <w:szCs w:val="19"/>
              </w:rPr>
              <w:t>2,</w:t>
            </w:r>
            <w:r w:rsidR="00315192" w:rsidRPr="000E19D3">
              <w:rPr>
                <w:rFonts w:ascii="Arial" w:eastAsia="Arial Unicode MS" w:cs="Arial"/>
                <w:sz w:val="19"/>
                <w:szCs w:val="19"/>
                <w:cs/>
              </w:rPr>
              <w:t>01</w:t>
            </w:r>
            <w:r w:rsidRPr="000E19D3">
              <w:rPr>
                <w:rFonts w:ascii="Arial" w:eastAsia="Arial Unicode MS" w:cs="Arial"/>
                <w:sz w:val="19"/>
                <w:szCs w:val="19"/>
              </w:rPr>
              <w:t>0</w:t>
            </w:r>
            <w:r w:rsidR="00315192" w:rsidRPr="000E19D3">
              <w:rPr>
                <w:rFonts w:ascii="Arial" w:eastAsia="Arial Unicode MS" w:cs="Arial"/>
                <w:sz w:val="19"/>
                <w:szCs w:val="19"/>
              </w:rPr>
              <w:t>,</w:t>
            </w:r>
            <w:r w:rsidRPr="000E19D3">
              <w:rPr>
                <w:rFonts w:ascii="Arial" w:eastAsia="Arial Unicode MS" w:cs="Arial"/>
                <w:sz w:val="19"/>
                <w:szCs w:val="19"/>
              </w:rPr>
              <w:t>440</w:t>
            </w:r>
          </w:p>
        </w:tc>
        <w:tc>
          <w:tcPr>
            <w:tcW w:w="236" w:type="dxa"/>
          </w:tcPr>
          <w:p w14:paraId="696B35F7" w14:textId="7EC984F3" w:rsidR="00315192" w:rsidRPr="000E19D3" w:rsidRDefault="00315192" w:rsidP="00315192">
            <w:pPr>
              <w:spacing w:before="60" w:after="30" w:line="276" w:lineRule="auto"/>
              <w:ind w:left="-72" w:right="-12"/>
              <w:jc w:val="right"/>
              <w:rPr>
                <w:rFonts w:ascii="Arial" w:eastAsia="Arial Unicode MS" w:cs="Arial"/>
                <w:sz w:val="19"/>
                <w:szCs w:val="19"/>
                <w:cs/>
              </w:rPr>
            </w:pPr>
          </w:p>
        </w:tc>
        <w:tc>
          <w:tcPr>
            <w:tcW w:w="1358" w:type="dxa"/>
            <w:tcBorders>
              <w:bottom w:val="single" w:sz="4" w:space="0" w:color="auto"/>
            </w:tcBorders>
          </w:tcPr>
          <w:p w14:paraId="5C812827" w14:textId="22703BD2" w:rsidR="00315192" w:rsidRPr="000E19D3" w:rsidRDefault="00315192" w:rsidP="00315192">
            <w:pPr>
              <w:spacing w:before="60" w:after="30" w:line="276" w:lineRule="auto"/>
              <w:ind w:left="-72" w:right="-12"/>
              <w:jc w:val="right"/>
              <w:rPr>
                <w:rFonts w:ascii="Arial" w:eastAsia="Arial Unicode MS" w:cs="Arial"/>
                <w:sz w:val="19"/>
                <w:szCs w:val="19"/>
                <w:cs/>
              </w:rPr>
            </w:pPr>
            <w:r w:rsidRPr="000E19D3">
              <w:rPr>
                <w:rFonts w:ascii="Arial" w:eastAsia="Arial Unicode MS" w:cs="Arial"/>
                <w:sz w:val="19"/>
                <w:szCs w:val="19"/>
                <w:cs/>
              </w:rPr>
              <w:t xml:space="preserve"> </w:t>
            </w:r>
            <w:r w:rsidRPr="000E19D3">
              <w:rPr>
                <w:rFonts w:ascii="Arial" w:eastAsia="Arial Unicode MS" w:cs="Arial"/>
                <w:sz w:val="19"/>
                <w:szCs w:val="19"/>
              </w:rPr>
              <w:t>2</w:t>
            </w:r>
            <w:r w:rsidRPr="000E19D3">
              <w:rPr>
                <w:rFonts w:ascii="Arial" w:eastAsia="Arial Unicode MS" w:cs="Arial"/>
                <w:sz w:val="19"/>
                <w:szCs w:val="19"/>
                <w:cs/>
              </w:rPr>
              <w:t>,</w:t>
            </w:r>
            <w:r w:rsidRPr="000E19D3">
              <w:rPr>
                <w:rFonts w:ascii="Arial" w:eastAsia="Arial Unicode MS" w:cs="Arial"/>
                <w:sz w:val="19"/>
                <w:szCs w:val="19"/>
              </w:rPr>
              <w:t>291</w:t>
            </w:r>
            <w:r w:rsidRPr="000E19D3">
              <w:rPr>
                <w:rFonts w:ascii="Arial" w:eastAsia="Arial Unicode MS" w:cs="Arial"/>
                <w:sz w:val="19"/>
                <w:szCs w:val="19"/>
                <w:cs/>
              </w:rPr>
              <w:t>,</w:t>
            </w:r>
            <w:r w:rsidRPr="000E19D3">
              <w:rPr>
                <w:rFonts w:ascii="Arial" w:eastAsia="Arial Unicode MS" w:cs="Arial"/>
                <w:sz w:val="19"/>
                <w:szCs w:val="19"/>
              </w:rPr>
              <w:t>267</w:t>
            </w:r>
            <w:r w:rsidRPr="000E19D3">
              <w:rPr>
                <w:rFonts w:ascii="Arial" w:eastAsia="Arial Unicode MS" w:cs="Arial"/>
                <w:sz w:val="19"/>
                <w:szCs w:val="19"/>
                <w:cs/>
              </w:rPr>
              <w:t xml:space="preserve"> </w:t>
            </w:r>
          </w:p>
        </w:tc>
        <w:tc>
          <w:tcPr>
            <w:tcW w:w="270" w:type="dxa"/>
          </w:tcPr>
          <w:p w14:paraId="7E49DEA9" w14:textId="77777777" w:rsidR="00315192" w:rsidRPr="000E19D3" w:rsidRDefault="00315192" w:rsidP="00315192">
            <w:pPr>
              <w:spacing w:before="60" w:after="30" w:line="276" w:lineRule="auto"/>
              <w:ind w:left="-72" w:right="-12"/>
              <w:jc w:val="right"/>
              <w:rPr>
                <w:rFonts w:ascii="Arial" w:eastAsia="Arial Unicode MS" w:cs="Arial"/>
                <w:sz w:val="19"/>
                <w:szCs w:val="19"/>
                <w:cs/>
              </w:rPr>
            </w:pPr>
          </w:p>
        </w:tc>
        <w:tc>
          <w:tcPr>
            <w:tcW w:w="1377" w:type="dxa"/>
            <w:tcBorders>
              <w:bottom w:val="single" w:sz="4" w:space="0" w:color="auto"/>
            </w:tcBorders>
          </w:tcPr>
          <w:p w14:paraId="7F48262F" w14:textId="42BC144A" w:rsidR="00315192" w:rsidRPr="000E19D3" w:rsidRDefault="00F07017" w:rsidP="00315192">
            <w:pPr>
              <w:spacing w:before="60" w:after="30" w:line="276" w:lineRule="auto"/>
              <w:ind w:left="-72" w:right="-12"/>
              <w:jc w:val="right"/>
              <w:rPr>
                <w:rFonts w:ascii="Arial" w:eastAsia="Arial Unicode MS" w:cs="Arial"/>
                <w:sz w:val="19"/>
                <w:szCs w:val="19"/>
                <w:cs/>
              </w:rPr>
            </w:pPr>
            <w:r w:rsidRPr="000E19D3">
              <w:rPr>
                <w:rFonts w:ascii="Arial" w:eastAsia="Arial Unicode MS" w:cs="Arial"/>
                <w:sz w:val="19"/>
                <w:szCs w:val="19"/>
              </w:rPr>
              <w:t>1</w:t>
            </w:r>
            <w:r w:rsidR="00315192" w:rsidRPr="000E19D3">
              <w:rPr>
                <w:rFonts w:ascii="Arial" w:eastAsia="Arial Unicode MS" w:cs="Arial"/>
                <w:sz w:val="19"/>
                <w:szCs w:val="19"/>
              </w:rPr>
              <w:t>,</w:t>
            </w:r>
            <w:r w:rsidR="00315192" w:rsidRPr="000E19D3">
              <w:rPr>
                <w:rFonts w:ascii="Arial" w:eastAsia="Arial Unicode MS" w:cs="Arial"/>
                <w:sz w:val="19"/>
                <w:szCs w:val="19"/>
                <w:cs/>
              </w:rPr>
              <w:t>82</w:t>
            </w:r>
            <w:r w:rsidRPr="000E19D3">
              <w:rPr>
                <w:rFonts w:ascii="Arial" w:eastAsia="Arial Unicode MS" w:cs="Arial"/>
                <w:sz w:val="19"/>
                <w:szCs w:val="19"/>
              </w:rPr>
              <w:t>3</w:t>
            </w:r>
            <w:r w:rsidR="00315192" w:rsidRPr="000E19D3">
              <w:rPr>
                <w:rFonts w:ascii="Arial" w:eastAsia="Arial Unicode MS" w:cs="Arial"/>
                <w:sz w:val="19"/>
                <w:szCs w:val="19"/>
              </w:rPr>
              <w:t>,</w:t>
            </w:r>
            <w:r w:rsidRPr="000E19D3">
              <w:rPr>
                <w:rFonts w:ascii="Arial" w:eastAsia="Arial Unicode MS" w:cs="Arial"/>
                <w:sz w:val="19"/>
                <w:szCs w:val="19"/>
              </w:rPr>
              <w:t>48</w:t>
            </w:r>
            <w:r w:rsidR="001E4642" w:rsidRPr="000E19D3">
              <w:rPr>
                <w:rFonts w:ascii="Arial" w:eastAsia="Arial Unicode MS" w:cs="Arial"/>
                <w:sz w:val="19"/>
                <w:szCs w:val="19"/>
              </w:rPr>
              <w:t>6</w:t>
            </w:r>
          </w:p>
        </w:tc>
        <w:tc>
          <w:tcPr>
            <w:tcW w:w="270" w:type="dxa"/>
          </w:tcPr>
          <w:p w14:paraId="0DEDCD71" w14:textId="77777777" w:rsidR="00315192" w:rsidRPr="000E19D3" w:rsidRDefault="00315192" w:rsidP="00F07017">
            <w:pPr>
              <w:spacing w:before="60" w:after="30" w:line="276" w:lineRule="auto"/>
              <w:ind w:left="-72" w:right="-12"/>
              <w:jc w:val="center"/>
              <w:rPr>
                <w:rFonts w:ascii="Arial" w:eastAsia="Arial Unicode MS" w:cs="Arial"/>
                <w:sz w:val="19"/>
                <w:szCs w:val="19"/>
                <w:rtl/>
                <w:cs/>
              </w:rPr>
            </w:pPr>
          </w:p>
        </w:tc>
        <w:tc>
          <w:tcPr>
            <w:tcW w:w="1398" w:type="dxa"/>
            <w:tcBorders>
              <w:bottom w:val="single" w:sz="4" w:space="0" w:color="auto"/>
            </w:tcBorders>
          </w:tcPr>
          <w:p w14:paraId="76EF1EF8" w14:textId="386E610B" w:rsidR="00315192" w:rsidRPr="000E19D3" w:rsidRDefault="00315192" w:rsidP="00315192">
            <w:pPr>
              <w:spacing w:before="60" w:after="30" w:line="276" w:lineRule="auto"/>
              <w:ind w:left="-72" w:right="-12"/>
              <w:jc w:val="right"/>
              <w:rPr>
                <w:rFonts w:ascii="Arial" w:eastAsia="Arial Unicode MS" w:cs="Arial"/>
                <w:sz w:val="19"/>
                <w:szCs w:val="19"/>
              </w:rPr>
            </w:pPr>
            <w:r w:rsidRPr="000E19D3">
              <w:rPr>
                <w:rFonts w:ascii="Arial" w:eastAsia="Arial Unicode MS" w:cs="Arial"/>
                <w:sz w:val="19"/>
                <w:szCs w:val="19"/>
              </w:rPr>
              <w:t>2</w:t>
            </w:r>
            <w:r w:rsidRPr="000E19D3">
              <w:rPr>
                <w:rFonts w:ascii="Arial" w:eastAsia="Arial Unicode MS" w:cs="Arial"/>
                <w:sz w:val="19"/>
                <w:szCs w:val="19"/>
                <w:cs/>
              </w:rPr>
              <w:t>,</w:t>
            </w:r>
            <w:r w:rsidRPr="000E19D3">
              <w:rPr>
                <w:rFonts w:ascii="Arial" w:eastAsia="Arial Unicode MS" w:cs="Arial"/>
                <w:sz w:val="19"/>
                <w:szCs w:val="19"/>
              </w:rPr>
              <w:t>231</w:t>
            </w:r>
            <w:r w:rsidRPr="000E19D3">
              <w:rPr>
                <w:rFonts w:ascii="Arial" w:eastAsia="Arial Unicode MS" w:cs="Arial"/>
                <w:sz w:val="19"/>
                <w:szCs w:val="19"/>
                <w:cs/>
              </w:rPr>
              <w:t>,</w:t>
            </w:r>
            <w:r w:rsidRPr="000E19D3">
              <w:rPr>
                <w:rFonts w:ascii="Arial" w:eastAsia="Arial Unicode MS" w:cs="Arial"/>
                <w:sz w:val="19"/>
                <w:szCs w:val="19"/>
              </w:rPr>
              <w:t>267</w:t>
            </w:r>
            <w:r w:rsidRPr="000E19D3">
              <w:rPr>
                <w:rFonts w:ascii="Arial" w:cs="Arial"/>
                <w:sz w:val="19"/>
                <w:szCs w:val="19"/>
                <w:cs/>
              </w:rPr>
              <w:t xml:space="preserve"> </w:t>
            </w:r>
          </w:p>
        </w:tc>
      </w:tr>
      <w:tr w:rsidR="00315192" w:rsidRPr="000E19D3" w14:paraId="075E4CEF" w14:textId="77777777" w:rsidTr="007B1480">
        <w:tblPrEx>
          <w:tblLook w:val="0000" w:firstRow="0" w:lastRow="0" w:firstColumn="0" w:lastColumn="0" w:noHBand="0" w:noVBand="0"/>
        </w:tblPrEx>
        <w:trPr>
          <w:cantSplit/>
          <w:trHeight w:val="153"/>
        </w:trPr>
        <w:tc>
          <w:tcPr>
            <w:tcW w:w="2958" w:type="dxa"/>
            <w:vAlign w:val="center"/>
          </w:tcPr>
          <w:p w14:paraId="2EC69659" w14:textId="5CA46C91" w:rsidR="00315192" w:rsidRPr="000E19D3" w:rsidRDefault="00315192" w:rsidP="00315192">
            <w:pPr>
              <w:tabs>
                <w:tab w:val="left" w:pos="459"/>
              </w:tabs>
              <w:spacing w:before="60" w:after="30" w:line="276" w:lineRule="auto"/>
              <w:ind w:left="-102"/>
              <w:rPr>
                <w:rFonts w:ascii="Arial" w:hAnsi="Arial" w:cs="Arial"/>
                <w:sz w:val="19"/>
                <w:szCs w:val="19"/>
              </w:rPr>
            </w:pPr>
            <w:r w:rsidRPr="000E19D3">
              <w:rPr>
                <w:rFonts w:ascii="Arial" w:hAnsi="Arial" w:cs="Arial"/>
                <w:sz w:val="19"/>
                <w:szCs w:val="19"/>
              </w:rPr>
              <w:t xml:space="preserve">   Total othe</w:t>
            </w:r>
            <w:r w:rsidR="000E6BF8" w:rsidRPr="000E19D3">
              <w:rPr>
                <w:rFonts w:ascii="Arial" w:hAnsi="Arial" w:cstheme="minorBidi"/>
                <w:sz w:val="19"/>
                <w:szCs w:val="19"/>
              </w:rPr>
              <w:t xml:space="preserve">r current </w:t>
            </w:r>
            <w:r w:rsidRPr="000E19D3">
              <w:rPr>
                <w:rFonts w:ascii="Arial" w:hAnsi="Arial" w:cs="Arial"/>
                <w:sz w:val="19"/>
                <w:szCs w:val="19"/>
              </w:rPr>
              <w:t>payables</w:t>
            </w:r>
          </w:p>
        </w:tc>
        <w:tc>
          <w:tcPr>
            <w:tcW w:w="1330" w:type="dxa"/>
            <w:tcBorders>
              <w:top w:val="single" w:sz="4" w:space="0" w:color="auto"/>
              <w:bottom w:val="single" w:sz="12" w:space="0" w:color="auto"/>
            </w:tcBorders>
          </w:tcPr>
          <w:p w14:paraId="07B5D95D" w14:textId="4DFD01EA" w:rsidR="00315192" w:rsidRPr="000E19D3" w:rsidRDefault="007A2D1D" w:rsidP="00315192">
            <w:pPr>
              <w:spacing w:before="60" w:after="30" w:line="276" w:lineRule="auto"/>
              <w:ind w:left="-72" w:right="-12"/>
              <w:jc w:val="right"/>
              <w:rPr>
                <w:rFonts w:ascii="Arial" w:eastAsia="Arial Unicode MS" w:cs="Arial"/>
                <w:sz w:val="19"/>
                <w:szCs w:val="19"/>
                <w:cs/>
              </w:rPr>
            </w:pPr>
            <w:r w:rsidRPr="000E19D3">
              <w:rPr>
                <w:rFonts w:ascii="Arial" w:eastAsia="Arial Unicode MS" w:cs="Arial"/>
                <w:sz w:val="19"/>
                <w:szCs w:val="19"/>
              </w:rPr>
              <w:t>99</w:t>
            </w:r>
            <w:r w:rsidR="00315192" w:rsidRPr="000E19D3">
              <w:rPr>
                <w:rFonts w:ascii="Arial" w:eastAsia="Arial Unicode MS" w:cs="Arial"/>
                <w:sz w:val="19"/>
                <w:szCs w:val="19"/>
              </w:rPr>
              <w:t>,</w:t>
            </w:r>
            <w:r w:rsidR="00315192" w:rsidRPr="000E19D3">
              <w:rPr>
                <w:rFonts w:ascii="Arial" w:eastAsia="Arial Unicode MS" w:cs="Arial"/>
                <w:sz w:val="19"/>
                <w:szCs w:val="19"/>
                <w:cs/>
              </w:rPr>
              <w:t>77</w:t>
            </w:r>
            <w:r w:rsidRPr="000E19D3">
              <w:rPr>
                <w:rFonts w:ascii="Arial" w:eastAsia="Arial Unicode MS" w:cs="Arial"/>
                <w:sz w:val="19"/>
                <w:szCs w:val="19"/>
              </w:rPr>
              <w:t>3</w:t>
            </w:r>
            <w:r w:rsidR="00315192" w:rsidRPr="000E19D3">
              <w:rPr>
                <w:rFonts w:ascii="Arial" w:eastAsia="Arial Unicode MS" w:cs="Arial"/>
                <w:sz w:val="19"/>
                <w:szCs w:val="19"/>
              </w:rPr>
              <w:t>,</w:t>
            </w:r>
            <w:r w:rsidRPr="000E19D3">
              <w:rPr>
                <w:rFonts w:ascii="Arial" w:eastAsia="Arial Unicode MS" w:cs="Arial"/>
                <w:sz w:val="19"/>
                <w:szCs w:val="19"/>
              </w:rPr>
              <w:t>424</w:t>
            </w:r>
          </w:p>
        </w:tc>
        <w:tc>
          <w:tcPr>
            <w:tcW w:w="236" w:type="dxa"/>
          </w:tcPr>
          <w:p w14:paraId="2900FD98" w14:textId="154EB657" w:rsidR="00315192" w:rsidRPr="000E19D3" w:rsidRDefault="00315192" w:rsidP="00315192">
            <w:pPr>
              <w:spacing w:before="60" w:after="30" w:line="276" w:lineRule="auto"/>
              <w:ind w:left="-72" w:right="-12"/>
              <w:jc w:val="right"/>
              <w:rPr>
                <w:rFonts w:ascii="Arial" w:eastAsia="Arial Unicode MS" w:cs="Arial"/>
                <w:sz w:val="19"/>
                <w:szCs w:val="19"/>
                <w:cs/>
              </w:rPr>
            </w:pPr>
          </w:p>
        </w:tc>
        <w:tc>
          <w:tcPr>
            <w:tcW w:w="1358" w:type="dxa"/>
            <w:tcBorders>
              <w:top w:val="single" w:sz="4" w:space="0" w:color="auto"/>
              <w:bottom w:val="single" w:sz="12" w:space="0" w:color="auto"/>
            </w:tcBorders>
          </w:tcPr>
          <w:p w14:paraId="1FB90AD7" w14:textId="46B3B72A" w:rsidR="00315192" w:rsidRPr="000E19D3" w:rsidRDefault="00315192" w:rsidP="00315192">
            <w:pPr>
              <w:spacing w:before="60" w:after="30" w:line="276" w:lineRule="auto"/>
              <w:ind w:left="-72" w:right="-12"/>
              <w:jc w:val="right"/>
              <w:rPr>
                <w:rFonts w:ascii="Arial" w:eastAsia="Arial Unicode MS" w:cs="Arial"/>
                <w:sz w:val="19"/>
                <w:szCs w:val="19"/>
                <w:cs/>
              </w:rPr>
            </w:pPr>
            <w:r w:rsidRPr="000E19D3">
              <w:rPr>
                <w:rFonts w:ascii="Arial" w:eastAsia="Arial Unicode MS" w:cs="Arial"/>
                <w:sz w:val="19"/>
                <w:szCs w:val="19"/>
                <w:cs/>
              </w:rPr>
              <w:t xml:space="preserve"> </w:t>
            </w:r>
            <w:r w:rsidRPr="000E19D3">
              <w:rPr>
                <w:rFonts w:ascii="Arial" w:eastAsia="Arial Unicode MS" w:cs="Arial"/>
                <w:sz w:val="19"/>
                <w:szCs w:val="19"/>
              </w:rPr>
              <w:t>12</w:t>
            </w:r>
            <w:r w:rsidRPr="000E19D3">
              <w:rPr>
                <w:rFonts w:ascii="Arial" w:eastAsia="Arial Unicode MS" w:cs="Arial"/>
                <w:sz w:val="19"/>
                <w:szCs w:val="19"/>
                <w:cs/>
              </w:rPr>
              <w:t>,</w:t>
            </w:r>
            <w:r w:rsidRPr="000E19D3">
              <w:rPr>
                <w:rFonts w:ascii="Arial" w:eastAsia="Arial Unicode MS" w:cs="Arial"/>
                <w:sz w:val="19"/>
                <w:szCs w:val="19"/>
              </w:rPr>
              <w:t>686</w:t>
            </w:r>
            <w:r w:rsidRPr="000E19D3">
              <w:rPr>
                <w:rFonts w:ascii="Arial" w:eastAsia="Arial Unicode MS" w:cs="Arial"/>
                <w:sz w:val="19"/>
                <w:szCs w:val="19"/>
                <w:cs/>
              </w:rPr>
              <w:t>,</w:t>
            </w:r>
            <w:r w:rsidRPr="000E19D3">
              <w:rPr>
                <w:rFonts w:ascii="Arial" w:eastAsia="Arial Unicode MS" w:cs="Arial"/>
                <w:sz w:val="19"/>
                <w:szCs w:val="19"/>
              </w:rPr>
              <w:t>653</w:t>
            </w:r>
            <w:r w:rsidRPr="000E19D3">
              <w:rPr>
                <w:rFonts w:ascii="Arial" w:eastAsia="Arial Unicode MS" w:cs="Arial"/>
                <w:sz w:val="19"/>
                <w:szCs w:val="19"/>
                <w:cs/>
              </w:rPr>
              <w:t xml:space="preserve"> </w:t>
            </w:r>
          </w:p>
        </w:tc>
        <w:tc>
          <w:tcPr>
            <w:tcW w:w="270" w:type="dxa"/>
          </w:tcPr>
          <w:p w14:paraId="22B651DA" w14:textId="77777777" w:rsidR="00315192" w:rsidRPr="000E19D3" w:rsidRDefault="00315192" w:rsidP="00315192">
            <w:pPr>
              <w:spacing w:before="60" w:after="30" w:line="276" w:lineRule="auto"/>
              <w:ind w:left="-72" w:right="-12"/>
              <w:jc w:val="right"/>
              <w:rPr>
                <w:rFonts w:ascii="Arial" w:eastAsia="Arial Unicode MS" w:cs="Arial"/>
                <w:sz w:val="19"/>
                <w:szCs w:val="19"/>
                <w:cs/>
              </w:rPr>
            </w:pPr>
          </w:p>
        </w:tc>
        <w:tc>
          <w:tcPr>
            <w:tcW w:w="1377" w:type="dxa"/>
            <w:tcBorders>
              <w:top w:val="single" w:sz="4" w:space="0" w:color="auto"/>
              <w:bottom w:val="single" w:sz="12" w:space="0" w:color="auto"/>
            </w:tcBorders>
          </w:tcPr>
          <w:p w14:paraId="13829A65" w14:textId="2CD92FA8" w:rsidR="00315192" w:rsidRPr="000E19D3" w:rsidRDefault="004C6335" w:rsidP="00315192">
            <w:pPr>
              <w:spacing w:before="60" w:after="30" w:line="276" w:lineRule="auto"/>
              <w:ind w:left="-72" w:right="-12"/>
              <w:jc w:val="right"/>
              <w:rPr>
                <w:rFonts w:ascii="Arial" w:eastAsia="Arial Unicode MS" w:cs="Arial"/>
                <w:sz w:val="19"/>
                <w:szCs w:val="19"/>
                <w:cs/>
              </w:rPr>
            </w:pPr>
            <w:r w:rsidRPr="000E19D3">
              <w:rPr>
                <w:rFonts w:ascii="Arial" w:eastAsia="Arial Unicode MS" w:cs="Arial"/>
                <w:sz w:val="19"/>
                <w:szCs w:val="19"/>
              </w:rPr>
              <w:t>99,073,20</w:t>
            </w:r>
            <w:r w:rsidR="001E4642" w:rsidRPr="000E19D3">
              <w:rPr>
                <w:rFonts w:ascii="Arial" w:eastAsia="Arial Unicode MS" w:cs="Arial"/>
                <w:sz w:val="19"/>
                <w:szCs w:val="19"/>
              </w:rPr>
              <w:t>5</w:t>
            </w:r>
          </w:p>
        </w:tc>
        <w:tc>
          <w:tcPr>
            <w:tcW w:w="270" w:type="dxa"/>
          </w:tcPr>
          <w:p w14:paraId="1469C1CD" w14:textId="77777777" w:rsidR="00315192" w:rsidRPr="000E19D3" w:rsidRDefault="00315192" w:rsidP="00315192">
            <w:pPr>
              <w:spacing w:before="60" w:after="30" w:line="276" w:lineRule="auto"/>
              <w:ind w:left="-72" w:right="-12"/>
              <w:jc w:val="right"/>
              <w:rPr>
                <w:rFonts w:ascii="Arial" w:eastAsia="Arial Unicode MS" w:cs="Arial"/>
                <w:sz w:val="19"/>
                <w:szCs w:val="19"/>
                <w:rtl/>
                <w:cs/>
              </w:rPr>
            </w:pPr>
          </w:p>
        </w:tc>
        <w:tc>
          <w:tcPr>
            <w:tcW w:w="1398" w:type="dxa"/>
            <w:tcBorders>
              <w:top w:val="single" w:sz="4" w:space="0" w:color="auto"/>
              <w:bottom w:val="single" w:sz="12" w:space="0" w:color="auto"/>
            </w:tcBorders>
          </w:tcPr>
          <w:p w14:paraId="383C9649" w14:textId="3893A728" w:rsidR="00315192" w:rsidRPr="000E19D3" w:rsidRDefault="00315192" w:rsidP="00315192">
            <w:pPr>
              <w:spacing w:before="60" w:after="30" w:line="276" w:lineRule="auto"/>
              <w:ind w:left="-72" w:right="-12"/>
              <w:jc w:val="right"/>
              <w:rPr>
                <w:rFonts w:ascii="Arial" w:eastAsia="Arial Unicode MS" w:cs="Arial"/>
                <w:sz w:val="19"/>
                <w:szCs w:val="19"/>
              </w:rPr>
            </w:pPr>
            <w:r w:rsidRPr="000E19D3">
              <w:rPr>
                <w:rFonts w:ascii="Arial" w:cs="Arial"/>
                <w:sz w:val="19"/>
                <w:szCs w:val="19"/>
                <w:cs/>
              </w:rPr>
              <w:t xml:space="preserve"> </w:t>
            </w:r>
            <w:r w:rsidRPr="000E19D3">
              <w:rPr>
                <w:rFonts w:ascii="Arial" w:eastAsia="Arial Unicode MS" w:cs="Arial"/>
                <w:sz w:val="19"/>
                <w:szCs w:val="19"/>
              </w:rPr>
              <w:t>12</w:t>
            </w:r>
            <w:r w:rsidRPr="000E19D3">
              <w:rPr>
                <w:rFonts w:ascii="Arial" w:eastAsia="Arial Unicode MS" w:cs="Arial"/>
                <w:sz w:val="19"/>
                <w:szCs w:val="19"/>
                <w:cs/>
              </w:rPr>
              <w:t>,</w:t>
            </w:r>
            <w:r w:rsidRPr="000E19D3">
              <w:rPr>
                <w:rFonts w:ascii="Arial" w:eastAsia="Arial Unicode MS" w:cs="Arial"/>
                <w:sz w:val="19"/>
                <w:szCs w:val="19"/>
              </w:rPr>
              <w:t>536</w:t>
            </w:r>
            <w:r w:rsidRPr="000E19D3">
              <w:rPr>
                <w:rFonts w:ascii="Arial" w:eastAsia="Arial Unicode MS" w:cs="Arial"/>
                <w:sz w:val="19"/>
                <w:szCs w:val="19"/>
                <w:cs/>
              </w:rPr>
              <w:t>,</w:t>
            </w:r>
            <w:r w:rsidRPr="000E19D3">
              <w:rPr>
                <w:rFonts w:ascii="Arial" w:eastAsia="Arial Unicode MS" w:cs="Arial"/>
                <w:sz w:val="19"/>
                <w:szCs w:val="19"/>
              </w:rPr>
              <w:t>653</w:t>
            </w:r>
            <w:r w:rsidRPr="000E19D3">
              <w:rPr>
                <w:rFonts w:ascii="Arial" w:cs="Arial"/>
                <w:sz w:val="19"/>
                <w:szCs w:val="19"/>
                <w:cs/>
              </w:rPr>
              <w:t xml:space="preserve"> </w:t>
            </w:r>
          </w:p>
        </w:tc>
      </w:tr>
      <w:tr w:rsidR="00315192" w:rsidRPr="000E19D3" w14:paraId="079E807E" w14:textId="77777777" w:rsidTr="007B1480">
        <w:tblPrEx>
          <w:tblLook w:val="0000" w:firstRow="0" w:lastRow="0" w:firstColumn="0" w:lastColumn="0" w:noHBand="0" w:noVBand="0"/>
        </w:tblPrEx>
        <w:trPr>
          <w:cantSplit/>
          <w:trHeight w:val="153"/>
        </w:trPr>
        <w:tc>
          <w:tcPr>
            <w:tcW w:w="2958" w:type="dxa"/>
            <w:vAlign w:val="center"/>
          </w:tcPr>
          <w:p w14:paraId="2E62A6BD" w14:textId="77777777" w:rsidR="00315192" w:rsidRPr="000E19D3" w:rsidRDefault="00315192" w:rsidP="00315192">
            <w:pPr>
              <w:tabs>
                <w:tab w:val="left" w:pos="459"/>
              </w:tabs>
              <w:spacing w:before="60" w:after="30" w:line="276" w:lineRule="auto"/>
              <w:ind w:left="-102"/>
              <w:rPr>
                <w:rFonts w:ascii="Arial" w:hAnsi="Arial" w:cs="Arial"/>
                <w:sz w:val="19"/>
                <w:szCs w:val="19"/>
              </w:rPr>
            </w:pPr>
          </w:p>
        </w:tc>
        <w:tc>
          <w:tcPr>
            <w:tcW w:w="1330" w:type="dxa"/>
            <w:tcBorders>
              <w:top w:val="single" w:sz="12" w:space="0" w:color="auto"/>
            </w:tcBorders>
          </w:tcPr>
          <w:p w14:paraId="639E445B" w14:textId="77777777" w:rsidR="00315192" w:rsidRPr="000E19D3" w:rsidRDefault="00315192" w:rsidP="00315192">
            <w:pPr>
              <w:spacing w:before="60" w:after="30" w:line="276" w:lineRule="auto"/>
              <w:ind w:left="-72" w:right="-12"/>
              <w:jc w:val="right"/>
              <w:rPr>
                <w:rFonts w:ascii="Arial" w:eastAsia="Arial Unicode MS" w:cs="Arial"/>
                <w:sz w:val="19"/>
                <w:szCs w:val="19"/>
                <w:cs/>
              </w:rPr>
            </w:pPr>
          </w:p>
        </w:tc>
        <w:tc>
          <w:tcPr>
            <w:tcW w:w="236" w:type="dxa"/>
          </w:tcPr>
          <w:p w14:paraId="11CA8D9A" w14:textId="5256B659" w:rsidR="00315192" w:rsidRPr="000E19D3" w:rsidRDefault="00315192" w:rsidP="00315192">
            <w:pPr>
              <w:spacing w:before="60" w:after="30" w:line="276" w:lineRule="auto"/>
              <w:ind w:left="-72" w:right="-12"/>
              <w:jc w:val="right"/>
              <w:rPr>
                <w:rFonts w:ascii="Arial" w:eastAsia="Arial Unicode MS" w:cs="Arial"/>
                <w:sz w:val="19"/>
                <w:szCs w:val="19"/>
                <w:cs/>
              </w:rPr>
            </w:pPr>
          </w:p>
        </w:tc>
        <w:tc>
          <w:tcPr>
            <w:tcW w:w="1358" w:type="dxa"/>
            <w:tcBorders>
              <w:top w:val="single" w:sz="12" w:space="0" w:color="auto"/>
            </w:tcBorders>
          </w:tcPr>
          <w:p w14:paraId="7232D27E" w14:textId="411D080C" w:rsidR="00315192" w:rsidRPr="000E19D3" w:rsidRDefault="00315192" w:rsidP="00315192">
            <w:pPr>
              <w:spacing w:before="60" w:after="30" w:line="276" w:lineRule="auto"/>
              <w:ind w:left="-72" w:right="-12"/>
              <w:jc w:val="right"/>
              <w:rPr>
                <w:rFonts w:ascii="Arial" w:eastAsia="Arial Unicode MS" w:cs="Arial"/>
                <w:sz w:val="19"/>
                <w:szCs w:val="19"/>
                <w:cs/>
              </w:rPr>
            </w:pPr>
          </w:p>
        </w:tc>
        <w:tc>
          <w:tcPr>
            <w:tcW w:w="270" w:type="dxa"/>
          </w:tcPr>
          <w:p w14:paraId="0CEDDADA" w14:textId="77777777" w:rsidR="00315192" w:rsidRPr="000E19D3" w:rsidRDefault="00315192" w:rsidP="00315192">
            <w:pPr>
              <w:spacing w:before="60" w:after="30" w:line="276" w:lineRule="auto"/>
              <w:ind w:left="-72" w:right="-12"/>
              <w:jc w:val="right"/>
              <w:rPr>
                <w:rFonts w:ascii="Arial" w:eastAsia="Arial Unicode MS" w:cs="Arial"/>
                <w:sz w:val="19"/>
                <w:szCs w:val="19"/>
                <w:cs/>
              </w:rPr>
            </w:pPr>
          </w:p>
        </w:tc>
        <w:tc>
          <w:tcPr>
            <w:tcW w:w="1377" w:type="dxa"/>
            <w:tcBorders>
              <w:top w:val="single" w:sz="12" w:space="0" w:color="auto"/>
            </w:tcBorders>
          </w:tcPr>
          <w:p w14:paraId="19A374BB" w14:textId="67D90DA8" w:rsidR="00315192" w:rsidRPr="000E19D3" w:rsidRDefault="00315192" w:rsidP="00315192">
            <w:pPr>
              <w:spacing w:before="60" w:after="30" w:line="276" w:lineRule="auto"/>
              <w:ind w:left="-72" w:right="-12"/>
              <w:jc w:val="right"/>
              <w:rPr>
                <w:rFonts w:ascii="Arial" w:eastAsia="Arial Unicode MS" w:cs="Arial"/>
                <w:sz w:val="19"/>
                <w:szCs w:val="19"/>
                <w:cs/>
              </w:rPr>
            </w:pPr>
          </w:p>
        </w:tc>
        <w:tc>
          <w:tcPr>
            <w:tcW w:w="270" w:type="dxa"/>
          </w:tcPr>
          <w:p w14:paraId="2EC1FC22" w14:textId="77777777" w:rsidR="00315192" w:rsidRPr="000E19D3" w:rsidRDefault="00315192" w:rsidP="00315192">
            <w:pPr>
              <w:spacing w:before="60" w:after="30" w:line="276" w:lineRule="auto"/>
              <w:ind w:left="-72" w:right="-12"/>
              <w:jc w:val="right"/>
              <w:rPr>
                <w:rFonts w:ascii="Arial" w:eastAsia="Arial Unicode MS" w:cs="Arial"/>
                <w:sz w:val="19"/>
                <w:szCs w:val="19"/>
                <w:rtl/>
                <w:cs/>
              </w:rPr>
            </w:pPr>
          </w:p>
        </w:tc>
        <w:tc>
          <w:tcPr>
            <w:tcW w:w="1398" w:type="dxa"/>
            <w:tcBorders>
              <w:top w:val="single" w:sz="12" w:space="0" w:color="auto"/>
            </w:tcBorders>
          </w:tcPr>
          <w:p w14:paraId="62F261CA" w14:textId="77777777" w:rsidR="00315192" w:rsidRPr="000E19D3" w:rsidRDefault="00315192" w:rsidP="00315192">
            <w:pPr>
              <w:spacing w:before="60" w:after="30" w:line="276" w:lineRule="auto"/>
              <w:ind w:left="-72" w:right="-12"/>
              <w:jc w:val="right"/>
              <w:rPr>
                <w:rFonts w:ascii="Arial" w:eastAsia="Arial Unicode MS" w:cs="Arial"/>
                <w:sz w:val="19"/>
                <w:szCs w:val="19"/>
              </w:rPr>
            </w:pPr>
          </w:p>
        </w:tc>
      </w:tr>
      <w:tr w:rsidR="00315192" w:rsidRPr="006F087E" w14:paraId="58BA0898" w14:textId="77777777">
        <w:tblPrEx>
          <w:tblLook w:val="0000" w:firstRow="0" w:lastRow="0" w:firstColumn="0" w:lastColumn="0" w:noHBand="0" w:noVBand="0"/>
        </w:tblPrEx>
        <w:trPr>
          <w:cantSplit/>
          <w:trHeight w:val="153"/>
        </w:trPr>
        <w:tc>
          <w:tcPr>
            <w:tcW w:w="2958" w:type="dxa"/>
            <w:vAlign w:val="center"/>
          </w:tcPr>
          <w:p w14:paraId="4336D42D" w14:textId="65EAED20" w:rsidR="00315192" w:rsidRPr="000E19D3" w:rsidRDefault="001A17B2" w:rsidP="00315192">
            <w:pPr>
              <w:tabs>
                <w:tab w:val="left" w:pos="459"/>
              </w:tabs>
              <w:spacing w:before="60" w:after="30" w:line="276" w:lineRule="auto"/>
              <w:ind w:left="-102"/>
              <w:rPr>
                <w:rFonts w:ascii="Arial" w:hAnsi="Arial" w:cstheme="minorBidi"/>
                <w:b/>
                <w:bCs/>
                <w:sz w:val="19"/>
                <w:szCs w:val="19"/>
              </w:rPr>
            </w:pPr>
            <w:r w:rsidRPr="000E19D3">
              <w:rPr>
                <w:rFonts w:ascii="Arial" w:hAnsi="Arial" w:cs="Arial"/>
                <w:b/>
                <w:bCs/>
                <w:sz w:val="19"/>
                <w:szCs w:val="19"/>
              </w:rPr>
              <w:t>Total</w:t>
            </w:r>
          </w:p>
        </w:tc>
        <w:tc>
          <w:tcPr>
            <w:tcW w:w="1330" w:type="dxa"/>
            <w:tcBorders>
              <w:bottom w:val="single" w:sz="12" w:space="0" w:color="auto"/>
            </w:tcBorders>
          </w:tcPr>
          <w:p w14:paraId="3D379F48" w14:textId="45C0B3B9" w:rsidR="00315192" w:rsidRPr="000E19D3" w:rsidRDefault="00315192" w:rsidP="00315192">
            <w:pPr>
              <w:spacing w:before="60" w:after="30" w:line="276" w:lineRule="auto"/>
              <w:ind w:left="-72" w:right="-12"/>
              <w:jc w:val="right"/>
              <w:rPr>
                <w:rFonts w:ascii="Arial" w:eastAsia="Arial Unicode MS" w:cs="Arial"/>
                <w:sz w:val="19"/>
                <w:szCs w:val="19"/>
                <w:cs/>
              </w:rPr>
            </w:pPr>
            <w:r w:rsidRPr="000E19D3">
              <w:rPr>
                <w:rFonts w:ascii="Arial" w:cs="Arial"/>
                <w:sz w:val="19"/>
                <w:szCs w:val="19"/>
                <w:cs/>
              </w:rPr>
              <w:t>28</w:t>
            </w:r>
            <w:r w:rsidRPr="000E19D3">
              <w:rPr>
                <w:rFonts w:ascii="Arial" w:cs="Arial"/>
                <w:sz w:val="19"/>
                <w:szCs w:val="19"/>
              </w:rPr>
              <w:t>1,74</w:t>
            </w:r>
            <w:r w:rsidRPr="000E19D3">
              <w:rPr>
                <w:rFonts w:ascii="Arial" w:cs="Arial"/>
                <w:sz w:val="19"/>
                <w:szCs w:val="19"/>
                <w:cs/>
              </w:rPr>
              <w:t>7</w:t>
            </w:r>
            <w:r w:rsidRPr="000E19D3">
              <w:rPr>
                <w:rFonts w:ascii="Arial" w:eastAsia="Arial Unicode MS" w:cs="Arial"/>
                <w:sz w:val="19"/>
                <w:szCs w:val="19"/>
              </w:rPr>
              <w:t>,</w:t>
            </w:r>
            <w:r w:rsidRPr="000E19D3">
              <w:rPr>
                <w:rFonts w:ascii="Arial" w:eastAsia="Arial Unicode MS" w:cs="Arial"/>
                <w:sz w:val="19"/>
                <w:szCs w:val="19"/>
                <w:cs/>
              </w:rPr>
              <w:t>483</w:t>
            </w:r>
          </w:p>
        </w:tc>
        <w:tc>
          <w:tcPr>
            <w:tcW w:w="236" w:type="dxa"/>
          </w:tcPr>
          <w:p w14:paraId="18C23063" w14:textId="438E17E6" w:rsidR="00315192" w:rsidRPr="000E19D3" w:rsidRDefault="00315192" w:rsidP="00315192">
            <w:pPr>
              <w:spacing w:before="60" w:after="30" w:line="276" w:lineRule="auto"/>
              <w:ind w:left="-72" w:right="-12"/>
              <w:jc w:val="right"/>
              <w:rPr>
                <w:rFonts w:ascii="Arial" w:eastAsia="Arial Unicode MS" w:cs="Arial"/>
                <w:sz w:val="19"/>
                <w:szCs w:val="19"/>
                <w:cs/>
              </w:rPr>
            </w:pPr>
          </w:p>
        </w:tc>
        <w:tc>
          <w:tcPr>
            <w:tcW w:w="1358" w:type="dxa"/>
            <w:tcBorders>
              <w:bottom w:val="single" w:sz="12" w:space="0" w:color="auto"/>
            </w:tcBorders>
          </w:tcPr>
          <w:p w14:paraId="3DE36338" w14:textId="16DD4FD5" w:rsidR="00315192" w:rsidRPr="000E19D3" w:rsidRDefault="00315192" w:rsidP="00315192">
            <w:pPr>
              <w:spacing w:before="60" w:after="30" w:line="276" w:lineRule="auto"/>
              <w:ind w:left="-72" w:right="-12"/>
              <w:jc w:val="right"/>
              <w:rPr>
                <w:rFonts w:ascii="Arial" w:eastAsia="Arial Unicode MS" w:cs="Arial"/>
                <w:sz w:val="19"/>
                <w:szCs w:val="19"/>
                <w:cs/>
              </w:rPr>
            </w:pPr>
            <w:r w:rsidRPr="000E19D3">
              <w:rPr>
                <w:rFonts w:ascii="Arial" w:cs="Arial"/>
                <w:sz w:val="19"/>
                <w:szCs w:val="19"/>
                <w:cs/>
              </w:rPr>
              <w:t xml:space="preserve"> </w:t>
            </w:r>
            <w:r w:rsidRPr="000E19D3">
              <w:rPr>
                <w:rFonts w:ascii="Arial" w:eastAsia="Arial Unicode MS" w:cs="Arial"/>
                <w:sz w:val="19"/>
                <w:szCs w:val="19"/>
              </w:rPr>
              <w:t>67</w:t>
            </w:r>
            <w:r w:rsidRPr="000E19D3">
              <w:rPr>
                <w:rFonts w:ascii="Arial" w:eastAsia="Arial Unicode MS" w:cs="Arial"/>
                <w:sz w:val="19"/>
                <w:szCs w:val="19"/>
                <w:cs/>
              </w:rPr>
              <w:t>,</w:t>
            </w:r>
            <w:r w:rsidRPr="000E19D3">
              <w:rPr>
                <w:rFonts w:ascii="Arial" w:eastAsia="Arial Unicode MS" w:cs="Arial"/>
                <w:sz w:val="19"/>
                <w:szCs w:val="19"/>
              </w:rPr>
              <w:t>931</w:t>
            </w:r>
            <w:r w:rsidRPr="000E19D3">
              <w:rPr>
                <w:rFonts w:ascii="Arial" w:eastAsia="Arial Unicode MS" w:cs="Arial"/>
                <w:sz w:val="19"/>
                <w:szCs w:val="19"/>
                <w:cs/>
              </w:rPr>
              <w:t>,</w:t>
            </w:r>
            <w:r w:rsidRPr="000E19D3">
              <w:rPr>
                <w:rFonts w:ascii="Arial" w:eastAsia="Arial Unicode MS" w:cs="Arial"/>
                <w:sz w:val="19"/>
                <w:szCs w:val="19"/>
              </w:rPr>
              <w:t>545</w:t>
            </w:r>
            <w:r w:rsidRPr="000E19D3">
              <w:rPr>
                <w:rFonts w:ascii="Arial" w:eastAsia="Arial Unicode MS" w:cs="Arial"/>
                <w:sz w:val="19"/>
                <w:szCs w:val="19"/>
                <w:cs/>
              </w:rPr>
              <w:t xml:space="preserve"> </w:t>
            </w:r>
          </w:p>
        </w:tc>
        <w:tc>
          <w:tcPr>
            <w:tcW w:w="270" w:type="dxa"/>
          </w:tcPr>
          <w:p w14:paraId="70B3B7D7" w14:textId="77777777" w:rsidR="00315192" w:rsidRPr="000E19D3" w:rsidRDefault="00315192" w:rsidP="00315192">
            <w:pPr>
              <w:spacing w:before="60" w:after="30" w:line="276" w:lineRule="auto"/>
              <w:ind w:left="-72" w:right="-12"/>
              <w:jc w:val="right"/>
              <w:rPr>
                <w:rFonts w:ascii="Arial" w:eastAsia="Arial Unicode MS" w:cs="Arial"/>
                <w:sz w:val="19"/>
                <w:szCs w:val="19"/>
                <w:cs/>
              </w:rPr>
            </w:pPr>
          </w:p>
        </w:tc>
        <w:tc>
          <w:tcPr>
            <w:tcW w:w="1377" w:type="dxa"/>
            <w:tcBorders>
              <w:bottom w:val="single" w:sz="12" w:space="0" w:color="auto"/>
            </w:tcBorders>
          </w:tcPr>
          <w:p w14:paraId="2976ADF2" w14:textId="634EA052" w:rsidR="00315192" w:rsidRPr="000E19D3" w:rsidRDefault="00315192" w:rsidP="00315192">
            <w:pPr>
              <w:spacing w:before="60" w:after="30" w:line="276" w:lineRule="auto"/>
              <w:ind w:left="-72" w:right="-12"/>
              <w:jc w:val="right"/>
              <w:rPr>
                <w:rFonts w:ascii="Arial" w:eastAsia="Arial Unicode MS" w:cs="Arial"/>
                <w:sz w:val="19"/>
                <w:szCs w:val="19"/>
                <w:cs/>
              </w:rPr>
            </w:pPr>
            <w:r w:rsidRPr="000E19D3">
              <w:rPr>
                <w:rFonts w:ascii="Arial" w:cs="Arial"/>
                <w:sz w:val="19"/>
                <w:szCs w:val="19"/>
                <w:cs/>
              </w:rPr>
              <w:t>20</w:t>
            </w:r>
            <w:r w:rsidRPr="000E19D3">
              <w:rPr>
                <w:rFonts w:ascii="Arial" w:cs="Arial"/>
                <w:sz w:val="19"/>
                <w:szCs w:val="19"/>
              </w:rPr>
              <w:t>6,590</w:t>
            </w:r>
            <w:r w:rsidRPr="000E19D3">
              <w:rPr>
                <w:rFonts w:ascii="Arial" w:eastAsia="Arial Unicode MS" w:cs="Arial"/>
                <w:sz w:val="19"/>
                <w:szCs w:val="19"/>
              </w:rPr>
              <w:t>,</w:t>
            </w:r>
            <w:r w:rsidRPr="000E19D3">
              <w:rPr>
                <w:rFonts w:ascii="Arial" w:eastAsia="Arial Unicode MS" w:cs="Arial"/>
                <w:sz w:val="19"/>
                <w:szCs w:val="19"/>
                <w:cs/>
              </w:rPr>
              <w:t>926</w:t>
            </w:r>
          </w:p>
        </w:tc>
        <w:tc>
          <w:tcPr>
            <w:tcW w:w="270" w:type="dxa"/>
          </w:tcPr>
          <w:p w14:paraId="48FBF075" w14:textId="77777777" w:rsidR="00315192" w:rsidRPr="000E19D3" w:rsidRDefault="00315192" w:rsidP="00315192">
            <w:pPr>
              <w:spacing w:before="60" w:after="30" w:line="276" w:lineRule="auto"/>
              <w:ind w:left="-72" w:right="-12"/>
              <w:jc w:val="right"/>
              <w:rPr>
                <w:rFonts w:ascii="Arial" w:eastAsia="Arial Unicode MS" w:cs="Arial"/>
                <w:sz w:val="19"/>
                <w:szCs w:val="19"/>
                <w:rtl/>
                <w:cs/>
              </w:rPr>
            </w:pPr>
          </w:p>
        </w:tc>
        <w:tc>
          <w:tcPr>
            <w:tcW w:w="1398" w:type="dxa"/>
            <w:tcBorders>
              <w:bottom w:val="single" w:sz="12" w:space="0" w:color="auto"/>
            </w:tcBorders>
          </w:tcPr>
          <w:p w14:paraId="0444A6A7" w14:textId="17C975D2" w:rsidR="00315192" w:rsidRPr="00315192" w:rsidRDefault="00315192" w:rsidP="00315192">
            <w:pPr>
              <w:spacing w:before="60" w:after="30" w:line="276" w:lineRule="auto"/>
              <w:ind w:left="-72" w:right="-12"/>
              <w:jc w:val="right"/>
              <w:rPr>
                <w:rFonts w:ascii="Arial" w:eastAsia="Arial Unicode MS" w:cs="Arial"/>
                <w:sz w:val="19"/>
                <w:szCs w:val="19"/>
              </w:rPr>
            </w:pPr>
            <w:r w:rsidRPr="000E19D3">
              <w:rPr>
                <w:rFonts w:ascii="Arial" w:cs="Arial"/>
                <w:sz w:val="19"/>
                <w:szCs w:val="19"/>
                <w:cs/>
              </w:rPr>
              <w:t xml:space="preserve"> </w:t>
            </w:r>
            <w:r w:rsidRPr="000E19D3">
              <w:rPr>
                <w:rFonts w:ascii="Arial" w:eastAsia="Arial Unicode MS" w:cs="Arial"/>
                <w:sz w:val="19"/>
                <w:szCs w:val="19"/>
              </w:rPr>
              <w:t>67</w:t>
            </w:r>
            <w:r w:rsidRPr="000E19D3">
              <w:rPr>
                <w:rFonts w:ascii="Arial" w:eastAsia="Arial Unicode MS" w:cs="Arial"/>
                <w:sz w:val="19"/>
                <w:szCs w:val="19"/>
                <w:cs/>
              </w:rPr>
              <w:t>,</w:t>
            </w:r>
            <w:r w:rsidRPr="000E19D3">
              <w:rPr>
                <w:rFonts w:ascii="Arial" w:eastAsia="Arial Unicode MS" w:cs="Arial"/>
                <w:sz w:val="19"/>
                <w:szCs w:val="19"/>
              </w:rPr>
              <w:t>781</w:t>
            </w:r>
            <w:r w:rsidRPr="000E19D3">
              <w:rPr>
                <w:rFonts w:ascii="Arial" w:eastAsia="Arial Unicode MS" w:cs="Arial"/>
                <w:sz w:val="19"/>
                <w:szCs w:val="19"/>
                <w:cs/>
              </w:rPr>
              <w:t>,</w:t>
            </w:r>
            <w:r w:rsidRPr="000E19D3">
              <w:rPr>
                <w:rFonts w:ascii="Arial" w:eastAsia="Arial Unicode MS" w:cs="Arial"/>
                <w:sz w:val="19"/>
                <w:szCs w:val="19"/>
              </w:rPr>
              <w:t>545</w:t>
            </w:r>
            <w:r w:rsidRPr="00315192">
              <w:rPr>
                <w:rFonts w:ascii="Arial" w:cs="Arial"/>
                <w:sz w:val="19"/>
                <w:szCs w:val="19"/>
                <w:cs/>
              </w:rPr>
              <w:t xml:space="preserve"> </w:t>
            </w:r>
          </w:p>
        </w:tc>
      </w:tr>
    </w:tbl>
    <w:p w14:paraId="5F9D5CB3" w14:textId="76D1F004" w:rsidR="0005620E" w:rsidRPr="0000153C" w:rsidRDefault="0005620E" w:rsidP="003F3E39">
      <w:pPr>
        <w:pStyle w:val="BodyTextIndent3"/>
        <w:tabs>
          <w:tab w:val="left" w:pos="1260"/>
        </w:tabs>
        <w:spacing w:line="360" w:lineRule="auto"/>
        <w:ind w:left="0" w:firstLine="0"/>
        <w:jc w:val="left"/>
        <w:rPr>
          <w:rFonts w:ascii="Arial" w:hAnsi="Arial" w:cstheme="minorBidi"/>
          <w:b/>
          <w:bCs/>
          <w:caps/>
          <w:sz w:val="28"/>
          <w:szCs w:val="40"/>
          <w:lang w:bidi="th-TH"/>
        </w:rPr>
      </w:pPr>
    </w:p>
    <w:p w14:paraId="6EF1CA54" w14:textId="77777777" w:rsidR="00D348FC" w:rsidRDefault="00D348FC">
      <w:pPr>
        <w:rPr>
          <w:rFonts w:ascii="Arial" w:hAnsi="Arial" w:cstheme="minorBidi"/>
          <w:b/>
          <w:bCs/>
          <w:caps/>
          <w:sz w:val="28"/>
          <w:szCs w:val="40"/>
          <w:lang w:eastAsia="en-US"/>
        </w:rPr>
      </w:pPr>
      <w:r>
        <w:rPr>
          <w:rFonts w:ascii="Arial" w:hAnsi="Arial" w:cstheme="minorBidi"/>
          <w:b/>
          <w:bCs/>
          <w:caps/>
          <w:sz w:val="28"/>
          <w:szCs w:val="40"/>
        </w:rPr>
        <w:br w:type="page"/>
      </w:r>
    </w:p>
    <w:p w14:paraId="1971DAB8" w14:textId="374822D3" w:rsidR="00FA311E" w:rsidRPr="00855585" w:rsidRDefault="00FA311E" w:rsidP="00376782">
      <w:pPr>
        <w:pStyle w:val="BodyTextIndent3"/>
        <w:numPr>
          <w:ilvl w:val="0"/>
          <w:numId w:val="5"/>
        </w:numPr>
        <w:tabs>
          <w:tab w:val="left" w:pos="1620"/>
          <w:tab w:val="left" w:pos="1980"/>
        </w:tabs>
        <w:spacing w:line="360" w:lineRule="auto"/>
        <w:ind w:left="432" w:hanging="432"/>
        <w:jc w:val="left"/>
        <w:rPr>
          <w:rFonts w:ascii="Arial" w:hAnsi="Arial" w:cs="Arial"/>
          <w:b/>
          <w:bCs/>
          <w:caps/>
          <w:color w:val="000000" w:themeColor="text1"/>
          <w:sz w:val="19"/>
          <w:szCs w:val="19"/>
          <w:lang w:bidi="th-TH"/>
        </w:rPr>
      </w:pPr>
      <w:r w:rsidRPr="00855585">
        <w:rPr>
          <w:rFonts w:ascii="Arial" w:hAnsi="Arial" w:cs="Arial"/>
          <w:b/>
          <w:bCs/>
          <w:caps/>
          <w:color w:val="000000" w:themeColor="text1"/>
          <w:sz w:val="19"/>
          <w:szCs w:val="19"/>
          <w:lang w:bidi="th-TH"/>
        </w:rPr>
        <w:lastRenderedPageBreak/>
        <w:t>Long-term loan</w:t>
      </w:r>
      <w:r w:rsidR="00133AC9">
        <w:rPr>
          <w:rFonts w:ascii="Arial" w:hAnsi="Arial" w:cs="Arial"/>
          <w:b/>
          <w:bCs/>
          <w:caps/>
          <w:color w:val="000000" w:themeColor="text1"/>
          <w:sz w:val="19"/>
          <w:szCs w:val="19"/>
          <w:lang w:bidi="th-TH"/>
        </w:rPr>
        <w:t>S</w:t>
      </w:r>
      <w:r w:rsidRPr="00855585">
        <w:rPr>
          <w:rFonts w:ascii="Arial" w:hAnsi="Arial" w:cs="Arial"/>
          <w:b/>
          <w:bCs/>
          <w:caps/>
          <w:color w:val="000000" w:themeColor="text1"/>
          <w:sz w:val="19"/>
          <w:szCs w:val="19"/>
          <w:lang w:bidi="th-TH"/>
        </w:rPr>
        <w:t xml:space="preserve"> from financial insti</w:t>
      </w:r>
      <w:r w:rsidR="006218B9">
        <w:rPr>
          <w:rFonts w:ascii="Arial" w:hAnsi="Arial" w:cs="Arial"/>
          <w:b/>
          <w:bCs/>
          <w:caps/>
          <w:color w:val="000000" w:themeColor="text1"/>
          <w:sz w:val="19"/>
          <w:szCs w:val="19"/>
          <w:lang w:bidi="th-TH"/>
        </w:rPr>
        <w:t>TUTION</w:t>
      </w:r>
      <w:r w:rsidR="00CF0A56">
        <w:rPr>
          <w:rFonts w:ascii="Arial" w:hAnsi="Arial" w:cs="Arial"/>
          <w:b/>
          <w:bCs/>
          <w:caps/>
          <w:color w:val="000000" w:themeColor="text1"/>
          <w:sz w:val="19"/>
          <w:szCs w:val="19"/>
          <w:lang w:bidi="th-TH"/>
        </w:rPr>
        <w:t>S</w:t>
      </w:r>
    </w:p>
    <w:p w14:paraId="33745C40" w14:textId="5630D6D5" w:rsidR="00FA311E" w:rsidRPr="00AF0D01" w:rsidRDefault="00FA311E" w:rsidP="00FA311E">
      <w:pPr>
        <w:pStyle w:val="BodyTextIndent3"/>
        <w:tabs>
          <w:tab w:val="left" w:pos="1260"/>
        </w:tabs>
        <w:spacing w:line="360" w:lineRule="auto"/>
        <w:ind w:left="0" w:firstLine="0"/>
        <w:jc w:val="left"/>
        <w:rPr>
          <w:rFonts w:ascii="Arial" w:hAnsi="Arial" w:cs="Arial"/>
          <w:b/>
          <w:bCs/>
          <w:caps/>
          <w:sz w:val="16"/>
          <w:szCs w:val="16"/>
        </w:rPr>
      </w:pPr>
    </w:p>
    <w:tbl>
      <w:tblPr>
        <w:tblW w:w="9006" w:type="dxa"/>
        <w:tblInd w:w="369" w:type="dxa"/>
        <w:tblLayout w:type="fixed"/>
        <w:tblLook w:val="0000" w:firstRow="0" w:lastRow="0" w:firstColumn="0" w:lastColumn="0" w:noHBand="0" w:noVBand="0"/>
      </w:tblPr>
      <w:tblGrid>
        <w:gridCol w:w="2809"/>
        <w:gridCol w:w="1358"/>
        <w:gridCol w:w="241"/>
        <w:gridCol w:w="1344"/>
        <w:gridCol w:w="270"/>
        <w:gridCol w:w="1341"/>
        <w:gridCol w:w="283"/>
        <w:gridCol w:w="1360"/>
      </w:tblGrid>
      <w:tr w:rsidR="00A31AC8" w:rsidRPr="006F087E" w14:paraId="58F7D8AF" w14:textId="77777777" w:rsidTr="00B84F7B">
        <w:tc>
          <w:tcPr>
            <w:tcW w:w="2809" w:type="dxa"/>
          </w:tcPr>
          <w:p w14:paraId="4208B361" w14:textId="77777777" w:rsidR="00A31AC8" w:rsidRPr="006F087E" w:rsidRDefault="00A31AC8" w:rsidP="0005620E">
            <w:pPr>
              <w:spacing w:before="60" w:after="30" w:line="276" w:lineRule="auto"/>
              <w:jc w:val="thaiDistribute"/>
              <w:rPr>
                <w:rFonts w:ascii="Arial" w:eastAsia="Arial Unicode MS" w:hAnsi="Arial" w:cs="Arial"/>
                <w:sz w:val="16"/>
                <w:szCs w:val="16"/>
                <w:u w:val="words"/>
              </w:rPr>
            </w:pPr>
          </w:p>
        </w:tc>
        <w:tc>
          <w:tcPr>
            <w:tcW w:w="6197" w:type="dxa"/>
            <w:gridSpan w:val="7"/>
            <w:tcBorders>
              <w:bottom w:val="single" w:sz="4" w:space="0" w:color="auto"/>
            </w:tcBorders>
          </w:tcPr>
          <w:p w14:paraId="62D67949" w14:textId="16AB000A" w:rsidR="00A31AC8" w:rsidRPr="006B62F9" w:rsidRDefault="00A31AC8" w:rsidP="0005620E">
            <w:pPr>
              <w:spacing w:before="60" w:after="30" w:line="276" w:lineRule="auto"/>
              <w:ind w:left="-72" w:right="-12"/>
              <w:jc w:val="center"/>
              <w:rPr>
                <w:rFonts w:ascii="Arial" w:eastAsia="Arial Unicode MS" w:hAnsi="Arial" w:cs="Arial"/>
                <w:sz w:val="19"/>
                <w:szCs w:val="19"/>
              </w:rPr>
            </w:pPr>
            <w:r w:rsidRPr="006B62F9">
              <w:rPr>
                <w:rFonts w:ascii="Arial" w:eastAsia="Arial Unicode MS" w:hAnsi="Arial" w:cs="Arial"/>
                <w:sz w:val="19"/>
                <w:szCs w:val="19"/>
              </w:rPr>
              <w:t>Baht</w:t>
            </w:r>
          </w:p>
        </w:tc>
      </w:tr>
      <w:tr w:rsidR="00D94859" w:rsidRPr="006F087E" w14:paraId="58C8A58C" w14:textId="77777777" w:rsidTr="00B84F7B">
        <w:tc>
          <w:tcPr>
            <w:tcW w:w="2809" w:type="dxa"/>
          </w:tcPr>
          <w:p w14:paraId="0531193B" w14:textId="77777777" w:rsidR="00D94859" w:rsidRPr="006F087E" w:rsidRDefault="00D94859" w:rsidP="00AF0D01">
            <w:pPr>
              <w:spacing w:before="60" w:after="30" w:line="276" w:lineRule="auto"/>
              <w:jc w:val="thaiDistribute"/>
              <w:rPr>
                <w:rFonts w:ascii="Arial" w:eastAsia="Arial Unicode MS" w:hAnsi="Arial" w:cs="Arial"/>
                <w:sz w:val="16"/>
                <w:szCs w:val="16"/>
                <w:u w:val="words"/>
              </w:rPr>
            </w:pPr>
          </w:p>
        </w:tc>
        <w:tc>
          <w:tcPr>
            <w:tcW w:w="2943" w:type="dxa"/>
            <w:gridSpan w:val="3"/>
            <w:tcBorders>
              <w:bottom w:val="single" w:sz="4" w:space="0" w:color="auto"/>
            </w:tcBorders>
          </w:tcPr>
          <w:p w14:paraId="47A194F8" w14:textId="3D2A9B2F" w:rsidR="00D94859" w:rsidRPr="006B62F9" w:rsidRDefault="00D94859" w:rsidP="00AF0D01">
            <w:pPr>
              <w:spacing w:before="60" w:after="30" w:line="276" w:lineRule="auto"/>
              <w:ind w:left="-72" w:right="-12"/>
              <w:jc w:val="center"/>
              <w:rPr>
                <w:rFonts w:ascii="Arial" w:eastAsia="Arial Unicode MS" w:hAnsi="Arial" w:cs="Arial"/>
                <w:sz w:val="19"/>
                <w:szCs w:val="19"/>
              </w:rPr>
            </w:pPr>
            <w:r>
              <w:rPr>
                <w:rFonts w:ascii="Arial" w:hAnsi="Arial" w:cs="Arial"/>
                <w:sz w:val="19"/>
                <w:szCs w:val="19"/>
              </w:rPr>
              <w:t>Consolidated F/S</w:t>
            </w:r>
          </w:p>
        </w:tc>
        <w:tc>
          <w:tcPr>
            <w:tcW w:w="270" w:type="dxa"/>
            <w:tcBorders>
              <w:top w:val="single" w:sz="4" w:space="0" w:color="auto"/>
            </w:tcBorders>
          </w:tcPr>
          <w:p w14:paraId="1CDCD233" w14:textId="77777777" w:rsidR="00D94859" w:rsidRPr="006B62F9" w:rsidRDefault="00D94859" w:rsidP="00AF0D01">
            <w:pPr>
              <w:spacing w:before="60" w:after="30" w:line="276" w:lineRule="auto"/>
              <w:ind w:left="-72" w:right="-12"/>
              <w:jc w:val="center"/>
              <w:rPr>
                <w:rFonts w:ascii="Arial" w:eastAsia="Arial Unicode MS" w:hAnsi="Arial" w:cs="Arial"/>
                <w:sz w:val="19"/>
                <w:szCs w:val="19"/>
              </w:rPr>
            </w:pPr>
          </w:p>
        </w:tc>
        <w:tc>
          <w:tcPr>
            <w:tcW w:w="2984" w:type="dxa"/>
            <w:gridSpan w:val="3"/>
            <w:tcBorders>
              <w:top w:val="single" w:sz="4" w:space="0" w:color="auto"/>
              <w:bottom w:val="single" w:sz="4" w:space="0" w:color="auto"/>
            </w:tcBorders>
            <w:vAlign w:val="center"/>
          </w:tcPr>
          <w:p w14:paraId="5E78BBC7" w14:textId="618156DD" w:rsidR="00D94859" w:rsidRPr="006B62F9" w:rsidRDefault="00D94859" w:rsidP="00AF0D01">
            <w:pPr>
              <w:spacing w:before="60" w:after="30" w:line="276" w:lineRule="auto"/>
              <w:ind w:left="-72" w:right="-12"/>
              <w:jc w:val="center"/>
              <w:rPr>
                <w:rFonts w:ascii="Arial" w:eastAsia="Arial Unicode MS" w:hAnsi="Arial" w:cs="Arial"/>
                <w:sz w:val="19"/>
                <w:szCs w:val="19"/>
              </w:rPr>
            </w:pPr>
            <w:r>
              <w:rPr>
                <w:rFonts w:ascii="Arial" w:hAnsi="Arial" w:cs="Arial"/>
                <w:sz w:val="19"/>
                <w:szCs w:val="19"/>
              </w:rPr>
              <w:t>Separate F/S</w:t>
            </w:r>
          </w:p>
        </w:tc>
      </w:tr>
      <w:tr w:rsidR="00D94859" w:rsidRPr="006F087E" w14:paraId="2ECC038E" w14:textId="77777777" w:rsidTr="00B84F7B">
        <w:trPr>
          <w:trHeight w:val="80"/>
        </w:trPr>
        <w:tc>
          <w:tcPr>
            <w:tcW w:w="2809" w:type="dxa"/>
          </w:tcPr>
          <w:p w14:paraId="37409262" w14:textId="77777777" w:rsidR="00D94859" w:rsidRPr="006F087E" w:rsidRDefault="00D94859" w:rsidP="00AF0D01">
            <w:pPr>
              <w:spacing w:before="60" w:after="30" w:line="276" w:lineRule="auto"/>
              <w:jc w:val="thaiDistribute"/>
              <w:rPr>
                <w:rFonts w:ascii="Arial" w:eastAsia="Arial Unicode MS" w:hAnsi="Arial" w:cs="Arial"/>
                <w:sz w:val="16"/>
                <w:szCs w:val="16"/>
                <w:u w:val="words"/>
              </w:rPr>
            </w:pPr>
          </w:p>
        </w:tc>
        <w:tc>
          <w:tcPr>
            <w:tcW w:w="1358" w:type="dxa"/>
            <w:tcBorders>
              <w:top w:val="single" w:sz="4" w:space="0" w:color="auto"/>
              <w:bottom w:val="single" w:sz="4" w:space="0" w:color="auto"/>
            </w:tcBorders>
          </w:tcPr>
          <w:p w14:paraId="03DC7C1A" w14:textId="788A1184" w:rsidR="00D94859" w:rsidRDefault="005636B7" w:rsidP="00AF0D01">
            <w:pPr>
              <w:spacing w:before="60" w:after="30" w:line="276" w:lineRule="auto"/>
              <w:ind w:left="-72" w:right="-12"/>
              <w:jc w:val="center"/>
              <w:rPr>
                <w:rFonts w:ascii="Arial" w:hAnsi="Arial" w:cs="Arial"/>
                <w:sz w:val="19"/>
                <w:szCs w:val="19"/>
              </w:rPr>
            </w:pPr>
            <w:r>
              <w:rPr>
                <w:rFonts w:ascii="Arial" w:hAnsi="Arial" w:cs="Arial"/>
                <w:sz w:val="19"/>
                <w:szCs w:val="19"/>
              </w:rPr>
              <w:t>2025</w:t>
            </w:r>
          </w:p>
        </w:tc>
        <w:tc>
          <w:tcPr>
            <w:tcW w:w="241" w:type="dxa"/>
            <w:tcBorders>
              <w:top w:val="single" w:sz="4" w:space="0" w:color="auto"/>
            </w:tcBorders>
          </w:tcPr>
          <w:p w14:paraId="38A95D17" w14:textId="70C9AC1B" w:rsidR="00D94859" w:rsidRDefault="00D94859" w:rsidP="00AF0D01">
            <w:pPr>
              <w:spacing w:before="60" w:after="30" w:line="276" w:lineRule="auto"/>
              <w:ind w:left="-72" w:right="-12"/>
              <w:jc w:val="center"/>
              <w:rPr>
                <w:rFonts w:ascii="Arial" w:hAnsi="Arial" w:cs="Arial"/>
                <w:sz w:val="19"/>
                <w:szCs w:val="19"/>
              </w:rPr>
            </w:pPr>
          </w:p>
        </w:tc>
        <w:tc>
          <w:tcPr>
            <w:tcW w:w="1344" w:type="dxa"/>
            <w:tcBorders>
              <w:top w:val="single" w:sz="4" w:space="0" w:color="auto"/>
              <w:bottom w:val="single" w:sz="4" w:space="0" w:color="auto"/>
            </w:tcBorders>
          </w:tcPr>
          <w:p w14:paraId="467F13B6" w14:textId="17493E24" w:rsidR="00D94859" w:rsidRPr="006F087E" w:rsidRDefault="00D94859" w:rsidP="00AF0D01">
            <w:pPr>
              <w:spacing w:before="60" w:after="30" w:line="276" w:lineRule="auto"/>
              <w:ind w:left="-72" w:right="-12"/>
              <w:jc w:val="center"/>
              <w:rPr>
                <w:rFonts w:ascii="Arial" w:hAnsi="Arial" w:cs="Arial"/>
                <w:sz w:val="19"/>
                <w:szCs w:val="19"/>
              </w:rPr>
            </w:pPr>
            <w:r>
              <w:rPr>
                <w:rFonts w:ascii="Arial" w:hAnsi="Arial" w:cs="Arial"/>
                <w:sz w:val="19"/>
                <w:szCs w:val="19"/>
              </w:rPr>
              <w:t>202</w:t>
            </w:r>
            <w:r w:rsidR="005636B7">
              <w:rPr>
                <w:rFonts w:ascii="Arial" w:hAnsi="Arial" w:cs="Arial"/>
                <w:sz w:val="19"/>
                <w:szCs w:val="19"/>
              </w:rPr>
              <w:t>4</w:t>
            </w:r>
          </w:p>
        </w:tc>
        <w:tc>
          <w:tcPr>
            <w:tcW w:w="270" w:type="dxa"/>
          </w:tcPr>
          <w:p w14:paraId="41113CDC" w14:textId="77777777" w:rsidR="00D94859" w:rsidRPr="006F087E" w:rsidRDefault="00D94859" w:rsidP="00AF0D01">
            <w:pPr>
              <w:spacing w:before="60" w:after="30" w:line="276" w:lineRule="auto"/>
              <w:ind w:left="-72" w:right="-12"/>
              <w:jc w:val="center"/>
              <w:rPr>
                <w:rFonts w:ascii="Arial" w:hAnsi="Arial" w:cs="Arial"/>
                <w:sz w:val="19"/>
                <w:szCs w:val="19"/>
              </w:rPr>
            </w:pPr>
          </w:p>
        </w:tc>
        <w:tc>
          <w:tcPr>
            <w:tcW w:w="1341" w:type="dxa"/>
            <w:tcBorders>
              <w:top w:val="single" w:sz="4" w:space="0" w:color="auto"/>
              <w:bottom w:val="single" w:sz="4" w:space="0" w:color="auto"/>
            </w:tcBorders>
            <w:vAlign w:val="center"/>
          </w:tcPr>
          <w:p w14:paraId="433C8727" w14:textId="0A37B8D1" w:rsidR="00D94859" w:rsidRPr="006B62F9" w:rsidRDefault="00D94859" w:rsidP="00AF0D01">
            <w:pPr>
              <w:spacing w:before="60" w:after="30" w:line="276" w:lineRule="auto"/>
              <w:ind w:left="-72" w:right="-12"/>
              <w:jc w:val="center"/>
              <w:rPr>
                <w:rFonts w:ascii="Arial" w:eastAsia="Arial Unicode MS" w:hAnsi="Arial" w:cs="Arial"/>
                <w:sz w:val="19"/>
                <w:szCs w:val="19"/>
              </w:rPr>
            </w:pPr>
            <w:r>
              <w:rPr>
                <w:rFonts w:ascii="Arial" w:hAnsi="Arial" w:cs="Arial"/>
                <w:sz w:val="19"/>
                <w:szCs w:val="19"/>
              </w:rPr>
              <w:t>2025</w:t>
            </w:r>
          </w:p>
        </w:tc>
        <w:tc>
          <w:tcPr>
            <w:tcW w:w="283" w:type="dxa"/>
            <w:tcBorders>
              <w:top w:val="single" w:sz="4" w:space="0" w:color="auto"/>
            </w:tcBorders>
            <w:vAlign w:val="center"/>
          </w:tcPr>
          <w:p w14:paraId="0419BCF0" w14:textId="77777777" w:rsidR="00D94859" w:rsidRPr="006B62F9" w:rsidRDefault="00D94859" w:rsidP="00AF0D01">
            <w:pPr>
              <w:spacing w:before="60" w:after="30" w:line="276" w:lineRule="auto"/>
              <w:ind w:left="-72" w:right="-12"/>
              <w:jc w:val="center"/>
              <w:rPr>
                <w:rFonts w:ascii="Arial" w:eastAsia="Arial Unicode MS" w:hAnsi="Arial" w:cs="Arial"/>
                <w:sz w:val="19"/>
                <w:szCs w:val="19"/>
              </w:rPr>
            </w:pPr>
          </w:p>
        </w:tc>
        <w:tc>
          <w:tcPr>
            <w:tcW w:w="1360" w:type="dxa"/>
            <w:tcBorders>
              <w:top w:val="single" w:sz="4" w:space="0" w:color="auto"/>
              <w:bottom w:val="single" w:sz="4" w:space="0" w:color="auto"/>
            </w:tcBorders>
            <w:vAlign w:val="center"/>
          </w:tcPr>
          <w:p w14:paraId="6A71E787" w14:textId="0EAA5F73" w:rsidR="00D94859" w:rsidRPr="006B62F9" w:rsidRDefault="00D94859" w:rsidP="00AF0D01">
            <w:pPr>
              <w:spacing w:before="60" w:after="30" w:line="276" w:lineRule="auto"/>
              <w:ind w:left="-72" w:right="-12"/>
              <w:jc w:val="center"/>
              <w:rPr>
                <w:rFonts w:ascii="Arial" w:eastAsia="Arial Unicode MS" w:hAnsi="Arial" w:cs="Arial"/>
                <w:sz w:val="19"/>
                <w:szCs w:val="19"/>
              </w:rPr>
            </w:pPr>
            <w:r>
              <w:rPr>
                <w:rFonts w:ascii="Arial" w:hAnsi="Arial" w:cs="Arial"/>
                <w:sz w:val="19"/>
                <w:szCs w:val="19"/>
              </w:rPr>
              <w:t>2024</w:t>
            </w:r>
          </w:p>
        </w:tc>
      </w:tr>
      <w:tr w:rsidR="00D94859" w:rsidRPr="006F087E" w14:paraId="29509FA6" w14:textId="77777777" w:rsidTr="00B84F7B">
        <w:tc>
          <w:tcPr>
            <w:tcW w:w="2809" w:type="dxa"/>
          </w:tcPr>
          <w:p w14:paraId="63B12C6F" w14:textId="77777777" w:rsidR="00D94859" w:rsidRPr="006F087E" w:rsidRDefault="00D94859" w:rsidP="00AF0D01">
            <w:pPr>
              <w:spacing w:before="60" w:after="30" w:line="276" w:lineRule="auto"/>
              <w:ind w:left="250" w:hanging="250"/>
              <w:rPr>
                <w:rFonts w:ascii="Arial" w:eastAsia="Arial Unicode MS" w:hAnsi="Arial" w:cs="Arial"/>
                <w:sz w:val="16"/>
                <w:szCs w:val="16"/>
              </w:rPr>
            </w:pPr>
          </w:p>
        </w:tc>
        <w:tc>
          <w:tcPr>
            <w:tcW w:w="1358" w:type="dxa"/>
            <w:tcBorders>
              <w:top w:val="single" w:sz="4" w:space="0" w:color="auto"/>
            </w:tcBorders>
          </w:tcPr>
          <w:p w14:paraId="2E12CA7A" w14:textId="77777777" w:rsidR="00D94859" w:rsidRPr="006B62F9" w:rsidRDefault="00D94859" w:rsidP="00AF0D01">
            <w:pPr>
              <w:spacing w:before="60" w:after="30" w:line="276" w:lineRule="auto"/>
              <w:ind w:left="-72" w:right="-12"/>
              <w:jc w:val="right"/>
              <w:rPr>
                <w:rFonts w:ascii="Arial" w:eastAsia="Arial Unicode MS" w:hAnsi="Arial" w:cs="Arial"/>
                <w:sz w:val="19"/>
                <w:szCs w:val="19"/>
              </w:rPr>
            </w:pPr>
          </w:p>
        </w:tc>
        <w:tc>
          <w:tcPr>
            <w:tcW w:w="241" w:type="dxa"/>
          </w:tcPr>
          <w:p w14:paraId="04D61940" w14:textId="65D16B6B" w:rsidR="00D94859" w:rsidRPr="006B62F9" w:rsidRDefault="00D94859" w:rsidP="00AF0D01">
            <w:pPr>
              <w:spacing w:before="60" w:after="30" w:line="276" w:lineRule="auto"/>
              <w:ind w:left="-72" w:right="-12"/>
              <w:jc w:val="right"/>
              <w:rPr>
                <w:rFonts w:ascii="Arial" w:eastAsia="Arial Unicode MS" w:hAnsi="Arial" w:cs="Arial"/>
                <w:sz w:val="19"/>
                <w:szCs w:val="19"/>
              </w:rPr>
            </w:pPr>
          </w:p>
        </w:tc>
        <w:tc>
          <w:tcPr>
            <w:tcW w:w="1344" w:type="dxa"/>
            <w:tcBorders>
              <w:top w:val="single" w:sz="4" w:space="0" w:color="auto"/>
            </w:tcBorders>
          </w:tcPr>
          <w:p w14:paraId="20E4472E" w14:textId="4CD43A87" w:rsidR="00D94859" w:rsidRPr="006B62F9" w:rsidRDefault="00D94859" w:rsidP="00AF0D01">
            <w:pPr>
              <w:spacing w:before="60" w:after="30" w:line="276" w:lineRule="auto"/>
              <w:ind w:left="-72" w:right="-12"/>
              <w:jc w:val="right"/>
              <w:rPr>
                <w:rFonts w:ascii="Arial" w:eastAsia="Arial Unicode MS" w:hAnsi="Arial" w:cs="Arial"/>
                <w:sz w:val="19"/>
                <w:szCs w:val="19"/>
              </w:rPr>
            </w:pPr>
          </w:p>
        </w:tc>
        <w:tc>
          <w:tcPr>
            <w:tcW w:w="270" w:type="dxa"/>
          </w:tcPr>
          <w:p w14:paraId="79336BAB" w14:textId="77777777" w:rsidR="00D94859" w:rsidRPr="006B62F9" w:rsidRDefault="00D94859" w:rsidP="00AF0D01">
            <w:pPr>
              <w:spacing w:before="60" w:after="30" w:line="276" w:lineRule="auto"/>
              <w:ind w:left="-72" w:right="-12"/>
              <w:jc w:val="right"/>
              <w:rPr>
                <w:rFonts w:ascii="Arial" w:eastAsia="Arial Unicode MS" w:hAnsi="Arial" w:cs="Arial"/>
                <w:sz w:val="19"/>
                <w:szCs w:val="19"/>
              </w:rPr>
            </w:pPr>
          </w:p>
        </w:tc>
        <w:tc>
          <w:tcPr>
            <w:tcW w:w="1341" w:type="dxa"/>
            <w:tcBorders>
              <w:top w:val="single" w:sz="4" w:space="0" w:color="auto"/>
            </w:tcBorders>
          </w:tcPr>
          <w:p w14:paraId="1F0293F7" w14:textId="6C7FAD97" w:rsidR="00D94859" w:rsidRPr="006B62F9" w:rsidRDefault="00D94859" w:rsidP="00AF0D01">
            <w:pPr>
              <w:spacing w:before="60" w:after="30" w:line="276" w:lineRule="auto"/>
              <w:ind w:left="-72" w:right="-12"/>
              <w:jc w:val="right"/>
              <w:rPr>
                <w:rFonts w:ascii="Arial" w:eastAsia="Arial Unicode MS" w:hAnsi="Arial" w:cs="Arial"/>
                <w:sz w:val="19"/>
                <w:szCs w:val="19"/>
              </w:rPr>
            </w:pPr>
          </w:p>
        </w:tc>
        <w:tc>
          <w:tcPr>
            <w:tcW w:w="283" w:type="dxa"/>
          </w:tcPr>
          <w:p w14:paraId="40F324F3" w14:textId="77777777" w:rsidR="00D94859" w:rsidRPr="006B62F9" w:rsidRDefault="00D94859" w:rsidP="00AF0D01">
            <w:pPr>
              <w:spacing w:before="60" w:after="30" w:line="276" w:lineRule="auto"/>
              <w:ind w:left="-72" w:right="-12"/>
              <w:jc w:val="right"/>
              <w:rPr>
                <w:rFonts w:ascii="Arial" w:eastAsia="Arial Unicode MS" w:hAnsi="Arial" w:cs="Arial"/>
                <w:sz w:val="19"/>
                <w:szCs w:val="19"/>
              </w:rPr>
            </w:pPr>
          </w:p>
        </w:tc>
        <w:tc>
          <w:tcPr>
            <w:tcW w:w="1360" w:type="dxa"/>
          </w:tcPr>
          <w:p w14:paraId="4ADD5D49" w14:textId="77777777" w:rsidR="00D94859" w:rsidRPr="006B62F9" w:rsidRDefault="00D94859" w:rsidP="00AF0D01">
            <w:pPr>
              <w:spacing w:before="60" w:after="30" w:line="276" w:lineRule="auto"/>
              <w:ind w:left="-72" w:right="-12"/>
              <w:jc w:val="right"/>
              <w:rPr>
                <w:rFonts w:ascii="Arial" w:eastAsia="Arial Unicode MS" w:hAnsi="Arial" w:cs="Arial"/>
                <w:sz w:val="19"/>
                <w:szCs w:val="19"/>
              </w:rPr>
            </w:pPr>
          </w:p>
        </w:tc>
      </w:tr>
      <w:tr w:rsidR="00F712FD" w:rsidRPr="006F087E" w14:paraId="2F36CDE9" w14:textId="77777777" w:rsidTr="00B84F7B">
        <w:tc>
          <w:tcPr>
            <w:tcW w:w="2809" w:type="dxa"/>
          </w:tcPr>
          <w:p w14:paraId="15096CE3" w14:textId="6B5F40DE" w:rsidR="00F712FD" w:rsidRPr="006F087E" w:rsidRDefault="00F712FD" w:rsidP="00F712FD">
            <w:pPr>
              <w:tabs>
                <w:tab w:val="left" w:pos="459"/>
              </w:tabs>
              <w:spacing w:before="60" w:after="30" w:line="276" w:lineRule="auto"/>
              <w:ind w:left="-45"/>
              <w:rPr>
                <w:rFonts w:ascii="Arial" w:hAnsi="Arial" w:cs="Arial"/>
                <w:sz w:val="19"/>
                <w:szCs w:val="19"/>
              </w:rPr>
            </w:pPr>
            <w:r w:rsidRPr="006F087E">
              <w:rPr>
                <w:rFonts w:ascii="Arial" w:hAnsi="Arial" w:cs="Arial"/>
                <w:sz w:val="19"/>
                <w:szCs w:val="19"/>
              </w:rPr>
              <w:t>Long-term loan</w:t>
            </w:r>
          </w:p>
        </w:tc>
        <w:tc>
          <w:tcPr>
            <w:tcW w:w="1358" w:type="dxa"/>
          </w:tcPr>
          <w:p w14:paraId="72D71C74" w14:textId="0F13C171" w:rsidR="00F712FD" w:rsidRPr="0015680D" w:rsidRDefault="004A19F5" w:rsidP="00F712FD">
            <w:pPr>
              <w:spacing w:before="60" w:after="30" w:line="276" w:lineRule="auto"/>
              <w:ind w:left="-72" w:right="-12"/>
              <w:jc w:val="right"/>
              <w:rPr>
                <w:rFonts w:ascii="Arial" w:eastAsia="Arial Unicode MS" w:hAnsi="Arial" w:cs="Arial"/>
                <w:color w:val="000000" w:themeColor="text1"/>
                <w:sz w:val="19"/>
                <w:szCs w:val="19"/>
              </w:rPr>
            </w:pPr>
            <w:r w:rsidRPr="0015680D">
              <w:rPr>
                <w:rFonts w:ascii="Arial" w:eastAsia="Arial Unicode MS" w:hAnsi="Arial" w:cs="Arial"/>
                <w:color w:val="000000" w:themeColor="text1"/>
                <w:sz w:val="19"/>
                <w:szCs w:val="19"/>
              </w:rPr>
              <w:t>22,249,427</w:t>
            </w:r>
          </w:p>
        </w:tc>
        <w:tc>
          <w:tcPr>
            <w:tcW w:w="241" w:type="dxa"/>
          </w:tcPr>
          <w:p w14:paraId="03B5DE0D" w14:textId="16C3DBE2" w:rsidR="00F712FD" w:rsidRPr="0015680D" w:rsidRDefault="00F712FD" w:rsidP="00F712FD">
            <w:pPr>
              <w:spacing w:before="60" w:after="30" w:line="276" w:lineRule="auto"/>
              <w:ind w:left="-72" w:right="-12"/>
              <w:jc w:val="right"/>
              <w:rPr>
                <w:rFonts w:ascii="Arial" w:eastAsia="Arial Unicode MS" w:hAnsi="Arial" w:cs="Arial"/>
                <w:color w:val="000000" w:themeColor="text1"/>
                <w:sz w:val="19"/>
                <w:szCs w:val="19"/>
              </w:rPr>
            </w:pPr>
          </w:p>
        </w:tc>
        <w:tc>
          <w:tcPr>
            <w:tcW w:w="1344" w:type="dxa"/>
          </w:tcPr>
          <w:p w14:paraId="58F59124" w14:textId="478E5D17" w:rsidR="00F712FD" w:rsidRPr="0015680D" w:rsidRDefault="00F712FD" w:rsidP="00F712FD">
            <w:pPr>
              <w:spacing w:before="60" w:after="30" w:line="276" w:lineRule="auto"/>
              <w:ind w:left="-72" w:right="-12"/>
              <w:jc w:val="right"/>
              <w:rPr>
                <w:rFonts w:ascii="Arial" w:eastAsia="Arial Unicode MS" w:hAnsi="Arial" w:cs="Arial"/>
                <w:color w:val="000000" w:themeColor="text1"/>
                <w:sz w:val="19"/>
                <w:szCs w:val="19"/>
              </w:rPr>
            </w:pPr>
            <w:r w:rsidRPr="00453194">
              <w:rPr>
                <w:rFonts w:ascii="Arial" w:hAnsi="Arial" w:cs="Arial"/>
                <w:color w:val="000000" w:themeColor="text1"/>
                <w:sz w:val="19"/>
                <w:szCs w:val="19"/>
              </w:rPr>
              <w:t>8,346,146</w:t>
            </w:r>
          </w:p>
        </w:tc>
        <w:tc>
          <w:tcPr>
            <w:tcW w:w="270" w:type="dxa"/>
          </w:tcPr>
          <w:p w14:paraId="73C83130" w14:textId="77777777" w:rsidR="00F712FD" w:rsidRPr="0015680D" w:rsidRDefault="00F712FD" w:rsidP="00F712FD">
            <w:pPr>
              <w:spacing w:before="60" w:after="30" w:line="276" w:lineRule="auto"/>
              <w:ind w:left="-72" w:right="-12"/>
              <w:jc w:val="right"/>
              <w:rPr>
                <w:rFonts w:ascii="Arial" w:eastAsia="Arial Unicode MS" w:hAnsi="Arial" w:cs="Arial"/>
                <w:color w:val="000000" w:themeColor="text1"/>
                <w:sz w:val="19"/>
                <w:szCs w:val="19"/>
              </w:rPr>
            </w:pPr>
          </w:p>
        </w:tc>
        <w:tc>
          <w:tcPr>
            <w:tcW w:w="1341" w:type="dxa"/>
          </w:tcPr>
          <w:p w14:paraId="25A3022E" w14:textId="0AB48E70" w:rsidR="00F712FD" w:rsidRPr="0015680D" w:rsidRDefault="00E02D06" w:rsidP="00F712FD">
            <w:pPr>
              <w:spacing w:before="60" w:after="30" w:line="276" w:lineRule="auto"/>
              <w:ind w:left="-72" w:right="-12"/>
              <w:jc w:val="right"/>
              <w:rPr>
                <w:rFonts w:ascii="Arial" w:eastAsia="Arial Unicode MS" w:hAnsi="Arial" w:cs="Arial"/>
                <w:color w:val="000000" w:themeColor="text1"/>
                <w:sz w:val="19"/>
                <w:szCs w:val="19"/>
              </w:rPr>
            </w:pPr>
            <w:r w:rsidRPr="00414330">
              <w:rPr>
                <w:rFonts w:ascii="Arial" w:hAnsi="Arial" w:cs="Arial"/>
                <w:color w:val="000000" w:themeColor="text1"/>
                <w:sz w:val="19"/>
                <w:szCs w:val="19"/>
                <w:cs/>
              </w:rPr>
              <w:t>4</w:t>
            </w:r>
            <w:r w:rsidRPr="00414330">
              <w:rPr>
                <w:rFonts w:ascii="Arial" w:hAnsi="Arial" w:cs="Arial"/>
                <w:color w:val="000000" w:themeColor="text1"/>
                <w:sz w:val="19"/>
                <w:szCs w:val="19"/>
              </w:rPr>
              <w:t>,</w:t>
            </w:r>
            <w:r w:rsidRPr="00414330">
              <w:rPr>
                <w:rFonts w:ascii="Arial" w:hAnsi="Arial" w:cs="Arial"/>
                <w:color w:val="000000" w:themeColor="text1"/>
                <w:sz w:val="19"/>
                <w:szCs w:val="19"/>
                <w:cs/>
              </w:rPr>
              <w:t>198</w:t>
            </w:r>
            <w:r w:rsidRPr="00414330">
              <w:rPr>
                <w:rFonts w:ascii="Arial" w:hAnsi="Arial" w:cs="Arial"/>
                <w:color w:val="000000" w:themeColor="text1"/>
                <w:sz w:val="19"/>
                <w:szCs w:val="19"/>
              </w:rPr>
              <w:t>,</w:t>
            </w:r>
            <w:r w:rsidR="0015680D" w:rsidRPr="0015680D">
              <w:rPr>
                <w:rFonts w:ascii="Arial" w:hAnsi="Arial" w:cs="Arial"/>
                <w:color w:val="000000" w:themeColor="text1"/>
                <w:sz w:val="19"/>
                <w:szCs w:val="19"/>
              </w:rPr>
              <w:t>732</w:t>
            </w:r>
          </w:p>
        </w:tc>
        <w:tc>
          <w:tcPr>
            <w:tcW w:w="283" w:type="dxa"/>
          </w:tcPr>
          <w:p w14:paraId="79975DA6" w14:textId="77777777" w:rsidR="00F712FD" w:rsidRPr="0015680D" w:rsidRDefault="00F712FD" w:rsidP="00F712FD">
            <w:pPr>
              <w:spacing w:before="60" w:after="30" w:line="276" w:lineRule="auto"/>
              <w:ind w:left="-72" w:right="-12"/>
              <w:jc w:val="right"/>
              <w:rPr>
                <w:rFonts w:ascii="Arial" w:eastAsia="Arial Unicode MS" w:hAnsi="Arial" w:cs="Arial"/>
                <w:color w:val="000000" w:themeColor="text1"/>
                <w:sz w:val="19"/>
                <w:szCs w:val="19"/>
              </w:rPr>
            </w:pPr>
          </w:p>
        </w:tc>
        <w:tc>
          <w:tcPr>
            <w:tcW w:w="1360" w:type="dxa"/>
          </w:tcPr>
          <w:p w14:paraId="3EF09953" w14:textId="7E2C0B82" w:rsidR="00F712FD" w:rsidRPr="0015680D" w:rsidRDefault="00F712FD" w:rsidP="00F712FD">
            <w:pPr>
              <w:spacing w:before="60" w:after="30" w:line="276" w:lineRule="auto"/>
              <w:ind w:left="-72" w:right="-12"/>
              <w:jc w:val="right"/>
              <w:rPr>
                <w:rFonts w:ascii="Arial" w:eastAsia="Arial Unicode MS" w:hAnsi="Arial" w:cs="Arial"/>
                <w:color w:val="000000" w:themeColor="text1"/>
                <w:sz w:val="19"/>
                <w:szCs w:val="19"/>
              </w:rPr>
            </w:pPr>
            <w:r w:rsidRPr="0015680D">
              <w:rPr>
                <w:rFonts w:ascii="Arial" w:eastAsia="Arial Unicode MS" w:hAnsi="Arial" w:cs="Arial"/>
                <w:color w:val="000000" w:themeColor="text1"/>
                <w:sz w:val="19"/>
                <w:szCs w:val="19"/>
              </w:rPr>
              <w:t>8,346,146</w:t>
            </w:r>
          </w:p>
        </w:tc>
      </w:tr>
      <w:tr w:rsidR="00F712FD" w:rsidRPr="006F087E" w14:paraId="63EB91E7" w14:textId="77777777" w:rsidTr="00B84F7B">
        <w:tc>
          <w:tcPr>
            <w:tcW w:w="2809" w:type="dxa"/>
          </w:tcPr>
          <w:p w14:paraId="00D80BD7" w14:textId="5BBEAF6B" w:rsidR="00F712FD" w:rsidRPr="006F087E" w:rsidRDefault="00F712FD" w:rsidP="00F712FD">
            <w:pPr>
              <w:tabs>
                <w:tab w:val="left" w:pos="459"/>
              </w:tabs>
              <w:spacing w:before="60" w:after="30" w:line="276" w:lineRule="auto"/>
              <w:ind w:left="-45"/>
              <w:rPr>
                <w:rFonts w:ascii="Arial" w:hAnsi="Arial" w:cs="Arial"/>
                <w:sz w:val="19"/>
                <w:szCs w:val="19"/>
              </w:rPr>
            </w:pPr>
            <w:r w:rsidRPr="00855585">
              <w:rPr>
                <w:rFonts w:ascii="Arial" w:hAnsi="Arial" w:cs="Arial"/>
                <w:sz w:val="19"/>
                <w:szCs w:val="19"/>
                <w:u w:val="single"/>
              </w:rPr>
              <w:t>Less</w:t>
            </w:r>
            <w:r w:rsidRPr="006F087E">
              <w:rPr>
                <w:rFonts w:ascii="Arial" w:hAnsi="Arial" w:cs="Arial"/>
                <w:sz w:val="19"/>
                <w:szCs w:val="19"/>
              </w:rPr>
              <w:t xml:space="preserve"> </w:t>
            </w:r>
            <w:r w:rsidRPr="00DF2258">
              <w:rPr>
                <w:rFonts w:ascii="Arial" w:cs="Arial"/>
                <w:sz w:val="19"/>
                <w:szCs w:val="19"/>
              </w:rPr>
              <w:t xml:space="preserve">Current portion of </w:t>
            </w:r>
            <w:r w:rsidRPr="00DF2258">
              <w:rPr>
                <w:rFonts w:ascii="Arial" w:cs="Arial"/>
                <w:sz w:val="19"/>
                <w:szCs w:val="19"/>
              </w:rPr>
              <w:br/>
              <w:t xml:space="preserve">             long-term loans </w:t>
            </w:r>
          </w:p>
        </w:tc>
        <w:tc>
          <w:tcPr>
            <w:tcW w:w="1358" w:type="dxa"/>
            <w:tcBorders>
              <w:bottom w:val="single" w:sz="4" w:space="0" w:color="auto"/>
            </w:tcBorders>
            <w:vAlign w:val="bottom"/>
          </w:tcPr>
          <w:p w14:paraId="2E499820" w14:textId="33DC6F05" w:rsidR="00F712FD" w:rsidRPr="006B62F9" w:rsidRDefault="00AB1F7F" w:rsidP="00414330">
            <w:pPr>
              <w:spacing w:before="60" w:after="30" w:line="276" w:lineRule="auto"/>
              <w:ind w:left="-72" w:right="-12"/>
              <w:jc w:val="right"/>
              <w:rPr>
                <w:rFonts w:ascii="Arial" w:eastAsia="Arial Unicode MS" w:hAnsi="Arial" w:cs="Arial"/>
                <w:sz w:val="19"/>
                <w:szCs w:val="19"/>
              </w:rPr>
            </w:pPr>
            <w:r>
              <w:rPr>
                <w:rFonts w:ascii="Arial" w:eastAsia="Arial Unicode MS" w:hAnsi="Arial" w:cs="Arial"/>
                <w:sz w:val="19"/>
                <w:szCs w:val="19"/>
              </w:rPr>
              <w:t>(4,</w:t>
            </w:r>
            <w:r w:rsidR="009F6563">
              <w:rPr>
                <w:rFonts w:ascii="Arial" w:eastAsia="Arial Unicode MS" w:hAnsi="Arial" w:cs="Arial"/>
                <w:sz w:val="19"/>
                <w:szCs w:val="19"/>
              </w:rPr>
              <w:t>857,</w:t>
            </w:r>
            <w:r w:rsidR="00F33FAC" w:rsidRPr="00F33FAC">
              <w:rPr>
                <w:rFonts w:ascii="Arial" w:eastAsia="Arial Unicode MS" w:hAnsi="Arial" w:cs="Arial"/>
                <w:sz w:val="19"/>
                <w:szCs w:val="19"/>
              </w:rPr>
              <w:t>115</w:t>
            </w:r>
            <w:r w:rsidR="009F6563">
              <w:rPr>
                <w:rFonts w:ascii="Arial" w:eastAsia="Arial Unicode MS" w:hAnsi="Arial" w:cs="Arial"/>
                <w:sz w:val="19"/>
                <w:szCs w:val="19"/>
              </w:rPr>
              <w:t>)</w:t>
            </w:r>
          </w:p>
        </w:tc>
        <w:tc>
          <w:tcPr>
            <w:tcW w:w="241" w:type="dxa"/>
            <w:vAlign w:val="bottom"/>
          </w:tcPr>
          <w:p w14:paraId="3A11694C" w14:textId="3A6E2336" w:rsidR="00F712FD" w:rsidRPr="006B62F9" w:rsidRDefault="00F712FD" w:rsidP="00F712FD">
            <w:pPr>
              <w:spacing w:before="60" w:after="30" w:line="276" w:lineRule="auto"/>
              <w:ind w:left="-72" w:right="-12"/>
              <w:jc w:val="right"/>
              <w:rPr>
                <w:rFonts w:ascii="Arial" w:eastAsia="Arial Unicode MS" w:hAnsi="Arial" w:cs="Arial"/>
                <w:sz w:val="19"/>
                <w:szCs w:val="19"/>
              </w:rPr>
            </w:pPr>
          </w:p>
        </w:tc>
        <w:tc>
          <w:tcPr>
            <w:tcW w:w="1344" w:type="dxa"/>
            <w:tcBorders>
              <w:bottom w:val="single" w:sz="4" w:space="0" w:color="auto"/>
            </w:tcBorders>
            <w:vAlign w:val="bottom"/>
          </w:tcPr>
          <w:p w14:paraId="5C9B63F2" w14:textId="382C593A" w:rsidR="00F712FD" w:rsidRPr="006B62F9" w:rsidRDefault="00F712FD" w:rsidP="00F712FD">
            <w:pPr>
              <w:spacing w:before="60" w:after="30" w:line="276" w:lineRule="auto"/>
              <w:ind w:left="-72" w:right="-12"/>
              <w:jc w:val="right"/>
              <w:rPr>
                <w:rFonts w:ascii="Arial" w:eastAsia="Arial Unicode MS" w:hAnsi="Arial" w:cs="Arial"/>
                <w:sz w:val="19"/>
                <w:szCs w:val="19"/>
              </w:rPr>
            </w:pPr>
            <w:r w:rsidRPr="00F33FAC">
              <w:rPr>
                <w:rFonts w:ascii="Arial" w:eastAsia="Arial Unicode MS" w:hAnsi="Arial" w:cs="Arial"/>
                <w:sz w:val="19"/>
                <w:szCs w:val="19"/>
              </w:rPr>
              <w:t>(4,489,850)</w:t>
            </w:r>
          </w:p>
        </w:tc>
        <w:tc>
          <w:tcPr>
            <w:tcW w:w="270" w:type="dxa"/>
            <w:vAlign w:val="bottom"/>
          </w:tcPr>
          <w:p w14:paraId="571643C0" w14:textId="77777777" w:rsidR="00F712FD" w:rsidRPr="006B62F9" w:rsidRDefault="00F712FD" w:rsidP="00F712FD">
            <w:pPr>
              <w:spacing w:before="60" w:after="30" w:line="276" w:lineRule="auto"/>
              <w:ind w:left="-72" w:right="-12"/>
              <w:jc w:val="right"/>
              <w:rPr>
                <w:rFonts w:ascii="Arial" w:eastAsia="Arial Unicode MS" w:hAnsi="Arial" w:cs="Arial"/>
                <w:sz w:val="19"/>
                <w:szCs w:val="19"/>
              </w:rPr>
            </w:pPr>
          </w:p>
        </w:tc>
        <w:tc>
          <w:tcPr>
            <w:tcW w:w="1341" w:type="dxa"/>
            <w:tcBorders>
              <w:bottom w:val="single" w:sz="4" w:space="0" w:color="auto"/>
            </w:tcBorders>
            <w:vAlign w:val="bottom"/>
          </w:tcPr>
          <w:p w14:paraId="7B4AD7D9" w14:textId="603A2B07" w:rsidR="00F712FD" w:rsidRPr="00F33FAC" w:rsidRDefault="00AB1F7F" w:rsidP="00414330">
            <w:pPr>
              <w:spacing w:before="60" w:after="30" w:line="276" w:lineRule="auto"/>
              <w:ind w:left="-72" w:right="-12"/>
              <w:jc w:val="right"/>
              <w:rPr>
                <w:rFonts w:ascii="Arial" w:eastAsia="Arial Unicode MS" w:hAnsi="Arial" w:cs="Arial"/>
                <w:sz w:val="19"/>
                <w:szCs w:val="19"/>
              </w:rPr>
            </w:pPr>
            <w:r w:rsidRPr="00F33FAC">
              <w:rPr>
                <w:rFonts w:ascii="Arial" w:eastAsia="Arial Unicode MS" w:hAnsi="Arial" w:cs="Arial"/>
                <w:sz w:val="19"/>
                <w:szCs w:val="19"/>
              </w:rPr>
              <w:t>(</w:t>
            </w:r>
            <w:r w:rsidR="00383081" w:rsidRPr="00F33FAC">
              <w:rPr>
                <w:rFonts w:ascii="Arial" w:eastAsia="Arial Unicode MS" w:hAnsi="Arial" w:cs="Arial"/>
                <w:sz w:val="19"/>
                <w:szCs w:val="19"/>
                <w:cs/>
              </w:rPr>
              <w:t>3</w:t>
            </w:r>
            <w:r w:rsidR="00383081" w:rsidRPr="00F33FAC">
              <w:rPr>
                <w:rFonts w:ascii="Arial" w:eastAsia="Arial Unicode MS" w:hAnsi="Arial" w:cs="Arial"/>
                <w:sz w:val="19"/>
                <w:szCs w:val="19"/>
              </w:rPr>
              <w:t>,</w:t>
            </w:r>
            <w:r w:rsidR="00383081" w:rsidRPr="00F33FAC">
              <w:rPr>
                <w:rFonts w:ascii="Arial" w:eastAsia="Arial Unicode MS" w:hAnsi="Arial" w:cs="Arial"/>
                <w:sz w:val="19"/>
                <w:szCs w:val="19"/>
                <w:cs/>
              </w:rPr>
              <w:t>681</w:t>
            </w:r>
            <w:r w:rsidR="00383081" w:rsidRPr="00F33FAC">
              <w:rPr>
                <w:rFonts w:ascii="Arial" w:eastAsia="Arial Unicode MS" w:hAnsi="Arial" w:cs="Arial"/>
                <w:sz w:val="19"/>
                <w:szCs w:val="19"/>
              </w:rPr>
              <w:t>,</w:t>
            </w:r>
            <w:r w:rsidR="00383081" w:rsidRPr="00F33FAC">
              <w:rPr>
                <w:rFonts w:ascii="Arial" w:eastAsia="Arial Unicode MS" w:hAnsi="Arial" w:cs="Arial"/>
                <w:sz w:val="19"/>
                <w:szCs w:val="19"/>
                <w:cs/>
              </w:rPr>
              <w:t>253</w:t>
            </w:r>
            <w:r w:rsidRPr="00F33FAC">
              <w:rPr>
                <w:rFonts w:ascii="Arial" w:eastAsia="Arial Unicode MS" w:hAnsi="Arial" w:cs="Arial"/>
                <w:sz w:val="19"/>
                <w:szCs w:val="19"/>
              </w:rPr>
              <w:t>)</w:t>
            </w:r>
          </w:p>
        </w:tc>
        <w:tc>
          <w:tcPr>
            <w:tcW w:w="283" w:type="dxa"/>
            <w:vAlign w:val="bottom"/>
          </w:tcPr>
          <w:p w14:paraId="01478823" w14:textId="77777777" w:rsidR="00F712FD" w:rsidRPr="007D5EA5" w:rsidRDefault="00F712FD" w:rsidP="00F712FD">
            <w:pPr>
              <w:spacing w:before="60" w:after="30" w:line="276" w:lineRule="auto"/>
              <w:ind w:left="-72" w:right="-12"/>
              <w:jc w:val="right"/>
              <w:rPr>
                <w:rFonts w:ascii="Arial" w:eastAsia="Arial Unicode MS" w:hAnsi="Arial" w:cs="Arial"/>
                <w:sz w:val="19"/>
                <w:szCs w:val="19"/>
              </w:rPr>
            </w:pPr>
          </w:p>
        </w:tc>
        <w:tc>
          <w:tcPr>
            <w:tcW w:w="1360" w:type="dxa"/>
            <w:tcBorders>
              <w:bottom w:val="single" w:sz="4" w:space="0" w:color="auto"/>
            </w:tcBorders>
            <w:vAlign w:val="bottom"/>
          </w:tcPr>
          <w:p w14:paraId="303E5FBD" w14:textId="156BBE9E" w:rsidR="00F712FD" w:rsidRPr="007D5EA5" w:rsidRDefault="00F712FD" w:rsidP="00F712FD">
            <w:pPr>
              <w:spacing w:before="60" w:after="30" w:line="276" w:lineRule="auto"/>
              <w:ind w:left="-72" w:right="-12"/>
              <w:jc w:val="right"/>
              <w:rPr>
                <w:rFonts w:ascii="Arial" w:eastAsia="Arial Unicode MS" w:hAnsi="Arial" w:cs="Arial"/>
                <w:sz w:val="19"/>
                <w:szCs w:val="19"/>
              </w:rPr>
            </w:pPr>
            <w:r w:rsidRPr="005F40D2">
              <w:rPr>
                <w:rFonts w:ascii="Arial" w:eastAsia="Arial Unicode MS" w:hAnsi="Arial" w:cs="Arial"/>
                <w:sz w:val="19"/>
                <w:szCs w:val="19"/>
              </w:rPr>
              <w:t>(4,489,850)</w:t>
            </w:r>
          </w:p>
        </w:tc>
      </w:tr>
      <w:tr w:rsidR="00F712FD" w:rsidRPr="006F087E" w14:paraId="41BD7DB4" w14:textId="77777777" w:rsidTr="00B84F7B">
        <w:trPr>
          <w:trHeight w:val="126"/>
        </w:trPr>
        <w:tc>
          <w:tcPr>
            <w:tcW w:w="2809" w:type="dxa"/>
          </w:tcPr>
          <w:p w14:paraId="5F4931C1" w14:textId="582DB48D" w:rsidR="00F712FD" w:rsidRPr="006F087E" w:rsidRDefault="00F712FD" w:rsidP="00F712FD">
            <w:pPr>
              <w:tabs>
                <w:tab w:val="left" w:pos="459"/>
              </w:tabs>
              <w:spacing w:before="60" w:after="30" w:line="276" w:lineRule="auto"/>
              <w:ind w:left="-45"/>
              <w:rPr>
                <w:rFonts w:ascii="Arial" w:hAnsi="Arial" w:cs="Arial"/>
                <w:sz w:val="19"/>
                <w:szCs w:val="19"/>
                <w:cs/>
              </w:rPr>
            </w:pPr>
            <w:r w:rsidRPr="006F087E">
              <w:rPr>
                <w:rFonts w:ascii="Arial" w:hAnsi="Arial" w:cs="Arial"/>
                <w:sz w:val="19"/>
                <w:szCs w:val="19"/>
              </w:rPr>
              <w:t xml:space="preserve">   Net</w:t>
            </w:r>
          </w:p>
        </w:tc>
        <w:tc>
          <w:tcPr>
            <w:tcW w:w="1358" w:type="dxa"/>
            <w:tcBorders>
              <w:top w:val="single" w:sz="4" w:space="0" w:color="auto"/>
              <w:bottom w:val="single" w:sz="12" w:space="0" w:color="auto"/>
            </w:tcBorders>
          </w:tcPr>
          <w:p w14:paraId="296682C7" w14:textId="139B3B98" w:rsidR="00F712FD" w:rsidRPr="00CC0246" w:rsidRDefault="00414330" w:rsidP="00F712FD">
            <w:pPr>
              <w:spacing w:before="60" w:after="30" w:line="276" w:lineRule="auto"/>
              <w:ind w:left="-72" w:right="-12"/>
              <w:jc w:val="right"/>
              <w:rPr>
                <w:rFonts w:ascii="Arial" w:eastAsia="Arial Unicode MS" w:hAnsi="Arial" w:cs="Arial"/>
                <w:color w:val="000000" w:themeColor="text1"/>
                <w:sz w:val="19"/>
                <w:szCs w:val="19"/>
              </w:rPr>
            </w:pPr>
            <w:r w:rsidRPr="00CC0246">
              <w:rPr>
                <w:rFonts w:ascii="Arial" w:eastAsia="Arial Unicode MS" w:hAnsi="Arial" w:cs="Arial"/>
                <w:color w:val="000000" w:themeColor="text1"/>
                <w:sz w:val="19"/>
                <w:szCs w:val="19"/>
              </w:rPr>
              <w:t>17,392,312</w:t>
            </w:r>
          </w:p>
        </w:tc>
        <w:tc>
          <w:tcPr>
            <w:tcW w:w="241" w:type="dxa"/>
          </w:tcPr>
          <w:p w14:paraId="10F40A69" w14:textId="4EABA1AF" w:rsidR="00F712FD" w:rsidRPr="00CC0246" w:rsidRDefault="00F712FD" w:rsidP="00F712FD">
            <w:pPr>
              <w:spacing w:before="60" w:after="30" w:line="276" w:lineRule="auto"/>
              <w:ind w:left="-72" w:right="-12"/>
              <w:jc w:val="right"/>
              <w:rPr>
                <w:rFonts w:ascii="Arial" w:eastAsia="Arial Unicode MS" w:hAnsi="Arial" w:cs="Arial"/>
                <w:color w:val="000000" w:themeColor="text1"/>
                <w:sz w:val="19"/>
                <w:szCs w:val="19"/>
              </w:rPr>
            </w:pPr>
          </w:p>
        </w:tc>
        <w:tc>
          <w:tcPr>
            <w:tcW w:w="1344" w:type="dxa"/>
            <w:tcBorders>
              <w:top w:val="single" w:sz="4" w:space="0" w:color="auto"/>
              <w:bottom w:val="single" w:sz="12" w:space="0" w:color="auto"/>
            </w:tcBorders>
          </w:tcPr>
          <w:p w14:paraId="4901CA35" w14:textId="424EC40A" w:rsidR="00F712FD" w:rsidRPr="00CC0246" w:rsidRDefault="00F712FD" w:rsidP="00F712FD">
            <w:pPr>
              <w:spacing w:before="60" w:after="30" w:line="276" w:lineRule="auto"/>
              <w:ind w:left="-72" w:right="-12"/>
              <w:jc w:val="right"/>
              <w:rPr>
                <w:rFonts w:ascii="Arial" w:eastAsia="Arial Unicode MS" w:hAnsi="Arial" w:cs="Arial"/>
                <w:color w:val="000000" w:themeColor="text1"/>
                <w:sz w:val="19"/>
                <w:szCs w:val="19"/>
              </w:rPr>
            </w:pPr>
            <w:r w:rsidRPr="00453194">
              <w:rPr>
                <w:rFonts w:ascii="Arial" w:hAnsi="Arial" w:cs="Arial"/>
                <w:color w:val="000000" w:themeColor="text1"/>
                <w:sz w:val="19"/>
                <w:szCs w:val="19"/>
              </w:rPr>
              <w:t>3,856,296</w:t>
            </w:r>
          </w:p>
        </w:tc>
        <w:tc>
          <w:tcPr>
            <w:tcW w:w="270" w:type="dxa"/>
          </w:tcPr>
          <w:p w14:paraId="5C2D928B" w14:textId="77777777" w:rsidR="00F712FD" w:rsidRPr="00CC0246" w:rsidRDefault="00F712FD" w:rsidP="00F712FD">
            <w:pPr>
              <w:spacing w:before="60" w:after="30" w:line="276" w:lineRule="auto"/>
              <w:ind w:left="-72" w:right="-12"/>
              <w:jc w:val="right"/>
              <w:rPr>
                <w:rFonts w:ascii="Arial" w:eastAsia="Arial Unicode MS" w:hAnsi="Arial" w:cs="Arial"/>
                <w:color w:val="000000" w:themeColor="text1"/>
                <w:sz w:val="19"/>
                <w:szCs w:val="19"/>
              </w:rPr>
            </w:pPr>
          </w:p>
        </w:tc>
        <w:tc>
          <w:tcPr>
            <w:tcW w:w="1341" w:type="dxa"/>
            <w:tcBorders>
              <w:top w:val="single" w:sz="4" w:space="0" w:color="auto"/>
              <w:bottom w:val="single" w:sz="12" w:space="0" w:color="auto"/>
            </w:tcBorders>
          </w:tcPr>
          <w:p w14:paraId="1606B1C0" w14:textId="030BAD26" w:rsidR="00F712FD" w:rsidRPr="00CC0246" w:rsidRDefault="005454CB" w:rsidP="00F712FD">
            <w:pPr>
              <w:spacing w:before="60" w:after="30" w:line="276" w:lineRule="auto"/>
              <w:ind w:left="-72" w:right="-12"/>
              <w:jc w:val="right"/>
              <w:rPr>
                <w:rFonts w:ascii="Arial" w:eastAsia="Arial Unicode MS" w:hAnsi="Arial" w:cs="Arial"/>
                <w:color w:val="000000" w:themeColor="text1"/>
                <w:sz w:val="19"/>
                <w:szCs w:val="19"/>
                <w:cs/>
              </w:rPr>
            </w:pPr>
            <w:r w:rsidRPr="00414330">
              <w:rPr>
                <w:rFonts w:ascii="Arial" w:hAnsi="Arial" w:cs="Arial"/>
                <w:color w:val="000000" w:themeColor="text1"/>
                <w:sz w:val="19"/>
                <w:szCs w:val="19"/>
              </w:rPr>
              <w:t>517,479</w:t>
            </w:r>
          </w:p>
        </w:tc>
        <w:tc>
          <w:tcPr>
            <w:tcW w:w="283" w:type="dxa"/>
          </w:tcPr>
          <w:p w14:paraId="19DDD72A" w14:textId="77777777" w:rsidR="00F712FD" w:rsidRPr="00CC0246" w:rsidRDefault="00F712FD" w:rsidP="00F712FD">
            <w:pPr>
              <w:spacing w:before="60" w:after="30" w:line="276" w:lineRule="auto"/>
              <w:ind w:left="-72" w:right="-12"/>
              <w:jc w:val="right"/>
              <w:rPr>
                <w:rFonts w:ascii="Arial" w:eastAsia="Arial Unicode MS" w:hAnsi="Arial" w:cs="Arial"/>
                <w:color w:val="000000" w:themeColor="text1"/>
                <w:sz w:val="19"/>
                <w:szCs w:val="19"/>
              </w:rPr>
            </w:pPr>
          </w:p>
        </w:tc>
        <w:tc>
          <w:tcPr>
            <w:tcW w:w="1360" w:type="dxa"/>
            <w:tcBorders>
              <w:top w:val="single" w:sz="4" w:space="0" w:color="auto"/>
              <w:bottom w:val="single" w:sz="12" w:space="0" w:color="auto"/>
            </w:tcBorders>
          </w:tcPr>
          <w:p w14:paraId="6E941383" w14:textId="440F4628" w:rsidR="00F712FD" w:rsidRPr="00CC0246" w:rsidRDefault="00F712FD" w:rsidP="00F712FD">
            <w:pPr>
              <w:spacing w:before="60" w:after="30" w:line="276" w:lineRule="auto"/>
              <w:ind w:left="-72" w:right="-12"/>
              <w:jc w:val="right"/>
              <w:rPr>
                <w:rFonts w:ascii="Arial" w:eastAsia="Arial Unicode MS" w:hAnsi="Arial" w:cs="Arial"/>
                <w:color w:val="000000" w:themeColor="text1"/>
                <w:sz w:val="19"/>
                <w:szCs w:val="19"/>
              </w:rPr>
            </w:pPr>
            <w:r w:rsidRPr="00CC0246">
              <w:rPr>
                <w:rFonts w:ascii="Arial" w:eastAsia="Arial Unicode MS" w:hAnsi="Arial" w:cs="Arial"/>
                <w:color w:val="000000" w:themeColor="text1"/>
                <w:sz w:val="19"/>
                <w:szCs w:val="19"/>
              </w:rPr>
              <w:t>3,856,296</w:t>
            </w:r>
          </w:p>
        </w:tc>
      </w:tr>
    </w:tbl>
    <w:p w14:paraId="289F1F49" w14:textId="32365F3F" w:rsidR="00855585" w:rsidRDefault="00855585" w:rsidP="00831642">
      <w:pPr>
        <w:spacing w:line="360" w:lineRule="auto"/>
        <w:ind w:left="360"/>
        <w:jc w:val="both"/>
        <w:rPr>
          <w:rFonts w:ascii="Arial" w:hAnsi="Arial" w:cs="Arial"/>
          <w:sz w:val="19"/>
          <w:szCs w:val="19"/>
          <w:lang w:val="en-GB"/>
        </w:rPr>
      </w:pPr>
    </w:p>
    <w:p w14:paraId="4CB3D0F2" w14:textId="12DF3EB8" w:rsidR="00831642" w:rsidRDefault="00831642" w:rsidP="004F4E04">
      <w:pPr>
        <w:spacing w:line="360" w:lineRule="auto"/>
        <w:ind w:left="448"/>
        <w:jc w:val="both"/>
        <w:rPr>
          <w:rFonts w:ascii="Arial" w:hAnsi="Arial" w:cs="Arial"/>
          <w:sz w:val="19"/>
          <w:szCs w:val="19"/>
          <w:lang w:val="en-GB"/>
        </w:rPr>
      </w:pPr>
      <w:r w:rsidRPr="006F087E">
        <w:rPr>
          <w:rFonts w:ascii="Arial" w:hAnsi="Arial" w:cs="Arial"/>
          <w:sz w:val="19"/>
          <w:szCs w:val="19"/>
          <w:lang w:val="en-GB"/>
        </w:rPr>
        <w:t xml:space="preserve">As at 31 December </w:t>
      </w:r>
      <w:r w:rsidR="00EE4C24">
        <w:rPr>
          <w:rFonts w:ascii="Arial" w:hAnsi="Arial" w:cs="Arial"/>
          <w:sz w:val="19"/>
          <w:szCs w:val="19"/>
          <w:lang w:val="en-GB"/>
        </w:rPr>
        <w:t>2025</w:t>
      </w:r>
      <w:r w:rsidR="007D5EA5">
        <w:rPr>
          <w:rFonts w:ascii="Arial" w:hAnsi="Arial" w:cs="Arial"/>
          <w:sz w:val="19"/>
          <w:szCs w:val="19"/>
          <w:lang w:val="en-GB"/>
        </w:rPr>
        <w:t xml:space="preserve"> and </w:t>
      </w:r>
      <w:r w:rsidR="00EE4C24">
        <w:rPr>
          <w:rFonts w:ascii="Arial" w:hAnsi="Arial" w:cs="Arial"/>
          <w:sz w:val="19"/>
          <w:szCs w:val="19"/>
          <w:lang w:val="en-GB"/>
        </w:rPr>
        <w:t>2024</w:t>
      </w:r>
      <w:r w:rsidRPr="006F087E">
        <w:rPr>
          <w:rFonts w:ascii="Arial" w:hAnsi="Arial" w:cs="Arial"/>
          <w:sz w:val="19"/>
          <w:szCs w:val="19"/>
          <w:lang w:val="en-GB"/>
        </w:rPr>
        <w:t>, the Company has long-term loan</w:t>
      </w:r>
      <w:r w:rsidR="00133AC9">
        <w:rPr>
          <w:rFonts w:ascii="Arial" w:hAnsi="Arial" w:cs="Arial"/>
          <w:sz w:val="19"/>
          <w:szCs w:val="19"/>
          <w:lang w:val="en-GB"/>
        </w:rPr>
        <w:t>s</w:t>
      </w:r>
      <w:r w:rsidRPr="006F087E">
        <w:rPr>
          <w:rFonts w:ascii="Arial" w:hAnsi="Arial" w:cs="Arial"/>
          <w:sz w:val="19"/>
          <w:szCs w:val="19"/>
          <w:lang w:val="en-GB"/>
        </w:rPr>
        <w:t xml:space="preserve"> from financial institut</w:t>
      </w:r>
      <w:r w:rsidR="00CE1B5D">
        <w:rPr>
          <w:rFonts w:ascii="Arial" w:hAnsi="Arial" w:cs="Arial"/>
          <w:sz w:val="19"/>
          <w:szCs w:val="19"/>
          <w:lang w:val="en-GB"/>
        </w:rPr>
        <w:t>ion</w:t>
      </w:r>
      <w:r w:rsidRPr="006F087E">
        <w:rPr>
          <w:rFonts w:ascii="Arial" w:hAnsi="Arial" w:cs="Arial"/>
          <w:sz w:val="19"/>
          <w:szCs w:val="19"/>
          <w:lang w:val="en-GB"/>
        </w:rPr>
        <w:t xml:space="preserve"> as below;</w:t>
      </w:r>
    </w:p>
    <w:p w14:paraId="303A1D3F" w14:textId="77777777" w:rsidR="00BC3369" w:rsidRPr="001A1B79" w:rsidRDefault="00BC3369" w:rsidP="00831642">
      <w:pPr>
        <w:spacing w:line="360" w:lineRule="auto"/>
        <w:ind w:left="360"/>
        <w:jc w:val="both"/>
        <w:rPr>
          <w:rFonts w:ascii="Arial" w:hAnsi="Arial" w:cs="Arial"/>
          <w:sz w:val="16"/>
          <w:szCs w:val="16"/>
          <w:lang w:val="en-GB"/>
        </w:rPr>
      </w:pPr>
    </w:p>
    <w:p w14:paraId="75D42878" w14:textId="336F4D8C" w:rsidR="009C1036" w:rsidRDefault="0095262F" w:rsidP="0046625E">
      <w:pPr>
        <w:pStyle w:val="ListParagraph"/>
        <w:numPr>
          <w:ilvl w:val="0"/>
          <w:numId w:val="8"/>
        </w:numPr>
        <w:spacing w:line="360" w:lineRule="auto"/>
        <w:ind w:left="855"/>
        <w:jc w:val="both"/>
        <w:rPr>
          <w:rFonts w:ascii="Arial" w:hAnsi="Arial" w:cs="Arial"/>
          <w:sz w:val="19"/>
          <w:szCs w:val="19"/>
          <w:lang w:val="en-GB"/>
        </w:rPr>
      </w:pPr>
      <w:r w:rsidRPr="00644529">
        <w:rPr>
          <w:rFonts w:ascii="Arial" w:hAnsi="Arial" w:cs="Arial"/>
          <w:sz w:val="19"/>
          <w:szCs w:val="19"/>
          <w:lang w:val="en-GB"/>
        </w:rPr>
        <w:t>Loan limit of Baht 10.00 million which bears interest rate at 2% per annum for the first 2 years, then at 5.25% per annum until the end of agreement. The repayment term is 54 periods since February 2022 to July 2026.</w:t>
      </w:r>
    </w:p>
    <w:p w14:paraId="7DAB6572" w14:textId="77777777" w:rsidR="003B02A3" w:rsidRPr="0046625E" w:rsidRDefault="003B02A3" w:rsidP="0046625E">
      <w:pPr>
        <w:spacing w:line="360" w:lineRule="auto"/>
        <w:ind w:left="855"/>
        <w:jc w:val="both"/>
        <w:rPr>
          <w:rFonts w:ascii="Arial" w:hAnsi="Arial" w:cs="Arial"/>
          <w:sz w:val="18"/>
          <w:szCs w:val="18"/>
          <w:lang w:val="en-GB"/>
        </w:rPr>
      </w:pPr>
    </w:p>
    <w:p w14:paraId="2BFCE6D4" w14:textId="5204E044" w:rsidR="002E228C" w:rsidRDefault="00A81C08" w:rsidP="0046625E">
      <w:pPr>
        <w:pStyle w:val="ListParagraph"/>
        <w:numPr>
          <w:ilvl w:val="0"/>
          <w:numId w:val="8"/>
        </w:numPr>
        <w:spacing w:line="360" w:lineRule="auto"/>
        <w:ind w:left="855"/>
        <w:jc w:val="both"/>
        <w:rPr>
          <w:rFonts w:ascii="Arial" w:hAnsi="Arial" w:cs="Arial"/>
          <w:sz w:val="19"/>
          <w:szCs w:val="19"/>
          <w:lang w:val="en-GB"/>
        </w:rPr>
      </w:pPr>
      <w:r w:rsidRPr="00644529">
        <w:rPr>
          <w:rFonts w:ascii="Arial" w:hAnsi="Arial" w:cs="Arial"/>
          <w:sz w:val="19"/>
          <w:szCs w:val="19"/>
          <w:lang w:val="en-GB"/>
        </w:rPr>
        <w:t>Loan limit of Baht 10.00 million which bear interest rate at 2% per annum for the first 2 years, then at 7% per annum until the end of agreement. The repayment term is 54 periods since September 2022 to February 2027.</w:t>
      </w:r>
    </w:p>
    <w:p w14:paraId="4E89AC16" w14:textId="77777777" w:rsidR="00A81C08" w:rsidRPr="00A81C08" w:rsidRDefault="00A81C08" w:rsidP="0046625E">
      <w:pPr>
        <w:pStyle w:val="ListParagraph"/>
        <w:spacing w:line="360" w:lineRule="auto"/>
        <w:rPr>
          <w:rFonts w:ascii="Arial" w:hAnsi="Arial" w:cs="Arial"/>
          <w:sz w:val="19"/>
          <w:szCs w:val="19"/>
          <w:lang w:val="en-GB"/>
        </w:rPr>
      </w:pPr>
    </w:p>
    <w:p w14:paraId="1549E2AC" w14:textId="6E7E1313" w:rsidR="00A81C08" w:rsidRDefault="006760A5" w:rsidP="0046625E">
      <w:pPr>
        <w:pStyle w:val="ListParagraph"/>
        <w:numPr>
          <w:ilvl w:val="0"/>
          <w:numId w:val="8"/>
        </w:numPr>
        <w:spacing w:line="360" w:lineRule="auto"/>
        <w:ind w:left="855"/>
        <w:jc w:val="both"/>
        <w:rPr>
          <w:rFonts w:ascii="Arial" w:hAnsi="Arial" w:cs="Arial"/>
          <w:sz w:val="19"/>
          <w:szCs w:val="19"/>
          <w:lang w:val="en-GB"/>
        </w:rPr>
      </w:pPr>
      <w:r w:rsidRPr="00644529">
        <w:rPr>
          <w:rFonts w:ascii="Arial" w:hAnsi="Arial" w:cs="Arial"/>
          <w:sz w:val="19"/>
          <w:szCs w:val="19"/>
          <w:lang w:val="en-GB"/>
        </w:rPr>
        <w:t>Loan limit of Baht 4.00 million which bear interest rate at MMR per annum until the end of agreement. The repayment term is 84 periods since November 2019 to November 2026.</w:t>
      </w:r>
    </w:p>
    <w:p w14:paraId="4A3D3E21" w14:textId="77777777" w:rsidR="006760A5" w:rsidRPr="006760A5" w:rsidRDefault="006760A5" w:rsidP="0046625E">
      <w:pPr>
        <w:pStyle w:val="ListParagraph"/>
        <w:spacing w:line="360" w:lineRule="auto"/>
        <w:rPr>
          <w:rFonts w:ascii="Arial" w:hAnsi="Arial" w:cs="Arial"/>
          <w:sz w:val="19"/>
          <w:szCs w:val="19"/>
          <w:lang w:val="en-GB"/>
        </w:rPr>
      </w:pPr>
    </w:p>
    <w:p w14:paraId="26A2AFC1" w14:textId="53D17954" w:rsidR="006760A5" w:rsidRDefault="00322E14" w:rsidP="0046625E">
      <w:pPr>
        <w:pStyle w:val="ListParagraph"/>
        <w:numPr>
          <w:ilvl w:val="0"/>
          <w:numId w:val="8"/>
        </w:numPr>
        <w:spacing w:line="360" w:lineRule="auto"/>
        <w:ind w:left="855"/>
        <w:jc w:val="both"/>
        <w:rPr>
          <w:rFonts w:ascii="Arial" w:hAnsi="Arial" w:cs="Arial"/>
          <w:sz w:val="19"/>
          <w:szCs w:val="19"/>
          <w:lang w:val="en-GB"/>
        </w:rPr>
      </w:pPr>
      <w:r w:rsidRPr="00644529">
        <w:rPr>
          <w:rFonts w:ascii="Arial" w:hAnsi="Arial" w:cs="Arial"/>
          <w:sz w:val="19"/>
          <w:szCs w:val="19"/>
          <w:lang w:val="en-GB"/>
        </w:rPr>
        <w:t xml:space="preserve">Loan limit of Baht 20.40 million which bear interest rate at MRR </w:t>
      </w:r>
      <w:r w:rsidR="00A71B3E">
        <w:rPr>
          <w:rFonts w:ascii="Arial" w:hAnsi="Arial" w:cs="Arial"/>
          <w:sz w:val="19"/>
          <w:szCs w:val="19"/>
          <w:lang w:val="en-GB"/>
        </w:rPr>
        <w:t>-</w:t>
      </w:r>
      <w:r w:rsidRPr="00644529">
        <w:rPr>
          <w:rFonts w:ascii="Arial" w:hAnsi="Arial" w:cs="Arial"/>
          <w:sz w:val="19"/>
          <w:szCs w:val="19"/>
          <w:lang w:val="en-GB"/>
        </w:rPr>
        <w:t xml:space="preserve"> 1.38% per annum for the first 2 years, then at MRR per annum until the end of agreement. The repayment term is 144 periods since February 2024 to February 2036.</w:t>
      </w:r>
    </w:p>
    <w:p w14:paraId="356A2772" w14:textId="77777777" w:rsidR="00322E14" w:rsidRPr="00322E14" w:rsidRDefault="00322E14" w:rsidP="0046625E">
      <w:pPr>
        <w:pStyle w:val="ListParagraph"/>
        <w:spacing w:line="360" w:lineRule="auto"/>
        <w:rPr>
          <w:rFonts w:ascii="Arial" w:hAnsi="Arial" w:cs="Arial"/>
          <w:sz w:val="19"/>
          <w:szCs w:val="19"/>
          <w:lang w:val="en-GB"/>
        </w:rPr>
      </w:pPr>
    </w:p>
    <w:p w14:paraId="788C3214" w14:textId="10AB5860" w:rsidR="00322E14" w:rsidRDefault="004B4D8E" w:rsidP="0046625E">
      <w:pPr>
        <w:pStyle w:val="ListParagraph"/>
        <w:numPr>
          <w:ilvl w:val="0"/>
          <w:numId w:val="8"/>
        </w:numPr>
        <w:spacing w:line="360" w:lineRule="auto"/>
        <w:ind w:left="855"/>
        <w:jc w:val="both"/>
        <w:rPr>
          <w:rFonts w:ascii="Arial" w:hAnsi="Arial" w:cs="Arial"/>
          <w:sz w:val="19"/>
          <w:szCs w:val="19"/>
          <w:lang w:val="en-GB"/>
        </w:rPr>
      </w:pPr>
      <w:r w:rsidRPr="00644529">
        <w:rPr>
          <w:rFonts w:ascii="Arial" w:hAnsi="Arial" w:cs="Arial"/>
          <w:sz w:val="19"/>
          <w:szCs w:val="19"/>
          <w:lang w:val="en-GB"/>
        </w:rPr>
        <w:t>Loan limit of Baht 0.33 million which bear interest rate at MRR +1.00% per annum until the end of agreement. The repayment term is 60 periods since February 2024 to February 2029.</w:t>
      </w:r>
    </w:p>
    <w:p w14:paraId="3D04BC66" w14:textId="77777777" w:rsidR="004B4D8E" w:rsidRPr="004B4D8E" w:rsidRDefault="004B4D8E" w:rsidP="0046625E">
      <w:pPr>
        <w:pStyle w:val="ListParagraph"/>
        <w:spacing w:line="360" w:lineRule="auto"/>
        <w:rPr>
          <w:rFonts w:ascii="Arial" w:hAnsi="Arial" w:cs="Arial"/>
          <w:sz w:val="19"/>
          <w:szCs w:val="19"/>
          <w:lang w:val="en-GB"/>
        </w:rPr>
      </w:pPr>
    </w:p>
    <w:p w14:paraId="767336A8" w14:textId="187986D2" w:rsidR="004B4D8E" w:rsidRDefault="0007347B" w:rsidP="0046625E">
      <w:pPr>
        <w:pStyle w:val="ListParagraph"/>
        <w:numPr>
          <w:ilvl w:val="0"/>
          <w:numId w:val="8"/>
        </w:numPr>
        <w:spacing w:line="360" w:lineRule="auto"/>
        <w:ind w:left="855"/>
        <w:jc w:val="both"/>
        <w:rPr>
          <w:rFonts w:ascii="Arial" w:hAnsi="Arial" w:cs="Arial"/>
          <w:sz w:val="19"/>
          <w:szCs w:val="19"/>
          <w:lang w:val="en-GB"/>
        </w:rPr>
      </w:pPr>
      <w:r w:rsidRPr="00644529">
        <w:rPr>
          <w:rFonts w:ascii="Arial" w:hAnsi="Arial" w:cs="Arial"/>
          <w:sz w:val="19"/>
          <w:szCs w:val="19"/>
          <w:lang w:val="en-GB"/>
        </w:rPr>
        <w:t>Loan limit of Baht 0.22 million which bear interest rate at MLR -2.50% per annum until the end of agreement. The repayment term is 60 periods since October 2024 to October 2029.</w:t>
      </w:r>
    </w:p>
    <w:p w14:paraId="15ACB3A7" w14:textId="77777777" w:rsidR="0007347B" w:rsidRPr="0007347B" w:rsidRDefault="0007347B" w:rsidP="0046625E">
      <w:pPr>
        <w:pStyle w:val="ListParagraph"/>
        <w:spacing w:line="360" w:lineRule="auto"/>
        <w:rPr>
          <w:rFonts w:ascii="Arial" w:hAnsi="Arial" w:cs="Arial"/>
          <w:sz w:val="19"/>
          <w:szCs w:val="19"/>
          <w:lang w:val="en-GB"/>
        </w:rPr>
      </w:pPr>
    </w:p>
    <w:p w14:paraId="236931EA" w14:textId="37C46043" w:rsidR="0007347B" w:rsidRPr="006F087E" w:rsidRDefault="008E6934" w:rsidP="0046625E">
      <w:pPr>
        <w:pStyle w:val="ListParagraph"/>
        <w:numPr>
          <w:ilvl w:val="0"/>
          <w:numId w:val="8"/>
        </w:numPr>
        <w:spacing w:line="360" w:lineRule="auto"/>
        <w:ind w:left="855"/>
        <w:jc w:val="both"/>
        <w:rPr>
          <w:rFonts w:ascii="Arial" w:hAnsi="Arial" w:cs="Arial"/>
          <w:sz w:val="19"/>
          <w:szCs w:val="19"/>
          <w:lang w:val="en-GB"/>
        </w:rPr>
      </w:pPr>
      <w:r w:rsidRPr="00644529">
        <w:rPr>
          <w:rFonts w:ascii="Arial" w:hAnsi="Arial" w:cs="Arial"/>
          <w:sz w:val="19"/>
          <w:szCs w:val="19"/>
          <w:lang w:val="en-GB"/>
        </w:rPr>
        <w:t>Loan limit of Baht 0.</w:t>
      </w:r>
      <w:r>
        <w:rPr>
          <w:rFonts w:ascii="Arial" w:hAnsi="Arial" w:cs="Arial"/>
          <w:sz w:val="19"/>
          <w:szCs w:val="19"/>
          <w:lang w:val="en-GB"/>
        </w:rPr>
        <w:t>33</w:t>
      </w:r>
      <w:r w:rsidRPr="00644529">
        <w:rPr>
          <w:rFonts w:ascii="Arial" w:hAnsi="Arial" w:cs="Arial"/>
          <w:sz w:val="19"/>
          <w:szCs w:val="19"/>
          <w:lang w:val="en-GB"/>
        </w:rPr>
        <w:t xml:space="preserve"> million which bear interest rate at MLR</w:t>
      </w:r>
      <w:r>
        <w:rPr>
          <w:rFonts w:ascii="Arial" w:hAnsi="Arial" w:cs="Arial"/>
          <w:sz w:val="19"/>
          <w:szCs w:val="19"/>
          <w:lang w:val="en-GB"/>
        </w:rPr>
        <w:t xml:space="preserve"> </w:t>
      </w:r>
      <w:r w:rsidRPr="00644529">
        <w:rPr>
          <w:rFonts w:ascii="Arial" w:hAnsi="Arial" w:cs="Arial"/>
          <w:sz w:val="19"/>
          <w:szCs w:val="19"/>
          <w:lang w:val="en-GB"/>
        </w:rPr>
        <w:t xml:space="preserve">per annum until the end of agreement. The repayment term is </w:t>
      </w:r>
      <w:r>
        <w:rPr>
          <w:rFonts w:ascii="Arial" w:hAnsi="Arial" w:cs="Arial"/>
          <w:sz w:val="19"/>
          <w:szCs w:val="19"/>
          <w:lang w:val="en-GB"/>
        </w:rPr>
        <w:t>36</w:t>
      </w:r>
      <w:r w:rsidRPr="00644529">
        <w:rPr>
          <w:rFonts w:ascii="Arial" w:hAnsi="Arial" w:cs="Arial"/>
          <w:sz w:val="19"/>
          <w:szCs w:val="19"/>
          <w:lang w:val="en-GB"/>
        </w:rPr>
        <w:t xml:space="preserve"> periods since </w:t>
      </w:r>
      <w:r>
        <w:rPr>
          <w:rFonts w:ascii="Arial" w:hAnsi="Arial" w:cs="Arial"/>
          <w:sz w:val="19"/>
          <w:szCs w:val="19"/>
          <w:lang w:val="en-GB"/>
        </w:rPr>
        <w:t>July</w:t>
      </w:r>
      <w:r w:rsidRPr="00644529">
        <w:rPr>
          <w:rFonts w:ascii="Arial" w:hAnsi="Arial" w:cs="Arial"/>
          <w:sz w:val="19"/>
          <w:szCs w:val="19"/>
          <w:lang w:val="en-GB"/>
        </w:rPr>
        <w:t xml:space="preserve"> 202</w:t>
      </w:r>
      <w:r>
        <w:rPr>
          <w:rFonts w:ascii="Arial" w:hAnsi="Arial" w:cs="Arial"/>
          <w:sz w:val="19"/>
          <w:szCs w:val="19"/>
          <w:lang w:val="en-GB"/>
        </w:rPr>
        <w:t>5</w:t>
      </w:r>
      <w:r w:rsidRPr="00644529">
        <w:rPr>
          <w:rFonts w:ascii="Arial" w:hAnsi="Arial" w:cs="Arial"/>
          <w:sz w:val="19"/>
          <w:szCs w:val="19"/>
          <w:lang w:val="en-GB"/>
        </w:rPr>
        <w:t xml:space="preserve"> to </w:t>
      </w:r>
      <w:r>
        <w:rPr>
          <w:rFonts w:ascii="Arial" w:hAnsi="Arial" w:cs="Arial"/>
          <w:sz w:val="19"/>
          <w:szCs w:val="19"/>
          <w:lang w:val="en-GB"/>
        </w:rPr>
        <w:t>July</w:t>
      </w:r>
      <w:r w:rsidRPr="00644529">
        <w:rPr>
          <w:rFonts w:ascii="Arial" w:hAnsi="Arial" w:cs="Arial"/>
          <w:sz w:val="19"/>
          <w:szCs w:val="19"/>
          <w:lang w:val="en-GB"/>
        </w:rPr>
        <w:t xml:space="preserve"> 202</w:t>
      </w:r>
      <w:r>
        <w:rPr>
          <w:rFonts w:ascii="Arial" w:hAnsi="Arial" w:cs="Browallia New"/>
          <w:sz w:val="19"/>
          <w:szCs w:val="24"/>
        </w:rPr>
        <w:t>8</w:t>
      </w:r>
      <w:r w:rsidRPr="00AD1CA1">
        <w:rPr>
          <w:rFonts w:ascii="Arial" w:hAnsi="Arial" w:cs="Arial"/>
          <w:sz w:val="19"/>
          <w:szCs w:val="19"/>
          <w:lang w:val="en-GB"/>
        </w:rPr>
        <w:t>.</w:t>
      </w:r>
    </w:p>
    <w:p w14:paraId="70875718" w14:textId="5962F5A7" w:rsidR="00831642" w:rsidRPr="00AF0D01" w:rsidRDefault="00831642" w:rsidP="00831642">
      <w:pPr>
        <w:spacing w:line="360" w:lineRule="auto"/>
        <w:ind w:left="360"/>
        <w:jc w:val="both"/>
        <w:rPr>
          <w:rFonts w:ascii="Arial" w:hAnsi="Arial" w:cs="Arial"/>
          <w:b/>
          <w:bCs/>
          <w:caps/>
          <w:sz w:val="16"/>
          <w:szCs w:val="16"/>
          <w:lang w:val="en-GB" w:bidi="ar-SA"/>
        </w:rPr>
      </w:pPr>
    </w:p>
    <w:p w14:paraId="0971A2AA" w14:textId="055B34E9" w:rsidR="009C1036" w:rsidRPr="006F087E" w:rsidRDefault="003C15C2" w:rsidP="00831642">
      <w:pPr>
        <w:spacing w:line="360" w:lineRule="auto"/>
        <w:ind w:left="360"/>
        <w:jc w:val="both"/>
        <w:rPr>
          <w:rFonts w:ascii="Arial" w:hAnsi="Arial" w:cs="Arial"/>
          <w:sz w:val="19"/>
          <w:szCs w:val="19"/>
        </w:rPr>
      </w:pPr>
      <w:r w:rsidRPr="003C15C2">
        <w:rPr>
          <w:rFonts w:ascii="Arial" w:hAnsi="Arial" w:cs="Arial"/>
          <w:sz w:val="19"/>
          <w:szCs w:val="19"/>
          <w:lang w:val="en-GB"/>
        </w:rPr>
        <w:t>Those loans were mortgaged by the Group’s land, savings accounts, directors and Thai Credit Guarantee Corporation (TCG).</w:t>
      </w:r>
    </w:p>
    <w:p w14:paraId="03C012EA" w14:textId="77777777" w:rsidR="00F04203" w:rsidRDefault="00F04203" w:rsidP="00831642">
      <w:pPr>
        <w:spacing w:line="360" w:lineRule="auto"/>
        <w:ind w:left="360"/>
        <w:jc w:val="both"/>
        <w:rPr>
          <w:rFonts w:ascii="Arial" w:hAnsi="Arial" w:cs="Arial"/>
          <w:sz w:val="18"/>
          <w:szCs w:val="18"/>
        </w:rPr>
      </w:pPr>
    </w:p>
    <w:p w14:paraId="650DB732" w14:textId="77777777" w:rsidR="003C15C2" w:rsidRDefault="003C15C2" w:rsidP="00831642">
      <w:pPr>
        <w:spacing w:line="360" w:lineRule="auto"/>
        <w:ind w:left="360"/>
        <w:jc w:val="both"/>
        <w:rPr>
          <w:rFonts w:ascii="Arial" w:hAnsi="Arial" w:cs="Arial"/>
          <w:sz w:val="18"/>
          <w:szCs w:val="18"/>
        </w:rPr>
      </w:pPr>
    </w:p>
    <w:p w14:paraId="3F545095" w14:textId="77777777" w:rsidR="000E19D3" w:rsidRDefault="000E19D3" w:rsidP="00831642">
      <w:pPr>
        <w:spacing w:line="360" w:lineRule="auto"/>
        <w:ind w:left="360"/>
        <w:jc w:val="both"/>
        <w:rPr>
          <w:rFonts w:ascii="Arial" w:hAnsi="Arial" w:cs="Arial"/>
          <w:sz w:val="18"/>
          <w:szCs w:val="18"/>
        </w:rPr>
      </w:pPr>
    </w:p>
    <w:p w14:paraId="071518B3" w14:textId="5F2B1E3E" w:rsidR="00C938E6" w:rsidRPr="006F087E" w:rsidRDefault="00CC33B4" w:rsidP="00831642">
      <w:pPr>
        <w:spacing w:line="360" w:lineRule="auto"/>
        <w:ind w:left="360"/>
        <w:jc w:val="both"/>
        <w:rPr>
          <w:rFonts w:ascii="Arial" w:hAnsi="Arial" w:cs="Arial"/>
          <w:sz w:val="19"/>
          <w:szCs w:val="19"/>
        </w:rPr>
      </w:pPr>
      <w:r w:rsidRPr="00CC33B4">
        <w:rPr>
          <w:rFonts w:ascii="Arial" w:hAnsi="Arial" w:cs="Arial"/>
          <w:sz w:val="19"/>
          <w:szCs w:val="19"/>
        </w:rPr>
        <w:lastRenderedPageBreak/>
        <w:t>Movement of long-term loans from financial institution and accrued interest</w:t>
      </w:r>
      <w:r w:rsidR="00B52127" w:rsidRPr="006F087E">
        <w:rPr>
          <w:rFonts w:ascii="Arial" w:hAnsi="Arial" w:cs="Arial"/>
          <w:sz w:val="19"/>
          <w:szCs w:val="19"/>
        </w:rPr>
        <w:t xml:space="preserve"> during the year are as follow;</w:t>
      </w:r>
    </w:p>
    <w:p w14:paraId="4FCACE9B" w14:textId="326502BA" w:rsidR="00B52127" w:rsidRPr="00AF0D01" w:rsidRDefault="00B52127" w:rsidP="00831642">
      <w:pPr>
        <w:spacing w:line="360" w:lineRule="auto"/>
        <w:ind w:left="360"/>
        <w:jc w:val="both"/>
        <w:rPr>
          <w:rFonts w:ascii="Arial" w:hAnsi="Arial" w:cs="Arial"/>
          <w:sz w:val="16"/>
          <w:szCs w:val="16"/>
        </w:rPr>
      </w:pPr>
    </w:p>
    <w:tbl>
      <w:tblPr>
        <w:tblW w:w="9155" w:type="dxa"/>
        <w:tblInd w:w="294" w:type="dxa"/>
        <w:tblLayout w:type="fixed"/>
        <w:tblLook w:val="0000" w:firstRow="0" w:lastRow="0" w:firstColumn="0" w:lastColumn="0" w:noHBand="0" w:noVBand="0"/>
      </w:tblPr>
      <w:tblGrid>
        <w:gridCol w:w="3850"/>
        <w:gridCol w:w="1701"/>
        <w:gridCol w:w="283"/>
        <w:gridCol w:w="1560"/>
        <w:gridCol w:w="283"/>
        <w:gridCol w:w="1478"/>
      </w:tblGrid>
      <w:tr w:rsidR="00593F81" w:rsidRPr="00434985" w14:paraId="2420834E" w14:textId="77777777" w:rsidTr="00B53E8F">
        <w:tc>
          <w:tcPr>
            <w:tcW w:w="3850" w:type="dxa"/>
          </w:tcPr>
          <w:p w14:paraId="05A49884" w14:textId="77777777" w:rsidR="00593F81" w:rsidRPr="004C40D1" w:rsidRDefault="00593F81" w:rsidP="004C4915">
            <w:pPr>
              <w:tabs>
                <w:tab w:val="left" w:pos="3090"/>
                <w:tab w:val="left" w:pos="4860"/>
              </w:tabs>
              <w:spacing w:before="60" w:after="30" w:line="276" w:lineRule="auto"/>
              <w:rPr>
                <w:rFonts w:ascii="Arial" w:hAnsi="Arial" w:cs="Arial"/>
                <w:snapToGrid w:val="0"/>
                <w:sz w:val="19"/>
                <w:szCs w:val="19"/>
                <w:cs/>
                <w:lang w:eastAsia="th-TH"/>
              </w:rPr>
            </w:pPr>
          </w:p>
        </w:tc>
        <w:tc>
          <w:tcPr>
            <w:tcW w:w="5305" w:type="dxa"/>
            <w:gridSpan w:val="5"/>
            <w:tcBorders>
              <w:bottom w:val="single" w:sz="4" w:space="0" w:color="auto"/>
            </w:tcBorders>
          </w:tcPr>
          <w:p w14:paraId="167BBD79" w14:textId="2BAAF949" w:rsidR="00593F81" w:rsidRPr="00434985" w:rsidRDefault="00593F81" w:rsidP="00B73213">
            <w:pPr>
              <w:tabs>
                <w:tab w:val="left" w:pos="3090"/>
                <w:tab w:val="left" w:pos="4860"/>
              </w:tabs>
              <w:spacing w:before="60" w:after="30" w:line="276" w:lineRule="auto"/>
              <w:ind w:right="-85"/>
              <w:jc w:val="center"/>
              <w:rPr>
                <w:rFonts w:ascii="Arial" w:hAnsi="Arial" w:cs="Arial"/>
                <w:snapToGrid w:val="0"/>
                <w:sz w:val="19"/>
                <w:szCs w:val="19"/>
                <w:cs/>
                <w:lang w:eastAsia="th-TH"/>
              </w:rPr>
            </w:pPr>
            <w:r w:rsidRPr="00434985">
              <w:rPr>
                <w:rFonts w:ascii="Arial" w:hAnsi="Arial" w:cs="Arial"/>
                <w:sz w:val="19"/>
                <w:szCs w:val="19"/>
              </w:rPr>
              <w:t>Baht</w:t>
            </w:r>
          </w:p>
        </w:tc>
      </w:tr>
      <w:tr w:rsidR="00593F81" w:rsidRPr="00434985" w14:paraId="2D73C8F3" w14:textId="77777777" w:rsidTr="00B53E8F">
        <w:trPr>
          <w:trHeight w:val="225"/>
        </w:trPr>
        <w:tc>
          <w:tcPr>
            <w:tcW w:w="3850" w:type="dxa"/>
          </w:tcPr>
          <w:p w14:paraId="0E5A1198" w14:textId="77777777" w:rsidR="00593F81" w:rsidRPr="00434985" w:rsidRDefault="00593F81" w:rsidP="004C4915">
            <w:pPr>
              <w:tabs>
                <w:tab w:val="left" w:pos="3090"/>
                <w:tab w:val="left" w:pos="4860"/>
              </w:tabs>
              <w:spacing w:before="60" w:after="30" w:line="276" w:lineRule="auto"/>
              <w:rPr>
                <w:rFonts w:ascii="Arial" w:hAnsi="Arial" w:cs="Arial"/>
                <w:snapToGrid w:val="0"/>
                <w:sz w:val="19"/>
                <w:szCs w:val="19"/>
                <w:cs/>
                <w:lang w:eastAsia="th-TH"/>
              </w:rPr>
            </w:pPr>
          </w:p>
        </w:tc>
        <w:tc>
          <w:tcPr>
            <w:tcW w:w="5305" w:type="dxa"/>
            <w:gridSpan w:val="5"/>
            <w:tcBorders>
              <w:top w:val="single" w:sz="4" w:space="0" w:color="auto"/>
              <w:bottom w:val="single" w:sz="4" w:space="0" w:color="auto"/>
            </w:tcBorders>
            <w:vAlign w:val="center"/>
          </w:tcPr>
          <w:p w14:paraId="3061A7EC" w14:textId="6EB5482E" w:rsidR="00593F81" w:rsidRPr="00434985" w:rsidRDefault="00593F81" w:rsidP="004C4915">
            <w:pPr>
              <w:tabs>
                <w:tab w:val="left" w:pos="3090"/>
                <w:tab w:val="left" w:pos="4860"/>
              </w:tabs>
              <w:spacing w:before="60" w:after="30" w:line="276" w:lineRule="auto"/>
              <w:ind w:left="-108" w:right="-108"/>
              <w:jc w:val="center"/>
              <w:rPr>
                <w:rFonts w:ascii="Arial" w:hAnsi="Arial" w:cs="Arial"/>
                <w:sz w:val="19"/>
                <w:szCs w:val="19"/>
              </w:rPr>
            </w:pPr>
            <w:r w:rsidRPr="00E22A7A">
              <w:rPr>
                <w:rFonts w:ascii="Arial" w:hAnsi="Arial" w:cs="Arial"/>
                <w:sz w:val="19"/>
                <w:szCs w:val="19"/>
              </w:rPr>
              <w:t xml:space="preserve">Consolidated </w:t>
            </w:r>
            <w:r w:rsidR="006B170B">
              <w:rPr>
                <w:rFonts w:ascii="Arial" w:hAnsi="Arial" w:cs="Arial"/>
                <w:sz w:val="19"/>
                <w:szCs w:val="19"/>
              </w:rPr>
              <w:t>F/S</w:t>
            </w:r>
          </w:p>
        </w:tc>
      </w:tr>
      <w:tr w:rsidR="00593F81" w:rsidRPr="00434985" w14:paraId="533286A7" w14:textId="77777777" w:rsidTr="00B53E8F">
        <w:trPr>
          <w:trHeight w:val="311"/>
        </w:trPr>
        <w:tc>
          <w:tcPr>
            <w:tcW w:w="3850" w:type="dxa"/>
            <w:vAlign w:val="center"/>
          </w:tcPr>
          <w:p w14:paraId="4DF0DF4E" w14:textId="77777777" w:rsidR="00593F81" w:rsidRPr="00434985" w:rsidRDefault="00593F81" w:rsidP="004C4915">
            <w:pPr>
              <w:tabs>
                <w:tab w:val="left" w:pos="3090"/>
                <w:tab w:val="left" w:pos="4860"/>
              </w:tabs>
              <w:spacing w:before="60" w:after="30" w:line="276" w:lineRule="auto"/>
              <w:jc w:val="center"/>
              <w:rPr>
                <w:rFonts w:ascii="Arial" w:hAnsi="Arial" w:cs="Arial"/>
                <w:snapToGrid w:val="0"/>
                <w:sz w:val="19"/>
                <w:szCs w:val="19"/>
                <w:cs/>
                <w:lang w:eastAsia="th-TH"/>
              </w:rPr>
            </w:pPr>
          </w:p>
        </w:tc>
        <w:tc>
          <w:tcPr>
            <w:tcW w:w="1701" w:type="dxa"/>
            <w:tcBorders>
              <w:top w:val="single" w:sz="4" w:space="0" w:color="auto"/>
              <w:bottom w:val="single" w:sz="4" w:space="0" w:color="auto"/>
            </w:tcBorders>
            <w:vAlign w:val="center"/>
          </w:tcPr>
          <w:p w14:paraId="2CB382B0" w14:textId="77777777" w:rsidR="00593F81" w:rsidRPr="00434985" w:rsidRDefault="00593F81" w:rsidP="004C4915">
            <w:pPr>
              <w:tabs>
                <w:tab w:val="left" w:pos="3090"/>
                <w:tab w:val="left" w:pos="4860"/>
              </w:tabs>
              <w:spacing w:before="60" w:after="30" w:line="276" w:lineRule="auto"/>
              <w:jc w:val="center"/>
              <w:rPr>
                <w:rFonts w:ascii="Arial" w:hAnsi="Arial" w:cs="Arial"/>
                <w:sz w:val="19"/>
                <w:szCs w:val="19"/>
                <w:cs/>
              </w:rPr>
            </w:pPr>
            <w:r w:rsidRPr="00434985">
              <w:rPr>
                <w:rFonts w:ascii="Arial" w:hAnsi="Arial" w:cs="Arial"/>
                <w:sz w:val="19"/>
                <w:szCs w:val="19"/>
              </w:rPr>
              <w:t>Long-term loans</w:t>
            </w:r>
          </w:p>
        </w:tc>
        <w:tc>
          <w:tcPr>
            <w:tcW w:w="283" w:type="dxa"/>
            <w:vAlign w:val="center"/>
          </w:tcPr>
          <w:p w14:paraId="7DA95B1F" w14:textId="77777777" w:rsidR="00593F81" w:rsidRPr="00434985" w:rsidRDefault="00593F81" w:rsidP="004C4915">
            <w:pPr>
              <w:tabs>
                <w:tab w:val="left" w:pos="3090"/>
                <w:tab w:val="left" w:pos="4860"/>
              </w:tabs>
              <w:spacing w:before="60" w:after="30" w:line="276" w:lineRule="auto"/>
              <w:ind w:left="-108" w:right="-108"/>
              <w:jc w:val="center"/>
              <w:rPr>
                <w:rFonts w:ascii="Arial" w:hAnsi="Arial" w:cs="Arial"/>
                <w:sz w:val="19"/>
                <w:szCs w:val="19"/>
              </w:rPr>
            </w:pPr>
          </w:p>
        </w:tc>
        <w:tc>
          <w:tcPr>
            <w:tcW w:w="1560" w:type="dxa"/>
            <w:tcBorders>
              <w:top w:val="single" w:sz="4" w:space="0" w:color="auto"/>
              <w:bottom w:val="single" w:sz="4" w:space="0" w:color="auto"/>
            </w:tcBorders>
            <w:vAlign w:val="center"/>
          </w:tcPr>
          <w:p w14:paraId="6519B583" w14:textId="77777777" w:rsidR="00593F81" w:rsidRPr="00434985" w:rsidRDefault="00593F81" w:rsidP="004C4915">
            <w:pPr>
              <w:tabs>
                <w:tab w:val="left" w:pos="3090"/>
                <w:tab w:val="left" w:pos="4860"/>
              </w:tabs>
              <w:spacing w:before="60" w:after="30" w:line="276" w:lineRule="auto"/>
              <w:ind w:left="-108" w:right="-108"/>
              <w:jc w:val="center"/>
              <w:rPr>
                <w:rFonts w:ascii="Arial" w:hAnsi="Arial" w:cs="Arial"/>
                <w:sz w:val="19"/>
                <w:szCs w:val="19"/>
              </w:rPr>
            </w:pPr>
            <w:r w:rsidRPr="00434985">
              <w:rPr>
                <w:rFonts w:ascii="Arial" w:hAnsi="Arial" w:cs="Arial"/>
                <w:sz w:val="19"/>
                <w:szCs w:val="19"/>
              </w:rPr>
              <w:t>Accrued interest</w:t>
            </w:r>
          </w:p>
        </w:tc>
        <w:tc>
          <w:tcPr>
            <w:tcW w:w="283" w:type="dxa"/>
            <w:tcBorders>
              <w:top w:val="single" w:sz="4" w:space="0" w:color="auto"/>
            </w:tcBorders>
            <w:vAlign w:val="center"/>
          </w:tcPr>
          <w:p w14:paraId="2655492B" w14:textId="77777777" w:rsidR="00593F81" w:rsidRPr="00434985" w:rsidRDefault="00593F81" w:rsidP="004C4915">
            <w:pPr>
              <w:tabs>
                <w:tab w:val="left" w:pos="3090"/>
                <w:tab w:val="left" w:pos="4860"/>
              </w:tabs>
              <w:spacing w:before="60" w:after="30" w:line="276" w:lineRule="auto"/>
              <w:ind w:left="-108" w:right="-108"/>
              <w:jc w:val="center"/>
              <w:rPr>
                <w:rFonts w:ascii="Arial" w:hAnsi="Arial" w:cs="Arial"/>
                <w:sz w:val="19"/>
                <w:szCs w:val="19"/>
              </w:rPr>
            </w:pPr>
          </w:p>
        </w:tc>
        <w:tc>
          <w:tcPr>
            <w:tcW w:w="1478" w:type="dxa"/>
            <w:tcBorders>
              <w:top w:val="single" w:sz="4" w:space="0" w:color="auto"/>
              <w:bottom w:val="single" w:sz="4" w:space="0" w:color="auto"/>
            </w:tcBorders>
            <w:vAlign w:val="center"/>
          </w:tcPr>
          <w:p w14:paraId="30E4C3A6" w14:textId="77777777" w:rsidR="00593F81" w:rsidRPr="00434985" w:rsidRDefault="00593F81" w:rsidP="004C4915">
            <w:pPr>
              <w:tabs>
                <w:tab w:val="left" w:pos="3090"/>
                <w:tab w:val="left" w:pos="4860"/>
              </w:tabs>
              <w:spacing w:before="60" w:after="30" w:line="276" w:lineRule="auto"/>
              <w:ind w:left="-108" w:right="-108"/>
              <w:jc w:val="center"/>
              <w:rPr>
                <w:rFonts w:ascii="Arial" w:hAnsi="Arial" w:cs="Arial"/>
                <w:sz w:val="19"/>
                <w:szCs w:val="19"/>
              </w:rPr>
            </w:pPr>
            <w:r w:rsidRPr="00434985">
              <w:rPr>
                <w:rFonts w:ascii="Arial" w:hAnsi="Arial" w:cs="Arial"/>
                <w:sz w:val="19"/>
                <w:szCs w:val="19"/>
              </w:rPr>
              <w:t>Total</w:t>
            </w:r>
          </w:p>
        </w:tc>
      </w:tr>
      <w:tr w:rsidR="00593F81" w:rsidRPr="00434985" w14:paraId="3AD3AF06" w14:textId="77777777" w:rsidTr="00B53E8F">
        <w:tc>
          <w:tcPr>
            <w:tcW w:w="3850" w:type="dxa"/>
          </w:tcPr>
          <w:p w14:paraId="54649C38" w14:textId="77777777" w:rsidR="00593F81" w:rsidRPr="00434985" w:rsidRDefault="00593F81" w:rsidP="004C4915">
            <w:pPr>
              <w:tabs>
                <w:tab w:val="left" w:pos="3090"/>
                <w:tab w:val="left" w:pos="4860"/>
              </w:tabs>
              <w:spacing w:before="60" w:after="30" w:line="276" w:lineRule="auto"/>
              <w:rPr>
                <w:rFonts w:ascii="Arial" w:hAnsi="Arial" w:cs="Arial"/>
                <w:snapToGrid w:val="0"/>
                <w:sz w:val="19"/>
                <w:szCs w:val="19"/>
                <w:cs/>
                <w:lang w:val="en-GB" w:eastAsia="th-TH"/>
              </w:rPr>
            </w:pPr>
          </w:p>
        </w:tc>
        <w:tc>
          <w:tcPr>
            <w:tcW w:w="1701" w:type="dxa"/>
            <w:tcBorders>
              <w:top w:val="single" w:sz="4" w:space="0" w:color="auto"/>
            </w:tcBorders>
          </w:tcPr>
          <w:p w14:paraId="32C9EB3C" w14:textId="77777777" w:rsidR="00593F81" w:rsidRPr="00434985" w:rsidRDefault="00593F81" w:rsidP="004C4915">
            <w:pPr>
              <w:tabs>
                <w:tab w:val="left" w:pos="3090"/>
                <w:tab w:val="left" w:pos="4860"/>
              </w:tabs>
              <w:spacing w:before="60" w:after="30" w:line="276" w:lineRule="auto"/>
              <w:jc w:val="center"/>
              <w:rPr>
                <w:rFonts w:ascii="Arial" w:hAnsi="Arial" w:cs="Arial"/>
                <w:snapToGrid w:val="0"/>
                <w:sz w:val="19"/>
                <w:szCs w:val="19"/>
                <w:cs/>
                <w:lang w:eastAsia="th-TH"/>
              </w:rPr>
            </w:pPr>
          </w:p>
        </w:tc>
        <w:tc>
          <w:tcPr>
            <w:tcW w:w="283" w:type="dxa"/>
          </w:tcPr>
          <w:p w14:paraId="07521CF0" w14:textId="77777777" w:rsidR="00593F81" w:rsidRPr="00434985" w:rsidRDefault="00593F81" w:rsidP="004C4915">
            <w:pPr>
              <w:tabs>
                <w:tab w:val="left" w:pos="3090"/>
                <w:tab w:val="left" w:pos="4860"/>
              </w:tabs>
              <w:spacing w:before="60" w:after="30" w:line="276" w:lineRule="auto"/>
              <w:jc w:val="center"/>
              <w:rPr>
                <w:rFonts w:ascii="Arial" w:hAnsi="Arial" w:cs="Arial"/>
                <w:snapToGrid w:val="0"/>
                <w:sz w:val="19"/>
                <w:szCs w:val="19"/>
                <w:cs/>
                <w:lang w:eastAsia="th-TH"/>
              </w:rPr>
            </w:pPr>
          </w:p>
        </w:tc>
        <w:tc>
          <w:tcPr>
            <w:tcW w:w="1560" w:type="dxa"/>
            <w:tcBorders>
              <w:top w:val="single" w:sz="4" w:space="0" w:color="auto"/>
            </w:tcBorders>
          </w:tcPr>
          <w:p w14:paraId="742CE93E" w14:textId="77777777" w:rsidR="00593F81" w:rsidRPr="00434985" w:rsidRDefault="00593F81" w:rsidP="004C4915">
            <w:pPr>
              <w:tabs>
                <w:tab w:val="left" w:pos="3090"/>
                <w:tab w:val="left" w:pos="4860"/>
              </w:tabs>
              <w:spacing w:before="60" w:after="30" w:line="276" w:lineRule="auto"/>
              <w:jc w:val="center"/>
              <w:rPr>
                <w:rFonts w:ascii="Arial" w:hAnsi="Arial" w:cs="Arial"/>
                <w:snapToGrid w:val="0"/>
                <w:sz w:val="19"/>
                <w:szCs w:val="19"/>
                <w:cs/>
                <w:lang w:eastAsia="th-TH"/>
              </w:rPr>
            </w:pPr>
          </w:p>
        </w:tc>
        <w:tc>
          <w:tcPr>
            <w:tcW w:w="283" w:type="dxa"/>
          </w:tcPr>
          <w:p w14:paraId="79FCE95B" w14:textId="77777777" w:rsidR="00593F81" w:rsidRPr="00434985" w:rsidRDefault="00593F81" w:rsidP="004C4915">
            <w:pPr>
              <w:tabs>
                <w:tab w:val="left" w:pos="3090"/>
                <w:tab w:val="left" w:pos="4860"/>
              </w:tabs>
              <w:spacing w:before="60" w:after="30" w:line="276" w:lineRule="auto"/>
              <w:jc w:val="center"/>
              <w:rPr>
                <w:rFonts w:ascii="Arial" w:hAnsi="Arial" w:cs="Arial"/>
                <w:snapToGrid w:val="0"/>
                <w:sz w:val="19"/>
                <w:szCs w:val="19"/>
                <w:cs/>
                <w:lang w:eastAsia="th-TH"/>
              </w:rPr>
            </w:pPr>
          </w:p>
        </w:tc>
        <w:tc>
          <w:tcPr>
            <w:tcW w:w="1478" w:type="dxa"/>
            <w:tcBorders>
              <w:top w:val="single" w:sz="4" w:space="0" w:color="auto"/>
            </w:tcBorders>
          </w:tcPr>
          <w:p w14:paraId="76912F62" w14:textId="77777777" w:rsidR="00593F81" w:rsidRPr="00434985" w:rsidRDefault="00593F81" w:rsidP="004C4915">
            <w:pPr>
              <w:tabs>
                <w:tab w:val="left" w:pos="3090"/>
                <w:tab w:val="left" w:pos="4860"/>
              </w:tabs>
              <w:spacing w:before="60" w:after="30" w:line="276" w:lineRule="auto"/>
              <w:jc w:val="center"/>
              <w:rPr>
                <w:rFonts w:ascii="Arial" w:hAnsi="Arial" w:cs="Arial"/>
                <w:snapToGrid w:val="0"/>
                <w:sz w:val="19"/>
                <w:szCs w:val="19"/>
                <w:cs/>
                <w:lang w:eastAsia="th-TH"/>
              </w:rPr>
            </w:pPr>
          </w:p>
        </w:tc>
      </w:tr>
      <w:tr w:rsidR="005C495C" w:rsidRPr="00434985" w14:paraId="3CC82332" w14:textId="77777777" w:rsidTr="00B53E8F">
        <w:tc>
          <w:tcPr>
            <w:tcW w:w="3850" w:type="dxa"/>
          </w:tcPr>
          <w:p w14:paraId="65EE4CB9" w14:textId="77777777" w:rsidR="005C495C" w:rsidRPr="00434985" w:rsidRDefault="005C495C" w:rsidP="005C495C">
            <w:pPr>
              <w:tabs>
                <w:tab w:val="left" w:pos="459"/>
              </w:tabs>
              <w:spacing w:before="60" w:after="30" w:line="276" w:lineRule="auto"/>
              <w:rPr>
                <w:rFonts w:ascii="Arial" w:hAnsi="Arial" w:cs="Arial"/>
                <w:sz w:val="19"/>
                <w:szCs w:val="19"/>
                <w:cs/>
              </w:rPr>
            </w:pPr>
            <w:r w:rsidRPr="00434985">
              <w:rPr>
                <w:rFonts w:ascii="Arial" w:hAnsi="Arial" w:cs="Arial"/>
                <w:sz w:val="19"/>
                <w:szCs w:val="19"/>
              </w:rPr>
              <w:t>As at 1 January 2025</w:t>
            </w:r>
          </w:p>
        </w:tc>
        <w:tc>
          <w:tcPr>
            <w:tcW w:w="1701" w:type="dxa"/>
          </w:tcPr>
          <w:p w14:paraId="0202435B" w14:textId="1B47A57A" w:rsidR="005C495C" w:rsidRPr="00434985" w:rsidRDefault="005C495C" w:rsidP="005C495C">
            <w:pPr>
              <w:spacing w:before="60" w:after="30" w:line="276" w:lineRule="auto"/>
              <w:ind w:left="-72" w:right="-12"/>
              <w:jc w:val="right"/>
              <w:rPr>
                <w:rFonts w:ascii="Arial" w:hAnsi="Arial" w:cs="Arial"/>
                <w:color w:val="000000" w:themeColor="text1"/>
                <w:sz w:val="19"/>
                <w:szCs w:val="19"/>
                <w:cs/>
              </w:rPr>
            </w:pPr>
            <w:r w:rsidRPr="005C495C">
              <w:rPr>
                <w:rFonts w:ascii="Arial" w:hAnsi="Arial" w:cs="Arial"/>
                <w:color w:val="000000" w:themeColor="text1"/>
                <w:sz w:val="19"/>
                <w:szCs w:val="19"/>
              </w:rPr>
              <w:t>8,310,518</w:t>
            </w:r>
            <w:r w:rsidRPr="005C495C">
              <w:rPr>
                <w:rFonts w:ascii="Arial" w:hAnsi="Arial" w:cs="Arial"/>
                <w:color w:val="000000" w:themeColor="text1"/>
                <w:sz w:val="19"/>
                <w:szCs w:val="19"/>
                <w:cs/>
              </w:rPr>
              <w:t xml:space="preserve"> </w:t>
            </w:r>
          </w:p>
        </w:tc>
        <w:tc>
          <w:tcPr>
            <w:tcW w:w="283" w:type="dxa"/>
          </w:tcPr>
          <w:p w14:paraId="2BDEADFC" w14:textId="77777777" w:rsidR="005C495C" w:rsidRPr="00434985" w:rsidRDefault="005C495C" w:rsidP="005C495C">
            <w:pPr>
              <w:tabs>
                <w:tab w:val="left" w:pos="3090"/>
                <w:tab w:val="left" w:pos="4860"/>
              </w:tabs>
              <w:spacing w:before="60" w:after="30" w:line="276" w:lineRule="auto"/>
              <w:ind w:left="-72" w:right="-12"/>
              <w:jc w:val="center"/>
              <w:rPr>
                <w:rFonts w:ascii="Arial" w:hAnsi="Arial" w:cs="Arial"/>
                <w:color w:val="000000" w:themeColor="text1"/>
                <w:sz w:val="19"/>
                <w:szCs w:val="19"/>
                <w:cs/>
              </w:rPr>
            </w:pPr>
          </w:p>
        </w:tc>
        <w:tc>
          <w:tcPr>
            <w:tcW w:w="1560" w:type="dxa"/>
          </w:tcPr>
          <w:p w14:paraId="18C571AC" w14:textId="7B91CAD4" w:rsidR="005C495C" w:rsidRPr="00434985" w:rsidRDefault="005C495C" w:rsidP="005C495C">
            <w:pPr>
              <w:spacing w:before="60" w:after="30" w:line="276" w:lineRule="auto"/>
              <w:ind w:left="-72" w:right="-12"/>
              <w:jc w:val="right"/>
              <w:rPr>
                <w:rFonts w:ascii="Arial" w:hAnsi="Arial" w:cs="Arial"/>
                <w:color w:val="000000" w:themeColor="text1"/>
                <w:sz w:val="19"/>
                <w:szCs w:val="19"/>
                <w:cs/>
              </w:rPr>
            </w:pPr>
            <w:r w:rsidRPr="005C495C">
              <w:rPr>
                <w:rFonts w:ascii="Arial" w:hAnsi="Arial" w:cs="Arial"/>
                <w:color w:val="000000" w:themeColor="text1"/>
                <w:sz w:val="19"/>
                <w:szCs w:val="19"/>
              </w:rPr>
              <w:t>35,628</w:t>
            </w:r>
            <w:r w:rsidRPr="005C495C">
              <w:rPr>
                <w:rFonts w:ascii="Arial" w:hAnsi="Arial" w:cs="Arial"/>
                <w:color w:val="000000" w:themeColor="text1"/>
                <w:sz w:val="19"/>
                <w:szCs w:val="19"/>
                <w:cs/>
              </w:rPr>
              <w:t xml:space="preserve"> </w:t>
            </w:r>
          </w:p>
        </w:tc>
        <w:tc>
          <w:tcPr>
            <w:tcW w:w="283" w:type="dxa"/>
          </w:tcPr>
          <w:p w14:paraId="69A684C9" w14:textId="77777777" w:rsidR="005C495C" w:rsidRPr="00434985" w:rsidRDefault="005C495C" w:rsidP="005C495C">
            <w:pPr>
              <w:tabs>
                <w:tab w:val="left" w:pos="3090"/>
                <w:tab w:val="left" w:pos="4860"/>
              </w:tabs>
              <w:spacing w:before="60" w:after="30" w:line="276" w:lineRule="auto"/>
              <w:ind w:left="-72" w:right="-12"/>
              <w:jc w:val="center"/>
              <w:rPr>
                <w:rFonts w:ascii="Arial" w:hAnsi="Arial" w:cs="Arial"/>
                <w:color w:val="000000" w:themeColor="text1"/>
                <w:sz w:val="19"/>
                <w:szCs w:val="19"/>
                <w:cs/>
              </w:rPr>
            </w:pPr>
          </w:p>
        </w:tc>
        <w:tc>
          <w:tcPr>
            <w:tcW w:w="1478" w:type="dxa"/>
          </w:tcPr>
          <w:p w14:paraId="344100CA" w14:textId="7ACEFC81" w:rsidR="005C495C" w:rsidRPr="00434985" w:rsidRDefault="005C495C" w:rsidP="005C495C">
            <w:pPr>
              <w:spacing w:before="60" w:after="30" w:line="276" w:lineRule="auto"/>
              <w:ind w:left="-72" w:right="-12"/>
              <w:jc w:val="right"/>
              <w:rPr>
                <w:rFonts w:ascii="Arial" w:hAnsi="Arial" w:cs="Arial"/>
                <w:color w:val="000000" w:themeColor="text1"/>
                <w:sz w:val="19"/>
                <w:szCs w:val="19"/>
                <w:cs/>
              </w:rPr>
            </w:pPr>
            <w:r w:rsidRPr="005C495C">
              <w:rPr>
                <w:rFonts w:ascii="Arial" w:hAnsi="Arial" w:cs="Arial"/>
                <w:color w:val="000000" w:themeColor="text1"/>
                <w:sz w:val="19"/>
                <w:szCs w:val="19"/>
              </w:rPr>
              <w:t>8,346,146</w:t>
            </w:r>
          </w:p>
        </w:tc>
      </w:tr>
      <w:tr w:rsidR="005C495C" w:rsidRPr="00434985" w14:paraId="5FBF00E0" w14:textId="77777777" w:rsidTr="00B53E8F">
        <w:tc>
          <w:tcPr>
            <w:tcW w:w="3850" w:type="dxa"/>
          </w:tcPr>
          <w:p w14:paraId="64FAF886" w14:textId="77777777" w:rsidR="005C495C" w:rsidRPr="00434985" w:rsidRDefault="005C495C" w:rsidP="005C495C">
            <w:pPr>
              <w:tabs>
                <w:tab w:val="left" w:pos="459"/>
              </w:tabs>
              <w:spacing w:before="60" w:after="30" w:line="276" w:lineRule="auto"/>
              <w:rPr>
                <w:rFonts w:ascii="Arial" w:hAnsi="Arial" w:cs="Arial"/>
                <w:sz w:val="19"/>
                <w:szCs w:val="19"/>
              </w:rPr>
            </w:pPr>
            <w:r w:rsidRPr="00434985">
              <w:rPr>
                <w:rFonts w:ascii="Arial" w:hAnsi="Arial" w:cs="Arial"/>
                <w:sz w:val="19"/>
                <w:szCs w:val="19"/>
                <w:u w:val="single"/>
              </w:rPr>
              <w:t>Add</w:t>
            </w:r>
            <w:r w:rsidRPr="00434985">
              <w:rPr>
                <w:rFonts w:ascii="Arial" w:hAnsi="Arial" w:cs="Arial" w:hint="cs"/>
                <w:sz w:val="19"/>
                <w:szCs w:val="19"/>
                <w:cs/>
              </w:rPr>
              <w:t xml:space="preserve"> </w:t>
            </w:r>
            <w:r w:rsidRPr="00434985">
              <w:rPr>
                <w:rFonts w:ascii="Arial" w:hAnsi="Arial" w:cs="Arial"/>
                <w:sz w:val="19"/>
                <w:szCs w:val="19"/>
              </w:rPr>
              <w:t>Increased</w:t>
            </w:r>
          </w:p>
        </w:tc>
        <w:tc>
          <w:tcPr>
            <w:tcW w:w="1701" w:type="dxa"/>
          </w:tcPr>
          <w:p w14:paraId="0B1D11D6" w14:textId="02A8BEC1" w:rsidR="005C495C" w:rsidRPr="00434985" w:rsidRDefault="005C495C" w:rsidP="005C495C">
            <w:pPr>
              <w:spacing w:before="60" w:after="30" w:line="276" w:lineRule="auto"/>
              <w:ind w:left="-72" w:right="-12"/>
              <w:jc w:val="right"/>
              <w:rPr>
                <w:rFonts w:ascii="Arial" w:hAnsi="Arial" w:cs="Arial"/>
                <w:color w:val="000000" w:themeColor="text1"/>
                <w:sz w:val="19"/>
                <w:szCs w:val="19"/>
              </w:rPr>
            </w:pPr>
            <w:r w:rsidRPr="005C495C">
              <w:rPr>
                <w:rFonts w:ascii="Arial" w:hAnsi="Arial" w:cs="Arial"/>
                <w:color w:val="000000" w:themeColor="text1"/>
                <w:sz w:val="19"/>
                <w:szCs w:val="19"/>
              </w:rPr>
              <w:t>343,074</w:t>
            </w:r>
          </w:p>
        </w:tc>
        <w:tc>
          <w:tcPr>
            <w:tcW w:w="283" w:type="dxa"/>
          </w:tcPr>
          <w:p w14:paraId="7541FA75" w14:textId="77777777" w:rsidR="005C495C" w:rsidRPr="00434985" w:rsidRDefault="005C495C" w:rsidP="005C495C">
            <w:pPr>
              <w:tabs>
                <w:tab w:val="left" w:pos="3090"/>
                <w:tab w:val="left" w:pos="4860"/>
              </w:tabs>
              <w:spacing w:before="60" w:after="30" w:line="276" w:lineRule="auto"/>
              <w:ind w:left="-72" w:right="-12"/>
              <w:jc w:val="right"/>
              <w:rPr>
                <w:rFonts w:ascii="Arial" w:hAnsi="Arial" w:cs="Arial"/>
                <w:color w:val="000000" w:themeColor="text1"/>
                <w:sz w:val="19"/>
                <w:szCs w:val="19"/>
                <w:cs/>
              </w:rPr>
            </w:pPr>
          </w:p>
        </w:tc>
        <w:tc>
          <w:tcPr>
            <w:tcW w:w="1560" w:type="dxa"/>
          </w:tcPr>
          <w:p w14:paraId="7F3251C9" w14:textId="109186B6" w:rsidR="005C495C" w:rsidRPr="00434985" w:rsidRDefault="005C495C" w:rsidP="005C495C">
            <w:pPr>
              <w:spacing w:before="60" w:after="30" w:line="276" w:lineRule="auto"/>
              <w:ind w:left="-72" w:right="-12"/>
              <w:jc w:val="right"/>
              <w:rPr>
                <w:rFonts w:ascii="Arial" w:hAnsi="Arial" w:cs="Arial"/>
                <w:color w:val="000000" w:themeColor="text1"/>
                <w:sz w:val="19"/>
                <w:szCs w:val="19"/>
              </w:rPr>
            </w:pPr>
            <w:r w:rsidRPr="005C495C">
              <w:rPr>
                <w:rFonts w:ascii="Arial" w:hAnsi="Arial" w:cs="Arial"/>
                <w:color w:val="000000" w:themeColor="text1"/>
                <w:sz w:val="19"/>
                <w:szCs w:val="19"/>
              </w:rPr>
              <w:t>1,072,975</w:t>
            </w:r>
          </w:p>
        </w:tc>
        <w:tc>
          <w:tcPr>
            <w:tcW w:w="283" w:type="dxa"/>
          </w:tcPr>
          <w:p w14:paraId="487892D1" w14:textId="77777777" w:rsidR="005C495C" w:rsidRPr="00434985" w:rsidRDefault="005C495C" w:rsidP="005C495C">
            <w:pPr>
              <w:tabs>
                <w:tab w:val="left" w:pos="3090"/>
                <w:tab w:val="left" w:pos="4860"/>
              </w:tabs>
              <w:spacing w:before="60" w:after="30" w:line="276" w:lineRule="auto"/>
              <w:ind w:left="-72" w:right="-12"/>
              <w:jc w:val="right"/>
              <w:rPr>
                <w:rFonts w:ascii="Arial" w:hAnsi="Arial" w:cs="Arial"/>
                <w:color w:val="000000" w:themeColor="text1"/>
                <w:sz w:val="19"/>
                <w:szCs w:val="19"/>
                <w:cs/>
              </w:rPr>
            </w:pPr>
          </w:p>
        </w:tc>
        <w:tc>
          <w:tcPr>
            <w:tcW w:w="1478" w:type="dxa"/>
          </w:tcPr>
          <w:p w14:paraId="54A52D12" w14:textId="52B2B0B1" w:rsidR="005C495C" w:rsidRPr="00434985" w:rsidRDefault="005C495C" w:rsidP="005C495C">
            <w:pPr>
              <w:spacing w:before="60" w:after="30" w:line="276" w:lineRule="auto"/>
              <w:ind w:left="-72" w:right="-12"/>
              <w:jc w:val="right"/>
              <w:rPr>
                <w:rFonts w:ascii="Arial" w:hAnsi="Arial" w:cs="Arial"/>
                <w:color w:val="000000" w:themeColor="text1"/>
                <w:sz w:val="19"/>
                <w:szCs w:val="19"/>
              </w:rPr>
            </w:pPr>
            <w:r w:rsidRPr="005C495C">
              <w:rPr>
                <w:rFonts w:ascii="Arial" w:hAnsi="Arial" w:cs="Arial"/>
                <w:color w:val="000000" w:themeColor="text1"/>
                <w:sz w:val="19"/>
                <w:szCs w:val="19"/>
              </w:rPr>
              <w:t>1,416,049</w:t>
            </w:r>
          </w:p>
        </w:tc>
      </w:tr>
      <w:tr w:rsidR="005C495C" w:rsidRPr="00434985" w14:paraId="725AD424" w14:textId="77777777" w:rsidTr="00B53E8F">
        <w:tc>
          <w:tcPr>
            <w:tcW w:w="3850" w:type="dxa"/>
          </w:tcPr>
          <w:p w14:paraId="3D917C73" w14:textId="261DE638" w:rsidR="005C495C" w:rsidRPr="00434985" w:rsidRDefault="005C495C" w:rsidP="005C495C">
            <w:pPr>
              <w:tabs>
                <w:tab w:val="left" w:pos="459"/>
              </w:tabs>
              <w:spacing w:before="60" w:after="30" w:line="276" w:lineRule="auto"/>
              <w:rPr>
                <w:rFonts w:ascii="Arial" w:hAnsi="Arial" w:cs="Arial"/>
                <w:sz w:val="19"/>
                <w:szCs w:val="19"/>
                <w:cs/>
              </w:rPr>
            </w:pPr>
            <w:r w:rsidRPr="00434985">
              <w:rPr>
                <w:rFonts w:ascii="Arial" w:hAnsi="Arial" w:cs="Arial"/>
                <w:sz w:val="19"/>
                <w:szCs w:val="19"/>
                <w:u w:val="single"/>
              </w:rPr>
              <w:t>Add</w:t>
            </w:r>
            <w:r w:rsidRPr="00434985">
              <w:rPr>
                <w:rFonts w:ascii="Arial" w:hAnsi="Arial" w:cs="Arial"/>
                <w:sz w:val="19"/>
                <w:szCs w:val="19"/>
              </w:rPr>
              <w:t xml:space="preserve"> Increased from acquisition</w:t>
            </w:r>
            <w:r w:rsidR="002213EF">
              <w:rPr>
                <w:rFonts w:ascii="Arial" w:hAnsi="Arial" w:cs="Arial"/>
                <w:sz w:val="19"/>
                <w:szCs w:val="19"/>
              </w:rPr>
              <w:t xml:space="preserve"> (Note 13</w:t>
            </w:r>
            <w:r w:rsidR="009A31CC" w:rsidRPr="009A31CC">
              <w:rPr>
                <w:rFonts w:ascii="Arial" w:hAnsi="Arial" w:cs="Arial" w:hint="cs"/>
                <w:sz w:val="19"/>
                <w:szCs w:val="19"/>
                <w:cs/>
              </w:rPr>
              <w:t>.1</w:t>
            </w:r>
            <w:r w:rsidR="002213EF">
              <w:rPr>
                <w:rFonts w:ascii="Arial" w:hAnsi="Arial" w:cs="Arial"/>
                <w:sz w:val="19"/>
                <w:szCs w:val="19"/>
              </w:rPr>
              <w:t>)</w:t>
            </w:r>
          </w:p>
        </w:tc>
        <w:tc>
          <w:tcPr>
            <w:tcW w:w="1701" w:type="dxa"/>
          </w:tcPr>
          <w:p w14:paraId="116010E9" w14:textId="7E713D7E" w:rsidR="005C495C" w:rsidRPr="00434985" w:rsidRDefault="005C495C" w:rsidP="005C495C">
            <w:pPr>
              <w:spacing w:before="60" w:after="30" w:line="276" w:lineRule="auto"/>
              <w:ind w:left="-72" w:right="-12"/>
              <w:jc w:val="right"/>
              <w:rPr>
                <w:rFonts w:ascii="Arial" w:hAnsi="Arial" w:cs="Arial"/>
                <w:color w:val="000000" w:themeColor="text1"/>
                <w:sz w:val="19"/>
                <w:szCs w:val="19"/>
                <w:cs/>
              </w:rPr>
            </w:pPr>
            <w:r w:rsidRPr="005C495C">
              <w:rPr>
                <w:rFonts w:ascii="Arial" w:hAnsi="Arial" w:cs="Arial"/>
                <w:color w:val="000000" w:themeColor="text1"/>
                <w:sz w:val="19"/>
                <w:szCs w:val="19"/>
              </w:rPr>
              <w:t>19,901,162</w:t>
            </w:r>
          </w:p>
        </w:tc>
        <w:tc>
          <w:tcPr>
            <w:tcW w:w="283" w:type="dxa"/>
          </w:tcPr>
          <w:p w14:paraId="2D7578E9" w14:textId="77777777" w:rsidR="005C495C" w:rsidRPr="00434985" w:rsidRDefault="005C495C" w:rsidP="005C495C">
            <w:pPr>
              <w:spacing w:before="60" w:after="30" w:line="276" w:lineRule="auto"/>
              <w:ind w:left="-72" w:right="-12"/>
              <w:jc w:val="right"/>
              <w:rPr>
                <w:rFonts w:ascii="Arial" w:hAnsi="Arial" w:cs="Arial"/>
                <w:color w:val="000000" w:themeColor="text1"/>
                <w:sz w:val="19"/>
                <w:szCs w:val="19"/>
                <w:cs/>
              </w:rPr>
            </w:pPr>
          </w:p>
        </w:tc>
        <w:tc>
          <w:tcPr>
            <w:tcW w:w="1560" w:type="dxa"/>
          </w:tcPr>
          <w:p w14:paraId="0EAC5A50" w14:textId="1383DCFD" w:rsidR="005C495C" w:rsidRPr="00434985" w:rsidRDefault="005C495C" w:rsidP="005C495C">
            <w:pPr>
              <w:spacing w:before="60" w:after="30" w:line="276" w:lineRule="auto"/>
              <w:ind w:left="-72" w:right="-12"/>
              <w:jc w:val="right"/>
              <w:rPr>
                <w:rFonts w:ascii="Arial" w:hAnsi="Arial" w:cs="Arial"/>
                <w:color w:val="000000" w:themeColor="text1"/>
                <w:sz w:val="19"/>
                <w:szCs w:val="19"/>
                <w:cs/>
              </w:rPr>
            </w:pPr>
            <w:r w:rsidRPr="005C495C">
              <w:rPr>
                <w:rFonts w:ascii="Arial" w:hAnsi="Arial" w:cs="Arial"/>
                <w:color w:val="000000" w:themeColor="text1"/>
                <w:sz w:val="19"/>
                <w:szCs w:val="19"/>
              </w:rPr>
              <w:t>-</w:t>
            </w:r>
          </w:p>
        </w:tc>
        <w:tc>
          <w:tcPr>
            <w:tcW w:w="283" w:type="dxa"/>
          </w:tcPr>
          <w:p w14:paraId="05117679" w14:textId="77777777" w:rsidR="005C495C" w:rsidRPr="00434985" w:rsidRDefault="005C495C" w:rsidP="005C495C">
            <w:pPr>
              <w:tabs>
                <w:tab w:val="left" w:pos="1512"/>
              </w:tabs>
              <w:spacing w:before="60" w:after="30" w:line="276" w:lineRule="auto"/>
              <w:ind w:left="-72" w:right="-12"/>
              <w:jc w:val="right"/>
              <w:rPr>
                <w:rFonts w:ascii="Arial" w:hAnsi="Arial" w:cs="Arial"/>
                <w:color w:val="000000" w:themeColor="text1"/>
                <w:sz w:val="19"/>
                <w:szCs w:val="19"/>
                <w:cs/>
              </w:rPr>
            </w:pPr>
          </w:p>
        </w:tc>
        <w:tc>
          <w:tcPr>
            <w:tcW w:w="1478" w:type="dxa"/>
          </w:tcPr>
          <w:p w14:paraId="09FAB768" w14:textId="51C2F57D" w:rsidR="005C495C" w:rsidRPr="00434985" w:rsidRDefault="005C495C" w:rsidP="005C495C">
            <w:pPr>
              <w:spacing w:before="60" w:after="30" w:line="276" w:lineRule="auto"/>
              <w:ind w:left="-72" w:right="-12"/>
              <w:jc w:val="right"/>
              <w:rPr>
                <w:rFonts w:ascii="Arial" w:hAnsi="Arial" w:cs="Arial"/>
                <w:color w:val="000000" w:themeColor="text1"/>
                <w:sz w:val="19"/>
                <w:szCs w:val="19"/>
              </w:rPr>
            </w:pPr>
            <w:r w:rsidRPr="005C495C">
              <w:rPr>
                <w:rFonts w:ascii="Arial" w:hAnsi="Arial" w:cs="Arial"/>
                <w:color w:val="000000" w:themeColor="text1"/>
                <w:sz w:val="19"/>
                <w:szCs w:val="19"/>
              </w:rPr>
              <w:t>19,901,162</w:t>
            </w:r>
          </w:p>
        </w:tc>
      </w:tr>
      <w:tr w:rsidR="005C495C" w:rsidRPr="00434985" w14:paraId="2ABA5E55" w14:textId="77777777" w:rsidTr="00B53E8F">
        <w:tc>
          <w:tcPr>
            <w:tcW w:w="3850" w:type="dxa"/>
          </w:tcPr>
          <w:p w14:paraId="21894E3C" w14:textId="77777777" w:rsidR="005C495C" w:rsidRPr="00434985" w:rsidRDefault="005C495C" w:rsidP="005C495C">
            <w:pPr>
              <w:tabs>
                <w:tab w:val="left" w:pos="459"/>
              </w:tabs>
              <w:spacing w:before="60" w:after="30" w:line="276" w:lineRule="auto"/>
              <w:rPr>
                <w:rFonts w:ascii="Arial" w:hAnsi="Arial" w:cs="Arial"/>
                <w:sz w:val="19"/>
                <w:szCs w:val="19"/>
              </w:rPr>
            </w:pPr>
            <w:r w:rsidRPr="00434985">
              <w:rPr>
                <w:rFonts w:ascii="Arial" w:hAnsi="Arial" w:cs="Arial"/>
                <w:sz w:val="19"/>
                <w:szCs w:val="19"/>
                <w:u w:val="single"/>
              </w:rPr>
              <w:t>Less</w:t>
            </w:r>
            <w:r w:rsidRPr="00434985">
              <w:rPr>
                <w:rFonts w:ascii="Arial" w:hAnsi="Arial" w:cs="Arial" w:hint="cs"/>
                <w:sz w:val="19"/>
                <w:szCs w:val="19"/>
                <w:cs/>
              </w:rPr>
              <w:t xml:space="preserve"> </w:t>
            </w:r>
            <w:r w:rsidRPr="00434985">
              <w:rPr>
                <w:rFonts w:ascii="Arial" w:hAnsi="Arial" w:cs="Arial"/>
                <w:sz w:val="19"/>
                <w:szCs w:val="19"/>
              </w:rPr>
              <w:t>Decreased</w:t>
            </w:r>
          </w:p>
        </w:tc>
        <w:tc>
          <w:tcPr>
            <w:tcW w:w="1701" w:type="dxa"/>
          </w:tcPr>
          <w:p w14:paraId="2B8B0FAB" w14:textId="11D2A94D" w:rsidR="005C495C" w:rsidRPr="00434985" w:rsidRDefault="005C495C" w:rsidP="005C495C">
            <w:pPr>
              <w:spacing w:before="60" w:after="30" w:line="276" w:lineRule="auto"/>
              <w:ind w:left="-72" w:right="-12"/>
              <w:jc w:val="right"/>
              <w:rPr>
                <w:rFonts w:ascii="Arial" w:hAnsi="Arial" w:cs="Arial"/>
                <w:color w:val="000000" w:themeColor="text1"/>
                <w:sz w:val="19"/>
                <w:szCs w:val="19"/>
              </w:rPr>
            </w:pPr>
            <w:r w:rsidRPr="005C495C">
              <w:rPr>
                <w:rFonts w:ascii="Arial" w:hAnsi="Arial" w:cs="Arial"/>
                <w:color w:val="000000" w:themeColor="text1"/>
                <w:sz w:val="19"/>
                <w:szCs w:val="19"/>
              </w:rPr>
              <w:t>(6,348,</w:t>
            </w:r>
            <w:r w:rsidR="00422777" w:rsidRPr="00422777">
              <w:rPr>
                <w:rFonts w:ascii="Arial" w:hAnsi="Arial" w:cs="Arial"/>
                <w:color w:val="000000" w:themeColor="text1"/>
                <w:sz w:val="19"/>
                <w:szCs w:val="19"/>
              </w:rPr>
              <w:t>19</w:t>
            </w:r>
            <w:r w:rsidR="004A5DB7">
              <w:rPr>
                <w:rFonts w:ascii="Arial" w:hAnsi="Arial" w:cs="Arial"/>
                <w:color w:val="000000" w:themeColor="text1"/>
                <w:sz w:val="19"/>
                <w:szCs w:val="19"/>
              </w:rPr>
              <w:t>4</w:t>
            </w:r>
            <w:r w:rsidRPr="005C495C">
              <w:rPr>
                <w:rFonts w:ascii="Arial" w:hAnsi="Arial" w:cs="Arial"/>
                <w:color w:val="000000" w:themeColor="text1"/>
                <w:sz w:val="19"/>
                <w:szCs w:val="19"/>
              </w:rPr>
              <w:t>)</w:t>
            </w:r>
          </w:p>
        </w:tc>
        <w:tc>
          <w:tcPr>
            <w:tcW w:w="283" w:type="dxa"/>
          </w:tcPr>
          <w:p w14:paraId="10E4CB9F" w14:textId="77777777" w:rsidR="005C495C" w:rsidRPr="00434985" w:rsidRDefault="005C495C" w:rsidP="005C495C">
            <w:pPr>
              <w:tabs>
                <w:tab w:val="left" w:pos="3090"/>
                <w:tab w:val="left" w:pos="4860"/>
              </w:tabs>
              <w:spacing w:before="60" w:after="30" w:line="276" w:lineRule="auto"/>
              <w:ind w:left="-72" w:right="-12"/>
              <w:jc w:val="center"/>
              <w:rPr>
                <w:rFonts w:ascii="Arial" w:hAnsi="Arial" w:cs="Arial"/>
                <w:color w:val="000000" w:themeColor="text1"/>
                <w:sz w:val="19"/>
                <w:szCs w:val="19"/>
                <w:cs/>
              </w:rPr>
            </w:pPr>
          </w:p>
        </w:tc>
        <w:tc>
          <w:tcPr>
            <w:tcW w:w="1560" w:type="dxa"/>
          </w:tcPr>
          <w:p w14:paraId="34644497" w14:textId="29005D9F" w:rsidR="005C495C" w:rsidRPr="00434985" w:rsidRDefault="005C495C" w:rsidP="005C495C">
            <w:pPr>
              <w:spacing w:before="60" w:after="30" w:line="276" w:lineRule="auto"/>
              <w:ind w:left="-72" w:right="-12"/>
              <w:jc w:val="right"/>
              <w:rPr>
                <w:rFonts w:ascii="Arial" w:hAnsi="Arial" w:cs="Arial"/>
                <w:color w:val="000000" w:themeColor="text1"/>
                <w:sz w:val="19"/>
                <w:szCs w:val="19"/>
              </w:rPr>
            </w:pPr>
            <w:r w:rsidRPr="005C495C">
              <w:rPr>
                <w:rFonts w:ascii="Arial" w:hAnsi="Arial" w:cs="Arial"/>
                <w:color w:val="000000" w:themeColor="text1"/>
                <w:sz w:val="19"/>
                <w:szCs w:val="19"/>
              </w:rPr>
              <w:t>(1,065,73</w:t>
            </w:r>
            <w:r w:rsidR="004A5DB7">
              <w:rPr>
                <w:rFonts w:ascii="Arial" w:hAnsi="Arial" w:cs="Arial"/>
                <w:color w:val="000000" w:themeColor="text1"/>
                <w:sz w:val="19"/>
                <w:szCs w:val="19"/>
              </w:rPr>
              <w:t>6</w:t>
            </w:r>
            <w:r w:rsidRPr="005C495C">
              <w:rPr>
                <w:rFonts w:ascii="Arial" w:hAnsi="Arial" w:cs="Arial"/>
                <w:color w:val="000000" w:themeColor="text1"/>
                <w:sz w:val="19"/>
                <w:szCs w:val="19"/>
              </w:rPr>
              <w:t>)</w:t>
            </w:r>
          </w:p>
        </w:tc>
        <w:tc>
          <w:tcPr>
            <w:tcW w:w="283" w:type="dxa"/>
          </w:tcPr>
          <w:p w14:paraId="05A826AE" w14:textId="77777777" w:rsidR="005C495C" w:rsidRPr="00434985" w:rsidRDefault="005C495C" w:rsidP="005C495C">
            <w:pPr>
              <w:tabs>
                <w:tab w:val="left" w:pos="3090"/>
                <w:tab w:val="left" w:pos="4860"/>
              </w:tabs>
              <w:spacing w:before="60" w:after="30" w:line="276" w:lineRule="auto"/>
              <w:ind w:left="-72" w:right="-12"/>
              <w:jc w:val="center"/>
              <w:rPr>
                <w:rFonts w:ascii="Arial" w:hAnsi="Arial" w:cs="Arial"/>
                <w:color w:val="000000" w:themeColor="text1"/>
                <w:sz w:val="19"/>
                <w:szCs w:val="19"/>
                <w:cs/>
              </w:rPr>
            </w:pPr>
          </w:p>
        </w:tc>
        <w:tc>
          <w:tcPr>
            <w:tcW w:w="1478" w:type="dxa"/>
          </w:tcPr>
          <w:p w14:paraId="1EE0A22D" w14:textId="3FABE8C3" w:rsidR="005C495C" w:rsidRPr="00434985" w:rsidRDefault="005C495C" w:rsidP="005C495C">
            <w:pPr>
              <w:spacing w:before="60" w:after="30" w:line="276" w:lineRule="auto"/>
              <w:ind w:left="-72" w:right="-12"/>
              <w:jc w:val="right"/>
              <w:rPr>
                <w:rFonts w:ascii="Arial" w:hAnsi="Arial" w:cs="Arial"/>
                <w:color w:val="000000" w:themeColor="text1"/>
                <w:sz w:val="19"/>
                <w:szCs w:val="19"/>
              </w:rPr>
            </w:pPr>
            <w:r w:rsidRPr="005C495C">
              <w:rPr>
                <w:rFonts w:ascii="Arial" w:hAnsi="Arial" w:cs="Arial"/>
                <w:color w:val="000000" w:themeColor="text1"/>
                <w:sz w:val="19"/>
                <w:szCs w:val="19"/>
              </w:rPr>
              <w:t>(7,413,930)</w:t>
            </w:r>
          </w:p>
        </w:tc>
      </w:tr>
      <w:tr w:rsidR="005C495C" w:rsidRPr="00434985" w14:paraId="793E5AB8" w14:textId="77777777" w:rsidTr="00B53E8F">
        <w:tc>
          <w:tcPr>
            <w:tcW w:w="3850" w:type="dxa"/>
          </w:tcPr>
          <w:p w14:paraId="4AC1AF61" w14:textId="79B4528E" w:rsidR="005C495C" w:rsidRPr="00434985" w:rsidRDefault="005C495C" w:rsidP="005C495C">
            <w:pPr>
              <w:tabs>
                <w:tab w:val="left" w:pos="459"/>
              </w:tabs>
              <w:spacing w:before="60" w:after="30" w:line="276" w:lineRule="auto"/>
              <w:rPr>
                <w:rFonts w:ascii="Arial" w:hAnsi="Arial" w:cs="Arial"/>
                <w:sz w:val="19"/>
                <w:szCs w:val="19"/>
                <w:cs/>
              </w:rPr>
            </w:pPr>
            <w:r w:rsidRPr="00434985">
              <w:rPr>
                <w:rFonts w:ascii="Arial" w:hAnsi="Arial" w:cs="Arial"/>
                <w:sz w:val="19"/>
                <w:szCs w:val="19"/>
              </w:rPr>
              <w:t xml:space="preserve">As at </w:t>
            </w:r>
            <w:r>
              <w:rPr>
                <w:rFonts w:ascii="Arial" w:eastAsia="MS Mincho" w:hAnsi="Arial" w:cs="Arial"/>
                <w:sz w:val="19"/>
                <w:szCs w:val="19"/>
              </w:rPr>
              <w:t>31 December</w:t>
            </w:r>
            <w:r w:rsidRPr="00434985">
              <w:rPr>
                <w:rFonts w:ascii="Arial" w:eastAsia="MS Mincho" w:hAnsi="Arial" w:cs="Arial"/>
                <w:sz w:val="19"/>
                <w:szCs w:val="19"/>
              </w:rPr>
              <w:t xml:space="preserve"> 2025</w:t>
            </w:r>
          </w:p>
        </w:tc>
        <w:tc>
          <w:tcPr>
            <w:tcW w:w="1701" w:type="dxa"/>
            <w:tcBorders>
              <w:top w:val="single" w:sz="4" w:space="0" w:color="auto"/>
              <w:bottom w:val="single" w:sz="12" w:space="0" w:color="auto"/>
            </w:tcBorders>
          </w:tcPr>
          <w:p w14:paraId="0372078A" w14:textId="0A1385AF" w:rsidR="005C495C" w:rsidRPr="00434985" w:rsidRDefault="005C495C" w:rsidP="005C495C">
            <w:pPr>
              <w:spacing w:before="60" w:after="30" w:line="276" w:lineRule="auto"/>
              <w:ind w:left="-72" w:right="-12"/>
              <w:jc w:val="right"/>
              <w:rPr>
                <w:rFonts w:ascii="Arial" w:hAnsi="Arial" w:cs="Arial"/>
                <w:color w:val="000000" w:themeColor="text1"/>
                <w:sz w:val="19"/>
                <w:szCs w:val="19"/>
                <w:cs/>
              </w:rPr>
            </w:pPr>
            <w:r w:rsidRPr="005C495C">
              <w:rPr>
                <w:rFonts w:ascii="Arial" w:hAnsi="Arial" w:cs="Arial"/>
                <w:color w:val="000000" w:themeColor="text1"/>
                <w:sz w:val="19"/>
                <w:szCs w:val="19"/>
              </w:rPr>
              <w:t>22,206,</w:t>
            </w:r>
            <w:r w:rsidR="00422777" w:rsidRPr="00422777">
              <w:rPr>
                <w:rFonts w:ascii="Arial" w:hAnsi="Arial" w:cs="Arial"/>
                <w:color w:val="000000" w:themeColor="text1"/>
                <w:sz w:val="19"/>
                <w:szCs w:val="19"/>
              </w:rPr>
              <w:t>5</w:t>
            </w:r>
            <w:r w:rsidR="005104A1" w:rsidRPr="005104A1">
              <w:rPr>
                <w:rFonts w:ascii="Arial" w:hAnsi="Arial" w:cs="Arial" w:hint="cs"/>
                <w:color w:val="000000" w:themeColor="text1"/>
                <w:sz w:val="19"/>
                <w:szCs w:val="19"/>
                <w:cs/>
              </w:rPr>
              <w:t>60</w:t>
            </w:r>
          </w:p>
        </w:tc>
        <w:tc>
          <w:tcPr>
            <w:tcW w:w="283" w:type="dxa"/>
          </w:tcPr>
          <w:p w14:paraId="4897F0CE" w14:textId="77777777" w:rsidR="005C495C" w:rsidRPr="00434985" w:rsidRDefault="005C495C" w:rsidP="005C495C">
            <w:pPr>
              <w:spacing w:before="60" w:after="30" w:line="276" w:lineRule="auto"/>
              <w:ind w:left="-72" w:right="-12"/>
              <w:jc w:val="right"/>
              <w:rPr>
                <w:rFonts w:ascii="Arial" w:hAnsi="Arial" w:cs="Arial"/>
                <w:color w:val="000000" w:themeColor="text1"/>
                <w:sz w:val="19"/>
                <w:szCs w:val="19"/>
              </w:rPr>
            </w:pPr>
          </w:p>
        </w:tc>
        <w:tc>
          <w:tcPr>
            <w:tcW w:w="1560" w:type="dxa"/>
            <w:tcBorders>
              <w:top w:val="single" w:sz="4" w:space="0" w:color="auto"/>
              <w:bottom w:val="single" w:sz="12" w:space="0" w:color="auto"/>
            </w:tcBorders>
          </w:tcPr>
          <w:p w14:paraId="07FDE71B" w14:textId="50164488" w:rsidR="005C495C" w:rsidRPr="00434985" w:rsidRDefault="005C495C" w:rsidP="005C495C">
            <w:pPr>
              <w:spacing w:before="60" w:after="30" w:line="276" w:lineRule="auto"/>
              <w:ind w:left="-72" w:right="-12"/>
              <w:jc w:val="right"/>
              <w:rPr>
                <w:rFonts w:ascii="Arial" w:hAnsi="Arial" w:cs="Arial"/>
                <w:color w:val="000000" w:themeColor="text1"/>
                <w:sz w:val="19"/>
                <w:szCs w:val="19"/>
              </w:rPr>
            </w:pPr>
            <w:r w:rsidRPr="005C495C">
              <w:rPr>
                <w:rFonts w:ascii="Arial" w:hAnsi="Arial" w:cs="Arial"/>
                <w:color w:val="000000" w:themeColor="text1"/>
                <w:sz w:val="19"/>
                <w:szCs w:val="19"/>
              </w:rPr>
              <w:t>42,86</w:t>
            </w:r>
            <w:r w:rsidR="005104A1" w:rsidRPr="005104A1">
              <w:rPr>
                <w:rFonts w:ascii="Arial" w:hAnsi="Arial" w:cs="Arial" w:hint="cs"/>
                <w:color w:val="000000" w:themeColor="text1"/>
                <w:sz w:val="19"/>
                <w:szCs w:val="19"/>
                <w:cs/>
              </w:rPr>
              <w:t>7</w:t>
            </w:r>
          </w:p>
        </w:tc>
        <w:tc>
          <w:tcPr>
            <w:tcW w:w="283" w:type="dxa"/>
          </w:tcPr>
          <w:p w14:paraId="3297A93D" w14:textId="77777777" w:rsidR="005C495C" w:rsidRPr="00434985" w:rsidRDefault="005C495C" w:rsidP="005C495C">
            <w:pPr>
              <w:tabs>
                <w:tab w:val="left" w:pos="1512"/>
              </w:tabs>
              <w:spacing w:before="60" w:after="30" w:line="276" w:lineRule="auto"/>
              <w:ind w:left="-72" w:right="-12"/>
              <w:jc w:val="right"/>
              <w:rPr>
                <w:rFonts w:ascii="Arial" w:hAnsi="Arial" w:cs="Arial"/>
                <w:color w:val="000000" w:themeColor="text1"/>
                <w:sz w:val="19"/>
                <w:szCs w:val="19"/>
              </w:rPr>
            </w:pPr>
          </w:p>
        </w:tc>
        <w:tc>
          <w:tcPr>
            <w:tcW w:w="1478" w:type="dxa"/>
            <w:tcBorders>
              <w:top w:val="single" w:sz="4" w:space="0" w:color="auto"/>
              <w:bottom w:val="single" w:sz="12" w:space="0" w:color="auto"/>
            </w:tcBorders>
          </w:tcPr>
          <w:p w14:paraId="7F444600" w14:textId="3A54BB7C" w:rsidR="005C495C" w:rsidRPr="00434985" w:rsidRDefault="005C495C" w:rsidP="005C495C">
            <w:pPr>
              <w:spacing w:before="60" w:after="30" w:line="276" w:lineRule="auto"/>
              <w:ind w:left="-72" w:right="-12"/>
              <w:jc w:val="right"/>
              <w:rPr>
                <w:rFonts w:ascii="Arial" w:hAnsi="Arial" w:cs="Arial"/>
                <w:color w:val="000000" w:themeColor="text1"/>
                <w:sz w:val="19"/>
                <w:szCs w:val="19"/>
                <w:cs/>
              </w:rPr>
            </w:pPr>
            <w:r w:rsidRPr="005C495C">
              <w:rPr>
                <w:rFonts w:ascii="Arial" w:hAnsi="Arial" w:cs="Arial"/>
                <w:color w:val="000000" w:themeColor="text1"/>
                <w:sz w:val="19"/>
                <w:szCs w:val="19"/>
              </w:rPr>
              <w:t>22,249,427</w:t>
            </w:r>
          </w:p>
        </w:tc>
      </w:tr>
    </w:tbl>
    <w:p w14:paraId="585FCB97" w14:textId="77777777" w:rsidR="000C3048" w:rsidRPr="003E01A8" w:rsidRDefault="000C3048" w:rsidP="00831642">
      <w:pPr>
        <w:spacing w:line="360" w:lineRule="auto"/>
        <w:ind w:left="360"/>
        <w:jc w:val="both"/>
        <w:rPr>
          <w:rFonts w:ascii="Arial" w:hAnsi="Arial" w:cs="Arial"/>
        </w:rPr>
      </w:pPr>
    </w:p>
    <w:tbl>
      <w:tblPr>
        <w:tblW w:w="9183" w:type="dxa"/>
        <w:tblInd w:w="266" w:type="dxa"/>
        <w:tblLayout w:type="fixed"/>
        <w:tblLook w:val="0000" w:firstRow="0" w:lastRow="0" w:firstColumn="0" w:lastColumn="0" w:noHBand="0" w:noVBand="0"/>
      </w:tblPr>
      <w:tblGrid>
        <w:gridCol w:w="3878"/>
        <w:gridCol w:w="1701"/>
        <w:gridCol w:w="283"/>
        <w:gridCol w:w="1560"/>
        <w:gridCol w:w="283"/>
        <w:gridCol w:w="1478"/>
      </w:tblGrid>
      <w:tr w:rsidR="00F8372A" w:rsidRPr="00434985" w14:paraId="4BFF6331" w14:textId="77777777" w:rsidTr="00B53E8F">
        <w:tc>
          <w:tcPr>
            <w:tcW w:w="3878" w:type="dxa"/>
          </w:tcPr>
          <w:p w14:paraId="28DFF9BD" w14:textId="77777777" w:rsidR="00F8372A" w:rsidRPr="00434985" w:rsidRDefault="00F8372A" w:rsidP="004C4915">
            <w:pPr>
              <w:tabs>
                <w:tab w:val="left" w:pos="3090"/>
                <w:tab w:val="left" w:pos="4860"/>
              </w:tabs>
              <w:spacing w:before="60" w:after="30" w:line="276" w:lineRule="auto"/>
              <w:rPr>
                <w:rFonts w:ascii="Browallia New" w:hAnsi="Browallia New" w:cs="Browallia New"/>
                <w:snapToGrid w:val="0"/>
                <w:sz w:val="19"/>
                <w:szCs w:val="19"/>
                <w:cs/>
                <w:lang w:eastAsia="th-TH"/>
              </w:rPr>
            </w:pPr>
          </w:p>
        </w:tc>
        <w:tc>
          <w:tcPr>
            <w:tcW w:w="5305" w:type="dxa"/>
            <w:gridSpan w:val="5"/>
            <w:tcBorders>
              <w:bottom w:val="single" w:sz="4" w:space="0" w:color="auto"/>
            </w:tcBorders>
          </w:tcPr>
          <w:p w14:paraId="337C8B79" w14:textId="6381BF07" w:rsidR="00F8372A" w:rsidRPr="00434985" w:rsidRDefault="00F8372A" w:rsidP="00B73213">
            <w:pPr>
              <w:tabs>
                <w:tab w:val="left" w:pos="3090"/>
                <w:tab w:val="left" w:pos="4860"/>
              </w:tabs>
              <w:spacing w:before="60" w:after="30" w:line="276" w:lineRule="auto"/>
              <w:ind w:right="-85"/>
              <w:jc w:val="center"/>
              <w:rPr>
                <w:rFonts w:ascii="Browallia New" w:hAnsi="Browallia New" w:cs="Browallia New"/>
                <w:snapToGrid w:val="0"/>
                <w:sz w:val="19"/>
                <w:szCs w:val="19"/>
                <w:cs/>
                <w:lang w:eastAsia="th-TH"/>
              </w:rPr>
            </w:pPr>
            <w:r w:rsidRPr="00434985">
              <w:rPr>
                <w:rFonts w:ascii="Arial" w:hAnsi="Arial" w:cs="Arial"/>
                <w:sz w:val="19"/>
                <w:szCs w:val="19"/>
              </w:rPr>
              <w:t>Baht</w:t>
            </w:r>
          </w:p>
        </w:tc>
      </w:tr>
      <w:tr w:rsidR="00F8372A" w:rsidRPr="00434985" w14:paraId="215751B7" w14:textId="77777777" w:rsidTr="00B53E8F">
        <w:trPr>
          <w:trHeight w:val="140"/>
        </w:trPr>
        <w:tc>
          <w:tcPr>
            <w:tcW w:w="3878" w:type="dxa"/>
          </w:tcPr>
          <w:p w14:paraId="1F8D3E85" w14:textId="77777777" w:rsidR="00F8372A" w:rsidRPr="00434985" w:rsidRDefault="00F8372A" w:rsidP="004C4915">
            <w:pPr>
              <w:tabs>
                <w:tab w:val="left" w:pos="3090"/>
                <w:tab w:val="left" w:pos="4860"/>
              </w:tabs>
              <w:spacing w:before="60" w:after="30" w:line="276" w:lineRule="auto"/>
              <w:rPr>
                <w:rFonts w:ascii="Browallia New" w:hAnsi="Browallia New" w:cs="Browallia New"/>
                <w:snapToGrid w:val="0"/>
                <w:sz w:val="19"/>
                <w:szCs w:val="19"/>
                <w:cs/>
                <w:lang w:eastAsia="th-TH"/>
              </w:rPr>
            </w:pPr>
          </w:p>
        </w:tc>
        <w:tc>
          <w:tcPr>
            <w:tcW w:w="5305" w:type="dxa"/>
            <w:gridSpan w:val="5"/>
            <w:tcBorders>
              <w:top w:val="single" w:sz="4" w:space="0" w:color="auto"/>
              <w:bottom w:val="single" w:sz="4" w:space="0" w:color="auto"/>
            </w:tcBorders>
            <w:vAlign w:val="center"/>
          </w:tcPr>
          <w:p w14:paraId="08A4477E" w14:textId="333A7172" w:rsidR="00F8372A" w:rsidRPr="00434985" w:rsidRDefault="00F8372A" w:rsidP="004C4915">
            <w:pPr>
              <w:tabs>
                <w:tab w:val="left" w:pos="3090"/>
                <w:tab w:val="left" w:pos="4860"/>
              </w:tabs>
              <w:spacing w:before="60" w:after="30" w:line="276" w:lineRule="auto"/>
              <w:ind w:left="-108" w:right="-108"/>
              <w:jc w:val="center"/>
              <w:rPr>
                <w:rFonts w:ascii="Arial" w:hAnsi="Arial" w:cs="Arial"/>
                <w:sz w:val="19"/>
                <w:szCs w:val="19"/>
              </w:rPr>
            </w:pPr>
            <w:r w:rsidRPr="00434985">
              <w:rPr>
                <w:rFonts w:ascii="Arial" w:hAnsi="Arial" w:cs="Arial"/>
                <w:sz w:val="19"/>
                <w:szCs w:val="19"/>
              </w:rPr>
              <w:t xml:space="preserve">Separate </w:t>
            </w:r>
            <w:r w:rsidR="004C5278">
              <w:rPr>
                <w:rFonts w:ascii="Arial" w:hAnsi="Arial" w:cs="Arial"/>
                <w:sz w:val="19"/>
                <w:szCs w:val="19"/>
              </w:rPr>
              <w:t>F/S</w:t>
            </w:r>
          </w:p>
        </w:tc>
      </w:tr>
      <w:tr w:rsidR="00F8372A" w:rsidRPr="00434985" w14:paraId="0AEDC794" w14:textId="77777777" w:rsidTr="00B53E8F">
        <w:trPr>
          <w:trHeight w:val="311"/>
        </w:trPr>
        <w:tc>
          <w:tcPr>
            <w:tcW w:w="3878" w:type="dxa"/>
            <w:vAlign w:val="center"/>
          </w:tcPr>
          <w:p w14:paraId="2DE6A203" w14:textId="77777777" w:rsidR="00F8372A" w:rsidRPr="00434985" w:rsidRDefault="00F8372A" w:rsidP="004C4915">
            <w:pPr>
              <w:tabs>
                <w:tab w:val="left" w:pos="3090"/>
                <w:tab w:val="left" w:pos="4860"/>
              </w:tabs>
              <w:spacing w:before="60" w:after="30" w:line="276" w:lineRule="auto"/>
              <w:jc w:val="center"/>
              <w:rPr>
                <w:rFonts w:ascii="Browallia New" w:hAnsi="Browallia New" w:cs="Browallia New"/>
                <w:snapToGrid w:val="0"/>
                <w:sz w:val="19"/>
                <w:szCs w:val="19"/>
                <w:cs/>
                <w:lang w:eastAsia="th-TH"/>
              </w:rPr>
            </w:pPr>
          </w:p>
        </w:tc>
        <w:tc>
          <w:tcPr>
            <w:tcW w:w="1701" w:type="dxa"/>
            <w:tcBorders>
              <w:top w:val="single" w:sz="4" w:space="0" w:color="auto"/>
              <w:bottom w:val="single" w:sz="4" w:space="0" w:color="auto"/>
            </w:tcBorders>
            <w:vAlign w:val="center"/>
          </w:tcPr>
          <w:p w14:paraId="03E22057" w14:textId="77777777" w:rsidR="00F8372A" w:rsidRPr="00434985" w:rsidRDefault="00F8372A" w:rsidP="004C4915">
            <w:pPr>
              <w:tabs>
                <w:tab w:val="left" w:pos="3090"/>
                <w:tab w:val="left" w:pos="4860"/>
              </w:tabs>
              <w:spacing w:before="60" w:after="30" w:line="276" w:lineRule="auto"/>
              <w:jc w:val="center"/>
              <w:rPr>
                <w:rFonts w:ascii="Arial" w:hAnsi="Arial" w:cs="Arial"/>
                <w:sz w:val="19"/>
                <w:szCs w:val="19"/>
                <w:cs/>
              </w:rPr>
            </w:pPr>
            <w:r w:rsidRPr="00434985">
              <w:rPr>
                <w:rFonts w:ascii="Arial" w:hAnsi="Arial" w:cs="Arial"/>
                <w:sz w:val="19"/>
                <w:szCs w:val="19"/>
              </w:rPr>
              <w:t>Long-term loans</w:t>
            </w:r>
          </w:p>
        </w:tc>
        <w:tc>
          <w:tcPr>
            <w:tcW w:w="283" w:type="dxa"/>
            <w:vAlign w:val="center"/>
          </w:tcPr>
          <w:p w14:paraId="14FF5584" w14:textId="77777777" w:rsidR="00F8372A" w:rsidRPr="00434985" w:rsidRDefault="00F8372A" w:rsidP="004C4915">
            <w:pPr>
              <w:tabs>
                <w:tab w:val="left" w:pos="3090"/>
                <w:tab w:val="left" w:pos="4860"/>
              </w:tabs>
              <w:spacing w:before="60" w:after="30" w:line="276" w:lineRule="auto"/>
              <w:ind w:left="-108" w:right="-108"/>
              <w:jc w:val="center"/>
              <w:rPr>
                <w:rFonts w:ascii="Arial" w:hAnsi="Arial" w:cs="Arial"/>
                <w:sz w:val="19"/>
                <w:szCs w:val="19"/>
              </w:rPr>
            </w:pPr>
          </w:p>
        </w:tc>
        <w:tc>
          <w:tcPr>
            <w:tcW w:w="1560" w:type="dxa"/>
            <w:tcBorders>
              <w:top w:val="single" w:sz="4" w:space="0" w:color="auto"/>
              <w:bottom w:val="single" w:sz="4" w:space="0" w:color="auto"/>
            </w:tcBorders>
            <w:vAlign w:val="center"/>
          </w:tcPr>
          <w:p w14:paraId="22806D5D" w14:textId="77777777" w:rsidR="00F8372A" w:rsidRPr="00434985" w:rsidRDefault="00F8372A" w:rsidP="004C4915">
            <w:pPr>
              <w:tabs>
                <w:tab w:val="left" w:pos="3090"/>
                <w:tab w:val="left" w:pos="4860"/>
              </w:tabs>
              <w:spacing w:before="60" w:after="30" w:line="276" w:lineRule="auto"/>
              <w:ind w:left="-108" w:right="-108"/>
              <w:jc w:val="center"/>
              <w:rPr>
                <w:rFonts w:ascii="Arial" w:hAnsi="Arial" w:cs="Arial"/>
                <w:sz w:val="19"/>
                <w:szCs w:val="19"/>
              </w:rPr>
            </w:pPr>
            <w:r w:rsidRPr="00434985">
              <w:rPr>
                <w:rFonts w:ascii="Arial" w:hAnsi="Arial" w:cs="Arial"/>
                <w:sz w:val="19"/>
                <w:szCs w:val="19"/>
              </w:rPr>
              <w:t>Accrued interest</w:t>
            </w:r>
          </w:p>
        </w:tc>
        <w:tc>
          <w:tcPr>
            <w:tcW w:w="283" w:type="dxa"/>
            <w:tcBorders>
              <w:top w:val="single" w:sz="4" w:space="0" w:color="auto"/>
            </w:tcBorders>
            <w:vAlign w:val="center"/>
          </w:tcPr>
          <w:p w14:paraId="33F05C68" w14:textId="77777777" w:rsidR="00F8372A" w:rsidRPr="00434985" w:rsidRDefault="00F8372A" w:rsidP="004C4915">
            <w:pPr>
              <w:tabs>
                <w:tab w:val="left" w:pos="3090"/>
                <w:tab w:val="left" w:pos="4860"/>
              </w:tabs>
              <w:spacing w:before="60" w:after="30" w:line="276" w:lineRule="auto"/>
              <w:ind w:left="-108" w:right="-108"/>
              <w:jc w:val="center"/>
              <w:rPr>
                <w:rFonts w:ascii="Arial" w:hAnsi="Arial" w:cs="Arial"/>
                <w:sz w:val="19"/>
                <w:szCs w:val="19"/>
              </w:rPr>
            </w:pPr>
          </w:p>
        </w:tc>
        <w:tc>
          <w:tcPr>
            <w:tcW w:w="1478" w:type="dxa"/>
            <w:tcBorders>
              <w:top w:val="single" w:sz="4" w:space="0" w:color="auto"/>
              <w:bottom w:val="single" w:sz="4" w:space="0" w:color="auto"/>
            </w:tcBorders>
            <w:vAlign w:val="center"/>
          </w:tcPr>
          <w:p w14:paraId="2715D088" w14:textId="77777777" w:rsidR="00F8372A" w:rsidRPr="00434985" w:rsidRDefault="00F8372A" w:rsidP="004C4915">
            <w:pPr>
              <w:tabs>
                <w:tab w:val="left" w:pos="3090"/>
                <w:tab w:val="left" w:pos="4860"/>
              </w:tabs>
              <w:spacing w:before="60" w:after="30" w:line="276" w:lineRule="auto"/>
              <w:ind w:left="-108" w:right="-108"/>
              <w:jc w:val="center"/>
              <w:rPr>
                <w:rFonts w:ascii="Arial" w:hAnsi="Arial" w:cs="Arial"/>
                <w:sz w:val="19"/>
                <w:szCs w:val="19"/>
              </w:rPr>
            </w:pPr>
            <w:r w:rsidRPr="00434985">
              <w:rPr>
                <w:rFonts w:ascii="Arial" w:hAnsi="Arial" w:cs="Arial"/>
                <w:sz w:val="19"/>
                <w:szCs w:val="19"/>
              </w:rPr>
              <w:t>Total</w:t>
            </w:r>
          </w:p>
        </w:tc>
      </w:tr>
      <w:tr w:rsidR="00F8372A" w:rsidRPr="00434985" w14:paraId="79AA3157" w14:textId="77777777" w:rsidTr="00B53E8F">
        <w:tc>
          <w:tcPr>
            <w:tcW w:w="3878" w:type="dxa"/>
          </w:tcPr>
          <w:p w14:paraId="5F0E27E5" w14:textId="77777777" w:rsidR="00F8372A" w:rsidRPr="00434985" w:rsidRDefault="00F8372A" w:rsidP="004C4915">
            <w:pPr>
              <w:tabs>
                <w:tab w:val="left" w:pos="3090"/>
                <w:tab w:val="left" w:pos="4860"/>
              </w:tabs>
              <w:spacing w:before="60" w:after="30" w:line="276" w:lineRule="auto"/>
              <w:rPr>
                <w:rFonts w:ascii="Browallia New" w:hAnsi="Browallia New" w:cs="Browallia New"/>
                <w:snapToGrid w:val="0"/>
                <w:sz w:val="19"/>
                <w:szCs w:val="19"/>
                <w:cs/>
                <w:lang w:val="en-GB" w:eastAsia="th-TH"/>
              </w:rPr>
            </w:pPr>
          </w:p>
        </w:tc>
        <w:tc>
          <w:tcPr>
            <w:tcW w:w="1701" w:type="dxa"/>
            <w:tcBorders>
              <w:top w:val="single" w:sz="4" w:space="0" w:color="auto"/>
            </w:tcBorders>
          </w:tcPr>
          <w:p w14:paraId="3D1D5FB2" w14:textId="77777777" w:rsidR="00F8372A" w:rsidRPr="00434985" w:rsidRDefault="00F8372A" w:rsidP="004C4915">
            <w:pPr>
              <w:tabs>
                <w:tab w:val="left" w:pos="3090"/>
                <w:tab w:val="left" w:pos="4860"/>
              </w:tabs>
              <w:spacing w:before="60" w:after="30" w:line="276" w:lineRule="auto"/>
              <w:jc w:val="center"/>
              <w:rPr>
                <w:rFonts w:ascii="Browallia New" w:hAnsi="Browallia New" w:cs="Browallia New"/>
                <w:snapToGrid w:val="0"/>
                <w:sz w:val="19"/>
                <w:szCs w:val="19"/>
                <w:cs/>
                <w:lang w:eastAsia="th-TH"/>
              </w:rPr>
            </w:pPr>
          </w:p>
        </w:tc>
        <w:tc>
          <w:tcPr>
            <w:tcW w:w="283" w:type="dxa"/>
          </w:tcPr>
          <w:p w14:paraId="2AED11E6" w14:textId="77777777" w:rsidR="00F8372A" w:rsidRPr="00434985" w:rsidRDefault="00F8372A" w:rsidP="004C4915">
            <w:pPr>
              <w:tabs>
                <w:tab w:val="left" w:pos="3090"/>
                <w:tab w:val="left" w:pos="4860"/>
              </w:tabs>
              <w:spacing w:before="60" w:after="30" w:line="276" w:lineRule="auto"/>
              <w:jc w:val="center"/>
              <w:rPr>
                <w:rFonts w:ascii="Browallia New" w:hAnsi="Browallia New" w:cs="Browallia New"/>
                <w:snapToGrid w:val="0"/>
                <w:sz w:val="19"/>
                <w:szCs w:val="19"/>
                <w:cs/>
                <w:lang w:eastAsia="th-TH"/>
              </w:rPr>
            </w:pPr>
          </w:p>
        </w:tc>
        <w:tc>
          <w:tcPr>
            <w:tcW w:w="1560" w:type="dxa"/>
            <w:tcBorders>
              <w:top w:val="single" w:sz="4" w:space="0" w:color="auto"/>
            </w:tcBorders>
          </w:tcPr>
          <w:p w14:paraId="63D45D0C" w14:textId="77777777" w:rsidR="00F8372A" w:rsidRPr="00434985" w:rsidRDefault="00F8372A" w:rsidP="004C4915">
            <w:pPr>
              <w:tabs>
                <w:tab w:val="left" w:pos="3090"/>
                <w:tab w:val="left" w:pos="4860"/>
              </w:tabs>
              <w:spacing w:before="60" w:after="30" w:line="276" w:lineRule="auto"/>
              <w:jc w:val="center"/>
              <w:rPr>
                <w:rFonts w:ascii="Browallia New" w:hAnsi="Browallia New" w:cs="Browallia New"/>
                <w:snapToGrid w:val="0"/>
                <w:sz w:val="19"/>
                <w:szCs w:val="19"/>
                <w:cs/>
                <w:lang w:eastAsia="th-TH"/>
              </w:rPr>
            </w:pPr>
          </w:p>
        </w:tc>
        <w:tc>
          <w:tcPr>
            <w:tcW w:w="283" w:type="dxa"/>
          </w:tcPr>
          <w:p w14:paraId="650293E9" w14:textId="77777777" w:rsidR="00F8372A" w:rsidRPr="00434985" w:rsidRDefault="00F8372A" w:rsidP="004C4915">
            <w:pPr>
              <w:tabs>
                <w:tab w:val="left" w:pos="3090"/>
                <w:tab w:val="left" w:pos="4860"/>
              </w:tabs>
              <w:spacing w:before="60" w:after="30" w:line="276" w:lineRule="auto"/>
              <w:jc w:val="center"/>
              <w:rPr>
                <w:rFonts w:ascii="Browallia New" w:hAnsi="Browallia New" w:cs="Browallia New"/>
                <w:snapToGrid w:val="0"/>
                <w:sz w:val="19"/>
                <w:szCs w:val="19"/>
                <w:cs/>
                <w:lang w:eastAsia="th-TH"/>
              </w:rPr>
            </w:pPr>
          </w:p>
        </w:tc>
        <w:tc>
          <w:tcPr>
            <w:tcW w:w="1478" w:type="dxa"/>
            <w:tcBorders>
              <w:top w:val="single" w:sz="4" w:space="0" w:color="auto"/>
            </w:tcBorders>
          </w:tcPr>
          <w:p w14:paraId="2EF149D5" w14:textId="77777777" w:rsidR="00F8372A" w:rsidRPr="00434985" w:rsidRDefault="00F8372A" w:rsidP="004C4915">
            <w:pPr>
              <w:tabs>
                <w:tab w:val="left" w:pos="3090"/>
                <w:tab w:val="left" w:pos="4860"/>
              </w:tabs>
              <w:spacing w:before="60" w:after="30" w:line="276" w:lineRule="auto"/>
              <w:jc w:val="center"/>
              <w:rPr>
                <w:rFonts w:ascii="Browallia New" w:hAnsi="Browallia New" w:cs="Browallia New"/>
                <w:snapToGrid w:val="0"/>
                <w:sz w:val="19"/>
                <w:szCs w:val="19"/>
                <w:cs/>
                <w:lang w:eastAsia="th-TH"/>
              </w:rPr>
            </w:pPr>
          </w:p>
        </w:tc>
      </w:tr>
      <w:tr w:rsidR="00F8372A" w:rsidRPr="00434985" w14:paraId="2E47CF58" w14:textId="77777777" w:rsidTr="00B53E8F">
        <w:tc>
          <w:tcPr>
            <w:tcW w:w="3878" w:type="dxa"/>
            <w:vAlign w:val="bottom"/>
          </w:tcPr>
          <w:p w14:paraId="1133C2F4" w14:textId="77777777" w:rsidR="00F8372A" w:rsidRPr="00434985" w:rsidRDefault="00F8372A" w:rsidP="004C4915">
            <w:pPr>
              <w:tabs>
                <w:tab w:val="left" w:pos="459"/>
              </w:tabs>
              <w:spacing w:before="60" w:after="30" w:line="276" w:lineRule="auto"/>
              <w:rPr>
                <w:rFonts w:ascii="Arial" w:cs="Arial"/>
                <w:sz w:val="19"/>
                <w:szCs w:val="19"/>
                <w:cs/>
              </w:rPr>
            </w:pPr>
            <w:r w:rsidRPr="00434985">
              <w:rPr>
                <w:rFonts w:ascii="Arial" w:hAnsi="Arial" w:cs="Arial"/>
                <w:sz w:val="19"/>
                <w:szCs w:val="19"/>
              </w:rPr>
              <w:t>As at 1 January 2025</w:t>
            </w:r>
          </w:p>
        </w:tc>
        <w:tc>
          <w:tcPr>
            <w:tcW w:w="1701" w:type="dxa"/>
          </w:tcPr>
          <w:p w14:paraId="09CAD74C" w14:textId="5076DBA8" w:rsidR="00F8372A" w:rsidRPr="00434985" w:rsidRDefault="00F8372A" w:rsidP="004C4915">
            <w:pPr>
              <w:spacing w:before="60" w:after="30" w:line="276" w:lineRule="auto"/>
              <w:ind w:left="-72" w:right="-12"/>
              <w:jc w:val="right"/>
              <w:rPr>
                <w:rFonts w:ascii="Arial" w:hAnsi="Arial" w:cs="Arial"/>
                <w:color w:val="000000" w:themeColor="text1"/>
                <w:sz w:val="19"/>
                <w:szCs w:val="19"/>
                <w:cs/>
              </w:rPr>
            </w:pPr>
            <w:r w:rsidRPr="00434985">
              <w:rPr>
                <w:rFonts w:ascii="Arial" w:hAnsi="Arial" w:cs="Arial"/>
                <w:color w:val="000000" w:themeColor="text1"/>
                <w:sz w:val="19"/>
                <w:szCs w:val="19"/>
              </w:rPr>
              <w:t>8,310,</w:t>
            </w:r>
            <w:r w:rsidRPr="00434985">
              <w:rPr>
                <w:rFonts w:ascii="Arial" w:hAnsi="Arial" w:cs="Arial"/>
                <w:color w:val="000000" w:themeColor="text1"/>
                <w:sz w:val="19"/>
                <w:szCs w:val="19"/>
                <w:cs/>
              </w:rPr>
              <w:t>518</w:t>
            </w:r>
          </w:p>
        </w:tc>
        <w:tc>
          <w:tcPr>
            <w:tcW w:w="283" w:type="dxa"/>
          </w:tcPr>
          <w:p w14:paraId="45B22B1E" w14:textId="77777777" w:rsidR="00F8372A" w:rsidRPr="00434985" w:rsidRDefault="00F8372A" w:rsidP="004C4915">
            <w:pPr>
              <w:tabs>
                <w:tab w:val="left" w:pos="3090"/>
                <w:tab w:val="left" w:pos="4860"/>
              </w:tabs>
              <w:spacing w:before="60" w:after="30" w:line="276" w:lineRule="auto"/>
              <w:ind w:left="-72" w:right="-12"/>
              <w:jc w:val="center"/>
              <w:rPr>
                <w:rFonts w:ascii="Arial" w:hAnsi="Arial" w:cs="Arial"/>
                <w:color w:val="000000" w:themeColor="text1"/>
                <w:sz w:val="19"/>
                <w:szCs w:val="19"/>
                <w:cs/>
              </w:rPr>
            </w:pPr>
          </w:p>
        </w:tc>
        <w:tc>
          <w:tcPr>
            <w:tcW w:w="1560" w:type="dxa"/>
          </w:tcPr>
          <w:p w14:paraId="5F2CF3B1" w14:textId="6DE0A952" w:rsidR="00F8372A" w:rsidRPr="00434985" w:rsidRDefault="00F8372A" w:rsidP="004C4915">
            <w:pPr>
              <w:spacing w:before="60" w:after="30" w:line="276" w:lineRule="auto"/>
              <w:ind w:left="-72" w:right="-12"/>
              <w:jc w:val="right"/>
              <w:rPr>
                <w:rFonts w:ascii="Arial" w:hAnsi="Arial" w:cs="Arial"/>
                <w:color w:val="000000" w:themeColor="text1"/>
                <w:sz w:val="19"/>
                <w:szCs w:val="19"/>
                <w:cs/>
              </w:rPr>
            </w:pPr>
            <w:r w:rsidRPr="00434985">
              <w:rPr>
                <w:rFonts w:ascii="Arial" w:hAnsi="Arial" w:cs="Arial"/>
                <w:color w:val="000000" w:themeColor="text1"/>
                <w:sz w:val="19"/>
                <w:szCs w:val="19"/>
              </w:rPr>
              <w:t>35,62</w:t>
            </w:r>
            <w:r>
              <w:rPr>
                <w:rFonts w:ascii="Arial" w:hAnsi="Arial" w:cs="Arial"/>
                <w:color w:val="000000" w:themeColor="text1"/>
                <w:sz w:val="19"/>
                <w:szCs w:val="19"/>
              </w:rPr>
              <w:t>8</w:t>
            </w:r>
          </w:p>
        </w:tc>
        <w:tc>
          <w:tcPr>
            <w:tcW w:w="283" w:type="dxa"/>
          </w:tcPr>
          <w:p w14:paraId="5A8DA650" w14:textId="77777777" w:rsidR="00F8372A" w:rsidRPr="00434985" w:rsidRDefault="00F8372A" w:rsidP="004C4915">
            <w:pPr>
              <w:tabs>
                <w:tab w:val="left" w:pos="3090"/>
                <w:tab w:val="left" w:pos="4860"/>
              </w:tabs>
              <w:spacing w:before="60" w:after="30" w:line="276" w:lineRule="auto"/>
              <w:ind w:left="-72" w:right="-12"/>
              <w:jc w:val="center"/>
              <w:rPr>
                <w:rFonts w:ascii="Arial" w:hAnsi="Arial" w:cs="Arial"/>
                <w:color w:val="000000" w:themeColor="text1"/>
                <w:sz w:val="19"/>
                <w:szCs w:val="19"/>
                <w:cs/>
              </w:rPr>
            </w:pPr>
          </w:p>
        </w:tc>
        <w:tc>
          <w:tcPr>
            <w:tcW w:w="1478" w:type="dxa"/>
          </w:tcPr>
          <w:p w14:paraId="0732432D" w14:textId="6B682EC7" w:rsidR="00F8372A" w:rsidRPr="00434985" w:rsidRDefault="00F8372A" w:rsidP="004C4915">
            <w:pPr>
              <w:spacing w:before="60" w:after="30" w:line="276" w:lineRule="auto"/>
              <w:ind w:left="-72" w:right="-12"/>
              <w:jc w:val="right"/>
              <w:rPr>
                <w:rFonts w:ascii="Arial" w:hAnsi="Arial" w:cs="Arial"/>
                <w:color w:val="000000" w:themeColor="text1"/>
                <w:sz w:val="19"/>
                <w:szCs w:val="19"/>
                <w:cs/>
              </w:rPr>
            </w:pPr>
            <w:r w:rsidRPr="00434985">
              <w:rPr>
                <w:rFonts w:ascii="Arial" w:hAnsi="Arial" w:cs="Arial"/>
                <w:color w:val="000000" w:themeColor="text1"/>
                <w:sz w:val="19"/>
                <w:szCs w:val="19"/>
              </w:rPr>
              <w:t>8,346,146</w:t>
            </w:r>
          </w:p>
        </w:tc>
      </w:tr>
      <w:tr w:rsidR="00257603" w:rsidRPr="00434985" w14:paraId="03A08807" w14:textId="77777777" w:rsidTr="00B53E8F">
        <w:tc>
          <w:tcPr>
            <w:tcW w:w="3878" w:type="dxa"/>
            <w:vAlign w:val="bottom"/>
          </w:tcPr>
          <w:p w14:paraId="13EA2D13" w14:textId="77777777" w:rsidR="00257603" w:rsidRPr="00434985" w:rsidRDefault="00257603" w:rsidP="00257603">
            <w:pPr>
              <w:tabs>
                <w:tab w:val="left" w:pos="459"/>
              </w:tabs>
              <w:spacing w:before="60" w:after="30" w:line="276" w:lineRule="auto"/>
              <w:rPr>
                <w:rFonts w:ascii="Arial" w:cs="Arial"/>
                <w:sz w:val="19"/>
                <w:szCs w:val="19"/>
              </w:rPr>
            </w:pPr>
            <w:r w:rsidRPr="00434985">
              <w:rPr>
                <w:rFonts w:ascii="Arial" w:hAnsi="Arial" w:cs="Arial"/>
                <w:sz w:val="19"/>
                <w:szCs w:val="19"/>
                <w:u w:val="single"/>
              </w:rPr>
              <w:t>Add</w:t>
            </w:r>
            <w:r w:rsidRPr="00434985">
              <w:rPr>
                <w:rFonts w:ascii="Arial" w:hAnsi="Arial" w:cs="Arial" w:hint="cs"/>
                <w:sz w:val="19"/>
                <w:szCs w:val="19"/>
                <w:cs/>
              </w:rPr>
              <w:t xml:space="preserve"> </w:t>
            </w:r>
            <w:r w:rsidRPr="00434985">
              <w:rPr>
                <w:rFonts w:ascii="Arial" w:hAnsi="Arial" w:cs="Browallia New"/>
                <w:sz w:val="19"/>
                <w:szCs w:val="19"/>
              </w:rPr>
              <w:t>Increased</w:t>
            </w:r>
          </w:p>
        </w:tc>
        <w:tc>
          <w:tcPr>
            <w:tcW w:w="1701" w:type="dxa"/>
          </w:tcPr>
          <w:p w14:paraId="19CFFE08" w14:textId="660C5CEA" w:rsidR="00257603" w:rsidRPr="00434985" w:rsidRDefault="00257603" w:rsidP="00257603">
            <w:pPr>
              <w:spacing w:before="60" w:after="30" w:line="276" w:lineRule="auto"/>
              <w:ind w:left="-72" w:right="-12"/>
              <w:jc w:val="right"/>
              <w:rPr>
                <w:rFonts w:ascii="Arial" w:hAnsi="Arial" w:cs="Arial"/>
                <w:color w:val="000000" w:themeColor="text1"/>
                <w:sz w:val="19"/>
                <w:szCs w:val="19"/>
              </w:rPr>
            </w:pPr>
            <w:r w:rsidRPr="00F33646">
              <w:rPr>
                <w:rFonts w:ascii="Arial" w:hAnsi="Arial" w:cs="Arial"/>
                <w:color w:val="000000" w:themeColor="text1"/>
                <w:sz w:val="19"/>
                <w:szCs w:val="19"/>
                <w:cs/>
              </w:rPr>
              <w:t>343</w:t>
            </w:r>
            <w:r w:rsidRPr="00241B47">
              <w:rPr>
                <w:rFonts w:ascii="Arial" w:hAnsi="Arial" w:cs="Arial"/>
                <w:color w:val="000000" w:themeColor="text1"/>
                <w:sz w:val="19"/>
                <w:szCs w:val="19"/>
              </w:rPr>
              <w:t>,</w:t>
            </w:r>
            <w:r w:rsidRPr="00F33646">
              <w:rPr>
                <w:rFonts w:ascii="Arial" w:hAnsi="Arial" w:cs="Arial"/>
                <w:color w:val="000000" w:themeColor="text1"/>
                <w:sz w:val="19"/>
                <w:szCs w:val="19"/>
                <w:cs/>
              </w:rPr>
              <w:t>074</w:t>
            </w:r>
          </w:p>
        </w:tc>
        <w:tc>
          <w:tcPr>
            <w:tcW w:w="283" w:type="dxa"/>
          </w:tcPr>
          <w:p w14:paraId="5B51415C" w14:textId="77777777" w:rsidR="00257603" w:rsidRPr="00434985" w:rsidRDefault="00257603" w:rsidP="00257603">
            <w:pPr>
              <w:tabs>
                <w:tab w:val="left" w:pos="3090"/>
                <w:tab w:val="left" w:pos="4860"/>
              </w:tabs>
              <w:spacing w:before="60" w:after="30" w:line="276" w:lineRule="auto"/>
              <w:ind w:left="-72" w:right="-12"/>
              <w:jc w:val="center"/>
              <w:rPr>
                <w:rFonts w:ascii="Arial" w:hAnsi="Arial" w:cs="Arial"/>
                <w:color w:val="000000" w:themeColor="text1"/>
                <w:sz w:val="19"/>
                <w:szCs w:val="19"/>
                <w:cs/>
              </w:rPr>
            </w:pPr>
          </w:p>
        </w:tc>
        <w:tc>
          <w:tcPr>
            <w:tcW w:w="1560" w:type="dxa"/>
          </w:tcPr>
          <w:p w14:paraId="57455910" w14:textId="7CE029C4" w:rsidR="00257603" w:rsidRPr="00434985" w:rsidRDefault="00257603" w:rsidP="00257603">
            <w:pPr>
              <w:spacing w:before="60" w:after="30" w:line="276" w:lineRule="auto"/>
              <w:ind w:left="-72" w:right="-12"/>
              <w:jc w:val="right"/>
              <w:rPr>
                <w:rFonts w:ascii="Arial" w:hAnsi="Arial" w:cs="Arial"/>
                <w:color w:val="000000" w:themeColor="text1"/>
                <w:sz w:val="19"/>
                <w:szCs w:val="19"/>
              </w:rPr>
            </w:pPr>
            <w:r w:rsidRPr="00241B47">
              <w:rPr>
                <w:rFonts w:ascii="Arial" w:hAnsi="Arial" w:cs="Arial"/>
                <w:color w:val="000000" w:themeColor="text1"/>
                <w:sz w:val="19"/>
                <w:szCs w:val="19"/>
                <w:cs/>
              </w:rPr>
              <w:t>384</w:t>
            </w:r>
            <w:r w:rsidRPr="00241B47">
              <w:rPr>
                <w:rFonts w:ascii="Arial" w:hAnsi="Arial" w:cs="Arial"/>
                <w:color w:val="000000" w:themeColor="text1"/>
                <w:sz w:val="19"/>
                <w:szCs w:val="19"/>
              </w:rPr>
              <w:t>,</w:t>
            </w:r>
            <w:r w:rsidRPr="00241B47">
              <w:rPr>
                <w:rFonts w:ascii="Arial" w:hAnsi="Arial" w:cs="Arial"/>
                <w:color w:val="000000" w:themeColor="text1"/>
                <w:sz w:val="19"/>
                <w:szCs w:val="19"/>
                <w:cs/>
              </w:rPr>
              <w:t>826</w:t>
            </w:r>
          </w:p>
        </w:tc>
        <w:tc>
          <w:tcPr>
            <w:tcW w:w="283" w:type="dxa"/>
          </w:tcPr>
          <w:p w14:paraId="1A769135" w14:textId="77777777" w:rsidR="00257603" w:rsidRPr="00434985" w:rsidRDefault="00257603" w:rsidP="00257603">
            <w:pPr>
              <w:tabs>
                <w:tab w:val="left" w:pos="3090"/>
                <w:tab w:val="left" w:pos="4860"/>
              </w:tabs>
              <w:spacing w:before="60" w:after="30" w:line="276" w:lineRule="auto"/>
              <w:ind w:left="-72" w:right="-12"/>
              <w:jc w:val="center"/>
              <w:rPr>
                <w:rFonts w:ascii="Arial" w:hAnsi="Arial" w:cs="Arial"/>
                <w:color w:val="000000" w:themeColor="text1"/>
                <w:sz w:val="19"/>
                <w:szCs w:val="19"/>
                <w:cs/>
              </w:rPr>
            </w:pPr>
          </w:p>
        </w:tc>
        <w:tc>
          <w:tcPr>
            <w:tcW w:w="1478" w:type="dxa"/>
          </w:tcPr>
          <w:p w14:paraId="51AD624A" w14:textId="654A8DBE" w:rsidR="00257603" w:rsidRPr="00434985" w:rsidRDefault="00C47D65" w:rsidP="00257603">
            <w:pPr>
              <w:spacing w:before="60" w:after="30" w:line="276" w:lineRule="auto"/>
              <w:ind w:left="-72" w:right="-12"/>
              <w:jc w:val="right"/>
              <w:rPr>
                <w:rFonts w:ascii="Arial" w:hAnsi="Arial" w:cs="Arial"/>
                <w:color w:val="000000" w:themeColor="text1"/>
                <w:sz w:val="19"/>
                <w:szCs w:val="19"/>
              </w:rPr>
            </w:pPr>
            <w:r w:rsidRPr="00241B47">
              <w:rPr>
                <w:rFonts w:ascii="Arial" w:hAnsi="Arial" w:cs="Arial"/>
                <w:color w:val="000000" w:themeColor="text1"/>
                <w:sz w:val="19"/>
                <w:szCs w:val="19"/>
                <w:cs/>
              </w:rPr>
              <w:t>727</w:t>
            </w:r>
            <w:r w:rsidRPr="00C47D65">
              <w:rPr>
                <w:rFonts w:ascii="Arial" w:hAnsi="Arial" w:cs="Arial"/>
                <w:color w:val="000000" w:themeColor="text1"/>
                <w:sz w:val="19"/>
                <w:szCs w:val="19"/>
              </w:rPr>
              <w:t>,</w:t>
            </w:r>
            <w:r w:rsidRPr="00241B47">
              <w:rPr>
                <w:rFonts w:ascii="Arial" w:hAnsi="Arial" w:cs="Arial"/>
                <w:color w:val="000000" w:themeColor="text1"/>
                <w:sz w:val="19"/>
                <w:szCs w:val="19"/>
                <w:cs/>
              </w:rPr>
              <w:t>900</w:t>
            </w:r>
          </w:p>
        </w:tc>
      </w:tr>
      <w:tr w:rsidR="00257603" w:rsidRPr="00434985" w14:paraId="2036545A" w14:textId="77777777" w:rsidTr="00B53E8F">
        <w:tc>
          <w:tcPr>
            <w:tcW w:w="3878" w:type="dxa"/>
            <w:vAlign w:val="bottom"/>
          </w:tcPr>
          <w:p w14:paraId="408F3189" w14:textId="77777777" w:rsidR="00257603" w:rsidRPr="00434985" w:rsidRDefault="00257603" w:rsidP="00257603">
            <w:pPr>
              <w:tabs>
                <w:tab w:val="left" w:pos="459"/>
              </w:tabs>
              <w:spacing w:before="60" w:after="30" w:line="276" w:lineRule="auto"/>
              <w:rPr>
                <w:rFonts w:ascii="Arial" w:cs="Arial"/>
                <w:sz w:val="19"/>
                <w:szCs w:val="19"/>
              </w:rPr>
            </w:pPr>
            <w:r w:rsidRPr="00434985">
              <w:rPr>
                <w:rFonts w:ascii="Arial" w:hAnsi="Arial" w:cs="Arial"/>
                <w:sz w:val="19"/>
                <w:szCs w:val="19"/>
                <w:u w:val="single"/>
              </w:rPr>
              <w:t>Less</w:t>
            </w:r>
            <w:r w:rsidRPr="00434985">
              <w:rPr>
                <w:rFonts w:ascii="Arial" w:hAnsi="Arial" w:cstheme="minorBidi" w:hint="cs"/>
                <w:sz w:val="19"/>
                <w:szCs w:val="19"/>
                <w:cs/>
              </w:rPr>
              <w:t xml:space="preserve"> </w:t>
            </w:r>
            <w:r w:rsidRPr="00434985">
              <w:rPr>
                <w:rFonts w:ascii="Arial" w:hAnsi="Arial" w:cs="Arial"/>
                <w:sz w:val="19"/>
                <w:szCs w:val="19"/>
              </w:rPr>
              <w:t>Decreased</w:t>
            </w:r>
          </w:p>
        </w:tc>
        <w:tc>
          <w:tcPr>
            <w:tcW w:w="1701" w:type="dxa"/>
            <w:tcBorders>
              <w:bottom w:val="single" w:sz="4" w:space="0" w:color="auto"/>
            </w:tcBorders>
          </w:tcPr>
          <w:p w14:paraId="506C2910" w14:textId="6581CF75" w:rsidR="00257603" w:rsidRPr="00434985" w:rsidRDefault="0038611D" w:rsidP="00257603">
            <w:pPr>
              <w:spacing w:before="60" w:after="30" w:line="276" w:lineRule="auto"/>
              <w:ind w:left="-72" w:right="-12"/>
              <w:jc w:val="right"/>
              <w:rPr>
                <w:rFonts w:ascii="Arial" w:hAnsi="Arial" w:cs="Arial"/>
                <w:color w:val="000000" w:themeColor="text1"/>
                <w:sz w:val="19"/>
                <w:szCs w:val="19"/>
              </w:rPr>
            </w:pPr>
            <w:r w:rsidRPr="00241B47">
              <w:rPr>
                <w:rFonts w:ascii="Arial" w:hAnsi="Arial" w:cs="Arial"/>
                <w:color w:val="000000" w:themeColor="text1"/>
                <w:sz w:val="19"/>
                <w:szCs w:val="19"/>
                <w:cs/>
              </w:rPr>
              <w:t>(4</w:t>
            </w:r>
            <w:r w:rsidRPr="0038611D">
              <w:rPr>
                <w:rFonts w:ascii="Arial" w:hAnsi="Arial" w:cs="Arial"/>
                <w:color w:val="000000" w:themeColor="text1"/>
                <w:sz w:val="19"/>
                <w:szCs w:val="19"/>
              </w:rPr>
              <w:t>,</w:t>
            </w:r>
            <w:r w:rsidRPr="00241B47">
              <w:rPr>
                <w:rFonts w:ascii="Arial" w:hAnsi="Arial" w:cs="Arial"/>
                <w:color w:val="000000" w:themeColor="text1"/>
                <w:sz w:val="19"/>
                <w:szCs w:val="19"/>
                <w:cs/>
              </w:rPr>
              <w:t>497</w:t>
            </w:r>
            <w:r w:rsidRPr="0038611D">
              <w:rPr>
                <w:rFonts w:ascii="Arial" w:hAnsi="Arial" w:cs="Arial"/>
                <w:color w:val="000000" w:themeColor="text1"/>
                <w:sz w:val="19"/>
                <w:szCs w:val="19"/>
              </w:rPr>
              <w:t>,</w:t>
            </w:r>
            <w:r w:rsidRPr="00241B47">
              <w:rPr>
                <w:rFonts w:ascii="Arial" w:hAnsi="Arial" w:cs="Arial"/>
                <w:color w:val="000000" w:themeColor="text1"/>
                <w:sz w:val="19"/>
                <w:szCs w:val="19"/>
                <w:cs/>
              </w:rPr>
              <w:t>728)</w:t>
            </w:r>
          </w:p>
        </w:tc>
        <w:tc>
          <w:tcPr>
            <w:tcW w:w="283" w:type="dxa"/>
          </w:tcPr>
          <w:p w14:paraId="607031EA" w14:textId="77777777" w:rsidR="00257603" w:rsidRPr="00434985" w:rsidRDefault="00257603" w:rsidP="00257603">
            <w:pPr>
              <w:tabs>
                <w:tab w:val="left" w:pos="3090"/>
                <w:tab w:val="left" w:pos="4860"/>
              </w:tabs>
              <w:spacing w:before="60" w:after="30" w:line="276" w:lineRule="auto"/>
              <w:ind w:left="-72" w:right="-12"/>
              <w:jc w:val="center"/>
              <w:rPr>
                <w:rFonts w:ascii="Arial" w:hAnsi="Arial" w:cs="Arial"/>
                <w:color w:val="000000" w:themeColor="text1"/>
                <w:sz w:val="19"/>
                <w:szCs w:val="19"/>
                <w:cs/>
              </w:rPr>
            </w:pPr>
          </w:p>
        </w:tc>
        <w:tc>
          <w:tcPr>
            <w:tcW w:w="1560" w:type="dxa"/>
            <w:tcBorders>
              <w:bottom w:val="single" w:sz="4" w:space="0" w:color="auto"/>
            </w:tcBorders>
          </w:tcPr>
          <w:p w14:paraId="4B37B573" w14:textId="72D85258" w:rsidR="00257603" w:rsidRPr="00434985" w:rsidRDefault="00E27D95" w:rsidP="00257603">
            <w:pPr>
              <w:spacing w:before="60" w:after="30" w:line="276" w:lineRule="auto"/>
              <w:ind w:left="-72" w:right="-12"/>
              <w:jc w:val="right"/>
              <w:rPr>
                <w:rFonts w:ascii="Arial" w:hAnsi="Arial" w:cs="Arial"/>
                <w:color w:val="000000" w:themeColor="text1"/>
                <w:sz w:val="19"/>
                <w:szCs w:val="19"/>
              </w:rPr>
            </w:pPr>
            <w:r w:rsidRPr="00241B47">
              <w:rPr>
                <w:rFonts w:ascii="Arial" w:hAnsi="Arial" w:cs="Arial"/>
                <w:color w:val="000000" w:themeColor="text1"/>
                <w:sz w:val="19"/>
                <w:szCs w:val="19"/>
                <w:cs/>
              </w:rPr>
              <w:t>(377</w:t>
            </w:r>
            <w:r w:rsidRPr="00E27D95">
              <w:rPr>
                <w:rFonts w:ascii="Arial" w:hAnsi="Arial" w:cs="Arial"/>
                <w:color w:val="000000" w:themeColor="text1"/>
                <w:sz w:val="19"/>
                <w:szCs w:val="19"/>
              </w:rPr>
              <w:t>,</w:t>
            </w:r>
            <w:r w:rsidRPr="00241B47">
              <w:rPr>
                <w:rFonts w:ascii="Arial" w:hAnsi="Arial" w:cs="Arial"/>
                <w:color w:val="000000" w:themeColor="text1"/>
                <w:sz w:val="19"/>
                <w:szCs w:val="19"/>
                <w:cs/>
              </w:rPr>
              <w:t>586)</w:t>
            </w:r>
          </w:p>
        </w:tc>
        <w:tc>
          <w:tcPr>
            <w:tcW w:w="283" w:type="dxa"/>
          </w:tcPr>
          <w:p w14:paraId="3338D5A5" w14:textId="77777777" w:rsidR="00257603" w:rsidRPr="00434985" w:rsidRDefault="00257603" w:rsidP="00257603">
            <w:pPr>
              <w:tabs>
                <w:tab w:val="left" w:pos="3090"/>
                <w:tab w:val="left" w:pos="4860"/>
              </w:tabs>
              <w:spacing w:before="60" w:after="30" w:line="276" w:lineRule="auto"/>
              <w:ind w:left="-72" w:right="-12"/>
              <w:jc w:val="center"/>
              <w:rPr>
                <w:rFonts w:ascii="Arial" w:hAnsi="Arial" w:cs="Arial"/>
                <w:color w:val="000000" w:themeColor="text1"/>
                <w:sz w:val="19"/>
                <w:szCs w:val="19"/>
                <w:cs/>
              </w:rPr>
            </w:pPr>
          </w:p>
        </w:tc>
        <w:tc>
          <w:tcPr>
            <w:tcW w:w="1478" w:type="dxa"/>
            <w:tcBorders>
              <w:bottom w:val="single" w:sz="4" w:space="0" w:color="auto"/>
            </w:tcBorders>
          </w:tcPr>
          <w:p w14:paraId="2668DEC1" w14:textId="61F45FF1" w:rsidR="00257603" w:rsidRPr="00434985" w:rsidRDefault="009C25F3" w:rsidP="00257603">
            <w:pPr>
              <w:spacing w:before="60" w:after="30" w:line="276" w:lineRule="auto"/>
              <w:ind w:left="-72" w:right="-12"/>
              <w:jc w:val="right"/>
              <w:rPr>
                <w:rFonts w:ascii="Arial" w:hAnsi="Arial" w:cs="Arial"/>
                <w:color w:val="000000" w:themeColor="text1"/>
                <w:sz w:val="19"/>
                <w:szCs w:val="19"/>
              </w:rPr>
            </w:pPr>
            <w:r w:rsidRPr="00241B47">
              <w:rPr>
                <w:rFonts w:ascii="Arial" w:hAnsi="Arial" w:cs="Arial"/>
                <w:color w:val="000000" w:themeColor="text1"/>
                <w:sz w:val="19"/>
                <w:szCs w:val="19"/>
                <w:cs/>
              </w:rPr>
              <w:t>(4</w:t>
            </w:r>
            <w:r w:rsidRPr="009C25F3">
              <w:rPr>
                <w:rFonts w:ascii="Arial" w:hAnsi="Arial" w:cs="Arial"/>
                <w:color w:val="000000" w:themeColor="text1"/>
                <w:sz w:val="19"/>
                <w:szCs w:val="19"/>
              </w:rPr>
              <w:t>,</w:t>
            </w:r>
            <w:r w:rsidRPr="00241B47">
              <w:rPr>
                <w:rFonts w:ascii="Arial" w:hAnsi="Arial" w:cs="Arial"/>
                <w:color w:val="000000" w:themeColor="text1"/>
                <w:sz w:val="19"/>
                <w:szCs w:val="19"/>
                <w:cs/>
              </w:rPr>
              <w:t>875</w:t>
            </w:r>
            <w:r w:rsidRPr="009C25F3">
              <w:rPr>
                <w:rFonts w:ascii="Arial" w:hAnsi="Arial" w:cs="Arial"/>
                <w:color w:val="000000" w:themeColor="text1"/>
                <w:sz w:val="19"/>
                <w:szCs w:val="19"/>
              </w:rPr>
              <w:t>,</w:t>
            </w:r>
            <w:r w:rsidRPr="00241B47">
              <w:rPr>
                <w:rFonts w:ascii="Arial" w:hAnsi="Arial" w:cs="Arial"/>
                <w:color w:val="000000" w:themeColor="text1"/>
                <w:sz w:val="19"/>
                <w:szCs w:val="19"/>
                <w:cs/>
              </w:rPr>
              <w:t>314)</w:t>
            </w:r>
          </w:p>
        </w:tc>
      </w:tr>
      <w:tr w:rsidR="00257603" w:rsidRPr="00AF58F2" w14:paraId="7EB9F4D9" w14:textId="77777777" w:rsidTr="00B53E8F">
        <w:tc>
          <w:tcPr>
            <w:tcW w:w="3878" w:type="dxa"/>
            <w:vAlign w:val="bottom"/>
          </w:tcPr>
          <w:p w14:paraId="5F4ECA0C" w14:textId="41C94C3E" w:rsidR="00257603" w:rsidRPr="00434985" w:rsidRDefault="00257603" w:rsidP="00257603">
            <w:pPr>
              <w:tabs>
                <w:tab w:val="left" w:pos="459"/>
              </w:tabs>
              <w:spacing w:before="60" w:after="30" w:line="276" w:lineRule="auto"/>
              <w:rPr>
                <w:rFonts w:ascii="Arial" w:cs="Arial"/>
                <w:sz w:val="19"/>
                <w:szCs w:val="19"/>
                <w:cs/>
              </w:rPr>
            </w:pPr>
            <w:r w:rsidRPr="00434985">
              <w:rPr>
                <w:rFonts w:ascii="Arial" w:hAnsi="Arial" w:cs="Arial"/>
                <w:sz w:val="19"/>
                <w:szCs w:val="19"/>
              </w:rPr>
              <w:t xml:space="preserve">As at </w:t>
            </w:r>
            <w:r>
              <w:rPr>
                <w:rFonts w:ascii="Arial" w:eastAsia="MS Mincho" w:hAnsi="Arial" w:cs="Arial"/>
                <w:sz w:val="19"/>
                <w:szCs w:val="19"/>
              </w:rPr>
              <w:t>31 December</w:t>
            </w:r>
            <w:r w:rsidRPr="00434985">
              <w:rPr>
                <w:rFonts w:ascii="Arial" w:eastAsia="MS Mincho" w:hAnsi="Arial" w:cs="Arial"/>
                <w:sz w:val="19"/>
                <w:szCs w:val="19"/>
              </w:rPr>
              <w:t xml:space="preserve"> 2025</w:t>
            </w:r>
          </w:p>
        </w:tc>
        <w:tc>
          <w:tcPr>
            <w:tcW w:w="1701" w:type="dxa"/>
            <w:tcBorders>
              <w:top w:val="single" w:sz="4" w:space="0" w:color="auto"/>
              <w:bottom w:val="single" w:sz="12" w:space="0" w:color="auto"/>
            </w:tcBorders>
          </w:tcPr>
          <w:p w14:paraId="6CAA27E4" w14:textId="76010F71" w:rsidR="00257603" w:rsidRPr="00434985" w:rsidRDefault="00257603" w:rsidP="00257603">
            <w:pPr>
              <w:spacing w:before="60" w:after="30" w:line="276" w:lineRule="auto"/>
              <w:ind w:left="-72" w:right="-12"/>
              <w:jc w:val="right"/>
              <w:rPr>
                <w:rFonts w:ascii="Arial" w:hAnsi="Arial" w:cs="Arial"/>
                <w:color w:val="000000" w:themeColor="text1"/>
                <w:sz w:val="19"/>
                <w:szCs w:val="19"/>
                <w:cs/>
              </w:rPr>
            </w:pPr>
            <w:r w:rsidRPr="00036B45">
              <w:rPr>
                <w:rFonts w:ascii="Arial" w:hAnsi="Arial" w:cs="Arial"/>
                <w:color w:val="000000" w:themeColor="text1"/>
                <w:sz w:val="19"/>
                <w:szCs w:val="19"/>
                <w:cs/>
              </w:rPr>
              <w:t>4</w:t>
            </w:r>
            <w:r w:rsidRPr="008E069F">
              <w:rPr>
                <w:rFonts w:ascii="Arial" w:hAnsi="Arial" w:cs="Arial"/>
                <w:color w:val="000000" w:themeColor="text1"/>
                <w:sz w:val="19"/>
                <w:szCs w:val="19"/>
              </w:rPr>
              <w:t>,</w:t>
            </w:r>
            <w:r w:rsidRPr="00036B45">
              <w:rPr>
                <w:rFonts w:ascii="Arial" w:hAnsi="Arial" w:cs="Arial"/>
                <w:color w:val="000000" w:themeColor="text1"/>
                <w:sz w:val="19"/>
                <w:szCs w:val="19"/>
                <w:cs/>
              </w:rPr>
              <w:t>155</w:t>
            </w:r>
            <w:r w:rsidRPr="008E069F">
              <w:rPr>
                <w:rFonts w:ascii="Arial" w:hAnsi="Arial" w:cs="Arial"/>
                <w:color w:val="000000" w:themeColor="text1"/>
                <w:sz w:val="19"/>
                <w:szCs w:val="19"/>
              </w:rPr>
              <w:t>,</w:t>
            </w:r>
            <w:r w:rsidRPr="00036B45">
              <w:rPr>
                <w:rFonts w:ascii="Arial" w:hAnsi="Arial" w:cs="Arial"/>
                <w:color w:val="000000" w:themeColor="text1"/>
                <w:sz w:val="19"/>
                <w:szCs w:val="19"/>
                <w:cs/>
              </w:rPr>
              <w:t>864</w:t>
            </w:r>
          </w:p>
        </w:tc>
        <w:tc>
          <w:tcPr>
            <w:tcW w:w="283" w:type="dxa"/>
          </w:tcPr>
          <w:p w14:paraId="56C9477E" w14:textId="77777777" w:rsidR="00257603" w:rsidRPr="00434985" w:rsidRDefault="00257603" w:rsidP="00257603">
            <w:pPr>
              <w:spacing w:before="60" w:after="30" w:line="276" w:lineRule="auto"/>
              <w:ind w:left="-72" w:right="-12"/>
              <w:jc w:val="right"/>
              <w:rPr>
                <w:rFonts w:ascii="Arial" w:hAnsi="Arial" w:cs="Arial"/>
                <w:color w:val="000000" w:themeColor="text1"/>
                <w:sz w:val="19"/>
                <w:szCs w:val="19"/>
              </w:rPr>
            </w:pPr>
          </w:p>
        </w:tc>
        <w:tc>
          <w:tcPr>
            <w:tcW w:w="1560" w:type="dxa"/>
            <w:tcBorders>
              <w:top w:val="single" w:sz="4" w:space="0" w:color="auto"/>
              <w:bottom w:val="single" w:sz="12" w:space="0" w:color="auto"/>
            </w:tcBorders>
          </w:tcPr>
          <w:p w14:paraId="02C89BBF" w14:textId="07BC9954" w:rsidR="00257603" w:rsidRPr="00434985" w:rsidRDefault="00257603" w:rsidP="00257603">
            <w:pPr>
              <w:spacing w:before="60" w:after="30" w:line="276" w:lineRule="auto"/>
              <w:ind w:left="-72" w:right="-12"/>
              <w:jc w:val="right"/>
              <w:rPr>
                <w:rFonts w:ascii="Arial" w:hAnsi="Arial" w:cs="Arial"/>
                <w:color w:val="000000" w:themeColor="text1"/>
                <w:sz w:val="19"/>
                <w:szCs w:val="19"/>
              </w:rPr>
            </w:pPr>
            <w:r w:rsidRPr="00036B45">
              <w:rPr>
                <w:rFonts w:ascii="Arial" w:hAnsi="Arial" w:cs="Arial"/>
                <w:color w:val="000000" w:themeColor="text1"/>
                <w:sz w:val="19"/>
                <w:szCs w:val="19"/>
                <w:cs/>
              </w:rPr>
              <w:t>42</w:t>
            </w:r>
            <w:r w:rsidRPr="00036B45">
              <w:rPr>
                <w:rFonts w:ascii="Arial" w:hAnsi="Arial" w:cs="Arial"/>
                <w:color w:val="000000" w:themeColor="text1"/>
                <w:sz w:val="19"/>
                <w:szCs w:val="19"/>
              </w:rPr>
              <w:t>,</w:t>
            </w:r>
            <w:r w:rsidR="00AE5344" w:rsidRPr="002D18BA">
              <w:rPr>
                <w:rFonts w:ascii="Arial" w:hAnsi="Arial" w:cs="Arial"/>
                <w:color w:val="000000" w:themeColor="text1"/>
                <w:sz w:val="19"/>
                <w:szCs w:val="19"/>
                <w:cs/>
              </w:rPr>
              <w:t>86</w:t>
            </w:r>
            <w:r w:rsidR="00AE5344" w:rsidRPr="002D18BA">
              <w:rPr>
                <w:rFonts w:ascii="Arial" w:hAnsi="Arial" w:cs="Arial"/>
                <w:color w:val="000000" w:themeColor="text1"/>
                <w:sz w:val="19"/>
                <w:szCs w:val="19"/>
              </w:rPr>
              <w:t>8</w:t>
            </w:r>
          </w:p>
        </w:tc>
        <w:tc>
          <w:tcPr>
            <w:tcW w:w="283" w:type="dxa"/>
          </w:tcPr>
          <w:p w14:paraId="650BA23C" w14:textId="77777777" w:rsidR="00257603" w:rsidRPr="00434985" w:rsidRDefault="00257603" w:rsidP="00257603">
            <w:pPr>
              <w:tabs>
                <w:tab w:val="left" w:pos="1512"/>
              </w:tabs>
              <w:spacing w:before="60" w:after="30" w:line="276" w:lineRule="auto"/>
              <w:ind w:left="-72" w:right="-12"/>
              <w:jc w:val="right"/>
              <w:rPr>
                <w:rFonts w:ascii="Arial" w:hAnsi="Arial" w:cs="Arial"/>
                <w:color w:val="000000" w:themeColor="text1"/>
                <w:sz w:val="19"/>
                <w:szCs w:val="19"/>
              </w:rPr>
            </w:pPr>
          </w:p>
        </w:tc>
        <w:tc>
          <w:tcPr>
            <w:tcW w:w="1478" w:type="dxa"/>
            <w:tcBorders>
              <w:top w:val="single" w:sz="4" w:space="0" w:color="auto"/>
              <w:bottom w:val="single" w:sz="12" w:space="0" w:color="auto"/>
            </w:tcBorders>
          </w:tcPr>
          <w:p w14:paraId="0A5BCC51" w14:textId="2A6431E8" w:rsidR="00257603" w:rsidRPr="00434985" w:rsidRDefault="00257603" w:rsidP="00257603">
            <w:pPr>
              <w:spacing w:before="60" w:after="30" w:line="276" w:lineRule="auto"/>
              <w:ind w:left="-72" w:right="-12"/>
              <w:jc w:val="right"/>
              <w:rPr>
                <w:rFonts w:ascii="Arial" w:hAnsi="Arial" w:cs="Arial"/>
                <w:color w:val="000000" w:themeColor="text1"/>
                <w:sz w:val="19"/>
                <w:szCs w:val="19"/>
                <w:cs/>
              </w:rPr>
            </w:pPr>
            <w:r w:rsidRPr="00036B45">
              <w:rPr>
                <w:rFonts w:ascii="Arial" w:hAnsi="Arial" w:cs="Arial"/>
                <w:color w:val="000000" w:themeColor="text1"/>
                <w:sz w:val="19"/>
                <w:szCs w:val="19"/>
                <w:cs/>
              </w:rPr>
              <w:t>4</w:t>
            </w:r>
            <w:r w:rsidRPr="00E541F3">
              <w:rPr>
                <w:rFonts w:ascii="Arial" w:hAnsi="Arial" w:cs="Arial"/>
                <w:color w:val="000000" w:themeColor="text1"/>
                <w:sz w:val="19"/>
                <w:szCs w:val="19"/>
              </w:rPr>
              <w:t>,</w:t>
            </w:r>
            <w:r w:rsidRPr="00036B45">
              <w:rPr>
                <w:rFonts w:ascii="Arial" w:hAnsi="Arial" w:cs="Arial"/>
                <w:color w:val="000000" w:themeColor="text1"/>
                <w:sz w:val="19"/>
                <w:szCs w:val="19"/>
                <w:cs/>
              </w:rPr>
              <w:t>198</w:t>
            </w:r>
            <w:r w:rsidRPr="00E541F3">
              <w:rPr>
                <w:rFonts w:ascii="Arial" w:hAnsi="Arial" w:cs="Arial"/>
                <w:color w:val="000000" w:themeColor="text1"/>
                <w:sz w:val="19"/>
                <w:szCs w:val="19"/>
              </w:rPr>
              <w:t>,</w:t>
            </w:r>
            <w:r w:rsidRPr="00036B45">
              <w:rPr>
                <w:rFonts w:ascii="Arial" w:hAnsi="Arial" w:cs="Arial"/>
                <w:color w:val="000000" w:themeColor="text1"/>
                <w:sz w:val="19"/>
                <w:szCs w:val="19"/>
                <w:cs/>
              </w:rPr>
              <w:t>73</w:t>
            </w:r>
            <w:r w:rsidR="008E68EC">
              <w:rPr>
                <w:rFonts w:ascii="Arial" w:hAnsi="Arial" w:cs="Arial"/>
                <w:color w:val="000000" w:themeColor="text1"/>
                <w:sz w:val="19"/>
                <w:szCs w:val="19"/>
              </w:rPr>
              <w:t>2</w:t>
            </w:r>
          </w:p>
        </w:tc>
      </w:tr>
    </w:tbl>
    <w:p w14:paraId="39E165C6" w14:textId="77777777" w:rsidR="00122135" w:rsidRDefault="00122135" w:rsidP="00831642">
      <w:pPr>
        <w:spacing w:line="360" w:lineRule="auto"/>
        <w:ind w:left="360"/>
        <w:jc w:val="both"/>
        <w:rPr>
          <w:rFonts w:ascii="Arial" w:hAnsi="Arial" w:cs="Arial"/>
          <w:sz w:val="19"/>
          <w:szCs w:val="19"/>
        </w:rPr>
      </w:pPr>
    </w:p>
    <w:p w14:paraId="1CC7BA97" w14:textId="5C4AA1AB" w:rsidR="00A62B2A" w:rsidRDefault="00A62B2A">
      <w:pPr>
        <w:rPr>
          <w:rFonts w:ascii="Arial" w:hAnsi="Arial" w:cs="Arial"/>
          <w:b/>
          <w:bCs/>
          <w:caps/>
          <w:color w:val="000000" w:themeColor="text1"/>
          <w:sz w:val="19"/>
          <w:szCs w:val="19"/>
          <w:cs/>
          <w:lang w:eastAsia="en-US"/>
        </w:rPr>
      </w:pPr>
      <w:r>
        <w:rPr>
          <w:rFonts w:ascii="Arial" w:hAnsi="Arial"/>
          <w:b/>
          <w:bCs/>
          <w:caps/>
          <w:color w:val="000000" w:themeColor="text1"/>
          <w:sz w:val="19"/>
          <w:szCs w:val="19"/>
          <w:cs/>
          <w:lang w:eastAsia="en-US"/>
        </w:rPr>
        <w:br w:type="page"/>
      </w:r>
    </w:p>
    <w:p w14:paraId="28045F10" w14:textId="2BAE3669" w:rsidR="00DB6604" w:rsidRPr="00BF5315" w:rsidRDefault="00E109EB" w:rsidP="00AB13E7">
      <w:pPr>
        <w:pStyle w:val="BodyTextIndent3"/>
        <w:numPr>
          <w:ilvl w:val="0"/>
          <w:numId w:val="5"/>
        </w:numPr>
        <w:tabs>
          <w:tab w:val="left" w:pos="1620"/>
          <w:tab w:val="left" w:pos="1980"/>
        </w:tabs>
        <w:spacing w:line="360" w:lineRule="auto"/>
        <w:ind w:left="432" w:hanging="432"/>
        <w:jc w:val="left"/>
        <w:rPr>
          <w:rFonts w:ascii="Arial" w:hAnsi="Arial" w:cs="Arial"/>
          <w:b/>
          <w:bCs/>
          <w:caps/>
          <w:color w:val="000000" w:themeColor="text1"/>
          <w:sz w:val="19"/>
          <w:szCs w:val="19"/>
          <w:lang w:bidi="th-TH"/>
        </w:rPr>
      </w:pPr>
      <w:r w:rsidRPr="00BF5315">
        <w:rPr>
          <w:rFonts w:ascii="Arial" w:hAnsi="Arial" w:cs="Arial"/>
          <w:b/>
          <w:bCs/>
          <w:caps/>
          <w:color w:val="000000" w:themeColor="text1"/>
          <w:sz w:val="19"/>
          <w:szCs w:val="19"/>
          <w:lang w:bidi="th-TH"/>
        </w:rPr>
        <w:lastRenderedPageBreak/>
        <w:t>EMPLOY</w:t>
      </w:r>
      <w:r w:rsidR="00F65A4E">
        <w:rPr>
          <w:rFonts w:ascii="Arial" w:hAnsi="Arial" w:cs="Arial"/>
          <w:b/>
          <w:bCs/>
          <w:caps/>
          <w:color w:val="000000" w:themeColor="text1"/>
          <w:sz w:val="19"/>
          <w:szCs w:val="19"/>
          <w:lang w:bidi="th-TH"/>
        </w:rPr>
        <w:t>EE</w:t>
      </w:r>
      <w:r w:rsidRPr="00BF5315">
        <w:rPr>
          <w:rFonts w:ascii="Arial" w:hAnsi="Arial" w:cs="Arial"/>
          <w:b/>
          <w:bCs/>
          <w:caps/>
          <w:color w:val="000000" w:themeColor="text1"/>
          <w:sz w:val="19"/>
          <w:szCs w:val="19"/>
          <w:lang w:bidi="th-TH"/>
        </w:rPr>
        <w:t xml:space="preserve"> BENEFIT</w:t>
      </w:r>
      <w:r w:rsidR="00E709FE" w:rsidRPr="00BF5315">
        <w:rPr>
          <w:rFonts w:ascii="Arial" w:hAnsi="Arial" w:cs="Arial"/>
          <w:b/>
          <w:bCs/>
          <w:caps/>
          <w:color w:val="000000" w:themeColor="text1"/>
          <w:sz w:val="19"/>
          <w:szCs w:val="19"/>
          <w:lang w:bidi="th-TH"/>
        </w:rPr>
        <w:t xml:space="preserve"> obligation</w:t>
      </w:r>
    </w:p>
    <w:p w14:paraId="4ABFC25A" w14:textId="55FE33D1" w:rsidR="00DB6604" w:rsidRPr="006F087E" w:rsidRDefault="00DB6604" w:rsidP="00874BDA">
      <w:pPr>
        <w:spacing w:line="360" w:lineRule="auto"/>
        <w:rPr>
          <w:rFonts w:ascii="Arial" w:hAnsi="Arial" w:cs="Arial"/>
          <w:sz w:val="17"/>
          <w:szCs w:val="17"/>
          <w:lang w:eastAsia="th-TH"/>
        </w:rPr>
      </w:pPr>
    </w:p>
    <w:p w14:paraId="1416CF51" w14:textId="4483878C" w:rsidR="00E709FE" w:rsidRPr="006F087E" w:rsidRDefault="00E709FE" w:rsidP="00697DB0">
      <w:pPr>
        <w:spacing w:line="360" w:lineRule="auto"/>
        <w:ind w:left="462"/>
        <w:jc w:val="both"/>
        <w:rPr>
          <w:rFonts w:ascii="Arial" w:hAnsi="Arial" w:cs="Arial"/>
          <w:sz w:val="17"/>
          <w:szCs w:val="17"/>
          <w:lang w:eastAsia="th-TH"/>
        </w:rPr>
      </w:pPr>
      <w:r w:rsidRPr="00EE3C6A">
        <w:rPr>
          <w:rFonts w:ascii="Arial" w:eastAsia="Arial Unicode MS" w:hAnsi="Arial" w:cs="Arial"/>
          <w:sz w:val="19"/>
          <w:szCs w:val="19"/>
        </w:rPr>
        <w:t xml:space="preserve">Movement of Employee benefit obligations </w:t>
      </w:r>
      <w:r w:rsidR="00B768D6" w:rsidRPr="00EE3C6A">
        <w:rPr>
          <w:rFonts w:ascii="Arial" w:eastAsia="Arial Unicode MS" w:hAnsi="Arial" w:cs="Arial"/>
          <w:sz w:val="19"/>
          <w:szCs w:val="19"/>
        </w:rPr>
        <w:t>during</w:t>
      </w:r>
      <w:r w:rsidRPr="00EE3C6A">
        <w:rPr>
          <w:rFonts w:ascii="Arial" w:eastAsia="Arial Unicode MS" w:hAnsi="Arial" w:cs="Arial"/>
          <w:sz w:val="19"/>
          <w:szCs w:val="19"/>
        </w:rPr>
        <w:t xml:space="preserve"> the years as </w:t>
      </w:r>
      <w:r w:rsidR="00E62AF2" w:rsidRPr="00EE3C6A">
        <w:rPr>
          <w:rFonts w:ascii="Arial" w:eastAsia="Arial Unicode MS" w:hAnsi="Arial" w:cs="Arial"/>
          <w:sz w:val="19"/>
          <w:szCs w:val="19"/>
        </w:rPr>
        <w:t>follows:</w:t>
      </w:r>
    </w:p>
    <w:p w14:paraId="34A917AE" w14:textId="77777777" w:rsidR="00E709FE" w:rsidRPr="006F087E" w:rsidRDefault="00E709FE" w:rsidP="00874BDA">
      <w:pPr>
        <w:spacing w:line="360" w:lineRule="auto"/>
        <w:rPr>
          <w:rFonts w:ascii="Arial" w:hAnsi="Arial" w:cs="Arial"/>
          <w:sz w:val="17"/>
          <w:szCs w:val="17"/>
          <w:lang w:eastAsia="th-TH"/>
        </w:rPr>
      </w:pPr>
    </w:p>
    <w:tbl>
      <w:tblPr>
        <w:tblW w:w="9053" w:type="dxa"/>
        <w:tblInd w:w="350" w:type="dxa"/>
        <w:tblLayout w:type="fixed"/>
        <w:tblLook w:val="0000" w:firstRow="0" w:lastRow="0" w:firstColumn="0" w:lastColumn="0" w:noHBand="0" w:noVBand="0"/>
      </w:tblPr>
      <w:tblGrid>
        <w:gridCol w:w="6"/>
        <w:gridCol w:w="2767"/>
        <w:gridCol w:w="1360"/>
        <w:gridCol w:w="283"/>
        <w:gridCol w:w="1332"/>
        <w:gridCol w:w="270"/>
        <w:gridCol w:w="1394"/>
        <w:gridCol w:w="238"/>
        <w:gridCol w:w="1403"/>
      </w:tblGrid>
      <w:tr w:rsidR="00841C2A" w:rsidRPr="006F087E" w14:paraId="5272400D" w14:textId="77777777" w:rsidTr="00697DB0">
        <w:trPr>
          <w:gridBefore w:val="1"/>
          <w:cantSplit/>
        </w:trPr>
        <w:tc>
          <w:tcPr>
            <w:tcW w:w="2769" w:type="dxa"/>
          </w:tcPr>
          <w:p w14:paraId="398FD2DC" w14:textId="77777777" w:rsidR="00841C2A" w:rsidRPr="006F087E" w:rsidRDefault="00841C2A" w:rsidP="0005620E">
            <w:pPr>
              <w:pStyle w:val="3"/>
              <w:tabs>
                <w:tab w:val="clear" w:pos="360"/>
                <w:tab w:val="clear" w:pos="720"/>
              </w:tabs>
              <w:spacing w:before="60" w:after="30" w:line="276" w:lineRule="auto"/>
              <w:jc w:val="center"/>
              <w:rPr>
                <w:rFonts w:ascii="Arial" w:hAnsi="Arial" w:cs="Arial"/>
                <w:sz w:val="19"/>
                <w:szCs w:val="19"/>
                <w:lang w:val="en-US"/>
              </w:rPr>
            </w:pPr>
            <w:r w:rsidRPr="006F087E">
              <w:rPr>
                <w:rFonts w:ascii="Arial" w:hAnsi="Arial" w:cs="Arial"/>
                <w:sz w:val="19"/>
                <w:szCs w:val="19"/>
                <w:lang w:val="en-GB"/>
              </w:rPr>
              <w:tab/>
            </w:r>
          </w:p>
        </w:tc>
        <w:tc>
          <w:tcPr>
            <w:tcW w:w="6284" w:type="dxa"/>
            <w:gridSpan w:val="7"/>
            <w:tcBorders>
              <w:bottom w:val="single" w:sz="4" w:space="0" w:color="auto"/>
            </w:tcBorders>
          </w:tcPr>
          <w:p w14:paraId="5D99056E" w14:textId="662B2992" w:rsidR="00841C2A" w:rsidRPr="006F087E" w:rsidRDefault="00841C2A" w:rsidP="0005620E">
            <w:pPr>
              <w:spacing w:before="60" w:after="30" w:line="276" w:lineRule="auto"/>
              <w:jc w:val="center"/>
              <w:rPr>
                <w:rFonts w:ascii="Arial" w:hAnsi="Arial" w:cs="Arial"/>
                <w:sz w:val="19"/>
                <w:szCs w:val="19"/>
              </w:rPr>
            </w:pPr>
            <w:r w:rsidRPr="006F087E">
              <w:rPr>
                <w:rFonts w:ascii="Arial" w:hAnsi="Arial" w:cs="Arial"/>
                <w:sz w:val="19"/>
                <w:szCs w:val="19"/>
                <w:lang w:val="en-GB"/>
              </w:rPr>
              <w:t>Baht</w:t>
            </w:r>
          </w:p>
        </w:tc>
      </w:tr>
      <w:tr w:rsidR="00841C2A" w:rsidRPr="006F087E" w14:paraId="1834275B" w14:textId="77777777" w:rsidTr="00697DB0">
        <w:trPr>
          <w:gridBefore w:val="1"/>
          <w:cantSplit/>
        </w:trPr>
        <w:tc>
          <w:tcPr>
            <w:tcW w:w="2769" w:type="dxa"/>
          </w:tcPr>
          <w:p w14:paraId="57414AF8" w14:textId="77777777" w:rsidR="00841C2A" w:rsidRPr="006F087E" w:rsidRDefault="00841C2A" w:rsidP="0011253C">
            <w:pPr>
              <w:pStyle w:val="3"/>
              <w:tabs>
                <w:tab w:val="clear" w:pos="360"/>
                <w:tab w:val="clear" w:pos="720"/>
              </w:tabs>
              <w:spacing w:before="60" w:after="30" w:line="276" w:lineRule="auto"/>
              <w:jc w:val="center"/>
              <w:rPr>
                <w:rFonts w:ascii="Arial" w:hAnsi="Arial" w:cs="Arial"/>
                <w:sz w:val="19"/>
                <w:szCs w:val="19"/>
                <w:lang w:val="en-GB"/>
              </w:rPr>
            </w:pPr>
          </w:p>
        </w:tc>
        <w:tc>
          <w:tcPr>
            <w:tcW w:w="2977" w:type="dxa"/>
            <w:gridSpan w:val="3"/>
            <w:tcBorders>
              <w:bottom w:val="single" w:sz="4" w:space="0" w:color="auto"/>
            </w:tcBorders>
          </w:tcPr>
          <w:p w14:paraId="7EE5FA03" w14:textId="535F5F0D" w:rsidR="00841C2A" w:rsidRPr="006F087E" w:rsidRDefault="00841C2A" w:rsidP="0011253C">
            <w:pPr>
              <w:spacing w:before="60" w:after="30" w:line="276" w:lineRule="auto"/>
              <w:jc w:val="center"/>
              <w:rPr>
                <w:rFonts w:ascii="Arial" w:hAnsi="Arial" w:cs="Arial"/>
                <w:sz w:val="19"/>
                <w:szCs w:val="19"/>
                <w:lang w:val="en-GB"/>
              </w:rPr>
            </w:pPr>
            <w:r>
              <w:rPr>
                <w:rFonts w:ascii="Arial" w:hAnsi="Arial" w:cs="Arial"/>
                <w:sz w:val="19"/>
                <w:szCs w:val="19"/>
              </w:rPr>
              <w:t>Consolidated F/S</w:t>
            </w:r>
          </w:p>
        </w:tc>
        <w:tc>
          <w:tcPr>
            <w:tcW w:w="270" w:type="dxa"/>
            <w:tcBorders>
              <w:top w:val="single" w:sz="4" w:space="0" w:color="auto"/>
            </w:tcBorders>
          </w:tcPr>
          <w:p w14:paraId="57B530D6" w14:textId="77777777" w:rsidR="00841C2A" w:rsidRPr="006F087E" w:rsidRDefault="00841C2A" w:rsidP="0011253C">
            <w:pPr>
              <w:spacing w:before="60" w:after="30" w:line="276" w:lineRule="auto"/>
              <w:jc w:val="center"/>
              <w:rPr>
                <w:rFonts w:ascii="Arial" w:hAnsi="Arial" w:cs="Arial"/>
                <w:sz w:val="19"/>
                <w:szCs w:val="19"/>
                <w:lang w:val="en-GB"/>
              </w:rPr>
            </w:pPr>
          </w:p>
        </w:tc>
        <w:tc>
          <w:tcPr>
            <w:tcW w:w="3037" w:type="dxa"/>
            <w:gridSpan w:val="3"/>
            <w:tcBorders>
              <w:top w:val="single" w:sz="4" w:space="0" w:color="auto"/>
              <w:bottom w:val="single" w:sz="4" w:space="0" w:color="auto"/>
            </w:tcBorders>
            <w:vAlign w:val="center"/>
          </w:tcPr>
          <w:p w14:paraId="5D1F635F" w14:textId="05233B0F" w:rsidR="00841C2A" w:rsidRPr="006F087E" w:rsidRDefault="00841C2A" w:rsidP="0011253C">
            <w:pPr>
              <w:spacing w:before="60" w:after="30" w:line="276" w:lineRule="auto"/>
              <w:jc w:val="center"/>
              <w:rPr>
                <w:rFonts w:ascii="Arial" w:hAnsi="Arial" w:cs="Arial"/>
                <w:sz w:val="19"/>
                <w:szCs w:val="19"/>
                <w:lang w:val="en-GB"/>
              </w:rPr>
            </w:pPr>
            <w:r>
              <w:rPr>
                <w:rFonts w:ascii="Arial" w:hAnsi="Arial" w:cs="Arial"/>
                <w:sz w:val="19"/>
                <w:szCs w:val="19"/>
              </w:rPr>
              <w:t>Separate F/S</w:t>
            </w:r>
          </w:p>
        </w:tc>
      </w:tr>
      <w:tr w:rsidR="00841C2A" w:rsidRPr="006F087E" w14:paraId="407F6022" w14:textId="77777777" w:rsidTr="00697DB0">
        <w:trPr>
          <w:gridBefore w:val="1"/>
          <w:cantSplit/>
        </w:trPr>
        <w:tc>
          <w:tcPr>
            <w:tcW w:w="2769" w:type="dxa"/>
            <w:vAlign w:val="bottom"/>
          </w:tcPr>
          <w:p w14:paraId="04100C91" w14:textId="77777777" w:rsidR="00841C2A" w:rsidRPr="006F087E" w:rsidRDefault="00841C2A" w:rsidP="00841C2A">
            <w:pPr>
              <w:spacing w:before="60" w:after="30" w:line="276" w:lineRule="auto"/>
              <w:ind w:left="-88"/>
              <w:rPr>
                <w:rFonts w:ascii="Arial" w:hAnsi="Arial" w:cs="Arial"/>
                <w:sz w:val="19"/>
                <w:szCs w:val="19"/>
              </w:rPr>
            </w:pPr>
          </w:p>
        </w:tc>
        <w:tc>
          <w:tcPr>
            <w:tcW w:w="1361" w:type="dxa"/>
            <w:tcBorders>
              <w:top w:val="single" w:sz="4" w:space="0" w:color="auto"/>
              <w:bottom w:val="single" w:sz="4" w:space="0" w:color="auto"/>
            </w:tcBorders>
            <w:vAlign w:val="center"/>
          </w:tcPr>
          <w:p w14:paraId="7FA5F6F2" w14:textId="0F2F84C1" w:rsidR="00841C2A" w:rsidRDefault="00841C2A" w:rsidP="00841C2A">
            <w:pPr>
              <w:spacing w:before="60" w:after="30" w:line="276" w:lineRule="auto"/>
              <w:ind w:right="20"/>
              <w:jc w:val="center"/>
              <w:rPr>
                <w:rFonts w:ascii="Arial" w:hAnsi="Arial" w:cs="Arial"/>
                <w:sz w:val="19"/>
                <w:szCs w:val="19"/>
              </w:rPr>
            </w:pPr>
            <w:r>
              <w:rPr>
                <w:rFonts w:ascii="Arial" w:hAnsi="Arial" w:cs="Arial"/>
                <w:sz w:val="19"/>
                <w:szCs w:val="19"/>
              </w:rPr>
              <w:t>2025</w:t>
            </w:r>
          </w:p>
        </w:tc>
        <w:tc>
          <w:tcPr>
            <w:tcW w:w="283" w:type="dxa"/>
            <w:tcBorders>
              <w:top w:val="single" w:sz="4" w:space="0" w:color="auto"/>
            </w:tcBorders>
            <w:vAlign w:val="center"/>
          </w:tcPr>
          <w:p w14:paraId="3EF3B125" w14:textId="6356451B" w:rsidR="00841C2A" w:rsidRDefault="00841C2A" w:rsidP="00841C2A">
            <w:pPr>
              <w:spacing w:before="60" w:after="30" w:line="276" w:lineRule="auto"/>
              <w:ind w:right="20"/>
              <w:jc w:val="center"/>
              <w:rPr>
                <w:rFonts w:ascii="Arial" w:hAnsi="Arial" w:cs="Arial"/>
                <w:sz w:val="19"/>
                <w:szCs w:val="19"/>
              </w:rPr>
            </w:pPr>
          </w:p>
        </w:tc>
        <w:tc>
          <w:tcPr>
            <w:tcW w:w="1333" w:type="dxa"/>
            <w:tcBorders>
              <w:top w:val="single" w:sz="4" w:space="0" w:color="auto"/>
              <w:bottom w:val="single" w:sz="4" w:space="0" w:color="auto"/>
            </w:tcBorders>
            <w:vAlign w:val="center"/>
          </w:tcPr>
          <w:p w14:paraId="10277774" w14:textId="262E3C0B" w:rsidR="00841C2A" w:rsidRPr="006F087E" w:rsidRDefault="00841C2A" w:rsidP="00841C2A">
            <w:pPr>
              <w:spacing w:before="60" w:after="30" w:line="276" w:lineRule="auto"/>
              <w:ind w:right="20"/>
              <w:jc w:val="center"/>
              <w:rPr>
                <w:rFonts w:ascii="Arial" w:hAnsi="Arial" w:cs="Arial"/>
                <w:sz w:val="19"/>
                <w:szCs w:val="19"/>
              </w:rPr>
            </w:pPr>
            <w:r>
              <w:rPr>
                <w:rFonts w:ascii="Arial" w:hAnsi="Arial" w:cs="Arial"/>
                <w:sz w:val="19"/>
                <w:szCs w:val="19"/>
              </w:rPr>
              <w:t>2024</w:t>
            </w:r>
          </w:p>
        </w:tc>
        <w:tc>
          <w:tcPr>
            <w:tcW w:w="270" w:type="dxa"/>
          </w:tcPr>
          <w:p w14:paraId="1B0B16D1" w14:textId="77777777" w:rsidR="00841C2A" w:rsidRPr="006F087E" w:rsidRDefault="00841C2A" w:rsidP="00841C2A">
            <w:pPr>
              <w:spacing w:before="60" w:after="30" w:line="276" w:lineRule="auto"/>
              <w:ind w:right="20"/>
              <w:jc w:val="center"/>
              <w:rPr>
                <w:rFonts w:ascii="Arial" w:hAnsi="Arial" w:cs="Arial"/>
                <w:sz w:val="19"/>
                <w:szCs w:val="19"/>
              </w:rPr>
            </w:pPr>
          </w:p>
        </w:tc>
        <w:tc>
          <w:tcPr>
            <w:tcW w:w="1395" w:type="dxa"/>
            <w:tcBorders>
              <w:bottom w:val="single" w:sz="4" w:space="0" w:color="auto"/>
            </w:tcBorders>
            <w:vAlign w:val="center"/>
          </w:tcPr>
          <w:p w14:paraId="76BEC1FB" w14:textId="6DAC3E49" w:rsidR="00841C2A" w:rsidRPr="006F087E" w:rsidRDefault="00841C2A" w:rsidP="00841C2A">
            <w:pPr>
              <w:spacing w:before="60" w:after="30" w:line="276" w:lineRule="auto"/>
              <w:ind w:right="20"/>
              <w:jc w:val="center"/>
              <w:rPr>
                <w:rFonts w:ascii="Arial" w:hAnsi="Arial" w:cs="Arial"/>
                <w:b/>
                <w:bCs/>
                <w:sz w:val="19"/>
                <w:szCs w:val="19"/>
                <w:lang w:val="en-GB"/>
              </w:rPr>
            </w:pPr>
            <w:r>
              <w:rPr>
                <w:rFonts w:ascii="Arial" w:hAnsi="Arial" w:cs="Arial"/>
                <w:sz w:val="19"/>
                <w:szCs w:val="19"/>
              </w:rPr>
              <w:t>2025</w:t>
            </w:r>
          </w:p>
        </w:tc>
        <w:tc>
          <w:tcPr>
            <w:tcW w:w="238" w:type="dxa"/>
            <w:vAlign w:val="center"/>
          </w:tcPr>
          <w:p w14:paraId="0F24B9F1" w14:textId="77777777" w:rsidR="00841C2A" w:rsidRPr="006F087E" w:rsidRDefault="00841C2A" w:rsidP="00841C2A">
            <w:pPr>
              <w:pStyle w:val="BodyTextIndent3"/>
              <w:spacing w:before="60" w:after="30" w:line="276" w:lineRule="auto"/>
              <w:ind w:left="0" w:firstLine="0"/>
              <w:jc w:val="center"/>
              <w:rPr>
                <w:rFonts w:ascii="Arial" w:hAnsi="Arial" w:cs="Arial"/>
                <w:b/>
                <w:bCs/>
                <w:sz w:val="19"/>
                <w:szCs w:val="19"/>
                <w:lang w:val="en-GB"/>
              </w:rPr>
            </w:pPr>
          </w:p>
        </w:tc>
        <w:tc>
          <w:tcPr>
            <w:tcW w:w="1404" w:type="dxa"/>
            <w:tcBorders>
              <w:bottom w:val="single" w:sz="4" w:space="0" w:color="auto"/>
            </w:tcBorders>
            <w:vAlign w:val="center"/>
          </w:tcPr>
          <w:p w14:paraId="0EFDFA7E" w14:textId="5A0C165A" w:rsidR="00841C2A" w:rsidRPr="006F087E" w:rsidRDefault="00841C2A" w:rsidP="00841C2A">
            <w:pPr>
              <w:spacing w:before="60" w:after="30" w:line="276" w:lineRule="auto"/>
              <w:ind w:left="-98" w:right="-89"/>
              <w:jc w:val="center"/>
              <w:rPr>
                <w:rFonts w:ascii="Arial" w:hAnsi="Arial" w:cs="Arial"/>
                <w:b/>
                <w:bCs/>
                <w:sz w:val="19"/>
                <w:szCs w:val="19"/>
                <w:lang w:val="en-GB"/>
              </w:rPr>
            </w:pPr>
            <w:r>
              <w:rPr>
                <w:rFonts w:ascii="Arial" w:hAnsi="Arial" w:cs="Arial"/>
                <w:sz w:val="19"/>
                <w:szCs w:val="19"/>
              </w:rPr>
              <w:t>2024</w:t>
            </w:r>
          </w:p>
        </w:tc>
      </w:tr>
      <w:tr w:rsidR="003F35E3" w:rsidRPr="006F087E" w14:paraId="0F3B8AEE" w14:textId="77777777" w:rsidTr="00697DB0">
        <w:trPr>
          <w:gridBefore w:val="1"/>
          <w:cantSplit/>
          <w:trHeight w:val="195"/>
        </w:trPr>
        <w:tc>
          <w:tcPr>
            <w:tcW w:w="2769" w:type="dxa"/>
          </w:tcPr>
          <w:p w14:paraId="7197C035" w14:textId="7353AAB9" w:rsidR="003F35E3" w:rsidRPr="006F087E" w:rsidRDefault="003F35E3" w:rsidP="0011253C">
            <w:pPr>
              <w:spacing w:before="60" w:after="30" w:line="276" w:lineRule="auto"/>
              <w:ind w:left="207" w:hanging="207"/>
              <w:rPr>
                <w:rFonts w:ascii="Arial" w:hAnsi="Arial" w:cs="Arial"/>
                <w:b/>
                <w:bCs/>
                <w:sz w:val="19"/>
                <w:szCs w:val="19"/>
              </w:rPr>
            </w:pPr>
          </w:p>
        </w:tc>
        <w:tc>
          <w:tcPr>
            <w:tcW w:w="1361" w:type="dxa"/>
            <w:tcBorders>
              <w:top w:val="single" w:sz="4" w:space="0" w:color="auto"/>
            </w:tcBorders>
          </w:tcPr>
          <w:p w14:paraId="4BDFA77A" w14:textId="77777777" w:rsidR="003F35E3" w:rsidRPr="006F087E" w:rsidRDefault="003F35E3" w:rsidP="0011253C">
            <w:pPr>
              <w:spacing w:before="60" w:after="30" w:line="276" w:lineRule="auto"/>
              <w:ind w:left="207" w:hanging="207"/>
              <w:jc w:val="right"/>
              <w:rPr>
                <w:rFonts w:ascii="Arial" w:hAnsi="Arial" w:cs="Arial"/>
                <w:sz w:val="19"/>
                <w:szCs w:val="19"/>
              </w:rPr>
            </w:pPr>
          </w:p>
        </w:tc>
        <w:tc>
          <w:tcPr>
            <w:tcW w:w="283" w:type="dxa"/>
          </w:tcPr>
          <w:p w14:paraId="10008E70" w14:textId="1D25BD66" w:rsidR="003F35E3" w:rsidRPr="006F087E" w:rsidRDefault="003F35E3" w:rsidP="0011253C">
            <w:pPr>
              <w:spacing w:before="60" w:after="30" w:line="276" w:lineRule="auto"/>
              <w:ind w:left="207" w:hanging="207"/>
              <w:jc w:val="right"/>
              <w:rPr>
                <w:rFonts w:ascii="Arial" w:hAnsi="Arial" w:cs="Arial"/>
                <w:sz w:val="19"/>
                <w:szCs w:val="19"/>
              </w:rPr>
            </w:pPr>
          </w:p>
        </w:tc>
        <w:tc>
          <w:tcPr>
            <w:tcW w:w="1333" w:type="dxa"/>
            <w:tcBorders>
              <w:top w:val="single" w:sz="4" w:space="0" w:color="auto"/>
            </w:tcBorders>
          </w:tcPr>
          <w:p w14:paraId="75305D77" w14:textId="761147E8" w:rsidR="003F35E3" w:rsidRPr="006F087E" w:rsidRDefault="003F35E3" w:rsidP="0011253C">
            <w:pPr>
              <w:spacing w:before="60" w:after="30" w:line="276" w:lineRule="auto"/>
              <w:ind w:left="207" w:hanging="207"/>
              <w:jc w:val="right"/>
              <w:rPr>
                <w:rFonts w:ascii="Arial" w:hAnsi="Arial" w:cs="Arial"/>
                <w:sz w:val="19"/>
                <w:szCs w:val="19"/>
              </w:rPr>
            </w:pPr>
          </w:p>
        </w:tc>
        <w:tc>
          <w:tcPr>
            <w:tcW w:w="270" w:type="dxa"/>
          </w:tcPr>
          <w:p w14:paraId="7A61173A" w14:textId="77777777" w:rsidR="003F35E3" w:rsidRPr="006F087E" w:rsidRDefault="003F35E3" w:rsidP="0011253C">
            <w:pPr>
              <w:spacing w:before="60" w:after="30" w:line="276" w:lineRule="auto"/>
              <w:ind w:left="207" w:hanging="207"/>
              <w:jc w:val="right"/>
              <w:rPr>
                <w:rFonts w:ascii="Arial" w:hAnsi="Arial" w:cs="Arial"/>
                <w:sz w:val="19"/>
                <w:szCs w:val="19"/>
              </w:rPr>
            </w:pPr>
          </w:p>
        </w:tc>
        <w:tc>
          <w:tcPr>
            <w:tcW w:w="1395" w:type="dxa"/>
          </w:tcPr>
          <w:p w14:paraId="65B59282" w14:textId="1A7AF6F7" w:rsidR="003F35E3" w:rsidRPr="006F087E" w:rsidRDefault="003F35E3" w:rsidP="0011253C">
            <w:pPr>
              <w:spacing w:before="60" w:after="30" w:line="276" w:lineRule="auto"/>
              <w:ind w:left="207" w:hanging="207"/>
              <w:jc w:val="right"/>
              <w:rPr>
                <w:rFonts w:ascii="Arial" w:hAnsi="Arial" w:cs="Arial"/>
                <w:sz w:val="19"/>
                <w:szCs w:val="19"/>
              </w:rPr>
            </w:pPr>
          </w:p>
        </w:tc>
        <w:tc>
          <w:tcPr>
            <w:tcW w:w="238" w:type="dxa"/>
            <w:vAlign w:val="center"/>
          </w:tcPr>
          <w:p w14:paraId="01C27CBE" w14:textId="77777777" w:rsidR="003F35E3" w:rsidRPr="006F087E" w:rsidRDefault="003F35E3" w:rsidP="0011253C">
            <w:pPr>
              <w:spacing w:before="60" w:after="30" w:line="276" w:lineRule="auto"/>
              <w:ind w:left="207" w:hanging="207"/>
              <w:jc w:val="right"/>
              <w:rPr>
                <w:rFonts w:ascii="Arial" w:hAnsi="Arial" w:cs="Arial"/>
                <w:sz w:val="19"/>
                <w:szCs w:val="19"/>
              </w:rPr>
            </w:pPr>
          </w:p>
        </w:tc>
        <w:tc>
          <w:tcPr>
            <w:tcW w:w="1404" w:type="dxa"/>
          </w:tcPr>
          <w:p w14:paraId="1D382DA3" w14:textId="77777777" w:rsidR="003F35E3" w:rsidRPr="006F087E" w:rsidRDefault="003F35E3" w:rsidP="0011253C">
            <w:pPr>
              <w:spacing w:before="60" w:after="30" w:line="276" w:lineRule="auto"/>
              <w:ind w:left="207" w:hanging="207"/>
              <w:jc w:val="right"/>
              <w:rPr>
                <w:rFonts w:ascii="Arial" w:hAnsi="Arial" w:cs="Arial"/>
                <w:sz w:val="19"/>
                <w:szCs w:val="19"/>
              </w:rPr>
            </w:pPr>
          </w:p>
        </w:tc>
      </w:tr>
      <w:tr w:rsidR="005070FB" w:rsidRPr="006F087E" w14:paraId="2766D06A" w14:textId="77777777" w:rsidTr="00697DB0">
        <w:trPr>
          <w:gridBefore w:val="1"/>
          <w:cantSplit/>
          <w:trHeight w:val="195"/>
        </w:trPr>
        <w:tc>
          <w:tcPr>
            <w:tcW w:w="2769" w:type="dxa"/>
          </w:tcPr>
          <w:p w14:paraId="7A4D863A" w14:textId="77F99297" w:rsidR="005070FB" w:rsidRPr="006F087E" w:rsidRDefault="005070FB" w:rsidP="005070FB">
            <w:pPr>
              <w:spacing w:before="60" w:after="30" w:line="276" w:lineRule="auto"/>
              <w:ind w:left="207" w:hanging="207"/>
              <w:rPr>
                <w:rFonts w:ascii="Arial" w:hAnsi="Arial" w:cs="Arial"/>
                <w:sz w:val="19"/>
                <w:szCs w:val="19"/>
              </w:rPr>
            </w:pPr>
            <w:r w:rsidRPr="006F087E">
              <w:rPr>
                <w:rFonts w:ascii="Arial" w:hAnsi="Arial" w:cs="Arial"/>
                <w:sz w:val="19"/>
                <w:szCs w:val="19"/>
              </w:rPr>
              <w:t>As at 1 January</w:t>
            </w:r>
          </w:p>
        </w:tc>
        <w:tc>
          <w:tcPr>
            <w:tcW w:w="1361" w:type="dxa"/>
          </w:tcPr>
          <w:p w14:paraId="6EDA0A52" w14:textId="22EEA6FE" w:rsidR="005070FB" w:rsidRPr="006F087E" w:rsidRDefault="005070FB" w:rsidP="005070FB">
            <w:pPr>
              <w:spacing w:before="60" w:after="30" w:line="277" w:lineRule="auto"/>
              <w:ind w:left="207" w:hanging="207"/>
              <w:jc w:val="right"/>
              <w:rPr>
                <w:rFonts w:ascii="Arial" w:hAnsi="Arial" w:cs="Arial"/>
                <w:sz w:val="19"/>
                <w:szCs w:val="19"/>
              </w:rPr>
            </w:pPr>
            <w:r w:rsidRPr="005070FB">
              <w:rPr>
                <w:rFonts w:ascii="Arial" w:hAnsi="Arial" w:cs="Arial"/>
                <w:sz w:val="19"/>
                <w:szCs w:val="19"/>
              </w:rPr>
              <w:t>5,127,001</w:t>
            </w:r>
          </w:p>
        </w:tc>
        <w:tc>
          <w:tcPr>
            <w:tcW w:w="283" w:type="dxa"/>
          </w:tcPr>
          <w:p w14:paraId="5E84EE5B" w14:textId="2FB5DC88" w:rsidR="005070FB" w:rsidRPr="006F087E" w:rsidRDefault="005070FB" w:rsidP="005070FB">
            <w:pPr>
              <w:spacing w:before="60" w:after="30" w:line="277" w:lineRule="auto"/>
              <w:ind w:left="207" w:hanging="207"/>
              <w:jc w:val="right"/>
              <w:rPr>
                <w:rFonts w:ascii="Arial" w:hAnsi="Arial" w:cs="Arial"/>
                <w:sz w:val="19"/>
                <w:szCs w:val="19"/>
              </w:rPr>
            </w:pPr>
          </w:p>
        </w:tc>
        <w:tc>
          <w:tcPr>
            <w:tcW w:w="1333" w:type="dxa"/>
          </w:tcPr>
          <w:p w14:paraId="7935E8B7" w14:textId="008E60FE" w:rsidR="005070FB" w:rsidRPr="006F087E" w:rsidRDefault="005070FB" w:rsidP="005070FB">
            <w:pPr>
              <w:spacing w:before="60" w:after="30" w:line="277" w:lineRule="auto"/>
              <w:ind w:left="207" w:hanging="207"/>
              <w:jc w:val="right"/>
              <w:rPr>
                <w:rFonts w:ascii="Arial" w:hAnsi="Arial" w:cs="Arial"/>
                <w:sz w:val="19"/>
                <w:szCs w:val="19"/>
              </w:rPr>
            </w:pPr>
            <w:r w:rsidRPr="005070FB">
              <w:rPr>
                <w:rFonts w:ascii="Arial" w:hAnsi="Arial" w:cs="Arial"/>
                <w:sz w:val="19"/>
                <w:szCs w:val="19"/>
              </w:rPr>
              <w:t>5,137,411</w:t>
            </w:r>
          </w:p>
        </w:tc>
        <w:tc>
          <w:tcPr>
            <w:tcW w:w="270" w:type="dxa"/>
          </w:tcPr>
          <w:p w14:paraId="737EF2B0" w14:textId="77777777" w:rsidR="005070FB" w:rsidRPr="006F087E" w:rsidRDefault="005070FB" w:rsidP="005070FB">
            <w:pPr>
              <w:spacing w:before="60" w:after="30" w:line="277" w:lineRule="auto"/>
              <w:ind w:left="207" w:hanging="207"/>
              <w:jc w:val="right"/>
              <w:rPr>
                <w:rFonts w:ascii="Arial" w:hAnsi="Arial" w:cs="Arial"/>
                <w:sz w:val="19"/>
                <w:szCs w:val="19"/>
              </w:rPr>
            </w:pPr>
          </w:p>
        </w:tc>
        <w:tc>
          <w:tcPr>
            <w:tcW w:w="1395" w:type="dxa"/>
          </w:tcPr>
          <w:p w14:paraId="0B236100" w14:textId="2FA66BE9" w:rsidR="005070FB" w:rsidRPr="006F087E" w:rsidRDefault="005070FB" w:rsidP="005070FB">
            <w:pPr>
              <w:spacing w:before="60" w:after="30" w:line="277" w:lineRule="auto"/>
              <w:ind w:left="207" w:hanging="207"/>
              <w:jc w:val="right"/>
              <w:rPr>
                <w:rFonts w:ascii="Arial" w:hAnsi="Arial" w:cs="Arial"/>
                <w:sz w:val="19"/>
                <w:szCs w:val="19"/>
              </w:rPr>
            </w:pPr>
            <w:r w:rsidRPr="005070FB">
              <w:rPr>
                <w:rFonts w:ascii="Arial" w:hAnsi="Arial" w:cs="Arial"/>
                <w:sz w:val="19"/>
                <w:szCs w:val="19"/>
              </w:rPr>
              <w:t>5,127,001</w:t>
            </w:r>
          </w:p>
        </w:tc>
        <w:tc>
          <w:tcPr>
            <w:tcW w:w="238" w:type="dxa"/>
          </w:tcPr>
          <w:p w14:paraId="674CEF46" w14:textId="77777777" w:rsidR="005070FB" w:rsidRPr="006F087E" w:rsidRDefault="005070FB" w:rsidP="005070FB">
            <w:pPr>
              <w:pStyle w:val="a0"/>
              <w:spacing w:before="60" w:after="30" w:line="277" w:lineRule="auto"/>
              <w:ind w:left="207" w:right="0" w:hanging="207"/>
              <w:rPr>
                <w:rFonts w:ascii="Arial" w:hAnsi="Arial" w:cs="Arial"/>
                <w:sz w:val="19"/>
                <w:szCs w:val="19"/>
                <w:cs/>
                <w:lang w:val="en-US" w:eastAsia="en-GB"/>
              </w:rPr>
            </w:pPr>
          </w:p>
        </w:tc>
        <w:tc>
          <w:tcPr>
            <w:tcW w:w="1404" w:type="dxa"/>
          </w:tcPr>
          <w:p w14:paraId="0D844C11" w14:textId="2CF8AC34" w:rsidR="005070FB" w:rsidRPr="006F087E" w:rsidRDefault="005070FB" w:rsidP="005070FB">
            <w:pPr>
              <w:spacing w:before="60" w:after="30" w:line="277" w:lineRule="auto"/>
              <w:ind w:left="207" w:hanging="207"/>
              <w:jc w:val="right"/>
              <w:rPr>
                <w:rFonts w:ascii="Arial" w:hAnsi="Arial" w:cs="Arial"/>
                <w:sz w:val="19"/>
                <w:szCs w:val="19"/>
              </w:rPr>
            </w:pPr>
            <w:r w:rsidRPr="005070FB">
              <w:rPr>
                <w:rFonts w:ascii="Arial" w:hAnsi="Arial" w:cs="Arial"/>
                <w:sz w:val="19"/>
                <w:szCs w:val="19"/>
              </w:rPr>
              <w:t>5,137,411</w:t>
            </w:r>
          </w:p>
        </w:tc>
      </w:tr>
      <w:tr w:rsidR="005070FB" w:rsidRPr="006F087E" w14:paraId="3AB67FE7" w14:textId="77777777" w:rsidTr="00697DB0">
        <w:trPr>
          <w:gridBefore w:val="1"/>
          <w:cantSplit/>
          <w:trHeight w:val="195"/>
        </w:trPr>
        <w:tc>
          <w:tcPr>
            <w:tcW w:w="2769" w:type="dxa"/>
          </w:tcPr>
          <w:p w14:paraId="58F0E809" w14:textId="54D83F34" w:rsidR="005070FB" w:rsidRPr="006F087E" w:rsidRDefault="005070FB" w:rsidP="005070FB">
            <w:pPr>
              <w:spacing w:before="60" w:after="30" w:line="276" w:lineRule="auto"/>
              <w:ind w:left="207" w:hanging="207"/>
              <w:rPr>
                <w:rFonts w:ascii="Arial" w:hAnsi="Arial" w:cs="Arial"/>
                <w:sz w:val="19"/>
                <w:szCs w:val="19"/>
              </w:rPr>
            </w:pPr>
            <w:r w:rsidRPr="006F087E">
              <w:rPr>
                <w:rFonts w:ascii="Arial" w:hAnsi="Arial" w:cs="Arial"/>
                <w:sz w:val="19"/>
                <w:szCs w:val="19"/>
              </w:rPr>
              <w:t>Current service cost</w:t>
            </w:r>
          </w:p>
        </w:tc>
        <w:tc>
          <w:tcPr>
            <w:tcW w:w="1361" w:type="dxa"/>
          </w:tcPr>
          <w:p w14:paraId="5713F5B3" w14:textId="3C583650" w:rsidR="005070FB" w:rsidRPr="006F087E" w:rsidRDefault="005070FB" w:rsidP="005070FB">
            <w:pPr>
              <w:spacing w:before="60" w:after="30" w:line="277" w:lineRule="auto"/>
              <w:ind w:left="207" w:hanging="207"/>
              <w:jc w:val="right"/>
              <w:rPr>
                <w:rFonts w:ascii="Arial" w:hAnsi="Arial" w:cs="Arial"/>
                <w:sz w:val="19"/>
                <w:szCs w:val="19"/>
              </w:rPr>
            </w:pPr>
            <w:r w:rsidRPr="005070FB">
              <w:rPr>
                <w:rFonts w:ascii="Arial" w:hAnsi="Arial" w:cs="Arial"/>
                <w:sz w:val="19"/>
                <w:szCs w:val="19"/>
              </w:rPr>
              <w:t>1,190,313</w:t>
            </w:r>
          </w:p>
        </w:tc>
        <w:tc>
          <w:tcPr>
            <w:tcW w:w="283" w:type="dxa"/>
          </w:tcPr>
          <w:p w14:paraId="4C2E4402" w14:textId="42F54990" w:rsidR="005070FB" w:rsidRPr="006F087E" w:rsidRDefault="005070FB" w:rsidP="005070FB">
            <w:pPr>
              <w:spacing w:before="60" w:after="30" w:line="277" w:lineRule="auto"/>
              <w:ind w:left="207" w:hanging="207"/>
              <w:jc w:val="right"/>
              <w:rPr>
                <w:rFonts w:ascii="Arial" w:hAnsi="Arial" w:cs="Arial"/>
                <w:sz w:val="19"/>
                <w:szCs w:val="19"/>
              </w:rPr>
            </w:pPr>
          </w:p>
        </w:tc>
        <w:tc>
          <w:tcPr>
            <w:tcW w:w="1333" w:type="dxa"/>
          </w:tcPr>
          <w:p w14:paraId="541A8038" w14:textId="6D9B1947" w:rsidR="005070FB" w:rsidRPr="006F087E" w:rsidRDefault="005070FB" w:rsidP="005070FB">
            <w:pPr>
              <w:spacing w:before="60" w:after="30" w:line="277" w:lineRule="auto"/>
              <w:ind w:left="207" w:hanging="207"/>
              <w:jc w:val="right"/>
              <w:rPr>
                <w:rFonts w:ascii="Arial" w:hAnsi="Arial" w:cs="Arial"/>
                <w:sz w:val="19"/>
                <w:szCs w:val="19"/>
              </w:rPr>
            </w:pPr>
            <w:r w:rsidRPr="005070FB">
              <w:rPr>
                <w:rFonts w:ascii="Arial" w:hAnsi="Arial" w:cs="Arial"/>
                <w:sz w:val="19"/>
                <w:szCs w:val="19"/>
              </w:rPr>
              <w:t>337,811</w:t>
            </w:r>
          </w:p>
        </w:tc>
        <w:tc>
          <w:tcPr>
            <w:tcW w:w="270" w:type="dxa"/>
          </w:tcPr>
          <w:p w14:paraId="5CF87C3F" w14:textId="77777777" w:rsidR="005070FB" w:rsidRPr="006F087E" w:rsidRDefault="005070FB" w:rsidP="005070FB">
            <w:pPr>
              <w:spacing w:before="60" w:after="30" w:line="277" w:lineRule="auto"/>
              <w:ind w:left="207" w:hanging="207"/>
              <w:jc w:val="right"/>
              <w:rPr>
                <w:rFonts w:ascii="Arial" w:hAnsi="Arial" w:cs="Arial"/>
                <w:sz w:val="19"/>
                <w:szCs w:val="19"/>
              </w:rPr>
            </w:pPr>
          </w:p>
        </w:tc>
        <w:tc>
          <w:tcPr>
            <w:tcW w:w="1395" w:type="dxa"/>
          </w:tcPr>
          <w:p w14:paraId="2D0279E9" w14:textId="2A933344" w:rsidR="005070FB" w:rsidRPr="006F087E" w:rsidRDefault="005070FB" w:rsidP="005070FB">
            <w:pPr>
              <w:spacing w:before="60" w:after="30" w:line="277" w:lineRule="auto"/>
              <w:ind w:left="207" w:hanging="207"/>
              <w:jc w:val="right"/>
              <w:rPr>
                <w:rFonts w:ascii="Arial" w:hAnsi="Arial" w:cs="Arial"/>
                <w:sz w:val="19"/>
                <w:szCs w:val="19"/>
              </w:rPr>
            </w:pPr>
            <w:r w:rsidRPr="005070FB">
              <w:rPr>
                <w:rFonts w:ascii="Arial" w:hAnsi="Arial" w:cs="Arial"/>
                <w:sz w:val="19"/>
                <w:szCs w:val="19"/>
              </w:rPr>
              <w:t>923,049</w:t>
            </w:r>
          </w:p>
        </w:tc>
        <w:tc>
          <w:tcPr>
            <w:tcW w:w="238" w:type="dxa"/>
          </w:tcPr>
          <w:p w14:paraId="530BB4E9" w14:textId="77777777" w:rsidR="005070FB" w:rsidRPr="006F087E" w:rsidRDefault="005070FB" w:rsidP="005070FB">
            <w:pPr>
              <w:pStyle w:val="a0"/>
              <w:spacing w:before="60" w:after="30" w:line="277" w:lineRule="auto"/>
              <w:ind w:left="207" w:right="0" w:hanging="207"/>
              <w:rPr>
                <w:rFonts w:ascii="Arial" w:hAnsi="Arial" w:cs="Arial"/>
                <w:sz w:val="19"/>
                <w:szCs w:val="19"/>
                <w:cs/>
                <w:lang w:val="en-US" w:eastAsia="en-GB"/>
              </w:rPr>
            </w:pPr>
          </w:p>
        </w:tc>
        <w:tc>
          <w:tcPr>
            <w:tcW w:w="1404" w:type="dxa"/>
          </w:tcPr>
          <w:p w14:paraId="0328439D" w14:textId="04619CBE" w:rsidR="005070FB" w:rsidRPr="006F087E" w:rsidRDefault="005070FB" w:rsidP="005070FB">
            <w:pPr>
              <w:spacing w:before="60" w:after="30" w:line="277" w:lineRule="auto"/>
              <w:ind w:left="207" w:hanging="207"/>
              <w:jc w:val="right"/>
              <w:rPr>
                <w:rFonts w:ascii="Arial" w:hAnsi="Arial" w:cs="Arial"/>
                <w:sz w:val="19"/>
                <w:szCs w:val="19"/>
              </w:rPr>
            </w:pPr>
            <w:r w:rsidRPr="005070FB">
              <w:rPr>
                <w:rFonts w:ascii="Arial" w:hAnsi="Arial" w:cs="Arial"/>
                <w:sz w:val="19"/>
                <w:szCs w:val="19"/>
              </w:rPr>
              <w:t>337,811</w:t>
            </w:r>
          </w:p>
        </w:tc>
      </w:tr>
      <w:tr w:rsidR="005070FB" w:rsidRPr="006F087E" w14:paraId="2B02D805" w14:textId="77777777" w:rsidTr="00FD20AD">
        <w:trPr>
          <w:cantSplit/>
          <w:trHeight w:val="195"/>
        </w:trPr>
        <w:tc>
          <w:tcPr>
            <w:tcW w:w="2769" w:type="dxa"/>
            <w:gridSpan w:val="2"/>
          </w:tcPr>
          <w:p w14:paraId="111736A5" w14:textId="77777777" w:rsidR="005070FB" w:rsidRDefault="005070FB" w:rsidP="005070FB">
            <w:pPr>
              <w:spacing w:before="60" w:after="30" w:line="276" w:lineRule="auto"/>
              <w:ind w:left="207" w:hanging="207"/>
              <w:rPr>
                <w:rFonts w:ascii="Arial" w:hAnsi="Arial" w:cstheme="minorBidi"/>
                <w:sz w:val="19"/>
                <w:szCs w:val="19"/>
              </w:rPr>
            </w:pPr>
            <w:r w:rsidRPr="00434985">
              <w:rPr>
                <w:rFonts w:ascii="Arial" w:hAnsi="Arial" w:cs="Arial"/>
                <w:sz w:val="19"/>
                <w:szCs w:val="19"/>
              </w:rPr>
              <w:t>Increased from acquisition</w:t>
            </w:r>
          </w:p>
          <w:p w14:paraId="13EF3F71" w14:textId="512A0A4F" w:rsidR="005070FB" w:rsidRPr="0026638B" w:rsidRDefault="001211D8" w:rsidP="001211D8">
            <w:pPr>
              <w:spacing w:before="60" w:after="30" w:line="276" w:lineRule="auto"/>
              <w:ind w:left="414" w:hanging="207"/>
              <w:rPr>
                <w:rFonts w:ascii="Arial" w:hAnsi="Arial" w:cstheme="minorBidi"/>
                <w:sz w:val="19"/>
                <w:szCs w:val="19"/>
              </w:rPr>
            </w:pPr>
            <w:r>
              <w:rPr>
                <w:rFonts w:ascii="Arial" w:hAnsi="Arial" w:cstheme="minorBidi"/>
                <w:sz w:val="19"/>
                <w:szCs w:val="19"/>
              </w:rPr>
              <w:t>(Note 13</w:t>
            </w:r>
            <w:r w:rsidR="00B03E77">
              <w:rPr>
                <w:rFonts w:ascii="Arial" w:hAnsi="Arial" w:cstheme="minorBidi"/>
                <w:sz w:val="19"/>
                <w:szCs w:val="19"/>
              </w:rPr>
              <w:t>.1</w:t>
            </w:r>
            <w:r>
              <w:rPr>
                <w:rFonts w:ascii="Arial" w:hAnsi="Arial" w:cstheme="minorBidi"/>
                <w:sz w:val="19"/>
                <w:szCs w:val="19"/>
              </w:rPr>
              <w:t>)</w:t>
            </w:r>
          </w:p>
        </w:tc>
        <w:tc>
          <w:tcPr>
            <w:tcW w:w="1361" w:type="dxa"/>
            <w:vAlign w:val="bottom"/>
          </w:tcPr>
          <w:p w14:paraId="5C6185FA" w14:textId="7A107C4F" w:rsidR="005070FB" w:rsidRPr="00CF3494" w:rsidRDefault="005070FB" w:rsidP="005070FB">
            <w:pPr>
              <w:spacing w:before="60" w:after="30" w:line="277" w:lineRule="auto"/>
              <w:ind w:left="207" w:hanging="207"/>
              <w:jc w:val="right"/>
              <w:rPr>
                <w:rFonts w:ascii="Arial" w:hAnsi="Arial" w:cs="Arial"/>
                <w:sz w:val="19"/>
                <w:szCs w:val="19"/>
              </w:rPr>
            </w:pPr>
            <w:r w:rsidRPr="005070FB">
              <w:rPr>
                <w:rFonts w:ascii="Arial" w:hAnsi="Arial" w:cs="Arial"/>
                <w:sz w:val="19"/>
                <w:szCs w:val="19"/>
                <w:cs/>
              </w:rPr>
              <w:t>997</w:t>
            </w:r>
            <w:r w:rsidRPr="005070FB">
              <w:rPr>
                <w:rFonts w:ascii="Arial" w:hAnsi="Arial" w:cs="Arial"/>
                <w:sz w:val="19"/>
                <w:szCs w:val="19"/>
              </w:rPr>
              <w:t>,</w:t>
            </w:r>
            <w:r w:rsidRPr="005070FB">
              <w:rPr>
                <w:rFonts w:ascii="Arial" w:hAnsi="Arial" w:cs="Arial"/>
                <w:sz w:val="19"/>
                <w:szCs w:val="19"/>
                <w:cs/>
              </w:rPr>
              <w:t>402</w:t>
            </w:r>
          </w:p>
        </w:tc>
        <w:tc>
          <w:tcPr>
            <w:tcW w:w="283" w:type="dxa"/>
            <w:vAlign w:val="bottom"/>
          </w:tcPr>
          <w:p w14:paraId="245D9CF1" w14:textId="77777777" w:rsidR="005070FB" w:rsidRPr="006F087E" w:rsidRDefault="005070FB" w:rsidP="005070FB">
            <w:pPr>
              <w:spacing w:before="60" w:after="30" w:line="277" w:lineRule="auto"/>
              <w:ind w:left="207" w:hanging="207"/>
              <w:jc w:val="right"/>
              <w:rPr>
                <w:rFonts w:ascii="Arial" w:hAnsi="Arial" w:cs="Arial"/>
                <w:sz w:val="19"/>
                <w:szCs w:val="19"/>
              </w:rPr>
            </w:pPr>
          </w:p>
        </w:tc>
        <w:tc>
          <w:tcPr>
            <w:tcW w:w="1333" w:type="dxa"/>
            <w:vAlign w:val="bottom"/>
          </w:tcPr>
          <w:p w14:paraId="365A8A37" w14:textId="26296FB0" w:rsidR="005070FB" w:rsidRPr="00CF3494" w:rsidRDefault="005070FB" w:rsidP="005070FB">
            <w:pPr>
              <w:spacing w:before="60" w:after="30" w:line="277" w:lineRule="auto"/>
              <w:ind w:left="207" w:hanging="207"/>
              <w:jc w:val="right"/>
              <w:rPr>
                <w:rFonts w:ascii="Arial" w:hAnsi="Arial" w:cs="Arial"/>
                <w:sz w:val="19"/>
                <w:szCs w:val="19"/>
              </w:rPr>
            </w:pPr>
            <w:r w:rsidRPr="005070FB">
              <w:rPr>
                <w:rFonts w:ascii="Arial" w:hAnsi="Arial" w:cs="Arial"/>
                <w:sz w:val="19"/>
                <w:szCs w:val="19"/>
              </w:rPr>
              <w:t>-</w:t>
            </w:r>
          </w:p>
        </w:tc>
        <w:tc>
          <w:tcPr>
            <w:tcW w:w="270" w:type="dxa"/>
            <w:vAlign w:val="bottom"/>
          </w:tcPr>
          <w:p w14:paraId="4A753074" w14:textId="77777777" w:rsidR="005070FB" w:rsidRPr="006F087E" w:rsidRDefault="005070FB" w:rsidP="005070FB">
            <w:pPr>
              <w:spacing w:before="60" w:after="30" w:line="277" w:lineRule="auto"/>
              <w:ind w:left="207" w:hanging="207"/>
              <w:jc w:val="right"/>
              <w:rPr>
                <w:rFonts w:ascii="Arial" w:hAnsi="Arial" w:cs="Arial"/>
                <w:sz w:val="19"/>
                <w:szCs w:val="19"/>
              </w:rPr>
            </w:pPr>
          </w:p>
        </w:tc>
        <w:tc>
          <w:tcPr>
            <w:tcW w:w="1395" w:type="dxa"/>
            <w:vAlign w:val="bottom"/>
          </w:tcPr>
          <w:p w14:paraId="0CD0AF21" w14:textId="27EE7064" w:rsidR="005070FB" w:rsidRPr="00CF3494" w:rsidRDefault="005070FB" w:rsidP="005070FB">
            <w:pPr>
              <w:spacing w:before="60" w:after="30" w:line="277" w:lineRule="auto"/>
              <w:ind w:left="207" w:hanging="207"/>
              <w:jc w:val="right"/>
              <w:rPr>
                <w:rFonts w:ascii="Arial" w:hAnsi="Arial" w:cs="Arial"/>
                <w:sz w:val="19"/>
                <w:szCs w:val="19"/>
              </w:rPr>
            </w:pPr>
            <w:r w:rsidRPr="005070FB">
              <w:rPr>
                <w:rFonts w:ascii="Arial" w:hAnsi="Arial" w:cs="Arial"/>
                <w:sz w:val="19"/>
                <w:szCs w:val="19"/>
              </w:rPr>
              <w:t>-</w:t>
            </w:r>
          </w:p>
        </w:tc>
        <w:tc>
          <w:tcPr>
            <w:tcW w:w="238" w:type="dxa"/>
            <w:vAlign w:val="bottom"/>
          </w:tcPr>
          <w:p w14:paraId="3CDB486D" w14:textId="77777777" w:rsidR="005070FB" w:rsidRPr="006F087E" w:rsidRDefault="005070FB" w:rsidP="005070FB">
            <w:pPr>
              <w:pStyle w:val="a0"/>
              <w:spacing w:before="60" w:after="30" w:line="277" w:lineRule="auto"/>
              <w:ind w:left="207" w:right="0" w:hanging="207"/>
              <w:rPr>
                <w:rFonts w:ascii="Arial" w:hAnsi="Arial" w:cs="Arial"/>
                <w:sz w:val="19"/>
                <w:szCs w:val="19"/>
                <w:cs/>
                <w:lang w:val="en-US" w:eastAsia="en-GB"/>
              </w:rPr>
            </w:pPr>
          </w:p>
        </w:tc>
        <w:tc>
          <w:tcPr>
            <w:tcW w:w="1404" w:type="dxa"/>
            <w:vAlign w:val="bottom"/>
          </w:tcPr>
          <w:p w14:paraId="4376435B" w14:textId="06BAA9BD" w:rsidR="005070FB" w:rsidRPr="00CF3494" w:rsidRDefault="005070FB" w:rsidP="005070FB">
            <w:pPr>
              <w:spacing w:before="60" w:after="30" w:line="277" w:lineRule="auto"/>
              <w:ind w:left="207" w:hanging="207"/>
              <w:jc w:val="right"/>
              <w:rPr>
                <w:rFonts w:ascii="Arial" w:hAnsi="Arial" w:cs="Arial"/>
                <w:sz w:val="19"/>
                <w:szCs w:val="19"/>
              </w:rPr>
            </w:pPr>
            <w:r w:rsidRPr="005070FB">
              <w:rPr>
                <w:rFonts w:ascii="Arial" w:hAnsi="Arial" w:cs="Arial"/>
                <w:sz w:val="19"/>
                <w:szCs w:val="19"/>
              </w:rPr>
              <w:t>-</w:t>
            </w:r>
          </w:p>
        </w:tc>
      </w:tr>
      <w:tr w:rsidR="005070FB" w:rsidRPr="006F087E" w14:paraId="39FCF876" w14:textId="77777777" w:rsidTr="00697DB0">
        <w:trPr>
          <w:gridBefore w:val="1"/>
          <w:cantSplit/>
          <w:trHeight w:val="195"/>
        </w:trPr>
        <w:tc>
          <w:tcPr>
            <w:tcW w:w="2769" w:type="dxa"/>
          </w:tcPr>
          <w:p w14:paraId="1B495843" w14:textId="0F713DD0" w:rsidR="005070FB" w:rsidRPr="006F087E" w:rsidRDefault="005070FB" w:rsidP="005070FB">
            <w:pPr>
              <w:spacing w:before="60" w:after="30" w:line="276" w:lineRule="auto"/>
              <w:ind w:left="207" w:hanging="207"/>
              <w:rPr>
                <w:rFonts w:ascii="Arial" w:hAnsi="Arial" w:cs="Arial"/>
                <w:sz w:val="19"/>
                <w:szCs w:val="19"/>
              </w:rPr>
            </w:pPr>
            <w:r w:rsidRPr="006F087E">
              <w:rPr>
                <w:rFonts w:ascii="Arial" w:hAnsi="Arial" w:cs="Arial"/>
                <w:sz w:val="19"/>
                <w:szCs w:val="19"/>
              </w:rPr>
              <w:t>Interest cost</w:t>
            </w:r>
          </w:p>
        </w:tc>
        <w:tc>
          <w:tcPr>
            <w:tcW w:w="1361" w:type="dxa"/>
          </w:tcPr>
          <w:p w14:paraId="402F1D15" w14:textId="3FDD479E" w:rsidR="005070FB" w:rsidRPr="006F087E" w:rsidRDefault="005070FB" w:rsidP="005070FB">
            <w:pPr>
              <w:spacing w:before="60" w:after="30" w:line="277" w:lineRule="auto"/>
              <w:ind w:left="207" w:hanging="207"/>
              <w:jc w:val="right"/>
              <w:rPr>
                <w:rFonts w:ascii="Arial" w:hAnsi="Arial" w:cs="Arial"/>
                <w:sz w:val="19"/>
                <w:szCs w:val="19"/>
              </w:rPr>
            </w:pPr>
            <w:r w:rsidRPr="005070FB">
              <w:rPr>
                <w:rFonts w:ascii="Arial" w:hAnsi="Arial" w:cs="Arial"/>
                <w:sz w:val="19"/>
                <w:szCs w:val="19"/>
              </w:rPr>
              <w:t>196,803</w:t>
            </w:r>
          </w:p>
        </w:tc>
        <w:tc>
          <w:tcPr>
            <w:tcW w:w="283" w:type="dxa"/>
          </w:tcPr>
          <w:p w14:paraId="153AD095" w14:textId="4CCF1A41" w:rsidR="005070FB" w:rsidRPr="006F087E" w:rsidRDefault="005070FB" w:rsidP="005070FB">
            <w:pPr>
              <w:spacing w:before="60" w:after="30" w:line="277" w:lineRule="auto"/>
              <w:ind w:left="207" w:hanging="207"/>
              <w:jc w:val="right"/>
              <w:rPr>
                <w:rFonts w:ascii="Arial" w:hAnsi="Arial" w:cs="Arial"/>
                <w:sz w:val="19"/>
                <w:szCs w:val="19"/>
              </w:rPr>
            </w:pPr>
          </w:p>
        </w:tc>
        <w:tc>
          <w:tcPr>
            <w:tcW w:w="1333" w:type="dxa"/>
          </w:tcPr>
          <w:p w14:paraId="4E893B88" w14:textId="60A647A5" w:rsidR="005070FB" w:rsidRPr="006F087E" w:rsidRDefault="005070FB" w:rsidP="005070FB">
            <w:pPr>
              <w:spacing w:before="60" w:after="30" w:line="277" w:lineRule="auto"/>
              <w:ind w:left="207" w:hanging="207"/>
              <w:jc w:val="right"/>
              <w:rPr>
                <w:rFonts w:ascii="Arial" w:hAnsi="Arial" w:cs="Arial"/>
                <w:sz w:val="19"/>
                <w:szCs w:val="19"/>
              </w:rPr>
            </w:pPr>
            <w:r w:rsidRPr="005070FB">
              <w:rPr>
                <w:rFonts w:ascii="Arial" w:hAnsi="Arial" w:cs="Arial"/>
                <w:sz w:val="19"/>
                <w:szCs w:val="19"/>
              </w:rPr>
              <w:t>142,558</w:t>
            </w:r>
          </w:p>
        </w:tc>
        <w:tc>
          <w:tcPr>
            <w:tcW w:w="270" w:type="dxa"/>
          </w:tcPr>
          <w:p w14:paraId="4A2AA0FA" w14:textId="77777777" w:rsidR="005070FB" w:rsidRPr="006F087E" w:rsidRDefault="005070FB" w:rsidP="005070FB">
            <w:pPr>
              <w:spacing w:before="60" w:after="30" w:line="277" w:lineRule="auto"/>
              <w:ind w:left="207" w:hanging="207"/>
              <w:jc w:val="right"/>
              <w:rPr>
                <w:rFonts w:ascii="Arial" w:hAnsi="Arial" w:cs="Arial"/>
                <w:sz w:val="19"/>
                <w:szCs w:val="19"/>
              </w:rPr>
            </w:pPr>
          </w:p>
        </w:tc>
        <w:tc>
          <w:tcPr>
            <w:tcW w:w="1395" w:type="dxa"/>
          </w:tcPr>
          <w:p w14:paraId="67CBD057" w14:textId="2EC914B6" w:rsidR="005070FB" w:rsidRPr="006F087E" w:rsidRDefault="005070FB" w:rsidP="005070FB">
            <w:pPr>
              <w:spacing w:before="60" w:after="30" w:line="277" w:lineRule="auto"/>
              <w:ind w:left="207" w:hanging="207"/>
              <w:jc w:val="right"/>
              <w:rPr>
                <w:rFonts w:ascii="Arial" w:hAnsi="Arial" w:cs="Arial"/>
                <w:sz w:val="19"/>
                <w:szCs w:val="19"/>
              </w:rPr>
            </w:pPr>
            <w:r w:rsidRPr="005070FB">
              <w:rPr>
                <w:rFonts w:ascii="Arial" w:hAnsi="Arial" w:cs="Arial"/>
                <w:sz w:val="19"/>
                <w:szCs w:val="19"/>
              </w:rPr>
              <w:t>179,448</w:t>
            </w:r>
          </w:p>
        </w:tc>
        <w:tc>
          <w:tcPr>
            <w:tcW w:w="238" w:type="dxa"/>
          </w:tcPr>
          <w:p w14:paraId="110476D2" w14:textId="77777777" w:rsidR="005070FB" w:rsidRPr="006F087E" w:rsidRDefault="005070FB" w:rsidP="005070FB">
            <w:pPr>
              <w:pStyle w:val="a0"/>
              <w:spacing w:before="60" w:after="30" w:line="277" w:lineRule="auto"/>
              <w:ind w:left="207" w:right="0" w:hanging="207"/>
              <w:rPr>
                <w:rFonts w:ascii="Arial" w:hAnsi="Arial" w:cs="Arial"/>
                <w:sz w:val="19"/>
                <w:szCs w:val="19"/>
                <w:cs/>
                <w:lang w:val="en-US" w:eastAsia="en-GB"/>
              </w:rPr>
            </w:pPr>
          </w:p>
        </w:tc>
        <w:tc>
          <w:tcPr>
            <w:tcW w:w="1404" w:type="dxa"/>
          </w:tcPr>
          <w:p w14:paraId="734F0843" w14:textId="05F2C2FC" w:rsidR="005070FB" w:rsidRPr="006F087E" w:rsidRDefault="005070FB" w:rsidP="005070FB">
            <w:pPr>
              <w:spacing w:before="60" w:after="30" w:line="277" w:lineRule="auto"/>
              <w:ind w:left="207" w:hanging="207"/>
              <w:jc w:val="right"/>
              <w:rPr>
                <w:rFonts w:ascii="Arial" w:hAnsi="Arial" w:cs="Arial"/>
                <w:sz w:val="19"/>
                <w:szCs w:val="19"/>
              </w:rPr>
            </w:pPr>
            <w:r w:rsidRPr="005070FB">
              <w:rPr>
                <w:rFonts w:ascii="Arial" w:hAnsi="Arial" w:cs="Arial"/>
                <w:sz w:val="19"/>
                <w:szCs w:val="19"/>
              </w:rPr>
              <w:t>142,558</w:t>
            </w:r>
          </w:p>
        </w:tc>
      </w:tr>
      <w:tr w:rsidR="00E70187" w:rsidRPr="006F087E" w14:paraId="121EE28F" w14:textId="77777777" w:rsidTr="00697DB0">
        <w:trPr>
          <w:gridBefore w:val="1"/>
          <w:cantSplit/>
          <w:trHeight w:val="195"/>
        </w:trPr>
        <w:tc>
          <w:tcPr>
            <w:tcW w:w="2769" w:type="dxa"/>
          </w:tcPr>
          <w:p w14:paraId="0EABF441" w14:textId="02BF5061" w:rsidR="00E70187" w:rsidRPr="006F087E" w:rsidRDefault="00E70187" w:rsidP="00E70187">
            <w:pPr>
              <w:spacing w:before="60" w:after="30" w:line="276" w:lineRule="auto"/>
              <w:ind w:left="207" w:hanging="207"/>
              <w:rPr>
                <w:rFonts w:ascii="Arial" w:hAnsi="Arial" w:cs="Arial"/>
                <w:sz w:val="19"/>
                <w:szCs w:val="19"/>
              </w:rPr>
            </w:pPr>
            <w:r w:rsidRPr="00A2116E">
              <w:rPr>
                <w:rFonts w:ascii="Arial" w:hAnsi="Arial" w:cs="Arial"/>
                <w:sz w:val="19"/>
                <w:szCs w:val="19"/>
              </w:rPr>
              <w:t xml:space="preserve">Remeasurement of Employee </w:t>
            </w:r>
          </w:p>
        </w:tc>
        <w:tc>
          <w:tcPr>
            <w:tcW w:w="1361" w:type="dxa"/>
          </w:tcPr>
          <w:p w14:paraId="04A51D15" w14:textId="77777777" w:rsidR="00E70187" w:rsidRPr="006F087E" w:rsidRDefault="00E70187" w:rsidP="00E70187">
            <w:pPr>
              <w:spacing w:before="60" w:after="30" w:line="277" w:lineRule="auto"/>
              <w:ind w:left="207" w:hanging="207"/>
              <w:jc w:val="right"/>
              <w:rPr>
                <w:rFonts w:ascii="Arial" w:hAnsi="Arial" w:cs="Arial"/>
                <w:sz w:val="19"/>
                <w:szCs w:val="19"/>
              </w:rPr>
            </w:pPr>
          </w:p>
        </w:tc>
        <w:tc>
          <w:tcPr>
            <w:tcW w:w="283" w:type="dxa"/>
          </w:tcPr>
          <w:p w14:paraId="47039926" w14:textId="71311FFD" w:rsidR="00E70187" w:rsidRPr="006F087E" w:rsidRDefault="00E70187" w:rsidP="00E70187">
            <w:pPr>
              <w:spacing w:before="60" w:after="30" w:line="277" w:lineRule="auto"/>
              <w:ind w:left="207" w:hanging="207"/>
              <w:jc w:val="right"/>
              <w:rPr>
                <w:rFonts w:ascii="Arial" w:hAnsi="Arial" w:cs="Arial"/>
                <w:sz w:val="19"/>
                <w:szCs w:val="19"/>
              </w:rPr>
            </w:pPr>
          </w:p>
        </w:tc>
        <w:tc>
          <w:tcPr>
            <w:tcW w:w="1333" w:type="dxa"/>
          </w:tcPr>
          <w:p w14:paraId="75C60F64" w14:textId="4D9ACEFD" w:rsidR="00E70187" w:rsidRPr="006F087E" w:rsidRDefault="00E70187" w:rsidP="00E70187">
            <w:pPr>
              <w:spacing w:before="60" w:after="30" w:line="277" w:lineRule="auto"/>
              <w:ind w:left="207" w:hanging="207"/>
              <w:jc w:val="right"/>
              <w:rPr>
                <w:rFonts w:ascii="Arial" w:hAnsi="Arial" w:cs="Arial"/>
                <w:sz w:val="19"/>
                <w:szCs w:val="19"/>
              </w:rPr>
            </w:pPr>
          </w:p>
        </w:tc>
        <w:tc>
          <w:tcPr>
            <w:tcW w:w="270" w:type="dxa"/>
          </w:tcPr>
          <w:p w14:paraId="4A496EDB" w14:textId="77777777" w:rsidR="00E70187" w:rsidRPr="006F087E" w:rsidRDefault="00E70187" w:rsidP="00E70187">
            <w:pPr>
              <w:spacing w:before="60" w:after="30" w:line="277" w:lineRule="auto"/>
              <w:ind w:left="207" w:hanging="207"/>
              <w:jc w:val="right"/>
              <w:rPr>
                <w:rFonts w:ascii="Arial" w:hAnsi="Arial" w:cs="Arial"/>
                <w:sz w:val="19"/>
                <w:szCs w:val="19"/>
              </w:rPr>
            </w:pPr>
          </w:p>
        </w:tc>
        <w:tc>
          <w:tcPr>
            <w:tcW w:w="1395" w:type="dxa"/>
          </w:tcPr>
          <w:p w14:paraId="7E2EA763" w14:textId="77777777" w:rsidR="00E70187" w:rsidRPr="006F087E" w:rsidRDefault="00E70187" w:rsidP="00E70187">
            <w:pPr>
              <w:spacing w:before="60" w:after="30" w:line="277" w:lineRule="auto"/>
              <w:ind w:left="207" w:hanging="207"/>
              <w:jc w:val="right"/>
              <w:rPr>
                <w:rFonts w:ascii="Arial" w:hAnsi="Arial" w:cs="Arial"/>
                <w:sz w:val="19"/>
                <w:szCs w:val="19"/>
              </w:rPr>
            </w:pPr>
          </w:p>
        </w:tc>
        <w:tc>
          <w:tcPr>
            <w:tcW w:w="238" w:type="dxa"/>
          </w:tcPr>
          <w:p w14:paraId="5ED88D61" w14:textId="77777777" w:rsidR="00E70187" w:rsidRPr="006F087E" w:rsidRDefault="00E70187" w:rsidP="00E70187">
            <w:pPr>
              <w:pStyle w:val="a0"/>
              <w:spacing w:before="60" w:after="30" w:line="277" w:lineRule="auto"/>
              <w:ind w:left="207" w:right="0" w:hanging="207"/>
              <w:rPr>
                <w:rFonts w:ascii="Arial" w:hAnsi="Arial" w:cs="Arial"/>
                <w:sz w:val="19"/>
                <w:szCs w:val="19"/>
                <w:cs/>
                <w:lang w:val="en-US" w:eastAsia="en-GB"/>
              </w:rPr>
            </w:pPr>
          </w:p>
        </w:tc>
        <w:tc>
          <w:tcPr>
            <w:tcW w:w="1404" w:type="dxa"/>
          </w:tcPr>
          <w:p w14:paraId="34B4AB5D" w14:textId="77777777" w:rsidR="00E70187" w:rsidRDefault="00E70187" w:rsidP="00E70187">
            <w:pPr>
              <w:spacing w:before="60" w:after="30" w:line="277" w:lineRule="auto"/>
              <w:ind w:left="207" w:hanging="207"/>
              <w:jc w:val="right"/>
              <w:rPr>
                <w:rFonts w:ascii="Arial" w:hAnsi="Arial" w:cs="Arial"/>
                <w:sz w:val="19"/>
                <w:szCs w:val="19"/>
              </w:rPr>
            </w:pPr>
          </w:p>
        </w:tc>
      </w:tr>
      <w:tr w:rsidR="00E70187" w:rsidRPr="006F087E" w14:paraId="38D6D2F3" w14:textId="77777777" w:rsidTr="00697DB0">
        <w:trPr>
          <w:gridBefore w:val="1"/>
          <w:cantSplit/>
          <w:trHeight w:val="195"/>
        </w:trPr>
        <w:tc>
          <w:tcPr>
            <w:tcW w:w="2769" w:type="dxa"/>
          </w:tcPr>
          <w:p w14:paraId="7A144A77" w14:textId="6B8259E3" w:rsidR="00E70187" w:rsidRPr="006F087E" w:rsidRDefault="00E70187" w:rsidP="00E70187">
            <w:pPr>
              <w:spacing w:before="60" w:after="30" w:line="276" w:lineRule="auto"/>
              <w:ind w:left="207" w:hanging="207"/>
              <w:rPr>
                <w:rFonts w:ascii="Arial" w:hAnsi="Arial" w:cs="Arial"/>
                <w:sz w:val="19"/>
                <w:szCs w:val="19"/>
              </w:rPr>
            </w:pPr>
            <w:r>
              <w:rPr>
                <w:rFonts w:ascii="Arial" w:hAnsi="Arial" w:cs="Arial"/>
                <w:sz w:val="19"/>
                <w:szCs w:val="19"/>
              </w:rPr>
              <w:t xml:space="preserve">    b</w:t>
            </w:r>
            <w:r w:rsidRPr="00A2116E">
              <w:rPr>
                <w:rFonts w:ascii="Arial" w:hAnsi="Arial" w:cs="Arial"/>
                <w:sz w:val="19"/>
                <w:szCs w:val="19"/>
              </w:rPr>
              <w:t>enefit</w:t>
            </w:r>
            <w:r>
              <w:rPr>
                <w:rFonts w:ascii="Arial" w:hAnsi="Arial" w:cs="Arial"/>
                <w:sz w:val="19"/>
                <w:szCs w:val="19"/>
              </w:rPr>
              <w:t xml:space="preserve"> o</w:t>
            </w:r>
            <w:r w:rsidRPr="00A2116E">
              <w:rPr>
                <w:rFonts w:ascii="Arial" w:hAnsi="Arial" w:cs="Arial"/>
                <w:sz w:val="19"/>
                <w:szCs w:val="19"/>
              </w:rPr>
              <w:t>bligations</w:t>
            </w:r>
          </w:p>
        </w:tc>
        <w:tc>
          <w:tcPr>
            <w:tcW w:w="1361" w:type="dxa"/>
          </w:tcPr>
          <w:p w14:paraId="434D15B0" w14:textId="1D77B72F" w:rsidR="00E70187" w:rsidRPr="006F087E" w:rsidRDefault="00E31D52" w:rsidP="00E70187">
            <w:pPr>
              <w:spacing w:before="60" w:after="30" w:line="277" w:lineRule="auto"/>
              <w:ind w:left="207" w:hanging="207"/>
              <w:jc w:val="right"/>
              <w:rPr>
                <w:rFonts w:ascii="Arial" w:hAnsi="Arial" w:cs="Arial"/>
                <w:sz w:val="19"/>
                <w:szCs w:val="19"/>
              </w:rPr>
            </w:pPr>
            <w:r w:rsidRPr="00E31D52">
              <w:rPr>
                <w:rFonts w:ascii="Arial" w:hAnsi="Arial" w:cs="Arial"/>
                <w:sz w:val="19"/>
                <w:szCs w:val="19"/>
              </w:rPr>
              <w:t xml:space="preserve">          -</w:t>
            </w:r>
          </w:p>
        </w:tc>
        <w:tc>
          <w:tcPr>
            <w:tcW w:w="283" w:type="dxa"/>
          </w:tcPr>
          <w:p w14:paraId="701D395D" w14:textId="300823AB" w:rsidR="00E70187" w:rsidRPr="006F087E" w:rsidRDefault="00E70187" w:rsidP="00E70187">
            <w:pPr>
              <w:spacing w:before="60" w:after="30" w:line="277" w:lineRule="auto"/>
              <w:ind w:left="207" w:hanging="207"/>
              <w:jc w:val="right"/>
              <w:rPr>
                <w:rFonts w:ascii="Arial" w:hAnsi="Arial" w:cs="Arial"/>
                <w:sz w:val="19"/>
                <w:szCs w:val="19"/>
              </w:rPr>
            </w:pPr>
          </w:p>
        </w:tc>
        <w:tc>
          <w:tcPr>
            <w:tcW w:w="1333" w:type="dxa"/>
          </w:tcPr>
          <w:p w14:paraId="7779A36D" w14:textId="7255D172" w:rsidR="00E70187" w:rsidRPr="006F087E" w:rsidRDefault="00E70187" w:rsidP="00E70187">
            <w:pPr>
              <w:spacing w:before="60" w:after="30" w:line="277" w:lineRule="auto"/>
              <w:ind w:left="207" w:hanging="207"/>
              <w:jc w:val="right"/>
              <w:rPr>
                <w:rFonts w:ascii="Arial" w:hAnsi="Arial" w:cs="Arial"/>
                <w:sz w:val="19"/>
                <w:szCs w:val="19"/>
              </w:rPr>
            </w:pPr>
            <w:r w:rsidRPr="00463DEB">
              <w:rPr>
                <w:rFonts w:ascii="Arial" w:hAnsi="Arial" w:cs="Arial" w:hint="cs"/>
                <w:sz w:val="19"/>
                <w:szCs w:val="19"/>
                <w:cs/>
              </w:rPr>
              <w:t>(377</w:t>
            </w:r>
            <w:r w:rsidRPr="00463DEB">
              <w:rPr>
                <w:rFonts w:ascii="Arial" w:hAnsi="Arial" w:cs="Arial"/>
                <w:sz w:val="19"/>
                <w:szCs w:val="19"/>
              </w:rPr>
              <w:t>,306)</w:t>
            </w:r>
          </w:p>
        </w:tc>
        <w:tc>
          <w:tcPr>
            <w:tcW w:w="270" w:type="dxa"/>
          </w:tcPr>
          <w:p w14:paraId="107F7188" w14:textId="77777777" w:rsidR="00E70187" w:rsidRPr="006F087E" w:rsidRDefault="00E70187" w:rsidP="00E70187">
            <w:pPr>
              <w:spacing w:before="60" w:after="30" w:line="277" w:lineRule="auto"/>
              <w:ind w:left="207" w:hanging="207"/>
              <w:jc w:val="right"/>
              <w:rPr>
                <w:rFonts w:ascii="Arial" w:hAnsi="Arial" w:cs="Arial"/>
                <w:sz w:val="19"/>
                <w:szCs w:val="19"/>
              </w:rPr>
            </w:pPr>
          </w:p>
        </w:tc>
        <w:tc>
          <w:tcPr>
            <w:tcW w:w="1395" w:type="dxa"/>
          </w:tcPr>
          <w:p w14:paraId="0433154C" w14:textId="7A8268DE" w:rsidR="00E70187" w:rsidRPr="006F087E" w:rsidRDefault="00E31D52" w:rsidP="00E70187">
            <w:pPr>
              <w:spacing w:before="60" w:after="30" w:line="277" w:lineRule="auto"/>
              <w:ind w:left="207" w:hanging="207"/>
              <w:jc w:val="right"/>
              <w:rPr>
                <w:rFonts w:ascii="Arial" w:hAnsi="Arial" w:cs="Arial"/>
                <w:sz w:val="19"/>
                <w:szCs w:val="19"/>
              </w:rPr>
            </w:pPr>
            <w:r w:rsidRPr="00E31D52">
              <w:rPr>
                <w:rFonts w:ascii="Arial" w:hAnsi="Arial" w:cs="Arial"/>
                <w:sz w:val="19"/>
                <w:szCs w:val="19"/>
              </w:rPr>
              <w:t xml:space="preserve">          -</w:t>
            </w:r>
          </w:p>
        </w:tc>
        <w:tc>
          <w:tcPr>
            <w:tcW w:w="238" w:type="dxa"/>
          </w:tcPr>
          <w:p w14:paraId="36C4C280" w14:textId="77777777" w:rsidR="00E70187" w:rsidRPr="006F087E" w:rsidRDefault="00E70187" w:rsidP="00E70187">
            <w:pPr>
              <w:pStyle w:val="a0"/>
              <w:spacing w:before="60" w:after="30" w:line="277" w:lineRule="auto"/>
              <w:ind w:left="207" w:right="0" w:hanging="207"/>
              <w:rPr>
                <w:rFonts w:ascii="Arial" w:hAnsi="Arial" w:cs="Arial"/>
                <w:sz w:val="19"/>
                <w:szCs w:val="19"/>
                <w:cs/>
                <w:lang w:val="en-US" w:eastAsia="en-GB"/>
              </w:rPr>
            </w:pPr>
          </w:p>
        </w:tc>
        <w:tc>
          <w:tcPr>
            <w:tcW w:w="1404" w:type="dxa"/>
          </w:tcPr>
          <w:p w14:paraId="356683B0" w14:textId="6482A415" w:rsidR="00E70187" w:rsidRDefault="00E70187" w:rsidP="00E70187">
            <w:pPr>
              <w:spacing w:before="60" w:after="30" w:line="277" w:lineRule="auto"/>
              <w:ind w:left="207" w:hanging="207"/>
              <w:jc w:val="right"/>
              <w:rPr>
                <w:rFonts w:ascii="Arial" w:hAnsi="Arial" w:cs="Arial"/>
                <w:sz w:val="19"/>
                <w:szCs w:val="19"/>
              </w:rPr>
            </w:pPr>
            <w:r w:rsidRPr="00463DEB">
              <w:rPr>
                <w:rFonts w:ascii="Arial" w:hAnsi="Arial" w:cs="Arial" w:hint="cs"/>
                <w:sz w:val="19"/>
                <w:szCs w:val="19"/>
                <w:cs/>
              </w:rPr>
              <w:t>(377</w:t>
            </w:r>
            <w:r w:rsidRPr="00463DEB">
              <w:rPr>
                <w:rFonts w:ascii="Arial" w:hAnsi="Arial" w:cs="Arial"/>
                <w:sz w:val="19"/>
                <w:szCs w:val="19"/>
              </w:rPr>
              <w:t>,306)</w:t>
            </w:r>
          </w:p>
        </w:tc>
      </w:tr>
      <w:tr w:rsidR="00E70187" w:rsidRPr="006F087E" w14:paraId="3AD0D9A8" w14:textId="77777777" w:rsidTr="00697DB0">
        <w:trPr>
          <w:gridBefore w:val="1"/>
          <w:cantSplit/>
          <w:trHeight w:val="195"/>
        </w:trPr>
        <w:tc>
          <w:tcPr>
            <w:tcW w:w="2769" w:type="dxa"/>
          </w:tcPr>
          <w:p w14:paraId="4B8810EF" w14:textId="16FA370B" w:rsidR="00E70187" w:rsidRPr="006F087E" w:rsidRDefault="00E70187" w:rsidP="00E70187">
            <w:pPr>
              <w:spacing w:before="60" w:after="30" w:line="276" w:lineRule="auto"/>
              <w:ind w:left="207" w:hanging="207"/>
              <w:rPr>
                <w:rFonts w:ascii="Arial" w:hAnsi="Arial" w:cs="Arial"/>
                <w:sz w:val="19"/>
                <w:szCs w:val="19"/>
              </w:rPr>
            </w:pPr>
            <w:r w:rsidRPr="008A4333">
              <w:rPr>
                <w:rFonts w:ascii="Arial" w:hAnsi="Arial" w:cs="Arial"/>
                <w:sz w:val="19"/>
                <w:szCs w:val="19"/>
              </w:rPr>
              <w:t xml:space="preserve">Employee </w:t>
            </w:r>
            <w:r>
              <w:rPr>
                <w:rFonts w:ascii="Arial" w:hAnsi="Arial" w:cs="Arial"/>
                <w:sz w:val="19"/>
                <w:szCs w:val="19"/>
              </w:rPr>
              <w:t>b</w:t>
            </w:r>
            <w:r w:rsidRPr="008A4333">
              <w:rPr>
                <w:rFonts w:ascii="Arial" w:hAnsi="Arial" w:cs="Arial"/>
                <w:sz w:val="19"/>
                <w:szCs w:val="19"/>
              </w:rPr>
              <w:t>enefit</w:t>
            </w:r>
            <w:r>
              <w:rPr>
                <w:rFonts w:ascii="Arial" w:hAnsi="Arial" w:cs="Arial"/>
                <w:sz w:val="19"/>
                <w:szCs w:val="19"/>
              </w:rPr>
              <w:t xml:space="preserve"> paid</w:t>
            </w:r>
          </w:p>
        </w:tc>
        <w:tc>
          <w:tcPr>
            <w:tcW w:w="1361" w:type="dxa"/>
            <w:tcBorders>
              <w:bottom w:val="single" w:sz="4" w:space="0" w:color="auto"/>
            </w:tcBorders>
          </w:tcPr>
          <w:p w14:paraId="5E1CE717" w14:textId="0A272BFE" w:rsidR="00E70187" w:rsidRPr="006F087E" w:rsidRDefault="00FF1A41" w:rsidP="00E70187">
            <w:pPr>
              <w:spacing w:before="60" w:after="30" w:line="277" w:lineRule="auto"/>
              <w:ind w:left="207" w:hanging="207"/>
              <w:jc w:val="right"/>
              <w:rPr>
                <w:rFonts w:ascii="Arial" w:hAnsi="Arial" w:cs="Arial"/>
                <w:sz w:val="19"/>
                <w:szCs w:val="19"/>
              </w:rPr>
            </w:pPr>
            <w:r>
              <w:rPr>
                <w:rFonts w:ascii="Arial" w:hAnsi="Arial" w:cs="Arial"/>
                <w:sz w:val="19"/>
                <w:szCs w:val="19"/>
              </w:rPr>
              <w:t>-</w:t>
            </w:r>
          </w:p>
        </w:tc>
        <w:tc>
          <w:tcPr>
            <w:tcW w:w="283" w:type="dxa"/>
          </w:tcPr>
          <w:p w14:paraId="488DF497" w14:textId="272F56AD" w:rsidR="00E70187" w:rsidRPr="006F087E" w:rsidRDefault="00E70187" w:rsidP="00E70187">
            <w:pPr>
              <w:spacing w:before="60" w:after="30" w:line="277" w:lineRule="auto"/>
              <w:ind w:left="207" w:hanging="207"/>
              <w:jc w:val="right"/>
              <w:rPr>
                <w:rFonts w:ascii="Arial" w:hAnsi="Arial" w:cs="Arial"/>
                <w:sz w:val="19"/>
                <w:szCs w:val="19"/>
              </w:rPr>
            </w:pPr>
          </w:p>
        </w:tc>
        <w:tc>
          <w:tcPr>
            <w:tcW w:w="1333" w:type="dxa"/>
            <w:tcBorders>
              <w:bottom w:val="single" w:sz="2" w:space="0" w:color="auto"/>
            </w:tcBorders>
          </w:tcPr>
          <w:p w14:paraId="3DFE75A5" w14:textId="7EB300E9" w:rsidR="00E70187" w:rsidRPr="006F087E" w:rsidRDefault="00E70187" w:rsidP="00E70187">
            <w:pPr>
              <w:spacing w:before="60" w:after="30" w:line="277" w:lineRule="auto"/>
              <w:ind w:left="207" w:hanging="207"/>
              <w:jc w:val="right"/>
              <w:rPr>
                <w:rFonts w:ascii="Arial" w:hAnsi="Arial" w:cs="Arial"/>
                <w:sz w:val="19"/>
                <w:szCs w:val="19"/>
              </w:rPr>
            </w:pPr>
            <w:r w:rsidRPr="00463DEB">
              <w:rPr>
                <w:rFonts w:ascii="Arial" w:hAnsi="Arial" w:cs="Arial"/>
                <w:sz w:val="19"/>
                <w:szCs w:val="19"/>
              </w:rPr>
              <w:t>(113,473)</w:t>
            </w:r>
          </w:p>
        </w:tc>
        <w:tc>
          <w:tcPr>
            <w:tcW w:w="270" w:type="dxa"/>
          </w:tcPr>
          <w:p w14:paraId="65F40618" w14:textId="77777777" w:rsidR="00E70187" w:rsidRPr="006F087E" w:rsidRDefault="00E70187" w:rsidP="00E70187">
            <w:pPr>
              <w:spacing w:before="60" w:after="30" w:line="277" w:lineRule="auto"/>
              <w:ind w:left="207" w:hanging="207"/>
              <w:jc w:val="right"/>
              <w:rPr>
                <w:rFonts w:ascii="Arial" w:hAnsi="Arial" w:cs="Arial"/>
                <w:sz w:val="19"/>
                <w:szCs w:val="19"/>
              </w:rPr>
            </w:pPr>
          </w:p>
        </w:tc>
        <w:tc>
          <w:tcPr>
            <w:tcW w:w="1395" w:type="dxa"/>
          </w:tcPr>
          <w:p w14:paraId="5D9AA7AD" w14:textId="3A92E068" w:rsidR="00E70187" w:rsidRPr="006F087E" w:rsidRDefault="00FF1A41" w:rsidP="00E70187">
            <w:pPr>
              <w:spacing w:before="60" w:after="30" w:line="277" w:lineRule="auto"/>
              <w:ind w:left="207" w:hanging="207"/>
              <w:jc w:val="right"/>
              <w:rPr>
                <w:rFonts w:ascii="Arial" w:hAnsi="Arial" w:cs="Arial"/>
                <w:sz w:val="19"/>
                <w:szCs w:val="19"/>
              </w:rPr>
            </w:pPr>
            <w:r>
              <w:rPr>
                <w:rFonts w:ascii="Arial" w:hAnsi="Arial" w:cs="Arial"/>
                <w:sz w:val="19"/>
                <w:szCs w:val="19"/>
              </w:rPr>
              <w:t>-</w:t>
            </w:r>
          </w:p>
        </w:tc>
        <w:tc>
          <w:tcPr>
            <w:tcW w:w="238" w:type="dxa"/>
          </w:tcPr>
          <w:p w14:paraId="111F7357" w14:textId="77777777" w:rsidR="00E70187" w:rsidRPr="006F087E" w:rsidRDefault="00E70187" w:rsidP="00E70187">
            <w:pPr>
              <w:pStyle w:val="a0"/>
              <w:spacing w:before="60" w:after="30" w:line="277" w:lineRule="auto"/>
              <w:ind w:left="207" w:right="0" w:hanging="207"/>
              <w:rPr>
                <w:rFonts w:ascii="Arial" w:hAnsi="Arial" w:cs="Arial"/>
                <w:sz w:val="19"/>
                <w:szCs w:val="19"/>
                <w:cs/>
                <w:lang w:val="en-US" w:eastAsia="en-GB"/>
              </w:rPr>
            </w:pPr>
          </w:p>
        </w:tc>
        <w:tc>
          <w:tcPr>
            <w:tcW w:w="1404" w:type="dxa"/>
          </w:tcPr>
          <w:p w14:paraId="7E987BC3" w14:textId="366BDD8D" w:rsidR="00E70187" w:rsidRDefault="00E70187" w:rsidP="00E70187">
            <w:pPr>
              <w:spacing w:before="60" w:after="30" w:line="277" w:lineRule="auto"/>
              <w:ind w:left="207" w:hanging="207"/>
              <w:jc w:val="right"/>
              <w:rPr>
                <w:rFonts w:ascii="Arial" w:hAnsi="Arial" w:cs="Arial"/>
                <w:sz w:val="19"/>
                <w:szCs w:val="19"/>
              </w:rPr>
            </w:pPr>
            <w:r w:rsidRPr="00463DEB">
              <w:rPr>
                <w:rFonts w:ascii="Arial" w:hAnsi="Arial" w:cs="Arial"/>
                <w:sz w:val="19"/>
                <w:szCs w:val="19"/>
              </w:rPr>
              <w:t>(113,473)</w:t>
            </w:r>
          </w:p>
        </w:tc>
      </w:tr>
      <w:tr w:rsidR="00E70187" w:rsidRPr="006F087E" w14:paraId="66D5A0E9" w14:textId="77777777" w:rsidTr="00697DB0">
        <w:trPr>
          <w:gridBefore w:val="1"/>
          <w:cantSplit/>
          <w:trHeight w:val="195"/>
        </w:trPr>
        <w:tc>
          <w:tcPr>
            <w:tcW w:w="2769" w:type="dxa"/>
          </w:tcPr>
          <w:p w14:paraId="4B3BD863" w14:textId="26F50110" w:rsidR="00E70187" w:rsidRPr="006F087E" w:rsidRDefault="00E70187" w:rsidP="00E70187">
            <w:pPr>
              <w:spacing w:before="60" w:after="30" w:line="276" w:lineRule="auto"/>
              <w:ind w:left="207" w:hanging="207"/>
              <w:rPr>
                <w:rFonts w:ascii="Arial" w:hAnsi="Arial" w:cs="Arial"/>
                <w:sz w:val="19"/>
                <w:szCs w:val="19"/>
              </w:rPr>
            </w:pPr>
            <w:r w:rsidRPr="006F087E">
              <w:rPr>
                <w:rFonts w:ascii="Arial" w:hAnsi="Arial" w:cs="Arial"/>
                <w:sz w:val="19"/>
                <w:szCs w:val="19"/>
              </w:rPr>
              <w:t>Total</w:t>
            </w:r>
          </w:p>
        </w:tc>
        <w:tc>
          <w:tcPr>
            <w:tcW w:w="1361" w:type="dxa"/>
            <w:tcBorders>
              <w:top w:val="single" w:sz="4" w:space="0" w:color="auto"/>
            </w:tcBorders>
          </w:tcPr>
          <w:p w14:paraId="56BBA3B5" w14:textId="40779783" w:rsidR="00E70187" w:rsidRPr="006F087E" w:rsidRDefault="00317E21" w:rsidP="00E70187">
            <w:pPr>
              <w:spacing w:before="60" w:after="30" w:line="277" w:lineRule="auto"/>
              <w:ind w:left="207" w:hanging="207"/>
              <w:jc w:val="right"/>
              <w:rPr>
                <w:rFonts w:ascii="Arial" w:hAnsi="Arial" w:cs="Arial"/>
                <w:sz w:val="19"/>
                <w:szCs w:val="19"/>
              </w:rPr>
            </w:pPr>
            <w:r w:rsidRPr="00317E21">
              <w:rPr>
                <w:rFonts w:ascii="Arial" w:hAnsi="Arial" w:cs="Arial"/>
                <w:sz w:val="19"/>
                <w:szCs w:val="19"/>
              </w:rPr>
              <w:t>7,511,</w:t>
            </w:r>
            <w:r w:rsidR="00E31D52" w:rsidRPr="00E31D52">
              <w:rPr>
                <w:rFonts w:ascii="Arial" w:hAnsi="Arial" w:cs="Arial"/>
                <w:sz w:val="19"/>
                <w:szCs w:val="19"/>
              </w:rPr>
              <w:t>519</w:t>
            </w:r>
          </w:p>
        </w:tc>
        <w:tc>
          <w:tcPr>
            <w:tcW w:w="283" w:type="dxa"/>
          </w:tcPr>
          <w:p w14:paraId="0FDF1816" w14:textId="5EB812F2" w:rsidR="00E70187" w:rsidRPr="006F087E" w:rsidRDefault="00E70187" w:rsidP="00E70187">
            <w:pPr>
              <w:spacing w:before="60" w:after="30" w:line="277" w:lineRule="auto"/>
              <w:ind w:left="207" w:hanging="207"/>
              <w:jc w:val="right"/>
              <w:rPr>
                <w:rFonts w:ascii="Arial" w:hAnsi="Arial" w:cs="Arial"/>
                <w:sz w:val="19"/>
                <w:szCs w:val="19"/>
              </w:rPr>
            </w:pPr>
          </w:p>
        </w:tc>
        <w:tc>
          <w:tcPr>
            <w:tcW w:w="1333" w:type="dxa"/>
            <w:tcBorders>
              <w:top w:val="single" w:sz="2" w:space="0" w:color="auto"/>
            </w:tcBorders>
          </w:tcPr>
          <w:p w14:paraId="7757BFE0" w14:textId="596CED0E" w:rsidR="00E70187" w:rsidRPr="006F087E" w:rsidRDefault="00E70187" w:rsidP="00E70187">
            <w:pPr>
              <w:spacing w:before="60" w:after="30" w:line="277" w:lineRule="auto"/>
              <w:ind w:left="207" w:hanging="207"/>
              <w:jc w:val="right"/>
              <w:rPr>
                <w:rFonts w:ascii="Arial" w:hAnsi="Arial" w:cs="Arial"/>
                <w:sz w:val="19"/>
                <w:szCs w:val="19"/>
              </w:rPr>
            </w:pPr>
            <w:r w:rsidRPr="00463DEB">
              <w:rPr>
                <w:rFonts w:ascii="Arial" w:hAnsi="Arial" w:cs="Arial"/>
                <w:sz w:val="19"/>
                <w:szCs w:val="19"/>
              </w:rPr>
              <w:t>5,127,001</w:t>
            </w:r>
          </w:p>
        </w:tc>
        <w:tc>
          <w:tcPr>
            <w:tcW w:w="270" w:type="dxa"/>
          </w:tcPr>
          <w:p w14:paraId="734FFA1B" w14:textId="77777777" w:rsidR="00E70187" w:rsidRPr="006F087E" w:rsidRDefault="00E70187" w:rsidP="00E70187">
            <w:pPr>
              <w:spacing w:before="60" w:after="30" w:line="277" w:lineRule="auto"/>
              <w:ind w:left="207" w:hanging="207"/>
              <w:jc w:val="right"/>
              <w:rPr>
                <w:rFonts w:ascii="Arial" w:hAnsi="Arial" w:cs="Arial"/>
                <w:sz w:val="19"/>
                <w:szCs w:val="19"/>
              </w:rPr>
            </w:pPr>
          </w:p>
        </w:tc>
        <w:tc>
          <w:tcPr>
            <w:tcW w:w="1395" w:type="dxa"/>
            <w:tcBorders>
              <w:top w:val="single" w:sz="4" w:space="0" w:color="auto"/>
            </w:tcBorders>
          </w:tcPr>
          <w:p w14:paraId="51E91B4A" w14:textId="1D036985" w:rsidR="00E70187" w:rsidRPr="006F087E" w:rsidRDefault="00FD11F6" w:rsidP="00E70187">
            <w:pPr>
              <w:spacing w:before="60" w:after="30" w:line="277" w:lineRule="auto"/>
              <w:ind w:left="207" w:hanging="207"/>
              <w:jc w:val="right"/>
              <w:rPr>
                <w:rFonts w:ascii="Arial" w:hAnsi="Arial" w:cs="Arial"/>
                <w:sz w:val="19"/>
                <w:szCs w:val="19"/>
              </w:rPr>
            </w:pPr>
            <w:r w:rsidRPr="00FD11F6">
              <w:rPr>
                <w:rFonts w:ascii="Arial" w:hAnsi="Arial" w:cs="Arial"/>
                <w:sz w:val="19"/>
                <w:szCs w:val="19"/>
              </w:rPr>
              <w:t>6,229,498</w:t>
            </w:r>
          </w:p>
        </w:tc>
        <w:tc>
          <w:tcPr>
            <w:tcW w:w="238" w:type="dxa"/>
          </w:tcPr>
          <w:p w14:paraId="76C8D11A" w14:textId="77777777" w:rsidR="00E70187" w:rsidRPr="006F087E" w:rsidRDefault="00E70187" w:rsidP="00E70187">
            <w:pPr>
              <w:pStyle w:val="a0"/>
              <w:spacing w:before="60" w:after="30" w:line="277" w:lineRule="auto"/>
              <w:ind w:left="207" w:right="0" w:hanging="207"/>
              <w:rPr>
                <w:rFonts w:ascii="Arial" w:hAnsi="Arial" w:cs="Arial"/>
                <w:sz w:val="19"/>
                <w:szCs w:val="19"/>
                <w:cs/>
                <w:lang w:val="en-US" w:eastAsia="en-GB"/>
              </w:rPr>
            </w:pPr>
          </w:p>
        </w:tc>
        <w:tc>
          <w:tcPr>
            <w:tcW w:w="1404" w:type="dxa"/>
            <w:tcBorders>
              <w:top w:val="single" w:sz="4" w:space="0" w:color="auto"/>
            </w:tcBorders>
          </w:tcPr>
          <w:p w14:paraId="110ACFE1" w14:textId="74CFE0DE" w:rsidR="00E70187" w:rsidRPr="006F087E" w:rsidRDefault="00E70187" w:rsidP="00E70187">
            <w:pPr>
              <w:spacing w:before="60" w:after="30" w:line="277" w:lineRule="auto"/>
              <w:ind w:left="207" w:hanging="207"/>
              <w:jc w:val="right"/>
              <w:rPr>
                <w:rFonts w:ascii="Arial" w:hAnsi="Arial" w:cs="Arial"/>
                <w:sz w:val="19"/>
                <w:szCs w:val="19"/>
              </w:rPr>
            </w:pPr>
            <w:r w:rsidRPr="00463DEB">
              <w:rPr>
                <w:rFonts w:ascii="Arial" w:hAnsi="Arial" w:cs="Arial"/>
                <w:sz w:val="19"/>
                <w:szCs w:val="19"/>
              </w:rPr>
              <w:t>5,127,001</w:t>
            </w:r>
          </w:p>
        </w:tc>
      </w:tr>
      <w:tr w:rsidR="00E70187" w:rsidRPr="006F087E" w14:paraId="7F72900C" w14:textId="77777777" w:rsidTr="00697DB0">
        <w:trPr>
          <w:gridBefore w:val="1"/>
          <w:cantSplit/>
          <w:trHeight w:val="195"/>
        </w:trPr>
        <w:tc>
          <w:tcPr>
            <w:tcW w:w="2769" w:type="dxa"/>
          </w:tcPr>
          <w:p w14:paraId="6B2C6F62" w14:textId="7485823E" w:rsidR="00E70187" w:rsidRPr="006F087E" w:rsidRDefault="00E70187" w:rsidP="00E70187">
            <w:pPr>
              <w:spacing w:before="60" w:after="30" w:line="276" w:lineRule="auto"/>
              <w:ind w:left="207" w:hanging="207"/>
              <w:rPr>
                <w:rFonts w:ascii="Arial" w:hAnsi="Arial" w:cs="Arial"/>
                <w:sz w:val="19"/>
                <w:szCs w:val="19"/>
              </w:rPr>
            </w:pPr>
            <w:r w:rsidRPr="006F087E">
              <w:rPr>
                <w:rFonts w:ascii="Arial" w:hAnsi="Arial" w:cs="Arial"/>
                <w:sz w:val="19"/>
                <w:szCs w:val="19"/>
                <w:u w:val="single"/>
              </w:rPr>
              <w:t>Less</w:t>
            </w:r>
            <w:r w:rsidRPr="006F087E">
              <w:rPr>
                <w:rFonts w:ascii="Arial" w:hAnsi="Arial" w:cs="Arial"/>
                <w:sz w:val="19"/>
                <w:szCs w:val="19"/>
              </w:rPr>
              <w:t xml:space="preserve">: </w:t>
            </w:r>
            <w:r>
              <w:rPr>
                <w:rFonts w:ascii="Arial" w:hAnsi="Arial" w:cs="Arial"/>
                <w:sz w:val="19"/>
              </w:rPr>
              <w:t>C</w:t>
            </w:r>
            <w:r w:rsidRPr="006F087E">
              <w:rPr>
                <w:rFonts w:ascii="Arial" w:hAnsi="Arial" w:cs="Arial"/>
                <w:sz w:val="19"/>
                <w:szCs w:val="19"/>
              </w:rPr>
              <w:t>urrent portion</w:t>
            </w:r>
          </w:p>
        </w:tc>
        <w:tc>
          <w:tcPr>
            <w:tcW w:w="1361" w:type="dxa"/>
            <w:tcBorders>
              <w:bottom w:val="single" w:sz="4" w:space="0" w:color="auto"/>
            </w:tcBorders>
          </w:tcPr>
          <w:p w14:paraId="7ABC5C35" w14:textId="26A2C86D" w:rsidR="00E70187" w:rsidRPr="006F087E" w:rsidRDefault="00E12C39" w:rsidP="00E70187">
            <w:pPr>
              <w:spacing w:before="60" w:after="30" w:line="277" w:lineRule="auto"/>
              <w:ind w:left="207" w:hanging="207"/>
              <w:jc w:val="right"/>
              <w:rPr>
                <w:rFonts w:ascii="Arial" w:hAnsi="Arial" w:cs="Arial"/>
                <w:sz w:val="19"/>
                <w:szCs w:val="19"/>
              </w:rPr>
            </w:pPr>
            <w:r>
              <w:rPr>
                <w:rFonts w:ascii="Arial" w:hAnsi="Arial" w:cs="Arial"/>
                <w:sz w:val="19"/>
                <w:szCs w:val="19"/>
              </w:rPr>
              <w:t>-</w:t>
            </w:r>
          </w:p>
        </w:tc>
        <w:tc>
          <w:tcPr>
            <w:tcW w:w="283" w:type="dxa"/>
          </w:tcPr>
          <w:p w14:paraId="2F1DE7E0" w14:textId="40E05F7F" w:rsidR="00E70187" w:rsidRPr="006F087E" w:rsidRDefault="00E70187" w:rsidP="00E70187">
            <w:pPr>
              <w:spacing w:before="60" w:after="30" w:line="277" w:lineRule="auto"/>
              <w:ind w:left="207" w:hanging="207"/>
              <w:jc w:val="right"/>
              <w:rPr>
                <w:rFonts w:ascii="Arial" w:hAnsi="Arial" w:cs="Arial"/>
                <w:sz w:val="19"/>
                <w:szCs w:val="19"/>
              </w:rPr>
            </w:pPr>
          </w:p>
        </w:tc>
        <w:tc>
          <w:tcPr>
            <w:tcW w:w="1333" w:type="dxa"/>
            <w:tcBorders>
              <w:bottom w:val="single" w:sz="4" w:space="0" w:color="auto"/>
            </w:tcBorders>
          </w:tcPr>
          <w:p w14:paraId="362743C6" w14:textId="03FAE2F1" w:rsidR="00E70187" w:rsidRPr="006F087E" w:rsidRDefault="00E70187" w:rsidP="00E70187">
            <w:pPr>
              <w:spacing w:before="60" w:after="30" w:line="277" w:lineRule="auto"/>
              <w:ind w:left="207" w:hanging="207"/>
              <w:jc w:val="right"/>
              <w:rPr>
                <w:rFonts w:ascii="Arial" w:hAnsi="Arial" w:cs="Arial"/>
                <w:sz w:val="19"/>
                <w:szCs w:val="19"/>
              </w:rPr>
            </w:pPr>
            <w:r w:rsidRPr="00463DEB">
              <w:rPr>
                <w:rFonts w:ascii="Arial" w:hAnsi="Arial" w:cs="Arial"/>
                <w:sz w:val="19"/>
                <w:szCs w:val="19"/>
              </w:rPr>
              <w:t>(72,552)</w:t>
            </w:r>
          </w:p>
        </w:tc>
        <w:tc>
          <w:tcPr>
            <w:tcW w:w="270" w:type="dxa"/>
          </w:tcPr>
          <w:p w14:paraId="08D81115" w14:textId="77777777" w:rsidR="00E70187" w:rsidRPr="006F087E" w:rsidRDefault="00E70187" w:rsidP="00E70187">
            <w:pPr>
              <w:spacing w:before="60" w:after="30" w:line="277" w:lineRule="auto"/>
              <w:ind w:left="207" w:hanging="207"/>
              <w:jc w:val="right"/>
              <w:rPr>
                <w:rFonts w:ascii="Arial" w:hAnsi="Arial" w:cs="Arial"/>
                <w:sz w:val="19"/>
                <w:szCs w:val="19"/>
              </w:rPr>
            </w:pPr>
          </w:p>
        </w:tc>
        <w:tc>
          <w:tcPr>
            <w:tcW w:w="1395" w:type="dxa"/>
          </w:tcPr>
          <w:p w14:paraId="22B9FB9D" w14:textId="332F0B80" w:rsidR="00E70187" w:rsidRPr="006F087E" w:rsidRDefault="00E12C39" w:rsidP="00E70187">
            <w:pPr>
              <w:spacing w:before="60" w:after="30" w:line="277" w:lineRule="auto"/>
              <w:ind w:left="207" w:hanging="207"/>
              <w:jc w:val="right"/>
              <w:rPr>
                <w:rFonts w:ascii="Arial" w:hAnsi="Arial" w:cs="Arial"/>
                <w:sz w:val="19"/>
                <w:szCs w:val="19"/>
              </w:rPr>
            </w:pPr>
            <w:r>
              <w:rPr>
                <w:rFonts w:ascii="Arial" w:hAnsi="Arial" w:cs="Arial"/>
                <w:sz w:val="19"/>
                <w:szCs w:val="19"/>
              </w:rPr>
              <w:t>-</w:t>
            </w:r>
          </w:p>
        </w:tc>
        <w:tc>
          <w:tcPr>
            <w:tcW w:w="238" w:type="dxa"/>
          </w:tcPr>
          <w:p w14:paraId="53F676FF" w14:textId="77777777" w:rsidR="00E70187" w:rsidRPr="006F087E" w:rsidRDefault="00E70187" w:rsidP="00E70187">
            <w:pPr>
              <w:pStyle w:val="a0"/>
              <w:spacing w:before="60" w:after="30" w:line="277" w:lineRule="auto"/>
              <w:ind w:left="207" w:right="0" w:hanging="207"/>
              <w:rPr>
                <w:rFonts w:ascii="Arial" w:hAnsi="Arial" w:cs="Arial"/>
                <w:sz w:val="19"/>
                <w:szCs w:val="19"/>
                <w:cs/>
                <w:lang w:val="en-US" w:eastAsia="en-GB"/>
              </w:rPr>
            </w:pPr>
          </w:p>
        </w:tc>
        <w:tc>
          <w:tcPr>
            <w:tcW w:w="1404" w:type="dxa"/>
            <w:tcBorders>
              <w:bottom w:val="single" w:sz="4" w:space="0" w:color="auto"/>
            </w:tcBorders>
          </w:tcPr>
          <w:p w14:paraId="314000FC" w14:textId="52CB3684" w:rsidR="00E70187" w:rsidRPr="006F087E" w:rsidRDefault="00E70187" w:rsidP="00E70187">
            <w:pPr>
              <w:spacing w:before="60" w:after="30" w:line="277" w:lineRule="auto"/>
              <w:ind w:left="207" w:hanging="207"/>
              <w:jc w:val="right"/>
              <w:rPr>
                <w:rFonts w:ascii="Arial" w:hAnsi="Arial" w:cs="Arial"/>
                <w:sz w:val="19"/>
                <w:szCs w:val="19"/>
              </w:rPr>
            </w:pPr>
            <w:r w:rsidRPr="00463DEB">
              <w:rPr>
                <w:rFonts w:ascii="Arial" w:hAnsi="Arial" w:cs="Arial"/>
                <w:sz w:val="19"/>
                <w:szCs w:val="19"/>
              </w:rPr>
              <w:t>(72,552)</w:t>
            </w:r>
          </w:p>
        </w:tc>
      </w:tr>
      <w:tr w:rsidR="00E70187" w:rsidRPr="006F087E" w14:paraId="3E8E365E" w14:textId="77777777" w:rsidTr="00697DB0">
        <w:trPr>
          <w:gridBefore w:val="1"/>
          <w:cantSplit/>
          <w:trHeight w:val="195"/>
        </w:trPr>
        <w:tc>
          <w:tcPr>
            <w:tcW w:w="2769" w:type="dxa"/>
          </w:tcPr>
          <w:p w14:paraId="1BF2ED2D" w14:textId="5AC945BA" w:rsidR="00E70187" w:rsidRPr="006F087E" w:rsidRDefault="00E70187" w:rsidP="00E70187">
            <w:pPr>
              <w:spacing w:before="60" w:after="30" w:line="276" w:lineRule="auto"/>
              <w:ind w:left="207" w:hanging="207"/>
              <w:rPr>
                <w:rFonts w:ascii="Arial" w:hAnsi="Arial" w:cs="Arial"/>
                <w:sz w:val="19"/>
                <w:szCs w:val="19"/>
              </w:rPr>
            </w:pPr>
            <w:r w:rsidRPr="006F087E">
              <w:rPr>
                <w:rFonts w:ascii="Arial" w:hAnsi="Arial" w:cs="Arial"/>
                <w:sz w:val="19"/>
                <w:szCs w:val="19"/>
              </w:rPr>
              <w:t>Net</w:t>
            </w:r>
          </w:p>
        </w:tc>
        <w:tc>
          <w:tcPr>
            <w:tcW w:w="1361" w:type="dxa"/>
            <w:tcBorders>
              <w:top w:val="single" w:sz="4" w:space="0" w:color="auto"/>
              <w:bottom w:val="single" w:sz="12" w:space="0" w:color="auto"/>
            </w:tcBorders>
          </w:tcPr>
          <w:p w14:paraId="13C75085" w14:textId="20AA7CAB" w:rsidR="00E70187" w:rsidRPr="006F087E" w:rsidRDefault="00E32353" w:rsidP="00E70187">
            <w:pPr>
              <w:spacing w:before="60" w:after="30" w:line="277" w:lineRule="auto"/>
              <w:ind w:left="207" w:hanging="207"/>
              <w:jc w:val="right"/>
              <w:rPr>
                <w:rFonts w:ascii="Arial" w:hAnsi="Arial" w:cs="Arial"/>
                <w:sz w:val="19"/>
                <w:szCs w:val="19"/>
              </w:rPr>
            </w:pPr>
            <w:r w:rsidRPr="00317E21">
              <w:rPr>
                <w:rFonts w:ascii="Arial" w:hAnsi="Arial" w:cs="Arial"/>
                <w:sz w:val="19"/>
                <w:szCs w:val="19"/>
              </w:rPr>
              <w:t>7,511,</w:t>
            </w:r>
            <w:r w:rsidR="00E31D52" w:rsidRPr="00E31D52">
              <w:rPr>
                <w:rFonts w:ascii="Arial" w:hAnsi="Arial" w:cs="Arial"/>
                <w:sz w:val="19"/>
                <w:szCs w:val="19"/>
              </w:rPr>
              <w:t>519</w:t>
            </w:r>
          </w:p>
        </w:tc>
        <w:tc>
          <w:tcPr>
            <w:tcW w:w="283" w:type="dxa"/>
          </w:tcPr>
          <w:p w14:paraId="3D826F9D" w14:textId="5AEEBCA1" w:rsidR="00E70187" w:rsidRPr="006F087E" w:rsidRDefault="00E70187" w:rsidP="00E70187">
            <w:pPr>
              <w:spacing w:before="60" w:after="30" w:line="277" w:lineRule="auto"/>
              <w:ind w:left="207" w:hanging="207"/>
              <w:jc w:val="right"/>
              <w:rPr>
                <w:rFonts w:ascii="Arial" w:hAnsi="Arial" w:cs="Arial"/>
                <w:sz w:val="19"/>
                <w:szCs w:val="19"/>
              </w:rPr>
            </w:pPr>
          </w:p>
        </w:tc>
        <w:tc>
          <w:tcPr>
            <w:tcW w:w="1333" w:type="dxa"/>
            <w:tcBorders>
              <w:top w:val="single" w:sz="4" w:space="0" w:color="auto"/>
              <w:bottom w:val="single" w:sz="12" w:space="0" w:color="auto"/>
            </w:tcBorders>
          </w:tcPr>
          <w:p w14:paraId="369B47B0" w14:textId="34CE2872" w:rsidR="00E70187" w:rsidRPr="006F087E" w:rsidRDefault="00E70187" w:rsidP="00E70187">
            <w:pPr>
              <w:spacing w:before="60" w:after="30" w:line="277" w:lineRule="auto"/>
              <w:ind w:left="207" w:hanging="207"/>
              <w:jc w:val="right"/>
              <w:rPr>
                <w:rFonts w:ascii="Arial" w:hAnsi="Arial" w:cs="Arial"/>
                <w:sz w:val="19"/>
                <w:szCs w:val="19"/>
              </w:rPr>
            </w:pPr>
            <w:r w:rsidRPr="00463DEB">
              <w:rPr>
                <w:rFonts w:ascii="Arial" w:hAnsi="Arial" w:cs="Arial"/>
                <w:sz w:val="19"/>
                <w:szCs w:val="19"/>
              </w:rPr>
              <w:t>5,054,449</w:t>
            </w:r>
          </w:p>
        </w:tc>
        <w:tc>
          <w:tcPr>
            <w:tcW w:w="270" w:type="dxa"/>
          </w:tcPr>
          <w:p w14:paraId="5E733BE1" w14:textId="77777777" w:rsidR="00E70187" w:rsidRPr="006F087E" w:rsidRDefault="00E70187" w:rsidP="00E70187">
            <w:pPr>
              <w:spacing w:before="60" w:after="30" w:line="277" w:lineRule="auto"/>
              <w:ind w:left="207" w:hanging="207"/>
              <w:jc w:val="right"/>
              <w:rPr>
                <w:rFonts w:ascii="Arial" w:hAnsi="Arial" w:cs="Arial"/>
                <w:sz w:val="19"/>
                <w:szCs w:val="19"/>
              </w:rPr>
            </w:pPr>
          </w:p>
        </w:tc>
        <w:tc>
          <w:tcPr>
            <w:tcW w:w="1395" w:type="dxa"/>
            <w:tcBorders>
              <w:top w:val="single" w:sz="4" w:space="0" w:color="auto"/>
              <w:bottom w:val="single" w:sz="12" w:space="0" w:color="auto"/>
            </w:tcBorders>
          </w:tcPr>
          <w:p w14:paraId="51818F78" w14:textId="67AAAC39" w:rsidR="00E70187" w:rsidRPr="006F087E" w:rsidRDefault="00E32353" w:rsidP="00E70187">
            <w:pPr>
              <w:spacing w:before="60" w:after="30" w:line="277" w:lineRule="auto"/>
              <w:ind w:left="207" w:hanging="207"/>
              <w:jc w:val="right"/>
              <w:rPr>
                <w:rFonts w:ascii="Arial" w:hAnsi="Arial" w:cs="Arial"/>
                <w:sz w:val="19"/>
                <w:szCs w:val="19"/>
              </w:rPr>
            </w:pPr>
            <w:r w:rsidRPr="00FD11F6">
              <w:rPr>
                <w:rFonts w:ascii="Arial" w:hAnsi="Arial" w:cs="Arial"/>
                <w:sz w:val="19"/>
                <w:szCs w:val="19"/>
              </w:rPr>
              <w:t>6,229,498</w:t>
            </w:r>
          </w:p>
        </w:tc>
        <w:tc>
          <w:tcPr>
            <w:tcW w:w="238" w:type="dxa"/>
          </w:tcPr>
          <w:p w14:paraId="7269CA4E" w14:textId="77777777" w:rsidR="00E70187" w:rsidRPr="006F087E" w:rsidRDefault="00E70187" w:rsidP="00E70187">
            <w:pPr>
              <w:pStyle w:val="a0"/>
              <w:spacing w:before="60" w:after="30" w:line="277" w:lineRule="auto"/>
              <w:ind w:left="207" w:right="0" w:hanging="207"/>
              <w:rPr>
                <w:rFonts w:ascii="Arial" w:hAnsi="Arial" w:cs="Arial"/>
                <w:sz w:val="19"/>
                <w:szCs w:val="19"/>
                <w:cs/>
                <w:lang w:val="en-US" w:eastAsia="en-GB"/>
              </w:rPr>
            </w:pPr>
          </w:p>
        </w:tc>
        <w:tc>
          <w:tcPr>
            <w:tcW w:w="1404" w:type="dxa"/>
            <w:tcBorders>
              <w:top w:val="single" w:sz="4" w:space="0" w:color="auto"/>
              <w:bottom w:val="single" w:sz="12" w:space="0" w:color="auto"/>
            </w:tcBorders>
          </w:tcPr>
          <w:p w14:paraId="5F82F8C3" w14:textId="5C2EA4D4" w:rsidR="00E70187" w:rsidRPr="006F087E" w:rsidRDefault="00E70187" w:rsidP="00E70187">
            <w:pPr>
              <w:spacing w:before="60" w:after="30" w:line="277" w:lineRule="auto"/>
              <w:ind w:left="207" w:hanging="207"/>
              <w:jc w:val="right"/>
              <w:rPr>
                <w:rFonts w:ascii="Arial" w:hAnsi="Arial" w:cs="Arial"/>
                <w:sz w:val="19"/>
                <w:szCs w:val="19"/>
              </w:rPr>
            </w:pPr>
            <w:r w:rsidRPr="00463DEB">
              <w:rPr>
                <w:rFonts w:ascii="Arial" w:hAnsi="Arial" w:cs="Arial"/>
                <w:sz w:val="19"/>
                <w:szCs w:val="19"/>
              </w:rPr>
              <w:t>5,054,449</w:t>
            </w:r>
          </w:p>
        </w:tc>
      </w:tr>
    </w:tbl>
    <w:p w14:paraId="2A6F1962" w14:textId="77777777" w:rsidR="00E70187" w:rsidRPr="00C7120C" w:rsidRDefault="00E70187" w:rsidP="0005620E">
      <w:pPr>
        <w:spacing w:line="360" w:lineRule="auto"/>
        <w:ind w:right="-10" w:firstLine="387"/>
        <w:jc w:val="thaiDistribute"/>
        <w:rPr>
          <w:rFonts w:ascii="Arial" w:eastAsia="Arial Unicode MS" w:hAnsi="Arial" w:cs="Arial"/>
          <w:sz w:val="19"/>
          <w:szCs w:val="19"/>
        </w:rPr>
      </w:pPr>
    </w:p>
    <w:p w14:paraId="2CE553A9" w14:textId="4F55D75A" w:rsidR="007B3FCD" w:rsidRPr="006F087E" w:rsidRDefault="001D0739" w:rsidP="00697DB0">
      <w:pPr>
        <w:spacing w:line="360" w:lineRule="auto"/>
        <w:ind w:right="-10" w:firstLine="462"/>
        <w:jc w:val="thaiDistribute"/>
        <w:rPr>
          <w:rFonts w:ascii="Arial" w:eastAsia="Arial Unicode MS" w:hAnsi="Arial" w:cs="Arial"/>
          <w:sz w:val="19"/>
          <w:szCs w:val="19"/>
        </w:rPr>
      </w:pPr>
      <w:r>
        <w:rPr>
          <w:rFonts w:ascii="Arial" w:eastAsia="Arial Unicode MS" w:hAnsi="Arial" w:cs="Arial"/>
          <w:sz w:val="19"/>
          <w:szCs w:val="19"/>
        </w:rPr>
        <w:t>Employee</w:t>
      </w:r>
      <w:r w:rsidR="007B3FCD" w:rsidRPr="00423271">
        <w:rPr>
          <w:rFonts w:ascii="Arial" w:eastAsia="Arial Unicode MS" w:hAnsi="Arial" w:cs="Arial"/>
          <w:sz w:val="19"/>
          <w:szCs w:val="19"/>
        </w:rPr>
        <w:t xml:space="preserve"> benefit</w:t>
      </w:r>
      <w:r w:rsidR="00D60442">
        <w:rPr>
          <w:rFonts w:ascii="Arial" w:eastAsia="Arial Unicode MS" w:hAnsi="Arial" w:cs="Arial"/>
          <w:sz w:val="19"/>
          <w:szCs w:val="19"/>
        </w:rPr>
        <w:t xml:space="preserve"> </w:t>
      </w:r>
      <w:r w:rsidR="008C1B4C">
        <w:rPr>
          <w:rFonts w:ascii="Arial" w:eastAsia="Arial Unicode MS" w:hAnsi="Arial" w:cs="Arial"/>
          <w:sz w:val="19"/>
          <w:szCs w:val="19"/>
        </w:rPr>
        <w:t xml:space="preserve">obligation </w:t>
      </w:r>
      <w:r w:rsidR="007B3FCD" w:rsidRPr="00423271">
        <w:rPr>
          <w:rFonts w:ascii="Arial" w:eastAsia="Arial Unicode MS" w:hAnsi="Arial" w:cs="Arial"/>
          <w:sz w:val="19"/>
          <w:szCs w:val="19"/>
        </w:rPr>
        <w:t>expense</w:t>
      </w:r>
      <w:r w:rsidR="008C1B4C">
        <w:rPr>
          <w:rFonts w:ascii="Arial" w:eastAsia="Arial Unicode MS" w:hAnsi="Arial" w:cs="Arial"/>
          <w:sz w:val="19"/>
          <w:szCs w:val="19"/>
        </w:rPr>
        <w:t>s</w:t>
      </w:r>
    </w:p>
    <w:p w14:paraId="5925A3D4" w14:textId="2D3CF4AD" w:rsidR="005B6778" w:rsidRPr="004001CD" w:rsidRDefault="005B6778" w:rsidP="0088227A">
      <w:pPr>
        <w:spacing w:line="360" w:lineRule="auto"/>
        <w:ind w:left="360"/>
        <w:jc w:val="thaiDistribute"/>
        <w:rPr>
          <w:rFonts w:ascii="Arial" w:hAnsi="Arial" w:cs="Arial"/>
          <w:sz w:val="16"/>
          <w:szCs w:val="16"/>
          <w:lang w:eastAsia="th-TH"/>
        </w:rPr>
      </w:pPr>
    </w:p>
    <w:tbl>
      <w:tblPr>
        <w:tblW w:w="9077" w:type="dxa"/>
        <w:tblInd w:w="322" w:type="dxa"/>
        <w:tblLayout w:type="fixed"/>
        <w:tblLook w:val="0000" w:firstRow="0" w:lastRow="0" w:firstColumn="0" w:lastColumn="0" w:noHBand="0" w:noVBand="0"/>
      </w:tblPr>
      <w:tblGrid>
        <w:gridCol w:w="2820"/>
        <w:gridCol w:w="1372"/>
        <w:gridCol w:w="294"/>
        <w:gridCol w:w="1358"/>
        <w:gridCol w:w="270"/>
        <w:gridCol w:w="1381"/>
        <w:gridCol w:w="238"/>
        <w:gridCol w:w="1344"/>
      </w:tblGrid>
      <w:tr w:rsidR="00816BA5" w:rsidRPr="006F087E" w14:paraId="2C036AE2" w14:textId="77777777" w:rsidTr="000710FA">
        <w:trPr>
          <w:cantSplit/>
        </w:trPr>
        <w:tc>
          <w:tcPr>
            <w:tcW w:w="2820" w:type="dxa"/>
          </w:tcPr>
          <w:p w14:paraId="46BE205B" w14:textId="77777777" w:rsidR="00816BA5" w:rsidRPr="006F087E" w:rsidRDefault="00816BA5" w:rsidP="0005620E">
            <w:pPr>
              <w:pStyle w:val="3"/>
              <w:tabs>
                <w:tab w:val="clear" w:pos="360"/>
                <w:tab w:val="clear" w:pos="720"/>
              </w:tabs>
              <w:spacing w:before="60" w:after="30" w:line="277" w:lineRule="auto"/>
              <w:jc w:val="center"/>
              <w:rPr>
                <w:rFonts w:ascii="Arial" w:hAnsi="Arial" w:cs="Arial"/>
                <w:sz w:val="19"/>
                <w:szCs w:val="19"/>
                <w:lang w:val="en-US"/>
              </w:rPr>
            </w:pPr>
            <w:r w:rsidRPr="006F087E">
              <w:rPr>
                <w:rFonts w:ascii="Arial" w:hAnsi="Arial" w:cs="Arial"/>
                <w:sz w:val="19"/>
                <w:szCs w:val="19"/>
                <w:lang w:val="en-GB"/>
              </w:rPr>
              <w:tab/>
            </w:r>
          </w:p>
        </w:tc>
        <w:tc>
          <w:tcPr>
            <w:tcW w:w="6257" w:type="dxa"/>
            <w:gridSpan w:val="7"/>
            <w:tcBorders>
              <w:bottom w:val="single" w:sz="4" w:space="0" w:color="auto"/>
            </w:tcBorders>
          </w:tcPr>
          <w:p w14:paraId="06EC22E5" w14:textId="7281EEC9" w:rsidR="00816BA5" w:rsidRPr="006F087E" w:rsidRDefault="00816BA5" w:rsidP="0005620E">
            <w:pPr>
              <w:spacing w:before="60" w:after="30" w:line="277" w:lineRule="auto"/>
              <w:jc w:val="center"/>
              <w:rPr>
                <w:rFonts w:ascii="Arial" w:hAnsi="Arial" w:cs="Arial"/>
                <w:sz w:val="19"/>
                <w:szCs w:val="19"/>
              </w:rPr>
            </w:pPr>
            <w:r w:rsidRPr="006F087E">
              <w:rPr>
                <w:rFonts w:ascii="Arial" w:hAnsi="Arial" w:cs="Arial"/>
                <w:sz w:val="19"/>
                <w:szCs w:val="19"/>
                <w:lang w:val="en-GB"/>
              </w:rPr>
              <w:t>Baht</w:t>
            </w:r>
          </w:p>
        </w:tc>
      </w:tr>
      <w:tr w:rsidR="00816BA5" w:rsidRPr="006F087E" w14:paraId="2919D2D0" w14:textId="77777777" w:rsidTr="000710FA">
        <w:trPr>
          <w:cantSplit/>
        </w:trPr>
        <w:tc>
          <w:tcPr>
            <w:tcW w:w="2820" w:type="dxa"/>
          </w:tcPr>
          <w:p w14:paraId="1D3AF963" w14:textId="77777777" w:rsidR="00816BA5" w:rsidRPr="006F087E" w:rsidRDefault="00816BA5" w:rsidP="0011253C">
            <w:pPr>
              <w:pStyle w:val="3"/>
              <w:tabs>
                <w:tab w:val="clear" w:pos="360"/>
                <w:tab w:val="clear" w:pos="720"/>
              </w:tabs>
              <w:spacing w:before="60" w:after="30" w:line="277" w:lineRule="auto"/>
              <w:jc w:val="center"/>
              <w:rPr>
                <w:rFonts w:ascii="Arial" w:hAnsi="Arial" w:cs="Arial"/>
                <w:sz w:val="19"/>
                <w:szCs w:val="19"/>
                <w:lang w:val="en-GB"/>
              </w:rPr>
            </w:pPr>
          </w:p>
        </w:tc>
        <w:tc>
          <w:tcPr>
            <w:tcW w:w="3024" w:type="dxa"/>
            <w:gridSpan w:val="3"/>
            <w:tcBorders>
              <w:bottom w:val="single" w:sz="4" w:space="0" w:color="auto"/>
            </w:tcBorders>
          </w:tcPr>
          <w:p w14:paraId="7A7E0CE6" w14:textId="6E46D08B" w:rsidR="00816BA5" w:rsidRPr="006F087E" w:rsidRDefault="00816BA5" w:rsidP="0011253C">
            <w:pPr>
              <w:spacing w:before="60" w:after="30" w:line="277" w:lineRule="auto"/>
              <w:jc w:val="center"/>
              <w:rPr>
                <w:rFonts w:ascii="Arial" w:hAnsi="Arial" w:cs="Arial"/>
                <w:sz w:val="19"/>
                <w:szCs w:val="19"/>
                <w:lang w:val="en-GB"/>
              </w:rPr>
            </w:pPr>
            <w:r>
              <w:rPr>
                <w:rFonts w:ascii="Arial" w:hAnsi="Arial" w:cs="Arial"/>
                <w:sz w:val="19"/>
                <w:szCs w:val="19"/>
              </w:rPr>
              <w:t>Consolidated F/S</w:t>
            </w:r>
          </w:p>
        </w:tc>
        <w:tc>
          <w:tcPr>
            <w:tcW w:w="270" w:type="dxa"/>
            <w:tcBorders>
              <w:top w:val="single" w:sz="4" w:space="0" w:color="auto"/>
            </w:tcBorders>
          </w:tcPr>
          <w:p w14:paraId="50C1CDC3" w14:textId="77777777" w:rsidR="00816BA5" w:rsidRPr="006F087E" w:rsidRDefault="00816BA5" w:rsidP="0011253C">
            <w:pPr>
              <w:spacing w:before="60" w:after="30" w:line="277" w:lineRule="auto"/>
              <w:jc w:val="center"/>
              <w:rPr>
                <w:rFonts w:ascii="Arial" w:hAnsi="Arial" w:cs="Arial"/>
                <w:sz w:val="19"/>
                <w:szCs w:val="19"/>
                <w:lang w:val="en-GB"/>
              </w:rPr>
            </w:pPr>
          </w:p>
        </w:tc>
        <w:tc>
          <w:tcPr>
            <w:tcW w:w="2963" w:type="dxa"/>
            <w:gridSpan w:val="3"/>
            <w:tcBorders>
              <w:top w:val="single" w:sz="4" w:space="0" w:color="auto"/>
              <w:bottom w:val="single" w:sz="4" w:space="0" w:color="auto"/>
            </w:tcBorders>
            <w:vAlign w:val="center"/>
          </w:tcPr>
          <w:p w14:paraId="35FF9592" w14:textId="68F16F3C" w:rsidR="00816BA5" w:rsidRPr="006F087E" w:rsidRDefault="00816BA5" w:rsidP="0011253C">
            <w:pPr>
              <w:spacing w:before="60" w:after="30" w:line="277" w:lineRule="auto"/>
              <w:jc w:val="center"/>
              <w:rPr>
                <w:rFonts w:ascii="Arial" w:hAnsi="Arial" w:cs="Arial"/>
                <w:sz w:val="19"/>
                <w:szCs w:val="19"/>
                <w:lang w:val="en-GB"/>
              </w:rPr>
            </w:pPr>
            <w:r>
              <w:rPr>
                <w:rFonts w:ascii="Arial" w:hAnsi="Arial" w:cs="Arial"/>
                <w:sz w:val="19"/>
                <w:szCs w:val="19"/>
              </w:rPr>
              <w:t>Separate F/S</w:t>
            </w:r>
          </w:p>
        </w:tc>
      </w:tr>
      <w:tr w:rsidR="00816BA5" w:rsidRPr="006F087E" w14:paraId="7256C736" w14:textId="77777777" w:rsidTr="000710FA">
        <w:trPr>
          <w:cantSplit/>
        </w:trPr>
        <w:tc>
          <w:tcPr>
            <w:tcW w:w="2820" w:type="dxa"/>
            <w:vAlign w:val="bottom"/>
          </w:tcPr>
          <w:p w14:paraId="1A2822B7" w14:textId="77777777" w:rsidR="00816BA5" w:rsidRPr="006F087E" w:rsidRDefault="00816BA5" w:rsidP="00816BA5">
            <w:pPr>
              <w:spacing w:before="60" w:after="30" w:line="277" w:lineRule="auto"/>
              <w:ind w:left="-88"/>
              <w:rPr>
                <w:rFonts w:ascii="Arial" w:hAnsi="Arial" w:cs="Arial"/>
                <w:sz w:val="19"/>
                <w:szCs w:val="19"/>
              </w:rPr>
            </w:pPr>
          </w:p>
        </w:tc>
        <w:tc>
          <w:tcPr>
            <w:tcW w:w="1372" w:type="dxa"/>
            <w:tcBorders>
              <w:top w:val="single" w:sz="4" w:space="0" w:color="auto"/>
              <w:bottom w:val="single" w:sz="4" w:space="0" w:color="auto"/>
            </w:tcBorders>
            <w:vAlign w:val="center"/>
          </w:tcPr>
          <w:p w14:paraId="2DC6FAB1" w14:textId="4253644C" w:rsidR="00816BA5" w:rsidRDefault="00816BA5" w:rsidP="00816BA5">
            <w:pPr>
              <w:spacing w:before="60" w:after="30" w:line="277" w:lineRule="auto"/>
              <w:ind w:right="20"/>
              <w:jc w:val="center"/>
              <w:rPr>
                <w:rFonts w:ascii="Arial" w:hAnsi="Arial" w:cs="Arial"/>
                <w:sz w:val="19"/>
                <w:szCs w:val="19"/>
              </w:rPr>
            </w:pPr>
            <w:r>
              <w:rPr>
                <w:rFonts w:ascii="Arial" w:hAnsi="Arial" w:cs="Arial"/>
                <w:sz w:val="19"/>
                <w:szCs w:val="19"/>
              </w:rPr>
              <w:t>2025</w:t>
            </w:r>
          </w:p>
        </w:tc>
        <w:tc>
          <w:tcPr>
            <w:tcW w:w="294" w:type="dxa"/>
            <w:tcBorders>
              <w:top w:val="single" w:sz="4" w:space="0" w:color="auto"/>
            </w:tcBorders>
            <w:vAlign w:val="center"/>
          </w:tcPr>
          <w:p w14:paraId="74D81971" w14:textId="57D1FC40" w:rsidR="00816BA5" w:rsidRDefault="00816BA5" w:rsidP="00816BA5">
            <w:pPr>
              <w:spacing w:before="60" w:after="30" w:line="277" w:lineRule="auto"/>
              <w:ind w:right="20"/>
              <w:jc w:val="center"/>
              <w:rPr>
                <w:rFonts w:ascii="Arial" w:hAnsi="Arial" w:cs="Arial"/>
                <w:sz w:val="19"/>
                <w:szCs w:val="19"/>
              </w:rPr>
            </w:pPr>
          </w:p>
        </w:tc>
        <w:tc>
          <w:tcPr>
            <w:tcW w:w="1358" w:type="dxa"/>
            <w:tcBorders>
              <w:top w:val="single" w:sz="4" w:space="0" w:color="auto"/>
              <w:bottom w:val="single" w:sz="4" w:space="0" w:color="auto"/>
            </w:tcBorders>
            <w:vAlign w:val="center"/>
          </w:tcPr>
          <w:p w14:paraId="2E01AB3F" w14:textId="4AC0CC0A" w:rsidR="00816BA5" w:rsidRPr="006F087E" w:rsidRDefault="00816BA5" w:rsidP="00816BA5">
            <w:pPr>
              <w:spacing w:before="60" w:after="30" w:line="277" w:lineRule="auto"/>
              <w:ind w:right="20"/>
              <w:jc w:val="center"/>
              <w:rPr>
                <w:rFonts w:ascii="Arial" w:hAnsi="Arial" w:cs="Arial"/>
                <w:sz w:val="19"/>
                <w:szCs w:val="19"/>
              </w:rPr>
            </w:pPr>
            <w:r>
              <w:rPr>
                <w:rFonts w:ascii="Arial" w:hAnsi="Arial" w:cs="Arial"/>
                <w:sz w:val="19"/>
                <w:szCs w:val="19"/>
              </w:rPr>
              <w:t>2024</w:t>
            </w:r>
          </w:p>
        </w:tc>
        <w:tc>
          <w:tcPr>
            <w:tcW w:w="270" w:type="dxa"/>
          </w:tcPr>
          <w:p w14:paraId="052634A6" w14:textId="77777777" w:rsidR="00816BA5" w:rsidRPr="006F087E" w:rsidRDefault="00816BA5" w:rsidP="00816BA5">
            <w:pPr>
              <w:spacing w:before="60" w:after="30" w:line="277" w:lineRule="auto"/>
              <w:ind w:right="20"/>
              <w:jc w:val="center"/>
              <w:rPr>
                <w:rFonts w:ascii="Arial" w:hAnsi="Arial" w:cs="Arial"/>
                <w:sz w:val="19"/>
                <w:szCs w:val="19"/>
              </w:rPr>
            </w:pPr>
          </w:p>
        </w:tc>
        <w:tc>
          <w:tcPr>
            <w:tcW w:w="1381" w:type="dxa"/>
            <w:tcBorders>
              <w:bottom w:val="single" w:sz="4" w:space="0" w:color="auto"/>
            </w:tcBorders>
            <w:vAlign w:val="center"/>
          </w:tcPr>
          <w:p w14:paraId="10C88C51" w14:textId="1879A2FC" w:rsidR="00816BA5" w:rsidRPr="006F087E" w:rsidRDefault="00816BA5" w:rsidP="00816BA5">
            <w:pPr>
              <w:spacing w:before="60" w:after="30" w:line="277" w:lineRule="auto"/>
              <w:ind w:right="20"/>
              <w:jc w:val="center"/>
              <w:rPr>
                <w:rFonts w:ascii="Arial" w:hAnsi="Arial" w:cs="Arial"/>
                <w:b/>
                <w:bCs/>
                <w:sz w:val="19"/>
                <w:szCs w:val="19"/>
                <w:lang w:val="en-GB"/>
              </w:rPr>
            </w:pPr>
            <w:r>
              <w:rPr>
                <w:rFonts w:ascii="Arial" w:hAnsi="Arial" w:cs="Arial"/>
                <w:sz w:val="19"/>
                <w:szCs w:val="19"/>
              </w:rPr>
              <w:t>2025</w:t>
            </w:r>
          </w:p>
        </w:tc>
        <w:tc>
          <w:tcPr>
            <w:tcW w:w="238" w:type="dxa"/>
            <w:vAlign w:val="center"/>
          </w:tcPr>
          <w:p w14:paraId="78BBBDFD" w14:textId="77777777" w:rsidR="00816BA5" w:rsidRPr="006F087E" w:rsidRDefault="00816BA5" w:rsidP="00816BA5">
            <w:pPr>
              <w:pStyle w:val="BodyTextIndent3"/>
              <w:spacing w:before="60" w:after="30" w:line="277" w:lineRule="auto"/>
              <w:ind w:left="0" w:firstLine="0"/>
              <w:jc w:val="center"/>
              <w:rPr>
                <w:rFonts w:ascii="Arial" w:hAnsi="Arial" w:cs="Arial"/>
                <w:b/>
                <w:bCs/>
                <w:sz w:val="19"/>
                <w:szCs w:val="19"/>
                <w:lang w:val="en-GB"/>
              </w:rPr>
            </w:pPr>
          </w:p>
        </w:tc>
        <w:tc>
          <w:tcPr>
            <w:tcW w:w="1344" w:type="dxa"/>
            <w:tcBorders>
              <w:bottom w:val="single" w:sz="4" w:space="0" w:color="auto"/>
            </w:tcBorders>
            <w:vAlign w:val="center"/>
          </w:tcPr>
          <w:p w14:paraId="55748673" w14:textId="69007D1C" w:rsidR="00816BA5" w:rsidRPr="006F087E" w:rsidRDefault="00816BA5" w:rsidP="00816BA5">
            <w:pPr>
              <w:spacing w:before="60" w:after="30" w:line="277" w:lineRule="auto"/>
              <w:ind w:left="-98" w:right="-89"/>
              <w:jc w:val="center"/>
              <w:rPr>
                <w:rFonts w:ascii="Arial" w:hAnsi="Arial" w:cs="Arial"/>
                <w:b/>
                <w:bCs/>
                <w:sz w:val="19"/>
                <w:szCs w:val="19"/>
                <w:lang w:val="en-GB"/>
              </w:rPr>
            </w:pPr>
            <w:r>
              <w:rPr>
                <w:rFonts w:ascii="Arial" w:hAnsi="Arial" w:cs="Arial"/>
                <w:sz w:val="19"/>
                <w:szCs w:val="19"/>
              </w:rPr>
              <w:t>2024</w:t>
            </w:r>
          </w:p>
        </w:tc>
      </w:tr>
      <w:tr w:rsidR="00816BA5" w:rsidRPr="006F087E" w14:paraId="1C804232" w14:textId="77777777" w:rsidTr="000710FA">
        <w:trPr>
          <w:cantSplit/>
          <w:trHeight w:val="195"/>
        </w:trPr>
        <w:tc>
          <w:tcPr>
            <w:tcW w:w="2820" w:type="dxa"/>
          </w:tcPr>
          <w:p w14:paraId="06254FDE" w14:textId="77777777" w:rsidR="00816BA5" w:rsidRPr="006F087E" w:rsidRDefault="00816BA5" w:rsidP="0011253C">
            <w:pPr>
              <w:spacing w:before="60" w:after="30" w:line="277" w:lineRule="auto"/>
              <w:ind w:left="207" w:hanging="207"/>
              <w:rPr>
                <w:rFonts w:ascii="Arial" w:hAnsi="Arial" w:cs="Arial"/>
                <w:b/>
                <w:bCs/>
                <w:sz w:val="19"/>
                <w:szCs w:val="19"/>
              </w:rPr>
            </w:pPr>
          </w:p>
        </w:tc>
        <w:tc>
          <w:tcPr>
            <w:tcW w:w="1372" w:type="dxa"/>
            <w:tcBorders>
              <w:top w:val="single" w:sz="4" w:space="0" w:color="auto"/>
            </w:tcBorders>
          </w:tcPr>
          <w:p w14:paraId="11E243AC" w14:textId="77777777" w:rsidR="00816BA5" w:rsidRPr="006F087E" w:rsidRDefault="00816BA5" w:rsidP="0011253C">
            <w:pPr>
              <w:spacing w:before="60" w:after="30" w:line="277" w:lineRule="auto"/>
              <w:ind w:left="207" w:hanging="207"/>
              <w:jc w:val="right"/>
              <w:rPr>
                <w:rFonts w:ascii="Arial" w:hAnsi="Arial" w:cs="Arial"/>
                <w:sz w:val="19"/>
                <w:szCs w:val="19"/>
              </w:rPr>
            </w:pPr>
          </w:p>
        </w:tc>
        <w:tc>
          <w:tcPr>
            <w:tcW w:w="294" w:type="dxa"/>
          </w:tcPr>
          <w:p w14:paraId="3F4A7C02" w14:textId="75351E8F" w:rsidR="00816BA5" w:rsidRPr="006F087E" w:rsidRDefault="00816BA5" w:rsidP="0011253C">
            <w:pPr>
              <w:spacing w:before="60" w:after="30" w:line="277" w:lineRule="auto"/>
              <w:ind w:left="207" w:hanging="207"/>
              <w:jc w:val="right"/>
              <w:rPr>
                <w:rFonts w:ascii="Arial" w:hAnsi="Arial" w:cs="Arial"/>
                <w:sz w:val="19"/>
                <w:szCs w:val="19"/>
              </w:rPr>
            </w:pPr>
          </w:p>
        </w:tc>
        <w:tc>
          <w:tcPr>
            <w:tcW w:w="1358" w:type="dxa"/>
            <w:tcBorders>
              <w:top w:val="single" w:sz="4" w:space="0" w:color="auto"/>
            </w:tcBorders>
          </w:tcPr>
          <w:p w14:paraId="18131A9D" w14:textId="5CF50841" w:rsidR="00816BA5" w:rsidRPr="006F087E" w:rsidRDefault="00816BA5" w:rsidP="0011253C">
            <w:pPr>
              <w:spacing w:before="60" w:after="30" w:line="277" w:lineRule="auto"/>
              <w:ind w:left="207" w:hanging="207"/>
              <w:jc w:val="right"/>
              <w:rPr>
                <w:rFonts w:ascii="Arial" w:hAnsi="Arial" w:cs="Arial"/>
                <w:sz w:val="19"/>
                <w:szCs w:val="19"/>
              </w:rPr>
            </w:pPr>
          </w:p>
        </w:tc>
        <w:tc>
          <w:tcPr>
            <w:tcW w:w="270" w:type="dxa"/>
          </w:tcPr>
          <w:p w14:paraId="269D8DA0" w14:textId="77777777" w:rsidR="00816BA5" w:rsidRPr="006F087E" w:rsidRDefault="00816BA5" w:rsidP="0011253C">
            <w:pPr>
              <w:spacing w:before="60" w:after="30" w:line="277" w:lineRule="auto"/>
              <w:ind w:left="207" w:hanging="207"/>
              <w:jc w:val="right"/>
              <w:rPr>
                <w:rFonts w:ascii="Arial" w:hAnsi="Arial" w:cs="Arial"/>
                <w:sz w:val="19"/>
                <w:szCs w:val="19"/>
              </w:rPr>
            </w:pPr>
          </w:p>
        </w:tc>
        <w:tc>
          <w:tcPr>
            <w:tcW w:w="1381" w:type="dxa"/>
          </w:tcPr>
          <w:p w14:paraId="6075A4D4" w14:textId="7EB2A62A" w:rsidR="00816BA5" w:rsidRPr="006F087E" w:rsidRDefault="00816BA5" w:rsidP="0011253C">
            <w:pPr>
              <w:spacing w:before="60" w:after="30" w:line="277" w:lineRule="auto"/>
              <w:ind w:left="207" w:hanging="207"/>
              <w:jc w:val="right"/>
              <w:rPr>
                <w:rFonts w:ascii="Arial" w:hAnsi="Arial" w:cs="Arial"/>
                <w:sz w:val="19"/>
                <w:szCs w:val="19"/>
              </w:rPr>
            </w:pPr>
          </w:p>
        </w:tc>
        <w:tc>
          <w:tcPr>
            <w:tcW w:w="238" w:type="dxa"/>
            <w:vAlign w:val="center"/>
          </w:tcPr>
          <w:p w14:paraId="1C41472A" w14:textId="77777777" w:rsidR="00816BA5" w:rsidRPr="006F087E" w:rsidRDefault="00816BA5" w:rsidP="0011253C">
            <w:pPr>
              <w:spacing w:before="60" w:after="30" w:line="277" w:lineRule="auto"/>
              <w:ind w:left="207" w:hanging="207"/>
              <w:jc w:val="right"/>
              <w:rPr>
                <w:rFonts w:ascii="Arial" w:hAnsi="Arial" w:cs="Arial"/>
                <w:sz w:val="19"/>
                <w:szCs w:val="19"/>
              </w:rPr>
            </w:pPr>
          </w:p>
        </w:tc>
        <w:tc>
          <w:tcPr>
            <w:tcW w:w="1344" w:type="dxa"/>
          </w:tcPr>
          <w:p w14:paraId="0F53CA30" w14:textId="77777777" w:rsidR="00816BA5" w:rsidRPr="006F087E" w:rsidRDefault="00816BA5" w:rsidP="0011253C">
            <w:pPr>
              <w:spacing w:before="60" w:after="30" w:line="277" w:lineRule="auto"/>
              <w:ind w:left="207" w:hanging="207"/>
              <w:jc w:val="right"/>
              <w:rPr>
                <w:rFonts w:ascii="Arial" w:hAnsi="Arial" w:cs="Arial"/>
                <w:sz w:val="19"/>
                <w:szCs w:val="19"/>
              </w:rPr>
            </w:pPr>
          </w:p>
        </w:tc>
      </w:tr>
      <w:tr w:rsidR="00816BA5" w:rsidRPr="006F087E" w14:paraId="120A0339" w14:textId="77777777" w:rsidTr="000710FA">
        <w:trPr>
          <w:cantSplit/>
          <w:trHeight w:val="195"/>
        </w:trPr>
        <w:tc>
          <w:tcPr>
            <w:tcW w:w="2820" w:type="dxa"/>
          </w:tcPr>
          <w:p w14:paraId="3A012E3A" w14:textId="027679C9" w:rsidR="00816BA5" w:rsidRPr="00873B89" w:rsidRDefault="00816BA5" w:rsidP="0011253C">
            <w:pPr>
              <w:spacing w:before="60" w:after="30" w:line="277" w:lineRule="auto"/>
              <w:ind w:left="207" w:hanging="207"/>
              <w:rPr>
                <w:rFonts w:ascii="Arial" w:hAnsi="Arial" w:cs="Arial"/>
                <w:b/>
                <w:bCs/>
                <w:sz w:val="19"/>
                <w:szCs w:val="19"/>
                <w:highlight w:val="yellow"/>
              </w:rPr>
            </w:pPr>
            <w:r>
              <w:rPr>
                <w:rFonts w:ascii="Arial" w:eastAsia="Calibri" w:hAnsi="Arial" w:cs="Arial"/>
                <w:sz w:val="19"/>
                <w:szCs w:val="19"/>
              </w:rPr>
              <w:t>Statement of profit and loss</w:t>
            </w:r>
          </w:p>
        </w:tc>
        <w:tc>
          <w:tcPr>
            <w:tcW w:w="1372" w:type="dxa"/>
          </w:tcPr>
          <w:p w14:paraId="5B69EE8F" w14:textId="77777777" w:rsidR="00816BA5" w:rsidRPr="006F087E" w:rsidRDefault="00816BA5" w:rsidP="0011253C">
            <w:pPr>
              <w:spacing w:before="60" w:after="30" w:line="277" w:lineRule="auto"/>
              <w:ind w:left="207" w:hanging="207"/>
              <w:jc w:val="right"/>
              <w:rPr>
                <w:rFonts w:ascii="Arial" w:hAnsi="Arial" w:cs="Arial"/>
                <w:sz w:val="19"/>
                <w:szCs w:val="19"/>
              </w:rPr>
            </w:pPr>
          </w:p>
        </w:tc>
        <w:tc>
          <w:tcPr>
            <w:tcW w:w="294" w:type="dxa"/>
          </w:tcPr>
          <w:p w14:paraId="1D07556E" w14:textId="4A2DD5A5" w:rsidR="00816BA5" w:rsidRPr="006F087E" w:rsidRDefault="00816BA5" w:rsidP="0011253C">
            <w:pPr>
              <w:spacing w:before="60" w:after="30" w:line="277" w:lineRule="auto"/>
              <w:ind w:left="207" w:hanging="207"/>
              <w:jc w:val="right"/>
              <w:rPr>
                <w:rFonts w:ascii="Arial" w:hAnsi="Arial" w:cs="Arial"/>
                <w:sz w:val="19"/>
                <w:szCs w:val="19"/>
              </w:rPr>
            </w:pPr>
          </w:p>
        </w:tc>
        <w:tc>
          <w:tcPr>
            <w:tcW w:w="1358" w:type="dxa"/>
          </w:tcPr>
          <w:p w14:paraId="5A5737B1" w14:textId="2B19EF8A" w:rsidR="00816BA5" w:rsidRPr="006F087E" w:rsidRDefault="00816BA5" w:rsidP="0011253C">
            <w:pPr>
              <w:spacing w:before="60" w:after="30" w:line="277" w:lineRule="auto"/>
              <w:ind w:left="207" w:hanging="207"/>
              <w:jc w:val="right"/>
              <w:rPr>
                <w:rFonts w:ascii="Arial" w:hAnsi="Arial" w:cs="Arial"/>
                <w:sz w:val="19"/>
                <w:szCs w:val="19"/>
              </w:rPr>
            </w:pPr>
          </w:p>
        </w:tc>
        <w:tc>
          <w:tcPr>
            <w:tcW w:w="270" w:type="dxa"/>
          </w:tcPr>
          <w:p w14:paraId="5F006C39" w14:textId="77777777" w:rsidR="00816BA5" w:rsidRPr="006F087E" w:rsidRDefault="00816BA5" w:rsidP="0011253C">
            <w:pPr>
              <w:spacing w:before="60" w:after="30" w:line="277" w:lineRule="auto"/>
              <w:ind w:left="207" w:hanging="207"/>
              <w:jc w:val="right"/>
              <w:rPr>
                <w:rFonts w:ascii="Arial" w:hAnsi="Arial" w:cs="Arial"/>
                <w:sz w:val="19"/>
                <w:szCs w:val="19"/>
              </w:rPr>
            </w:pPr>
          </w:p>
        </w:tc>
        <w:tc>
          <w:tcPr>
            <w:tcW w:w="1381" w:type="dxa"/>
          </w:tcPr>
          <w:p w14:paraId="2E44A844" w14:textId="77777777" w:rsidR="00816BA5" w:rsidRPr="006F087E" w:rsidRDefault="00816BA5" w:rsidP="0011253C">
            <w:pPr>
              <w:spacing w:before="60" w:after="30" w:line="277" w:lineRule="auto"/>
              <w:ind w:left="207" w:hanging="207"/>
              <w:jc w:val="right"/>
              <w:rPr>
                <w:rFonts w:ascii="Arial" w:hAnsi="Arial" w:cs="Arial"/>
                <w:sz w:val="19"/>
                <w:szCs w:val="19"/>
              </w:rPr>
            </w:pPr>
          </w:p>
        </w:tc>
        <w:tc>
          <w:tcPr>
            <w:tcW w:w="238" w:type="dxa"/>
            <w:vAlign w:val="center"/>
          </w:tcPr>
          <w:p w14:paraId="1AF7FF37" w14:textId="77777777" w:rsidR="00816BA5" w:rsidRPr="006F087E" w:rsidRDefault="00816BA5" w:rsidP="0011253C">
            <w:pPr>
              <w:spacing w:before="60" w:after="30" w:line="277" w:lineRule="auto"/>
              <w:ind w:left="207" w:hanging="207"/>
              <w:jc w:val="right"/>
              <w:rPr>
                <w:rFonts w:ascii="Arial" w:hAnsi="Arial" w:cs="Arial"/>
                <w:sz w:val="19"/>
                <w:szCs w:val="19"/>
              </w:rPr>
            </w:pPr>
          </w:p>
        </w:tc>
        <w:tc>
          <w:tcPr>
            <w:tcW w:w="1344" w:type="dxa"/>
          </w:tcPr>
          <w:p w14:paraId="37069189" w14:textId="77777777" w:rsidR="00816BA5" w:rsidRPr="006F087E" w:rsidRDefault="00816BA5" w:rsidP="0011253C">
            <w:pPr>
              <w:spacing w:before="60" w:after="30" w:line="277" w:lineRule="auto"/>
              <w:ind w:left="207" w:hanging="207"/>
              <w:jc w:val="right"/>
              <w:rPr>
                <w:rFonts w:ascii="Arial" w:hAnsi="Arial" w:cs="Arial"/>
                <w:sz w:val="19"/>
                <w:szCs w:val="19"/>
              </w:rPr>
            </w:pPr>
          </w:p>
        </w:tc>
      </w:tr>
      <w:tr w:rsidR="00EE597D" w:rsidRPr="006F087E" w14:paraId="48535EB1" w14:textId="77777777" w:rsidTr="000710FA">
        <w:trPr>
          <w:cantSplit/>
          <w:trHeight w:val="195"/>
        </w:trPr>
        <w:tc>
          <w:tcPr>
            <w:tcW w:w="2820" w:type="dxa"/>
          </w:tcPr>
          <w:p w14:paraId="6055DB5F" w14:textId="7FBF1637" w:rsidR="00EE597D" w:rsidRPr="00205F53" w:rsidRDefault="00EE597D" w:rsidP="00EE597D">
            <w:pPr>
              <w:spacing w:before="60" w:after="30" w:line="277" w:lineRule="auto"/>
              <w:ind w:left="207" w:hanging="207"/>
              <w:rPr>
                <w:rFonts w:ascii="Arial" w:hAnsi="Arial" w:cs="Arial"/>
                <w:sz w:val="19"/>
                <w:szCs w:val="19"/>
              </w:rPr>
            </w:pPr>
            <w:r>
              <w:rPr>
                <w:rFonts w:ascii="Arial" w:eastAsia="Calibri" w:hAnsi="Arial" w:cs="Arial"/>
                <w:sz w:val="19"/>
                <w:szCs w:val="19"/>
              </w:rPr>
              <w:t xml:space="preserve">   </w:t>
            </w:r>
            <w:r w:rsidRPr="00205F53">
              <w:rPr>
                <w:rFonts w:ascii="Arial" w:eastAsia="Calibri" w:hAnsi="Arial" w:cs="Arial"/>
                <w:sz w:val="19"/>
                <w:szCs w:val="19"/>
              </w:rPr>
              <w:t>Current service cost</w:t>
            </w:r>
          </w:p>
        </w:tc>
        <w:tc>
          <w:tcPr>
            <w:tcW w:w="1372" w:type="dxa"/>
            <w:vAlign w:val="bottom"/>
          </w:tcPr>
          <w:p w14:paraId="7A2BCA59" w14:textId="2206FD0F" w:rsidR="00EE597D" w:rsidRPr="006F087E" w:rsidRDefault="00C82E21" w:rsidP="00EE597D">
            <w:pPr>
              <w:spacing w:before="60" w:after="30" w:line="277" w:lineRule="auto"/>
              <w:ind w:left="207" w:hanging="207"/>
              <w:jc w:val="right"/>
              <w:rPr>
                <w:rFonts w:ascii="Arial" w:hAnsi="Arial" w:cs="Arial"/>
                <w:sz w:val="19"/>
                <w:szCs w:val="19"/>
              </w:rPr>
            </w:pPr>
            <w:r w:rsidRPr="00C82E21">
              <w:rPr>
                <w:rFonts w:ascii="Arial" w:hAnsi="Arial" w:cs="Arial"/>
                <w:sz w:val="19"/>
                <w:szCs w:val="19"/>
              </w:rPr>
              <w:t>1,190,</w:t>
            </w:r>
            <w:r w:rsidR="009A1EBE" w:rsidRPr="009A1EBE">
              <w:rPr>
                <w:rFonts w:ascii="Arial" w:hAnsi="Arial" w:cs="Arial"/>
                <w:sz w:val="19"/>
                <w:szCs w:val="19"/>
              </w:rPr>
              <w:t>313</w:t>
            </w:r>
          </w:p>
        </w:tc>
        <w:tc>
          <w:tcPr>
            <w:tcW w:w="294" w:type="dxa"/>
            <w:vAlign w:val="bottom"/>
          </w:tcPr>
          <w:p w14:paraId="121181D5" w14:textId="759542AD" w:rsidR="00EE597D" w:rsidRPr="006F087E" w:rsidRDefault="00EE597D" w:rsidP="00EE597D">
            <w:pPr>
              <w:spacing w:before="60" w:after="30" w:line="277" w:lineRule="auto"/>
              <w:ind w:left="207" w:hanging="207"/>
              <w:jc w:val="right"/>
              <w:rPr>
                <w:rFonts w:ascii="Arial" w:hAnsi="Arial" w:cs="Arial"/>
                <w:sz w:val="19"/>
                <w:szCs w:val="19"/>
              </w:rPr>
            </w:pPr>
          </w:p>
        </w:tc>
        <w:tc>
          <w:tcPr>
            <w:tcW w:w="1358" w:type="dxa"/>
            <w:vAlign w:val="bottom"/>
          </w:tcPr>
          <w:p w14:paraId="0CAAD848" w14:textId="4D2E697B" w:rsidR="00EE597D" w:rsidRPr="006F087E" w:rsidRDefault="00EE597D" w:rsidP="00EE597D">
            <w:pPr>
              <w:spacing w:before="60" w:after="30" w:line="277" w:lineRule="auto"/>
              <w:ind w:left="207" w:hanging="207"/>
              <w:jc w:val="right"/>
              <w:rPr>
                <w:rFonts w:ascii="Arial" w:hAnsi="Arial" w:cs="Arial"/>
                <w:sz w:val="19"/>
                <w:szCs w:val="19"/>
              </w:rPr>
            </w:pPr>
            <w:r w:rsidRPr="0053223F">
              <w:rPr>
                <w:rFonts w:ascii="Arial" w:hAnsi="Arial" w:cs="Arial"/>
                <w:sz w:val="19"/>
                <w:szCs w:val="19"/>
              </w:rPr>
              <w:t>337,811</w:t>
            </w:r>
          </w:p>
        </w:tc>
        <w:tc>
          <w:tcPr>
            <w:tcW w:w="270" w:type="dxa"/>
            <w:vAlign w:val="bottom"/>
          </w:tcPr>
          <w:p w14:paraId="758475EF" w14:textId="77777777" w:rsidR="00EE597D" w:rsidRPr="006F087E" w:rsidRDefault="00EE597D" w:rsidP="00EE597D">
            <w:pPr>
              <w:spacing w:before="60" w:after="30" w:line="277" w:lineRule="auto"/>
              <w:ind w:left="207" w:hanging="207"/>
              <w:jc w:val="right"/>
              <w:rPr>
                <w:rFonts w:ascii="Arial" w:hAnsi="Arial" w:cs="Arial"/>
                <w:sz w:val="19"/>
                <w:szCs w:val="19"/>
              </w:rPr>
            </w:pPr>
          </w:p>
        </w:tc>
        <w:tc>
          <w:tcPr>
            <w:tcW w:w="1381" w:type="dxa"/>
            <w:vAlign w:val="bottom"/>
          </w:tcPr>
          <w:p w14:paraId="58CDAE57" w14:textId="4FFDD57A" w:rsidR="00EE597D" w:rsidRPr="006F087E" w:rsidRDefault="002942F6" w:rsidP="00EE597D">
            <w:pPr>
              <w:spacing w:before="60" w:after="30" w:line="277" w:lineRule="auto"/>
              <w:ind w:left="207" w:hanging="207"/>
              <w:jc w:val="right"/>
              <w:rPr>
                <w:rFonts w:ascii="Arial" w:hAnsi="Arial" w:cs="Arial"/>
                <w:sz w:val="19"/>
                <w:szCs w:val="19"/>
              </w:rPr>
            </w:pPr>
            <w:r w:rsidRPr="002942F6">
              <w:rPr>
                <w:rFonts w:ascii="Arial" w:hAnsi="Arial" w:cs="Arial"/>
                <w:sz w:val="19"/>
                <w:szCs w:val="19"/>
              </w:rPr>
              <w:t>923,049</w:t>
            </w:r>
          </w:p>
        </w:tc>
        <w:tc>
          <w:tcPr>
            <w:tcW w:w="238" w:type="dxa"/>
            <w:vAlign w:val="bottom"/>
          </w:tcPr>
          <w:p w14:paraId="65A62FD9" w14:textId="77777777" w:rsidR="00EE597D" w:rsidRPr="006F087E" w:rsidRDefault="00EE597D" w:rsidP="00EE597D">
            <w:pPr>
              <w:pStyle w:val="a0"/>
              <w:spacing w:before="60" w:after="30" w:line="277" w:lineRule="auto"/>
              <w:ind w:left="207" w:right="0" w:hanging="207"/>
              <w:rPr>
                <w:rFonts w:ascii="Arial" w:hAnsi="Arial" w:cs="Arial"/>
                <w:sz w:val="19"/>
                <w:szCs w:val="19"/>
                <w:cs/>
                <w:lang w:val="en-US" w:eastAsia="en-GB"/>
              </w:rPr>
            </w:pPr>
          </w:p>
        </w:tc>
        <w:tc>
          <w:tcPr>
            <w:tcW w:w="1344" w:type="dxa"/>
            <w:vAlign w:val="bottom"/>
          </w:tcPr>
          <w:p w14:paraId="3386756B" w14:textId="344C09F2" w:rsidR="00EE597D" w:rsidRPr="006F087E" w:rsidRDefault="00EE597D" w:rsidP="00EE597D">
            <w:pPr>
              <w:spacing w:before="60" w:after="30" w:line="277" w:lineRule="auto"/>
              <w:ind w:left="207" w:hanging="207"/>
              <w:jc w:val="right"/>
              <w:rPr>
                <w:rFonts w:ascii="Arial" w:hAnsi="Arial" w:cs="Arial"/>
                <w:sz w:val="19"/>
                <w:szCs w:val="19"/>
              </w:rPr>
            </w:pPr>
            <w:r w:rsidRPr="0053223F">
              <w:rPr>
                <w:rFonts w:ascii="Arial" w:hAnsi="Arial" w:cs="Arial"/>
                <w:sz w:val="19"/>
                <w:szCs w:val="19"/>
              </w:rPr>
              <w:t>337,811</w:t>
            </w:r>
          </w:p>
        </w:tc>
      </w:tr>
      <w:tr w:rsidR="00EE597D" w:rsidRPr="006F087E" w14:paraId="18B969C5" w14:textId="77777777" w:rsidTr="000710FA">
        <w:trPr>
          <w:cantSplit/>
          <w:trHeight w:val="195"/>
        </w:trPr>
        <w:tc>
          <w:tcPr>
            <w:tcW w:w="2820" w:type="dxa"/>
          </w:tcPr>
          <w:p w14:paraId="41647774" w14:textId="257D55AD" w:rsidR="00EE597D" w:rsidRPr="00205F53" w:rsidRDefault="00EE597D" w:rsidP="00EE597D">
            <w:pPr>
              <w:spacing w:before="60" w:after="30" w:line="277" w:lineRule="auto"/>
              <w:ind w:left="207" w:hanging="207"/>
              <w:rPr>
                <w:rFonts w:ascii="Arial" w:hAnsi="Arial" w:cs="Arial"/>
                <w:sz w:val="19"/>
                <w:szCs w:val="19"/>
              </w:rPr>
            </w:pPr>
            <w:r>
              <w:rPr>
                <w:rFonts w:ascii="Arial" w:eastAsia="Calibri" w:hAnsi="Arial" w:cs="Arial"/>
                <w:sz w:val="19"/>
                <w:szCs w:val="19"/>
              </w:rPr>
              <w:t xml:space="preserve">   </w:t>
            </w:r>
            <w:r w:rsidRPr="00205F53">
              <w:rPr>
                <w:rFonts w:ascii="Arial" w:eastAsia="Calibri" w:hAnsi="Arial" w:cs="Arial"/>
                <w:sz w:val="19"/>
                <w:szCs w:val="19"/>
              </w:rPr>
              <w:t>Net interest expense</w:t>
            </w:r>
          </w:p>
        </w:tc>
        <w:tc>
          <w:tcPr>
            <w:tcW w:w="1372" w:type="dxa"/>
            <w:tcBorders>
              <w:bottom w:val="single" w:sz="4" w:space="0" w:color="auto"/>
            </w:tcBorders>
            <w:vAlign w:val="bottom"/>
          </w:tcPr>
          <w:p w14:paraId="2BE93EC0" w14:textId="2F8A9914" w:rsidR="00EE597D" w:rsidRPr="006F087E" w:rsidRDefault="005173C1" w:rsidP="00EE597D">
            <w:pPr>
              <w:spacing w:before="60" w:after="30" w:line="277" w:lineRule="auto"/>
              <w:ind w:left="207" w:hanging="207"/>
              <w:jc w:val="right"/>
              <w:rPr>
                <w:rFonts w:ascii="Arial" w:hAnsi="Arial" w:cs="Arial"/>
                <w:sz w:val="19"/>
                <w:szCs w:val="19"/>
              </w:rPr>
            </w:pPr>
            <w:r w:rsidRPr="005173C1">
              <w:rPr>
                <w:rFonts w:ascii="Arial" w:hAnsi="Arial" w:cs="Arial"/>
                <w:sz w:val="19"/>
                <w:szCs w:val="19"/>
              </w:rPr>
              <w:t>196,803</w:t>
            </w:r>
          </w:p>
        </w:tc>
        <w:tc>
          <w:tcPr>
            <w:tcW w:w="294" w:type="dxa"/>
            <w:vAlign w:val="bottom"/>
          </w:tcPr>
          <w:p w14:paraId="2E6554B9" w14:textId="2218C924" w:rsidR="00EE597D" w:rsidRPr="006F087E" w:rsidRDefault="00EE597D" w:rsidP="00EE597D">
            <w:pPr>
              <w:spacing w:before="60" w:after="30" w:line="277" w:lineRule="auto"/>
              <w:ind w:left="207" w:hanging="207"/>
              <w:jc w:val="right"/>
              <w:rPr>
                <w:rFonts w:ascii="Arial" w:hAnsi="Arial" w:cs="Arial"/>
                <w:sz w:val="19"/>
                <w:szCs w:val="19"/>
              </w:rPr>
            </w:pPr>
          </w:p>
        </w:tc>
        <w:tc>
          <w:tcPr>
            <w:tcW w:w="1358" w:type="dxa"/>
            <w:tcBorders>
              <w:bottom w:val="single" w:sz="4" w:space="0" w:color="auto"/>
            </w:tcBorders>
            <w:vAlign w:val="bottom"/>
          </w:tcPr>
          <w:p w14:paraId="69EDBEB1" w14:textId="182BCF58" w:rsidR="00EE597D" w:rsidRPr="006F087E" w:rsidRDefault="00EE597D" w:rsidP="00EE597D">
            <w:pPr>
              <w:spacing w:before="60" w:after="30" w:line="277" w:lineRule="auto"/>
              <w:ind w:left="207" w:hanging="207"/>
              <w:jc w:val="right"/>
              <w:rPr>
                <w:rFonts w:ascii="Arial" w:hAnsi="Arial" w:cs="Arial"/>
                <w:sz w:val="19"/>
                <w:szCs w:val="19"/>
              </w:rPr>
            </w:pPr>
            <w:r w:rsidRPr="0053223F">
              <w:rPr>
                <w:rFonts w:ascii="Arial" w:hAnsi="Arial" w:cs="Arial"/>
                <w:sz w:val="19"/>
                <w:szCs w:val="19"/>
              </w:rPr>
              <w:t>142,558</w:t>
            </w:r>
          </w:p>
        </w:tc>
        <w:tc>
          <w:tcPr>
            <w:tcW w:w="270" w:type="dxa"/>
            <w:vAlign w:val="bottom"/>
          </w:tcPr>
          <w:p w14:paraId="04ACFA44" w14:textId="77777777" w:rsidR="00EE597D" w:rsidRPr="006F087E" w:rsidRDefault="00EE597D" w:rsidP="00EE597D">
            <w:pPr>
              <w:spacing w:before="60" w:after="30" w:line="277" w:lineRule="auto"/>
              <w:ind w:left="207" w:hanging="207"/>
              <w:jc w:val="right"/>
              <w:rPr>
                <w:rFonts w:ascii="Arial" w:hAnsi="Arial" w:cs="Arial"/>
                <w:sz w:val="19"/>
                <w:szCs w:val="19"/>
              </w:rPr>
            </w:pPr>
          </w:p>
        </w:tc>
        <w:tc>
          <w:tcPr>
            <w:tcW w:w="1381" w:type="dxa"/>
            <w:tcBorders>
              <w:bottom w:val="single" w:sz="4" w:space="0" w:color="auto"/>
            </w:tcBorders>
            <w:vAlign w:val="bottom"/>
          </w:tcPr>
          <w:p w14:paraId="46477E19" w14:textId="11A0405C" w:rsidR="00EE597D" w:rsidRPr="006F087E" w:rsidRDefault="008C4A86" w:rsidP="00EE597D">
            <w:pPr>
              <w:spacing w:before="60" w:after="30" w:line="277" w:lineRule="auto"/>
              <w:ind w:left="207" w:hanging="207"/>
              <w:jc w:val="right"/>
              <w:rPr>
                <w:rFonts w:ascii="Arial" w:hAnsi="Arial" w:cs="Arial"/>
                <w:sz w:val="19"/>
                <w:szCs w:val="19"/>
              </w:rPr>
            </w:pPr>
            <w:r w:rsidRPr="008C4A86">
              <w:rPr>
                <w:rFonts w:ascii="Arial" w:hAnsi="Arial" w:cs="Arial"/>
                <w:sz w:val="19"/>
                <w:szCs w:val="19"/>
              </w:rPr>
              <w:t>179,448</w:t>
            </w:r>
          </w:p>
        </w:tc>
        <w:tc>
          <w:tcPr>
            <w:tcW w:w="238" w:type="dxa"/>
            <w:vAlign w:val="bottom"/>
          </w:tcPr>
          <w:p w14:paraId="3FBD6092" w14:textId="77777777" w:rsidR="00EE597D" w:rsidRPr="006F087E" w:rsidRDefault="00EE597D" w:rsidP="00EE597D">
            <w:pPr>
              <w:pStyle w:val="a0"/>
              <w:spacing w:before="60" w:after="30" w:line="277" w:lineRule="auto"/>
              <w:ind w:left="207" w:right="0" w:hanging="207"/>
              <w:rPr>
                <w:rFonts w:ascii="Arial" w:hAnsi="Arial" w:cs="Arial"/>
                <w:sz w:val="19"/>
                <w:szCs w:val="19"/>
                <w:cs/>
                <w:lang w:val="en-US" w:eastAsia="en-GB"/>
              </w:rPr>
            </w:pPr>
          </w:p>
        </w:tc>
        <w:tc>
          <w:tcPr>
            <w:tcW w:w="1344" w:type="dxa"/>
            <w:tcBorders>
              <w:bottom w:val="single" w:sz="4" w:space="0" w:color="auto"/>
            </w:tcBorders>
            <w:vAlign w:val="bottom"/>
          </w:tcPr>
          <w:p w14:paraId="5F2E928F" w14:textId="4B0BB569" w:rsidR="00EE597D" w:rsidRPr="006F087E" w:rsidRDefault="00EE597D" w:rsidP="00EE597D">
            <w:pPr>
              <w:spacing w:before="60" w:after="30" w:line="277" w:lineRule="auto"/>
              <w:ind w:left="207" w:hanging="207"/>
              <w:jc w:val="right"/>
              <w:rPr>
                <w:rFonts w:ascii="Arial" w:hAnsi="Arial" w:cs="Arial"/>
                <w:sz w:val="19"/>
                <w:szCs w:val="19"/>
              </w:rPr>
            </w:pPr>
            <w:r w:rsidRPr="0053223F">
              <w:rPr>
                <w:rFonts w:ascii="Arial" w:hAnsi="Arial" w:cs="Arial"/>
                <w:sz w:val="19"/>
                <w:szCs w:val="19"/>
              </w:rPr>
              <w:t>142,558</w:t>
            </w:r>
          </w:p>
        </w:tc>
      </w:tr>
      <w:tr w:rsidR="00EE597D" w:rsidRPr="006F087E" w14:paraId="3A1CA713" w14:textId="77777777" w:rsidTr="000710FA">
        <w:trPr>
          <w:cantSplit/>
          <w:trHeight w:val="195"/>
        </w:trPr>
        <w:tc>
          <w:tcPr>
            <w:tcW w:w="2820" w:type="dxa"/>
          </w:tcPr>
          <w:p w14:paraId="1C1B5AAC" w14:textId="4EEFD312" w:rsidR="00EE597D" w:rsidRPr="00205F53" w:rsidRDefault="00EE597D" w:rsidP="00EE597D">
            <w:pPr>
              <w:spacing w:before="60" w:after="30" w:line="277" w:lineRule="auto"/>
              <w:ind w:left="168" w:hanging="207"/>
              <w:rPr>
                <w:rFonts w:ascii="Arial" w:hAnsi="Arial" w:cs="Arial"/>
                <w:sz w:val="19"/>
                <w:szCs w:val="19"/>
                <w:cs/>
              </w:rPr>
            </w:pPr>
            <w:r w:rsidRPr="00205F53">
              <w:rPr>
                <w:rFonts w:ascii="Arial" w:eastAsia="Calibri" w:hAnsi="Arial" w:cs="Arial"/>
                <w:sz w:val="19"/>
                <w:szCs w:val="19"/>
              </w:rPr>
              <w:t>Total expenses recognized in profit and loss</w:t>
            </w:r>
          </w:p>
        </w:tc>
        <w:tc>
          <w:tcPr>
            <w:tcW w:w="1372" w:type="dxa"/>
            <w:tcBorders>
              <w:top w:val="single" w:sz="4" w:space="0" w:color="auto"/>
              <w:bottom w:val="single" w:sz="12" w:space="0" w:color="auto"/>
            </w:tcBorders>
            <w:vAlign w:val="bottom"/>
          </w:tcPr>
          <w:p w14:paraId="059E4219" w14:textId="51C0ADF9" w:rsidR="00EE597D" w:rsidRPr="006F087E" w:rsidRDefault="00624408" w:rsidP="007E61D2">
            <w:pPr>
              <w:spacing w:before="60" w:after="30" w:line="277" w:lineRule="auto"/>
              <w:ind w:left="207" w:hanging="207"/>
              <w:jc w:val="right"/>
              <w:rPr>
                <w:rFonts w:ascii="Arial" w:hAnsi="Arial" w:cs="Arial"/>
                <w:sz w:val="19"/>
                <w:szCs w:val="19"/>
              </w:rPr>
            </w:pPr>
            <w:r w:rsidRPr="00624408">
              <w:rPr>
                <w:rFonts w:ascii="Arial" w:hAnsi="Arial" w:cs="Arial"/>
                <w:sz w:val="19"/>
                <w:szCs w:val="19"/>
              </w:rPr>
              <w:t>1,387,</w:t>
            </w:r>
            <w:r w:rsidR="009A1EBE" w:rsidRPr="009A1EBE">
              <w:rPr>
                <w:rFonts w:ascii="Arial" w:hAnsi="Arial" w:cs="Arial"/>
                <w:sz w:val="19"/>
                <w:szCs w:val="19"/>
              </w:rPr>
              <w:t>116</w:t>
            </w:r>
          </w:p>
        </w:tc>
        <w:tc>
          <w:tcPr>
            <w:tcW w:w="294" w:type="dxa"/>
            <w:vAlign w:val="bottom"/>
          </w:tcPr>
          <w:p w14:paraId="0212D3C2" w14:textId="09EA8934" w:rsidR="00EE597D" w:rsidRPr="006F087E" w:rsidRDefault="00EE597D" w:rsidP="007E61D2">
            <w:pPr>
              <w:spacing w:before="60" w:after="30" w:line="277" w:lineRule="auto"/>
              <w:ind w:left="207" w:hanging="207"/>
              <w:jc w:val="right"/>
              <w:rPr>
                <w:rFonts w:ascii="Arial" w:hAnsi="Arial" w:cs="Arial"/>
                <w:sz w:val="19"/>
                <w:szCs w:val="19"/>
              </w:rPr>
            </w:pPr>
          </w:p>
        </w:tc>
        <w:tc>
          <w:tcPr>
            <w:tcW w:w="1358" w:type="dxa"/>
            <w:tcBorders>
              <w:top w:val="single" w:sz="4" w:space="0" w:color="auto"/>
              <w:bottom w:val="single" w:sz="12" w:space="0" w:color="auto"/>
            </w:tcBorders>
            <w:vAlign w:val="bottom"/>
          </w:tcPr>
          <w:p w14:paraId="171602EF" w14:textId="71D908EB" w:rsidR="00EE597D" w:rsidRPr="006F087E" w:rsidRDefault="00EE597D" w:rsidP="007E61D2">
            <w:pPr>
              <w:spacing w:before="60" w:after="30" w:line="277" w:lineRule="auto"/>
              <w:ind w:left="207" w:hanging="207"/>
              <w:jc w:val="right"/>
              <w:rPr>
                <w:rFonts w:ascii="Arial" w:hAnsi="Arial" w:cs="Arial"/>
                <w:sz w:val="19"/>
                <w:szCs w:val="19"/>
              </w:rPr>
            </w:pPr>
            <w:r w:rsidRPr="0053223F">
              <w:rPr>
                <w:rFonts w:ascii="Arial" w:hAnsi="Arial" w:cs="Arial"/>
                <w:sz w:val="19"/>
                <w:szCs w:val="19"/>
                <w:cs/>
              </w:rPr>
              <w:t>480</w:t>
            </w:r>
            <w:r w:rsidRPr="0053223F">
              <w:rPr>
                <w:rFonts w:ascii="Arial" w:hAnsi="Arial" w:cs="Arial"/>
                <w:sz w:val="19"/>
                <w:szCs w:val="19"/>
              </w:rPr>
              <w:t>,</w:t>
            </w:r>
            <w:r w:rsidRPr="0053223F">
              <w:rPr>
                <w:rFonts w:ascii="Arial" w:hAnsi="Arial" w:cs="Arial"/>
                <w:sz w:val="19"/>
                <w:szCs w:val="19"/>
                <w:cs/>
              </w:rPr>
              <w:t>369</w:t>
            </w:r>
          </w:p>
        </w:tc>
        <w:tc>
          <w:tcPr>
            <w:tcW w:w="270" w:type="dxa"/>
            <w:vAlign w:val="bottom"/>
          </w:tcPr>
          <w:p w14:paraId="56FAD501" w14:textId="77777777" w:rsidR="00EE597D" w:rsidRPr="006F087E" w:rsidRDefault="00EE597D" w:rsidP="007E61D2">
            <w:pPr>
              <w:spacing w:before="60" w:after="30" w:line="277" w:lineRule="auto"/>
              <w:ind w:left="207" w:hanging="207"/>
              <w:jc w:val="right"/>
              <w:rPr>
                <w:rFonts w:ascii="Arial" w:hAnsi="Arial" w:cs="Arial"/>
                <w:sz w:val="19"/>
                <w:szCs w:val="19"/>
              </w:rPr>
            </w:pPr>
          </w:p>
        </w:tc>
        <w:tc>
          <w:tcPr>
            <w:tcW w:w="1381" w:type="dxa"/>
            <w:tcBorders>
              <w:top w:val="single" w:sz="4" w:space="0" w:color="auto"/>
              <w:bottom w:val="single" w:sz="12" w:space="0" w:color="auto"/>
            </w:tcBorders>
            <w:vAlign w:val="bottom"/>
          </w:tcPr>
          <w:p w14:paraId="6072437C" w14:textId="357FD16F" w:rsidR="00EE597D" w:rsidRPr="006F087E" w:rsidRDefault="00281F9A" w:rsidP="007E61D2">
            <w:pPr>
              <w:spacing w:before="60" w:after="30" w:line="277" w:lineRule="auto"/>
              <w:ind w:left="207" w:hanging="207"/>
              <w:jc w:val="right"/>
              <w:rPr>
                <w:rFonts w:ascii="Arial" w:hAnsi="Arial" w:cs="Arial"/>
                <w:sz w:val="19"/>
                <w:szCs w:val="19"/>
              </w:rPr>
            </w:pPr>
            <w:r w:rsidRPr="00281F9A">
              <w:rPr>
                <w:rFonts w:ascii="Arial" w:hAnsi="Arial" w:cs="Arial"/>
                <w:sz w:val="19"/>
                <w:szCs w:val="19"/>
              </w:rPr>
              <w:t>1,102,497</w:t>
            </w:r>
          </w:p>
        </w:tc>
        <w:tc>
          <w:tcPr>
            <w:tcW w:w="238" w:type="dxa"/>
            <w:vAlign w:val="bottom"/>
          </w:tcPr>
          <w:p w14:paraId="1A93E56F" w14:textId="77777777" w:rsidR="00EE597D" w:rsidRPr="006F087E" w:rsidRDefault="00EE597D" w:rsidP="007E61D2">
            <w:pPr>
              <w:pStyle w:val="a0"/>
              <w:spacing w:before="60" w:after="30" w:line="277" w:lineRule="auto"/>
              <w:ind w:left="207" w:right="0" w:hanging="207"/>
              <w:rPr>
                <w:rFonts w:ascii="Arial" w:hAnsi="Arial" w:cs="Arial"/>
                <w:sz w:val="19"/>
                <w:szCs w:val="19"/>
                <w:cs/>
                <w:lang w:val="en-US" w:eastAsia="en-GB"/>
              </w:rPr>
            </w:pPr>
          </w:p>
        </w:tc>
        <w:tc>
          <w:tcPr>
            <w:tcW w:w="1344" w:type="dxa"/>
            <w:tcBorders>
              <w:top w:val="single" w:sz="4" w:space="0" w:color="auto"/>
              <w:bottom w:val="single" w:sz="12" w:space="0" w:color="auto"/>
            </w:tcBorders>
            <w:vAlign w:val="bottom"/>
          </w:tcPr>
          <w:p w14:paraId="36D590B1" w14:textId="1F8F07D3" w:rsidR="00EE597D" w:rsidRPr="006F087E" w:rsidRDefault="00EE597D" w:rsidP="007E61D2">
            <w:pPr>
              <w:spacing w:before="60" w:after="30" w:line="277" w:lineRule="auto"/>
              <w:ind w:left="207" w:hanging="207"/>
              <w:jc w:val="right"/>
              <w:rPr>
                <w:rFonts w:ascii="Arial" w:hAnsi="Arial" w:cs="Arial"/>
                <w:sz w:val="19"/>
                <w:szCs w:val="19"/>
              </w:rPr>
            </w:pPr>
            <w:r w:rsidRPr="0053223F">
              <w:rPr>
                <w:rFonts w:ascii="Arial" w:hAnsi="Arial" w:cs="Arial"/>
                <w:sz w:val="19"/>
                <w:szCs w:val="19"/>
                <w:cs/>
              </w:rPr>
              <w:t>480</w:t>
            </w:r>
            <w:r w:rsidRPr="0053223F">
              <w:rPr>
                <w:rFonts w:ascii="Arial" w:hAnsi="Arial" w:cs="Arial"/>
                <w:sz w:val="19"/>
                <w:szCs w:val="19"/>
              </w:rPr>
              <w:t>,</w:t>
            </w:r>
            <w:r w:rsidRPr="0053223F">
              <w:rPr>
                <w:rFonts w:ascii="Arial" w:hAnsi="Arial" w:cs="Arial"/>
                <w:sz w:val="19"/>
                <w:szCs w:val="19"/>
                <w:cs/>
              </w:rPr>
              <w:t>369</w:t>
            </w:r>
          </w:p>
        </w:tc>
      </w:tr>
      <w:tr w:rsidR="00EE597D" w:rsidRPr="006F087E" w14:paraId="58716E9A" w14:textId="77777777" w:rsidTr="000710FA">
        <w:trPr>
          <w:cantSplit/>
          <w:trHeight w:val="195"/>
        </w:trPr>
        <w:tc>
          <w:tcPr>
            <w:tcW w:w="2820" w:type="dxa"/>
          </w:tcPr>
          <w:p w14:paraId="015DBFC6" w14:textId="77777777" w:rsidR="00EE597D" w:rsidRPr="00873B89" w:rsidRDefault="00EE597D" w:rsidP="00EE597D">
            <w:pPr>
              <w:spacing w:before="60" w:after="30" w:line="277" w:lineRule="auto"/>
              <w:ind w:left="168" w:hanging="207"/>
              <w:rPr>
                <w:rFonts w:ascii="Arial" w:eastAsia="Calibri" w:hAnsi="Arial" w:cs="Arial"/>
                <w:sz w:val="19"/>
                <w:szCs w:val="19"/>
                <w:highlight w:val="yellow"/>
              </w:rPr>
            </w:pPr>
          </w:p>
        </w:tc>
        <w:tc>
          <w:tcPr>
            <w:tcW w:w="1372" w:type="dxa"/>
            <w:tcBorders>
              <w:top w:val="single" w:sz="12" w:space="0" w:color="auto"/>
            </w:tcBorders>
          </w:tcPr>
          <w:p w14:paraId="5DB5D32A" w14:textId="77777777" w:rsidR="00EE597D" w:rsidRPr="0053223F" w:rsidRDefault="00EE597D" w:rsidP="00EE597D">
            <w:pPr>
              <w:spacing w:before="60" w:after="30" w:line="277" w:lineRule="auto"/>
              <w:ind w:left="207" w:hanging="207"/>
              <w:jc w:val="right"/>
              <w:rPr>
                <w:rFonts w:ascii="Arial" w:hAnsi="Arial" w:cs="Arial"/>
                <w:sz w:val="19"/>
                <w:szCs w:val="19"/>
                <w:cs/>
              </w:rPr>
            </w:pPr>
          </w:p>
        </w:tc>
        <w:tc>
          <w:tcPr>
            <w:tcW w:w="294" w:type="dxa"/>
          </w:tcPr>
          <w:p w14:paraId="065940D5" w14:textId="4D4EA8FD" w:rsidR="00EE597D" w:rsidRPr="0053223F" w:rsidRDefault="00EE597D" w:rsidP="00EE597D">
            <w:pPr>
              <w:spacing w:before="60" w:after="30" w:line="277" w:lineRule="auto"/>
              <w:ind w:left="207" w:hanging="207"/>
              <w:jc w:val="right"/>
              <w:rPr>
                <w:rFonts w:ascii="Arial" w:hAnsi="Arial" w:cs="Arial"/>
                <w:sz w:val="19"/>
                <w:szCs w:val="19"/>
                <w:cs/>
              </w:rPr>
            </w:pPr>
          </w:p>
        </w:tc>
        <w:tc>
          <w:tcPr>
            <w:tcW w:w="1358" w:type="dxa"/>
            <w:tcBorders>
              <w:top w:val="single" w:sz="12" w:space="0" w:color="auto"/>
            </w:tcBorders>
          </w:tcPr>
          <w:p w14:paraId="0492C050" w14:textId="768924E4" w:rsidR="00EE597D" w:rsidRPr="0053223F" w:rsidRDefault="00EE597D" w:rsidP="00EE597D">
            <w:pPr>
              <w:spacing w:before="60" w:after="30" w:line="277" w:lineRule="auto"/>
              <w:ind w:left="207" w:hanging="207"/>
              <w:jc w:val="right"/>
              <w:rPr>
                <w:rFonts w:ascii="Arial" w:hAnsi="Arial" w:cs="Arial"/>
                <w:sz w:val="19"/>
                <w:szCs w:val="19"/>
                <w:cs/>
              </w:rPr>
            </w:pPr>
          </w:p>
        </w:tc>
        <w:tc>
          <w:tcPr>
            <w:tcW w:w="270" w:type="dxa"/>
          </w:tcPr>
          <w:p w14:paraId="0CE86514" w14:textId="77777777" w:rsidR="00EE597D" w:rsidRPr="006F087E" w:rsidRDefault="00EE597D" w:rsidP="00EE597D">
            <w:pPr>
              <w:spacing w:before="60" w:after="30" w:line="277" w:lineRule="auto"/>
              <w:ind w:left="207" w:hanging="207"/>
              <w:jc w:val="right"/>
              <w:rPr>
                <w:rFonts w:ascii="Arial" w:hAnsi="Arial" w:cs="Arial"/>
                <w:sz w:val="19"/>
                <w:szCs w:val="19"/>
              </w:rPr>
            </w:pPr>
          </w:p>
        </w:tc>
        <w:tc>
          <w:tcPr>
            <w:tcW w:w="1381" w:type="dxa"/>
            <w:tcBorders>
              <w:top w:val="single" w:sz="12" w:space="0" w:color="auto"/>
            </w:tcBorders>
          </w:tcPr>
          <w:p w14:paraId="4A7A6F17" w14:textId="77777777" w:rsidR="00EE597D" w:rsidRPr="0053223F" w:rsidRDefault="00EE597D" w:rsidP="00EE597D">
            <w:pPr>
              <w:spacing w:before="60" w:after="30" w:line="277" w:lineRule="auto"/>
              <w:ind w:left="207" w:hanging="207"/>
              <w:jc w:val="right"/>
              <w:rPr>
                <w:rFonts w:ascii="Arial" w:hAnsi="Arial" w:cs="Arial"/>
                <w:sz w:val="19"/>
                <w:szCs w:val="19"/>
                <w:cs/>
              </w:rPr>
            </w:pPr>
          </w:p>
        </w:tc>
        <w:tc>
          <w:tcPr>
            <w:tcW w:w="238" w:type="dxa"/>
          </w:tcPr>
          <w:p w14:paraId="5604901D" w14:textId="77777777" w:rsidR="00EE597D" w:rsidRPr="006F087E" w:rsidRDefault="00EE597D" w:rsidP="00EE597D">
            <w:pPr>
              <w:pStyle w:val="a0"/>
              <w:spacing w:before="60" w:after="30" w:line="277" w:lineRule="auto"/>
              <w:ind w:left="207" w:right="0" w:hanging="207"/>
              <w:rPr>
                <w:rFonts w:ascii="Arial" w:hAnsi="Arial" w:cs="Arial"/>
                <w:sz w:val="19"/>
                <w:szCs w:val="19"/>
                <w:cs/>
                <w:lang w:val="en-US" w:eastAsia="en-GB"/>
              </w:rPr>
            </w:pPr>
          </w:p>
        </w:tc>
        <w:tc>
          <w:tcPr>
            <w:tcW w:w="1344" w:type="dxa"/>
            <w:tcBorders>
              <w:top w:val="single" w:sz="12" w:space="0" w:color="auto"/>
            </w:tcBorders>
          </w:tcPr>
          <w:p w14:paraId="081994E3" w14:textId="77777777" w:rsidR="00EE597D" w:rsidRPr="006F087E" w:rsidRDefault="00EE597D" w:rsidP="00EE597D">
            <w:pPr>
              <w:spacing w:before="60" w:after="30" w:line="277" w:lineRule="auto"/>
              <w:ind w:left="207" w:hanging="207"/>
              <w:jc w:val="right"/>
              <w:rPr>
                <w:rFonts w:ascii="Arial" w:hAnsi="Arial" w:cs="Arial"/>
                <w:sz w:val="19"/>
                <w:szCs w:val="19"/>
                <w:cs/>
              </w:rPr>
            </w:pPr>
          </w:p>
        </w:tc>
      </w:tr>
      <w:tr w:rsidR="00EE597D" w:rsidRPr="006F087E" w14:paraId="667BE5CB" w14:textId="77777777" w:rsidTr="000710FA">
        <w:trPr>
          <w:cantSplit/>
          <w:trHeight w:val="195"/>
        </w:trPr>
        <w:tc>
          <w:tcPr>
            <w:tcW w:w="2820" w:type="dxa"/>
          </w:tcPr>
          <w:p w14:paraId="6B30E086" w14:textId="5F510151" w:rsidR="00EE597D" w:rsidRPr="003344A3" w:rsidRDefault="00EE597D" w:rsidP="00EE597D">
            <w:pPr>
              <w:spacing w:before="60" w:after="30" w:line="277" w:lineRule="auto"/>
              <w:ind w:left="168" w:hanging="207"/>
              <w:rPr>
                <w:rFonts w:ascii="Arial" w:eastAsia="Calibri" w:hAnsi="Arial" w:cs="Arial"/>
                <w:sz w:val="19"/>
                <w:szCs w:val="19"/>
              </w:rPr>
            </w:pPr>
            <w:r>
              <w:rPr>
                <w:rFonts w:ascii="Arial" w:eastAsia="Calibri" w:hAnsi="Arial" w:cs="Arial"/>
                <w:sz w:val="19"/>
                <w:szCs w:val="19"/>
              </w:rPr>
              <w:t>Statement of other comprehensive income</w:t>
            </w:r>
          </w:p>
        </w:tc>
        <w:tc>
          <w:tcPr>
            <w:tcW w:w="1372" w:type="dxa"/>
          </w:tcPr>
          <w:p w14:paraId="2EED2FFB" w14:textId="77777777" w:rsidR="00EE597D" w:rsidRPr="0053223F" w:rsidRDefault="00EE597D" w:rsidP="00EE597D">
            <w:pPr>
              <w:spacing w:before="60" w:after="30" w:line="277" w:lineRule="auto"/>
              <w:ind w:left="207" w:hanging="207"/>
              <w:jc w:val="right"/>
              <w:rPr>
                <w:rFonts w:ascii="Arial" w:hAnsi="Arial" w:cs="Arial"/>
                <w:sz w:val="19"/>
                <w:szCs w:val="19"/>
                <w:cs/>
              </w:rPr>
            </w:pPr>
          </w:p>
        </w:tc>
        <w:tc>
          <w:tcPr>
            <w:tcW w:w="294" w:type="dxa"/>
          </w:tcPr>
          <w:p w14:paraId="7EED7D49" w14:textId="67AB3A6C" w:rsidR="00EE597D" w:rsidRPr="0053223F" w:rsidRDefault="00EE597D" w:rsidP="00EE597D">
            <w:pPr>
              <w:spacing w:before="60" w:after="30" w:line="277" w:lineRule="auto"/>
              <w:ind w:left="207" w:hanging="207"/>
              <w:jc w:val="right"/>
              <w:rPr>
                <w:rFonts w:ascii="Arial" w:hAnsi="Arial" w:cs="Arial"/>
                <w:sz w:val="19"/>
                <w:szCs w:val="19"/>
                <w:cs/>
              </w:rPr>
            </w:pPr>
          </w:p>
        </w:tc>
        <w:tc>
          <w:tcPr>
            <w:tcW w:w="1358" w:type="dxa"/>
          </w:tcPr>
          <w:p w14:paraId="4D226166" w14:textId="402FA584" w:rsidR="00EE597D" w:rsidRPr="0053223F" w:rsidRDefault="00EE597D" w:rsidP="00EE597D">
            <w:pPr>
              <w:spacing w:before="60" w:after="30" w:line="277" w:lineRule="auto"/>
              <w:ind w:left="207" w:hanging="207"/>
              <w:jc w:val="right"/>
              <w:rPr>
                <w:rFonts w:ascii="Arial" w:hAnsi="Arial" w:cs="Arial"/>
                <w:sz w:val="19"/>
                <w:szCs w:val="19"/>
                <w:cs/>
              </w:rPr>
            </w:pPr>
          </w:p>
        </w:tc>
        <w:tc>
          <w:tcPr>
            <w:tcW w:w="270" w:type="dxa"/>
          </w:tcPr>
          <w:p w14:paraId="3AFF7579" w14:textId="77777777" w:rsidR="00EE597D" w:rsidRPr="006F087E" w:rsidRDefault="00EE597D" w:rsidP="00EE597D">
            <w:pPr>
              <w:spacing w:before="60" w:after="30" w:line="277" w:lineRule="auto"/>
              <w:ind w:left="207" w:hanging="207"/>
              <w:jc w:val="right"/>
              <w:rPr>
                <w:rFonts w:ascii="Arial" w:hAnsi="Arial" w:cs="Arial"/>
                <w:sz w:val="19"/>
                <w:szCs w:val="19"/>
              </w:rPr>
            </w:pPr>
          </w:p>
        </w:tc>
        <w:tc>
          <w:tcPr>
            <w:tcW w:w="1381" w:type="dxa"/>
          </w:tcPr>
          <w:p w14:paraId="754A809D" w14:textId="77777777" w:rsidR="00EE597D" w:rsidRPr="0053223F" w:rsidRDefault="00EE597D" w:rsidP="00EE597D">
            <w:pPr>
              <w:spacing w:before="60" w:after="30" w:line="277" w:lineRule="auto"/>
              <w:ind w:left="207" w:hanging="207"/>
              <w:jc w:val="right"/>
              <w:rPr>
                <w:rFonts w:ascii="Arial" w:hAnsi="Arial" w:cs="Arial"/>
                <w:sz w:val="19"/>
                <w:szCs w:val="19"/>
                <w:cs/>
              </w:rPr>
            </w:pPr>
          </w:p>
        </w:tc>
        <w:tc>
          <w:tcPr>
            <w:tcW w:w="238" w:type="dxa"/>
          </w:tcPr>
          <w:p w14:paraId="46350930" w14:textId="77777777" w:rsidR="00EE597D" w:rsidRPr="006F087E" w:rsidRDefault="00EE597D" w:rsidP="00EE597D">
            <w:pPr>
              <w:pStyle w:val="a0"/>
              <w:spacing w:before="60" w:after="30" w:line="277" w:lineRule="auto"/>
              <w:ind w:left="207" w:right="0" w:hanging="207"/>
              <w:rPr>
                <w:rFonts w:ascii="Arial" w:hAnsi="Arial" w:cs="Arial"/>
                <w:sz w:val="19"/>
                <w:szCs w:val="19"/>
                <w:cs/>
                <w:lang w:val="en-US" w:eastAsia="en-GB"/>
              </w:rPr>
            </w:pPr>
          </w:p>
        </w:tc>
        <w:tc>
          <w:tcPr>
            <w:tcW w:w="1344" w:type="dxa"/>
          </w:tcPr>
          <w:p w14:paraId="7BAE3D8B" w14:textId="77777777" w:rsidR="00EE597D" w:rsidRPr="006F087E" w:rsidRDefault="00EE597D" w:rsidP="00EE597D">
            <w:pPr>
              <w:spacing w:before="60" w:after="30" w:line="277" w:lineRule="auto"/>
              <w:ind w:left="207" w:hanging="207"/>
              <w:jc w:val="right"/>
              <w:rPr>
                <w:rFonts w:ascii="Arial" w:hAnsi="Arial" w:cs="Arial"/>
                <w:sz w:val="19"/>
                <w:szCs w:val="19"/>
                <w:cs/>
              </w:rPr>
            </w:pPr>
          </w:p>
        </w:tc>
      </w:tr>
      <w:tr w:rsidR="00EE597D" w:rsidRPr="006F087E" w14:paraId="0FC25C0A" w14:textId="77777777" w:rsidTr="000710FA">
        <w:trPr>
          <w:cantSplit/>
          <w:trHeight w:val="195"/>
        </w:trPr>
        <w:tc>
          <w:tcPr>
            <w:tcW w:w="2820" w:type="dxa"/>
          </w:tcPr>
          <w:p w14:paraId="133EBBA0" w14:textId="7C6042C5" w:rsidR="00EE597D" w:rsidRPr="003344A3" w:rsidRDefault="00EE597D" w:rsidP="00EE597D">
            <w:pPr>
              <w:spacing w:before="60" w:after="30" w:line="277" w:lineRule="auto"/>
              <w:ind w:left="168" w:hanging="207"/>
              <w:rPr>
                <w:rFonts w:ascii="Arial" w:eastAsia="Calibri" w:hAnsi="Arial" w:cs="Arial"/>
                <w:sz w:val="19"/>
                <w:szCs w:val="19"/>
              </w:rPr>
            </w:pPr>
            <w:r w:rsidRPr="004F473F">
              <w:rPr>
                <w:rFonts w:ascii="Arial" w:eastAsia="Calibri" w:hAnsi="Arial" w:cs="Arial"/>
                <w:sz w:val="19"/>
                <w:szCs w:val="19"/>
              </w:rPr>
              <w:t>Remeasurements of employee benefit obligations</w:t>
            </w:r>
          </w:p>
        </w:tc>
        <w:tc>
          <w:tcPr>
            <w:tcW w:w="1372" w:type="dxa"/>
            <w:tcBorders>
              <w:bottom w:val="single" w:sz="4" w:space="0" w:color="auto"/>
            </w:tcBorders>
            <w:vAlign w:val="bottom"/>
          </w:tcPr>
          <w:p w14:paraId="42F6C63C" w14:textId="7EC75273" w:rsidR="00EE597D" w:rsidRPr="0053223F" w:rsidRDefault="00281F9A" w:rsidP="007E61D2">
            <w:pPr>
              <w:spacing w:before="60" w:after="30" w:line="277" w:lineRule="auto"/>
              <w:ind w:left="207" w:hanging="207"/>
              <w:jc w:val="right"/>
              <w:rPr>
                <w:rFonts w:ascii="Arial" w:hAnsi="Arial" w:cs="Arial"/>
                <w:sz w:val="19"/>
                <w:szCs w:val="19"/>
                <w:cs/>
              </w:rPr>
            </w:pPr>
            <w:r>
              <w:rPr>
                <w:rFonts w:ascii="Arial" w:hAnsi="Arial" w:cs="Arial"/>
                <w:sz w:val="19"/>
                <w:szCs w:val="19"/>
              </w:rPr>
              <w:t>-</w:t>
            </w:r>
          </w:p>
        </w:tc>
        <w:tc>
          <w:tcPr>
            <w:tcW w:w="294" w:type="dxa"/>
            <w:vAlign w:val="bottom"/>
          </w:tcPr>
          <w:p w14:paraId="1D30AA4A" w14:textId="4ACA038B" w:rsidR="00EE597D" w:rsidRPr="0053223F" w:rsidRDefault="00EE597D" w:rsidP="007E61D2">
            <w:pPr>
              <w:spacing w:before="60" w:after="30" w:line="277" w:lineRule="auto"/>
              <w:ind w:left="207" w:hanging="207"/>
              <w:jc w:val="right"/>
              <w:rPr>
                <w:rFonts w:ascii="Arial" w:hAnsi="Arial" w:cs="Arial"/>
                <w:sz w:val="19"/>
                <w:szCs w:val="19"/>
                <w:cs/>
              </w:rPr>
            </w:pPr>
          </w:p>
        </w:tc>
        <w:tc>
          <w:tcPr>
            <w:tcW w:w="1358" w:type="dxa"/>
            <w:tcBorders>
              <w:bottom w:val="single" w:sz="4" w:space="0" w:color="auto"/>
            </w:tcBorders>
            <w:vAlign w:val="bottom"/>
          </w:tcPr>
          <w:p w14:paraId="68B099D4" w14:textId="0AB487FF" w:rsidR="00EE597D" w:rsidRPr="0053223F" w:rsidRDefault="00EE597D" w:rsidP="007E61D2">
            <w:pPr>
              <w:spacing w:before="60" w:after="30" w:line="277" w:lineRule="auto"/>
              <w:ind w:left="207" w:hanging="207"/>
              <w:jc w:val="right"/>
              <w:rPr>
                <w:rFonts w:ascii="Arial" w:hAnsi="Arial" w:cs="Arial"/>
                <w:sz w:val="19"/>
                <w:szCs w:val="19"/>
                <w:cs/>
              </w:rPr>
            </w:pPr>
            <w:r>
              <w:rPr>
                <w:rFonts w:ascii="Arial" w:hAnsi="Arial" w:cs="Arial"/>
                <w:sz w:val="19"/>
                <w:szCs w:val="19"/>
              </w:rPr>
              <w:br/>
            </w:r>
            <w:r w:rsidRPr="006A7D0E">
              <w:rPr>
                <w:rFonts w:ascii="Arial" w:hAnsi="Arial" w:cs="Arial"/>
                <w:sz w:val="19"/>
                <w:szCs w:val="19"/>
              </w:rPr>
              <w:t>(377,306)</w:t>
            </w:r>
          </w:p>
        </w:tc>
        <w:tc>
          <w:tcPr>
            <w:tcW w:w="270" w:type="dxa"/>
            <w:vAlign w:val="bottom"/>
          </w:tcPr>
          <w:p w14:paraId="5A0A3667" w14:textId="77777777" w:rsidR="00EE597D" w:rsidRPr="006F087E" w:rsidRDefault="00EE597D" w:rsidP="007E61D2">
            <w:pPr>
              <w:spacing w:before="60" w:after="30" w:line="277" w:lineRule="auto"/>
              <w:ind w:left="207" w:hanging="207"/>
              <w:jc w:val="right"/>
              <w:rPr>
                <w:rFonts w:ascii="Arial" w:hAnsi="Arial" w:cs="Arial"/>
                <w:sz w:val="19"/>
                <w:szCs w:val="19"/>
              </w:rPr>
            </w:pPr>
          </w:p>
        </w:tc>
        <w:tc>
          <w:tcPr>
            <w:tcW w:w="1381" w:type="dxa"/>
            <w:tcBorders>
              <w:bottom w:val="single" w:sz="4" w:space="0" w:color="auto"/>
            </w:tcBorders>
            <w:vAlign w:val="bottom"/>
          </w:tcPr>
          <w:p w14:paraId="54D5E5D5" w14:textId="0932D95A" w:rsidR="00EE597D" w:rsidRPr="0053223F" w:rsidRDefault="00281F9A" w:rsidP="007E61D2">
            <w:pPr>
              <w:spacing w:before="60" w:after="30" w:line="277" w:lineRule="auto"/>
              <w:ind w:left="207" w:hanging="207"/>
              <w:jc w:val="right"/>
              <w:rPr>
                <w:rFonts w:ascii="Arial" w:hAnsi="Arial" w:cs="Arial"/>
                <w:sz w:val="19"/>
                <w:szCs w:val="19"/>
                <w:cs/>
              </w:rPr>
            </w:pPr>
            <w:r>
              <w:rPr>
                <w:rFonts w:ascii="Arial" w:hAnsi="Arial" w:cs="Arial"/>
                <w:sz w:val="19"/>
                <w:szCs w:val="19"/>
              </w:rPr>
              <w:t>-</w:t>
            </w:r>
          </w:p>
        </w:tc>
        <w:tc>
          <w:tcPr>
            <w:tcW w:w="238" w:type="dxa"/>
            <w:vAlign w:val="bottom"/>
          </w:tcPr>
          <w:p w14:paraId="2CDF031B" w14:textId="77777777" w:rsidR="00EE597D" w:rsidRPr="006F087E" w:rsidRDefault="00EE597D" w:rsidP="007E61D2">
            <w:pPr>
              <w:pStyle w:val="a0"/>
              <w:spacing w:before="60" w:after="30" w:line="277" w:lineRule="auto"/>
              <w:ind w:left="207" w:right="0" w:hanging="207"/>
              <w:rPr>
                <w:rFonts w:ascii="Arial" w:hAnsi="Arial" w:cs="Arial"/>
                <w:sz w:val="19"/>
                <w:szCs w:val="19"/>
                <w:cs/>
                <w:lang w:val="en-US" w:eastAsia="en-GB"/>
              </w:rPr>
            </w:pPr>
          </w:p>
        </w:tc>
        <w:tc>
          <w:tcPr>
            <w:tcW w:w="1344" w:type="dxa"/>
            <w:tcBorders>
              <w:bottom w:val="single" w:sz="4" w:space="0" w:color="auto"/>
            </w:tcBorders>
            <w:vAlign w:val="bottom"/>
          </w:tcPr>
          <w:p w14:paraId="0286FDC7" w14:textId="29D26A9A" w:rsidR="00EE597D" w:rsidRPr="006F087E" w:rsidRDefault="00EE597D" w:rsidP="007E61D2">
            <w:pPr>
              <w:spacing w:before="60" w:after="30" w:line="277" w:lineRule="auto"/>
              <w:ind w:left="207" w:hanging="207"/>
              <w:jc w:val="right"/>
              <w:rPr>
                <w:rFonts w:ascii="Arial" w:hAnsi="Arial" w:cs="Arial"/>
                <w:sz w:val="19"/>
                <w:szCs w:val="19"/>
                <w:cs/>
              </w:rPr>
            </w:pPr>
            <w:r>
              <w:rPr>
                <w:rFonts w:ascii="Arial" w:hAnsi="Arial" w:cs="Arial"/>
                <w:sz w:val="19"/>
                <w:szCs w:val="19"/>
              </w:rPr>
              <w:br/>
            </w:r>
            <w:r w:rsidRPr="006A7D0E">
              <w:rPr>
                <w:rFonts w:ascii="Arial" w:hAnsi="Arial" w:cs="Arial"/>
                <w:sz w:val="19"/>
                <w:szCs w:val="19"/>
              </w:rPr>
              <w:t>(377,306)</w:t>
            </w:r>
          </w:p>
        </w:tc>
      </w:tr>
      <w:tr w:rsidR="00EE597D" w:rsidRPr="006F087E" w14:paraId="66B57EC5" w14:textId="77777777" w:rsidTr="000710FA">
        <w:trPr>
          <w:cantSplit/>
          <w:trHeight w:val="195"/>
        </w:trPr>
        <w:tc>
          <w:tcPr>
            <w:tcW w:w="2820" w:type="dxa"/>
          </w:tcPr>
          <w:p w14:paraId="09AF531A" w14:textId="0B6D420A" w:rsidR="00EE597D" w:rsidRPr="003344A3" w:rsidRDefault="00EE597D" w:rsidP="00EE597D">
            <w:pPr>
              <w:spacing w:before="60" w:after="30" w:line="277" w:lineRule="auto"/>
              <w:ind w:left="168" w:hanging="207"/>
              <w:rPr>
                <w:rFonts w:ascii="Arial" w:eastAsia="Calibri" w:hAnsi="Arial" w:cs="Arial"/>
                <w:sz w:val="19"/>
                <w:szCs w:val="19"/>
              </w:rPr>
            </w:pPr>
            <w:r>
              <w:rPr>
                <w:rFonts w:ascii="Arial" w:eastAsia="Calibri" w:hAnsi="Arial" w:cs="Arial"/>
                <w:sz w:val="19"/>
                <w:szCs w:val="19"/>
              </w:rPr>
              <w:t>Total expenses recognized in other comprehensive income</w:t>
            </w:r>
          </w:p>
        </w:tc>
        <w:tc>
          <w:tcPr>
            <w:tcW w:w="1372" w:type="dxa"/>
            <w:tcBorders>
              <w:top w:val="single" w:sz="4" w:space="0" w:color="auto"/>
              <w:bottom w:val="single" w:sz="12" w:space="0" w:color="auto"/>
            </w:tcBorders>
            <w:vAlign w:val="bottom"/>
          </w:tcPr>
          <w:p w14:paraId="4A7B1C56" w14:textId="3FB2FCB0" w:rsidR="00EE597D" w:rsidRPr="0053223F" w:rsidRDefault="00281F9A" w:rsidP="007E61D2">
            <w:pPr>
              <w:spacing w:before="60" w:after="30" w:line="277" w:lineRule="auto"/>
              <w:ind w:left="207" w:hanging="207"/>
              <w:jc w:val="right"/>
              <w:rPr>
                <w:rFonts w:ascii="Arial" w:hAnsi="Arial" w:cs="Arial"/>
                <w:sz w:val="19"/>
                <w:szCs w:val="19"/>
                <w:cs/>
              </w:rPr>
            </w:pPr>
            <w:r>
              <w:rPr>
                <w:rFonts w:ascii="Arial" w:hAnsi="Arial" w:cs="Arial"/>
                <w:sz w:val="19"/>
                <w:szCs w:val="19"/>
              </w:rPr>
              <w:t>-</w:t>
            </w:r>
          </w:p>
        </w:tc>
        <w:tc>
          <w:tcPr>
            <w:tcW w:w="294" w:type="dxa"/>
            <w:vAlign w:val="bottom"/>
          </w:tcPr>
          <w:p w14:paraId="4637C12D" w14:textId="44A008B7" w:rsidR="00EE597D" w:rsidRPr="0053223F" w:rsidRDefault="00EE597D" w:rsidP="007E61D2">
            <w:pPr>
              <w:spacing w:before="60" w:after="30" w:line="277" w:lineRule="auto"/>
              <w:ind w:left="207" w:hanging="207"/>
              <w:jc w:val="right"/>
              <w:rPr>
                <w:rFonts w:ascii="Arial" w:hAnsi="Arial" w:cs="Arial"/>
                <w:sz w:val="19"/>
                <w:szCs w:val="19"/>
                <w:cs/>
              </w:rPr>
            </w:pPr>
          </w:p>
        </w:tc>
        <w:tc>
          <w:tcPr>
            <w:tcW w:w="1358" w:type="dxa"/>
            <w:tcBorders>
              <w:top w:val="single" w:sz="4" w:space="0" w:color="auto"/>
              <w:bottom w:val="single" w:sz="12" w:space="0" w:color="auto"/>
            </w:tcBorders>
            <w:vAlign w:val="bottom"/>
          </w:tcPr>
          <w:p w14:paraId="2613AFBD" w14:textId="4B2F4CD7" w:rsidR="00EE597D" w:rsidRPr="0053223F" w:rsidRDefault="00EE597D" w:rsidP="007E61D2">
            <w:pPr>
              <w:spacing w:before="60" w:after="30" w:line="277" w:lineRule="auto"/>
              <w:ind w:left="207" w:hanging="207"/>
              <w:jc w:val="right"/>
              <w:rPr>
                <w:rFonts w:ascii="Arial" w:hAnsi="Arial" w:cs="Arial"/>
                <w:sz w:val="19"/>
                <w:szCs w:val="19"/>
                <w:cs/>
              </w:rPr>
            </w:pPr>
            <w:r>
              <w:rPr>
                <w:rFonts w:ascii="Arial" w:hAnsi="Arial" w:cs="Arial"/>
                <w:sz w:val="19"/>
                <w:szCs w:val="19"/>
              </w:rPr>
              <w:br/>
            </w:r>
            <w:r>
              <w:rPr>
                <w:rFonts w:ascii="Arial" w:hAnsi="Arial" w:cs="Arial"/>
                <w:sz w:val="19"/>
                <w:szCs w:val="19"/>
              </w:rPr>
              <w:br/>
            </w:r>
            <w:r w:rsidRPr="006A7D0E">
              <w:rPr>
                <w:rFonts w:ascii="Arial" w:hAnsi="Arial" w:cs="Arial"/>
                <w:sz w:val="19"/>
                <w:szCs w:val="19"/>
              </w:rPr>
              <w:t>(377,306)</w:t>
            </w:r>
          </w:p>
        </w:tc>
        <w:tc>
          <w:tcPr>
            <w:tcW w:w="270" w:type="dxa"/>
            <w:vAlign w:val="bottom"/>
          </w:tcPr>
          <w:p w14:paraId="5C49AE57" w14:textId="77777777" w:rsidR="00EE597D" w:rsidRPr="006F087E" w:rsidRDefault="00EE597D" w:rsidP="007E61D2">
            <w:pPr>
              <w:spacing w:before="60" w:after="30" w:line="277" w:lineRule="auto"/>
              <w:ind w:left="207" w:hanging="207"/>
              <w:jc w:val="right"/>
              <w:rPr>
                <w:rFonts w:ascii="Arial" w:hAnsi="Arial" w:cs="Arial"/>
                <w:sz w:val="19"/>
                <w:szCs w:val="19"/>
              </w:rPr>
            </w:pPr>
          </w:p>
        </w:tc>
        <w:tc>
          <w:tcPr>
            <w:tcW w:w="1381" w:type="dxa"/>
            <w:tcBorders>
              <w:top w:val="single" w:sz="4" w:space="0" w:color="auto"/>
              <w:bottom w:val="single" w:sz="12" w:space="0" w:color="auto"/>
            </w:tcBorders>
            <w:vAlign w:val="bottom"/>
          </w:tcPr>
          <w:p w14:paraId="11B220CA" w14:textId="7EC8F761" w:rsidR="00EE597D" w:rsidRPr="0053223F" w:rsidRDefault="00281F9A" w:rsidP="007E61D2">
            <w:pPr>
              <w:spacing w:before="60" w:after="30" w:line="277" w:lineRule="auto"/>
              <w:ind w:left="207" w:hanging="207"/>
              <w:jc w:val="right"/>
              <w:rPr>
                <w:rFonts w:ascii="Arial" w:hAnsi="Arial" w:cs="Arial"/>
                <w:sz w:val="19"/>
                <w:szCs w:val="19"/>
                <w:cs/>
              </w:rPr>
            </w:pPr>
            <w:r>
              <w:rPr>
                <w:rFonts w:ascii="Arial" w:hAnsi="Arial" w:cs="Arial"/>
                <w:sz w:val="19"/>
                <w:szCs w:val="19"/>
              </w:rPr>
              <w:t>-</w:t>
            </w:r>
          </w:p>
        </w:tc>
        <w:tc>
          <w:tcPr>
            <w:tcW w:w="238" w:type="dxa"/>
            <w:vAlign w:val="bottom"/>
          </w:tcPr>
          <w:p w14:paraId="79A0AF69" w14:textId="77777777" w:rsidR="00EE597D" w:rsidRPr="006F087E" w:rsidRDefault="00EE597D" w:rsidP="007E61D2">
            <w:pPr>
              <w:pStyle w:val="a0"/>
              <w:spacing w:before="60" w:after="30" w:line="277" w:lineRule="auto"/>
              <w:ind w:left="207" w:right="0" w:hanging="207"/>
              <w:rPr>
                <w:rFonts w:ascii="Arial" w:hAnsi="Arial" w:cs="Arial"/>
                <w:sz w:val="19"/>
                <w:szCs w:val="19"/>
                <w:cs/>
                <w:lang w:val="en-US" w:eastAsia="en-GB"/>
              </w:rPr>
            </w:pPr>
          </w:p>
        </w:tc>
        <w:tc>
          <w:tcPr>
            <w:tcW w:w="1344" w:type="dxa"/>
            <w:tcBorders>
              <w:top w:val="single" w:sz="4" w:space="0" w:color="auto"/>
              <w:bottom w:val="single" w:sz="12" w:space="0" w:color="auto"/>
            </w:tcBorders>
            <w:vAlign w:val="bottom"/>
          </w:tcPr>
          <w:p w14:paraId="24763AAB" w14:textId="70A3A33A" w:rsidR="00EE597D" w:rsidRPr="006F087E" w:rsidRDefault="00EE597D" w:rsidP="007E61D2">
            <w:pPr>
              <w:spacing w:before="60" w:after="30" w:line="277" w:lineRule="auto"/>
              <w:ind w:left="207" w:hanging="207"/>
              <w:jc w:val="right"/>
              <w:rPr>
                <w:rFonts w:ascii="Arial" w:hAnsi="Arial" w:cs="Arial"/>
                <w:sz w:val="19"/>
                <w:szCs w:val="19"/>
                <w:cs/>
              </w:rPr>
            </w:pPr>
            <w:r>
              <w:rPr>
                <w:rFonts w:ascii="Arial" w:hAnsi="Arial" w:cs="Arial"/>
                <w:sz w:val="19"/>
                <w:szCs w:val="19"/>
              </w:rPr>
              <w:br/>
            </w:r>
            <w:r>
              <w:rPr>
                <w:rFonts w:ascii="Arial" w:hAnsi="Arial" w:cs="Arial"/>
                <w:sz w:val="19"/>
                <w:szCs w:val="19"/>
              </w:rPr>
              <w:br/>
            </w:r>
            <w:r w:rsidRPr="006A7D0E">
              <w:rPr>
                <w:rFonts w:ascii="Arial" w:hAnsi="Arial" w:cs="Arial"/>
                <w:sz w:val="19"/>
                <w:szCs w:val="19"/>
              </w:rPr>
              <w:t>(377,306)</w:t>
            </w:r>
          </w:p>
        </w:tc>
      </w:tr>
    </w:tbl>
    <w:p w14:paraId="46FE6CE0" w14:textId="77777777" w:rsidR="002C7E9A" w:rsidRDefault="002C7E9A" w:rsidP="006B2488">
      <w:pPr>
        <w:spacing w:line="360" w:lineRule="auto"/>
        <w:ind w:left="720"/>
        <w:jc w:val="both"/>
        <w:rPr>
          <w:rFonts w:ascii="Arial" w:eastAsia="Arial Unicode MS" w:hAnsi="Arial" w:cs="Arial"/>
          <w:sz w:val="19"/>
          <w:szCs w:val="19"/>
          <w:lang w:val="en-GB"/>
        </w:rPr>
      </w:pPr>
    </w:p>
    <w:p w14:paraId="4A5F279D" w14:textId="77777777" w:rsidR="002C7E9A" w:rsidRDefault="002C7E9A">
      <w:pPr>
        <w:rPr>
          <w:rFonts w:ascii="Arial" w:eastAsia="Arial Unicode MS" w:hAnsi="Arial" w:cs="Arial"/>
          <w:sz w:val="19"/>
          <w:szCs w:val="19"/>
          <w:lang w:val="en-GB"/>
        </w:rPr>
      </w:pPr>
      <w:r>
        <w:rPr>
          <w:rFonts w:ascii="Arial" w:eastAsia="Arial Unicode MS" w:hAnsi="Arial" w:cs="Arial"/>
          <w:sz w:val="19"/>
          <w:szCs w:val="19"/>
          <w:lang w:val="en-GB"/>
        </w:rPr>
        <w:br w:type="page"/>
      </w:r>
    </w:p>
    <w:p w14:paraId="04A0DC18" w14:textId="53A423AF" w:rsidR="00DB6604" w:rsidRPr="006F087E" w:rsidRDefault="00D80017" w:rsidP="00D331FC">
      <w:pPr>
        <w:spacing w:line="360" w:lineRule="auto"/>
        <w:ind w:left="369"/>
        <w:jc w:val="both"/>
        <w:rPr>
          <w:rFonts w:ascii="Arial" w:hAnsi="Arial" w:cs="Arial"/>
          <w:i/>
          <w:iCs/>
          <w:sz w:val="19"/>
          <w:szCs w:val="19"/>
          <w:lang w:val="en-GB"/>
        </w:rPr>
      </w:pPr>
      <w:r w:rsidRPr="006F087E">
        <w:rPr>
          <w:rFonts w:ascii="Arial" w:eastAsia="Arial Unicode MS" w:hAnsi="Arial" w:cs="Arial"/>
          <w:sz w:val="19"/>
          <w:szCs w:val="19"/>
        </w:rPr>
        <w:lastRenderedPageBreak/>
        <w:t xml:space="preserve">Principal actuarial assumptions at the reporting date for the years ended 31 December </w:t>
      </w:r>
      <w:r w:rsidR="00EE4C24">
        <w:rPr>
          <w:rFonts w:ascii="Arial" w:eastAsia="Arial Unicode MS" w:hAnsi="Arial" w:cs="Arial"/>
          <w:sz w:val="19"/>
          <w:szCs w:val="19"/>
        </w:rPr>
        <w:t>2025</w:t>
      </w:r>
      <w:r w:rsidRPr="006F087E">
        <w:rPr>
          <w:rFonts w:ascii="Arial" w:eastAsia="Arial Unicode MS" w:hAnsi="Arial" w:cs="Arial"/>
          <w:sz w:val="19"/>
          <w:szCs w:val="19"/>
        </w:rPr>
        <w:t xml:space="preserve"> are as follows:</w:t>
      </w:r>
      <w:r w:rsidR="00DB6604" w:rsidRPr="006F087E">
        <w:rPr>
          <w:rFonts w:ascii="Arial" w:hAnsi="Arial" w:cs="Arial"/>
          <w:i/>
          <w:iCs/>
          <w:sz w:val="19"/>
          <w:szCs w:val="19"/>
          <w:lang w:val="en-GB"/>
        </w:rPr>
        <w:t xml:space="preserve"> </w:t>
      </w:r>
    </w:p>
    <w:p w14:paraId="2A282ED5" w14:textId="77777777" w:rsidR="00DB6604" w:rsidRPr="004001CD" w:rsidRDefault="00DB6604" w:rsidP="00874BDA">
      <w:pPr>
        <w:spacing w:line="360" w:lineRule="auto"/>
        <w:ind w:left="720"/>
        <w:jc w:val="both"/>
        <w:rPr>
          <w:rFonts w:ascii="Arial" w:hAnsi="Arial" w:cs="Arial"/>
          <w:sz w:val="16"/>
          <w:szCs w:val="16"/>
          <w:cs/>
          <w:lang w:val="en-GB"/>
        </w:rPr>
      </w:pPr>
    </w:p>
    <w:tbl>
      <w:tblPr>
        <w:tblW w:w="4856" w:type="pct"/>
        <w:tblInd w:w="270" w:type="dxa"/>
        <w:tblLook w:val="0000" w:firstRow="0" w:lastRow="0" w:firstColumn="0" w:lastColumn="0" w:noHBand="0" w:noVBand="0"/>
      </w:tblPr>
      <w:tblGrid>
        <w:gridCol w:w="4042"/>
        <w:gridCol w:w="2463"/>
        <w:gridCol w:w="2585"/>
      </w:tblGrid>
      <w:tr w:rsidR="004D7EA7" w:rsidRPr="004001CD" w14:paraId="21D03B3C" w14:textId="77777777" w:rsidTr="00095F3C">
        <w:trPr>
          <w:cantSplit/>
        </w:trPr>
        <w:tc>
          <w:tcPr>
            <w:tcW w:w="2223" w:type="pct"/>
            <w:tcBorders>
              <w:top w:val="nil"/>
              <w:left w:val="nil"/>
              <w:bottom w:val="nil"/>
              <w:right w:val="nil"/>
            </w:tcBorders>
          </w:tcPr>
          <w:p w14:paraId="62995800" w14:textId="60CDADF1" w:rsidR="00C27695" w:rsidRPr="004001CD" w:rsidRDefault="00C27695" w:rsidP="004001CD">
            <w:pPr>
              <w:spacing w:before="60" w:after="30" w:line="276" w:lineRule="auto"/>
              <w:jc w:val="both"/>
              <w:rPr>
                <w:rFonts w:ascii="Arial" w:hAnsi="Arial" w:cs="Arial"/>
                <w:sz w:val="19"/>
                <w:szCs w:val="19"/>
                <w:cs/>
              </w:rPr>
            </w:pPr>
          </w:p>
        </w:tc>
        <w:tc>
          <w:tcPr>
            <w:tcW w:w="2777" w:type="pct"/>
            <w:gridSpan w:val="2"/>
            <w:tcBorders>
              <w:top w:val="nil"/>
              <w:left w:val="nil"/>
              <w:bottom w:val="nil"/>
              <w:right w:val="nil"/>
            </w:tcBorders>
          </w:tcPr>
          <w:p w14:paraId="2FD1E1CD" w14:textId="2A3C556C" w:rsidR="00C27695" w:rsidRPr="004001CD" w:rsidRDefault="00C27695" w:rsidP="00095F3C">
            <w:pPr>
              <w:pStyle w:val="BodyTextIndent"/>
              <w:pBdr>
                <w:bottom w:val="single" w:sz="4" w:space="1" w:color="auto"/>
              </w:pBdr>
              <w:tabs>
                <w:tab w:val="right" w:pos="1295"/>
                <w:tab w:val="right" w:pos="1565"/>
                <w:tab w:val="right" w:pos="2016"/>
              </w:tabs>
              <w:spacing w:before="60" w:after="30" w:line="276" w:lineRule="auto"/>
              <w:ind w:left="-9" w:right="39"/>
              <w:jc w:val="center"/>
              <w:rPr>
                <w:rFonts w:ascii="Arial" w:hAnsi="Arial" w:cs="Arial"/>
                <w:sz w:val="19"/>
                <w:szCs w:val="19"/>
              </w:rPr>
            </w:pPr>
            <w:r w:rsidRPr="004001CD">
              <w:rPr>
                <w:rFonts w:ascii="Arial" w:hAnsi="Arial" w:cs="Arial"/>
                <w:sz w:val="19"/>
                <w:szCs w:val="19"/>
              </w:rPr>
              <w:t>Baht</w:t>
            </w:r>
          </w:p>
        </w:tc>
      </w:tr>
      <w:tr w:rsidR="004D7EA7" w:rsidRPr="004001CD" w14:paraId="14C01301" w14:textId="77777777" w:rsidTr="00095F3C">
        <w:trPr>
          <w:cantSplit/>
        </w:trPr>
        <w:tc>
          <w:tcPr>
            <w:tcW w:w="2223" w:type="pct"/>
            <w:tcBorders>
              <w:top w:val="nil"/>
              <w:left w:val="nil"/>
              <w:bottom w:val="nil"/>
              <w:right w:val="nil"/>
            </w:tcBorders>
          </w:tcPr>
          <w:p w14:paraId="3E9B2078" w14:textId="77777777" w:rsidR="0036370C" w:rsidRPr="004001CD" w:rsidRDefault="0036370C" w:rsidP="004001CD">
            <w:pPr>
              <w:spacing w:before="60" w:after="30" w:line="276" w:lineRule="auto"/>
              <w:jc w:val="both"/>
              <w:rPr>
                <w:rFonts w:ascii="Arial" w:hAnsi="Arial" w:cs="Arial"/>
                <w:sz w:val="19"/>
                <w:szCs w:val="19"/>
                <w:cs/>
              </w:rPr>
            </w:pPr>
          </w:p>
        </w:tc>
        <w:tc>
          <w:tcPr>
            <w:tcW w:w="2777" w:type="pct"/>
            <w:gridSpan w:val="2"/>
            <w:tcBorders>
              <w:top w:val="nil"/>
              <w:left w:val="nil"/>
              <w:bottom w:val="nil"/>
              <w:right w:val="nil"/>
            </w:tcBorders>
          </w:tcPr>
          <w:p w14:paraId="6039640C" w14:textId="7517A769" w:rsidR="0036370C" w:rsidRPr="004001CD" w:rsidRDefault="0036370C" w:rsidP="00095F3C">
            <w:pPr>
              <w:pStyle w:val="BodyTextIndent"/>
              <w:pBdr>
                <w:bottom w:val="single" w:sz="4" w:space="1" w:color="auto"/>
              </w:pBdr>
              <w:tabs>
                <w:tab w:val="right" w:pos="1295"/>
                <w:tab w:val="right" w:pos="1565"/>
                <w:tab w:val="right" w:pos="2016"/>
              </w:tabs>
              <w:spacing w:before="60" w:after="30" w:line="276" w:lineRule="auto"/>
              <w:ind w:left="-9" w:right="39"/>
              <w:jc w:val="center"/>
              <w:rPr>
                <w:rFonts w:ascii="Arial" w:hAnsi="Arial" w:cs="Arial"/>
                <w:sz w:val="19"/>
                <w:szCs w:val="19"/>
              </w:rPr>
            </w:pPr>
            <w:r>
              <w:rPr>
                <w:rFonts w:ascii="Arial" w:hAnsi="Arial" w:cs="Browallia New"/>
                <w:sz w:val="19"/>
              </w:rPr>
              <w:t>Consolidated F/S</w:t>
            </w:r>
          </w:p>
        </w:tc>
      </w:tr>
      <w:tr w:rsidR="004A36B3" w:rsidRPr="004001CD" w14:paraId="7A2404D4" w14:textId="77777777" w:rsidTr="00095F3C">
        <w:trPr>
          <w:cantSplit/>
        </w:trPr>
        <w:tc>
          <w:tcPr>
            <w:tcW w:w="2223" w:type="pct"/>
            <w:tcBorders>
              <w:top w:val="nil"/>
              <w:left w:val="nil"/>
              <w:bottom w:val="nil"/>
              <w:right w:val="nil"/>
            </w:tcBorders>
          </w:tcPr>
          <w:p w14:paraId="3C0431DA" w14:textId="77777777" w:rsidR="00C27695" w:rsidRPr="004001CD" w:rsidRDefault="00C27695" w:rsidP="004001CD">
            <w:pPr>
              <w:spacing w:before="60" w:after="30" w:line="276" w:lineRule="auto"/>
              <w:jc w:val="both"/>
              <w:rPr>
                <w:rFonts w:ascii="Arial" w:hAnsi="Arial" w:cs="Arial"/>
                <w:sz w:val="19"/>
                <w:szCs w:val="19"/>
                <w:cs/>
              </w:rPr>
            </w:pPr>
          </w:p>
        </w:tc>
        <w:tc>
          <w:tcPr>
            <w:tcW w:w="1355" w:type="pct"/>
            <w:tcBorders>
              <w:top w:val="nil"/>
              <w:left w:val="nil"/>
              <w:bottom w:val="nil"/>
              <w:right w:val="nil"/>
            </w:tcBorders>
          </w:tcPr>
          <w:p w14:paraId="07F9521D" w14:textId="7C5BB251" w:rsidR="00C27695" w:rsidRPr="004001CD" w:rsidRDefault="009F250D" w:rsidP="00095F3C">
            <w:pPr>
              <w:pStyle w:val="BodyTextIndent"/>
              <w:pBdr>
                <w:bottom w:val="single" w:sz="4" w:space="1" w:color="auto"/>
              </w:pBdr>
              <w:tabs>
                <w:tab w:val="right" w:pos="1295"/>
                <w:tab w:val="right" w:pos="1565"/>
                <w:tab w:val="right" w:pos="2016"/>
              </w:tabs>
              <w:spacing w:before="60" w:after="30" w:line="276" w:lineRule="auto"/>
              <w:ind w:left="-9" w:right="39"/>
              <w:jc w:val="center"/>
              <w:rPr>
                <w:rFonts w:ascii="Arial" w:hAnsi="Arial" w:cs="Arial"/>
                <w:sz w:val="19"/>
                <w:szCs w:val="19"/>
              </w:rPr>
            </w:pPr>
            <w:r>
              <w:rPr>
                <w:rFonts w:ascii="Arial" w:hAnsi="Arial" w:cs="Arial"/>
                <w:sz w:val="19"/>
                <w:szCs w:val="19"/>
              </w:rPr>
              <w:t>2</w:t>
            </w:r>
            <w:r w:rsidR="007C7791">
              <w:rPr>
                <w:rFonts w:ascii="Arial" w:hAnsi="Arial" w:cs="Arial"/>
                <w:sz w:val="19"/>
                <w:szCs w:val="19"/>
              </w:rPr>
              <w:t>025</w:t>
            </w:r>
          </w:p>
        </w:tc>
        <w:tc>
          <w:tcPr>
            <w:tcW w:w="1422" w:type="pct"/>
            <w:tcBorders>
              <w:top w:val="nil"/>
              <w:left w:val="nil"/>
              <w:bottom w:val="nil"/>
              <w:right w:val="nil"/>
            </w:tcBorders>
          </w:tcPr>
          <w:p w14:paraId="02CFD4D1" w14:textId="46C02BD4" w:rsidR="00C27695" w:rsidRPr="004001CD" w:rsidRDefault="009F250D" w:rsidP="00095F3C">
            <w:pPr>
              <w:pStyle w:val="BodyTextIndent"/>
              <w:pBdr>
                <w:bottom w:val="single" w:sz="4" w:space="1" w:color="auto"/>
              </w:pBdr>
              <w:tabs>
                <w:tab w:val="right" w:pos="1295"/>
                <w:tab w:val="right" w:pos="1565"/>
                <w:tab w:val="right" w:pos="2016"/>
              </w:tabs>
              <w:spacing w:before="60" w:after="30" w:line="276" w:lineRule="auto"/>
              <w:ind w:left="-9" w:right="39"/>
              <w:jc w:val="center"/>
              <w:rPr>
                <w:rFonts w:ascii="Arial" w:hAnsi="Arial" w:cs="Arial"/>
                <w:sz w:val="19"/>
                <w:szCs w:val="19"/>
              </w:rPr>
            </w:pPr>
            <w:r>
              <w:rPr>
                <w:rFonts w:ascii="Arial" w:hAnsi="Arial" w:cs="Arial"/>
                <w:sz w:val="19"/>
                <w:szCs w:val="19"/>
              </w:rPr>
              <w:t>2</w:t>
            </w:r>
            <w:r w:rsidR="007C7791">
              <w:rPr>
                <w:rFonts w:ascii="Arial" w:hAnsi="Arial" w:cs="Arial"/>
                <w:sz w:val="19"/>
                <w:szCs w:val="19"/>
              </w:rPr>
              <w:t>024</w:t>
            </w:r>
          </w:p>
        </w:tc>
      </w:tr>
      <w:tr w:rsidR="004A36B3" w:rsidRPr="004001CD" w14:paraId="5BB46624" w14:textId="77777777" w:rsidTr="00095F3C">
        <w:trPr>
          <w:cantSplit/>
        </w:trPr>
        <w:tc>
          <w:tcPr>
            <w:tcW w:w="2223" w:type="pct"/>
            <w:tcBorders>
              <w:top w:val="nil"/>
              <w:left w:val="nil"/>
              <w:bottom w:val="nil"/>
              <w:right w:val="nil"/>
            </w:tcBorders>
          </w:tcPr>
          <w:p w14:paraId="694603AF" w14:textId="61DD96EE" w:rsidR="00115DCE" w:rsidRPr="004001CD" w:rsidRDefault="00115DCE" w:rsidP="004001CD">
            <w:pPr>
              <w:spacing w:before="60" w:after="30" w:line="276" w:lineRule="auto"/>
              <w:jc w:val="both"/>
              <w:rPr>
                <w:rFonts w:ascii="Arial" w:hAnsi="Arial" w:cs="Arial"/>
                <w:sz w:val="19"/>
                <w:szCs w:val="19"/>
                <w:lang w:val="en-GB"/>
              </w:rPr>
            </w:pPr>
          </w:p>
        </w:tc>
        <w:tc>
          <w:tcPr>
            <w:tcW w:w="1355" w:type="pct"/>
            <w:tcBorders>
              <w:top w:val="nil"/>
              <w:left w:val="nil"/>
              <w:bottom w:val="nil"/>
              <w:right w:val="nil"/>
            </w:tcBorders>
          </w:tcPr>
          <w:p w14:paraId="797E2489" w14:textId="1AB30BEF" w:rsidR="00115DCE" w:rsidRPr="004001CD" w:rsidRDefault="00115DCE" w:rsidP="00095F3C">
            <w:pPr>
              <w:pStyle w:val="BodyTextIndent"/>
              <w:tabs>
                <w:tab w:val="right" w:pos="1295"/>
                <w:tab w:val="right" w:pos="1565"/>
                <w:tab w:val="right" w:pos="2016"/>
              </w:tabs>
              <w:spacing w:before="60" w:after="30" w:line="276" w:lineRule="auto"/>
              <w:ind w:left="-9" w:right="39"/>
              <w:jc w:val="right"/>
              <w:rPr>
                <w:rFonts w:ascii="Arial" w:hAnsi="Arial" w:cs="Arial"/>
                <w:sz w:val="19"/>
                <w:szCs w:val="19"/>
                <w:lang w:val="en-GB"/>
              </w:rPr>
            </w:pPr>
          </w:p>
        </w:tc>
        <w:tc>
          <w:tcPr>
            <w:tcW w:w="1422" w:type="pct"/>
            <w:tcBorders>
              <w:top w:val="nil"/>
              <w:left w:val="nil"/>
              <w:bottom w:val="nil"/>
              <w:right w:val="nil"/>
            </w:tcBorders>
          </w:tcPr>
          <w:p w14:paraId="3E0833B4" w14:textId="144AF559" w:rsidR="00115DCE" w:rsidRPr="004001CD" w:rsidRDefault="00115DCE" w:rsidP="00095F3C">
            <w:pPr>
              <w:pStyle w:val="BodyTextIndent"/>
              <w:tabs>
                <w:tab w:val="right" w:pos="1295"/>
                <w:tab w:val="right" w:pos="1565"/>
                <w:tab w:val="right" w:pos="2016"/>
              </w:tabs>
              <w:spacing w:before="60" w:after="30" w:line="276" w:lineRule="auto"/>
              <w:ind w:left="-9" w:right="39"/>
              <w:jc w:val="right"/>
              <w:rPr>
                <w:rFonts w:ascii="Arial" w:hAnsi="Arial" w:cs="Arial"/>
                <w:sz w:val="19"/>
                <w:szCs w:val="19"/>
                <w:lang w:val="en-GB"/>
              </w:rPr>
            </w:pPr>
          </w:p>
        </w:tc>
      </w:tr>
      <w:tr w:rsidR="004A36B3" w:rsidRPr="004001CD" w14:paraId="6ECDD0A3" w14:textId="77777777" w:rsidTr="00095F3C">
        <w:trPr>
          <w:cantSplit/>
        </w:trPr>
        <w:tc>
          <w:tcPr>
            <w:tcW w:w="2223" w:type="pct"/>
            <w:tcBorders>
              <w:top w:val="nil"/>
              <w:left w:val="nil"/>
              <w:bottom w:val="nil"/>
              <w:right w:val="nil"/>
            </w:tcBorders>
          </w:tcPr>
          <w:p w14:paraId="15766718" w14:textId="234DC5B7" w:rsidR="007C7791" w:rsidRPr="004001CD" w:rsidRDefault="007C7791" w:rsidP="007C7791">
            <w:pPr>
              <w:spacing w:before="60" w:after="30" w:line="276" w:lineRule="auto"/>
              <w:jc w:val="both"/>
              <w:rPr>
                <w:rFonts w:ascii="Arial" w:hAnsi="Arial" w:cs="Arial"/>
                <w:sz w:val="19"/>
                <w:szCs w:val="19"/>
                <w:lang w:val="en-GB"/>
              </w:rPr>
            </w:pPr>
            <w:r w:rsidRPr="004001CD">
              <w:rPr>
                <w:rFonts w:ascii="Arial" w:hAnsi="Arial" w:cs="Arial"/>
                <w:sz w:val="19"/>
                <w:szCs w:val="19"/>
                <w:lang w:val="en-GB"/>
              </w:rPr>
              <w:t>Discount rate (%)</w:t>
            </w:r>
          </w:p>
        </w:tc>
        <w:tc>
          <w:tcPr>
            <w:tcW w:w="1355" w:type="pct"/>
            <w:tcBorders>
              <w:top w:val="nil"/>
              <w:left w:val="nil"/>
              <w:bottom w:val="nil"/>
              <w:right w:val="nil"/>
            </w:tcBorders>
          </w:tcPr>
          <w:p w14:paraId="7A5DC966" w14:textId="069019C4" w:rsidR="007C7791" w:rsidRPr="004001CD" w:rsidRDefault="008B46FE" w:rsidP="007C7791">
            <w:pPr>
              <w:spacing w:before="60" w:after="30" w:line="276" w:lineRule="auto"/>
              <w:ind w:left="-9" w:hanging="207"/>
              <w:jc w:val="right"/>
              <w:rPr>
                <w:rFonts w:ascii="Arial" w:hAnsi="Arial" w:cs="Arial"/>
                <w:sz w:val="19"/>
                <w:szCs w:val="19"/>
              </w:rPr>
            </w:pPr>
            <w:r>
              <w:rPr>
                <w:rFonts w:ascii="Arial" w:hAnsi="Arial" w:cs="Arial"/>
                <w:sz w:val="19"/>
                <w:szCs w:val="19"/>
              </w:rPr>
              <w:t xml:space="preserve">1.74 </w:t>
            </w:r>
            <w:r w:rsidR="000F5C67">
              <w:rPr>
                <w:rFonts w:ascii="Arial" w:hAnsi="Arial" w:cs="Arial"/>
                <w:sz w:val="19"/>
                <w:szCs w:val="19"/>
              </w:rPr>
              <w:t>-</w:t>
            </w:r>
            <w:r>
              <w:rPr>
                <w:rFonts w:ascii="Arial" w:hAnsi="Arial" w:cs="Arial"/>
                <w:sz w:val="19"/>
                <w:szCs w:val="19"/>
              </w:rPr>
              <w:t xml:space="preserve"> 3.47</w:t>
            </w:r>
            <w:r w:rsidR="00E714FB">
              <w:rPr>
                <w:rFonts w:ascii="Arial" w:hAnsi="Arial" w:cs="Arial"/>
                <w:sz w:val="19"/>
                <w:szCs w:val="19"/>
              </w:rPr>
              <w:t xml:space="preserve"> % per year</w:t>
            </w:r>
          </w:p>
        </w:tc>
        <w:tc>
          <w:tcPr>
            <w:tcW w:w="1422" w:type="pct"/>
            <w:tcBorders>
              <w:top w:val="nil"/>
              <w:left w:val="nil"/>
              <w:bottom w:val="nil"/>
              <w:right w:val="nil"/>
            </w:tcBorders>
          </w:tcPr>
          <w:p w14:paraId="7B044B68" w14:textId="6EB75D1D" w:rsidR="007C7791" w:rsidRPr="004001CD" w:rsidRDefault="007C7791" w:rsidP="007C7791">
            <w:pPr>
              <w:spacing w:before="60" w:after="30" w:line="276" w:lineRule="auto"/>
              <w:ind w:left="-9" w:hanging="207"/>
              <w:jc w:val="right"/>
              <w:rPr>
                <w:rFonts w:ascii="Arial" w:hAnsi="Arial" w:cs="Arial"/>
                <w:sz w:val="19"/>
                <w:szCs w:val="19"/>
              </w:rPr>
            </w:pPr>
            <w:r>
              <w:rPr>
                <w:rFonts w:ascii="Arial" w:hAnsi="Arial" w:cs="Arial"/>
                <w:sz w:val="19"/>
                <w:szCs w:val="19"/>
              </w:rPr>
              <w:t>3.</w:t>
            </w:r>
            <w:r w:rsidR="00B92ECC">
              <w:rPr>
                <w:rFonts w:ascii="Arial" w:hAnsi="Arial" w:cs="Arial"/>
                <w:sz w:val="19"/>
                <w:szCs w:val="19"/>
              </w:rPr>
              <w:t>47</w:t>
            </w:r>
            <w:r w:rsidR="00E714FB">
              <w:rPr>
                <w:rFonts w:ascii="Arial" w:hAnsi="Arial" w:cs="Arial"/>
                <w:sz w:val="19"/>
                <w:szCs w:val="19"/>
              </w:rPr>
              <w:t xml:space="preserve"> % per year</w:t>
            </w:r>
          </w:p>
        </w:tc>
      </w:tr>
      <w:tr w:rsidR="004A36B3" w:rsidRPr="004001CD" w14:paraId="684151D2" w14:textId="77777777" w:rsidTr="00095F3C">
        <w:trPr>
          <w:cantSplit/>
        </w:trPr>
        <w:tc>
          <w:tcPr>
            <w:tcW w:w="2223" w:type="pct"/>
            <w:tcBorders>
              <w:top w:val="nil"/>
              <w:left w:val="nil"/>
              <w:bottom w:val="nil"/>
              <w:right w:val="nil"/>
            </w:tcBorders>
          </w:tcPr>
          <w:p w14:paraId="4C7D2465" w14:textId="24364DE1" w:rsidR="007C7791" w:rsidRPr="004001CD" w:rsidRDefault="007C7791" w:rsidP="007C7791">
            <w:pPr>
              <w:spacing w:before="60" w:after="30" w:line="276" w:lineRule="auto"/>
              <w:jc w:val="both"/>
              <w:rPr>
                <w:rFonts w:ascii="Arial" w:hAnsi="Arial" w:cs="Arial"/>
                <w:sz w:val="19"/>
                <w:szCs w:val="19"/>
                <w:lang w:val="en-GB"/>
              </w:rPr>
            </w:pPr>
            <w:r w:rsidRPr="004001CD">
              <w:rPr>
                <w:rFonts w:ascii="Arial" w:hAnsi="Arial" w:cs="Arial"/>
                <w:sz w:val="19"/>
                <w:szCs w:val="19"/>
                <w:lang w:val="en-GB"/>
              </w:rPr>
              <w:t>Future salary increment rate (%)</w:t>
            </w:r>
          </w:p>
        </w:tc>
        <w:tc>
          <w:tcPr>
            <w:tcW w:w="1355" w:type="pct"/>
            <w:tcBorders>
              <w:top w:val="nil"/>
              <w:left w:val="nil"/>
              <w:bottom w:val="nil"/>
              <w:right w:val="nil"/>
            </w:tcBorders>
          </w:tcPr>
          <w:p w14:paraId="2149EB9E" w14:textId="68D4A273" w:rsidR="007C7791" w:rsidRPr="004001CD" w:rsidRDefault="00E714FB" w:rsidP="007C7791">
            <w:pPr>
              <w:spacing w:before="60" w:after="30" w:line="276" w:lineRule="auto"/>
              <w:ind w:left="-9" w:hanging="207"/>
              <w:jc w:val="right"/>
              <w:rPr>
                <w:rFonts w:ascii="Arial" w:hAnsi="Arial" w:cs="Arial"/>
                <w:sz w:val="19"/>
                <w:szCs w:val="19"/>
              </w:rPr>
            </w:pPr>
            <w:r>
              <w:rPr>
                <w:rFonts w:ascii="Arial" w:hAnsi="Arial" w:cs="Arial"/>
                <w:sz w:val="19"/>
                <w:szCs w:val="19"/>
              </w:rPr>
              <w:t>5% per year</w:t>
            </w:r>
          </w:p>
        </w:tc>
        <w:tc>
          <w:tcPr>
            <w:tcW w:w="1422" w:type="pct"/>
            <w:tcBorders>
              <w:top w:val="nil"/>
              <w:left w:val="nil"/>
              <w:bottom w:val="nil"/>
              <w:right w:val="nil"/>
            </w:tcBorders>
          </w:tcPr>
          <w:p w14:paraId="77EA07FC" w14:textId="4F4C2B26" w:rsidR="007C7791" w:rsidRPr="004001CD" w:rsidRDefault="007C7791" w:rsidP="007C7791">
            <w:pPr>
              <w:spacing w:before="60" w:after="30" w:line="276" w:lineRule="auto"/>
              <w:ind w:left="-9" w:hanging="207"/>
              <w:jc w:val="right"/>
              <w:rPr>
                <w:rFonts w:ascii="Arial" w:hAnsi="Arial" w:cs="Arial"/>
                <w:sz w:val="19"/>
                <w:szCs w:val="19"/>
              </w:rPr>
            </w:pPr>
            <w:r>
              <w:rPr>
                <w:rFonts w:ascii="Arial" w:hAnsi="Arial" w:cs="Arial"/>
                <w:sz w:val="19"/>
                <w:szCs w:val="19"/>
              </w:rPr>
              <w:t>5</w:t>
            </w:r>
            <w:r w:rsidR="00E714FB">
              <w:rPr>
                <w:rFonts w:ascii="Arial" w:hAnsi="Arial" w:cs="Arial"/>
                <w:sz w:val="19"/>
                <w:szCs w:val="19"/>
              </w:rPr>
              <w:t>% per year</w:t>
            </w:r>
          </w:p>
        </w:tc>
      </w:tr>
      <w:tr w:rsidR="004A36B3" w:rsidRPr="004001CD" w14:paraId="050F586A" w14:textId="77777777" w:rsidTr="00095F3C">
        <w:trPr>
          <w:cantSplit/>
        </w:trPr>
        <w:tc>
          <w:tcPr>
            <w:tcW w:w="2223" w:type="pct"/>
            <w:tcBorders>
              <w:top w:val="nil"/>
              <w:left w:val="nil"/>
              <w:bottom w:val="nil"/>
              <w:right w:val="nil"/>
            </w:tcBorders>
          </w:tcPr>
          <w:p w14:paraId="5108F200" w14:textId="5C7F67E7" w:rsidR="007C7791" w:rsidRPr="004001CD" w:rsidRDefault="007C7791" w:rsidP="007C7791">
            <w:pPr>
              <w:spacing w:before="60" w:after="30" w:line="276" w:lineRule="auto"/>
              <w:jc w:val="both"/>
              <w:rPr>
                <w:rFonts w:ascii="Arial" w:hAnsi="Arial" w:cs="Arial"/>
                <w:sz w:val="19"/>
                <w:szCs w:val="19"/>
                <w:lang w:val="en-GB"/>
              </w:rPr>
            </w:pPr>
            <w:r w:rsidRPr="004001CD">
              <w:rPr>
                <w:rFonts w:ascii="Arial" w:hAnsi="Arial" w:cs="Arial"/>
                <w:bCs/>
                <w:sz w:val="19"/>
                <w:szCs w:val="19"/>
              </w:rPr>
              <w:t xml:space="preserve">Employee turnover </w:t>
            </w:r>
            <w:r w:rsidRPr="004001CD">
              <w:rPr>
                <w:rFonts w:ascii="Arial" w:hAnsi="Arial" w:cs="Arial"/>
                <w:sz w:val="19"/>
                <w:szCs w:val="19"/>
                <w:lang w:val="en-GB"/>
              </w:rPr>
              <w:t>(%)</w:t>
            </w:r>
          </w:p>
        </w:tc>
        <w:tc>
          <w:tcPr>
            <w:tcW w:w="1355" w:type="pct"/>
            <w:tcBorders>
              <w:top w:val="nil"/>
              <w:left w:val="nil"/>
              <w:bottom w:val="nil"/>
              <w:right w:val="nil"/>
            </w:tcBorders>
          </w:tcPr>
          <w:p w14:paraId="5F38D944" w14:textId="687D7256" w:rsidR="007C7791" w:rsidRPr="004001CD" w:rsidRDefault="00F0154C" w:rsidP="007C7791">
            <w:pPr>
              <w:spacing w:before="60" w:after="30" w:line="276" w:lineRule="auto"/>
              <w:ind w:left="-9" w:hanging="207"/>
              <w:jc w:val="right"/>
              <w:rPr>
                <w:rFonts w:ascii="Arial" w:hAnsi="Arial" w:cs="Arial"/>
                <w:sz w:val="19"/>
                <w:szCs w:val="19"/>
              </w:rPr>
            </w:pPr>
            <w:r>
              <w:rPr>
                <w:rFonts w:ascii="Arial" w:hAnsi="Arial" w:cs="Arial"/>
                <w:sz w:val="19"/>
                <w:szCs w:val="19"/>
              </w:rPr>
              <w:t xml:space="preserve">1.91 </w:t>
            </w:r>
            <w:r w:rsidR="000F5C67">
              <w:rPr>
                <w:rFonts w:ascii="Arial" w:hAnsi="Arial" w:cs="Arial"/>
                <w:sz w:val="19"/>
                <w:szCs w:val="19"/>
              </w:rPr>
              <w:t>-</w:t>
            </w:r>
            <w:r>
              <w:rPr>
                <w:rFonts w:ascii="Arial" w:hAnsi="Arial" w:cs="Arial"/>
                <w:sz w:val="19"/>
                <w:szCs w:val="19"/>
              </w:rPr>
              <w:t xml:space="preserve"> 22.92 % per year</w:t>
            </w:r>
          </w:p>
        </w:tc>
        <w:tc>
          <w:tcPr>
            <w:tcW w:w="1422" w:type="pct"/>
            <w:tcBorders>
              <w:top w:val="nil"/>
              <w:left w:val="nil"/>
              <w:bottom w:val="nil"/>
              <w:right w:val="nil"/>
            </w:tcBorders>
          </w:tcPr>
          <w:p w14:paraId="22F3FBCB" w14:textId="010AFE26" w:rsidR="007C7791" w:rsidRPr="004001CD" w:rsidRDefault="00F0154C" w:rsidP="007C7791">
            <w:pPr>
              <w:spacing w:before="60" w:after="30" w:line="276" w:lineRule="auto"/>
              <w:ind w:left="-9" w:hanging="207"/>
              <w:jc w:val="right"/>
              <w:rPr>
                <w:rFonts w:ascii="Arial" w:hAnsi="Arial" w:cs="Arial"/>
                <w:sz w:val="19"/>
                <w:szCs w:val="19"/>
                <w:cs/>
              </w:rPr>
            </w:pPr>
            <w:r>
              <w:rPr>
                <w:rFonts w:ascii="Arial" w:hAnsi="Arial" w:cs="Arial"/>
                <w:sz w:val="19"/>
                <w:szCs w:val="19"/>
              </w:rPr>
              <w:t xml:space="preserve">1.91 </w:t>
            </w:r>
            <w:r w:rsidR="000F5C67">
              <w:rPr>
                <w:rFonts w:ascii="Arial" w:hAnsi="Arial" w:cs="Arial"/>
                <w:sz w:val="19"/>
                <w:szCs w:val="19"/>
              </w:rPr>
              <w:t>-</w:t>
            </w:r>
            <w:r>
              <w:rPr>
                <w:rFonts w:ascii="Arial" w:hAnsi="Arial" w:cs="Arial"/>
                <w:sz w:val="19"/>
                <w:szCs w:val="19"/>
              </w:rPr>
              <w:t xml:space="preserve"> 22.92 % per year</w:t>
            </w:r>
          </w:p>
        </w:tc>
      </w:tr>
      <w:tr w:rsidR="004A36B3" w:rsidRPr="004001CD" w14:paraId="0A427F55" w14:textId="77777777" w:rsidTr="00095F3C">
        <w:trPr>
          <w:cantSplit/>
        </w:trPr>
        <w:tc>
          <w:tcPr>
            <w:tcW w:w="2223" w:type="pct"/>
            <w:tcBorders>
              <w:top w:val="nil"/>
              <w:left w:val="nil"/>
              <w:bottom w:val="nil"/>
              <w:right w:val="nil"/>
            </w:tcBorders>
          </w:tcPr>
          <w:p w14:paraId="4C175794" w14:textId="2940F378" w:rsidR="007C7791" w:rsidRPr="004001CD" w:rsidRDefault="007C7791" w:rsidP="007C7791">
            <w:pPr>
              <w:spacing w:before="60" w:after="30" w:line="276" w:lineRule="auto"/>
              <w:rPr>
                <w:rFonts w:ascii="Arial" w:hAnsi="Arial" w:cs="Arial"/>
                <w:sz w:val="19"/>
                <w:szCs w:val="19"/>
                <w:lang w:val="en-GB"/>
              </w:rPr>
            </w:pPr>
            <w:r w:rsidRPr="004001CD">
              <w:rPr>
                <w:rFonts w:ascii="Arial" w:hAnsi="Arial" w:cs="Arial"/>
                <w:bCs/>
                <w:sz w:val="19"/>
                <w:szCs w:val="19"/>
              </w:rPr>
              <w:t>Mortality (%)</w:t>
            </w:r>
          </w:p>
        </w:tc>
        <w:tc>
          <w:tcPr>
            <w:tcW w:w="1355" w:type="pct"/>
            <w:tcBorders>
              <w:top w:val="nil"/>
              <w:left w:val="nil"/>
              <w:bottom w:val="nil"/>
              <w:right w:val="nil"/>
            </w:tcBorders>
          </w:tcPr>
          <w:p w14:paraId="3D2C5866" w14:textId="77777777" w:rsidR="00F0154C" w:rsidRDefault="00F0154C" w:rsidP="00F0154C">
            <w:pPr>
              <w:spacing w:before="60" w:after="30" w:line="276" w:lineRule="auto"/>
              <w:ind w:left="-9" w:hanging="207"/>
              <w:jc w:val="right"/>
              <w:rPr>
                <w:rFonts w:ascii="Arial" w:hAnsi="Arial" w:cs="Arial"/>
                <w:sz w:val="19"/>
                <w:szCs w:val="19"/>
              </w:rPr>
            </w:pPr>
            <w:r w:rsidRPr="004001CD">
              <w:rPr>
                <w:rFonts w:ascii="Arial" w:hAnsi="Arial" w:cs="Arial"/>
                <w:sz w:val="19"/>
                <w:szCs w:val="19"/>
              </w:rPr>
              <w:t>105% of Thai Mortality</w:t>
            </w:r>
          </w:p>
          <w:p w14:paraId="52BFC716" w14:textId="694822AF" w:rsidR="007C7791" w:rsidRPr="004001CD" w:rsidRDefault="00F0154C" w:rsidP="00F0154C">
            <w:pPr>
              <w:spacing w:before="60" w:after="30" w:line="276" w:lineRule="auto"/>
              <w:ind w:left="-9" w:hanging="207"/>
              <w:jc w:val="right"/>
              <w:rPr>
                <w:rFonts w:ascii="Arial" w:hAnsi="Arial" w:cs="Arial"/>
                <w:sz w:val="19"/>
                <w:szCs w:val="19"/>
              </w:rPr>
            </w:pPr>
            <w:r w:rsidRPr="004001CD">
              <w:rPr>
                <w:rFonts w:ascii="Arial" w:hAnsi="Arial" w:cs="Arial"/>
                <w:sz w:val="19"/>
                <w:szCs w:val="19"/>
              </w:rPr>
              <w:t xml:space="preserve"> Ordinary Table 2017</w:t>
            </w:r>
          </w:p>
        </w:tc>
        <w:tc>
          <w:tcPr>
            <w:tcW w:w="1422" w:type="pct"/>
            <w:tcBorders>
              <w:top w:val="nil"/>
              <w:left w:val="nil"/>
              <w:bottom w:val="nil"/>
              <w:right w:val="nil"/>
            </w:tcBorders>
          </w:tcPr>
          <w:p w14:paraId="3D4DCDA5" w14:textId="77777777" w:rsidR="007C7791" w:rsidRDefault="007C7791" w:rsidP="007C7791">
            <w:pPr>
              <w:spacing w:before="60" w:after="30" w:line="276" w:lineRule="auto"/>
              <w:ind w:left="-9" w:hanging="207"/>
              <w:jc w:val="right"/>
              <w:rPr>
                <w:rFonts w:ascii="Arial" w:hAnsi="Arial" w:cs="Arial"/>
                <w:sz w:val="19"/>
                <w:szCs w:val="19"/>
              </w:rPr>
            </w:pPr>
            <w:r w:rsidRPr="004001CD">
              <w:rPr>
                <w:rFonts w:ascii="Arial" w:hAnsi="Arial" w:cs="Arial"/>
                <w:sz w:val="19"/>
                <w:szCs w:val="19"/>
              </w:rPr>
              <w:t>105% of Thai Mortality</w:t>
            </w:r>
          </w:p>
          <w:p w14:paraId="368793EB" w14:textId="6CD6FE51" w:rsidR="007C7791" w:rsidRPr="004001CD" w:rsidRDefault="007C7791" w:rsidP="007C7791">
            <w:pPr>
              <w:spacing w:before="60" w:after="30" w:line="276" w:lineRule="auto"/>
              <w:ind w:left="-9" w:hanging="207"/>
              <w:jc w:val="right"/>
              <w:rPr>
                <w:rFonts w:ascii="Arial" w:hAnsi="Arial" w:cs="Arial"/>
                <w:sz w:val="19"/>
                <w:szCs w:val="19"/>
              </w:rPr>
            </w:pPr>
            <w:r w:rsidRPr="004001CD">
              <w:rPr>
                <w:rFonts w:ascii="Arial" w:hAnsi="Arial" w:cs="Arial"/>
                <w:sz w:val="19"/>
                <w:szCs w:val="19"/>
              </w:rPr>
              <w:t xml:space="preserve"> Ordinary Table 2017</w:t>
            </w:r>
          </w:p>
        </w:tc>
      </w:tr>
    </w:tbl>
    <w:p w14:paraId="2836347F" w14:textId="49747CC6" w:rsidR="00C27695" w:rsidRDefault="00C27695" w:rsidP="00E301DD">
      <w:pPr>
        <w:spacing w:line="360" w:lineRule="auto"/>
        <w:rPr>
          <w:rFonts w:ascii="Arial" w:hAnsi="Arial" w:cstheme="minorBidi"/>
          <w:i/>
          <w:iCs/>
          <w:sz w:val="19"/>
          <w:lang w:eastAsia="en-US"/>
        </w:rPr>
      </w:pPr>
    </w:p>
    <w:tbl>
      <w:tblPr>
        <w:tblW w:w="4856" w:type="pct"/>
        <w:tblInd w:w="270" w:type="dxa"/>
        <w:tblLook w:val="0000" w:firstRow="0" w:lastRow="0" w:firstColumn="0" w:lastColumn="0" w:noHBand="0" w:noVBand="0"/>
      </w:tblPr>
      <w:tblGrid>
        <w:gridCol w:w="4042"/>
        <w:gridCol w:w="2463"/>
        <w:gridCol w:w="2585"/>
      </w:tblGrid>
      <w:tr w:rsidR="004D7EA7" w:rsidRPr="004001CD" w14:paraId="2FE2A7D1" w14:textId="77777777">
        <w:trPr>
          <w:cantSplit/>
        </w:trPr>
        <w:tc>
          <w:tcPr>
            <w:tcW w:w="2223" w:type="pct"/>
            <w:tcBorders>
              <w:top w:val="nil"/>
              <w:left w:val="nil"/>
              <w:bottom w:val="nil"/>
              <w:right w:val="nil"/>
            </w:tcBorders>
          </w:tcPr>
          <w:p w14:paraId="0C178A5B" w14:textId="77777777" w:rsidR="00B92ECC" w:rsidRPr="004001CD" w:rsidRDefault="00B92ECC">
            <w:pPr>
              <w:spacing w:before="60" w:after="30" w:line="276" w:lineRule="auto"/>
              <w:jc w:val="both"/>
              <w:rPr>
                <w:rFonts w:ascii="Arial" w:hAnsi="Arial" w:cs="Arial"/>
                <w:sz w:val="19"/>
                <w:szCs w:val="19"/>
                <w:cs/>
              </w:rPr>
            </w:pPr>
          </w:p>
        </w:tc>
        <w:tc>
          <w:tcPr>
            <w:tcW w:w="2777" w:type="pct"/>
            <w:gridSpan w:val="2"/>
            <w:tcBorders>
              <w:top w:val="nil"/>
              <w:left w:val="nil"/>
              <w:bottom w:val="nil"/>
              <w:right w:val="nil"/>
            </w:tcBorders>
          </w:tcPr>
          <w:p w14:paraId="7E236B91" w14:textId="77777777" w:rsidR="00B92ECC" w:rsidRPr="004001CD" w:rsidRDefault="00B92ECC">
            <w:pPr>
              <w:pStyle w:val="BodyTextIndent"/>
              <w:pBdr>
                <w:bottom w:val="single" w:sz="4" w:space="1" w:color="auto"/>
              </w:pBdr>
              <w:tabs>
                <w:tab w:val="right" w:pos="1295"/>
                <w:tab w:val="right" w:pos="1565"/>
                <w:tab w:val="right" w:pos="2016"/>
              </w:tabs>
              <w:spacing w:before="60" w:after="30" w:line="276" w:lineRule="auto"/>
              <w:ind w:left="-9" w:right="39"/>
              <w:jc w:val="center"/>
              <w:rPr>
                <w:rFonts w:ascii="Arial" w:hAnsi="Arial" w:cs="Arial"/>
                <w:sz w:val="19"/>
                <w:szCs w:val="19"/>
              </w:rPr>
            </w:pPr>
            <w:r w:rsidRPr="004001CD">
              <w:rPr>
                <w:rFonts w:ascii="Arial" w:hAnsi="Arial" w:cs="Arial"/>
                <w:sz w:val="19"/>
                <w:szCs w:val="19"/>
              </w:rPr>
              <w:t>Baht</w:t>
            </w:r>
          </w:p>
        </w:tc>
      </w:tr>
      <w:tr w:rsidR="004D7EA7" w:rsidRPr="004001CD" w14:paraId="01FDB49B" w14:textId="77777777">
        <w:trPr>
          <w:cantSplit/>
        </w:trPr>
        <w:tc>
          <w:tcPr>
            <w:tcW w:w="2223" w:type="pct"/>
            <w:tcBorders>
              <w:top w:val="nil"/>
              <w:left w:val="nil"/>
              <w:bottom w:val="nil"/>
              <w:right w:val="nil"/>
            </w:tcBorders>
          </w:tcPr>
          <w:p w14:paraId="254CC66F" w14:textId="77777777" w:rsidR="00B92ECC" w:rsidRPr="004001CD" w:rsidRDefault="00B92ECC">
            <w:pPr>
              <w:spacing w:before="60" w:after="30" w:line="276" w:lineRule="auto"/>
              <w:jc w:val="both"/>
              <w:rPr>
                <w:rFonts w:ascii="Arial" w:hAnsi="Arial" w:cs="Arial"/>
                <w:sz w:val="19"/>
                <w:szCs w:val="19"/>
                <w:cs/>
              </w:rPr>
            </w:pPr>
          </w:p>
        </w:tc>
        <w:tc>
          <w:tcPr>
            <w:tcW w:w="2777" w:type="pct"/>
            <w:gridSpan w:val="2"/>
            <w:tcBorders>
              <w:top w:val="nil"/>
              <w:left w:val="nil"/>
              <w:bottom w:val="nil"/>
              <w:right w:val="nil"/>
            </w:tcBorders>
          </w:tcPr>
          <w:p w14:paraId="0D654B12" w14:textId="50441530" w:rsidR="00B92ECC" w:rsidRPr="004001CD" w:rsidRDefault="00B92ECC">
            <w:pPr>
              <w:pStyle w:val="BodyTextIndent"/>
              <w:pBdr>
                <w:bottom w:val="single" w:sz="4" w:space="1" w:color="auto"/>
              </w:pBdr>
              <w:tabs>
                <w:tab w:val="right" w:pos="1295"/>
                <w:tab w:val="right" w:pos="1565"/>
                <w:tab w:val="right" w:pos="2016"/>
              </w:tabs>
              <w:spacing w:before="60" w:after="30" w:line="276" w:lineRule="auto"/>
              <w:ind w:left="-9" w:right="39"/>
              <w:jc w:val="center"/>
              <w:rPr>
                <w:rFonts w:ascii="Arial" w:hAnsi="Arial" w:cs="Arial"/>
                <w:sz w:val="19"/>
                <w:szCs w:val="19"/>
              </w:rPr>
            </w:pPr>
            <w:r>
              <w:rPr>
                <w:rFonts w:ascii="Arial" w:hAnsi="Arial" w:cs="Browallia New"/>
                <w:sz w:val="19"/>
              </w:rPr>
              <w:t>Separate F/S</w:t>
            </w:r>
          </w:p>
        </w:tc>
      </w:tr>
      <w:tr w:rsidR="004A36B3" w:rsidRPr="004001CD" w14:paraId="366E1816" w14:textId="77777777">
        <w:trPr>
          <w:cantSplit/>
        </w:trPr>
        <w:tc>
          <w:tcPr>
            <w:tcW w:w="2223" w:type="pct"/>
            <w:tcBorders>
              <w:top w:val="nil"/>
              <w:left w:val="nil"/>
              <w:bottom w:val="nil"/>
              <w:right w:val="nil"/>
            </w:tcBorders>
          </w:tcPr>
          <w:p w14:paraId="7D064139" w14:textId="77777777" w:rsidR="00B92ECC" w:rsidRPr="004001CD" w:rsidRDefault="00B92ECC">
            <w:pPr>
              <w:spacing w:before="60" w:after="30" w:line="276" w:lineRule="auto"/>
              <w:jc w:val="both"/>
              <w:rPr>
                <w:rFonts w:ascii="Arial" w:hAnsi="Arial" w:cs="Arial"/>
                <w:sz w:val="19"/>
                <w:szCs w:val="19"/>
                <w:cs/>
              </w:rPr>
            </w:pPr>
          </w:p>
        </w:tc>
        <w:tc>
          <w:tcPr>
            <w:tcW w:w="1355" w:type="pct"/>
            <w:tcBorders>
              <w:top w:val="nil"/>
              <w:left w:val="nil"/>
              <w:bottom w:val="nil"/>
              <w:right w:val="nil"/>
            </w:tcBorders>
          </w:tcPr>
          <w:p w14:paraId="74011A46" w14:textId="77777777" w:rsidR="00B92ECC" w:rsidRPr="004001CD" w:rsidRDefault="00B92ECC">
            <w:pPr>
              <w:pStyle w:val="BodyTextIndent"/>
              <w:pBdr>
                <w:bottom w:val="single" w:sz="4" w:space="1" w:color="auto"/>
              </w:pBdr>
              <w:tabs>
                <w:tab w:val="right" w:pos="1295"/>
                <w:tab w:val="right" w:pos="1565"/>
                <w:tab w:val="right" w:pos="2016"/>
              </w:tabs>
              <w:spacing w:before="60" w:after="30" w:line="276" w:lineRule="auto"/>
              <w:ind w:left="-9" w:right="39"/>
              <w:jc w:val="center"/>
              <w:rPr>
                <w:rFonts w:ascii="Arial" w:hAnsi="Arial" w:cs="Arial"/>
                <w:sz w:val="19"/>
                <w:szCs w:val="19"/>
              </w:rPr>
            </w:pPr>
            <w:r>
              <w:rPr>
                <w:rFonts w:ascii="Arial" w:hAnsi="Arial" w:cs="Arial"/>
                <w:sz w:val="19"/>
                <w:szCs w:val="19"/>
              </w:rPr>
              <w:t>2025</w:t>
            </w:r>
          </w:p>
        </w:tc>
        <w:tc>
          <w:tcPr>
            <w:tcW w:w="1422" w:type="pct"/>
            <w:tcBorders>
              <w:top w:val="nil"/>
              <w:left w:val="nil"/>
              <w:bottom w:val="nil"/>
              <w:right w:val="nil"/>
            </w:tcBorders>
          </w:tcPr>
          <w:p w14:paraId="6959D5DB" w14:textId="77777777" w:rsidR="00B92ECC" w:rsidRPr="004001CD" w:rsidRDefault="00B92ECC">
            <w:pPr>
              <w:pStyle w:val="BodyTextIndent"/>
              <w:pBdr>
                <w:bottom w:val="single" w:sz="4" w:space="1" w:color="auto"/>
              </w:pBdr>
              <w:tabs>
                <w:tab w:val="right" w:pos="1295"/>
                <w:tab w:val="right" w:pos="1565"/>
                <w:tab w:val="right" w:pos="2016"/>
              </w:tabs>
              <w:spacing w:before="60" w:after="30" w:line="276" w:lineRule="auto"/>
              <w:ind w:left="-9" w:right="39"/>
              <w:jc w:val="center"/>
              <w:rPr>
                <w:rFonts w:ascii="Arial" w:hAnsi="Arial" w:cs="Arial"/>
                <w:sz w:val="19"/>
                <w:szCs w:val="19"/>
              </w:rPr>
            </w:pPr>
            <w:r>
              <w:rPr>
                <w:rFonts w:ascii="Arial" w:hAnsi="Arial" w:cs="Arial"/>
                <w:sz w:val="19"/>
                <w:szCs w:val="19"/>
              </w:rPr>
              <w:t>2024</w:t>
            </w:r>
          </w:p>
        </w:tc>
      </w:tr>
      <w:tr w:rsidR="004A36B3" w:rsidRPr="004001CD" w14:paraId="30ECB589" w14:textId="77777777">
        <w:trPr>
          <w:cantSplit/>
        </w:trPr>
        <w:tc>
          <w:tcPr>
            <w:tcW w:w="2223" w:type="pct"/>
            <w:tcBorders>
              <w:top w:val="nil"/>
              <w:left w:val="nil"/>
              <w:bottom w:val="nil"/>
              <w:right w:val="nil"/>
            </w:tcBorders>
          </w:tcPr>
          <w:p w14:paraId="389EE28D" w14:textId="77777777" w:rsidR="00B92ECC" w:rsidRPr="004001CD" w:rsidRDefault="00B92ECC">
            <w:pPr>
              <w:spacing w:before="60" w:after="30" w:line="276" w:lineRule="auto"/>
              <w:jc w:val="both"/>
              <w:rPr>
                <w:rFonts w:ascii="Arial" w:hAnsi="Arial" w:cs="Arial"/>
                <w:sz w:val="19"/>
                <w:szCs w:val="19"/>
                <w:lang w:val="en-GB"/>
              </w:rPr>
            </w:pPr>
          </w:p>
        </w:tc>
        <w:tc>
          <w:tcPr>
            <w:tcW w:w="1355" w:type="pct"/>
            <w:tcBorders>
              <w:top w:val="nil"/>
              <w:left w:val="nil"/>
              <w:bottom w:val="nil"/>
              <w:right w:val="nil"/>
            </w:tcBorders>
          </w:tcPr>
          <w:p w14:paraId="42661DE7" w14:textId="77777777" w:rsidR="00B92ECC" w:rsidRPr="004001CD" w:rsidRDefault="00B92ECC">
            <w:pPr>
              <w:pStyle w:val="BodyTextIndent"/>
              <w:tabs>
                <w:tab w:val="right" w:pos="1295"/>
                <w:tab w:val="right" w:pos="1565"/>
                <w:tab w:val="right" w:pos="2016"/>
              </w:tabs>
              <w:spacing w:before="60" w:after="30" w:line="276" w:lineRule="auto"/>
              <w:ind w:left="-9" w:right="39"/>
              <w:jc w:val="right"/>
              <w:rPr>
                <w:rFonts w:ascii="Arial" w:hAnsi="Arial" w:cs="Arial"/>
                <w:sz w:val="19"/>
                <w:szCs w:val="19"/>
                <w:lang w:val="en-GB"/>
              </w:rPr>
            </w:pPr>
          </w:p>
        </w:tc>
        <w:tc>
          <w:tcPr>
            <w:tcW w:w="1422" w:type="pct"/>
            <w:tcBorders>
              <w:top w:val="nil"/>
              <w:left w:val="nil"/>
              <w:bottom w:val="nil"/>
              <w:right w:val="nil"/>
            </w:tcBorders>
          </w:tcPr>
          <w:p w14:paraId="62960939" w14:textId="77777777" w:rsidR="00B92ECC" w:rsidRPr="004001CD" w:rsidRDefault="00B92ECC">
            <w:pPr>
              <w:pStyle w:val="BodyTextIndent"/>
              <w:tabs>
                <w:tab w:val="right" w:pos="1295"/>
                <w:tab w:val="right" w:pos="1565"/>
                <w:tab w:val="right" w:pos="2016"/>
              </w:tabs>
              <w:spacing w:before="60" w:after="30" w:line="276" w:lineRule="auto"/>
              <w:ind w:left="-9" w:right="39"/>
              <w:jc w:val="right"/>
              <w:rPr>
                <w:rFonts w:ascii="Arial" w:hAnsi="Arial" w:cs="Arial"/>
                <w:sz w:val="19"/>
                <w:szCs w:val="19"/>
                <w:lang w:val="en-GB"/>
              </w:rPr>
            </w:pPr>
          </w:p>
        </w:tc>
      </w:tr>
      <w:tr w:rsidR="004A36B3" w:rsidRPr="004001CD" w14:paraId="05C8A90A" w14:textId="77777777">
        <w:trPr>
          <w:cantSplit/>
        </w:trPr>
        <w:tc>
          <w:tcPr>
            <w:tcW w:w="2223" w:type="pct"/>
            <w:tcBorders>
              <w:top w:val="nil"/>
              <w:left w:val="nil"/>
              <w:bottom w:val="nil"/>
              <w:right w:val="nil"/>
            </w:tcBorders>
          </w:tcPr>
          <w:p w14:paraId="03FD1CD8" w14:textId="77777777" w:rsidR="007D062A" w:rsidRPr="004001CD" w:rsidRDefault="007D062A" w:rsidP="007D062A">
            <w:pPr>
              <w:spacing w:before="60" w:after="30" w:line="276" w:lineRule="auto"/>
              <w:jc w:val="both"/>
              <w:rPr>
                <w:rFonts w:ascii="Arial" w:hAnsi="Arial" w:cs="Arial"/>
                <w:sz w:val="19"/>
                <w:szCs w:val="19"/>
                <w:lang w:val="en-GB"/>
              </w:rPr>
            </w:pPr>
            <w:r w:rsidRPr="004001CD">
              <w:rPr>
                <w:rFonts w:ascii="Arial" w:hAnsi="Arial" w:cs="Arial"/>
                <w:sz w:val="19"/>
                <w:szCs w:val="19"/>
                <w:lang w:val="en-GB"/>
              </w:rPr>
              <w:t>Discount rate (%)</w:t>
            </w:r>
          </w:p>
        </w:tc>
        <w:tc>
          <w:tcPr>
            <w:tcW w:w="1355" w:type="pct"/>
            <w:tcBorders>
              <w:top w:val="nil"/>
              <w:left w:val="nil"/>
              <w:bottom w:val="nil"/>
              <w:right w:val="nil"/>
            </w:tcBorders>
          </w:tcPr>
          <w:p w14:paraId="2048364E" w14:textId="4FD09F95" w:rsidR="007D062A" w:rsidRPr="004001CD" w:rsidRDefault="007D062A" w:rsidP="007D062A">
            <w:pPr>
              <w:spacing w:before="60" w:after="30" w:line="276" w:lineRule="auto"/>
              <w:ind w:left="-9" w:hanging="207"/>
              <w:jc w:val="right"/>
              <w:rPr>
                <w:rFonts w:ascii="Arial" w:hAnsi="Arial" w:cs="Arial"/>
                <w:sz w:val="19"/>
                <w:szCs w:val="19"/>
              </w:rPr>
            </w:pPr>
            <w:r>
              <w:rPr>
                <w:rFonts w:ascii="Arial" w:hAnsi="Arial" w:cs="Arial"/>
                <w:sz w:val="19"/>
                <w:szCs w:val="19"/>
              </w:rPr>
              <w:t>3.47 % per year</w:t>
            </w:r>
          </w:p>
        </w:tc>
        <w:tc>
          <w:tcPr>
            <w:tcW w:w="1422" w:type="pct"/>
            <w:tcBorders>
              <w:top w:val="nil"/>
              <w:left w:val="nil"/>
              <w:bottom w:val="nil"/>
              <w:right w:val="nil"/>
            </w:tcBorders>
          </w:tcPr>
          <w:p w14:paraId="0D580BC8" w14:textId="50929120" w:rsidR="007D062A" w:rsidRPr="004001CD" w:rsidRDefault="007D062A" w:rsidP="007D062A">
            <w:pPr>
              <w:spacing w:before="60" w:after="30" w:line="276" w:lineRule="auto"/>
              <w:ind w:left="-9" w:hanging="207"/>
              <w:jc w:val="right"/>
              <w:rPr>
                <w:rFonts w:ascii="Arial" w:hAnsi="Arial" w:cs="Arial"/>
                <w:sz w:val="19"/>
                <w:szCs w:val="19"/>
              </w:rPr>
            </w:pPr>
            <w:r>
              <w:rPr>
                <w:rFonts w:ascii="Arial" w:hAnsi="Arial" w:cs="Arial"/>
                <w:sz w:val="19"/>
                <w:szCs w:val="19"/>
              </w:rPr>
              <w:t>3.47 % per year</w:t>
            </w:r>
          </w:p>
        </w:tc>
      </w:tr>
      <w:tr w:rsidR="004A36B3" w:rsidRPr="004001CD" w14:paraId="01AE0500" w14:textId="77777777">
        <w:trPr>
          <w:cantSplit/>
        </w:trPr>
        <w:tc>
          <w:tcPr>
            <w:tcW w:w="2223" w:type="pct"/>
            <w:tcBorders>
              <w:top w:val="nil"/>
              <w:left w:val="nil"/>
              <w:bottom w:val="nil"/>
              <w:right w:val="nil"/>
            </w:tcBorders>
          </w:tcPr>
          <w:p w14:paraId="7E098CA4" w14:textId="77777777" w:rsidR="007D062A" w:rsidRPr="004001CD" w:rsidRDefault="007D062A" w:rsidP="007D062A">
            <w:pPr>
              <w:spacing w:before="60" w:after="30" w:line="276" w:lineRule="auto"/>
              <w:jc w:val="both"/>
              <w:rPr>
                <w:rFonts w:ascii="Arial" w:hAnsi="Arial" w:cs="Arial"/>
                <w:sz w:val="19"/>
                <w:szCs w:val="19"/>
                <w:lang w:val="en-GB"/>
              </w:rPr>
            </w:pPr>
            <w:r w:rsidRPr="004001CD">
              <w:rPr>
                <w:rFonts w:ascii="Arial" w:hAnsi="Arial" w:cs="Arial"/>
                <w:sz w:val="19"/>
                <w:szCs w:val="19"/>
                <w:lang w:val="en-GB"/>
              </w:rPr>
              <w:t>Future salary increment rate (%)</w:t>
            </w:r>
          </w:p>
        </w:tc>
        <w:tc>
          <w:tcPr>
            <w:tcW w:w="1355" w:type="pct"/>
            <w:tcBorders>
              <w:top w:val="nil"/>
              <w:left w:val="nil"/>
              <w:bottom w:val="nil"/>
              <w:right w:val="nil"/>
            </w:tcBorders>
          </w:tcPr>
          <w:p w14:paraId="4F656FA1" w14:textId="77777777" w:rsidR="007D062A" w:rsidRPr="004001CD" w:rsidRDefault="007D062A" w:rsidP="007D062A">
            <w:pPr>
              <w:spacing w:before="60" w:after="30" w:line="276" w:lineRule="auto"/>
              <w:ind w:left="-9" w:hanging="207"/>
              <w:jc w:val="right"/>
              <w:rPr>
                <w:rFonts w:ascii="Arial" w:hAnsi="Arial" w:cs="Arial"/>
                <w:sz w:val="19"/>
                <w:szCs w:val="19"/>
              </w:rPr>
            </w:pPr>
            <w:r>
              <w:rPr>
                <w:rFonts w:ascii="Arial" w:hAnsi="Arial" w:cs="Arial"/>
                <w:sz w:val="19"/>
                <w:szCs w:val="19"/>
              </w:rPr>
              <w:t>5% per year</w:t>
            </w:r>
          </w:p>
        </w:tc>
        <w:tc>
          <w:tcPr>
            <w:tcW w:w="1422" w:type="pct"/>
            <w:tcBorders>
              <w:top w:val="nil"/>
              <w:left w:val="nil"/>
              <w:bottom w:val="nil"/>
              <w:right w:val="nil"/>
            </w:tcBorders>
          </w:tcPr>
          <w:p w14:paraId="01785DAA" w14:textId="36574EB4" w:rsidR="007D062A" w:rsidRPr="004001CD" w:rsidRDefault="007D062A" w:rsidP="007D062A">
            <w:pPr>
              <w:spacing w:before="60" w:after="30" w:line="276" w:lineRule="auto"/>
              <w:ind w:left="-9" w:hanging="207"/>
              <w:jc w:val="right"/>
              <w:rPr>
                <w:rFonts w:ascii="Arial" w:hAnsi="Arial" w:cs="Arial"/>
                <w:sz w:val="19"/>
                <w:szCs w:val="19"/>
              </w:rPr>
            </w:pPr>
            <w:r>
              <w:rPr>
                <w:rFonts w:ascii="Arial" w:hAnsi="Arial" w:cs="Arial"/>
                <w:sz w:val="19"/>
                <w:szCs w:val="19"/>
              </w:rPr>
              <w:t>5% per year</w:t>
            </w:r>
          </w:p>
        </w:tc>
      </w:tr>
      <w:tr w:rsidR="004A36B3" w:rsidRPr="004001CD" w14:paraId="38789745" w14:textId="77777777">
        <w:trPr>
          <w:cantSplit/>
        </w:trPr>
        <w:tc>
          <w:tcPr>
            <w:tcW w:w="2223" w:type="pct"/>
            <w:tcBorders>
              <w:top w:val="nil"/>
              <w:left w:val="nil"/>
              <w:bottom w:val="nil"/>
              <w:right w:val="nil"/>
            </w:tcBorders>
          </w:tcPr>
          <w:p w14:paraId="0C0273FF" w14:textId="77777777" w:rsidR="007D062A" w:rsidRPr="004001CD" w:rsidRDefault="007D062A" w:rsidP="007D062A">
            <w:pPr>
              <w:spacing w:before="60" w:after="30" w:line="276" w:lineRule="auto"/>
              <w:jc w:val="both"/>
              <w:rPr>
                <w:rFonts w:ascii="Arial" w:hAnsi="Arial" w:cs="Arial"/>
                <w:sz w:val="19"/>
                <w:szCs w:val="19"/>
                <w:lang w:val="en-GB"/>
              </w:rPr>
            </w:pPr>
            <w:r w:rsidRPr="004001CD">
              <w:rPr>
                <w:rFonts w:ascii="Arial" w:hAnsi="Arial" w:cs="Arial"/>
                <w:bCs/>
                <w:sz w:val="19"/>
                <w:szCs w:val="19"/>
              </w:rPr>
              <w:t xml:space="preserve">Employee turnover </w:t>
            </w:r>
            <w:r w:rsidRPr="004001CD">
              <w:rPr>
                <w:rFonts w:ascii="Arial" w:hAnsi="Arial" w:cs="Arial"/>
                <w:sz w:val="19"/>
                <w:szCs w:val="19"/>
                <w:lang w:val="en-GB"/>
              </w:rPr>
              <w:t>(%)</w:t>
            </w:r>
          </w:p>
        </w:tc>
        <w:tc>
          <w:tcPr>
            <w:tcW w:w="1355" w:type="pct"/>
            <w:tcBorders>
              <w:top w:val="nil"/>
              <w:left w:val="nil"/>
              <w:bottom w:val="nil"/>
              <w:right w:val="nil"/>
            </w:tcBorders>
          </w:tcPr>
          <w:p w14:paraId="5528B5F1" w14:textId="0BF67E89" w:rsidR="007D062A" w:rsidRPr="004001CD" w:rsidRDefault="007D062A" w:rsidP="007D062A">
            <w:pPr>
              <w:spacing w:before="60" w:after="30" w:line="276" w:lineRule="auto"/>
              <w:ind w:left="-9" w:hanging="207"/>
              <w:jc w:val="right"/>
              <w:rPr>
                <w:rFonts w:ascii="Arial" w:hAnsi="Arial" w:cs="Arial"/>
                <w:sz w:val="19"/>
                <w:szCs w:val="19"/>
              </w:rPr>
            </w:pPr>
            <w:r>
              <w:rPr>
                <w:rFonts w:ascii="Arial" w:hAnsi="Arial" w:cs="Arial"/>
                <w:sz w:val="19"/>
                <w:szCs w:val="19"/>
              </w:rPr>
              <w:t xml:space="preserve">1.91 </w:t>
            </w:r>
            <w:r w:rsidR="005533B5">
              <w:rPr>
                <w:rFonts w:ascii="Arial" w:hAnsi="Arial" w:cs="Arial"/>
                <w:sz w:val="19"/>
                <w:szCs w:val="19"/>
              </w:rPr>
              <w:t>-</w:t>
            </w:r>
            <w:r>
              <w:rPr>
                <w:rFonts w:ascii="Arial" w:hAnsi="Arial" w:cs="Arial"/>
                <w:sz w:val="19"/>
                <w:szCs w:val="19"/>
              </w:rPr>
              <w:t xml:space="preserve"> 22.92 % per year</w:t>
            </w:r>
          </w:p>
        </w:tc>
        <w:tc>
          <w:tcPr>
            <w:tcW w:w="1422" w:type="pct"/>
            <w:tcBorders>
              <w:top w:val="nil"/>
              <w:left w:val="nil"/>
              <w:bottom w:val="nil"/>
              <w:right w:val="nil"/>
            </w:tcBorders>
          </w:tcPr>
          <w:p w14:paraId="15D8C7E0" w14:textId="518D9A80" w:rsidR="007D062A" w:rsidRPr="004001CD" w:rsidRDefault="007D062A" w:rsidP="007D062A">
            <w:pPr>
              <w:spacing w:before="60" w:after="30" w:line="276" w:lineRule="auto"/>
              <w:ind w:left="-9" w:hanging="207"/>
              <w:jc w:val="right"/>
              <w:rPr>
                <w:rFonts w:ascii="Arial" w:hAnsi="Arial" w:cs="Arial"/>
                <w:sz w:val="19"/>
                <w:szCs w:val="19"/>
                <w:cs/>
              </w:rPr>
            </w:pPr>
            <w:r>
              <w:rPr>
                <w:rFonts w:ascii="Arial" w:hAnsi="Arial" w:cs="Arial"/>
                <w:sz w:val="19"/>
                <w:szCs w:val="19"/>
              </w:rPr>
              <w:t xml:space="preserve">1.91 </w:t>
            </w:r>
            <w:r w:rsidR="00184C81">
              <w:rPr>
                <w:rFonts w:ascii="Arial" w:hAnsi="Arial" w:cs="Arial"/>
                <w:sz w:val="19"/>
                <w:szCs w:val="19"/>
              </w:rPr>
              <w:t>-</w:t>
            </w:r>
            <w:r>
              <w:rPr>
                <w:rFonts w:ascii="Arial" w:hAnsi="Arial" w:cs="Arial"/>
                <w:sz w:val="19"/>
                <w:szCs w:val="19"/>
              </w:rPr>
              <w:t xml:space="preserve"> 22.92 % per year</w:t>
            </w:r>
          </w:p>
        </w:tc>
      </w:tr>
      <w:tr w:rsidR="004A36B3" w:rsidRPr="004001CD" w14:paraId="31C283D4" w14:textId="77777777">
        <w:trPr>
          <w:cantSplit/>
        </w:trPr>
        <w:tc>
          <w:tcPr>
            <w:tcW w:w="2223" w:type="pct"/>
            <w:tcBorders>
              <w:top w:val="nil"/>
              <w:left w:val="nil"/>
              <w:bottom w:val="nil"/>
              <w:right w:val="nil"/>
            </w:tcBorders>
          </w:tcPr>
          <w:p w14:paraId="05500311" w14:textId="77777777" w:rsidR="007D062A" w:rsidRPr="004001CD" w:rsidRDefault="007D062A" w:rsidP="007D062A">
            <w:pPr>
              <w:spacing w:before="60" w:after="30" w:line="276" w:lineRule="auto"/>
              <w:rPr>
                <w:rFonts w:ascii="Arial" w:hAnsi="Arial" w:cs="Arial"/>
                <w:sz w:val="19"/>
                <w:szCs w:val="19"/>
                <w:lang w:val="en-GB"/>
              </w:rPr>
            </w:pPr>
            <w:r w:rsidRPr="004001CD">
              <w:rPr>
                <w:rFonts w:ascii="Arial" w:hAnsi="Arial" w:cs="Arial"/>
                <w:bCs/>
                <w:sz w:val="19"/>
                <w:szCs w:val="19"/>
              </w:rPr>
              <w:t>Mortality (%)</w:t>
            </w:r>
          </w:p>
        </w:tc>
        <w:tc>
          <w:tcPr>
            <w:tcW w:w="1355" w:type="pct"/>
            <w:tcBorders>
              <w:top w:val="nil"/>
              <w:left w:val="nil"/>
              <w:bottom w:val="nil"/>
              <w:right w:val="nil"/>
            </w:tcBorders>
          </w:tcPr>
          <w:p w14:paraId="69926436" w14:textId="77777777" w:rsidR="007D062A" w:rsidRDefault="007D062A" w:rsidP="007D062A">
            <w:pPr>
              <w:spacing w:before="60" w:after="30" w:line="276" w:lineRule="auto"/>
              <w:ind w:left="-9" w:hanging="207"/>
              <w:jc w:val="right"/>
              <w:rPr>
                <w:rFonts w:ascii="Arial" w:hAnsi="Arial" w:cs="Arial"/>
                <w:sz w:val="19"/>
                <w:szCs w:val="19"/>
              </w:rPr>
            </w:pPr>
            <w:r w:rsidRPr="004001CD">
              <w:rPr>
                <w:rFonts w:ascii="Arial" w:hAnsi="Arial" w:cs="Arial"/>
                <w:sz w:val="19"/>
                <w:szCs w:val="19"/>
              </w:rPr>
              <w:t>105% of Thai Mortality</w:t>
            </w:r>
          </w:p>
          <w:p w14:paraId="301B5EEF" w14:textId="77777777" w:rsidR="007D062A" w:rsidRPr="004001CD" w:rsidRDefault="007D062A" w:rsidP="007D062A">
            <w:pPr>
              <w:spacing w:before="60" w:after="30" w:line="276" w:lineRule="auto"/>
              <w:ind w:left="-9" w:hanging="207"/>
              <w:jc w:val="right"/>
              <w:rPr>
                <w:rFonts w:ascii="Arial" w:hAnsi="Arial" w:cs="Arial"/>
                <w:sz w:val="19"/>
                <w:szCs w:val="19"/>
              </w:rPr>
            </w:pPr>
            <w:r w:rsidRPr="004001CD">
              <w:rPr>
                <w:rFonts w:ascii="Arial" w:hAnsi="Arial" w:cs="Arial"/>
                <w:sz w:val="19"/>
                <w:szCs w:val="19"/>
              </w:rPr>
              <w:t xml:space="preserve"> Ordinary Table 2017</w:t>
            </w:r>
          </w:p>
        </w:tc>
        <w:tc>
          <w:tcPr>
            <w:tcW w:w="1422" w:type="pct"/>
            <w:tcBorders>
              <w:top w:val="nil"/>
              <w:left w:val="nil"/>
              <w:bottom w:val="nil"/>
              <w:right w:val="nil"/>
            </w:tcBorders>
          </w:tcPr>
          <w:p w14:paraId="28022295" w14:textId="77777777" w:rsidR="007D062A" w:rsidRDefault="007D062A" w:rsidP="007D062A">
            <w:pPr>
              <w:spacing w:before="60" w:after="30" w:line="276" w:lineRule="auto"/>
              <w:ind w:left="-9" w:hanging="207"/>
              <w:jc w:val="right"/>
              <w:rPr>
                <w:rFonts w:ascii="Arial" w:hAnsi="Arial" w:cs="Arial"/>
                <w:sz w:val="19"/>
                <w:szCs w:val="19"/>
              </w:rPr>
            </w:pPr>
            <w:r w:rsidRPr="004001CD">
              <w:rPr>
                <w:rFonts w:ascii="Arial" w:hAnsi="Arial" w:cs="Arial"/>
                <w:sz w:val="19"/>
                <w:szCs w:val="19"/>
              </w:rPr>
              <w:t>105% of Thai Mortality</w:t>
            </w:r>
          </w:p>
          <w:p w14:paraId="4E551990" w14:textId="74F5887D" w:rsidR="007D062A" w:rsidRPr="004001CD" w:rsidRDefault="007D062A" w:rsidP="007D062A">
            <w:pPr>
              <w:spacing w:before="60" w:after="30" w:line="276" w:lineRule="auto"/>
              <w:ind w:left="-9" w:hanging="207"/>
              <w:jc w:val="right"/>
              <w:rPr>
                <w:rFonts w:ascii="Arial" w:hAnsi="Arial" w:cs="Arial"/>
                <w:sz w:val="19"/>
                <w:szCs w:val="19"/>
              </w:rPr>
            </w:pPr>
            <w:r w:rsidRPr="004001CD">
              <w:rPr>
                <w:rFonts w:ascii="Arial" w:hAnsi="Arial" w:cs="Arial"/>
                <w:sz w:val="19"/>
                <w:szCs w:val="19"/>
              </w:rPr>
              <w:t xml:space="preserve"> Ordinary Table 2017</w:t>
            </w:r>
          </w:p>
        </w:tc>
      </w:tr>
    </w:tbl>
    <w:p w14:paraId="14F28967" w14:textId="4813995F" w:rsidR="00190B12" w:rsidRDefault="00190B12" w:rsidP="00E301DD">
      <w:pPr>
        <w:spacing w:line="360" w:lineRule="auto"/>
        <w:rPr>
          <w:rFonts w:ascii="Arial" w:hAnsi="Arial" w:cstheme="minorBidi"/>
          <w:i/>
          <w:iCs/>
          <w:sz w:val="19"/>
          <w:lang w:eastAsia="en-US"/>
        </w:rPr>
      </w:pPr>
    </w:p>
    <w:p w14:paraId="4D3787EB" w14:textId="3978AF9B" w:rsidR="009F1070" w:rsidRPr="00B759EC" w:rsidRDefault="009F1070" w:rsidP="00D245DD">
      <w:pPr>
        <w:spacing w:line="360" w:lineRule="auto"/>
        <w:ind w:left="360"/>
        <w:jc w:val="both"/>
        <w:rPr>
          <w:rFonts w:ascii="Arial" w:eastAsia="Arial Unicode MS" w:hAnsi="Arial" w:cs="Arial"/>
          <w:i/>
          <w:iCs/>
          <w:color w:val="000000" w:themeColor="text1"/>
          <w:sz w:val="19"/>
          <w:szCs w:val="19"/>
        </w:rPr>
      </w:pPr>
      <w:r w:rsidRPr="00B759EC">
        <w:rPr>
          <w:rFonts w:ascii="Arial" w:eastAsia="Arial Unicode MS" w:hAnsi="Arial" w:cs="Arial"/>
          <w:i/>
          <w:iCs/>
          <w:color w:val="000000" w:themeColor="text1"/>
          <w:sz w:val="19"/>
          <w:szCs w:val="19"/>
        </w:rPr>
        <w:t xml:space="preserve">Sensitivity analysis  </w:t>
      </w:r>
    </w:p>
    <w:p w14:paraId="65F5AD97" w14:textId="77777777" w:rsidR="00D245DD" w:rsidRPr="006F087E" w:rsidRDefault="00D245DD" w:rsidP="00D245DD">
      <w:pPr>
        <w:spacing w:line="360" w:lineRule="auto"/>
        <w:ind w:left="360"/>
        <w:jc w:val="both"/>
        <w:rPr>
          <w:rFonts w:ascii="Arial" w:eastAsia="Arial Unicode MS" w:hAnsi="Arial" w:cs="Arial"/>
          <w:sz w:val="19"/>
          <w:szCs w:val="19"/>
        </w:rPr>
      </w:pPr>
    </w:p>
    <w:p w14:paraId="666618D6" w14:textId="15A6936E" w:rsidR="009F1070" w:rsidRDefault="00D245DD" w:rsidP="00874BDA">
      <w:pPr>
        <w:pStyle w:val="BodyTextIndent3"/>
        <w:spacing w:line="360" w:lineRule="auto"/>
        <w:ind w:left="360" w:firstLine="0"/>
        <w:rPr>
          <w:rFonts w:ascii="Arial" w:hAnsi="Arial" w:cs="Arial"/>
          <w:bCs/>
          <w:sz w:val="19"/>
          <w:szCs w:val="24"/>
        </w:rPr>
      </w:pPr>
      <w:r w:rsidRPr="00C7120C">
        <w:rPr>
          <w:rFonts w:ascii="Arial" w:hAnsi="Arial" w:cs="Arial"/>
          <w:bCs/>
          <w:sz w:val="19"/>
          <w:szCs w:val="24"/>
        </w:rPr>
        <w:t xml:space="preserve">Reasonably possible changes at the reporting date to one of the relevant actuarial assumptions, holding other assumptions constant, would have affected the defined benefit obligation as at 31 December </w:t>
      </w:r>
      <w:r w:rsidR="00EE4C24">
        <w:rPr>
          <w:rFonts w:ascii="Arial" w:hAnsi="Arial" w:cs="Arial"/>
          <w:bCs/>
          <w:sz w:val="19"/>
          <w:szCs w:val="24"/>
        </w:rPr>
        <w:t>2025</w:t>
      </w:r>
      <w:r w:rsidRPr="00C7120C">
        <w:rPr>
          <w:rFonts w:ascii="Arial" w:hAnsi="Arial" w:cs="Arial"/>
          <w:bCs/>
          <w:sz w:val="19"/>
          <w:szCs w:val="24"/>
        </w:rPr>
        <w:t xml:space="preserve">        by the amounts shown below.</w:t>
      </w:r>
    </w:p>
    <w:p w14:paraId="4BA55516" w14:textId="3EE9A876" w:rsidR="00366E74" w:rsidRDefault="00366E74">
      <w:pPr>
        <w:rPr>
          <w:rFonts w:ascii="Arial" w:hAnsi="Arial" w:cs="Arial"/>
          <w:bCs/>
          <w:sz w:val="19"/>
          <w:lang w:eastAsia="en-US" w:bidi="ar-SA"/>
        </w:rPr>
      </w:pPr>
      <w:r>
        <w:rPr>
          <w:rFonts w:ascii="Arial" w:hAnsi="Arial" w:cs="Arial"/>
          <w:bCs/>
          <w:sz w:val="19"/>
          <w:lang w:eastAsia="en-US" w:bidi="ar-SA"/>
        </w:rPr>
        <w:br w:type="page"/>
      </w:r>
    </w:p>
    <w:tbl>
      <w:tblPr>
        <w:tblW w:w="4849" w:type="pct"/>
        <w:tblInd w:w="426" w:type="dxa"/>
        <w:tblLook w:val="04A0" w:firstRow="1" w:lastRow="0" w:firstColumn="1" w:lastColumn="0" w:noHBand="0" w:noVBand="1"/>
      </w:tblPr>
      <w:tblGrid>
        <w:gridCol w:w="4538"/>
        <w:gridCol w:w="2128"/>
        <w:gridCol w:w="285"/>
        <w:gridCol w:w="2126"/>
      </w:tblGrid>
      <w:tr w:rsidR="004D7EA7" w:rsidRPr="00C4443F" w14:paraId="198C7ADE" w14:textId="77777777" w:rsidTr="00465AC0">
        <w:trPr>
          <w:cantSplit/>
          <w:trHeight w:val="251"/>
        </w:trPr>
        <w:tc>
          <w:tcPr>
            <w:tcW w:w="2500" w:type="pct"/>
          </w:tcPr>
          <w:p w14:paraId="414C5B20" w14:textId="267D7C43" w:rsidR="00587B4C" w:rsidRPr="00C4443F" w:rsidRDefault="00465AC0" w:rsidP="00C4443F">
            <w:pPr>
              <w:spacing w:before="60" w:after="30" w:line="276" w:lineRule="auto"/>
              <w:ind w:right="-12"/>
              <w:rPr>
                <w:rFonts w:ascii="Arial" w:hAnsi="Arial" w:cs="Arial"/>
                <w:color w:val="000000" w:themeColor="text1"/>
                <w:sz w:val="19"/>
                <w:szCs w:val="19"/>
                <w:cs/>
              </w:rPr>
            </w:pPr>
            <w:r w:rsidRPr="00C4443F">
              <w:rPr>
                <w:rFonts w:ascii="Arial" w:hAnsi="Arial" w:cs="Arial"/>
                <w:bCs/>
                <w:sz w:val="19"/>
                <w:szCs w:val="19"/>
              </w:rPr>
              <w:lastRenderedPageBreak/>
              <w:br w:type="page"/>
            </w:r>
          </w:p>
        </w:tc>
        <w:tc>
          <w:tcPr>
            <w:tcW w:w="2500" w:type="pct"/>
            <w:gridSpan w:val="3"/>
            <w:tcBorders>
              <w:bottom w:val="single" w:sz="4" w:space="0" w:color="auto"/>
            </w:tcBorders>
            <w:vAlign w:val="center"/>
          </w:tcPr>
          <w:p w14:paraId="2950BDC2" w14:textId="611F21C2" w:rsidR="00587B4C" w:rsidRPr="00C4443F" w:rsidRDefault="00465AC0" w:rsidP="00C4443F">
            <w:pPr>
              <w:spacing w:before="60" w:after="30" w:line="276" w:lineRule="auto"/>
              <w:ind w:right="-12"/>
              <w:jc w:val="center"/>
              <w:rPr>
                <w:rFonts w:ascii="Arial" w:hAnsi="Arial" w:cs="Arial"/>
                <w:color w:val="000000" w:themeColor="text1"/>
                <w:sz w:val="19"/>
                <w:szCs w:val="19"/>
                <w:cs/>
              </w:rPr>
            </w:pPr>
            <w:r w:rsidRPr="00C4443F">
              <w:rPr>
                <w:rFonts w:ascii="Arial" w:hAnsi="Arial" w:cs="Arial"/>
                <w:sz w:val="19"/>
                <w:szCs w:val="19"/>
              </w:rPr>
              <w:t>Baht</w:t>
            </w:r>
          </w:p>
        </w:tc>
      </w:tr>
      <w:tr w:rsidR="004D7EA7" w:rsidRPr="00C4443F" w14:paraId="7B356B2A" w14:textId="77777777" w:rsidTr="00587B4C">
        <w:trPr>
          <w:cantSplit/>
          <w:trHeight w:val="251"/>
        </w:trPr>
        <w:tc>
          <w:tcPr>
            <w:tcW w:w="2500" w:type="pct"/>
          </w:tcPr>
          <w:p w14:paraId="3D5263C0" w14:textId="77777777" w:rsidR="00587B4C" w:rsidRPr="00C4443F" w:rsidRDefault="00587B4C" w:rsidP="00C4443F">
            <w:pPr>
              <w:spacing w:before="60" w:after="30" w:line="276" w:lineRule="auto"/>
              <w:ind w:right="-12"/>
              <w:rPr>
                <w:rFonts w:ascii="Arial" w:hAnsi="Arial" w:cs="Arial"/>
                <w:color w:val="000000" w:themeColor="text1"/>
                <w:sz w:val="19"/>
                <w:szCs w:val="19"/>
                <w:cs/>
              </w:rPr>
            </w:pPr>
          </w:p>
        </w:tc>
        <w:tc>
          <w:tcPr>
            <w:tcW w:w="1172" w:type="pct"/>
            <w:tcBorders>
              <w:top w:val="single" w:sz="4" w:space="0" w:color="auto"/>
              <w:bottom w:val="single" w:sz="4" w:space="0" w:color="auto"/>
            </w:tcBorders>
            <w:vAlign w:val="center"/>
          </w:tcPr>
          <w:p w14:paraId="1CC99312" w14:textId="44BC02BF" w:rsidR="00587B4C" w:rsidRPr="00C4443F" w:rsidRDefault="00587B4C" w:rsidP="00C4443F">
            <w:pPr>
              <w:spacing w:before="60" w:after="30" w:line="276" w:lineRule="auto"/>
              <w:ind w:right="-12"/>
              <w:jc w:val="center"/>
              <w:rPr>
                <w:rFonts w:ascii="Arial" w:hAnsi="Arial" w:cs="Arial"/>
                <w:color w:val="000000" w:themeColor="text1"/>
                <w:sz w:val="19"/>
                <w:szCs w:val="19"/>
                <w:cs/>
              </w:rPr>
            </w:pPr>
            <w:r w:rsidRPr="00C4443F">
              <w:rPr>
                <w:rFonts w:ascii="Arial" w:hAnsi="Arial" w:cs="Arial"/>
                <w:sz w:val="19"/>
                <w:szCs w:val="19"/>
              </w:rPr>
              <w:t>Consolidated F/S</w:t>
            </w:r>
          </w:p>
        </w:tc>
        <w:tc>
          <w:tcPr>
            <w:tcW w:w="157" w:type="pct"/>
            <w:tcBorders>
              <w:top w:val="single" w:sz="4" w:space="0" w:color="auto"/>
            </w:tcBorders>
            <w:vAlign w:val="center"/>
          </w:tcPr>
          <w:p w14:paraId="7C1BD69A" w14:textId="77777777" w:rsidR="00587B4C" w:rsidRPr="00C4443F" w:rsidRDefault="00587B4C" w:rsidP="00C4443F">
            <w:pPr>
              <w:spacing w:before="60" w:after="30" w:line="276" w:lineRule="auto"/>
              <w:ind w:right="-12"/>
              <w:jc w:val="center"/>
              <w:rPr>
                <w:rFonts w:ascii="Arial" w:hAnsi="Arial" w:cs="Arial"/>
                <w:color w:val="000000" w:themeColor="text1"/>
                <w:sz w:val="19"/>
                <w:szCs w:val="19"/>
                <w:cs/>
              </w:rPr>
            </w:pPr>
          </w:p>
        </w:tc>
        <w:tc>
          <w:tcPr>
            <w:tcW w:w="1171" w:type="pct"/>
            <w:tcBorders>
              <w:top w:val="single" w:sz="4" w:space="0" w:color="auto"/>
              <w:bottom w:val="single" w:sz="4" w:space="0" w:color="auto"/>
            </w:tcBorders>
            <w:vAlign w:val="center"/>
          </w:tcPr>
          <w:p w14:paraId="5304D392" w14:textId="483311AB" w:rsidR="00587B4C" w:rsidRPr="00C4443F" w:rsidRDefault="00587B4C" w:rsidP="00C4443F">
            <w:pPr>
              <w:spacing w:before="60" w:after="30" w:line="276" w:lineRule="auto"/>
              <w:ind w:right="-12"/>
              <w:jc w:val="center"/>
              <w:rPr>
                <w:rFonts w:ascii="Arial" w:hAnsi="Arial" w:cs="Arial"/>
                <w:color w:val="000000" w:themeColor="text1"/>
                <w:sz w:val="19"/>
                <w:szCs w:val="19"/>
                <w:cs/>
                <w:lang w:val="en-GB"/>
              </w:rPr>
            </w:pPr>
            <w:r w:rsidRPr="00C4443F">
              <w:rPr>
                <w:rFonts w:ascii="Arial" w:hAnsi="Arial" w:cs="Arial"/>
                <w:sz w:val="19"/>
                <w:szCs w:val="19"/>
              </w:rPr>
              <w:t>Separate F/S</w:t>
            </w:r>
          </w:p>
        </w:tc>
      </w:tr>
      <w:tr w:rsidR="004D7EA7" w:rsidRPr="00C4443F" w14:paraId="61B7D71C" w14:textId="77777777" w:rsidTr="00587B4C">
        <w:trPr>
          <w:cantSplit/>
          <w:trHeight w:val="251"/>
        </w:trPr>
        <w:tc>
          <w:tcPr>
            <w:tcW w:w="2500" w:type="pct"/>
          </w:tcPr>
          <w:p w14:paraId="4B5D3660" w14:textId="77777777" w:rsidR="00587B4C" w:rsidRPr="00C4443F" w:rsidRDefault="00587B4C" w:rsidP="00C4443F">
            <w:pPr>
              <w:spacing w:before="60" w:after="30" w:line="276" w:lineRule="auto"/>
              <w:ind w:right="-12"/>
              <w:rPr>
                <w:rFonts w:ascii="Arial" w:hAnsi="Arial" w:cs="Arial"/>
                <w:color w:val="000000" w:themeColor="text1"/>
                <w:sz w:val="19"/>
                <w:szCs w:val="19"/>
                <w:cs/>
              </w:rPr>
            </w:pPr>
          </w:p>
        </w:tc>
        <w:tc>
          <w:tcPr>
            <w:tcW w:w="1172" w:type="pct"/>
            <w:tcBorders>
              <w:top w:val="single" w:sz="4" w:space="0" w:color="auto"/>
            </w:tcBorders>
          </w:tcPr>
          <w:p w14:paraId="51FBCE20" w14:textId="77777777" w:rsidR="00587B4C" w:rsidRPr="00C4443F" w:rsidRDefault="00587B4C" w:rsidP="00C4443F">
            <w:pPr>
              <w:spacing w:before="60" w:after="30" w:line="276" w:lineRule="auto"/>
              <w:ind w:right="-12"/>
              <w:jc w:val="right"/>
              <w:rPr>
                <w:rFonts w:ascii="Arial" w:hAnsi="Arial" w:cs="Arial"/>
                <w:color w:val="000000" w:themeColor="text1"/>
                <w:sz w:val="19"/>
                <w:szCs w:val="19"/>
                <w:cs/>
              </w:rPr>
            </w:pPr>
          </w:p>
        </w:tc>
        <w:tc>
          <w:tcPr>
            <w:tcW w:w="157" w:type="pct"/>
          </w:tcPr>
          <w:p w14:paraId="441F85E1" w14:textId="77777777" w:rsidR="00587B4C" w:rsidRPr="00C4443F" w:rsidRDefault="00587B4C" w:rsidP="00C4443F">
            <w:pPr>
              <w:spacing w:before="60" w:after="30" w:line="276" w:lineRule="auto"/>
              <w:ind w:right="-12"/>
              <w:jc w:val="right"/>
              <w:rPr>
                <w:rFonts w:ascii="Arial" w:hAnsi="Arial" w:cs="Arial"/>
                <w:color w:val="000000" w:themeColor="text1"/>
                <w:sz w:val="19"/>
                <w:szCs w:val="19"/>
                <w:cs/>
              </w:rPr>
            </w:pPr>
          </w:p>
        </w:tc>
        <w:tc>
          <w:tcPr>
            <w:tcW w:w="1171" w:type="pct"/>
            <w:tcBorders>
              <w:top w:val="single" w:sz="4" w:space="0" w:color="auto"/>
            </w:tcBorders>
          </w:tcPr>
          <w:p w14:paraId="085FE3EE" w14:textId="77777777" w:rsidR="00587B4C" w:rsidRPr="00C4443F" w:rsidRDefault="00587B4C" w:rsidP="00C4443F">
            <w:pPr>
              <w:spacing w:before="60" w:after="30" w:line="276" w:lineRule="auto"/>
              <w:ind w:right="-12"/>
              <w:jc w:val="right"/>
              <w:rPr>
                <w:rFonts w:ascii="Arial" w:hAnsi="Arial" w:cs="Arial"/>
                <w:color w:val="000000" w:themeColor="text1"/>
                <w:sz w:val="19"/>
                <w:szCs w:val="19"/>
                <w:highlight w:val="yellow"/>
              </w:rPr>
            </w:pPr>
          </w:p>
        </w:tc>
      </w:tr>
      <w:tr w:rsidR="004D7EA7" w:rsidRPr="00C4443F" w14:paraId="33A1EB7B" w14:textId="77777777" w:rsidTr="00587B4C">
        <w:trPr>
          <w:cantSplit/>
          <w:trHeight w:val="251"/>
        </w:trPr>
        <w:tc>
          <w:tcPr>
            <w:tcW w:w="2500" w:type="pct"/>
          </w:tcPr>
          <w:p w14:paraId="64C4291B" w14:textId="2D482012" w:rsidR="00587B4C" w:rsidRPr="00C4443F" w:rsidRDefault="00587B4C" w:rsidP="00C4443F">
            <w:pPr>
              <w:spacing w:before="60" w:after="30" w:line="276" w:lineRule="auto"/>
              <w:ind w:right="-12"/>
              <w:rPr>
                <w:rFonts w:ascii="Arial" w:hAnsi="Arial" w:cs="Arial"/>
                <w:color w:val="000000" w:themeColor="text1"/>
                <w:sz w:val="19"/>
                <w:szCs w:val="19"/>
                <w:cs/>
              </w:rPr>
            </w:pPr>
            <w:r w:rsidRPr="00C4443F">
              <w:rPr>
                <w:rFonts w:ascii="Arial" w:hAnsi="Arial" w:cs="Arial"/>
                <w:sz w:val="19"/>
                <w:szCs w:val="19"/>
              </w:rPr>
              <w:t>Discount rate (1% increment</w:t>
            </w:r>
            <w:r w:rsidR="0073200C">
              <w:rPr>
                <w:rFonts w:ascii="Arial" w:hAnsi="Arial" w:cs="Arial"/>
                <w:sz w:val="19"/>
                <w:szCs w:val="19"/>
              </w:rPr>
              <w:t xml:space="preserve"> per annum</w:t>
            </w:r>
            <w:r w:rsidRPr="00C4443F">
              <w:rPr>
                <w:rFonts w:ascii="Arial" w:hAnsi="Arial" w:cs="Arial"/>
                <w:sz w:val="19"/>
                <w:szCs w:val="19"/>
              </w:rPr>
              <w:t>)</w:t>
            </w:r>
          </w:p>
        </w:tc>
        <w:tc>
          <w:tcPr>
            <w:tcW w:w="1172" w:type="pct"/>
          </w:tcPr>
          <w:p w14:paraId="5469EC24" w14:textId="77777777" w:rsidR="00587B4C" w:rsidRPr="00C4443F" w:rsidRDefault="00587B4C" w:rsidP="00C4443F">
            <w:pPr>
              <w:spacing w:before="60" w:after="30" w:line="276" w:lineRule="auto"/>
              <w:ind w:left="-48" w:right="-12"/>
              <w:jc w:val="right"/>
              <w:rPr>
                <w:rFonts w:ascii="Arial" w:hAnsi="Arial" w:cs="Arial"/>
                <w:sz w:val="19"/>
                <w:szCs w:val="19"/>
                <w:cs/>
              </w:rPr>
            </w:pPr>
            <w:r w:rsidRPr="00C4443F">
              <w:rPr>
                <w:rFonts w:ascii="Arial" w:hAnsi="Arial" w:cs="Arial"/>
                <w:sz w:val="19"/>
                <w:szCs w:val="19"/>
                <w:cs/>
              </w:rPr>
              <w:t xml:space="preserve"> (1,241,575)</w:t>
            </w:r>
          </w:p>
        </w:tc>
        <w:tc>
          <w:tcPr>
            <w:tcW w:w="157" w:type="pct"/>
          </w:tcPr>
          <w:p w14:paraId="7E94FA2A" w14:textId="77777777" w:rsidR="00587B4C" w:rsidRPr="00C4443F" w:rsidRDefault="00587B4C" w:rsidP="00C4443F">
            <w:pPr>
              <w:spacing w:before="60" w:after="30" w:line="276" w:lineRule="auto"/>
              <w:ind w:left="-48" w:right="-12"/>
              <w:jc w:val="right"/>
              <w:rPr>
                <w:rFonts w:ascii="Arial" w:hAnsi="Arial" w:cs="Arial"/>
                <w:sz w:val="19"/>
                <w:szCs w:val="19"/>
                <w:cs/>
              </w:rPr>
            </w:pPr>
          </w:p>
        </w:tc>
        <w:tc>
          <w:tcPr>
            <w:tcW w:w="1171" w:type="pct"/>
          </w:tcPr>
          <w:p w14:paraId="344E1C56" w14:textId="77777777" w:rsidR="00587B4C" w:rsidRPr="00C4443F" w:rsidRDefault="00587B4C" w:rsidP="00C4443F">
            <w:pPr>
              <w:tabs>
                <w:tab w:val="right" w:pos="1417"/>
              </w:tabs>
              <w:spacing w:before="60" w:after="30" w:line="276" w:lineRule="auto"/>
              <w:ind w:left="-48"/>
              <w:jc w:val="right"/>
              <w:rPr>
                <w:rFonts w:ascii="Arial" w:hAnsi="Arial" w:cs="Arial"/>
                <w:sz w:val="19"/>
                <w:szCs w:val="19"/>
              </w:rPr>
            </w:pPr>
            <w:r w:rsidRPr="00C4443F">
              <w:rPr>
                <w:rFonts w:ascii="Arial" w:hAnsi="Arial" w:cs="Arial"/>
                <w:sz w:val="19"/>
                <w:szCs w:val="19"/>
                <w:cs/>
              </w:rPr>
              <w:t xml:space="preserve"> (1,075,178)</w:t>
            </w:r>
          </w:p>
        </w:tc>
      </w:tr>
      <w:tr w:rsidR="004D7EA7" w:rsidRPr="00C4443F" w14:paraId="5F7A91EA" w14:textId="77777777" w:rsidTr="00587B4C">
        <w:trPr>
          <w:cantSplit/>
          <w:trHeight w:val="281"/>
        </w:trPr>
        <w:tc>
          <w:tcPr>
            <w:tcW w:w="2500" w:type="pct"/>
            <w:hideMark/>
          </w:tcPr>
          <w:p w14:paraId="65D39829" w14:textId="06E21490" w:rsidR="00587B4C" w:rsidRPr="00C4443F" w:rsidRDefault="00587B4C" w:rsidP="00C4443F">
            <w:pPr>
              <w:spacing w:before="60" w:after="30" w:line="276" w:lineRule="auto"/>
              <w:ind w:right="-12"/>
              <w:rPr>
                <w:rFonts w:ascii="Arial" w:hAnsi="Arial" w:cs="Arial"/>
                <w:color w:val="000000" w:themeColor="text1"/>
                <w:sz w:val="19"/>
                <w:szCs w:val="19"/>
                <w:rtl/>
                <w:cs/>
              </w:rPr>
            </w:pPr>
            <w:r w:rsidRPr="00C4443F">
              <w:rPr>
                <w:rFonts w:ascii="Arial" w:hAnsi="Arial" w:cs="Arial"/>
                <w:sz w:val="19"/>
                <w:szCs w:val="19"/>
              </w:rPr>
              <w:t>Discount rate (1% decrement</w:t>
            </w:r>
            <w:r w:rsidR="0073200C">
              <w:rPr>
                <w:rFonts w:ascii="Arial" w:hAnsi="Arial" w:cs="Arial"/>
                <w:sz w:val="19"/>
                <w:szCs w:val="19"/>
              </w:rPr>
              <w:t xml:space="preserve"> per annum</w:t>
            </w:r>
            <w:r w:rsidRPr="00C4443F">
              <w:rPr>
                <w:rFonts w:ascii="Arial" w:hAnsi="Arial" w:cs="Arial"/>
                <w:sz w:val="19"/>
                <w:szCs w:val="19"/>
              </w:rPr>
              <w:t>)</w:t>
            </w:r>
          </w:p>
        </w:tc>
        <w:tc>
          <w:tcPr>
            <w:tcW w:w="1172" w:type="pct"/>
          </w:tcPr>
          <w:p w14:paraId="01814BDE" w14:textId="77777777" w:rsidR="00587B4C" w:rsidRPr="00C4443F" w:rsidRDefault="00587B4C" w:rsidP="00C4443F">
            <w:pPr>
              <w:spacing w:before="60" w:after="30" w:line="276" w:lineRule="auto"/>
              <w:ind w:left="-48" w:right="-12"/>
              <w:jc w:val="right"/>
              <w:rPr>
                <w:rFonts w:ascii="Arial" w:hAnsi="Arial" w:cs="Arial"/>
                <w:sz w:val="19"/>
                <w:szCs w:val="19"/>
                <w:rtl/>
                <w:cs/>
              </w:rPr>
            </w:pPr>
            <w:r w:rsidRPr="00C4443F">
              <w:rPr>
                <w:rFonts w:ascii="Arial" w:hAnsi="Arial" w:cs="Arial"/>
                <w:sz w:val="19"/>
                <w:szCs w:val="19"/>
                <w:cs/>
              </w:rPr>
              <w:t xml:space="preserve"> 1,489,233 </w:t>
            </w:r>
          </w:p>
        </w:tc>
        <w:tc>
          <w:tcPr>
            <w:tcW w:w="157" w:type="pct"/>
          </w:tcPr>
          <w:p w14:paraId="5848377F" w14:textId="77777777" w:rsidR="00587B4C" w:rsidRPr="00C4443F" w:rsidRDefault="00587B4C" w:rsidP="00C4443F">
            <w:pPr>
              <w:spacing w:before="60" w:after="30" w:line="276" w:lineRule="auto"/>
              <w:ind w:left="-48" w:right="-12"/>
              <w:jc w:val="right"/>
              <w:rPr>
                <w:rFonts w:ascii="Arial" w:hAnsi="Arial" w:cs="Arial"/>
                <w:sz w:val="19"/>
                <w:szCs w:val="19"/>
                <w:rtl/>
                <w:cs/>
              </w:rPr>
            </w:pPr>
          </w:p>
        </w:tc>
        <w:tc>
          <w:tcPr>
            <w:tcW w:w="1171" w:type="pct"/>
          </w:tcPr>
          <w:p w14:paraId="6585F7A6" w14:textId="77777777" w:rsidR="00587B4C" w:rsidRPr="00C4443F" w:rsidRDefault="00587B4C" w:rsidP="00C4443F">
            <w:pPr>
              <w:tabs>
                <w:tab w:val="right" w:pos="1417"/>
              </w:tabs>
              <w:spacing w:before="60" w:after="30" w:line="276" w:lineRule="auto"/>
              <w:ind w:left="-48"/>
              <w:jc w:val="right"/>
              <w:rPr>
                <w:rFonts w:ascii="Arial" w:hAnsi="Arial" w:cs="Arial"/>
                <w:sz w:val="19"/>
                <w:szCs w:val="19"/>
                <w:rtl/>
                <w:cs/>
              </w:rPr>
            </w:pPr>
            <w:r w:rsidRPr="00C4443F">
              <w:rPr>
                <w:rFonts w:ascii="Arial" w:hAnsi="Arial" w:cs="Arial"/>
                <w:sz w:val="19"/>
                <w:szCs w:val="19"/>
                <w:cs/>
              </w:rPr>
              <w:t xml:space="preserve"> 1,295,082 </w:t>
            </w:r>
          </w:p>
        </w:tc>
      </w:tr>
      <w:tr w:rsidR="004D7EA7" w:rsidRPr="00C4443F" w14:paraId="789C1472" w14:textId="77777777" w:rsidTr="00587B4C">
        <w:trPr>
          <w:cantSplit/>
          <w:trHeight w:val="251"/>
        </w:trPr>
        <w:tc>
          <w:tcPr>
            <w:tcW w:w="2500" w:type="pct"/>
            <w:hideMark/>
          </w:tcPr>
          <w:p w14:paraId="3EB0ADF1" w14:textId="14120183" w:rsidR="00587B4C" w:rsidRPr="00C4443F" w:rsidRDefault="00587B4C" w:rsidP="00C4443F">
            <w:pPr>
              <w:spacing w:before="60" w:after="30" w:line="276" w:lineRule="auto"/>
              <w:ind w:right="-12"/>
              <w:rPr>
                <w:rFonts w:ascii="Arial" w:hAnsi="Arial" w:cs="Arial"/>
                <w:color w:val="000000" w:themeColor="text1"/>
                <w:sz w:val="19"/>
                <w:szCs w:val="19"/>
                <w:cs/>
              </w:rPr>
            </w:pPr>
            <w:r w:rsidRPr="00C4443F">
              <w:rPr>
                <w:rFonts w:ascii="Arial" w:hAnsi="Arial" w:cs="Arial"/>
                <w:sz w:val="19"/>
                <w:szCs w:val="19"/>
              </w:rPr>
              <w:t>Future salary growth (1% increment</w:t>
            </w:r>
            <w:r w:rsidR="00AC2D69">
              <w:rPr>
                <w:rFonts w:ascii="Arial" w:hAnsi="Arial" w:cs="Arial"/>
                <w:sz w:val="19"/>
                <w:szCs w:val="19"/>
              </w:rPr>
              <w:t xml:space="preserve"> per annum</w:t>
            </w:r>
            <w:r w:rsidRPr="00C4443F">
              <w:rPr>
                <w:rFonts w:ascii="Arial" w:hAnsi="Arial" w:cs="Arial"/>
                <w:sz w:val="19"/>
                <w:szCs w:val="19"/>
              </w:rPr>
              <w:t>)</w:t>
            </w:r>
          </w:p>
        </w:tc>
        <w:tc>
          <w:tcPr>
            <w:tcW w:w="1172" w:type="pct"/>
            <w:vAlign w:val="bottom"/>
          </w:tcPr>
          <w:p w14:paraId="1B0DBB43" w14:textId="77777777" w:rsidR="00587B4C" w:rsidRPr="00C4443F" w:rsidRDefault="00587B4C" w:rsidP="00C4443F">
            <w:pPr>
              <w:spacing w:before="60" w:after="30" w:line="276" w:lineRule="auto"/>
              <w:ind w:left="-48" w:right="-12"/>
              <w:jc w:val="right"/>
              <w:rPr>
                <w:rFonts w:ascii="Arial" w:hAnsi="Arial" w:cs="Arial"/>
                <w:sz w:val="19"/>
                <w:szCs w:val="19"/>
                <w:cs/>
              </w:rPr>
            </w:pPr>
            <w:r w:rsidRPr="00C4443F">
              <w:rPr>
                <w:rFonts w:ascii="Arial" w:hAnsi="Arial" w:cs="Arial"/>
                <w:sz w:val="19"/>
                <w:szCs w:val="19"/>
                <w:cs/>
              </w:rPr>
              <w:t xml:space="preserve"> (1,671,363)</w:t>
            </w:r>
          </w:p>
        </w:tc>
        <w:tc>
          <w:tcPr>
            <w:tcW w:w="157" w:type="pct"/>
            <w:vAlign w:val="bottom"/>
          </w:tcPr>
          <w:p w14:paraId="78D5C277" w14:textId="77777777" w:rsidR="00587B4C" w:rsidRPr="00C4443F" w:rsidRDefault="00587B4C" w:rsidP="00C4443F">
            <w:pPr>
              <w:spacing w:before="60" w:after="30" w:line="276" w:lineRule="auto"/>
              <w:ind w:left="-48" w:right="-12"/>
              <w:jc w:val="right"/>
              <w:rPr>
                <w:rFonts w:ascii="Arial" w:hAnsi="Arial" w:cs="Arial"/>
                <w:sz w:val="19"/>
                <w:szCs w:val="19"/>
                <w:cs/>
              </w:rPr>
            </w:pPr>
          </w:p>
        </w:tc>
        <w:tc>
          <w:tcPr>
            <w:tcW w:w="1171" w:type="pct"/>
            <w:vAlign w:val="bottom"/>
          </w:tcPr>
          <w:p w14:paraId="3B925A39" w14:textId="77777777" w:rsidR="00587B4C" w:rsidRPr="00C4443F" w:rsidRDefault="00587B4C" w:rsidP="00C4443F">
            <w:pPr>
              <w:tabs>
                <w:tab w:val="right" w:pos="1417"/>
              </w:tabs>
              <w:spacing w:before="60" w:after="30" w:line="276" w:lineRule="auto"/>
              <w:ind w:left="-48"/>
              <w:jc w:val="right"/>
              <w:rPr>
                <w:rFonts w:ascii="Arial" w:hAnsi="Arial" w:cs="Arial"/>
                <w:sz w:val="19"/>
                <w:szCs w:val="19"/>
                <w:cs/>
              </w:rPr>
            </w:pPr>
            <w:r w:rsidRPr="00C4443F">
              <w:rPr>
                <w:rFonts w:ascii="Arial" w:hAnsi="Arial" w:cs="Arial"/>
                <w:sz w:val="19"/>
                <w:szCs w:val="19"/>
                <w:cs/>
              </w:rPr>
              <w:t xml:space="preserve"> (1,468,970)</w:t>
            </w:r>
          </w:p>
        </w:tc>
      </w:tr>
      <w:tr w:rsidR="004D7EA7" w:rsidRPr="00C4443F" w14:paraId="231E8634" w14:textId="77777777" w:rsidTr="00587B4C">
        <w:trPr>
          <w:cantSplit/>
          <w:trHeight w:val="66"/>
        </w:trPr>
        <w:tc>
          <w:tcPr>
            <w:tcW w:w="2500" w:type="pct"/>
          </w:tcPr>
          <w:p w14:paraId="43C80802" w14:textId="4404EAF2" w:rsidR="00587B4C" w:rsidRPr="00C4443F" w:rsidRDefault="00587B4C" w:rsidP="00C4443F">
            <w:pPr>
              <w:spacing w:before="60" w:after="30" w:line="276" w:lineRule="auto"/>
              <w:ind w:right="-12"/>
              <w:rPr>
                <w:rFonts w:ascii="Arial" w:hAnsi="Arial" w:cs="Arial"/>
                <w:color w:val="000000" w:themeColor="text1"/>
                <w:sz w:val="19"/>
                <w:szCs w:val="19"/>
              </w:rPr>
            </w:pPr>
            <w:r w:rsidRPr="00C4443F">
              <w:rPr>
                <w:rFonts w:ascii="Arial" w:hAnsi="Arial" w:cs="Arial"/>
                <w:sz w:val="19"/>
                <w:szCs w:val="19"/>
              </w:rPr>
              <w:t>Future salary growth (1% decrement</w:t>
            </w:r>
            <w:r w:rsidR="00AC2D69">
              <w:rPr>
                <w:rFonts w:ascii="Arial" w:hAnsi="Arial" w:cs="Arial"/>
                <w:sz w:val="19"/>
                <w:szCs w:val="19"/>
              </w:rPr>
              <w:t xml:space="preserve"> per annum</w:t>
            </w:r>
            <w:r w:rsidRPr="00C4443F">
              <w:rPr>
                <w:rFonts w:ascii="Arial" w:hAnsi="Arial" w:cs="Arial"/>
                <w:sz w:val="19"/>
                <w:szCs w:val="19"/>
              </w:rPr>
              <w:t>)</w:t>
            </w:r>
          </w:p>
        </w:tc>
        <w:tc>
          <w:tcPr>
            <w:tcW w:w="1172" w:type="pct"/>
            <w:vAlign w:val="bottom"/>
          </w:tcPr>
          <w:p w14:paraId="6BE80665" w14:textId="77777777" w:rsidR="00587B4C" w:rsidRPr="00C4443F" w:rsidRDefault="00587B4C" w:rsidP="00C4443F">
            <w:pPr>
              <w:spacing w:before="60" w:after="30" w:line="276" w:lineRule="auto"/>
              <w:ind w:left="-48" w:right="-12"/>
              <w:jc w:val="right"/>
              <w:rPr>
                <w:rFonts w:ascii="Arial" w:hAnsi="Arial" w:cs="Arial"/>
                <w:sz w:val="19"/>
                <w:szCs w:val="19"/>
              </w:rPr>
            </w:pPr>
            <w:r w:rsidRPr="00C4443F">
              <w:rPr>
                <w:rFonts w:ascii="Arial" w:hAnsi="Arial" w:cs="Arial"/>
                <w:sz w:val="19"/>
                <w:szCs w:val="19"/>
                <w:cs/>
              </w:rPr>
              <w:t xml:space="preserve"> 1,389,846 </w:t>
            </w:r>
          </w:p>
        </w:tc>
        <w:tc>
          <w:tcPr>
            <w:tcW w:w="157" w:type="pct"/>
            <w:vAlign w:val="bottom"/>
          </w:tcPr>
          <w:p w14:paraId="3F4A5072" w14:textId="77777777" w:rsidR="00587B4C" w:rsidRPr="00C4443F" w:rsidRDefault="00587B4C" w:rsidP="00C4443F">
            <w:pPr>
              <w:spacing w:before="60" w:after="30" w:line="276" w:lineRule="auto"/>
              <w:ind w:left="-48" w:right="-12"/>
              <w:jc w:val="right"/>
              <w:rPr>
                <w:rFonts w:ascii="Arial" w:hAnsi="Arial" w:cs="Arial"/>
                <w:sz w:val="19"/>
                <w:szCs w:val="19"/>
              </w:rPr>
            </w:pPr>
          </w:p>
        </w:tc>
        <w:tc>
          <w:tcPr>
            <w:tcW w:w="1171" w:type="pct"/>
            <w:vAlign w:val="bottom"/>
          </w:tcPr>
          <w:p w14:paraId="20FCF3B7" w14:textId="77777777" w:rsidR="00587B4C" w:rsidRPr="00C4443F" w:rsidRDefault="00587B4C" w:rsidP="00C4443F">
            <w:pPr>
              <w:tabs>
                <w:tab w:val="right" w:pos="1417"/>
              </w:tabs>
              <w:spacing w:before="60" w:after="30" w:line="276" w:lineRule="auto"/>
              <w:ind w:left="-48"/>
              <w:jc w:val="right"/>
              <w:rPr>
                <w:rFonts w:ascii="Arial" w:hAnsi="Arial" w:cs="Arial"/>
                <w:sz w:val="19"/>
                <w:szCs w:val="19"/>
              </w:rPr>
            </w:pPr>
            <w:r w:rsidRPr="00C4443F">
              <w:rPr>
                <w:rFonts w:ascii="Arial" w:hAnsi="Arial" w:cs="Arial"/>
                <w:sz w:val="19"/>
                <w:szCs w:val="19"/>
                <w:cs/>
              </w:rPr>
              <w:t xml:space="preserve"> 1,213,422 </w:t>
            </w:r>
          </w:p>
        </w:tc>
      </w:tr>
      <w:tr w:rsidR="004D7EA7" w:rsidRPr="00C4443F" w14:paraId="03882695" w14:textId="77777777" w:rsidTr="00587B4C">
        <w:trPr>
          <w:cantSplit/>
          <w:trHeight w:val="251"/>
        </w:trPr>
        <w:tc>
          <w:tcPr>
            <w:tcW w:w="2500" w:type="pct"/>
          </w:tcPr>
          <w:p w14:paraId="1533C0A6" w14:textId="64FBEDA3" w:rsidR="00587B4C" w:rsidRPr="00C4443F" w:rsidRDefault="00587B4C" w:rsidP="00C4443F">
            <w:pPr>
              <w:spacing w:before="60" w:after="30" w:line="276" w:lineRule="auto"/>
              <w:ind w:right="-12"/>
              <w:rPr>
                <w:rFonts w:ascii="Arial" w:hAnsi="Arial" w:cs="Arial"/>
                <w:color w:val="000000" w:themeColor="text1"/>
                <w:sz w:val="19"/>
                <w:szCs w:val="19"/>
              </w:rPr>
            </w:pPr>
            <w:r w:rsidRPr="00C4443F">
              <w:rPr>
                <w:rFonts w:ascii="Arial" w:hAnsi="Arial" w:cs="Arial"/>
                <w:sz w:val="19"/>
                <w:szCs w:val="19"/>
              </w:rPr>
              <w:t>Employee turnover (20% increment</w:t>
            </w:r>
            <w:r w:rsidR="00AC2D69">
              <w:rPr>
                <w:rFonts w:ascii="Arial" w:hAnsi="Arial" w:cs="Arial"/>
                <w:sz w:val="19"/>
                <w:szCs w:val="19"/>
              </w:rPr>
              <w:t xml:space="preserve"> per annum</w:t>
            </w:r>
            <w:r w:rsidRPr="00C4443F">
              <w:rPr>
                <w:rFonts w:ascii="Arial" w:hAnsi="Arial" w:cs="Arial"/>
                <w:sz w:val="19"/>
                <w:szCs w:val="19"/>
              </w:rPr>
              <w:t>)</w:t>
            </w:r>
          </w:p>
        </w:tc>
        <w:tc>
          <w:tcPr>
            <w:tcW w:w="1172" w:type="pct"/>
            <w:vAlign w:val="bottom"/>
          </w:tcPr>
          <w:p w14:paraId="7D724AEF" w14:textId="77777777" w:rsidR="00587B4C" w:rsidRPr="00C4443F" w:rsidRDefault="00587B4C" w:rsidP="00C4443F">
            <w:pPr>
              <w:spacing w:before="60" w:after="30" w:line="276" w:lineRule="auto"/>
              <w:ind w:left="-48" w:right="-12"/>
              <w:jc w:val="right"/>
              <w:rPr>
                <w:rFonts w:ascii="Arial" w:hAnsi="Arial" w:cs="Arial"/>
                <w:sz w:val="19"/>
                <w:szCs w:val="19"/>
              </w:rPr>
            </w:pPr>
            <w:r w:rsidRPr="00C4443F">
              <w:rPr>
                <w:rFonts w:ascii="Arial" w:hAnsi="Arial" w:cs="Arial"/>
                <w:sz w:val="19"/>
                <w:szCs w:val="19"/>
                <w:cs/>
              </w:rPr>
              <w:t xml:space="preserve"> (939,518)</w:t>
            </w:r>
          </w:p>
        </w:tc>
        <w:tc>
          <w:tcPr>
            <w:tcW w:w="157" w:type="pct"/>
            <w:vAlign w:val="bottom"/>
          </w:tcPr>
          <w:p w14:paraId="24B1C097" w14:textId="77777777" w:rsidR="00587B4C" w:rsidRPr="00C4443F" w:rsidRDefault="00587B4C" w:rsidP="00C4443F">
            <w:pPr>
              <w:spacing w:before="60" w:after="30" w:line="276" w:lineRule="auto"/>
              <w:ind w:left="-48" w:right="-12"/>
              <w:jc w:val="right"/>
              <w:rPr>
                <w:rFonts w:ascii="Arial" w:hAnsi="Arial" w:cs="Arial"/>
                <w:sz w:val="19"/>
                <w:szCs w:val="19"/>
              </w:rPr>
            </w:pPr>
          </w:p>
        </w:tc>
        <w:tc>
          <w:tcPr>
            <w:tcW w:w="1171" w:type="pct"/>
            <w:vAlign w:val="bottom"/>
          </w:tcPr>
          <w:p w14:paraId="52362DCE" w14:textId="77777777" w:rsidR="00587B4C" w:rsidRPr="00C4443F" w:rsidRDefault="00587B4C" w:rsidP="00C4443F">
            <w:pPr>
              <w:tabs>
                <w:tab w:val="right" w:pos="1417"/>
              </w:tabs>
              <w:spacing w:before="60" w:after="30" w:line="276" w:lineRule="auto"/>
              <w:ind w:left="-48"/>
              <w:jc w:val="right"/>
              <w:rPr>
                <w:rFonts w:ascii="Arial" w:hAnsi="Arial" w:cs="Arial"/>
                <w:sz w:val="19"/>
                <w:szCs w:val="19"/>
              </w:rPr>
            </w:pPr>
            <w:r w:rsidRPr="00C4443F">
              <w:rPr>
                <w:rFonts w:ascii="Arial" w:hAnsi="Arial" w:cs="Arial"/>
                <w:sz w:val="19"/>
                <w:szCs w:val="19"/>
                <w:cs/>
              </w:rPr>
              <w:t xml:space="preserve"> (832,522)</w:t>
            </w:r>
          </w:p>
        </w:tc>
      </w:tr>
      <w:tr w:rsidR="004D7EA7" w:rsidRPr="00C4443F" w14:paraId="40FD7CFA" w14:textId="77777777" w:rsidTr="00587B4C">
        <w:trPr>
          <w:cantSplit/>
          <w:trHeight w:val="66"/>
        </w:trPr>
        <w:tc>
          <w:tcPr>
            <w:tcW w:w="2500" w:type="pct"/>
          </w:tcPr>
          <w:p w14:paraId="50878E33" w14:textId="4DD57B5B" w:rsidR="00587B4C" w:rsidRPr="00C4443F" w:rsidRDefault="00587B4C" w:rsidP="00C4443F">
            <w:pPr>
              <w:spacing w:before="60" w:after="30" w:line="276" w:lineRule="auto"/>
              <w:ind w:right="-12"/>
              <w:rPr>
                <w:rFonts w:ascii="Arial" w:hAnsi="Arial" w:cs="Arial"/>
                <w:color w:val="000000" w:themeColor="text1"/>
                <w:sz w:val="19"/>
                <w:szCs w:val="19"/>
                <w:cs/>
              </w:rPr>
            </w:pPr>
            <w:r w:rsidRPr="00C4443F">
              <w:rPr>
                <w:rFonts w:ascii="Arial" w:hAnsi="Arial" w:cs="Arial"/>
                <w:sz w:val="19"/>
                <w:szCs w:val="19"/>
              </w:rPr>
              <w:t>Employee turnover (20% decrement</w:t>
            </w:r>
            <w:r w:rsidR="00AC2D69">
              <w:rPr>
                <w:rFonts w:ascii="Arial" w:hAnsi="Arial" w:cs="Arial"/>
                <w:sz w:val="19"/>
                <w:szCs w:val="19"/>
              </w:rPr>
              <w:t xml:space="preserve"> per annum</w:t>
            </w:r>
            <w:r w:rsidRPr="00C4443F">
              <w:rPr>
                <w:rFonts w:ascii="Arial" w:hAnsi="Arial" w:cs="Arial"/>
                <w:sz w:val="19"/>
                <w:szCs w:val="19"/>
              </w:rPr>
              <w:t>)</w:t>
            </w:r>
          </w:p>
        </w:tc>
        <w:tc>
          <w:tcPr>
            <w:tcW w:w="1172" w:type="pct"/>
            <w:vAlign w:val="bottom"/>
          </w:tcPr>
          <w:p w14:paraId="7B67248C" w14:textId="77777777" w:rsidR="00587B4C" w:rsidRPr="00C4443F" w:rsidRDefault="00587B4C" w:rsidP="00C4443F">
            <w:pPr>
              <w:spacing w:before="60" w:after="30" w:line="276" w:lineRule="auto"/>
              <w:ind w:left="-48" w:right="-12"/>
              <w:jc w:val="right"/>
              <w:rPr>
                <w:rFonts w:ascii="Arial" w:hAnsi="Arial" w:cs="Arial"/>
                <w:sz w:val="19"/>
                <w:szCs w:val="19"/>
                <w:cs/>
              </w:rPr>
            </w:pPr>
            <w:r w:rsidRPr="00C4443F">
              <w:rPr>
                <w:rFonts w:ascii="Arial" w:hAnsi="Arial" w:cs="Arial"/>
                <w:sz w:val="19"/>
                <w:szCs w:val="19"/>
                <w:cs/>
              </w:rPr>
              <w:t xml:space="preserve"> 1,092,041 </w:t>
            </w:r>
          </w:p>
        </w:tc>
        <w:tc>
          <w:tcPr>
            <w:tcW w:w="157" w:type="pct"/>
            <w:vAlign w:val="bottom"/>
          </w:tcPr>
          <w:p w14:paraId="3EF20FE3" w14:textId="77777777" w:rsidR="00587B4C" w:rsidRPr="00C4443F" w:rsidRDefault="00587B4C" w:rsidP="00C4443F">
            <w:pPr>
              <w:spacing w:before="60" w:after="30" w:line="276" w:lineRule="auto"/>
              <w:ind w:left="-48" w:right="-12"/>
              <w:jc w:val="right"/>
              <w:rPr>
                <w:rFonts w:ascii="Arial" w:hAnsi="Arial" w:cs="Arial"/>
                <w:sz w:val="19"/>
                <w:szCs w:val="19"/>
                <w:cs/>
              </w:rPr>
            </w:pPr>
          </w:p>
        </w:tc>
        <w:tc>
          <w:tcPr>
            <w:tcW w:w="1171" w:type="pct"/>
            <w:vAlign w:val="bottom"/>
          </w:tcPr>
          <w:p w14:paraId="67584936" w14:textId="77777777" w:rsidR="00587B4C" w:rsidRPr="00C4443F" w:rsidRDefault="00587B4C" w:rsidP="00C4443F">
            <w:pPr>
              <w:tabs>
                <w:tab w:val="right" w:pos="1417"/>
              </w:tabs>
              <w:spacing w:before="60" w:after="30" w:line="276" w:lineRule="auto"/>
              <w:ind w:left="-48"/>
              <w:jc w:val="right"/>
              <w:rPr>
                <w:rFonts w:ascii="Arial" w:hAnsi="Arial" w:cs="Arial"/>
                <w:sz w:val="19"/>
                <w:szCs w:val="19"/>
                <w:cs/>
              </w:rPr>
            </w:pPr>
            <w:r w:rsidRPr="00C4443F">
              <w:rPr>
                <w:rFonts w:ascii="Arial" w:hAnsi="Arial" w:cs="Arial"/>
                <w:sz w:val="19"/>
                <w:szCs w:val="19"/>
                <w:cs/>
              </w:rPr>
              <w:t xml:space="preserve"> 972,289 </w:t>
            </w:r>
          </w:p>
        </w:tc>
      </w:tr>
    </w:tbl>
    <w:p w14:paraId="4A9F2D4C" w14:textId="65FEBF51" w:rsidR="0053358C" w:rsidRPr="00C7120C" w:rsidRDefault="0053358C" w:rsidP="00874BDA">
      <w:pPr>
        <w:pStyle w:val="BodyTextIndent3"/>
        <w:spacing w:line="360" w:lineRule="auto"/>
        <w:ind w:left="360" w:firstLine="0"/>
        <w:rPr>
          <w:rFonts w:ascii="Arial" w:hAnsi="Arial" w:cs="Arial"/>
          <w:bCs/>
          <w:sz w:val="19"/>
          <w:szCs w:val="24"/>
        </w:rPr>
      </w:pPr>
    </w:p>
    <w:p w14:paraId="7FA68D82" w14:textId="3F73B9D5" w:rsidR="00681E98" w:rsidRPr="00DE0CB3" w:rsidRDefault="000B3F06" w:rsidP="00465AC0">
      <w:pPr>
        <w:pStyle w:val="BodyTextIndent3"/>
        <w:numPr>
          <w:ilvl w:val="0"/>
          <w:numId w:val="5"/>
        </w:numPr>
        <w:tabs>
          <w:tab w:val="left" w:pos="1620"/>
          <w:tab w:val="left" w:pos="1980"/>
        </w:tabs>
        <w:spacing w:line="360" w:lineRule="auto"/>
        <w:ind w:left="432" w:hanging="432"/>
        <w:jc w:val="left"/>
        <w:rPr>
          <w:rFonts w:ascii="Arial" w:hAnsi="Arial" w:cs="Arial"/>
          <w:b/>
          <w:bCs/>
          <w:caps/>
          <w:color w:val="000000" w:themeColor="text1"/>
          <w:sz w:val="19"/>
          <w:szCs w:val="19"/>
          <w:lang w:bidi="th-TH"/>
        </w:rPr>
      </w:pPr>
      <w:r w:rsidRPr="00DE0CB3">
        <w:rPr>
          <w:rFonts w:ascii="Arial" w:hAnsi="Arial" w:cs="Arial"/>
          <w:b/>
          <w:bCs/>
          <w:caps/>
          <w:color w:val="000000" w:themeColor="text1"/>
          <w:sz w:val="19"/>
          <w:szCs w:val="19"/>
          <w:lang w:bidi="th-TH"/>
        </w:rPr>
        <w:t>SHARE CAPITAL</w:t>
      </w:r>
    </w:p>
    <w:p w14:paraId="0F83F8D5" w14:textId="77777777" w:rsidR="00521369" w:rsidRPr="00866379" w:rsidRDefault="00521369" w:rsidP="00521369">
      <w:pPr>
        <w:pStyle w:val="BodyTextIndent3"/>
        <w:tabs>
          <w:tab w:val="left" w:pos="900"/>
        </w:tabs>
        <w:spacing w:line="360" w:lineRule="auto"/>
        <w:ind w:left="360" w:firstLine="0"/>
        <w:jc w:val="left"/>
        <w:rPr>
          <w:rFonts w:ascii="Arial" w:hAnsi="Arial" w:cs="Arial"/>
          <w:b/>
          <w:bCs/>
          <w:color w:val="000000" w:themeColor="text1"/>
          <w:sz w:val="19"/>
          <w:szCs w:val="19"/>
          <w:highlight w:val="yellow"/>
          <w:lang w:val="en-GB"/>
        </w:rPr>
      </w:pPr>
    </w:p>
    <w:tbl>
      <w:tblPr>
        <w:tblW w:w="4889" w:type="pct"/>
        <w:tblInd w:w="279" w:type="dxa"/>
        <w:tblLayout w:type="fixed"/>
        <w:tblLook w:val="04A0" w:firstRow="1" w:lastRow="0" w:firstColumn="1" w:lastColumn="0" w:noHBand="0" w:noVBand="1"/>
      </w:tblPr>
      <w:tblGrid>
        <w:gridCol w:w="1817"/>
        <w:gridCol w:w="1277"/>
        <w:gridCol w:w="1225"/>
        <w:gridCol w:w="1133"/>
        <w:gridCol w:w="1250"/>
        <w:gridCol w:w="1225"/>
        <w:gridCol w:w="1225"/>
      </w:tblGrid>
      <w:tr w:rsidR="009857B8" w:rsidRPr="00780317" w14:paraId="2F95F8C5" w14:textId="77777777" w:rsidTr="009857B8">
        <w:trPr>
          <w:cantSplit/>
          <w:trHeight w:val="322"/>
        </w:trPr>
        <w:tc>
          <w:tcPr>
            <w:tcW w:w="993" w:type="pct"/>
            <w:vAlign w:val="center"/>
          </w:tcPr>
          <w:p w14:paraId="5C0FF489" w14:textId="77777777" w:rsidR="009857B8" w:rsidRPr="00F82978" w:rsidRDefault="009857B8" w:rsidP="00D4259D">
            <w:pPr>
              <w:pStyle w:val="ListParagraph"/>
              <w:spacing w:before="60" w:after="30" w:line="276" w:lineRule="auto"/>
              <w:ind w:left="360"/>
              <w:jc w:val="center"/>
              <w:rPr>
                <w:rFonts w:ascii="Arial" w:hAnsi="Arial" w:cs="Arial"/>
                <w:b/>
                <w:bCs/>
                <w:sz w:val="16"/>
                <w:szCs w:val="16"/>
              </w:rPr>
            </w:pPr>
          </w:p>
        </w:tc>
        <w:tc>
          <w:tcPr>
            <w:tcW w:w="4007" w:type="pct"/>
            <w:gridSpan w:val="6"/>
            <w:vAlign w:val="center"/>
          </w:tcPr>
          <w:p w14:paraId="0785B5A4" w14:textId="64E35868" w:rsidR="009857B8" w:rsidRPr="00F82978" w:rsidRDefault="009857B8" w:rsidP="00D4259D">
            <w:pPr>
              <w:pStyle w:val="ListParagraph"/>
              <w:pBdr>
                <w:bottom w:val="single" w:sz="4" w:space="1" w:color="auto"/>
              </w:pBdr>
              <w:spacing w:before="60" w:after="30" w:line="276" w:lineRule="auto"/>
              <w:ind w:left="-48" w:right="-12"/>
              <w:jc w:val="center"/>
              <w:rPr>
                <w:rFonts w:ascii="Arial" w:hAnsi="Arial" w:cs="Browallia New"/>
                <w:sz w:val="16"/>
                <w:szCs w:val="20"/>
              </w:rPr>
            </w:pPr>
            <w:r w:rsidRPr="00F82978">
              <w:rPr>
                <w:rFonts w:ascii="Arial" w:hAnsi="Arial" w:cs="Browallia New"/>
                <w:sz w:val="16"/>
                <w:szCs w:val="20"/>
              </w:rPr>
              <w:t xml:space="preserve">Consolidated </w:t>
            </w:r>
            <w:r w:rsidR="00101B3F" w:rsidRPr="00F82978">
              <w:rPr>
                <w:rFonts w:ascii="Arial" w:hAnsi="Arial" w:cs="Browallia New"/>
                <w:sz w:val="16"/>
                <w:szCs w:val="20"/>
              </w:rPr>
              <w:t xml:space="preserve">and Separate </w:t>
            </w:r>
            <w:r w:rsidRPr="00F82978">
              <w:rPr>
                <w:rFonts w:ascii="Arial" w:hAnsi="Arial" w:cs="Browallia New"/>
                <w:sz w:val="16"/>
                <w:szCs w:val="20"/>
              </w:rPr>
              <w:t>F/S</w:t>
            </w:r>
          </w:p>
        </w:tc>
      </w:tr>
      <w:tr w:rsidR="009857B8" w:rsidRPr="00780317" w14:paraId="4303ADE6" w14:textId="77777777" w:rsidTr="00D4259D">
        <w:trPr>
          <w:cantSplit/>
          <w:trHeight w:val="322"/>
        </w:trPr>
        <w:tc>
          <w:tcPr>
            <w:tcW w:w="993" w:type="pct"/>
            <w:vAlign w:val="center"/>
          </w:tcPr>
          <w:p w14:paraId="609A89EB" w14:textId="77777777" w:rsidR="009857B8" w:rsidRPr="00F82978" w:rsidRDefault="009857B8" w:rsidP="009857B8">
            <w:pPr>
              <w:pStyle w:val="ListParagraph"/>
              <w:spacing w:before="60" w:after="30" w:line="276" w:lineRule="auto"/>
              <w:ind w:left="360"/>
              <w:jc w:val="center"/>
              <w:rPr>
                <w:rFonts w:ascii="Arial" w:hAnsi="Arial" w:cs="Arial"/>
                <w:b/>
                <w:bCs/>
                <w:sz w:val="16"/>
                <w:szCs w:val="16"/>
              </w:rPr>
            </w:pPr>
          </w:p>
        </w:tc>
        <w:tc>
          <w:tcPr>
            <w:tcW w:w="1986" w:type="pct"/>
            <w:gridSpan w:val="3"/>
            <w:vAlign w:val="center"/>
          </w:tcPr>
          <w:p w14:paraId="23A9D46A" w14:textId="66BB8DB3" w:rsidR="009857B8" w:rsidRPr="00F82978" w:rsidRDefault="009857B8" w:rsidP="009857B8">
            <w:pPr>
              <w:pStyle w:val="ListParagraph"/>
              <w:pBdr>
                <w:bottom w:val="single" w:sz="4" w:space="1" w:color="auto"/>
              </w:pBdr>
              <w:spacing w:before="60" w:after="30" w:line="276" w:lineRule="auto"/>
              <w:ind w:left="-48" w:right="-12"/>
              <w:jc w:val="center"/>
              <w:rPr>
                <w:rFonts w:ascii="Arial" w:hAnsi="Arial" w:cs="Arial"/>
                <w:sz w:val="16"/>
                <w:szCs w:val="16"/>
              </w:rPr>
            </w:pPr>
            <w:r w:rsidRPr="00F82978">
              <w:rPr>
                <w:rFonts w:ascii="Arial" w:hAnsi="Arial" w:cs="Arial"/>
                <w:sz w:val="16"/>
                <w:szCs w:val="16"/>
              </w:rPr>
              <w:t>Number of share</w:t>
            </w:r>
          </w:p>
        </w:tc>
        <w:tc>
          <w:tcPr>
            <w:tcW w:w="2021" w:type="pct"/>
            <w:gridSpan w:val="3"/>
            <w:vAlign w:val="center"/>
          </w:tcPr>
          <w:p w14:paraId="4546AA65" w14:textId="44380509" w:rsidR="009857B8" w:rsidRPr="00F82978" w:rsidRDefault="009857B8" w:rsidP="009857B8">
            <w:pPr>
              <w:pStyle w:val="ListParagraph"/>
              <w:pBdr>
                <w:bottom w:val="single" w:sz="4" w:space="1" w:color="auto"/>
              </w:pBdr>
              <w:spacing w:before="60" w:after="30" w:line="276" w:lineRule="auto"/>
              <w:ind w:left="-48" w:right="-12"/>
              <w:jc w:val="center"/>
              <w:rPr>
                <w:rFonts w:ascii="Arial" w:hAnsi="Arial" w:cs="Arial"/>
                <w:sz w:val="16"/>
                <w:szCs w:val="16"/>
              </w:rPr>
            </w:pPr>
            <w:r w:rsidRPr="00F82978">
              <w:rPr>
                <w:rFonts w:ascii="Arial" w:hAnsi="Arial" w:cs="Arial"/>
                <w:sz w:val="16"/>
                <w:szCs w:val="16"/>
              </w:rPr>
              <w:t>Baht</w:t>
            </w:r>
          </w:p>
        </w:tc>
      </w:tr>
      <w:tr w:rsidR="009857B8" w:rsidRPr="00780317" w14:paraId="070B666C" w14:textId="77777777" w:rsidTr="00D4259D">
        <w:trPr>
          <w:cantSplit/>
        </w:trPr>
        <w:tc>
          <w:tcPr>
            <w:tcW w:w="993" w:type="pct"/>
            <w:vAlign w:val="center"/>
          </w:tcPr>
          <w:p w14:paraId="27756D24" w14:textId="77777777" w:rsidR="009857B8" w:rsidRPr="00F82978" w:rsidRDefault="009857B8" w:rsidP="009857B8">
            <w:pPr>
              <w:pStyle w:val="ListParagraph"/>
              <w:spacing w:before="60" w:after="30" w:line="276" w:lineRule="auto"/>
              <w:ind w:left="360"/>
              <w:jc w:val="center"/>
              <w:rPr>
                <w:rFonts w:ascii="Arial" w:hAnsi="Arial" w:cs="Arial"/>
                <w:b/>
                <w:bCs/>
                <w:sz w:val="16"/>
                <w:szCs w:val="16"/>
              </w:rPr>
            </w:pPr>
          </w:p>
        </w:tc>
        <w:tc>
          <w:tcPr>
            <w:tcW w:w="698" w:type="pct"/>
            <w:vAlign w:val="bottom"/>
          </w:tcPr>
          <w:p w14:paraId="5EE8D42B" w14:textId="77777777" w:rsidR="009857B8" w:rsidRPr="00F82978" w:rsidRDefault="009857B8" w:rsidP="009857B8">
            <w:pPr>
              <w:pBdr>
                <w:bottom w:val="single" w:sz="4" w:space="1" w:color="auto"/>
              </w:pBdr>
              <w:spacing w:before="60" w:after="30" w:line="276" w:lineRule="auto"/>
              <w:ind w:left="-48" w:right="-12"/>
              <w:jc w:val="center"/>
              <w:rPr>
                <w:rFonts w:ascii="Arial" w:hAnsi="Arial" w:cs="Arial"/>
                <w:sz w:val="16"/>
                <w:szCs w:val="16"/>
              </w:rPr>
            </w:pPr>
            <w:r w:rsidRPr="00F82978">
              <w:rPr>
                <w:rFonts w:ascii="Arial" w:hAnsi="Arial" w:cs="Arial"/>
                <w:sz w:val="16"/>
                <w:szCs w:val="16"/>
              </w:rPr>
              <w:t xml:space="preserve">Issued and paid-up </w:t>
            </w:r>
            <w:r w:rsidRPr="00F82978">
              <w:rPr>
                <w:rFonts w:ascii="Arial" w:hAnsi="Arial" w:cs="Arial"/>
                <w:sz w:val="16"/>
                <w:szCs w:val="16"/>
              </w:rPr>
              <w:br/>
              <w:t>share capital</w:t>
            </w:r>
          </w:p>
        </w:tc>
        <w:tc>
          <w:tcPr>
            <w:tcW w:w="669" w:type="pct"/>
            <w:vAlign w:val="bottom"/>
            <w:hideMark/>
          </w:tcPr>
          <w:p w14:paraId="25206A83" w14:textId="77777777" w:rsidR="009857B8" w:rsidRPr="00F82978" w:rsidRDefault="009857B8" w:rsidP="009857B8">
            <w:pPr>
              <w:pBdr>
                <w:bottom w:val="single" w:sz="4" w:space="1" w:color="auto"/>
              </w:pBdr>
              <w:spacing w:before="60" w:after="30" w:line="276" w:lineRule="auto"/>
              <w:ind w:left="-48" w:right="-12"/>
              <w:jc w:val="center"/>
              <w:rPr>
                <w:rFonts w:ascii="Arial" w:hAnsi="Arial" w:cs="Arial"/>
                <w:sz w:val="16"/>
                <w:szCs w:val="16"/>
              </w:rPr>
            </w:pPr>
            <w:r w:rsidRPr="00F82978">
              <w:rPr>
                <w:rFonts w:ascii="Arial" w:hAnsi="Arial" w:cs="Arial"/>
                <w:sz w:val="16"/>
                <w:szCs w:val="16"/>
              </w:rPr>
              <w:t xml:space="preserve">Issued but not paid-up </w:t>
            </w:r>
            <w:r w:rsidRPr="00F82978">
              <w:rPr>
                <w:rFonts w:ascii="Arial" w:hAnsi="Arial" w:cs="Arial"/>
                <w:sz w:val="16"/>
                <w:szCs w:val="16"/>
              </w:rPr>
              <w:br/>
              <w:t>share capital</w:t>
            </w:r>
          </w:p>
        </w:tc>
        <w:tc>
          <w:tcPr>
            <w:tcW w:w="619" w:type="pct"/>
            <w:vAlign w:val="bottom"/>
          </w:tcPr>
          <w:p w14:paraId="67A2E4DA" w14:textId="77777777" w:rsidR="009857B8" w:rsidRPr="00F82978" w:rsidRDefault="009857B8" w:rsidP="009857B8">
            <w:pPr>
              <w:pBdr>
                <w:bottom w:val="single" w:sz="4" w:space="1" w:color="auto"/>
              </w:pBdr>
              <w:spacing w:before="60" w:after="30" w:line="276" w:lineRule="auto"/>
              <w:ind w:left="-48" w:right="-12"/>
              <w:jc w:val="center"/>
              <w:rPr>
                <w:rFonts w:ascii="Arial" w:hAnsi="Arial" w:cs="Arial"/>
                <w:sz w:val="16"/>
                <w:szCs w:val="16"/>
              </w:rPr>
            </w:pPr>
            <w:r w:rsidRPr="00F82978">
              <w:rPr>
                <w:rFonts w:ascii="Arial" w:hAnsi="Arial" w:cs="Arial"/>
                <w:sz w:val="16"/>
                <w:szCs w:val="16"/>
              </w:rPr>
              <w:t>Authorized share capital</w:t>
            </w:r>
          </w:p>
        </w:tc>
        <w:tc>
          <w:tcPr>
            <w:tcW w:w="683" w:type="pct"/>
            <w:vAlign w:val="bottom"/>
          </w:tcPr>
          <w:p w14:paraId="6F32610D" w14:textId="77777777" w:rsidR="009857B8" w:rsidRPr="00F82978" w:rsidRDefault="009857B8" w:rsidP="009857B8">
            <w:pPr>
              <w:pBdr>
                <w:bottom w:val="single" w:sz="4" w:space="1" w:color="auto"/>
              </w:pBdr>
              <w:spacing w:before="60" w:after="30" w:line="276" w:lineRule="auto"/>
              <w:ind w:left="-48" w:right="-12"/>
              <w:jc w:val="center"/>
              <w:rPr>
                <w:rFonts w:ascii="Arial" w:hAnsi="Arial" w:cs="Arial"/>
                <w:sz w:val="16"/>
                <w:szCs w:val="16"/>
              </w:rPr>
            </w:pPr>
            <w:r w:rsidRPr="00F82978">
              <w:rPr>
                <w:rFonts w:ascii="Arial" w:hAnsi="Arial" w:cs="Arial"/>
                <w:sz w:val="16"/>
                <w:szCs w:val="16"/>
              </w:rPr>
              <w:t xml:space="preserve">Issued and paid-up </w:t>
            </w:r>
            <w:r w:rsidRPr="00F82978">
              <w:rPr>
                <w:rFonts w:ascii="Arial" w:hAnsi="Arial" w:cs="Arial"/>
                <w:sz w:val="16"/>
                <w:szCs w:val="16"/>
              </w:rPr>
              <w:br/>
              <w:t>share capital</w:t>
            </w:r>
          </w:p>
        </w:tc>
        <w:tc>
          <w:tcPr>
            <w:tcW w:w="669" w:type="pct"/>
            <w:vAlign w:val="bottom"/>
            <w:hideMark/>
          </w:tcPr>
          <w:p w14:paraId="7AC2121A" w14:textId="77777777" w:rsidR="009857B8" w:rsidRPr="00F82978" w:rsidRDefault="009857B8" w:rsidP="009857B8">
            <w:pPr>
              <w:pBdr>
                <w:bottom w:val="single" w:sz="4" w:space="1" w:color="auto"/>
              </w:pBdr>
              <w:spacing w:before="60" w:after="30" w:line="276" w:lineRule="auto"/>
              <w:ind w:left="-48" w:right="-12"/>
              <w:jc w:val="center"/>
              <w:rPr>
                <w:rFonts w:ascii="Arial" w:hAnsi="Arial" w:cs="Arial"/>
                <w:sz w:val="16"/>
                <w:szCs w:val="16"/>
              </w:rPr>
            </w:pPr>
            <w:r w:rsidRPr="00F82978">
              <w:rPr>
                <w:rFonts w:ascii="Arial" w:hAnsi="Arial" w:cs="Arial"/>
                <w:sz w:val="16"/>
                <w:szCs w:val="16"/>
              </w:rPr>
              <w:t xml:space="preserve">Premium on paid-up </w:t>
            </w:r>
            <w:r w:rsidRPr="00F82978">
              <w:rPr>
                <w:rFonts w:ascii="Arial" w:hAnsi="Arial" w:cs="Arial"/>
                <w:sz w:val="16"/>
                <w:szCs w:val="16"/>
              </w:rPr>
              <w:br/>
              <w:t>share capital</w:t>
            </w:r>
          </w:p>
        </w:tc>
        <w:tc>
          <w:tcPr>
            <w:tcW w:w="669" w:type="pct"/>
            <w:vAlign w:val="bottom"/>
            <w:hideMark/>
          </w:tcPr>
          <w:p w14:paraId="023D5C52" w14:textId="77777777" w:rsidR="009857B8" w:rsidRPr="00F82978" w:rsidRDefault="009857B8" w:rsidP="009857B8">
            <w:pPr>
              <w:pBdr>
                <w:bottom w:val="single" w:sz="4" w:space="1" w:color="auto"/>
              </w:pBdr>
              <w:spacing w:before="60" w:after="30" w:line="276" w:lineRule="auto"/>
              <w:ind w:left="-48" w:right="-12"/>
              <w:jc w:val="center"/>
              <w:rPr>
                <w:rFonts w:ascii="Arial" w:hAnsi="Arial" w:cs="Arial"/>
                <w:sz w:val="16"/>
                <w:szCs w:val="16"/>
              </w:rPr>
            </w:pPr>
            <w:r w:rsidRPr="00F82978">
              <w:rPr>
                <w:rFonts w:ascii="Arial" w:hAnsi="Arial" w:cs="Arial"/>
                <w:sz w:val="16"/>
                <w:szCs w:val="16"/>
              </w:rPr>
              <w:t>Total</w:t>
            </w:r>
          </w:p>
        </w:tc>
      </w:tr>
      <w:tr w:rsidR="009857B8" w:rsidRPr="00780317" w14:paraId="033CBA30" w14:textId="77777777" w:rsidTr="00D4259D">
        <w:trPr>
          <w:cantSplit/>
        </w:trPr>
        <w:tc>
          <w:tcPr>
            <w:tcW w:w="993" w:type="pct"/>
            <w:vAlign w:val="center"/>
          </w:tcPr>
          <w:p w14:paraId="5B64EC4A" w14:textId="77777777" w:rsidR="009857B8" w:rsidRPr="00F82978" w:rsidRDefault="009857B8" w:rsidP="009857B8">
            <w:pPr>
              <w:spacing w:before="60" w:after="30" w:line="276" w:lineRule="auto"/>
              <w:rPr>
                <w:rFonts w:ascii="Arial" w:hAnsi="Arial" w:cs="Arial"/>
                <w:b/>
                <w:bCs/>
                <w:sz w:val="16"/>
                <w:szCs w:val="16"/>
              </w:rPr>
            </w:pPr>
          </w:p>
        </w:tc>
        <w:tc>
          <w:tcPr>
            <w:tcW w:w="698" w:type="pct"/>
            <w:vAlign w:val="center"/>
          </w:tcPr>
          <w:p w14:paraId="49C9C66A" w14:textId="77777777" w:rsidR="009857B8" w:rsidRPr="00F82978" w:rsidRDefault="009857B8" w:rsidP="009857B8">
            <w:pPr>
              <w:pStyle w:val="ListParagraph"/>
              <w:spacing w:before="60" w:after="30" w:line="276" w:lineRule="auto"/>
              <w:ind w:left="-48" w:right="-12"/>
              <w:jc w:val="center"/>
              <w:rPr>
                <w:rFonts w:ascii="Arial" w:hAnsi="Arial" w:cs="Arial"/>
                <w:b/>
                <w:bCs/>
                <w:sz w:val="16"/>
                <w:szCs w:val="16"/>
              </w:rPr>
            </w:pPr>
          </w:p>
        </w:tc>
        <w:tc>
          <w:tcPr>
            <w:tcW w:w="669" w:type="pct"/>
            <w:vAlign w:val="center"/>
          </w:tcPr>
          <w:p w14:paraId="5CCD9E82" w14:textId="77777777" w:rsidR="009857B8" w:rsidRPr="00F82978" w:rsidRDefault="009857B8" w:rsidP="009857B8">
            <w:pPr>
              <w:pStyle w:val="ListParagraph"/>
              <w:spacing w:before="60" w:after="30" w:line="276" w:lineRule="auto"/>
              <w:ind w:left="-48" w:right="-12"/>
              <w:jc w:val="center"/>
              <w:rPr>
                <w:rFonts w:ascii="Arial" w:hAnsi="Arial" w:cs="Arial"/>
                <w:b/>
                <w:bCs/>
                <w:sz w:val="16"/>
                <w:szCs w:val="16"/>
              </w:rPr>
            </w:pPr>
          </w:p>
        </w:tc>
        <w:tc>
          <w:tcPr>
            <w:tcW w:w="619" w:type="pct"/>
            <w:vAlign w:val="center"/>
          </w:tcPr>
          <w:p w14:paraId="5746BE70" w14:textId="77777777" w:rsidR="009857B8" w:rsidRPr="00F82978" w:rsidRDefault="009857B8" w:rsidP="009857B8">
            <w:pPr>
              <w:pStyle w:val="ListParagraph"/>
              <w:spacing w:before="60" w:after="30" w:line="276" w:lineRule="auto"/>
              <w:ind w:left="-48" w:right="-12"/>
              <w:jc w:val="center"/>
              <w:rPr>
                <w:rFonts w:ascii="Arial" w:hAnsi="Arial" w:cs="Arial"/>
                <w:b/>
                <w:bCs/>
                <w:sz w:val="16"/>
                <w:szCs w:val="16"/>
                <w:cs/>
                <w:lang w:bidi="ar-SA"/>
              </w:rPr>
            </w:pPr>
          </w:p>
        </w:tc>
        <w:tc>
          <w:tcPr>
            <w:tcW w:w="683" w:type="pct"/>
            <w:vAlign w:val="center"/>
          </w:tcPr>
          <w:p w14:paraId="5004A707" w14:textId="77777777" w:rsidR="009857B8" w:rsidRPr="00F82978" w:rsidRDefault="009857B8" w:rsidP="009857B8">
            <w:pPr>
              <w:pStyle w:val="ListParagraph"/>
              <w:spacing w:before="60" w:after="30" w:line="276" w:lineRule="auto"/>
              <w:ind w:left="-48" w:right="-12"/>
              <w:jc w:val="center"/>
              <w:rPr>
                <w:rFonts w:ascii="Arial" w:hAnsi="Arial" w:cs="Arial"/>
                <w:b/>
                <w:bCs/>
                <w:sz w:val="16"/>
                <w:szCs w:val="16"/>
              </w:rPr>
            </w:pPr>
          </w:p>
        </w:tc>
        <w:tc>
          <w:tcPr>
            <w:tcW w:w="669" w:type="pct"/>
            <w:vAlign w:val="center"/>
          </w:tcPr>
          <w:p w14:paraId="5D88974D" w14:textId="77777777" w:rsidR="009857B8" w:rsidRPr="00F82978" w:rsidRDefault="009857B8" w:rsidP="009857B8">
            <w:pPr>
              <w:pStyle w:val="ListParagraph"/>
              <w:spacing w:before="60" w:after="30" w:line="276" w:lineRule="auto"/>
              <w:ind w:left="-48" w:right="-12"/>
              <w:jc w:val="center"/>
              <w:rPr>
                <w:rFonts w:ascii="Arial" w:hAnsi="Arial" w:cs="Arial"/>
                <w:b/>
                <w:bCs/>
                <w:sz w:val="16"/>
                <w:szCs w:val="16"/>
              </w:rPr>
            </w:pPr>
          </w:p>
        </w:tc>
        <w:tc>
          <w:tcPr>
            <w:tcW w:w="669" w:type="pct"/>
            <w:vAlign w:val="center"/>
          </w:tcPr>
          <w:p w14:paraId="5C21440E" w14:textId="77777777" w:rsidR="009857B8" w:rsidRPr="00F82978" w:rsidRDefault="009857B8" w:rsidP="009857B8">
            <w:pPr>
              <w:pStyle w:val="ListParagraph"/>
              <w:spacing w:before="60" w:after="30" w:line="276" w:lineRule="auto"/>
              <w:ind w:left="-48" w:right="-12"/>
              <w:jc w:val="center"/>
              <w:rPr>
                <w:rFonts w:ascii="Arial" w:hAnsi="Arial" w:cs="Arial"/>
                <w:b/>
                <w:bCs/>
                <w:sz w:val="16"/>
                <w:szCs w:val="16"/>
              </w:rPr>
            </w:pPr>
          </w:p>
        </w:tc>
      </w:tr>
      <w:tr w:rsidR="0006534B" w:rsidRPr="00780317" w14:paraId="7098ADE3" w14:textId="77777777">
        <w:trPr>
          <w:cantSplit/>
          <w:trHeight w:val="431"/>
        </w:trPr>
        <w:tc>
          <w:tcPr>
            <w:tcW w:w="993" w:type="pct"/>
            <w:vAlign w:val="center"/>
            <w:hideMark/>
          </w:tcPr>
          <w:p w14:paraId="4BBF6288" w14:textId="77777777" w:rsidR="0006534B" w:rsidRPr="00F82978" w:rsidRDefault="0006534B" w:rsidP="0006534B">
            <w:pPr>
              <w:spacing w:before="60" w:after="30" w:line="276" w:lineRule="auto"/>
              <w:rPr>
                <w:rFonts w:ascii="Arial" w:hAnsi="Arial" w:cs="Arial"/>
                <w:sz w:val="16"/>
                <w:szCs w:val="16"/>
              </w:rPr>
            </w:pPr>
            <w:r w:rsidRPr="00F82978">
              <w:rPr>
                <w:rFonts w:ascii="Arial" w:hAnsi="Arial" w:cs="Arial"/>
                <w:sz w:val="16"/>
                <w:szCs w:val="16"/>
              </w:rPr>
              <w:t>Balance as at</w:t>
            </w:r>
          </w:p>
          <w:p w14:paraId="0833E3DD" w14:textId="1645A7CD" w:rsidR="0006534B" w:rsidRPr="00F82978" w:rsidRDefault="0006534B" w:rsidP="0006534B">
            <w:pPr>
              <w:spacing w:before="60" w:after="30" w:line="276" w:lineRule="auto"/>
              <w:rPr>
                <w:rFonts w:ascii="Arial" w:hAnsi="Arial" w:cs="Arial"/>
                <w:sz w:val="16"/>
                <w:szCs w:val="16"/>
              </w:rPr>
            </w:pPr>
            <w:r w:rsidRPr="00F82978">
              <w:rPr>
                <w:rFonts w:ascii="Arial" w:hAnsi="Arial" w:cs="Arial"/>
                <w:sz w:val="16"/>
                <w:szCs w:val="16"/>
              </w:rPr>
              <w:t xml:space="preserve">    1 January 2024</w:t>
            </w:r>
          </w:p>
        </w:tc>
        <w:tc>
          <w:tcPr>
            <w:tcW w:w="698" w:type="pct"/>
          </w:tcPr>
          <w:p w14:paraId="5944520F" w14:textId="77777777" w:rsidR="0006534B" w:rsidRPr="00F82978" w:rsidRDefault="0006534B" w:rsidP="00F82978">
            <w:pPr>
              <w:spacing w:before="60" w:after="30" w:line="276" w:lineRule="auto"/>
              <w:ind w:left="-48" w:right="-12"/>
              <w:jc w:val="right"/>
              <w:rPr>
                <w:rFonts w:ascii="Arial" w:hAnsi="Arial" w:cs="Arial"/>
                <w:sz w:val="16"/>
                <w:szCs w:val="16"/>
              </w:rPr>
            </w:pPr>
          </w:p>
          <w:p w14:paraId="49B94158" w14:textId="2D0CEE01" w:rsidR="0006534B" w:rsidRPr="00F82978" w:rsidRDefault="0006534B" w:rsidP="00F82978">
            <w:pPr>
              <w:spacing w:before="60" w:after="30" w:line="276" w:lineRule="auto"/>
              <w:ind w:left="-48" w:right="-12"/>
              <w:jc w:val="right"/>
              <w:rPr>
                <w:rFonts w:ascii="Arial" w:hAnsi="Arial" w:cs="Arial"/>
                <w:sz w:val="16"/>
                <w:szCs w:val="16"/>
              </w:rPr>
            </w:pPr>
            <w:r w:rsidRPr="00F82978">
              <w:rPr>
                <w:rFonts w:ascii="Arial" w:hAnsi="Arial" w:cs="Arial"/>
                <w:sz w:val="16"/>
                <w:szCs w:val="16"/>
                <w:cs/>
              </w:rPr>
              <w:t>151,600,000</w:t>
            </w:r>
          </w:p>
        </w:tc>
        <w:tc>
          <w:tcPr>
            <w:tcW w:w="669" w:type="pct"/>
          </w:tcPr>
          <w:p w14:paraId="584BCA57" w14:textId="77777777" w:rsidR="0006534B" w:rsidRPr="00F82978" w:rsidRDefault="0006534B" w:rsidP="00F82978">
            <w:pPr>
              <w:spacing w:before="60" w:after="30" w:line="276" w:lineRule="auto"/>
              <w:ind w:left="-48" w:right="-12"/>
              <w:jc w:val="right"/>
              <w:rPr>
                <w:rFonts w:ascii="Arial" w:hAnsi="Arial" w:cs="Arial"/>
                <w:sz w:val="16"/>
                <w:szCs w:val="16"/>
              </w:rPr>
            </w:pPr>
          </w:p>
          <w:p w14:paraId="630C9F50" w14:textId="6E9E490A" w:rsidR="0006534B" w:rsidRPr="00F82978" w:rsidRDefault="0006534B" w:rsidP="00F82978">
            <w:pPr>
              <w:spacing w:before="60" w:after="30" w:line="276" w:lineRule="auto"/>
              <w:ind w:left="-48" w:right="-12"/>
              <w:jc w:val="right"/>
              <w:rPr>
                <w:rFonts w:ascii="Arial" w:hAnsi="Arial" w:cs="Arial"/>
                <w:sz w:val="16"/>
                <w:szCs w:val="16"/>
              </w:rPr>
            </w:pPr>
            <w:r w:rsidRPr="00F82978">
              <w:rPr>
                <w:rFonts w:ascii="Arial" w:hAnsi="Arial" w:cs="Arial"/>
                <w:sz w:val="16"/>
                <w:szCs w:val="16"/>
                <w:cs/>
              </w:rPr>
              <w:t>65,000,000</w:t>
            </w:r>
          </w:p>
        </w:tc>
        <w:tc>
          <w:tcPr>
            <w:tcW w:w="619" w:type="pct"/>
          </w:tcPr>
          <w:p w14:paraId="40A01849" w14:textId="77777777" w:rsidR="0006534B" w:rsidRPr="00F82978" w:rsidRDefault="0006534B" w:rsidP="00F82978">
            <w:pPr>
              <w:spacing w:before="60" w:after="30" w:line="276" w:lineRule="auto"/>
              <w:ind w:left="-48" w:right="-12"/>
              <w:jc w:val="right"/>
              <w:rPr>
                <w:rFonts w:ascii="Arial" w:hAnsi="Arial" w:cs="Arial"/>
                <w:sz w:val="16"/>
                <w:szCs w:val="16"/>
              </w:rPr>
            </w:pPr>
          </w:p>
          <w:p w14:paraId="7648B1CD" w14:textId="58D0704D" w:rsidR="0006534B" w:rsidRPr="00F82978" w:rsidRDefault="0006534B" w:rsidP="00F82978">
            <w:pPr>
              <w:spacing w:before="60" w:after="30" w:line="276" w:lineRule="auto"/>
              <w:ind w:left="-48" w:right="-12"/>
              <w:jc w:val="right"/>
              <w:rPr>
                <w:rFonts w:ascii="Arial" w:hAnsi="Arial" w:cs="Arial"/>
                <w:sz w:val="16"/>
                <w:szCs w:val="16"/>
              </w:rPr>
            </w:pPr>
            <w:r w:rsidRPr="00F82978">
              <w:rPr>
                <w:rFonts w:ascii="Arial" w:hAnsi="Arial" w:cs="Arial"/>
                <w:sz w:val="16"/>
                <w:szCs w:val="16"/>
                <w:cs/>
              </w:rPr>
              <w:t>216,600,000</w:t>
            </w:r>
          </w:p>
        </w:tc>
        <w:tc>
          <w:tcPr>
            <w:tcW w:w="683" w:type="pct"/>
          </w:tcPr>
          <w:p w14:paraId="40232375" w14:textId="77777777" w:rsidR="0006534B" w:rsidRPr="00F82978" w:rsidRDefault="0006534B" w:rsidP="00F82978">
            <w:pPr>
              <w:spacing w:before="60" w:after="30" w:line="276" w:lineRule="auto"/>
              <w:ind w:left="-48" w:right="-12"/>
              <w:jc w:val="right"/>
              <w:rPr>
                <w:rFonts w:ascii="Arial" w:hAnsi="Arial" w:cs="Arial"/>
                <w:sz w:val="16"/>
                <w:szCs w:val="16"/>
              </w:rPr>
            </w:pPr>
          </w:p>
          <w:p w14:paraId="5DD9FB55" w14:textId="1F142688" w:rsidR="0006534B" w:rsidRPr="00F82978" w:rsidRDefault="0006534B" w:rsidP="00F82978">
            <w:pPr>
              <w:spacing w:before="60" w:after="30" w:line="276" w:lineRule="auto"/>
              <w:ind w:left="-48" w:right="-12"/>
              <w:jc w:val="right"/>
              <w:rPr>
                <w:rFonts w:ascii="Arial" w:hAnsi="Arial" w:cs="Arial"/>
                <w:sz w:val="16"/>
                <w:szCs w:val="16"/>
              </w:rPr>
            </w:pPr>
            <w:r w:rsidRPr="00F82978">
              <w:rPr>
                <w:rFonts w:ascii="Arial" w:hAnsi="Arial" w:cs="Arial"/>
                <w:sz w:val="16"/>
                <w:szCs w:val="16"/>
                <w:cs/>
              </w:rPr>
              <w:t>75,800,000</w:t>
            </w:r>
          </w:p>
        </w:tc>
        <w:tc>
          <w:tcPr>
            <w:tcW w:w="669" w:type="pct"/>
          </w:tcPr>
          <w:p w14:paraId="046337BA" w14:textId="77777777" w:rsidR="0006534B" w:rsidRPr="00F82978" w:rsidRDefault="0006534B" w:rsidP="00F82978">
            <w:pPr>
              <w:spacing w:before="60" w:after="30" w:line="276" w:lineRule="auto"/>
              <w:ind w:left="-48" w:right="-12"/>
              <w:jc w:val="right"/>
              <w:rPr>
                <w:rFonts w:ascii="Arial" w:hAnsi="Arial" w:cs="Arial"/>
                <w:sz w:val="16"/>
                <w:szCs w:val="16"/>
              </w:rPr>
            </w:pPr>
            <w:r w:rsidRPr="00F82978">
              <w:rPr>
                <w:rFonts w:ascii="Arial" w:hAnsi="Arial" w:cs="Arial"/>
                <w:sz w:val="16"/>
                <w:szCs w:val="16"/>
                <w:cs/>
              </w:rPr>
              <w:t xml:space="preserve">  </w:t>
            </w:r>
          </w:p>
          <w:p w14:paraId="0E8BE172" w14:textId="6D5D9E01" w:rsidR="0006534B" w:rsidRPr="00F82978" w:rsidRDefault="0006534B" w:rsidP="00F82978">
            <w:pPr>
              <w:spacing w:before="60" w:after="30" w:line="276" w:lineRule="auto"/>
              <w:ind w:left="-48" w:right="-12"/>
              <w:jc w:val="right"/>
              <w:rPr>
                <w:rFonts w:ascii="Arial" w:hAnsi="Arial" w:cs="Arial"/>
                <w:sz w:val="16"/>
                <w:szCs w:val="16"/>
              </w:rPr>
            </w:pPr>
            <w:r w:rsidRPr="00F82978">
              <w:rPr>
                <w:rFonts w:ascii="Arial" w:hAnsi="Arial" w:cs="Arial"/>
                <w:sz w:val="16"/>
                <w:szCs w:val="16"/>
                <w:cs/>
              </w:rPr>
              <w:t xml:space="preserve">      -</w:t>
            </w:r>
          </w:p>
        </w:tc>
        <w:tc>
          <w:tcPr>
            <w:tcW w:w="669" w:type="pct"/>
          </w:tcPr>
          <w:p w14:paraId="3DB20B15" w14:textId="77777777" w:rsidR="0006534B" w:rsidRPr="00F82978" w:rsidRDefault="0006534B" w:rsidP="00F82978">
            <w:pPr>
              <w:spacing w:before="60" w:after="30" w:line="276" w:lineRule="auto"/>
              <w:ind w:left="-48" w:right="-12"/>
              <w:jc w:val="right"/>
              <w:rPr>
                <w:rFonts w:ascii="Arial" w:hAnsi="Arial" w:cs="Arial"/>
                <w:sz w:val="16"/>
                <w:szCs w:val="16"/>
              </w:rPr>
            </w:pPr>
          </w:p>
          <w:p w14:paraId="275485AB" w14:textId="725FFCE4" w:rsidR="0006534B" w:rsidRPr="00F82978" w:rsidRDefault="0006534B" w:rsidP="00F82978">
            <w:pPr>
              <w:spacing w:before="60" w:after="30" w:line="276" w:lineRule="auto"/>
              <w:ind w:left="-48" w:right="-12"/>
              <w:jc w:val="right"/>
              <w:rPr>
                <w:rFonts w:ascii="Arial" w:hAnsi="Arial" w:cs="Arial"/>
                <w:sz w:val="16"/>
                <w:szCs w:val="16"/>
              </w:rPr>
            </w:pPr>
            <w:r w:rsidRPr="00F82978">
              <w:rPr>
                <w:rFonts w:ascii="Arial" w:hAnsi="Arial" w:cs="Arial"/>
                <w:sz w:val="16"/>
                <w:szCs w:val="16"/>
                <w:cs/>
              </w:rPr>
              <w:t>75,800,000</w:t>
            </w:r>
          </w:p>
        </w:tc>
      </w:tr>
      <w:tr w:rsidR="00F9408B" w:rsidRPr="00780317" w14:paraId="0C452FE4" w14:textId="77777777">
        <w:trPr>
          <w:cantSplit/>
          <w:trHeight w:val="68"/>
        </w:trPr>
        <w:tc>
          <w:tcPr>
            <w:tcW w:w="993" w:type="pct"/>
            <w:vAlign w:val="bottom"/>
            <w:hideMark/>
          </w:tcPr>
          <w:p w14:paraId="2C53C338" w14:textId="77777777" w:rsidR="00F9408B" w:rsidRPr="00F82978" w:rsidRDefault="00F9408B" w:rsidP="00F9408B">
            <w:pPr>
              <w:spacing w:before="60" w:after="30" w:line="276" w:lineRule="auto"/>
              <w:rPr>
                <w:rFonts w:ascii="Arial" w:hAnsi="Arial" w:cs="Arial"/>
                <w:sz w:val="16"/>
                <w:szCs w:val="16"/>
              </w:rPr>
            </w:pPr>
            <w:r w:rsidRPr="00F82978">
              <w:rPr>
                <w:rFonts w:ascii="Arial" w:hAnsi="Arial" w:cs="Arial"/>
                <w:sz w:val="16"/>
                <w:szCs w:val="16"/>
              </w:rPr>
              <w:t>Share issuance</w:t>
            </w:r>
          </w:p>
        </w:tc>
        <w:tc>
          <w:tcPr>
            <w:tcW w:w="698" w:type="pct"/>
          </w:tcPr>
          <w:p w14:paraId="24750899" w14:textId="60D5FFC3" w:rsidR="00F9408B" w:rsidRPr="00F82978" w:rsidRDefault="00F9408B" w:rsidP="00F82978">
            <w:pPr>
              <w:spacing w:before="60" w:after="30" w:line="276" w:lineRule="auto"/>
              <w:ind w:left="-48" w:right="-12"/>
              <w:jc w:val="right"/>
              <w:rPr>
                <w:rFonts w:ascii="Arial" w:hAnsi="Arial" w:cs="Arial"/>
                <w:sz w:val="16"/>
                <w:szCs w:val="16"/>
              </w:rPr>
            </w:pPr>
            <w:r w:rsidRPr="00F82978">
              <w:rPr>
                <w:rFonts w:ascii="Arial" w:hAnsi="Arial" w:cs="Arial"/>
                <w:sz w:val="16"/>
                <w:szCs w:val="16"/>
                <w:cs/>
              </w:rPr>
              <w:t>55,000,000</w:t>
            </w:r>
          </w:p>
        </w:tc>
        <w:tc>
          <w:tcPr>
            <w:tcW w:w="669" w:type="pct"/>
          </w:tcPr>
          <w:p w14:paraId="38D79379" w14:textId="7FB3F6C0" w:rsidR="00F9408B" w:rsidRPr="00F82978" w:rsidRDefault="00F9408B" w:rsidP="00F82978">
            <w:pPr>
              <w:spacing w:before="60" w:after="30" w:line="276" w:lineRule="auto"/>
              <w:ind w:left="-48" w:right="-12"/>
              <w:jc w:val="right"/>
              <w:rPr>
                <w:rFonts w:ascii="Arial" w:hAnsi="Arial" w:cs="Arial"/>
                <w:sz w:val="16"/>
                <w:szCs w:val="16"/>
              </w:rPr>
            </w:pPr>
            <w:r w:rsidRPr="00F82978">
              <w:rPr>
                <w:rFonts w:ascii="Arial" w:hAnsi="Arial" w:cs="Arial"/>
                <w:sz w:val="16"/>
                <w:szCs w:val="16"/>
                <w:cs/>
              </w:rPr>
              <w:t>(55,000,000)</w:t>
            </w:r>
          </w:p>
        </w:tc>
        <w:tc>
          <w:tcPr>
            <w:tcW w:w="619" w:type="pct"/>
          </w:tcPr>
          <w:p w14:paraId="41416425" w14:textId="54305FDF" w:rsidR="00F9408B" w:rsidRPr="00F82978" w:rsidRDefault="00F9408B" w:rsidP="00F82978">
            <w:pPr>
              <w:pStyle w:val="ListParagraph"/>
              <w:spacing w:before="60" w:after="30" w:line="276" w:lineRule="auto"/>
              <w:ind w:left="-48" w:right="-12"/>
              <w:jc w:val="right"/>
              <w:rPr>
                <w:rFonts w:ascii="Arial" w:hAnsi="Arial" w:cs="Arial"/>
                <w:sz w:val="16"/>
                <w:szCs w:val="16"/>
              </w:rPr>
            </w:pPr>
            <w:r w:rsidRPr="00F82978">
              <w:rPr>
                <w:rFonts w:ascii="Arial" w:hAnsi="Arial" w:cs="Arial"/>
                <w:sz w:val="16"/>
                <w:szCs w:val="16"/>
                <w:cs/>
              </w:rPr>
              <w:t xml:space="preserve">        -</w:t>
            </w:r>
          </w:p>
        </w:tc>
        <w:tc>
          <w:tcPr>
            <w:tcW w:w="683" w:type="pct"/>
          </w:tcPr>
          <w:p w14:paraId="04ABBB75" w14:textId="0BAA56EE" w:rsidR="00F9408B" w:rsidRPr="00F82978" w:rsidRDefault="00F9408B" w:rsidP="00F82978">
            <w:pPr>
              <w:spacing w:before="60" w:after="30" w:line="276" w:lineRule="auto"/>
              <w:ind w:left="-48" w:right="-12"/>
              <w:jc w:val="right"/>
              <w:rPr>
                <w:rFonts w:ascii="Arial" w:hAnsi="Arial" w:cs="Arial"/>
                <w:sz w:val="16"/>
                <w:szCs w:val="16"/>
              </w:rPr>
            </w:pPr>
            <w:r w:rsidRPr="00F82978">
              <w:rPr>
                <w:rFonts w:ascii="Arial" w:hAnsi="Arial" w:cs="Arial"/>
                <w:sz w:val="16"/>
                <w:szCs w:val="16"/>
                <w:cs/>
              </w:rPr>
              <w:t>27,500,000</w:t>
            </w:r>
          </w:p>
        </w:tc>
        <w:tc>
          <w:tcPr>
            <w:tcW w:w="669" w:type="pct"/>
          </w:tcPr>
          <w:p w14:paraId="4B432D14" w14:textId="3D507D6C" w:rsidR="00F9408B" w:rsidRPr="00F82978" w:rsidRDefault="00F9408B" w:rsidP="00F82978">
            <w:pPr>
              <w:spacing w:before="60" w:after="30" w:line="276" w:lineRule="auto"/>
              <w:ind w:right="-12"/>
              <w:jc w:val="right"/>
              <w:rPr>
                <w:rFonts w:ascii="Arial" w:hAnsi="Arial" w:cs="Arial"/>
                <w:sz w:val="16"/>
                <w:szCs w:val="16"/>
              </w:rPr>
            </w:pPr>
            <w:r w:rsidRPr="00F82978">
              <w:rPr>
                <w:rFonts w:ascii="Arial" w:hAnsi="Arial" w:cs="Arial"/>
                <w:sz w:val="16"/>
                <w:szCs w:val="16"/>
                <w:cs/>
              </w:rPr>
              <w:t>137,500,000</w:t>
            </w:r>
          </w:p>
        </w:tc>
        <w:tc>
          <w:tcPr>
            <w:tcW w:w="669" w:type="pct"/>
          </w:tcPr>
          <w:p w14:paraId="6B252D3B" w14:textId="152B4E92" w:rsidR="00F9408B" w:rsidRPr="00F82978" w:rsidRDefault="00F9408B" w:rsidP="00F82978">
            <w:pPr>
              <w:spacing w:before="60" w:after="30" w:line="276" w:lineRule="auto"/>
              <w:ind w:left="-48" w:right="-12"/>
              <w:jc w:val="right"/>
              <w:rPr>
                <w:rFonts w:ascii="Arial" w:hAnsi="Arial" w:cs="Arial"/>
                <w:sz w:val="16"/>
                <w:szCs w:val="16"/>
              </w:rPr>
            </w:pPr>
            <w:r w:rsidRPr="00F82978">
              <w:rPr>
                <w:rFonts w:ascii="Arial" w:hAnsi="Arial" w:cs="Arial"/>
                <w:sz w:val="16"/>
                <w:szCs w:val="16"/>
                <w:cs/>
              </w:rPr>
              <w:t>165,000,000</w:t>
            </w:r>
          </w:p>
        </w:tc>
      </w:tr>
      <w:tr w:rsidR="00F9408B" w:rsidRPr="00866379" w14:paraId="1AC14EB2" w14:textId="77777777" w:rsidTr="006F2007">
        <w:trPr>
          <w:cantSplit/>
          <w:trHeight w:val="68"/>
        </w:trPr>
        <w:tc>
          <w:tcPr>
            <w:tcW w:w="993" w:type="pct"/>
            <w:vAlign w:val="bottom"/>
          </w:tcPr>
          <w:p w14:paraId="5A2855F8" w14:textId="7AFBAB6A" w:rsidR="00F9408B" w:rsidRPr="00E64E3C" w:rsidRDefault="00420C58" w:rsidP="00F9408B">
            <w:pPr>
              <w:spacing w:before="60" w:after="30" w:line="276" w:lineRule="auto"/>
              <w:rPr>
                <w:rFonts w:ascii="Arial" w:hAnsi="Arial" w:cs="Arial"/>
                <w:sz w:val="16"/>
                <w:szCs w:val="16"/>
                <w:highlight w:val="yellow"/>
              </w:rPr>
            </w:pPr>
            <w:r w:rsidRPr="000E734D">
              <w:rPr>
                <w:rFonts w:ascii="Arial" w:hAnsi="Arial" w:cs="Arial"/>
                <w:sz w:val="16"/>
                <w:szCs w:val="16"/>
                <w:u w:val="single"/>
              </w:rPr>
              <w:t>Less</w:t>
            </w:r>
            <w:r w:rsidR="00F9408B" w:rsidRPr="000E734D">
              <w:rPr>
                <w:rFonts w:ascii="Arial" w:hAnsi="Arial" w:cs="Arial"/>
                <w:sz w:val="16"/>
                <w:szCs w:val="16"/>
              </w:rPr>
              <w:t xml:space="preserve"> </w:t>
            </w:r>
            <w:r w:rsidR="000E734D" w:rsidRPr="000E734D">
              <w:rPr>
                <w:rFonts w:ascii="Arial" w:hAnsi="Arial" w:cs="Arial"/>
                <w:sz w:val="16"/>
                <w:szCs w:val="16"/>
              </w:rPr>
              <w:t>share issuance expenses</w:t>
            </w:r>
          </w:p>
        </w:tc>
        <w:tc>
          <w:tcPr>
            <w:tcW w:w="698" w:type="pct"/>
            <w:vAlign w:val="bottom"/>
          </w:tcPr>
          <w:p w14:paraId="5876FCD5" w14:textId="397200C5" w:rsidR="00F9408B" w:rsidRPr="00F82978" w:rsidRDefault="00F9408B" w:rsidP="00B233D6">
            <w:pPr>
              <w:pBdr>
                <w:bottom w:val="single" w:sz="4" w:space="1" w:color="auto"/>
              </w:pBdr>
              <w:spacing w:before="60" w:after="30" w:line="276" w:lineRule="auto"/>
              <w:ind w:left="-48" w:right="-12"/>
              <w:jc w:val="right"/>
              <w:rPr>
                <w:rFonts w:ascii="Arial" w:hAnsi="Arial" w:cs="Arial"/>
                <w:sz w:val="16"/>
                <w:szCs w:val="16"/>
              </w:rPr>
            </w:pPr>
            <w:r w:rsidRPr="00F82978">
              <w:rPr>
                <w:rFonts w:ascii="Arial" w:hAnsi="Arial" w:cs="Arial" w:hint="cs"/>
                <w:sz w:val="16"/>
                <w:szCs w:val="16"/>
                <w:cs/>
              </w:rPr>
              <w:t xml:space="preserve">        </w:t>
            </w:r>
            <w:r w:rsidRPr="00F82978">
              <w:rPr>
                <w:rFonts w:ascii="Arial" w:hAnsi="Arial" w:cs="Arial"/>
                <w:sz w:val="16"/>
                <w:szCs w:val="16"/>
              </w:rPr>
              <w:t>-</w:t>
            </w:r>
          </w:p>
        </w:tc>
        <w:tc>
          <w:tcPr>
            <w:tcW w:w="669" w:type="pct"/>
            <w:vAlign w:val="bottom"/>
          </w:tcPr>
          <w:p w14:paraId="67CE6D3D" w14:textId="65945537" w:rsidR="00F9408B" w:rsidRPr="00F82978" w:rsidRDefault="00F9408B" w:rsidP="00B233D6">
            <w:pPr>
              <w:pBdr>
                <w:bottom w:val="single" w:sz="4" w:space="1" w:color="auto"/>
              </w:pBdr>
              <w:spacing w:before="60" w:after="30" w:line="276" w:lineRule="auto"/>
              <w:ind w:left="-48" w:right="-12"/>
              <w:jc w:val="right"/>
              <w:rPr>
                <w:rFonts w:ascii="Arial" w:hAnsi="Arial" w:cs="Arial"/>
                <w:sz w:val="16"/>
                <w:szCs w:val="16"/>
              </w:rPr>
            </w:pPr>
            <w:r w:rsidRPr="00F82978">
              <w:rPr>
                <w:rFonts w:ascii="Arial" w:hAnsi="Arial" w:cs="Arial" w:hint="cs"/>
                <w:sz w:val="16"/>
                <w:szCs w:val="16"/>
                <w:cs/>
              </w:rPr>
              <w:t xml:space="preserve">        </w:t>
            </w:r>
            <w:r w:rsidRPr="00F82978">
              <w:rPr>
                <w:rFonts w:ascii="Arial" w:hAnsi="Arial" w:cs="Arial"/>
                <w:sz w:val="16"/>
                <w:szCs w:val="16"/>
              </w:rPr>
              <w:t>-</w:t>
            </w:r>
          </w:p>
        </w:tc>
        <w:tc>
          <w:tcPr>
            <w:tcW w:w="619" w:type="pct"/>
            <w:vAlign w:val="bottom"/>
          </w:tcPr>
          <w:p w14:paraId="7541B2A5" w14:textId="0695FC0C" w:rsidR="00F9408B" w:rsidRPr="00F82978" w:rsidRDefault="00F9408B" w:rsidP="00B233D6">
            <w:pPr>
              <w:pStyle w:val="ListParagraph"/>
              <w:pBdr>
                <w:bottom w:val="single" w:sz="4" w:space="1" w:color="auto"/>
              </w:pBdr>
              <w:spacing w:before="60" w:after="30" w:line="276" w:lineRule="auto"/>
              <w:ind w:left="-48" w:right="-12"/>
              <w:jc w:val="right"/>
              <w:rPr>
                <w:rFonts w:ascii="Arial" w:hAnsi="Arial" w:cs="Arial"/>
                <w:sz w:val="16"/>
                <w:szCs w:val="16"/>
              </w:rPr>
            </w:pPr>
            <w:r w:rsidRPr="00F82978">
              <w:rPr>
                <w:rFonts w:ascii="Arial" w:hAnsi="Arial" w:cs="Arial" w:hint="cs"/>
                <w:sz w:val="16"/>
                <w:szCs w:val="16"/>
                <w:cs/>
              </w:rPr>
              <w:t xml:space="preserve">        </w:t>
            </w:r>
            <w:r w:rsidRPr="00F82978">
              <w:rPr>
                <w:rFonts w:ascii="Arial" w:hAnsi="Arial" w:cs="Arial"/>
                <w:sz w:val="16"/>
                <w:szCs w:val="16"/>
              </w:rPr>
              <w:t>-</w:t>
            </w:r>
          </w:p>
        </w:tc>
        <w:tc>
          <w:tcPr>
            <w:tcW w:w="683" w:type="pct"/>
            <w:vAlign w:val="bottom"/>
          </w:tcPr>
          <w:p w14:paraId="746F5CF3" w14:textId="42F2FC66" w:rsidR="00F9408B" w:rsidRPr="00F82978" w:rsidRDefault="00F9408B" w:rsidP="00B233D6">
            <w:pPr>
              <w:pBdr>
                <w:bottom w:val="single" w:sz="4" w:space="1" w:color="auto"/>
              </w:pBdr>
              <w:spacing w:before="60" w:after="30" w:line="276" w:lineRule="auto"/>
              <w:ind w:left="-48" w:right="-12"/>
              <w:jc w:val="right"/>
              <w:rPr>
                <w:rFonts w:ascii="Arial" w:hAnsi="Arial" w:cs="Arial"/>
                <w:sz w:val="16"/>
                <w:szCs w:val="16"/>
              </w:rPr>
            </w:pPr>
            <w:r w:rsidRPr="00F82978">
              <w:rPr>
                <w:rFonts w:ascii="Arial" w:hAnsi="Arial" w:cs="Arial" w:hint="cs"/>
                <w:sz w:val="16"/>
                <w:szCs w:val="16"/>
                <w:cs/>
              </w:rPr>
              <w:t xml:space="preserve">        </w:t>
            </w:r>
            <w:r w:rsidRPr="00F82978">
              <w:rPr>
                <w:rFonts w:ascii="Arial" w:hAnsi="Arial" w:cs="Arial"/>
                <w:sz w:val="16"/>
                <w:szCs w:val="16"/>
              </w:rPr>
              <w:t>-</w:t>
            </w:r>
          </w:p>
        </w:tc>
        <w:tc>
          <w:tcPr>
            <w:tcW w:w="669" w:type="pct"/>
            <w:vAlign w:val="bottom"/>
          </w:tcPr>
          <w:p w14:paraId="6F4DBD9A" w14:textId="7EC9BD0D" w:rsidR="00F9408B" w:rsidRPr="00F82978" w:rsidRDefault="00F9408B" w:rsidP="00B233D6">
            <w:pPr>
              <w:pBdr>
                <w:bottom w:val="single" w:sz="4" w:space="1" w:color="auto"/>
              </w:pBdr>
              <w:spacing w:before="60" w:after="30" w:line="276" w:lineRule="auto"/>
              <w:ind w:right="-12"/>
              <w:jc w:val="right"/>
              <w:rPr>
                <w:rFonts w:ascii="Arial" w:hAnsi="Arial" w:cs="Arial"/>
                <w:sz w:val="16"/>
                <w:szCs w:val="16"/>
              </w:rPr>
            </w:pPr>
            <w:r w:rsidRPr="00F82978">
              <w:rPr>
                <w:rFonts w:ascii="Arial" w:hAnsi="Arial" w:cs="Arial"/>
                <w:sz w:val="16"/>
                <w:szCs w:val="16"/>
              </w:rPr>
              <w:t>(5,775,000)</w:t>
            </w:r>
          </w:p>
        </w:tc>
        <w:tc>
          <w:tcPr>
            <w:tcW w:w="669" w:type="pct"/>
            <w:vAlign w:val="bottom"/>
          </w:tcPr>
          <w:p w14:paraId="146FA95F" w14:textId="1C66A06C" w:rsidR="00F9408B" w:rsidRPr="00F82978" w:rsidRDefault="00F9408B" w:rsidP="00B233D6">
            <w:pPr>
              <w:pBdr>
                <w:bottom w:val="single" w:sz="4" w:space="1" w:color="auto"/>
              </w:pBdr>
              <w:spacing w:before="60" w:after="30" w:line="276" w:lineRule="auto"/>
              <w:ind w:left="-48" w:right="-12"/>
              <w:jc w:val="right"/>
              <w:rPr>
                <w:rFonts w:ascii="Arial" w:hAnsi="Arial" w:cs="Arial"/>
                <w:sz w:val="16"/>
                <w:szCs w:val="16"/>
              </w:rPr>
            </w:pPr>
            <w:r w:rsidRPr="00F82978">
              <w:rPr>
                <w:rFonts w:ascii="Arial" w:hAnsi="Arial" w:cs="Arial"/>
                <w:sz w:val="16"/>
                <w:szCs w:val="16"/>
              </w:rPr>
              <w:t>(5,775,000)</w:t>
            </w:r>
          </w:p>
        </w:tc>
      </w:tr>
      <w:tr w:rsidR="009610A9" w:rsidRPr="00780317" w14:paraId="1CF159B1" w14:textId="77777777" w:rsidTr="00D4259D">
        <w:trPr>
          <w:cantSplit/>
          <w:trHeight w:val="323"/>
        </w:trPr>
        <w:tc>
          <w:tcPr>
            <w:tcW w:w="993" w:type="pct"/>
            <w:vAlign w:val="center"/>
            <w:hideMark/>
          </w:tcPr>
          <w:p w14:paraId="13D1491C" w14:textId="77777777" w:rsidR="009610A9" w:rsidRPr="00F82978" w:rsidRDefault="009610A9" w:rsidP="009610A9">
            <w:pPr>
              <w:spacing w:before="60" w:after="30" w:line="276" w:lineRule="auto"/>
              <w:rPr>
                <w:rFonts w:ascii="Arial" w:hAnsi="Arial" w:cs="Arial"/>
                <w:sz w:val="16"/>
                <w:szCs w:val="16"/>
              </w:rPr>
            </w:pPr>
            <w:r w:rsidRPr="00F82978">
              <w:rPr>
                <w:rFonts w:ascii="Arial" w:hAnsi="Arial" w:cs="Arial"/>
                <w:sz w:val="16"/>
                <w:szCs w:val="16"/>
              </w:rPr>
              <w:t>Balance as at</w:t>
            </w:r>
          </w:p>
          <w:p w14:paraId="5EEE6FBE" w14:textId="64FCA0C7" w:rsidR="009610A9" w:rsidRPr="00F82978" w:rsidRDefault="009610A9" w:rsidP="009610A9">
            <w:pPr>
              <w:spacing w:before="60" w:after="30" w:line="276" w:lineRule="auto"/>
              <w:rPr>
                <w:rFonts w:ascii="Arial" w:hAnsi="Arial" w:cs="Arial"/>
                <w:sz w:val="16"/>
                <w:szCs w:val="16"/>
              </w:rPr>
            </w:pPr>
            <w:r w:rsidRPr="00F82978">
              <w:rPr>
                <w:rFonts w:ascii="Arial" w:hAnsi="Arial" w:cs="Arial"/>
                <w:sz w:val="16"/>
                <w:szCs w:val="16"/>
              </w:rPr>
              <w:t xml:space="preserve">    31 December 2024</w:t>
            </w:r>
          </w:p>
        </w:tc>
        <w:tc>
          <w:tcPr>
            <w:tcW w:w="698" w:type="pct"/>
            <w:vAlign w:val="bottom"/>
          </w:tcPr>
          <w:p w14:paraId="7C41AB2E" w14:textId="336AB0BE" w:rsidR="009610A9" w:rsidRPr="00F82978" w:rsidRDefault="009610A9" w:rsidP="00B233D6">
            <w:pPr>
              <w:pBdr>
                <w:bottom w:val="single" w:sz="12" w:space="1" w:color="auto"/>
              </w:pBdr>
              <w:spacing w:before="60" w:after="30" w:line="276" w:lineRule="auto"/>
              <w:ind w:left="-48" w:right="-12"/>
              <w:jc w:val="right"/>
              <w:rPr>
                <w:rFonts w:ascii="Arial" w:hAnsi="Arial" w:cs="Arial"/>
                <w:sz w:val="16"/>
                <w:szCs w:val="16"/>
              </w:rPr>
            </w:pPr>
            <w:r w:rsidRPr="00F82978">
              <w:rPr>
                <w:rFonts w:ascii="Arial" w:hAnsi="Arial" w:cs="Arial"/>
                <w:sz w:val="16"/>
                <w:szCs w:val="16"/>
              </w:rPr>
              <w:t>206,600,000</w:t>
            </w:r>
          </w:p>
        </w:tc>
        <w:tc>
          <w:tcPr>
            <w:tcW w:w="669" w:type="pct"/>
            <w:vAlign w:val="bottom"/>
          </w:tcPr>
          <w:p w14:paraId="7E50F7C5" w14:textId="09D25AD9" w:rsidR="009610A9" w:rsidRPr="00F82978" w:rsidRDefault="009610A9" w:rsidP="00B233D6">
            <w:pPr>
              <w:pBdr>
                <w:bottom w:val="single" w:sz="12" w:space="1" w:color="auto"/>
              </w:pBdr>
              <w:spacing w:before="60" w:after="30" w:line="276" w:lineRule="auto"/>
              <w:ind w:left="-48" w:right="-12"/>
              <w:jc w:val="right"/>
              <w:rPr>
                <w:rFonts w:ascii="Arial" w:hAnsi="Arial" w:cs="Arial"/>
                <w:sz w:val="16"/>
                <w:szCs w:val="16"/>
              </w:rPr>
            </w:pPr>
            <w:r w:rsidRPr="00F82978">
              <w:rPr>
                <w:rFonts w:ascii="Arial" w:hAnsi="Arial" w:cs="Arial"/>
                <w:sz w:val="16"/>
                <w:szCs w:val="16"/>
              </w:rPr>
              <w:t>10,000,000</w:t>
            </w:r>
          </w:p>
        </w:tc>
        <w:tc>
          <w:tcPr>
            <w:tcW w:w="619" w:type="pct"/>
            <w:vAlign w:val="bottom"/>
          </w:tcPr>
          <w:p w14:paraId="033E4EB6" w14:textId="571AC545" w:rsidR="009610A9" w:rsidRPr="00F82978" w:rsidRDefault="009610A9" w:rsidP="00B233D6">
            <w:pPr>
              <w:pBdr>
                <w:bottom w:val="single" w:sz="12" w:space="1" w:color="auto"/>
              </w:pBdr>
              <w:spacing w:before="60" w:after="30" w:line="276" w:lineRule="auto"/>
              <w:ind w:left="-48" w:right="-12"/>
              <w:jc w:val="right"/>
              <w:rPr>
                <w:rFonts w:ascii="Arial" w:hAnsi="Arial" w:cs="Arial"/>
                <w:sz w:val="16"/>
                <w:szCs w:val="16"/>
              </w:rPr>
            </w:pPr>
            <w:r w:rsidRPr="00F82978">
              <w:rPr>
                <w:rFonts w:ascii="Arial" w:hAnsi="Arial" w:cs="Arial"/>
                <w:sz w:val="16"/>
                <w:szCs w:val="16"/>
              </w:rPr>
              <w:t>216,600,000</w:t>
            </w:r>
          </w:p>
        </w:tc>
        <w:tc>
          <w:tcPr>
            <w:tcW w:w="683" w:type="pct"/>
            <w:vAlign w:val="bottom"/>
          </w:tcPr>
          <w:p w14:paraId="085E3F43" w14:textId="081A5CF9" w:rsidR="009610A9" w:rsidRPr="00F82978" w:rsidRDefault="009610A9" w:rsidP="00B233D6">
            <w:pPr>
              <w:pBdr>
                <w:bottom w:val="single" w:sz="12" w:space="1" w:color="auto"/>
              </w:pBdr>
              <w:spacing w:before="60" w:after="30" w:line="276" w:lineRule="auto"/>
              <w:ind w:left="-48" w:right="-12"/>
              <w:jc w:val="right"/>
              <w:rPr>
                <w:rFonts w:ascii="Arial" w:hAnsi="Arial" w:cs="Arial"/>
                <w:sz w:val="16"/>
                <w:szCs w:val="16"/>
              </w:rPr>
            </w:pPr>
            <w:r w:rsidRPr="00F82978">
              <w:rPr>
                <w:rFonts w:ascii="Arial" w:hAnsi="Arial" w:cs="Arial"/>
                <w:sz w:val="16"/>
                <w:szCs w:val="16"/>
              </w:rPr>
              <w:t>103,300,000</w:t>
            </w:r>
          </w:p>
        </w:tc>
        <w:tc>
          <w:tcPr>
            <w:tcW w:w="669" w:type="pct"/>
            <w:vAlign w:val="bottom"/>
          </w:tcPr>
          <w:p w14:paraId="22ADA817" w14:textId="5DD9879A" w:rsidR="009610A9" w:rsidRPr="00F82978" w:rsidRDefault="009610A9" w:rsidP="00B233D6">
            <w:pPr>
              <w:pBdr>
                <w:bottom w:val="single" w:sz="12" w:space="1" w:color="auto"/>
              </w:pBdr>
              <w:spacing w:before="60" w:after="30" w:line="276" w:lineRule="auto"/>
              <w:ind w:left="-48" w:right="-12"/>
              <w:jc w:val="right"/>
              <w:rPr>
                <w:rFonts w:ascii="Arial" w:hAnsi="Arial" w:cs="Arial"/>
                <w:sz w:val="16"/>
                <w:szCs w:val="16"/>
              </w:rPr>
            </w:pPr>
            <w:r w:rsidRPr="00F82978">
              <w:rPr>
                <w:rFonts w:ascii="Arial" w:hAnsi="Arial" w:cs="Arial"/>
                <w:sz w:val="16"/>
                <w:szCs w:val="16"/>
              </w:rPr>
              <w:t>131,725,000</w:t>
            </w:r>
          </w:p>
        </w:tc>
        <w:tc>
          <w:tcPr>
            <w:tcW w:w="669" w:type="pct"/>
            <w:vAlign w:val="bottom"/>
          </w:tcPr>
          <w:p w14:paraId="7B162E0B" w14:textId="4E0A069F" w:rsidR="009610A9" w:rsidRPr="00F82978" w:rsidRDefault="009610A9" w:rsidP="00B233D6">
            <w:pPr>
              <w:pBdr>
                <w:bottom w:val="single" w:sz="12" w:space="1" w:color="auto"/>
              </w:pBdr>
              <w:spacing w:before="60" w:after="30" w:line="276" w:lineRule="auto"/>
              <w:ind w:left="-48" w:right="-12"/>
              <w:jc w:val="right"/>
              <w:rPr>
                <w:rFonts w:ascii="Arial" w:hAnsi="Arial" w:cs="Arial"/>
                <w:sz w:val="16"/>
                <w:szCs w:val="16"/>
              </w:rPr>
            </w:pPr>
            <w:r w:rsidRPr="00F82978">
              <w:rPr>
                <w:rFonts w:ascii="Arial" w:hAnsi="Arial" w:cs="Arial"/>
                <w:sz w:val="16"/>
                <w:szCs w:val="16"/>
              </w:rPr>
              <w:t>235,025,000</w:t>
            </w:r>
          </w:p>
        </w:tc>
      </w:tr>
    </w:tbl>
    <w:p w14:paraId="4A7E3696" w14:textId="71C2B9C4" w:rsidR="00B54521" w:rsidRPr="006A0472" w:rsidRDefault="00B54521">
      <w:pPr>
        <w:rPr>
          <w:rFonts w:ascii="Arial" w:hAnsi="Arial" w:cs="Arial"/>
          <w:bCs/>
          <w:sz w:val="28"/>
          <w:szCs w:val="40"/>
          <w:lang w:eastAsia="en-US" w:bidi="ar-SA"/>
        </w:rPr>
      </w:pPr>
    </w:p>
    <w:p w14:paraId="3D7307E6" w14:textId="731367B3" w:rsidR="001608CF" w:rsidRDefault="001608CF" w:rsidP="006F7DC3">
      <w:pPr>
        <w:pStyle w:val="BodyTextIndent3"/>
        <w:spacing w:line="360" w:lineRule="auto"/>
        <w:ind w:left="360" w:firstLine="0"/>
        <w:rPr>
          <w:rFonts w:ascii="Arial" w:hAnsi="Arial" w:cs="Arial"/>
          <w:sz w:val="19"/>
          <w:szCs w:val="19"/>
        </w:rPr>
      </w:pPr>
      <w:r w:rsidRPr="006F7DC3">
        <w:rPr>
          <w:rFonts w:ascii="Arial" w:hAnsi="Arial" w:cs="Arial"/>
          <w:bCs/>
          <w:sz w:val="19"/>
          <w:szCs w:val="24"/>
        </w:rPr>
        <w:t>On 17 April 2024 at the Board of Directors Meeting of Company no. 3/2024, the meeting passed a resolution approving the right to subscribe for additional common shares to directors, executives, and employees of the company, including persons related to the company, not exceeding 4,400,000 shares, to the company’s benefactors, not exceeding 4,400,000 shares, and to persons at the discretion of the securities underwriter, not less than 46,200,000 shares, totaling 55,000,000 shares at a price of 3 Baht per share. This exercise price is considered a fair value price, referenced to the price of shares initially offered to the public by the company, hence there is no impact on the Company’s interim financial information.</w:t>
      </w:r>
    </w:p>
    <w:p w14:paraId="669D9A13" w14:textId="77777777" w:rsidR="00A66F82" w:rsidRPr="00E32597" w:rsidRDefault="00A66F82" w:rsidP="006F7DC3">
      <w:pPr>
        <w:pStyle w:val="BodyTextIndent3"/>
        <w:spacing w:line="360" w:lineRule="auto"/>
        <w:ind w:left="360" w:firstLine="0"/>
        <w:rPr>
          <w:rFonts w:ascii="Arial" w:hAnsi="Arial" w:cs="Arial"/>
          <w:sz w:val="20"/>
          <w:szCs w:val="20"/>
        </w:rPr>
      </w:pPr>
    </w:p>
    <w:p w14:paraId="64B2B491" w14:textId="59AE0AAC" w:rsidR="005602E0" w:rsidRDefault="00A64990" w:rsidP="00A64990">
      <w:pPr>
        <w:pStyle w:val="ListParagraph"/>
        <w:spacing w:line="360" w:lineRule="auto"/>
        <w:ind w:left="360"/>
        <w:jc w:val="thaiDistribute"/>
        <w:rPr>
          <w:rFonts w:ascii="Arial" w:hAnsi="Arial" w:cs="Arial"/>
          <w:sz w:val="19"/>
          <w:szCs w:val="19"/>
        </w:rPr>
      </w:pPr>
      <w:r w:rsidRPr="00943E8E">
        <w:rPr>
          <w:rFonts w:ascii="Arial" w:hAnsi="Arial" w:cs="Arial"/>
          <w:sz w:val="19"/>
          <w:szCs w:val="19"/>
        </w:rPr>
        <w:t>The total issuance of 55,000,000 additional common shares, each with a par value of 0.50 Baht, has been fully subscribed and paid for by the Company and was registered with the Department of Business Development on 14 May 2024.</w:t>
      </w:r>
    </w:p>
    <w:p w14:paraId="04DC543C" w14:textId="77777777" w:rsidR="005602E0" w:rsidRDefault="005602E0">
      <w:pPr>
        <w:rPr>
          <w:rFonts w:ascii="Arial" w:hAnsi="Arial" w:cs="Arial"/>
          <w:sz w:val="19"/>
          <w:szCs w:val="19"/>
        </w:rPr>
      </w:pPr>
      <w:r>
        <w:rPr>
          <w:rFonts w:ascii="Arial" w:hAnsi="Arial" w:cs="Arial"/>
          <w:sz w:val="19"/>
          <w:szCs w:val="19"/>
        </w:rPr>
        <w:br w:type="page"/>
      </w:r>
    </w:p>
    <w:tbl>
      <w:tblPr>
        <w:tblW w:w="4889" w:type="pct"/>
        <w:tblInd w:w="279" w:type="dxa"/>
        <w:tblLayout w:type="fixed"/>
        <w:tblLook w:val="04A0" w:firstRow="1" w:lastRow="0" w:firstColumn="1" w:lastColumn="0" w:noHBand="0" w:noVBand="1"/>
      </w:tblPr>
      <w:tblGrid>
        <w:gridCol w:w="1817"/>
        <w:gridCol w:w="1277"/>
        <w:gridCol w:w="1225"/>
        <w:gridCol w:w="1133"/>
        <w:gridCol w:w="1250"/>
        <w:gridCol w:w="1225"/>
        <w:gridCol w:w="1225"/>
      </w:tblGrid>
      <w:tr w:rsidR="001608CF" w:rsidRPr="00780317" w14:paraId="3B2FB67B" w14:textId="77777777">
        <w:trPr>
          <w:cantSplit/>
          <w:trHeight w:val="322"/>
        </w:trPr>
        <w:tc>
          <w:tcPr>
            <w:tcW w:w="993" w:type="pct"/>
            <w:vAlign w:val="center"/>
          </w:tcPr>
          <w:p w14:paraId="6E77155C" w14:textId="77777777" w:rsidR="001608CF" w:rsidRPr="00780317" w:rsidRDefault="001608CF">
            <w:pPr>
              <w:pStyle w:val="ListParagraph"/>
              <w:spacing w:before="60" w:after="30" w:line="276" w:lineRule="auto"/>
              <w:ind w:left="360"/>
              <w:jc w:val="center"/>
              <w:rPr>
                <w:rFonts w:ascii="Arial" w:hAnsi="Arial" w:cs="Arial"/>
                <w:b/>
                <w:bCs/>
                <w:sz w:val="16"/>
                <w:szCs w:val="16"/>
              </w:rPr>
            </w:pPr>
          </w:p>
        </w:tc>
        <w:tc>
          <w:tcPr>
            <w:tcW w:w="4007" w:type="pct"/>
            <w:gridSpan w:val="6"/>
            <w:vAlign w:val="center"/>
          </w:tcPr>
          <w:p w14:paraId="697B5318" w14:textId="77777777" w:rsidR="001608CF" w:rsidRPr="009857B8" w:rsidRDefault="001608CF">
            <w:pPr>
              <w:pStyle w:val="ListParagraph"/>
              <w:pBdr>
                <w:bottom w:val="single" w:sz="4" w:space="1" w:color="auto"/>
              </w:pBdr>
              <w:spacing w:before="60" w:after="30" w:line="276" w:lineRule="auto"/>
              <w:ind w:left="-48" w:right="-12"/>
              <w:jc w:val="center"/>
              <w:rPr>
                <w:rFonts w:ascii="Arial" w:hAnsi="Arial" w:cs="Browallia New"/>
                <w:sz w:val="16"/>
                <w:szCs w:val="20"/>
              </w:rPr>
            </w:pPr>
            <w:r>
              <w:rPr>
                <w:rFonts w:ascii="Arial" w:hAnsi="Arial" w:cs="Browallia New"/>
                <w:sz w:val="16"/>
                <w:szCs w:val="20"/>
              </w:rPr>
              <w:t>Consolidated and Separate F/S</w:t>
            </w:r>
          </w:p>
        </w:tc>
      </w:tr>
      <w:tr w:rsidR="001608CF" w:rsidRPr="00780317" w14:paraId="78DDF1E0" w14:textId="77777777">
        <w:trPr>
          <w:cantSplit/>
          <w:trHeight w:val="322"/>
        </w:trPr>
        <w:tc>
          <w:tcPr>
            <w:tcW w:w="993" w:type="pct"/>
            <w:vAlign w:val="center"/>
          </w:tcPr>
          <w:p w14:paraId="307862B4" w14:textId="77777777" w:rsidR="001608CF" w:rsidRPr="00780317" w:rsidRDefault="001608CF">
            <w:pPr>
              <w:pStyle w:val="ListParagraph"/>
              <w:spacing w:before="60" w:after="30" w:line="276" w:lineRule="auto"/>
              <w:ind w:left="360"/>
              <w:jc w:val="center"/>
              <w:rPr>
                <w:rFonts w:ascii="Arial" w:hAnsi="Arial" w:cs="Arial"/>
                <w:b/>
                <w:bCs/>
                <w:sz w:val="16"/>
                <w:szCs w:val="16"/>
              </w:rPr>
            </w:pPr>
          </w:p>
        </w:tc>
        <w:tc>
          <w:tcPr>
            <w:tcW w:w="1986" w:type="pct"/>
            <w:gridSpan w:val="3"/>
            <w:vAlign w:val="center"/>
          </w:tcPr>
          <w:p w14:paraId="156F5AF3" w14:textId="77777777" w:rsidR="001608CF" w:rsidRPr="00780317" w:rsidRDefault="001608CF">
            <w:pPr>
              <w:pStyle w:val="ListParagraph"/>
              <w:pBdr>
                <w:bottom w:val="single" w:sz="4" w:space="1" w:color="auto"/>
              </w:pBdr>
              <w:spacing w:before="60" w:after="30" w:line="276" w:lineRule="auto"/>
              <w:ind w:left="-48" w:right="-12"/>
              <w:jc w:val="center"/>
              <w:rPr>
                <w:rFonts w:ascii="Arial" w:hAnsi="Arial" w:cs="Arial"/>
                <w:sz w:val="16"/>
                <w:szCs w:val="16"/>
              </w:rPr>
            </w:pPr>
            <w:r w:rsidRPr="00780317">
              <w:rPr>
                <w:rFonts w:ascii="Arial" w:hAnsi="Arial" w:cs="Arial"/>
                <w:sz w:val="16"/>
                <w:szCs w:val="16"/>
              </w:rPr>
              <w:t>Number of share</w:t>
            </w:r>
          </w:p>
        </w:tc>
        <w:tc>
          <w:tcPr>
            <w:tcW w:w="2021" w:type="pct"/>
            <w:gridSpan w:val="3"/>
            <w:vAlign w:val="center"/>
          </w:tcPr>
          <w:p w14:paraId="6C00E1A9" w14:textId="77777777" w:rsidR="001608CF" w:rsidRPr="00780317" w:rsidRDefault="001608CF">
            <w:pPr>
              <w:pStyle w:val="ListParagraph"/>
              <w:pBdr>
                <w:bottom w:val="single" w:sz="4" w:space="1" w:color="auto"/>
              </w:pBdr>
              <w:spacing w:before="60" w:after="30" w:line="276" w:lineRule="auto"/>
              <w:ind w:left="-48" w:right="-12"/>
              <w:jc w:val="center"/>
              <w:rPr>
                <w:rFonts w:ascii="Arial" w:hAnsi="Arial" w:cs="Arial"/>
                <w:sz w:val="16"/>
                <w:szCs w:val="16"/>
              </w:rPr>
            </w:pPr>
            <w:r w:rsidRPr="00780317">
              <w:rPr>
                <w:rFonts w:ascii="Arial" w:hAnsi="Arial" w:cs="Arial"/>
                <w:sz w:val="16"/>
                <w:szCs w:val="16"/>
              </w:rPr>
              <w:t>Baht</w:t>
            </w:r>
          </w:p>
        </w:tc>
      </w:tr>
      <w:tr w:rsidR="001608CF" w:rsidRPr="00780317" w14:paraId="2C4BAAC3" w14:textId="77777777">
        <w:trPr>
          <w:cantSplit/>
        </w:trPr>
        <w:tc>
          <w:tcPr>
            <w:tcW w:w="993" w:type="pct"/>
            <w:vAlign w:val="center"/>
          </w:tcPr>
          <w:p w14:paraId="75950459" w14:textId="77777777" w:rsidR="001608CF" w:rsidRPr="00780317" w:rsidRDefault="001608CF">
            <w:pPr>
              <w:pStyle w:val="ListParagraph"/>
              <w:spacing w:before="60" w:after="30" w:line="276" w:lineRule="auto"/>
              <w:ind w:left="360"/>
              <w:jc w:val="center"/>
              <w:rPr>
                <w:rFonts w:ascii="Arial" w:hAnsi="Arial" w:cs="Arial"/>
                <w:b/>
                <w:bCs/>
                <w:sz w:val="16"/>
                <w:szCs w:val="16"/>
              </w:rPr>
            </w:pPr>
          </w:p>
        </w:tc>
        <w:tc>
          <w:tcPr>
            <w:tcW w:w="698" w:type="pct"/>
            <w:vAlign w:val="bottom"/>
          </w:tcPr>
          <w:p w14:paraId="70D4D2C6" w14:textId="77777777" w:rsidR="001608CF" w:rsidRPr="00780317" w:rsidRDefault="001608CF">
            <w:pPr>
              <w:pBdr>
                <w:bottom w:val="single" w:sz="4" w:space="1" w:color="auto"/>
              </w:pBdr>
              <w:spacing w:before="60" w:after="30" w:line="276" w:lineRule="auto"/>
              <w:ind w:left="-48" w:right="-12"/>
              <w:jc w:val="center"/>
              <w:rPr>
                <w:rFonts w:ascii="Arial" w:hAnsi="Arial" w:cs="Arial"/>
                <w:sz w:val="16"/>
                <w:szCs w:val="16"/>
              </w:rPr>
            </w:pPr>
            <w:r w:rsidRPr="00780317">
              <w:rPr>
                <w:rFonts w:ascii="Arial" w:hAnsi="Arial" w:cs="Arial"/>
                <w:sz w:val="16"/>
                <w:szCs w:val="16"/>
              </w:rPr>
              <w:t xml:space="preserve">Issued and paid-up </w:t>
            </w:r>
            <w:r>
              <w:rPr>
                <w:rFonts w:ascii="Arial" w:hAnsi="Arial" w:cs="Arial"/>
                <w:sz w:val="16"/>
                <w:szCs w:val="16"/>
              </w:rPr>
              <w:br/>
            </w:r>
            <w:r w:rsidRPr="00780317">
              <w:rPr>
                <w:rFonts w:ascii="Arial" w:hAnsi="Arial" w:cs="Arial"/>
                <w:sz w:val="16"/>
                <w:szCs w:val="16"/>
              </w:rPr>
              <w:t>share capital</w:t>
            </w:r>
          </w:p>
        </w:tc>
        <w:tc>
          <w:tcPr>
            <w:tcW w:w="669" w:type="pct"/>
            <w:vAlign w:val="bottom"/>
            <w:hideMark/>
          </w:tcPr>
          <w:p w14:paraId="2FA6ED4B" w14:textId="77777777" w:rsidR="001608CF" w:rsidRPr="00780317" w:rsidRDefault="001608CF">
            <w:pPr>
              <w:pBdr>
                <w:bottom w:val="single" w:sz="4" w:space="1" w:color="auto"/>
              </w:pBdr>
              <w:spacing w:before="60" w:after="30" w:line="276" w:lineRule="auto"/>
              <w:ind w:left="-48" w:right="-12"/>
              <w:jc w:val="center"/>
              <w:rPr>
                <w:rFonts w:ascii="Arial" w:hAnsi="Arial" w:cs="Arial"/>
                <w:sz w:val="16"/>
                <w:szCs w:val="16"/>
              </w:rPr>
            </w:pPr>
            <w:r w:rsidRPr="00780317">
              <w:rPr>
                <w:rFonts w:ascii="Arial" w:hAnsi="Arial" w:cs="Arial"/>
                <w:sz w:val="16"/>
                <w:szCs w:val="16"/>
              </w:rPr>
              <w:t xml:space="preserve">Issued but not paid-up </w:t>
            </w:r>
            <w:r>
              <w:rPr>
                <w:rFonts w:ascii="Arial" w:hAnsi="Arial" w:cs="Arial"/>
                <w:sz w:val="16"/>
                <w:szCs w:val="16"/>
              </w:rPr>
              <w:br/>
            </w:r>
            <w:r w:rsidRPr="00780317">
              <w:rPr>
                <w:rFonts w:ascii="Arial" w:hAnsi="Arial" w:cs="Arial"/>
                <w:sz w:val="16"/>
                <w:szCs w:val="16"/>
              </w:rPr>
              <w:t>share capital</w:t>
            </w:r>
          </w:p>
        </w:tc>
        <w:tc>
          <w:tcPr>
            <w:tcW w:w="619" w:type="pct"/>
            <w:vAlign w:val="bottom"/>
          </w:tcPr>
          <w:p w14:paraId="31EA175C" w14:textId="77777777" w:rsidR="001608CF" w:rsidRPr="00780317" w:rsidRDefault="001608CF">
            <w:pPr>
              <w:pBdr>
                <w:bottom w:val="single" w:sz="4" w:space="1" w:color="auto"/>
              </w:pBdr>
              <w:spacing w:before="60" w:after="30" w:line="276" w:lineRule="auto"/>
              <w:ind w:left="-48" w:right="-12"/>
              <w:jc w:val="center"/>
              <w:rPr>
                <w:rFonts w:ascii="Arial" w:hAnsi="Arial" w:cs="Arial"/>
                <w:sz w:val="16"/>
                <w:szCs w:val="16"/>
              </w:rPr>
            </w:pPr>
            <w:r w:rsidRPr="00780317">
              <w:rPr>
                <w:rFonts w:ascii="Arial" w:hAnsi="Arial" w:cs="Arial"/>
                <w:sz w:val="16"/>
                <w:szCs w:val="16"/>
              </w:rPr>
              <w:t>Authorized share capital</w:t>
            </w:r>
          </w:p>
        </w:tc>
        <w:tc>
          <w:tcPr>
            <w:tcW w:w="683" w:type="pct"/>
            <w:vAlign w:val="bottom"/>
          </w:tcPr>
          <w:p w14:paraId="7C8EF857" w14:textId="77777777" w:rsidR="001608CF" w:rsidRPr="00780317" w:rsidRDefault="001608CF">
            <w:pPr>
              <w:pBdr>
                <w:bottom w:val="single" w:sz="4" w:space="1" w:color="auto"/>
              </w:pBdr>
              <w:spacing w:before="60" w:after="30" w:line="276" w:lineRule="auto"/>
              <w:ind w:left="-48" w:right="-12"/>
              <w:jc w:val="center"/>
              <w:rPr>
                <w:rFonts w:ascii="Arial" w:hAnsi="Arial" w:cs="Arial"/>
                <w:sz w:val="16"/>
                <w:szCs w:val="16"/>
              </w:rPr>
            </w:pPr>
            <w:r w:rsidRPr="00780317">
              <w:rPr>
                <w:rFonts w:ascii="Arial" w:hAnsi="Arial" w:cs="Arial"/>
                <w:sz w:val="16"/>
                <w:szCs w:val="16"/>
              </w:rPr>
              <w:t xml:space="preserve">Issued and paid-up </w:t>
            </w:r>
            <w:r>
              <w:rPr>
                <w:rFonts w:ascii="Arial" w:hAnsi="Arial" w:cs="Arial"/>
                <w:sz w:val="16"/>
                <w:szCs w:val="16"/>
              </w:rPr>
              <w:br/>
            </w:r>
            <w:r w:rsidRPr="00780317">
              <w:rPr>
                <w:rFonts w:ascii="Arial" w:hAnsi="Arial" w:cs="Arial"/>
                <w:sz w:val="16"/>
                <w:szCs w:val="16"/>
              </w:rPr>
              <w:t>share capital</w:t>
            </w:r>
          </w:p>
        </w:tc>
        <w:tc>
          <w:tcPr>
            <w:tcW w:w="669" w:type="pct"/>
            <w:vAlign w:val="bottom"/>
            <w:hideMark/>
          </w:tcPr>
          <w:p w14:paraId="13DA0C3B" w14:textId="77777777" w:rsidR="001608CF" w:rsidRPr="00780317" w:rsidRDefault="001608CF">
            <w:pPr>
              <w:pBdr>
                <w:bottom w:val="single" w:sz="4" w:space="1" w:color="auto"/>
              </w:pBdr>
              <w:spacing w:before="60" w:after="30" w:line="276" w:lineRule="auto"/>
              <w:ind w:left="-48" w:right="-12"/>
              <w:jc w:val="center"/>
              <w:rPr>
                <w:rFonts w:ascii="Arial" w:hAnsi="Arial" w:cs="Arial"/>
                <w:sz w:val="16"/>
                <w:szCs w:val="16"/>
              </w:rPr>
            </w:pPr>
            <w:r w:rsidRPr="00780317">
              <w:rPr>
                <w:rFonts w:ascii="Arial" w:hAnsi="Arial" w:cs="Arial"/>
                <w:sz w:val="16"/>
                <w:szCs w:val="16"/>
              </w:rPr>
              <w:t xml:space="preserve">Premium on paid-up </w:t>
            </w:r>
            <w:r>
              <w:rPr>
                <w:rFonts w:ascii="Arial" w:hAnsi="Arial" w:cs="Arial"/>
                <w:sz w:val="16"/>
                <w:szCs w:val="16"/>
              </w:rPr>
              <w:br/>
              <w:t xml:space="preserve">share </w:t>
            </w:r>
            <w:r w:rsidRPr="00780317">
              <w:rPr>
                <w:rFonts w:ascii="Arial" w:hAnsi="Arial" w:cs="Arial"/>
                <w:sz w:val="16"/>
                <w:szCs w:val="16"/>
              </w:rPr>
              <w:t>capital</w:t>
            </w:r>
          </w:p>
        </w:tc>
        <w:tc>
          <w:tcPr>
            <w:tcW w:w="669" w:type="pct"/>
            <w:vAlign w:val="bottom"/>
            <w:hideMark/>
          </w:tcPr>
          <w:p w14:paraId="2F13F931" w14:textId="77777777" w:rsidR="001608CF" w:rsidRPr="00780317" w:rsidRDefault="001608CF">
            <w:pPr>
              <w:pBdr>
                <w:bottom w:val="single" w:sz="4" w:space="1" w:color="auto"/>
              </w:pBdr>
              <w:spacing w:before="60" w:after="30" w:line="276" w:lineRule="auto"/>
              <w:ind w:left="-48" w:right="-12"/>
              <w:jc w:val="center"/>
              <w:rPr>
                <w:rFonts w:ascii="Arial" w:hAnsi="Arial" w:cs="Arial"/>
                <w:sz w:val="16"/>
                <w:szCs w:val="16"/>
              </w:rPr>
            </w:pPr>
            <w:r w:rsidRPr="00780317">
              <w:rPr>
                <w:rFonts w:ascii="Arial" w:hAnsi="Arial" w:cs="Arial"/>
                <w:sz w:val="16"/>
                <w:szCs w:val="16"/>
              </w:rPr>
              <w:t>Total</w:t>
            </w:r>
          </w:p>
        </w:tc>
      </w:tr>
      <w:tr w:rsidR="001608CF" w:rsidRPr="00780317" w14:paraId="25325073" w14:textId="77777777">
        <w:trPr>
          <w:cantSplit/>
        </w:trPr>
        <w:tc>
          <w:tcPr>
            <w:tcW w:w="993" w:type="pct"/>
            <w:vAlign w:val="center"/>
          </w:tcPr>
          <w:p w14:paraId="6DE2CC22" w14:textId="77777777" w:rsidR="001608CF" w:rsidRPr="00780317" w:rsidRDefault="001608CF">
            <w:pPr>
              <w:spacing w:before="60" w:after="30" w:line="276" w:lineRule="auto"/>
              <w:rPr>
                <w:rFonts w:ascii="Arial" w:hAnsi="Arial" w:cs="Arial"/>
                <w:b/>
                <w:bCs/>
                <w:sz w:val="16"/>
                <w:szCs w:val="16"/>
              </w:rPr>
            </w:pPr>
          </w:p>
        </w:tc>
        <w:tc>
          <w:tcPr>
            <w:tcW w:w="698" w:type="pct"/>
            <w:vAlign w:val="center"/>
          </w:tcPr>
          <w:p w14:paraId="30BE37A1" w14:textId="77777777" w:rsidR="001608CF" w:rsidRPr="00780317" w:rsidRDefault="001608CF">
            <w:pPr>
              <w:pStyle w:val="ListParagraph"/>
              <w:spacing w:before="60" w:after="30" w:line="276" w:lineRule="auto"/>
              <w:ind w:left="-48" w:right="-12"/>
              <w:jc w:val="center"/>
              <w:rPr>
                <w:rFonts w:ascii="Arial" w:hAnsi="Arial" w:cs="Arial"/>
                <w:b/>
                <w:bCs/>
                <w:sz w:val="16"/>
                <w:szCs w:val="16"/>
              </w:rPr>
            </w:pPr>
          </w:p>
        </w:tc>
        <w:tc>
          <w:tcPr>
            <w:tcW w:w="669" w:type="pct"/>
            <w:vAlign w:val="center"/>
          </w:tcPr>
          <w:p w14:paraId="0C68D7F5" w14:textId="77777777" w:rsidR="001608CF" w:rsidRPr="00780317" w:rsidRDefault="001608CF">
            <w:pPr>
              <w:pStyle w:val="ListParagraph"/>
              <w:spacing w:before="60" w:after="30" w:line="276" w:lineRule="auto"/>
              <w:ind w:left="-48" w:right="-12"/>
              <w:jc w:val="center"/>
              <w:rPr>
                <w:rFonts w:ascii="Arial" w:hAnsi="Arial" w:cs="Arial"/>
                <w:b/>
                <w:bCs/>
                <w:sz w:val="16"/>
                <w:szCs w:val="16"/>
              </w:rPr>
            </w:pPr>
          </w:p>
        </w:tc>
        <w:tc>
          <w:tcPr>
            <w:tcW w:w="619" w:type="pct"/>
            <w:vAlign w:val="center"/>
          </w:tcPr>
          <w:p w14:paraId="2D319BE2" w14:textId="77777777" w:rsidR="001608CF" w:rsidRPr="00780317" w:rsidRDefault="001608CF">
            <w:pPr>
              <w:pStyle w:val="ListParagraph"/>
              <w:spacing w:before="60" w:after="30" w:line="276" w:lineRule="auto"/>
              <w:ind w:left="-48" w:right="-12"/>
              <w:jc w:val="center"/>
              <w:rPr>
                <w:rFonts w:ascii="Arial" w:hAnsi="Arial" w:cs="Arial"/>
                <w:b/>
                <w:bCs/>
                <w:sz w:val="16"/>
                <w:szCs w:val="16"/>
                <w:cs/>
                <w:lang w:bidi="ar-SA"/>
              </w:rPr>
            </w:pPr>
          </w:p>
        </w:tc>
        <w:tc>
          <w:tcPr>
            <w:tcW w:w="683" w:type="pct"/>
            <w:vAlign w:val="center"/>
          </w:tcPr>
          <w:p w14:paraId="63360AAF" w14:textId="77777777" w:rsidR="001608CF" w:rsidRPr="00780317" w:rsidRDefault="001608CF">
            <w:pPr>
              <w:pStyle w:val="ListParagraph"/>
              <w:spacing w:before="60" w:after="30" w:line="276" w:lineRule="auto"/>
              <w:ind w:left="-48" w:right="-12"/>
              <w:jc w:val="center"/>
              <w:rPr>
                <w:rFonts w:ascii="Arial" w:hAnsi="Arial" w:cs="Arial"/>
                <w:b/>
                <w:bCs/>
                <w:sz w:val="16"/>
                <w:szCs w:val="16"/>
              </w:rPr>
            </w:pPr>
          </w:p>
        </w:tc>
        <w:tc>
          <w:tcPr>
            <w:tcW w:w="669" w:type="pct"/>
            <w:vAlign w:val="center"/>
          </w:tcPr>
          <w:p w14:paraId="2B44D6C2" w14:textId="77777777" w:rsidR="001608CF" w:rsidRPr="00780317" w:rsidRDefault="001608CF">
            <w:pPr>
              <w:pStyle w:val="ListParagraph"/>
              <w:spacing w:before="60" w:after="30" w:line="276" w:lineRule="auto"/>
              <w:ind w:left="-48" w:right="-12"/>
              <w:jc w:val="center"/>
              <w:rPr>
                <w:rFonts w:ascii="Arial" w:hAnsi="Arial" w:cs="Arial"/>
                <w:b/>
                <w:bCs/>
                <w:sz w:val="16"/>
                <w:szCs w:val="16"/>
              </w:rPr>
            </w:pPr>
          </w:p>
        </w:tc>
        <w:tc>
          <w:tcPr>
            <w:tcW w:w="669" w:type="pct"/>
            <w:vAlign w:val="center"/>
          </w:tcPr>
          <w:p w14:paraId="0AEF9BA2" w14:textId="77777777" w:rsidR="001608CF" w:rsidRPr="00780317" w:rsidRDefault="001608CF">
            <w:pPr>
              <w:pStyle w:val="ListParagraph"/>
              <w:spacing w:before="60" w:after="30" w:line="276" w:lineRule="auto"/>
              <w:ind w:left="-48" w:right="-12"/>
              <w:jc w:val="center"/>
              <w:rPr>
                <w:rFonts w:ascii="Arial" w:hAnsi="Arial" w:cs="Arial"/>
                <w:b/>
                <w:bCs/>
                <w:sz w:val="16"/>
                <w:szCs w:val="16"/>
              </w:rPr>
            </w:pPr>
          </w:p>
        </w:tc>
      </w:tr>
      <w:tr w:rsidR="001608CF" w:rsidRPr="00866379" w14:paraId="515837D3" w14:textId="77777777">
        <w:trPr>
          <w:cantSplit/>
          <w:trHeight w:val="323"/>
        </w:trPr>
        <w:tc>
          <w:tcPr>
            <w:tcW w:w="993" w:type="pct"/>
            <w:vAlign w:val="center"/>
          </w:tcPr>
          <w:p w14:paraId="5556BB85" w14:textId="77777777" w:rsidR="001608CF" w:rsidRPr="00F82978" w:rsidRDefault="001608CF">
            <w:pPr>
              <w:spacing w:before="60" w:after="30" w:line="276" w:lineRule="auto"/>
              <w:rPr>
                <w:rFonts w:ascii="Arial" w:hAnsi="Arial" w:cs="Arial"/>
                <w:sz w:val="16"/>
                <w:szCs w:val="16"/>
              </w:rPr>
            </w:pPr>
            <w:r w:rsidRPr="00F82978">
              <w:rPr>
                <w:rFonts w:ascii="Arial" w:hAnsi="Arial" w:cs="Arial"/>
                <w:sz w:val="16"/>
                <w:szCs w:val="16"/>
              </w:rPr>
              <w:t>Balance as at</w:t>
            </w:r>
          </w:p>
          <w:p w14:paraId="7B64B4FB" w14:textId="77777777" w:rsidR="001608CF" w:rsidRPr="00F82978" w:rsidRDefault="001608CF">
            <w:pPr>
              <w:spacing w:before="60" w:after="30" w:line="276" w:lineRule="auto"/>
              <w:rPr>
                <w:rFonts w:ascii="Arial" w:hAnsi="Arial" w:cs="Arial"/>
                <w:sz w:val="16"/>
                <w:szCs w:val="16"/>
              </w:rPr>
            </w:pPr>
            <w:r w:rsidRPr="00F82978">
              <w:rPr>
                <w:rFonts w:ascii="Arial" w:hAnsi="Arial" w:cs="Arial"/>
                <w:sz w:val="16"/>
                <w:szCs w:val="16"/>
              </w:rPr>
              <w:t xml:space="preserve">    1 January 2025</w:t>
            </w:r>
          </w:p>
        </w:tc>
        <w:tc>
          <w:tcPr>
            <w:tcW w:w="698" w:type="pct"/>
            <w:vAlign w:val="bottom"/>
          </w:tcPr>
          <w:p w14:paraId="617FEEF4" w14:textId="77777777" w:rsidR="001608CF" w:rsidRPr="00F82978" w:rsidRDefault="001608CF">
            <w:pPr>
              <w:spacing w:before="60" w:after="30" w:line="276" w:lineRule="auto"/>
              <w:ind w:left="-48" w:right="-12"/>
              <w:jc w:val="right"/>
              <w:rPr>
                <w:rFonts w:ascii="Arial" w:hAnsi="Arial" w:cs="Arial"/>
                <w:sz w:val="16"/>
                <w:szCs w:val="16"/>
              </w:rPr>
            </w:pPr>
            <w:r w:rsidRPr="00F82978">
              <w:rPr>
                <w:rFonts w:ascii="Arial" w:hAnsi="Arial" w:cs="Arial"/>
                <w:sz w:val="16"/>
                <w:szCs w:val="16"/>
              </w:rPr>
              <w:t>206,600,000</w:t>
            </w:r>
          </w:p>
        </w:tc>
        <w:tc>
          <w:tcPr>
            <w:tcW w:w="669" w:type="pct"/>
            <w:vAlign w:val="bottom"/>
          </w:tcPr>
          <w:p w14:paraId="03FEE488" w14:textId="77777777" w:rsidR="001608CF" w:rsidRPr="00F82978" w:rsidRDefault="001608CF">
            <w:pPr>
              <w:spacing w:before="60" w:after="30" w:line="276" w:lineRule="auto"/>
              <w:ind w:left="-48" w:right="-12"/>
              <w:jc w:val="right"/>
              <w:rPr>
                <w:rFonts w:ascii="Arial" w:hAnsi="Arial" w:cs="Arial"/>
                <w:sz w:val="16"/>
                <w:szCs w:val="16"/>
              </w:rPr>
            </w:pPr>
            <w:r w:rsidRPr="00F82978">
              <w:rPr>
                <w:rFonts w:ascii="Arial" w:hAnsi="Arial" w:cs="Arial"/>
                <w:sz w:val="16"/>
                <w:szCs w:val="16"/>
              </w:rPr>
              <w:t>10,000,000</w:t>
            </w:r>
          </w:p>
        </w:tc>
        <w:tc>
          <w:tcPr>
            <w:tcW w:w="619" w:type="pct"/>
            <w:vAlign w:val="bottom"/>
          </w:tcPr>
          <w:p w14:paraId="6491D95F" w14:textId="77777777" w:rsidR="001608CF" w:rsidRPr="00F82978" w:rsidRDefault="001608CF">
            <w:pPr>
              <w:spacing w:before="60" w:after="30" w:line="276" w:lineRule="auto"/>
              <w:ind w:left="-48" w:right="-12"/>
              <w:jc w:val="right"/>
              <w:rPr>
                <w:rFonts w:ascii="Arial" w:hAnsi="Arial" w:cs="Arial"/>
                <w:sz w:val="16"/>
                <w:szCs w:val="16"/>
              </w:rPr>
            </w:pPr>
            <w:r w:rsidRPr="00F82978">
              <w:rPr>
                <w:rFonts w:ascii="Arial" w:hAnsi="Arial" w:cs="Arial"/>
                <w:sz w:val="16"/>
                <w:szCs w:val="16"/>
              </w:rPr>
              <w:t>216,600,000</w:t>
            </w:r>
          </w:p>
        </w:tc>
        <w:tc>
          <w:tcPr>
            <w:tcW w:w="683" w:type="pct"/>
            <w:vAlign w:val="bottom"/>
          </w:tcPr>
          <w:p w14:paraId="4A4CF28B" w14:textId="77777777" w:rsidR="001608CF" w:rsidRPr="00F82978" w:rsidRDefault="001608CF">
            <w:pPr>
              <w:spacing w:before="60" w:after="30" w:line="276" w:lineRule="auto"/>
              <w:ind w:left="-48" w:right="-12"/>
              <w:jc w:val="right"/>
              <w:rPr>
                <w:rFonts w:ascii="Arial" w:hAnsi="Arial" w:cs="Arial"/>
                <w:sz w:val="16"/>
                <w:szCs w:val="16"/>
              </w:rPr>
            </w:pPr>
            <w:r w:rsidRPr="00F82978">
              <w:rPr>
                <w:rFonts w:ascii="Arial" w:hAnsi="Arial" w:cs="Arial"/>
                <w:sz w:val="16"/>
                <w:szCs w:val="16"/>
              </w:rPr>
              <w:t>103,300,000</w:t>
            </w:r>
          </w:p>
        </w:tc>
        <w:tc>
          <w:tcPr>
            <w:tcW w:w="669" w:type="pct"/>
            <w:vAlign w:val="bottom"/>
          </w:tcPr>
          <w:p w14:paraId="0501A0F5" w14:textId="77777777" w:rsidR="001608CF" w:rsidRPr="00F82978" w:rsidRDefault="001608CF">
            <w:pPr>
              <w:spacing w:before="60" w:after="30" w:line="276" w:lineRule="auto"/>
              <w:ind w:left="-48" w:right="-12"/>
              <w:jc w:val="right"/>
              <w:rPr>
                <w:rFonts w:ascii="Arial" w:hAnsi="Arial" w:cs="Arial"/>
                <w:sz w:val="16"/>
                <w:szCs w:val="16"/>
              </w:rPr>
            </w:pPr>
            <w:r w:rsidRPr="00F82978">
              <w:rPr>
                <w:rFonts w:ascii="Arial" w:hAnsi="Arial" w:cs="Arial"/>
                <w:sz w:val="16"/>
                <w:szCs w:val="16"/>
              </w:rPr>
              <w:t>131,725,000</w:t>
            </w:r>
          </w:p>
        </w:tc>
        <w:tc>
          <w:tcPr>
            <w:tcW w:w="669" w:type="pct"/>
            <w:vAlign w:val="bottom"/>
          </w:tcPr>
          <w:p w14:paraId="2A887E0B" w14:textId="77777777" w:rsidR="001608CF" w:rsidRPr="00F82978" w:rsidRDefault="001608CF">
            <w:pPr>
              <w:spacing w:before="60" w:after="30" w:line="276" w:lineRule="auto"/>
              <w:ind w:left="-48" w:right="-12"/>
              <w:jc w:val="right"/>
              <w:rPr>
                <w:rFonts w:ascii="Arial" w:hAnsi="Arial" w:cs="Arial"/>
                <w:sz w:val="16"/>
                <w:szCs w:val="16"/>
              </w:rPr>
            </w:pPr>
            <w:r w:rsidRPr="00F82978">
              <w:rPr>
                <w:rFonts w:ascii="Arial" w:hAnsi="Arial" w:cs="Arial"/>
                <w:sz w:val="16"/>
                <w:szCs w:val="16"/>
              </w:rPr>
              <w:t>235,025,000</w:t>
            </w:r>
          </w:p>
        </w:tc>
      </w:tr>
      <w:tr w:rsidR="001608CF" w:rsidRPr="00866379" w14:paraId="654BCDB4" w14:textId="77777777">
        <w:trPr>
          <w:cantSplit/>
          <w:trHeight w:val="323"/>
        </w:trPr>
        <w:tc>
          <w:tcPr>
            <w:tcW w:w="993" w:type="pct"/>
            <w:vAlign w:val="bottom"/>
          </w:tcPr>
          <w:p w14:paraId="40626C99" w14:textId="77777777" w:rsidR="001608CF" w:rsidRPr="00F82978" w:rsidRDefault="001608CF">
            <w:pPr>
              <w:spacing w:before="60" w:after="30" w:line="276" w:lineRule="auto"/>
              <w:rPr>
                <w:rFonts w:ascii="Arial" w:hAnsi="Arial" w:cs="Arial"/>
                <w:sz w:val="16"/>
                <w:szCs w:val="16"/>
              </w:rPr>
            </w:pPr>
            <w:r w:rsidRPr="00F82978">
              <w:rPr>
                <w:rFonts w:ascii="Arial" w:hAnsi="Arial" w:cs="Arial"/>
                <w:sz w:val="16"/>
                <w:szCs w:val="16"/>
              </w:rPr>
              <w:t>Share issuance</w:t>
            </w:r>
          </w:p>
        </w:tc>
        <w:tc>
          <w:tcPr>
            <w:tcW w:w="698" w:type="pct"/>
            <w:vAlign w:val="bottom"/>
          </w:tcPr>
          <w:p w14:paraId="1AED0659" w14:textId="77777777" w:rsidR="001608CF" w:rsidRPr="00F82978" w:rsidRDefault="001608CF">
            <w:pPr>
              <w:pBdr>
                <w:bottom w:val="single" w:sz="4" w:space="1" w:color="auto"/>
              </w:pBdr>
              <w:spacing w:before="60" w:after="30" w:line="276" w:lineRule="auto"/>
              <w:ind w:left="-48" w:right="-12"/>
              <w:jc w:val="right"/>
              <w:rPr>
                <w:rFonts w:ascii="Arial" w:hAnsi="Arial" w:cs="Arial"/>
                <w:sz w:val="16"/>
                <w:szCs w:val="16"/>
              </w:rPr>
            </w:pPr>
            <w:r w:rsidRPr="00F82978">
              <w:rPr>
                <w:rFonts w:ascii="Arial" w:hAnsi="Arial" w:cs="Arial"/>
                <w:sz w:val="16"/>
                <w:szCs w:val="16"/>
              </w:rPr>
              <w:t>32,000,000</w:t>
            </w:r>
          </w:p>
        </w:tc>
        <w:tc>
          <w:tcPr>
            <w:tcW w:w="669" w:type="pct"/>
            <w:vAlign w:val="bottom"/>
          </w:tcPr>
          <w:p w14:paraId="121932DE" w14:textId="77777777" w:rsidR="001608CF" w:rsidRPr="00F82978" w:rsidRDefault="001608CF">
            <w:pPr>
              <w:pBdr>
                <w:bottom w:val="single" w:sz="4" w:space="1" w:color="auto"/>
              </w:pBdr>
              <w:spacing w:before="60" w:after="30" w:line="276" w:lineRule="auto"/>
              <w:ind w:left="-48" w:right="-12"/>
              <w:jc w:val="right"/>
              <w:rPr>
                <w:rFonts w:ascii="Arial" w:hAnsi="Arial" w:cs="Arial"/>
                <w:sz w:val="16"/>
                <w:szCs w:val="16"/>
              </w:rPr>
            </w:pPr>
            <w:r w:rsidRPr="00F82978">
              <w:rPr>
                <w:rFonts w:ascii="Arial" w:hAnsi="Arial" w:cs="Arial"/>
                <w:sz w:val="16"/>
                <w:szCs w:val="16"/>
              </w:rPr>
              <w:t>-</w:t>
            </w:r>
          </w:p>
        </w:tc>
        <w:tc>
          <w:tcPr>
            <w:tcW w:w="619" w:type="pct"/>
            <w:vAlign w:val="bottom"/>
          </w:tcPr>
          <w:p w14:paraId="6BC11A67" w14:textId="77777777" w:rsidR="001608CF" w:rsidRPr="00F82978" w:rsidRDefault="001608CF">
            <w:pPr>
              <w:pBdr>
                <w:bottom w:val="single" w:sz="4" w:space="1" w:color="auto"/>
              </w:pBdr>
              <w:spacing w:before="60" w:after="30" w:line="276" w:lineRule="auto"/>
              <w:ind w:left="-48" w:right="-12"/>
              <w:jc w:val="right"/>
              <w:rPr>
                <w:rFonts w:ascii="Arial" w:hAnsi="Arial" w:cs="Arial"/>
                <w:sz w:val="16"/>
                <w:szCs w:val="16"/>
              </w:rPr>
            </w:pPr>
            <w:r w:rsidRPr="00F82978">
              <w:rPr>
                <w:rFonts w:ascii="Arial" w:hAnsi="Arial" w:cs="Arial"/>
                <w:sz w:val="16"/>
                <w:szCs w:val="16"/>
              </w:rPr>
              <w:t>32,000,000</w:t>
            </w:r>
          </w:p>
        </w:tc>
        <w:tc>
          <w:tcPr>
            <w:tcW w:w="683" w:type="pct"/>
            <w:vAlign w:val="bottom"/>
          </w:tcPr>
          <w:p w14:paraId="6A1EE49D" w14:textId="77777777" w:rsidR="001608CF" w:rsidRPr="00F82978" w:rsidRDefault="001608CF">
            <w:pPr>
              <w:pBdr>
                <w:bottom w:val="single" w:sz="4" w:space="1" w:color="auto"/>
              </w:pBdr>
              <w:spacing w:before="60" w:after="30" w:line="276" w:lineRule="auto"/>
              <w:ind w:left="-48" w:right="-12"/>
              <w:jc w:val="right"/>
              <w:rPr>
                <w:rFonts w:ascii="Arial" w:hAnsi="Arial" w:cs="Arial"/>
                <w:sz w:val="16"/>
                <w:szCs w:val="16"/>
              </w:rPr>
            </w:pPr>
            <w:r w:rsidRPr="00F82978">
              <w:rPr>
                <w:rFonts w:ascii="Arial" w:hAnsi="Arial" w:cs="Arial"/>
                <w:sz w:val="16"/>
                <w:szCs w:val="16"/>
              </w:rPr>
              <w:t>16,000,000</w:t>
            </w:r>
          </w:p>
        </w:tc>
        <w:tc>
          <w:tcPr>
            <w:tcW w:w="669" w:type="pct"/>
            <w:vAlign w:val="bottom"/>
          </w:tcPr>
          <w:p w14:paraId="3E355D56" w14:textId="77777777" w:rsidR="001608CF" w:rsidRPr="00F82978" w:rsidRDefault="001608CF">
            <w:pPr>
              <w:pBdr>
                <w:bottom w:val="single" w:sz="4" w:space="1" w:color="auto"/>
              </w:pBdr>
              <w:spacing w:before="60" w:after="30" w:line="276" w:lineRule="auto"/>
              <w:ind w:left="-48" w:right="-12"/>
              <w:jc w:val="right"/>
              <w:rPr>
                <w:rFonts w:ascii="Arial" w:hAnsi="Arial" w:cs="Arial"/>
                <w:sz w:val="16"/>
                <w:szCs w:val="16"/>
              </w:rPr>
            </w:pPr>
            <w:r w:rsidRPr="00F82978">
              <w:rPr>
                <w:rFonts w:ascii="Arial" w:hAnsi="Arial" w:cs="Arial"/>
                <w:sz w:val="16"/>
                <w:szCs w:val="16"/>
              </w:rPr>
              <w:t>115,840,000</w:t>
            </w:r>
          </w:p>
        </w:tc>
        <w:tc>
          <w:tcPr>
            <w:tcW w:w="669" w:type="pct"/>
            <w:vAlign w:val="bottom"/>
          </w:tcPr>
          <w:p w14:paraId="204A8137" w14:textId="77777777" w:rsidR="001608CF" w:rsidRPr="00F82978" w:rsidRDefault="001608CF">
            <w:pPr>
              <w:pBdr>
                <w:bottom w:val="single" w:sz="4" w:space="1" w:color="auto"/>
              </w:pBdr>
              <w:spacing w:before="60" w:after="30" w:line="276" w:lineRule="auto"/>
              <w:ind w:left="-48" w:right="-12"/>
              <w:jc w:val="right"/>
              <w:rPr>
                <w:rFonts w:ascii="Arial" w:hAnsi="Arial" w:cs="Arial"/>
                <w:sz w:val="16"/>
                <w:szCs w:val="16"/>
              </w:rPr>
            </w:pPr>
            <w:r w:rsidRPr="00F82978">
              <w:rPr>
                <w:rFonts w:ascii="Arial" w:hAnsi="Arial" w:cs="Arial"/>
                <w:sz w:val="16"/>
                <w:szCs w:val="16"/>
              </w:rPr>
              <w:t>131,840,000</w:t>
            </w:r>
          </w:p>
        </w:tc>
      </w:tr>
      <w:tr w:rsidR="001608CF" w:rsidRPr="00866379" w14:paraId="03E89F0E" w14:textId="77777777">
        <w:trPr>
          <w:cantSplit/>
          <w:trHeight w:val="323"/>
        </w:trPr>
        <w:tc>
          <w:tcPr>
            <w:tcW w:w="993" w:type="pct"/>
            <w:vAlign w:val="center"/>
          </w:tcPr>
          <w:p w14:paraId="281F7179" w14:textId="77777777" w:rsidR="001608CF" w:rsidRPr="00F82978" w:rsidRDefault="001608CF">
            <w:pPr>
              <w:spacing w:before="60" w:after="30" w:line="276" w:lineRule="auto"/>
              <w:rPr>
                <w:rFonts w:ascii="Arial" w:hAnsi="Arial" w:cs="Arial"/>
                <w:sz w:val="16"/>
                <w:szCs w:val="16"/>
              </w:rPr>
            </w:pPr>
            <w:r w:rsidRPr="00F82978">
              <w:rPr>
                <w:rFonts w:ascii="Arial" w:hAnsi="Arial" w:cs="Arial"/>
                <w:sz w:val="16"/>
                <w:szCs w:val="16"/>
              </w:rPr>
              <w:t>Balance as at</w:t>
            </w:r>
          </w:p>
          <w:p w14:paraId="5950E4D4" w14:textId="77777777" w:rsidR="001608CF" w:rsidRPr="00F82978" w:rsidRDefault="001608CF">
            <w:pPr>
              <w:spacing w:before="60" w:after="30" w:line="276" w:lineRule="auto"/>
              <w:rPr>
                <w:rFonts w:ascii="Browallia New" w:eastAsia="Browallia New" w:hAnsi="Browallia New" w:cs="Browallia New"/>
                <w:u w:val="single"/>
                <w:cs/>
              </w:rPr>
            </w:pPr>
            <w:r w:rsidRPr="00F82978">
              <w:rPr>
                <w:rFonts w:ascii="Arial" w:hAnsi="Arial" w:cs="Arial"/>
                <w:sz w:val="16"/>
                <w:szCs w:val="16"/>
              </w:rPr>
              <w:t xml:space="preserve">    31 December 2025</w:t>
            </w:r>
          </w:p>
        </w:tc>
        <w:tc>
          <w:tcPr>
            <w:tcW w:w="698" w:type="pct"/>
            <w:vAlign w:val="bottom"/>
          </w:tcPr>
          <w:p w14:paraId="0F6789DC" w14:textId="77777777" w:rsidR="001608CF" w:rsidRPr="00F82978" w:rsidRDefault="001608CF">
            <w:pPr>
              <w:pBdr>
                <w:bottom w:val="single" w:sz="12" w:space="1" w:color="auto"/>
              </w:pBdr>
              <w:spacing w:before="60" w:after="30" w:line="276" w:lineRule="auto"/>
              <w:ind w:left="-48" w:right="-12"/>
              <w:jc w:val="right"/>
              <w:rPr>
                <w:rFonts w:ascii="Arial" w:hAnsi="Arial" w:cs="Arial"/>
                <w:sz w:val="16"/>
                <w:szCs w:val="16"/>
              </w:rPr>
            </w:pPr>
            <w:r w:rsidRPr="00F82978">
              <w:rPr>
                <w:rFonts w:ascii="Arial" w:hAnsi="Arial" w:cs="Arial"/>
                <w:sz w:val="16"/>
                <w:szCs w:val="16"/>
              </w:rPr>
              <w:t>238,600,000</w:t>
            </w:r>
          </w:p>
        </w:tc>
        <w:tc>
          <w:tcPr>
            <w:tcW w:w="669" w:type="pct"/>
            <w:vAlign w:val="bottom"/>
          </w:tcPr>
          <w:p w14:paraId="12208588" w14:textId="77777777" w:rsidR="001608CF" w:rsidRPr="00F82978" w:rsidRDefault="001608CF">
            <w:pPr>
              <w:pBdr>
                <w:bottom w:val="single" w:sz="12" w:space="1" w:color="auto"/>
              </w:pBdr>
              <w:spacing w:before="60" w:after="30" w:line="276" w:lineRule="auto"/>
              <w:ind w:left="-48" w:right="-12"/>
              <w:jc w:val="right"/>
              <w:rPr>
                <w:rFonts w:ascii="Arial" w:hAnsi="Arial" w:cs="Arial"/>
                <w:sz w:val="16"/>
                <w:szCs w:val="16"/>
              </w:rPr>
            </w:pPr>
            <w:r w:rsidRPr="00F82978">
              <w:rPr>
                <w:rFonts w:ascii="Arial" w:hAnsi="Arial" w:cs="Arial"/>
                <w:sz w:val="16"/>
                <w:szCs w:val="16"/>
              </w:rPr>
              <w:t>10,000,000</w:t>
            </w:r>
          </w:p>
        </w:tc>
        <w:tc>
          <w:tcPr>
            <w:tcW w:w="619" w:type="pct"/>
            <w:vAlign w:val="bottom"/>
          </w:tcPr>
          <w:p w14:paraId="04AF6643" w14:textId="77777777" w:rsidR="001608CF" w:rsidRPr="00F82978" w:rsidRDefault="001608CF">
            <w:pPr>
              <w:pBdr>
                <w:bottom w:val="single" w:sz="12" w:space="1" w:color="auto"/>
              </w:pBdr>
              <w:spacing w:before="60" w:after="30" w:line="276" w:lineRule="auto"/>
              <w:ind w:left="-48" w:right="-12"/>
              <w:jc w:val="right"/>
              <w:rPr>
                <w:rFonts w:ascii="Arial" w:hAnsi="Arial" w:cs="Arial"/>
                <w:sz w:val="16"/>
                <w:szCs w:val="16"/>
              </w:rPr>
            </w:pPr>
            <w:r w:rsidRPr="00F82978">
              <w:rPr>
                <w:rFonts w:ascii="Arial" w:hAnsi="Arial" w:cs="Arial"/>
                <w:sz w:val="16"/>
                <w:szCs w:val="16"/>
              </w:rPr>
              <w:t>248,600,000</w:t>
            </w:r>
          </w:p>
        </w:tc>
        <w:tc>
          <w:tcPr>
            <w:tcW w:w="683" w:type="pct"/>
            <w:vAlign w:val="bottom"/>
          </w:tcPr>
          <w:p w14:paraId="57F2C020" w14:textId="77777777" w:rsidR="001608CF" w:rsidRPr="00F82978" w:rsidRDefault="001608CF">
            <w:pPr>
              <w:pBdr>
                <w:bottom w:val="single" w:sz="12" w:space="1" w:color="auto"/>
              </w:pBdr>
              <w:spacing w:before="60" w:after="30" w:line="276" w:lineRule="auto"/>
              <w:ind w:left="-48" w:right="-12"/>
              <w:jc w:val="right"/>
              <w:rPr>
                <w:rFonts w:ascii="Arial" w:hAnsi="Arial" w:cs="Arial"/>
                <w:sz w:val="16"/>
                <w:szCs w:val="16"/>
              </w:rPr>
            </w:pPr>
            <w:r w:rsidRPr="00F82978">
              <w:rPr>
                <w:rFonts w:ascii="Arial" w:hAnsi="Arial" w:cs="Arial"/>
                <w:sz w:val="16"/>
                <w:szCs w:val="16"/>
              </w:rPr>
              <w:t>119,300,000</w:t>
            </w:r>
          </w:p>
        </w:tc>
        <w:tc>
          <w:tcPr>
            <w:tcW w:w="669" w:type="pct"/>
            <w:vAlign w:val="bottom"/>
          </w:tcPr>
          <w:p w14:paraId="16C176C6" w14:textId="77777777" w:rsidR="001608CF" w:rsidRPr="00F82978" w:rsidRDefault="001608CF">
            <w:pPr>
              <w:pBdr>
                <w:bottom w:val="single" w:sz="12" w:space="1" w:color="auto"/>
              </w:pBdr>
              <w:spacing w:before="60" w:after="30" w:line="276" w:lineRule="auto"/>
              <w:ind w:left="-48" w:right="-12"/>
              <w:jc w:val="right"/>
              <w:rPr>
                <w:rFonts w:ascii="Arial" w:hAnsi="Arial" w:cs="Arial"/>
                <w:sz w:val="16"/>
                <w:szCs w:val="16"/>
              </w:rPr>
            </w:pPr>
            <w:r w:rsidRPr="00F82978">
              <w:rPr>
                <w:rFonts w:ascii="Arial" w:hAnsi="Arial" w:cs="Arial"/>
                <w:sz w:val="16"/>
                <w:szCs w:val="16"/>
              </w:rPr>
              <w:t>247,565,000</w:t>
            </w:r>
          </w:p>
        </w:tc>
        <w:tc>
          <w:tcPr>
            <w:tcW w:w="669" w:type="pct"/>
            <w:vAlign w:val="bottom"/>
          </w:tcPr>
          <w:p w14:paraId="16F65A08" w14:textId="77777777" w:rsidR="001608CF" w:rsidRPr="00F82978" w:rsidRDefault="001608CF">
            <w:pPr>
              <w:pBdr>
                <w:bottom w:val="single" w:sz="12" w:space="1" w:color="auto"/>
              </w:pBdr>
              <w:spacing w:before="60" w:after="30" w:line="276" w:lineRule="auto"/>
              <w:ind w:left="-48" w:right="-12"/>
              <w:jc w:val="right"/>
              <w:rPr>
                <w:rFonts w:ascii="Arial" w:hAnsi="Arial" w:cs="Arial"/>
                <w:sz w:val="16"/>
                <w:szCs w:val="16"/>
              </w:rPr>
            </w:pPr>
            <w:r w:rsidRPr="00F82978">
              <w:rPr>
                <w:rFonts w:ascii="Arial" w:hAnsi="Arial" w:cs="Arial"/>
                <w:sz w:val="16"/>
                <w:szCs w:val="16"/>
              </w:rPr>
              <w:t>366,865,000</w:t>
            </w:r>
          </w:p>
        </w:tc>
      </w:tr>
    </w:tbl>
    <w:p w14:paraId="73EC6D38" w14:textId="77777777" w:rsidR="001608CF" w:rsidRPr="00121071" w:rsidRDefault="00EC40DE" w:rsidP="001608CF">
      <w:pPr>
        <w:pStyle w:val="ListParagraph"/>
        <w:spacing w:line="360" w:lineRule="auto"/>
        <w:ind w:left="360"/>
        <w:jc w:val="thaiDistribute"/>
        <w:rPr>
          <w:rFonts w:ascii="Arial" w:hAnsi="Arial" w:cs="Arial"/>
          <w:sz w:val="19"/>
          <w:szCs w:val="19"/>
        </w:rPr>
      </w:pPr>
      <w:r w:rsidRPr="006A0472">
        <w:rPr>
          <w:rFonts w:ascii="Arial" w:hAnsi="Arial" w:cstheme="minorBidi"/>
          <w:sz w:val="19"/>
          <w:szCs w:val="19"/>
        </w:rPr>
        <w:br/>
      </w:r>
      <w:r w:rsidR="001608CF" w:rsidRPr="006F7DC3">
        <w:rPr>
          <w:rFonts w:ascii="Arial" w:hAnsi="Arial" w:cstheme="minorBidi"/>
          <w:sz w:val="19"/>
          <w:szCs w:val="19"/>
        </w:rPr>
        <w:t>On 26 May 2025, the Extraordinary General Meeting of Shareholders No. 1/2025, the Shareholders passed a resolution to approve an increase in the company’s registered capital by 32,000,000 shares with a par value of 0.50 Baht per share, totaling Baht 16.00 million. However, the Company registered the increased capital with the Department of Business Development on 19 June 2025.</w:t>
      </w:r>
    </w:p>
    <w:p w14:paraId="265B3732" w14:textId="5026F634" w:rsidR="009857B8" w:rsidRPr="001608CF" w:rsidRDefault="009857B8" w:rsidP="00521369">
      <w:pPr>
        <w:pStyle w:val="BodyTextIndent3"/>
        <w:tabs>
          <w:tab w:val="left" w:pos="900"/>
        </w:tabs>
        <w:spacing w:line="360" w:lineRule="auto"/>
        <w:ind w:left="360" w:firstLine="0"/>
        <w:jc w:val="left"/>
        <w:rPr>
          <w:rFonts w:ascii="Arial" w:hAnsi="Arial" w:cstheme="minorBidi"/>
          <w:b/>
          <w:bCs/>
          <w:color w:val="000000" w:themeColor="text1"/>
          <w:sz w:val="19"/>
          <w:szCs w:val="24"/>
          <w:highlight w:val="yellow"/>
          <w:lang w:bidi="th-TH"/>
        </w:rPr>
      </w:pPr>
    </w:p>
    <w:p w14:paraId="60A96145" w14:textId="1D975F48" w:rsidR="00C57070" w:rsidRPr="00EC40DE" w:rsidRDefault="00C57070" w:rsidP="00E64E3C">
      <w:pPr>
        <w:pStyle w:val="ListParagraph"/>
        <w:numPr>
          <w:ilvl w:val="0"/>
          <w:numId w:val="5"/>
        </w:numPr>
        <w:spacing w:line="360" w:lineRule="auto"/>
        <w:rPr>
          <w:rFonts w:ascii="Arial" w:hAnsi="Arial" w:cs="Arial"/>
          <w:b/>
          <w:bCs/>
          <w:color w:val="000000" w:themeColor="text1"/>
          <w:sz w:val="19"/>
          <w:szCs w:val="19"/>
          <w:lang w:val="en-GB"/>
        </w:rPr>
      </w:pPr>
      <w:r w:rsidRPr="00EC40DE">
        <w:rPr>
          <w:rFonts w:ascii="Arial" w:hAnsi="Arial" w:cs="Arial"/>
          <w:b/>
          <w:bCs/>
          <w:color w:val="000000" w:themeColor="text1"/>
          <w:sz w:val="19"/>
          <w:szCs w:val="19"/>
          <w:lang w:val="en-GB"/>
        </w:rPr>
        <w:t>DIVIDEND</w:t>
      </w:r>
    </w:p>
    <w:p w14:paraId="5D056EA7" w14:textId="77777777" w:rsidR="00C57070" w:rsidRDefault="00C57070" w:rsidP="00E64E3C">
      <w:pPr>
        <w:pStyle w:val="BodyTextIndent3"/>
        <w:tabs>
          <w:tab w:val="left" w:pos="900"/>
        </w:tabs>
        <w:spacing w:line="360" w:lineRule="auto"/>
        <w:ind w:left="360" w:firstLine="0"/>
        <w:jc w:val="left"/>
        <w:rPr>
          <w:rFonts w:ascii="Arial" w:hAnsi="Arial" w:cs="Arial"/>
          <w:b/>
          <w:bCs/>
          <w:color w:val="000000" w:themeColor="text1"/>
          <w:sz w:val="19"/>
          <w:szCs w:val="19"/>
          <w:lang w:val="en-GB"/>
        </w:rPr>
      </w:pPr>
    </w:p>
    <w:p w14:paraId="3472EDA9" w14:textId="1EA80F81" w:rsidR="00C57070" w:rsidRPr="00834128" w:rsidRDefault="00C57070" w:rsidP="00E64E3C">
      <w:pPr>
        <w:pStyle w:val="ListParagraph"/>
        <w:spacing w:line="360" w:lineRule="auto"/>
        <w:ind w:left="360"/>
        <w:jc w:val="both"/>
        <w:rPr>
          <w:rFonts w:ascii="Arial" w:hAnsi="Arial" w:cstheme="minorBidi"/>
          <w:sz w:val="19"/>
          <w:szCs w:val="19"/>
        </w:rPr>
      </w:pPr>
      <w:r w:rsidRPr="00834128">
        <w:rPr>
          <w:rFonts w:ascii="Arial" w:hAnsi="Arial" w:cstheme="minorBidi"/>
          <w:sz w:val="19"/>
          <w:szCs w:val="19"/>
        </w:rPr>
        <w:t>On 17 April 2024 at the Board of Directors of the</w:t>
      </w:r>
      <w:r w:rsidR="009110F7">
        <w:rPr>
          <w:rFonts w:ascii="Arial" w:hAnsi="Arial" w:cstheme="minorBidi" w:hint="cs"/>
          <w:sz w:val="19"/>
          <w:szCs w:val="19"/>
          <w:cs/>
        </w:rPr>
        <w:t xml:space="preserve"> </w:t>
      </w:r>
      <w:r w:rsidRPr="00834128">
        <w:rPr>
          <w:rFonts w:ascii="Arial" w:hAnsi="Arial" w:cstheme="minorBidi"/>
          <w:sz w:val="19"/>
          <w:szCs w:val="19"/>
        </w:rPr>
        <w:t xml:space="preserve">Company no. 3/2024, the meeting passed a resolution approving the interim dividend payment from retained earnings of year 2023 totaling Baht 39.42 million, </w:t>
      </w:r>
      <w:r>
        <w:rPr>
          <w:rFonts w:ascii="Arial" w:hAnsi="Arial" w:cstheme="minorBidi"/>
          <w:sz w:val="19"/>
          <w:szCs w:val="19"/>
        </w:rPr>
        <w:br/>
      </w:r>
      <w:r w:rsidRPr="00834128">
        <w:rPr>
          <w:rFonts w:ascii="Arial" w:hAnsi="Arial" w:cstheme="minorBidi"/>
          <w:sz w:val="19"/>
          <w:szCs w:val="19"/>
        </w:rPr>
        <w:t>at Baht 0.26 per share</w:t>
      </w:r>
      <w:r>
        <w:rPr>
          <w:rFonts w:ascii="Arial" w:hAnsi="Arial" w:cstheme="minorBidi" w:hint="cs"/>
          <w:sz w:val="19"/>
          <w:szCs w:val="19"/>
          <w:cs/>
        </w:rPr>
        <w:t xml:space="preserve"> </w:t>
      </w:r>
      <w:r>
        <w:rPr>
          <w:rFonts w:ascii="Arial" w:hAnsi="Arial" w:cstheme="minorBidi"/>
          <w:sz w:val="19"/>
          <w:szCs w:val="19"/>
        </w:rPr>
        <w:t>for the total shares of 151,600,000</w:t>
      </w:r>
      <w:r w:rsidRPr="00834128">
        <w:rPr>
          <w:rFonts w:ascii="Arial" w:hAnsi="Arial" w:cstheme="minorBidi"/>
          <w:sz w:val="19"/>
          <w:szCs w:val="19"/>
        </w:rPr>
        <w:t>. The Company paid for such dividend on 7 May 2024.</w:t>
      </w:r>
    </w:p>
    <w:p w14:paraId="008693AB" w14:textId="77777777" w:rsidR="00EC40DE" w:rsidRDefault="00EC40DE" w:rsidP="00E64E3C">
      <w:pPr>
        <w:spacing w:line="360" w:lineRule="auto"/>
        <w:rPr>
          <w:rFonts w:ascii="Arial" w:hAnsi="Arial" w:cs="Arial"/>
          <w:sz w:val="19"/>
          <w:szCs w:val="19"/>
        </w:rPr>
      </w:pPr>
    </w:p>
    <w:p w14:paraId="4B056321" w14:textId="755E27A3" w:rsidR="001F4906" w:rsidRPr="00945F50" w:rsidRDefault="008954DB" w:rsidP="00E64E3C">
      <w:pPr>
        <w:pStyle w:val="ListParagraph"/>
        <w:numPr>
          <w:ilvl w:val="0"/>
          <w:numId w:val="5"/>
        </w:numPr>
        <w:spacing w:line="360" w:lineRule="auto"/>
        <w:rPr>
          <w:rFonts w:ascii="Arial" w:hAnsi="Arial" w:cs="Arial"/>
          <w:b/>
          <w:bCs/>
          <w:caps/>
          <w:color w:val="000000" w:themeColor="text1"/>
          <w:sz w:val="19"/>
          <w:szCs w:val="19"/>
        </w:rPr>
      </w:pPr>
      <w:r w:rsidRPr="00EC40DE">
        <w:rPr>
          <w:rFonts w:ascii="Arial" w:hAnsi="Arial" w:cs="Arial"/>
          <w:b/>
          <w:bCs/>
          <w:caps/>
          <w:color w:val="000000" w:themeColor="text1"/>
          <w:sz w:val="19"/>
          <w:szCs w:val="19"/>
        </w:rPr>
        <w:t>LEGAL RESERVE</w:t>
      </w:r>
    </w:p>
    <w:p w14:paraId="32068F34" w14:textId="77777777" w:rsidR="006E144B" w:rsidRPr="000F060A" w:rsidRDefault="006E144B" w:rsidP="00E64E3C">
      <w:pPr>
        <w:pStyle w:val="BodyTextIndent3"/>
        <w:tabs>
          <w:tab w:val="left" w:pos="900"/>
        </w:tabs>
        <w:spacing w:line="360" w:lineRule="auto"/>
        <w:ind w:left="360" w:firstLine="0"/>
        <w:jc w:val="left"/>
        <w:rPr>
          <w:rFonts w:ascii="Arial" w:hAnsi="Arial" w:cs="Arial"/>
          <w:b/>
          <w:bCs/>
          <w:color w:val="000000" w:themeColor="text1"/>
          <w:sz w:val="19"/>
          <w:szCs w:val="19"/>
          <w:lang w:val="en-GB"/>
        </w:rPr>
      </w:pPr>
    </w:p>
    <w:p w14:paraId="478CFA12" w14:textId="753B882F" w:rsidR="00EC40DE" w:rsidRDefault="0038250F" w:rsidP="00E64E3C">
      <w:pPr>
        <w:pStyle w:val="ListParagraph"/>
        <w:spacing w:line="360" w:lineRule="auto"/>
        <w:ind w:left="360"/>
        <w:jc w:val="thaiDistribute"/>
        <w:rPr>
          <w:rFonts w:ascii="Arial" w:hAnsi="Arial" w:cs="Arial"/>
          <w:sz w:val="19"/>
          <w:szCs w:val="19"/>
        </w:rPr>
      </w:pPr>
      <w:r w:rsidRPr="0038250F">
        <w:rPr>
          <w:rFonts w:ascii="Arial" w:hAnsi="Arial" w:cs="Arial"/>
          <w:sz w:val="19"/>
          <w:szCs w:val="19"/>
        </w:rPr>
        <w:t>Pursuant to Section 116 of the Public Limited Company Act. B.E. 2535, the Company is required to set aside as a statutory reserve at least 5% of its annual net income after deducting accumulated deficit brough forward (if any) until the reserve reaches 10% of the registered capital. The statutory reserve is not available for dividend distribution.</w:t>
      </w:r>
    </w:p>
    <w:p w14:paraId="5F305EAE" w14:textId="5DAD275B" w:rsidR="00955CFB" w:rsidRDefault="00955CFB">
      <w:pPr>
        <w:rPr>
          <w:rFonts w:ascii="Arial" w:hAnsi="Arial" w:cs="Arial"/>
          <w:sz w:val="19"/>
          <w:szCs w:val="19"/>
        </w:rPr>
      </w:pPr>
      <w:r>
        <w:rPr>
          <w:rFonts w:ascii="Arial" w:hAnsi="Arial" w:cs="Arial"/>
          <w:sz w:val="19"/>
          <w:szCs w:val="19"/>
        </w:rPr>
        <w:br w:type="page"/>
      </w:r>
    </w:p>
    <w:p w14:paraId="29E8128D" w14:textId="5352EAF5" w:rsidR="00E04DF3" w:rsidRPr="00AB1809" w:rsidRDefault="00820671" w:rsidP="00E04DF3">
      <w:pPr>
        <w:pStyle w:val="BodyTextIndent3"/>
        <w:numPr>
          <w:ilvl w:val="0"/>
          <w:numId w:val="5"/>
        </w:numPr>
        <w:tabs>
          <w:tab w:val="left" w:pos="900"/>
        </w:tabs>
        <w:spacing w:line="360" w:lineRule="auto"/>
        <w:jc w:val="left"/>
        <w:rPr>
          <w:rFonts w:ascii="Arial" w:hAnsi="Arial" w:cs="Arial"/>
          <w:b/>
          <w:bCs/>
          <w:color w:val="000000" w:themeColor="text1"/>
          <w:sz w:val="19"/>
          <w:szCs w:val="19"/>
          <w:lang w:val="en-GB"/>
        </w:rPr>
      </w:pPr>
      <w:r>
        <w:rPr>
          <w:rFonts w:ascii="Arial" w:hAnsi="Arial" w:cs="Arial"/>
          <w:b/>
          <w:bCs/>
          <w:caps/>
          <w:color w:val="000000" w:themeColor="text1"/>
          <w:sz w:val="19"/>
          <w:szCs w:val="19"/>
        </w:rPr>
        <w:lastRenderedPageBreak/>
        <w:t xml:space="preserve">BASIC </w:t>
      </w:r>
      <w:r w:rsidR="00E04DF3" w:rsidRPr="00AB1809">
        <w:rPr>
          <w:rFonts w:ascii="Arial" w:hAnsi="Arial" w:cs="Arial"/>
          <w:b/>
          <w:bCs/>
          <w:caps/>
          <w:color w:val="000000" w:themeColor="text1"/>
          <w:sz w:val="19"/>
          <w:szCs w:val="19"/>
        </w:rPr>
        <w:t xml:space="preserve">EARNINGS </w:t>
      </w:r>
      <w:r w:rsidR="00E04DF3">
        <w:rPr>
          <w:rFonts w:ascii="Arial" w:hAnsi="Arial" w:cs="Browallia New"/>
          <w:b/>
          <w:bCs/>
          <w:caps/>
          <w:color w:val="000000" w:themeColor="text1"/>
          <w:sz w:val="19"/>
          <w:szCs w:val="24"/>
          <w:lang w:bidi="th-TH"/>
        </w:rPr>
        <w:t xml:space="preserve">(loss) </w:t>
      </w:r>
      <w:r w:rsidR="00E04DF3" w:rsidRPr="00AB1809">
        <w:rPr>
          <w:rFonts w:ascii="Arial" w:hAnsi="Arial" w:cs="Arial"/>
          <w:b/>
          <w:bCs/>
          <w:caps/>
          <w:color w:val="000000" w:themeColor="text1"/>
          <w:sz w:val="19"/>
          <w:szCs w:val="19"/>
        </w:rPr>
        <w:t>PER SHARE</w:t>
      </w:r>
    </w:p>
    <w:p w14:paraId="413F1CC0" w14:textId="77777777" w:rsidR="0062390F" w:rsidRPr="0070782B" w:rsidRDefault="0062390F" w:rsidP="0062390F">
      <w:pPr>
        <w:pStyle w:val="BodyTextIndent3"/>
        <w:tabs>
          <w:tab w:val="left" w:pos="900"/>
        </w:tabs>
        <w:spacing w:line="360" w:lineRule="auto"/>
        <w:ind w:left="360" w:firstLine="0"/>
        <w:jc w:val="left"/>
        <w:rPr>
          <w:rFonts w:ascii="Arial" w:hAnsi="Arial" w:cs="Arial"/>
          <w:b/>
          <w:bCs/>
          <w:color w:val="000000" w:themeColor="text1"/>
          <w:sz w:val="19"/>
          <w:szCs w:val="19"/>
          <w:lang w:val="en-GB"/>
        </w:rPr>
      </w:pPr>
    </w:p>
    <w:p w14:paraId="37A9AF4E" w14:textId="1A27BB18" w:rsidR="0070782B" w:rsidRDefault="0062390F" w:rsidP="0062390F">
      <w:pPr>
        <w:pStyle w:val="ListParagraph"/>
        <w:spacing w:line="360" w:lineRule="auto"/>
        <w:ind w:left="360"/>
        <w:jc w:val="thaiDistribute"/>
        <w:rPr>
          <w:rFonts w:ascii="Arial" w:hAnsi="Arial" w:cs="Arial"/>
          <w:sz w:val="19"/>
          <w:szCs w:val="19"/>
        </w:rPr>
      </w:pPr>
      <w:r w:rsidRPr="0062390F">
        <w:rPr>
          <w:rFonts w:ascii="Arial" w:hAnsi="Arial" w:cs="Arial"/>
          <w:sz w:val="19"/>
          <w:szCs w:val="19"/>
        </w:rPr>
        <w:t xml:space="preserve">The </w:t>
      </w:r>
      <w:r w:rsidR="00406887">
        <w:rPr>
          <w:rFonts w:ascii="Arial" w:hAnsi="Arial" w:cs="Arial"/>
          <w:sz w:val="19"/>
          <w:szCs w:val="19"/>
        </w:rPr>
        <w:t xml:space="preserve">basic </w:t>
      </w:r>
      <w:r w:rsidRPr="0062390F">
        <w:rPr>
          <w:rFonts w:ascii="Arial" w:hAnsi="Arial" w:cs="Arial"/>
          <w:sz w:val="19"/>
          <w:szCs w:val="19"/>
        </w:rPr>
        <w:t xml:space="preserve">earnings </w:t>
      </w:r>
      <w:r w:rsidR="00E04DF3">
        <w:rPr>
          <w:rFonts w:ascii="Arial" w:hAnsi="Arial" w:cs="Browallia New"/>
          <w:sz w:val="19"/>
          <w:szCs w:val="24"/>
        </w:rPr>
        <w:t>(loss)</w:t>
      </w:r>
      <w:r w:rsidR="00E04DF3" w:rsidRPr="0062390F">
        <w:rPr>
          <w:rFonts w:ascii="Arial" w:hAnsi="Arial" w:cs="Arial"/>
          <w:sz w:val="19"/>
          <w:szCs w:val="19"/>
        </w:rPr>
        <w:t xml:space="preserve"> </w:t>
      </w:r>
      <w:r w:rsidRPr="0062390F">
        <w:rPr>
          <w:rFonts w:ascii="Arial" w:hAnsi="Arial" w:cs="Arial"/>
          <w:sz w:val="19"/>
          <w:szCs w:val="19"/>
        </w:rPr>
        <w:t xml:space="preserve">per share is calculated by dividing the net profit attributable to ordinary shareholders of the </w:t>
      </w:r>
      <w:r w:rsidR="00406887">
        <w:rPr>
          <w:rFonts w:ascii="Arial" w:hAnsi="Arial" w:cs="Arial"/>
          <w:sz w:val="19"/>
          <w:szCs w:val="19"/>
        </w:rPr>
        <w:t>C</w:t>
      </w:r>
      <w:r w:rsidRPr="0062390F">
        <w:rPr>
          <w:rFonts w:ascii="Arial" w:hAnsi="Arial" w:cs="Arial"/>
          <w:sz w:val="19"/>
          <w:szCs w:val="19"/>
        </w:rPr>
        <w:t>ompany by the average weighted number of ordinary shares held by shareholders</w:t>
      </w:r>
    </w:p>
    <w:p w14:paraId="0FEC67A6" w14:textId="77777777" w:rsidR="00F84BEC" w:rsidRPr="0062390F" w:rsidRDefault="00F84BEC" w:rsidP="0062390F">
      <w:pPr>
        <w:pStyle w:val="ListParagraph"/>
        <w:spacing w:line="360" w:lineRule="auto"/>
        <w:ind w:left="360"/>
        <w:jc w:val="thaiDistribute"/>
        <w:rPr>
          <w:rFonts w:ascii="Arial" w:hAnsi="Arial" w:cs="Arial"/>
          <w:sz w:val="19"/>
          <w:szCs w:val="19"/>
        </w:rPr>
      </w:pPr>
    </w:p>
    <w:tbl>
      <w:tblPr>
        <w:tblW w:w="9193" w:type="dxa"/>
        <w:tblInd w:w="270" w:type="dxa"/>
        <w:tblLayout w:type="fixed"/>
        <w:tblLook w:val="0000" w:firstRow="0" w:lastRow="0" w:firstColumn="0" w:lastColumn="0" w:noHBand="0" w:noVBand="0"/>
      </w:tblPr>
      <w:tblGrid>
        <w:gridCol w:w="3132"/>
        <w:gridCol w:w="1302"/>
        <w:gridCol w:w="284"/>
        <w:gridCol w:w="1283"/>
        <w:gridCol w:w="270"/>
        <w:gridCol w:w="1326"/>
        <w:gridCol w:w="283"/>
        <w:gridCol w:w="1313"/>
      </w:tblGrid>
      <w:tr w:rsidR="003F59BC" w:rsidRPr="003F59BC" w14:paraId="27525B1F" w14:textId="77777777" w:rsidTr="003F59BC">
        <w:tc>
          <w:tcPr>
            <w:tcW w:w="3132" w:type="dxa"/>
          </w:tcPr>
          <w:p w14:paraId="337E6D90" w14:textId="77777777" w:rsidR="003F59BC" w:rsidRPr="003F59BC" w:rsidRDefault="003F59BC" w:rsidP="00D4259D">
            <w:pPr>
              <w:spacing w:before="60" w:after="30" w:line="276" w:lineRule="auto"/>
              <w:jc w:val="thaiDistribute"/>
              <w:rPr>
                <w:rFonts w:ascii="Arial" w:eastAsia="Arial Unicode MS" w:hAnsi="Arial" w:cs="Arial"/>
                <w:sz w:val="16"/>
                <w:szCs w:val="16"/>
                <w:u w:val="words"/>
              </w:rPr>
            </w:pPr>
          </w:p>
        </w:tc>
        <w:tc>
          <w:tcPr>
            <w:tcW w:w="6061" w:type="dxa"/>
            <w:gridSpan w:val="7"/>
            <w:tcBorders>
              <w:bottom w:val="single" w:sz="4" w:space="0" w:color="auto"/>
            </w:tcBorders>
          </w:tcPr>
          <w:p w14:paraId="143DF0FA" w14:textId="2AFE1CD3" w:rsidR="003F59BC" w:rsidRPr="003F59BC" w:rsidRDefault="003F59BC" w:rsidP="00D4259D">
            <w:pPr>
              <w:spacing w:before="60" w:after="30" w:line="276" w:lineRule="auto"/>
              <w:ind w:right="-13"/>
              <w:jc w:val="center"/>
              <w:rPr>
                <w:rFonts w:ascii="Arial" w:hAnsi="Arial" w:cs="Arial"/>
                <w:sz w:val="16"/>
                <w:szCs w:val="16"/>
              </w:rPr>
            </w:pPr>
            <w:r w:rsidRPr="003F59BC">
              <w:rPr>
                <w:rFonts w:ascii="Arial" w:hAnsi="Arial" w:cs="Arial"/>
                <w:sz w:val="16"/>
                <w:szCs w:val="16"/>
              </w:rPr>
              <w:t>Baht</w:t>
            </w:r>
          </w:p>
        </w:tc>
      </w:tr>
      <w:tr w:rsidR="003F59BC" w:rsidRPr="003F59BC" w14:paraId="25B13CF1" w14:textId="77777777" w:rsidTr="003F59BC">
        <w:tc>
          <w:tcPr>
            <w:tcW w:w="3132" w:type="dxa"/>
          </w:tcPr>
          <w:p w14:paraId="4AA58A81" w14:textId="77777777" w:rsidR="003F59BC" w:rsidRPr="003F59BC" w:rsidRDefault="003F59BC" w:rsidP="00D4259D">
            <w:pPr>
              <w:spacing w:before="60" w:after="30" w:line="276" w:lineRule="auto"/>
              <w:jc w:val="thaiDistribute"/>
              <w:rPr>
                <w:rFonts w:ascii="Arial" w:eastAsia="Arial Unicode MS" w:hAnsi="Arial" w:cs="Arial"/>
                <w:sz w:val="16"/>
                <w:szCs w:val="16"/>
                <w:u w:val="words"/>
              </w:rPr>
            </w:pPr>
          </w:p>
        </w:tc>
        <w:tc>
          <w:tcPr>
            <w:tcW w:w="2869" w:type="dxa"/>
            <w:gridSpan w:val="3"/>
            <w:tcBorders>
              <w:bottom w:val="single" w:sz="4" w:space="0" w:color="auto"/>
            </w:tcBorders>
          </w:tcPr>
          <w:p w14:paraId="4BBF61A3" w14:textId="0C9D10FF" w:rsidR="003F59BC" w:rsidRPr="003F59BC" w:rsidRDefault="003F59BC" w:rsidP="00D4259D">
            <w:pPr>
              <w:spacing w:before="60" w:after="30" w:line="276" w:lineRule="auto"/>
              <w:ind w:right="-13"/>
              <w:jc w:val="center"/>
              <w:rPr>
                <w:rFonts w:ascii="Arial" w:hAnsi="Arial" w:cs="Arial"/>
                <w:sz w:val="16"/>
                <w:szCs w:val="16"/>
              </w:rPr>
            </w:pPr>
            <w:r w:rsidRPr="003F59BC">
              <w:rPr>
                <w:rFonts w:ascii="Arial" w:hAnsi="Arial" w:cs="Arial"/>
                <w:sz w:val="16"/>
                <w:szCs w:val="16"/>
              </w:rPr>
              <w:t>Consolidated F/S</w:t>
            </w:r>
          </w:p>
        </w:tc>
        <w:tc>
          <w:tcPr>
            <w:tcW w:w="270" w:type="dxa"/>
            <w:tcBorders>
              <w:top w:val="single" w:sz="4" w:space="0" w:color="auto"/>
            </w:tcBorders>
          </w:tcPr>
          <w:p w14:paraId="08117DD7" w14:textId="77777777" w:rsidR="003F59BC" w:rsidRPr="003F59BC" w:rsidRDefault="003F59BC" w:rsidP="00D4259D">
            <w:pPr>
              <w:spacing w:before="60" w:after="30" w:line="276" w:lineRule="auto"/>
              <w:ind w:right="-13"/>
              <w:jc w:val="center"/>
              <w:rPr>
                <w:rFonts w:ascii="Arial" w:hAnsi="Arial" w:cs="Arial"/>
                <w:sz w:val="16"/>
                <w:szCs w:val="16"/>
              </w:rPr>
            </w:pPr>
          </w:p>
        </w:tc>
        <w:tc>
          <w:tcPr>
            <w:tcW w:w="2922" w:type="dxa"/>
            <w:gridSpan w:val="3"/>
            <w:tcBorders>
              <w:top w:val="single" w:sz="4" w:space="0" w:color="auto"/>
              <w:bottom w:val="single" w:sz="4" w:space="0" w:color="auto"/>
            </w:tcBorders>
          </w:tcPr>
          <w:p w14:paraId="2215497E" w14:textId="6AE3FB98" w:rsidR="003F59BC" w:rsidRPr="003F59BC" w:rsidRDefault="003F59BC" w:rsidP="00D4259D">
            <w:pPr>
              <w:spacing w:before="60" w:after="30" w:line="276" w:lineRule="auto"/>
              <w:ind w:right="-13"/>
              <w:jc w:val="center"/>
              <w:rPr>
                <w:rFonts w:ascii="Arial" w:hAnsi="Arial" w:cs="Arial"/>
                <w:sz w:val="16"/>
                <w:szCs w:val="16"/>
              </w:rPr>
            </w:pPr>
            <w:r w:rsidRPr="003F59BC">
              <w:rPr>
                <w:rFonts w:ascii="Arial" w:hAnsi="Arial" w:cs="Arial"/>
                <w:sz w:val="16"/>
                <w:szCs w:val="16"/>
              </w:rPr>
              <w:t>Separate F/S</w:t>
            </w:r>
          </w:p>
        </w:tc>
      </w:tr>
      <w:tr w:rsidR="003F59BC" w:rsidRPr="003F59BC" w14:paraId="06F63D57" w14:textId="77777777" w:rsidTr="004C4915">
        <w:trPr>
          <w:trHeight w:val="80"/>
        </w:trPr>
        <w:tc>
          <w:tcPr>
            <w:tcW w:w="3132" w:type="dxa"/>
          </w:tcPr>
          <w:p w14:paraId="1D7E85DC" w14:textId="77777777" w:rsidR="003F59BC" w:rsidRPr="003F59BC" w:rsidRDefault="003F59BC" w:rsidP="003F59BC">
            <w:pPr>
              <w:spacing w:before="60" w:after="30" w:line="276" w:lineRule="auto"/>
              <w:jc w:val="thaiDistribute"/>
              <w:rPr>
                <w:rFonts w:ascii="Arial" w:eastAsia="Arial Unicode MS" w:hAnsi="Arial" w:cs="Arial"/>
                <w:sz w:val="16"/>
                <w:szCs w:val="16"/>
                <w:u w:val="words"/>
              </w:rPr>
            </w:pPr>
          </w:p>
        </w:tc>
        <w:tc>
          <w:tcPr>
            <w:tcW w:w="1302" w:type="dxa"/>
            <w:tcBorders>
              <w:top w:val="single" w:sz="4" w:space="0" w:color="auto"/>
              <w:bottom w:val="single" w:sz="4" w:space="0" w:color="auto"/>
            </w:tcBorders>
            <w:vAlign w:val="bottom"/>
          </w:tcPr>
          <w:p w14:paraId="6C075DFC" w14:textId="3C140E5A" w:rsidR="003F59BC" w:rsidRPr="003F59BC" w:rsidRDefault="003F59BC" w:rsidP="003F59BC">
            <w:pPr>
              <w:spacing w:before="60" w:after="30" w:line="276" w:lineRule="auto"/>
              <w:ind w:right="-13"/>
              <w:jc w:val="center"/>
              <w:rPr>
                <w:rFonts w:ascii="Arial" w:hAnsi="Arial" w:cs="Arial"/>
                <w:sz w:val="16"/>
                <w:szCs w:val="16"/>
              </w:rPr>
            </w:pPr>
            <w:r w:rsidRPr="003F59BC">
              <w:rPr>
                <w:rFonts w:ascii="Arial" w:hAnsi="Arial" w:cs="Arial"/>
                <w:sz w:val="16"/>
                <w:szCs w:val="16"/>
              </w:rPr>
              <w:t>2025</w:t>
            </w:r>
          </w:p>
        </w:tc>
        <w:tc>
          <w:tcPr>
            <w:tcW w:w="284" w:type="dxa"/>
            <w:tcBorders>
              <w:top w:val="single" w:sz="4" w:space="0" w:color="auto"/>
            </w:tcBorders>
          </w:tcPr>
          <w:p w14:paraId="3D1518CE" w14:textId="5B97DD08" w:rsidR="003F59BC" w:rsidRPr="003F59BC" w:rsidRDefault="003F59BC" w:rsidP="003F59BC">
            <w:pPr>
              <w:spacing w:before="60" w:after="30" w:line="276" w:lineRule="auto"/>
              <w:ind w:right="-13"/>
              <w:jc w:val="center"/>
              <w:rPr>
                <w:rFonts w:ascii="Arial" w:hAnsi="Arial" w:cs="Arial"/>
                <w:sz w:val="16"/>
                <w:szCs w:val="16"/>
              </w:rPr>
            </w:pPr>
          </w:p>
        </w:tc>
        <w:tc>
          <w:tcPr>
            <w:tcW w:w="1283" w:type="dxa"/>
            <w:tcBorders>
              <w:top w:val="single" w:sz="4" w:space="0" w:color="auto"/>
              <w:bottom w:val="single" w:sz="4" w:space="0" w:color="auto"/>
            </w:tcBorders>
            <w:vAlign w:val="bottom"/>
          </w:tcPr>
          <w:p w14:paraId="335A6FAE" w14:textId="46EDA810" w:rsidR="003F59BC" w:rsidRPr="003F59BC" w:rsidRDefault="003F59BC" w:rsidP="003F59BC">
            <w:pPr>
              <w:spacing w:before="60" w:after="30" w:line="276" w:lineRule="auto"/>
              <w:ind w:right="-13"/>
              <w:jc w:val="center"/>
              <w:rPr>
                <w:rFonts w:ascii="Arial" w:hAnsi="Arial" w:cs="Arial"/>
                <w:sz w:val="16"/>
                <w:szCs w:val="16"/>
              </w:rPr>
            </w:pPr>
            <w:r w:rsidRPr="003F59BC">
              <w:rPr>
                <w:rFonts w:ascii="Arial" w:hAnsi="Arial" w:cs="Arial"/>
                <w:sz w:val="16"/>
                <w:szCs w:val="16"/>
              </w:rPr>
              <w:t>2024</w:t>
            </w:r>
          </w:p>
        </w:tc>
        <w:tc>
          <w:tcPr>
            <w:tcW w:w="270" w:type="dxa"/>
          </w:tcPr>
          <w:p w14:paraId="75E87162" w14:textId="77777777" w:rsidR="003F59BC" w:rsidRPr="003F59BC" w:rsidRDefault="003F59BC" w:rsidP="003F59BC">
            <w:pPr>
              <w:spacing w:before="60" w:after="30" w:line="276" w:lineRule="auto"/>
              <w:ind w:right="-13"/>
              <w:jc w:val="center"/>
              <w:rPr>
                <w:rFonts w:ascii="Arial" w:hAnsi="Arial" w:cs="Arial"/>
                <w:sz w:val="16"/>
                <w:szCs w:val="16"/>
              </w:rPr>
            </w:pPr>
          </w:p>
        </w:tc>
        <w:tc>
          <w:tcPr>
            <w:tcW w:w="1326" w:type="dxa"/>
            <w:tcBorders>
              <w:top w:val="single" w:sz="4" w:space="0" w:color="auto"/>
              <w:bottom w:val="single" w:sz="4" w:space="0" w:color="auto"/>
            </w:tcBorders>
            <w:vAlign w:val="bottom"/>
          </w:tcPr>
          <w:p w14:paraId="19E21B58" w14:textId="308B8B7D" w:rsidR="003F59BC" w:rsidRPr="003F59BC" w:rsidRDefault="003F59BC" w:rsidP="003F59BC">
            <w:pPr>
              <w:spacing w:before="60" w:after="30" w:line="276" w:lineRule="auto"/>
              <w:ind w:right="-13"/>
              <w:jc w:val="center"/>
              <w:rPr>
                <w:rFonts w:ascii="Arial" w:hAnsi="Arial" w:cs="Arial"/>
                <w:sz w:val="16"/>
                <w:szCs w:val="16"/>
              </w:rPr>
            </w:pPr>
            <w:r w:rsidRPr="003F59BC">
              <w:rPr>
                <w:rFonts w:ascii="Arial" w:hAnsi="Arial" w:cs="Arial"/>
                <w:sz w:val="16"/>
                <w:szCs w:val="16"/>
              </w:rPr>
              <w:t>2025</w:t>
            </w:r>
          </w:p>
        </w:tc>
        <w:tc>
          <w:tcPr>
            <w:tcW w:w="283" w:type="dxa"/>
            <w:tcBorders>
              <w:top w:val="single" w:sz="4" w:space="0" w:color="auto"/>
            </w:tcBorders>
          </w:tcPr>
          <w:p w14:paraId="123FD151" w14:textId="77777777" w:rsidR="003F59BC" w:rsidRPr="003F59BC" w:rsidRDefault="003F59BC" w:rsidP="003F59BC">
            <w:pPr>
              <w:spacing w:before="60" w:after="30" w:line="276" w:lineRule="auto"/>
              <w:ind w:right="-13"/>
              <w:jc w:val="center"/>
              <w:rPr>
                <w:rFonts w:ascii="Arial" w:hAnsi="Arial" w:cs="Arial"/>
                <w:sz w:val="16"/>
                <w:szCs w:val="16"/>
              </w:rPr>
            </w:pPr>
          </w:p>
        </w:tc>
        <w:tc>
          <w:tcPr>
            <w:tcW w:w="1313" w:type="dxa"/>
            <w:tcBorders>
              <w:top w:val="single" w:sz="4" w:space="0" w:color="auto"/>
              <w:bottom w:val="single" w:sz="4" w:space="0" w:color="auto"/>
            </w:tcBorders>
            <w:vAlign w:val="bottom"/>
          </w:tcPr>
          <w:p w14:paraId="354DDBCE" w14:textId="30C6426C" w:rsidR="003F59BC" w:rsidRPr="003F59BC" w:rsidRDefault="003F59BC" w:rsidP="003F59BC">
            <w:pPr>
              <w:spacing w:before="60" w:after="30" w:line="276" w:lineRule="auto"/>
              <w:ind w:right="-13"/>
              <w:jc w:val="center"/>
              <w:rPr>
                <w:rFonts w:ascii="Arial" w:hAnsi="Arial" w:cs="Arial"/>
                <w:sz w:val="16"/>
                <w:szCs w:val="16"/>
              </w:rPr>
            </w:pPr>
            <w:r w:rsidRPr="003F59BC">
              <w:rPr>
                <w:rFonts w:ascii="Arial" w:hAnsi="Arial" w:cs="Arial"/>
                <w:sz w:val="16"/>
                <w:szCs w:val="16"/>
              </w:rPr>
              <w:t>2024</w:t>
            </w:r>
          </w:p>
        </w:tc>
      </w:tr>
      <w:tr w:rsidR="003F59BC" w:rsidRPr="003F59BC" w14:paraId="49754B13" w14:textId="77777777" w:rsidTr="00720AFC">
        <w:trPr>
          <w:trHeight w:val="351"/>
        </w:trPr>
        <w:tc>
          <w:tcPr>
            <w:tcW w:w="3132" w:type="dxa"/>
          </w:tcPr>
          <w:p w14:paraId="2F9BDB5E" w14:textId="77777777" w:rsidR="003F59BC" w:rsidRPr="003F59BC" w:rsidRDefault="003F59BC" w:rsidP="00D4259D">
            <w:pPr>
              <w:spacing w:before="60" w:after="30" w:line="276" w:lineRule="auto"/>
              <w:ind w:left="250" w:hanging="250"/>
              <w:rPr>
                <w:rFonts w:ascii="Arial" w:eastAsia="Arial Unicode MS" w:hAnsi="Arial" w:cs="Arial"/>
                <w:sz w:val="16"/>
                <w:szCs w:val="16"/>
              </w:rPr>
            </w:pPr>
          </w:p>
        </w:tc>
        <w:tc>
          <w:tcPr>
            <w:tcW w:w="1302" w:type="dxa"/>
            <w:tcBorders>
              <w:top w:val="single" w:sz="4" w:space="0" w:color="auto"/>
            </w:tcBorders>
            <w:vAlign w:val="bottom"/>
          </w:tcPr>
          <w:p w14:paraId="1E509318" w14:textId="77777777" w:rsidR="003F59BC" w:rsidRPr="003F59BC" w:rsidRDefault="003F59BC" w:rsidP="00720AFC">
            <w:pPr>
              <w:tabs>
                <w:tab w:val="decimal" w:pos="870"/>
              </w:tabs>
              <w:spacing w:before="60" w:after="30" w:line="276" w:lineRule="auto"/>
              <w:jc w:val="right"/>
              <w:rPr>
                <w:rFonts w:ascii="Arial" w:eastAsia="Arial Unicode MS" w:hAnsi="Arial" w:cs="Arial"/>
                <w:color w:val="FF0000"/>
                <w:sz w:val="16"/>
                <w:szCs w:val="16"/>
              </w:rPr>
            </w:pPr>
          </w:p>
        </w:tc>
        <w:tc>
          <w:tcPr>
            <w:tcW w:w="284" w:type="dxa"/>
            <w:vAlign w:val="bottom"/>
          </w:tcPr>
          <w:p w14:paraId="5F4CA143" w14:textId="388696B6" w:rsidR="003F59BC" w:rsidRPr="003F59BC" w:rsidRDefault="003F59BC" w:rsidP="00720AFC">
            <w:pPr>
              <w:tabs>
                <w:tab w:val="decimal" w:pos="870"/>
              </w:tabs>
              <w:spacing w:before="60" w:after="30" w:line="276" w:lineRule="auto"/>
              <w:jc w:val="right"/>
              <w:rPr>
                <w:rFonts w:ascii="Arial" w:eastAsia="Arial Unicode MS" w:hAnsi="Arial" w:cs="Arial"/>
                <w:color w:val="FF0000"/>
                <w:sz w:val="16"/>
                <w:szCs w:val="16"/>
              </w:rPr>
            </w:pPr>
          </w:p>
        </w:tc>
        <w:tc>
          <w:tcPr>
            <w:tcW w:w="1283" w:type="dxa"/>
            <w:tcBorders>
              <w:top w:val="single" w:sz="4" w:space="0" w:color="auto"/>
            </w:tcBorders>
            <w:vAlign w:val="bottom"/>
          </w:tcPr>
          <w:p w14:paraId="64044B80" w14:textId="770A402B" w:rsidR="003F59BC" w:rsidRPr="003F59BC" w:rsidRDefault="003F59BC" w:rsidP="00720AFC">
            <w:pPr>
              <w:tabs>
                <w:tab w:val="decimal" w:pos="870"/>
              </w:tabs>
              <w:spacing w:before="60" w:after="30" w:line="276" w:lineRule="auto"/>
              <w:jc w:val="right"/>
              <w:rPr>
                <w:rFonts w:ascii="Arial" w:eastAsia="Arial Unicode MS" w:hAnsi="Arial" w:cs="Arial"/>
                <w:color w:val="FF0000"/>
                <w:sz w:val="16"/>
                <w:szCs w:val="16"/>
              </w:rPr>
            </w:pPr>
          </w:p>
        </w:tc>
        <w:tc>
          <w:tcPr>
            <w:tcW w:w="270" w:type="dxa"/>
            <w:vAlign w:val="bottom"/>
          </w:tcPr>
          <w:p w14:paraId="7C6C0009" w14:textId="77777777" w:rsidR="003F59BC" w:rsidRPr="003F59BC" w:rsidRDefault="003F59BC" w:rsidP="00720AFC">
            <w:pPr>
              <w:tabs>
                <w:tab w:val="decimal" w:pos="870"/>
              </w:tabs>
              <w:spacing w:before="60" w:after="30" w:line="276" w:lineRule="auto"/>
              <w:jc w:val="right"/>
              <w:rPr>
                <w:rFonts w:ascii="Arial" w:eastAsia="Arial Unicode MS" w:hAnsi="Arial" w:cs="Arial"/>
                <w:color w:val="FF0000"/>
                <w:sz w:val="16"/>
                <w:szCs w:val="16"/>
              </w:rPr>
            </w:pPr>
          </w:p>
        </w:tc>
        <w:tc>
          <w:tcPr>
            <w:tcW w:w="1326" w:type="dxa"/>
            <w:tcBorders>
              <w:top w:val="single" w:sz="4" w:space="0" w:color="auto"/>
            </w:tcBorders>
            <w:vAlign w:val="bottom"/>
          </w:tcPr>
          <w:p w14:paraId="093B77CC" w14:textId="76D249F4" w:rsidR="003F59BC" w:rsidRPr="003F59BC" w:rsidRDefault="003F59BC" w:rsidP="00720AFC">
            <w:pPr>
              <w:tabs>
                <w:tab w:val="decimal" w:pos="870"/>
              </w:tabs>
              <w:spacing w:before="60" w:after="30" w:line="276" w:lineRule="auto"/>
              <w:jc w:val="right"/>
              <w:rPr>
                <w:rFonts w:ascii="Arial" w:eastAsia="Arial Unicode MS" w:hAnsi="Arial" w:cs="Arial"/>
                <w:color w:val="FF0000"/>
                <w:sz w:val="16"/>
                <w:szCs w:val="16"/>
              </w:rPr>
            </w:pPr>
          </w:p>
        </w:tc>
        <w:tc>
          <w:tcPr>
            <w:tcW w:w="283" w:type="dxa"/>
            <w:vAlign w:val="bottom"/>
          </w:tcPr>
          <w:p w14:paraId="496F8DFF" w14:textId="77777777" w:rsidR="003F59BC" w:rsidRPr="003F59BC" w:rsidRDefault="003F59BC" w:rsidP="00720AFC">
            <w:pPr>
              <w:tabs>
                <w:tab w:val="decimal" w:pos="870"/>
              </w:tabs>
              <w:spacing w:before="60" w:after="30" w:line="276" w:lineRule="auto"/>
              <w:jc w:val="right"/>
              <w:rPr>
                <w:rFonts w:ascii="Arial" w:eastAsia="Arial Unicode MS" w:hAnsi="Arial" w:cs="Arial"/>
                <w:sz w:val="16"/>
                <w:szCs w:val="16"/>
              </w:rPr>
            </w:pPr>
          </w:p>
        </w:tc>
        <w:tc>
          <w:tcPr>
            <w:tcW w:w="1313" w:type="dxa"/>
            <w:vAlign w:val="bottom"/>
          </w:tcPr>
          <w:p w14:paraId="57A75503" w14:textId="77777777" w:rsidR="003F59BC" w:rsidRPr="003F59BC" w:rsidRDefault="003F59BC" w:rsidP="00720AFC">
            <w:pPr>
              <w:tabs>
                <w:tab w:val="decimal" w:pos="870"/>
              </w:tabs>
              <w:spacing w:before="60" w:after="30" w:line="276" w:lineRule="auto"/>
              <w:jc w:val="right"/>
              <w:rPr>
                <w:rFonts w:ascii="Arial" w:eastAsia="Arial Unicode MS" w:hAnsi="Arial" w:cs="Arial"/>
                <w:sz w:val="16"/>
                <w:szCs w:val="16"/>
              </w:rPr>
            </w:pPr>
          </w:p>
        </w:tc>
      </w:tr>
      <w:tr w:rsidR="00C450DE" w:rsidRPr="003F59BC" w14:paraId="15B9F86A" w14:textId="77777777" w:rsidTr="00720AFC">
        <w:tc>
          <w:tcPr>
            <w:tcW w:w="3132" w:type="dxa"/>
          </w:tcPr>
          <w:p w14:paraId="0B17A19C" w14:textId="33D91CB8" w:rsidR="00C450DE" w:rsidRPr="00D45789" w:rsidRDefault="00C450DE" w:rsidP="00C450DE">
            <w:pPr>
              <w:tabs>
                <w:tab w:val="left" w:pos="459"/>
              </w:tabs>
              <w:spacing w:before="60" w:after="30" w:line="276" w:lineRule="auto"/>
              <w:rPr>
                <w:rFonts w:ascii="Arial" w:hAnsi="Arial" w:cs="Arial"/>
                <w:sz w:val="16"/>
                <w:szCs w:val="16"/>
              </w:rPr>
            </w:pPr>
            <w:r w:rsidRPr="00D45789">
              <w:rPr>
                <w:rFonts w:ascii="Arial" w:hAnsi="Arial" w:cs="Arial"/>
                <w:sz w:val="16"/>
                <w:szCs w:val="16"/>
              </w:rPr>
              <w:t xml:space="preserve">Profit </w:t>
            </w:r>
            <w:r w:rsidR="00DE33E7">
              <w:rPr>
                <w:rFonts w:ascii="Arial" w:hAnsi="Arial" w:cs="Arial"/>
                <w:sz w:val="16"/>
                <w:szCs w:val="16"/>
              </w:rPr>
              <w:t xml:space="preserve">(loss) </w:t>
            </w:r>
            <w:r w:rsidRPr="00D45789">
              <w:rPr>
                <w:rFonts w:ascii="Arial" w:hAnsi="Arial" w:cs="Arial"/>
                <w:sz w:val="16"/>
                <w:szCs w:val="16"/>
              </w:rPr>
              <w:t>for the period attributable to</w:t>
            </w:r>
          </w:p>
          <w:p w14:paraId="33CE02D3" w14:textId="13A4F663" w:rsidR="00C450DE" w:rsidRPr="00D45789" w:rsidRDefault="00C450DE" w:rsidP="00C450DE">
            <w:pPr>
              <w:tabs>
                <w:tab w:val="left" w:pos="459"/>
              </w:tabs>
              <w:spacing w:before="60" w:after="30" w:line="276" w:lineRule="auto"/>
              <w:rPr>
                <w:rFonts w:ascii="Arial" w:hAnsi="Arial" w:cs="Arial"/>
                <w:sz w:val="16"/>
                <w:szCs w:val="16"/>
              </w:rPr>
            </w:pPr>
            <w:r w:rsidRPr="00D45789">
              <w:rPr>
                <w:rFonts w:ascii="Arial" w:hAnsi="Arial" w:cs="Arial"/>
                <w:sz w:val="16"/>
                <w:szCs w:val="16"/>
              </w:rPr>
              <w:t xml:space="preserve">      owners of the </w:t>
            </w:r>
            <w:r w:rsidR="00406887">
              <w:rPr>
                <w:rFonts w:ascii="Arial" w:hAnsi="Arial" w:cs="Arial"/>
                <w:sz w:val="16"/>
                <w:szCs w:val="16"/>
              </w:rPr>
              <w:t>Company</w:t>
            </w:r>
            <w:r w:rsidRPr="00D45789">
              <w:rPr>
                <w:rFonts w:ascii="Arial" w:hAnsi="Arial" w:cs="Arial"/>
                <w:sz w:val="16"/>
                <w:szCs w:val="16"/>
              </w:rPr>
              <w:t xml:space="preserve"> (Baht)</w:t>
            </w:r>
          </w:p>
        </w:tc>
        <w:tc>
          <w:tcPr>
            <w:tcW w:w="1302" w:type="dxa"/>
            <w:vAlign w:val="bottom"/>
          </w:tcPr>
          <w:p w14:paraId="3FB8DA37" w14:textId="3DEDE87A" w:rsidR="00C450DE" w:rsidRPr="003F59BC" w:rsidRDefault="00C450DE" w:rsidP="00C450DE">
            <w:pPr>
              <w:spacing w:before="60" w:after="30" w:line="276" w:lineRule="auto"/>
              <w:ind w:left="-48" w:right="-12"/>
              <w:jc w:val="right"/>
              <w:rPr>
                <w:rFonts w:ascii="Arial" w:hAnsi="Arial" w:cs="Arial"/>
                <w:sz w:val="16"/>
                <w:szCs w:val="16"/>
                <w:cs/>
              </w:rPr>
            </w:pPr>
            <w:r w:rsidRPr="00C450DE">
              <w:rPr>
                <w:rFonts w:ascii="Arial" w:hAnsi="Arial" w:cs="Arial"/>
                <w:sz w:val="16"/>
                <w:szCs w:val="16"/>
              </w:rPr>
              <w:t>(</w:t>
            </w:r>
            <w:r w:rsidR="00AB1B55">
              <w:rPr>
                <w:rFonts w:ascii="Arial" w:hAnsi="Arial" w:cs="Arial"/>
                <w:sz w:val="16"/>
                <w:szCs w:val="16"/>
              </w:rPr>
              <w:t>1</w:t>
            </w:r>
            <w:r w:rsidR="0064338C">
              <w:rPr>
                <w:rFonts w:ascii="Arial" w:hAnsi="Arial" w:cs="Arial"/>
                <w:sz w:val="16"/>
                <w:szCs w:val="16"/>
              </w:rPr>
              <w:t>0</w:t>
            </w:r>
            <w:r w:rsidRPr="00C450DE">
              <w:rPr>
                <w:rFonts w:ascii="Arial" w:hAnsi="Arial" w:cs="Arial"/>
                <w:sz w:val="16"/>
                <w:szCs w:val="16"/>
              </w:rPr>
              <w:t>,</w:t>
            </w:r>
            <w:r w:rsidR="0064338C">
              <w:rPr>
                <w:rFonts w:ascii="Arial" w:hAnsi="Arial" w:cs="Arial"/>
                <w:sz w:val="16"/>
                <w:szCs w:val="16"/>
              </w:rPr>
              <w:t>8</w:t>
            </w:r>
            <w:r w:rsidR="008768AB">
              <w:rPr>
                <w:rFonts w:ascii="Arial" w:hAnsi="Arial" w:cs="Arial"/>
                <w:sz w:val="16"/>
                <w:szCs w:val="16"/>
              </w:rPr>
              <w:t>70</w:t>
            </w:r>
            <w:r w:rsidRPr="00C450DE">
              <w:rPr>
                <w:rFonts w:ascii="Arial" w:hAnsi="Arial" w:cs="Arial"/>
                <w:sz w:val="16"/>
                <w:szCs w:val="16"/>
              </w:rPr>
              <w:t>,</w:t>
            </w:r>
            <w:r w:rsidR="00CF4BE9">
              <w:rPr>
                <w:rFonts w:ascii="Arial" w:hAnsi="Arial" w:cs="Arial"/>
                <w:sz w:val="16"/>
                <w:szCs w:val="16"/>
              </w:rPr>
              <w:t>183</w:t>
            </w:r>
            <w:r w:rsidRPr="00C450DE">
              <w:rPr>
                <w:rFonts w:ascii="Arial" w:hAnsi="Arial" w:cs="Arial"/>
                <w:sz w:val="16"/>
                <w:szCs w:val="16"/>
              </w:rPr>
              <w:t>)</w:t>
            </w:r>
          </w:p>
        </w:tc>
        <w:tc>
          <w:tcPr>
            <w:tcW w:w="284" w:type="dxa"/>
            <w:vAlign w:val="bottom"/>
          </w:tcPr>
          <w:p w14:paraId="031C14D2" w14:textId="37DD4BFC" w:rsidR="00C450DE" w:rsidRPr="003F59BC" w:rsidRDefault="00C450DE" w:rsidP="00C450DE">
            <w:pPr>
              <w:spacing w:before="60" w:after="30" w:line="276" w:lineRule="auto"/>
              <w:ind w:left="-48" w:right="-12"/>
              <w:jc w:val="right"/>
              <w:rPr>
                <w:rFonts w:ascii="Arial" w:hAnsi="Arial" w:cs="Arial"/>
                <w:sz w:val="16"/>
                <w:szCs w:val="16"/>
                <w:cs/>
              </w:rPr>
            </w:pPr>
          </w:p>
        </w:tc>
        <w:tc>
          <w:tcPr>
            <w:tcW w:w="1283" w:type="dxa"/>
            <w:vAlign w:val="bottom"/>
          </w:tcPr>
          <w:p w14:paraId="0D6D55FB" w14:textId="64A55F99" w:rsidR="00C450DE" w:rsidRPr="003F59BC" w:rsidRDefault="00C450DE" w:rsidP="00C450DE">
            <w:pPr>
              <w:spacing w:before="60" w:after="30" w:line="276" w:lineRule="auto"/>
              <w:ind w:left="-48" w:right="-12"/>
              <w:jc w:val="right"/>
              <w:rPr>
                <w:rFonts w:ascii="Arial" w:hAnsi="Arial" w:cs="Arial"/>
                <w:sz w:val="16"/>
                <w:szCs w:val="16"/>
                <w:cs/>
              </w:rPr>
            </w:pPr>
            <w:r w:rsidRPr="00C450DE">
              <w:rPr>
                <w:rFonts w:ascii="Arial" w:hAnsi="Arial" w:cs="Arial"/>
                <w:sz w:val="16"/>
                <w:szCs w:val="16"/>
              </w:rPr>
              <w:t>80,033,169</w:t>
            </w:r>
          </w:p>
        </w:tc>
        <w:tc>
          <w:tcPr>
            <w:tcW w:w="270" w:type="dxa"/>
            <w:vAlign w:val="bottom"/>
          </w:tcPr>
          <w:p w14:paraId="7DCDA5B3" w14:textId="77777777" w:rsidR="00C450DE" w:rsidRPr="003F59BC" w:rsidRDefault="00C450DE" w:rsidP="00C450DE">
            <w:pPr>
              <w:spacing w:before="60" w:after="30" w:line="276" w:lineRule="auto"/>
              <w:ind w:left="-48" w:right="-12"/>
              <w:jc w:val="right"/>
              <w:rPr>
                <w:rFonts w:ascii="Arial" w:hAnsi="Arial" w:cs="Arial"/>
                <w:sz w:val="16"/>
                <w:szCs w:val="16"/>
                <w:cs/>
              </w:rPr>
            </w:pPr>
          </w:p>
        </w:tc>
        <w:tc>
          <w:tcPr>
            <w:tcW w:w="1326" w:type="dxa"/>
            <w:vAlign w:val="bottom"/>
          </w:tcPr>
          <w:p w14:paraId="014F3A37" w14:textId="2298F985" w:rsidR="00C450DE" w:rsidRPr="003F59BC" w:rsidRDefault="00C450DE" w:rsidP="00C450DE">
            <w:pPr>
              <w:spacing w:before="60" w:after="30" w:line="276" w:lineRule="auto"/>
              <w:ind w:left="-48" w:right="-12"/>
              <w:jc w:val="right"/>
              <w:rPr>
                <w:rFonts w:ascii="Arial" w:hAnsi="Arial" w:cs="Arial"/>
                <w:sz w:val="16"/>
                <w:szCs w:val="16"/>
                <w:cs/>
              </w:rPr>
            </w:pPr>
            <w:r w:rsidRPr="00C450DE">
              <w:rPr>
                <w:rFonts w:ascii="Arial" w:hAnsi="Arial" w:cs="Arial"/>
                <w:sz w:val="16"/>
                <w:szCs w:val="16"/>
              </w:rPr>
              <w:t>3</w:t>
            </w:r>
            <w:r w:rsidR="00821BC0">
              <w:rPr>
                <w:rFonts w:ascii="Arial" w:hAnsi="Arial" w:cs="Arial"/>
                <w:sz w:val="16"/>
                <w:szCs w:val="16"/>
              </w:rPr>
              <w:t>1</w:t>
            </w:r>
            <w:r w:rsidRPr="00C450DE">
              <w:rPr>
                <w:rFonts w:ascii="Arial" w:hAnsi="Arial" w:cs="Arial"/>
                <w:sz w:val="16"/>
                <w:szCs w:val="16"/>
              </w:rPr>
              <w:t>,</w:t>
            </w:r>
            <w:r w:rsidR="00821BC0">
              <w:rPr>
                <w:rFonts w:ascii="Arial" w:hAnsi="Arial" w:cs="Arial"/>
                <w:sz w:val="16"/>
                <w:szCs w:val="16"/>
              </w:rPr>
              <w:t>361</w:t>
            </w:r>
            <w:r w:rsidRPr="00C450DE">
              <w:rPr>
                <w:rFonts w:ascii="Arial" w:hAnsi="Arial" w:cs="Arial"/>
                <w:sz w:val="16"/>
                <w:szCs w:val="16"/>
              </w:rPr>
              <w:t>,</w:t>
            </w:r>
            <w:r w:rsidR="00821BC0">
              <w:rPr>
                <w:rFonts w:ascii="Arial" w:hAnsi="Arial" w:cs="Arial"/>
                <w:sz w:val="16"/>
                <w:szCs w:val="16"/>
              </w:rPr>
              <w:t>463</w:t>
            </w:r>
          </w:p>
        </w:tc>
        <w:tc>
          <w:tcPr>
            <w:tcW w:w="283" w:type="dxa"/>
            <w:vAlign w:val="bottom"/>
          </w:tcPr>
          <w:p w14:paraId="5778F020" w14:textId="77777777" w:rsidR="00C450DE" w:rsidRPr="003F59BC" w:rsidRDefault="00C450DE" w:rsidP="00C450DE">
            <w:pPr>
              <w:spacing w:before="60" w:after="30" w:line="276" w:lineRule="auto"/>
              <w:ind w:left="-48" w:right="-12"/>
              <w:jc w:val="right"/>
              <w:rPr>
                <w:rFonts w:ascii="Arial" w:hAnsi="Arial" w:cs="Arial"/>
                <w:sz w:val="16"/>
                <w:szCs w:val="16"/>
              </w:rPr>
            </w:pPr>
          </w:p>
        </w:tc>
        <w:tc>
          <w:tcPr>
            <w:tcW w:w="1313" w:type="dxa"/>
            <w:vAlign w:val="bottom"/>
          </w:tcPr>
          <w:p w14:paraId="55A0D28B" w14:textId="49D986C5" w:rsidR="00C450DE" w:rsidRPr="003F59BC" w:rsidRDefault="00C450DE" w:rsidP="00C450DE">
            <w:pPr>
              <w:spacing w:before="60" w:after="30" w:line="276" w:lineRule="auto"/>
              <w:ind w:left="-48" w:right="-12"/>
              <w:jc w:val="right"/>
              <w:rPr>
                <w:rFonts w:ascii="Arial" w:hAnsi="Arial" w:cs="Arial"/>
                <w:sz w:val="16"/>
                <w:szCs w:val="16"/>
              </w:rPr>
            </w:pPr>
            <w:r w:rsidRPr="00C450DE">
              <w:rPr>
                <w:rFonts w:ascii="Arial" w:hAnsi="Arial" w:cs="Arial"/>
                <w:sz w:val="16"/>
                <w:szCs w:val="16"/>
              </w:rPr>
              <w:t>80,317,510</w:t>
            </w:r>
          </w:p>
        </w:tc>
      </w:tr>
      <w:tr w:rsidR="00C450DE" w:rsidRPr="003F59BC" w14:paraId="75C04786" w14:textId="77777777" w:rsidTr="00E64E3C">
        <w:tc>
          <w:tcPr>
            <w:tcW w:w="3132" w:type="dxa"/>
          </w:tcPr>
          <w:p w14:paraId="3954B247" w14:textId="77777777" w:rsidR="00C450DE" w:rsidRPr="00D45789" w:rsidRDefault="00C450DE" w:rsidP="00C450DE">
            <w:pPr>
              <w:tabs>
                <w:tab w:val="left" w:pos="459"/>
              </w:tabs>
              <w:spacing w:before="60" w:after="30" w:line="276" w:lineRule="auto"/>
              <w:rPr>
                <w:rFonts w:ascii="Arial" w:hAnsi="Arial" w:cs="Arial"/>
                <w:sz w:val="16"/>
                <w:szCs w:val="16"/>
              </w:rPr>
            </w:pPr>
            <w:r w:rsidRPr="00D45789">
              <w:rPr>
                <w:rFonts w:ascii="Arial" w:hAnsi="Arial" w:cs="Arial"/>
                <w:sz w:val="16"/>
                <w:szCs w:val="16"/>
              </w:rPr>
              <w:t xml:space="preserve">Weighted average number of ordinary  </w:t>
            </w:r>
          </w:p>
          <w:p w14:paraId="1A7BACCA" w14:textId="01480F22" w:rsidR="00C450DE" w:rsidRPr="00D45789" w:rsidRDefault="00C450DE" w:rsidP="00C450DE">
            <w:pPr>
              <w:tabs>
                <w:tab w:val="left" w:pos="459"/>
              </w:tabs>
              <w:spacing w:before="60" w:after="30" w:line="276" w:lineRule="auto"/>
              <w:rPr>
                <w:rFonts w:ascii="Arial" w:hAnsi="Arial" w:cs="Arial"/>
                <w:sz w:val="16"/>
                <w:szCs w:val="16"/>
              </w:rPr>
            </w:pPr>
            <w:r w:rsidRPr="00D45789">
              <w:rPr>
                <w:rFonts w:ascii="Arial" w:hAnsi="Arial" w:cs="Arial"/>
                <w:sz w:val="16"/>
                <w:szCs w:val="16"/>
              </w:rPr>
              <w:t xml:space="preserve">      shares outstanding (Unit: shares)</w:t>
            </w:r>
          </w:p>
        </w:tc>
        <w:tc>
          <w:tcPr>
            <w:tcW w:w="1302" w:type="dxa"/>
            <w:tcBorders>
              <w:bottom w:val="single" w:sz="4" w:space="0" w:color="auto"/>
            </w:tcBorders>
            <w:vAlign w:val="bottom"/>
          </w:tcPr>
          <w:p w14:paraId="39140ED4" w14:textId="77777777" w:rsidR="00C450DE" w:rsidRPr="00C450DE" w:rsidRDefault="00C450DE" w:rsidP="00C450DE">
            <w:pPr>
              <w:spacing w:before="60" w:after="30" w:line="276" w:lineRule="auto"/>
              <w:ind w:left="-48" w:right="-12"/>
              <w:jc w:val="right"/>
              <w:rPr>
                <w:rFonts w:ascii="Arial" w:hAnsi="Arial" w:cs="Arial"/>
                <w:sz w:val="16"/>
                <w:szCs w:val="16"/>
              </w:rPr>
            </w:pPr>
          </w:p>
          <w:p w14:paraId="4C93AAD2" w14:textId="5189BDFF" w:rsidR="00C450DE" w:rsidRPr="003F59BC" w:rsidRDefault="00C450DE" w:rsidP="00C450DE">
            <w:pPr>
              <w:spacing w:before="60" w:after="30" w:line="276" w:lineRule="auto"/>
              <w:ind w:left="-48" w:right="-12" w:hanging="207"/>
              <w:jc w:val="right"/>
              <w:rPr>
                <w:rFonts w:ascii="Arial" w:hAnsi="Arial" w:cs="Arial"/>
                <w:sz w:val="16"/>
                <w:szCs w:val="16"/>
              </w:rPr>
            </w:pPr>
            <w:r w:rsidRPr="00C450DE">
              <w:rPr>
                <w:rFonts w:ascii="Arial" w:hAnsi="Arial" w:cs="Arial"/>
                <w:sz w:val="16"/>
                <w:szCs w:val="16"/>
                <w:cs/>
              </w:rPr>
              <w:t>223</w:t>
            </w:r>
            <w:r w:rsidRPr="00C450DE">
              <w:rPr>
                <w:rFonts w:ascii="Arial" w:hAnsi="Arial" w:cs="Arial"/>
                <w:sz w:val="16"/>
                <w:szCs w:val="16"/>
              </w:rPr>
              <w:t>,</w:t>
            </w:r>
            <w:r w:rsidRPr="00C450DE">
              <w:rPr>
                <w:rFonts w:ascii="Arial" w:hAnsi="Arial" w:cs="Arial"/>
                <w:sz w:val="16"/>
                <w:szCs w:val="16"/>
                <w:cs/>
              </w:rPr>
              <w:t>783</w:t>
            </w:r>
            <w:r w:rsidRPr="00C450DE">
              <w:rPr>
                <w:rFonts w:ascii="Arial" w:hAnsi="Arial" w:cs="Arial"/>
                <w:sz w:val="16"/>
                <w:szCs w:val="16"/>
              </w:rPr>
              <w:t>,</w:t>
            </w:r>
            <w:r w:rsidRPr="00C450DE">
              <w:rPr>
                <w:rFonts w:ascii="Arial" w:hAnsi="Arial" w:cs="Arial"/>
                <w:sz w:val="16"/>
                <w:szCs w:val="16"/>
                <w:cs/>
              </w:rPr>
              <w:t>56</w:t>
            </w:r>
            <w:r w:rsidRPr="00C450DE">
              <w:rPr>
                <w:rFonts w:ascii="Arial" w:hAnsi="Arial" w:cs="Arial"/>
                <w:sz w:val="16"/>
                <w:szCs w:val="16"/>
              </w:rPr>
              <w:t>2</w:t>
            </w:r>
          </w:p>
        </w:tc>
        <w:tc>
          <w:tcPr>
            <w:tcW w:w="284" w:type="dxa"/>
            <w:vAlign w:val="bottom"/>
          </w:tcPr>
          <w:p w14:paraId="040B12F3" w14:textId="6AEACBA7" w:rsidR="00C450DE" w:rsidRPr="003F59BC" w:rsidRDefault="00C450DE" w:rsidP="00C450DE">
            <w:pPr>
              <w:spacing w:before="60" w:after="30" w:line="276" w:lineRule="auto"/>
              <w:ind w:left="-48" w:right="-12" w:hanging="207"/>
              <w:jc w:val="right"/>
              <w:rPr>
                <w:rFonts w:ascii="Arial" w:hAnsi="Arial" w:cs="Arial"/>
                <w:sz w:val="16"/>
                <w:szCs w:val="16"/>
              </w:rPr>
            </w:pPr>
          </w:p>
        </w:tc>
        <w:tc>
          <w:tcPr>
            <w:tcW w:w="1283" w:type="dxa"/>
            <w:tcBorders>
              <w:bottom w:val="single" w:sz="4" w:space="0" w:color="auto"/>
            </w:tcBorders>
            <w:vAlign w:val="bottom"/>
          </w:tcPr>
          <w:p w14:paraId="496CB27C" w14:textId="77777777" w:rsidR="00C450DE" w:rsidRPr="00C450DE" w:rsidRDefault="00C450DE" w:rsidP="00C450DE">
            <w:pPr>
              <w:spacing w:before="60" w:after="30" w:line="276" w:lineRule="auto"/>
              <w:ind w:left="-48" w:right="-12"/>
              <w:jc w:val="right"/>
              <w:rPr>
                <w:rFonts w:ascii="Arial" w:hAnsi="Arial" w:cs="Arial"/>
                <w:sz w:val="16"/>
                <w:szCs w:val="16"/>
              </w:rPr>
            </w:pPr>
          </w:p>
          <w:p w14:paraId="1FE8F305" w14:textId="6A08149D" w:rsidR="00C450DE" w:rsidRPr="003F59BC" w:rsidRDefault="00C450DE" w:rsidP="00C450DE">
            <w:pPr>
              <w:spacing w:before="60" w:after="30" w:line="276" w:lineRule="auto"/>
              <w:ind w:left="-48" w:right="-12" w:hanging="207"/>
              <w:jc w:val="right"/>
              <w:rPr>
                <w:rFonts w:ascii="Arial" w:hAnsi="Arial" w:cs="Arial"/>
                <w:sz w:val="16"/>
                <w:szCs w:val="16"/>
              </w:rPr>
            </w:pPr>
            <w:r w:rsidRPr="00C450DE">
              <w:rPr>
                <w:rFonts w:ascii="Arial" w:hAnsi="Arial" w:cs="Arial"/>
                <w:sz w:val="16"/>
                <w:szCs w:val="16"/>
              </w:rPr>
              <w:t>186,463,388</w:t>
            </w:r>
          </w:p>
        </w:tc>
        <w:tc>
          <w:tcPr>
            <w:tcW w:w="270" w:type="dxa"/>
            <w:vAlign w:val="bottom"/>
          </w:tcPr>
          <w:p w14:paraId="53D4CCC6" w14:textId="77777777" w:rsidR="00C450DE" w:rsidRPr="003F59BC" w:rsidRDefault="00C450DE" w:rsidP="00C450DE">
            <w:pPr>
              <w:spacing w:before="60" w:after="30" w:line="276" w:lineRule="auto"/>
              <w:ind w:left="-48" w:right="-12" w:hanging="207"/>
              <w:jc w:val="right"/>
              <w:rPr>
                <w:rFonts w:ascii="Arial" w:hAnsi="Arial" w:cs="Arial"/>
                <w:sz w:val="16"/>
                <w:szCs w:val="16"/>
              </w:rPr>
            </w:pPr>
          </w:p>
        </w:tc>
        <w:tc>
          <w:tcPr>
            <w:tcW w:w="1326" w:type="dxa"/>
            <w:tcBorders>
              <w:bottom w:val="single" w:sz="4" w:space="0" w:color="auto"/>
            </w:tcBorders>
            <w:vAlign w:val="bottom"/>
          </w:tcPr>
          <w:p w14:paraId="530BB582" w14:textId="77777777" w:rsidR="00C450DE" w:rsidRPr="00C450DE" w:rsidRDefault="00C450DE" w:rsidP="00C450DE">
            <w:pPr>
              <w:spacing w:before="60" w:after="30" w:line="276" w:lineRule="auto"/>
              <w:ind w:left="-48" w:right="-12"/>
              <w:jc w:val="right"/>
              <w:rPr>
                <w:rFonts w:ascii="Arial" w:hAnsi="Arial" w:cs="Arial"/>
                <w:sz w:val="16"/>
                <w:szCs w:val="16"/>
              </w:rPr>
            </w:pPr>
          </w:p>
          <w:p w14:paraId="15A0704A" w14:textId="033F1A57" w:rsidR="00C450DE" w:rsidRPr="003F59BC" w:rsidRDefault="00C450DE" w:rsidP="00C450DE">
            <w:pPr>
              <w:spacing w:before="60" w:after="30" w:line="276" w:lineRule="auto"/>
              <w:ind w:left="-48" w:right="-12" w:hanging="207"/>
              <w:jc w:val="right"/>
              <w:rPr>
                <w:rFonts w:ascii="Arial" w:hAnsi="Arial" w:cs="Arial"/>
                <w:sz w:val="16"/>
                <w:szCs w:val="16"/>
              </w:rPr>
            </w:pPr>
            <w:r w:rsidRPr="00C450DE">
              <w:rPr>
                <w:rFonts w:ascii="Arial" w:hAnsi="Arial" w:cs="Arial"/>
                <w:sz w:val="16"/>
                <w:szCs w:val="16"/>
              </w:rPr>
              <w:t>223,783,562</w:t>
            </w:r>
          </w:p>
        </w:tc>
        <w:tc>
          <w:tcPr>
            <w:tcW w:w="283" w:type="dxa"/>
            <w:vAlign w:val="bottom"/>
          </w:tcPr>
          <w:p w14:paraId="4700957C" w14:textId="77777777" w:rsidR="00C450DE" w:rsidRPr="003F59BC" w:rsidRDefault="00C450DE" w:rsidP="00C450DE">
            <w:pPr>
              <w:spacing w:before="60" w:after="30" w:line="276" w:lineRule="auto"/>
              <w:ind w:left="-48" w:right="-12" w:hanging="207"/>
              <w:jc w:val="right"/>
              <w:rPr>
                <w:rFonts w:ascii="Arial" w:hAnsi="Arial" w:cs="Arial"/>
                <w:sz w:val="16"/>
                <w:szCs w:val="16"/>
              </w:rPr>
            </w:pPr>
          </w:p>
        </w:tc>
        <w:tc>
          <w:tcPr>
            <w:tcW w:w="1313" w:type="dxa"/>
            <w:tcBorders>
              <w:bottom w:val="single" w:sz="4" w:space="0" w:color="auto"/>
            </w:tcBorders>
            <w:vAlign w:val="bottom"/>
          </w:tcPr>
          <w:p w14:paraId="4F0400FE" w14:textId="77777777" w:rsidR="00C450DE" w:rsidRPr="00C450DE" w:rsidRDefault="00C450DE" w:rsidP="00C450DE">
            <w:pPr>
              <w:spacing w:before="60" w:after="30" w:line="276" w:lineRule="auto"/>
              <w:ind w:left="-48" w:right="-12"/>
              <w:jc w:val="right"/>
              <w:rPr>
                <w:rFonts w:ascii="Arial" w:hAnsi="Arial" w:cs="Arial"/>
                <w:sz w:val="16"/>
                <w:szCs w:val="16"/>
              </w:rPr>
            </w:pPr>
          </w:p>
          <w:p w14:paraId="7C737E46" w14:textId="67A6E47E" w:rsidR="00C450DE" w:rsidRPr="003F59BC" w:rsidRDefault="00C450DE" w:rsidP="00C450DE">
            <w:pPr>
              <w:spacing w:before="60" w:after="30" w:line="276" w:lineRule="auto"/>
              <w:ind w:left="-48" w:right="-12" w:hanging="207"/>
              <w:jc w:val="right"/>
              <w:rPr>
                <w:rFonts w:ascii="Arial" w:hAnsi="Arial" w:cs="Arial"/>
                <w:sz w:val="16"/>
                <w:szCs w:val="16"/>
              </w:rPr>
            </w:pPr>
            <w:r w:rsidRPr="00C450DE">
              <w:rPr>
                <w:rFonts w:ascii="Arial" w:hAnsi="Arial" w:cs="Arial"/>
                <w:sz w:val="16"/>
                <w:szCs w:val="16"/>
              </w:rPr>
              <w:t>186,463,388</w:t>
            </w:r>
          </w:p>
        </w:tc>
      </w:tr>
      <w:tr w:rsidR="00C450DE" w:rsidRPr="003F59BC" w14:paraId="0A4334F5" w14:textId="77777777" w:rsidTr="00E64E3C">
        <w:tc>
          <w:tcPr>
            <w:tcW w:w="3132" w:type="dxa"/>
          </w:tcPr>
          <w:p w14:paraId="40ACDDB4" w14:textId="6CBC29D5" w:rsidR="00C450DE" w:rsidRPr="00D45789" w:rsidRDefault="00C450DE" w:rsidP="00C450DE">
            <w:pPr>
              <w:tabs>
                <w:tab w:val="left" w:pos="459"/>
                <w:tab w:val="center" w:pos="2826"/>
              </w:tabs>
              <w:spacing w:before="60" w:after="30" w:line="276" w:lineRule="auto"/>
              <w:rPr>
                <w:rFonts w:ascii="Arial" w:hAnsi="Arial" w:cs="Arial"/>
                <w:sz w:val="16"/>
                <w:szCs w:val="16"/>
              </w:rPr>
            </w:pPr>
            <w:r w:rsidRPr="00D45789">
              <w:rPr>
                <w:rFonts w:ascii="Arial" w:hAnsi="Arial" w:cs="Arial"/>
                <w:sz w:val="16"/>
                <w:szCs w:val="16"/>
              </w:rPr>
              <w:t xml:space="preserve">Basic </w:t>
            </w:r>
            <w:r w:rsidR="00A308C3">
              <w:rPr>
                <w:rFonts w:ascii="Arial" w:hAnsi="Arial" w:cs="Arial"/>
                <w:sz w:val="16"/>
                <w:szCs w:val="16"/>
              </w:rPr>
              <w:t xml:space="preserve">(loss) </w:t>
            </w:r>
            <w:r w:rsidRPr="00D45789">
              <w:rPr>
                <w:rFonts w:ascii="Arial" w:hAnsi="Arial" w:cs="Arial"/>
                <w:sz w:val="16"/>
                <w:szCs w:val="16"/>
              </w:rPr>
              <w:t>earnings per share (Baht)</w:t>
            </w:r>
          </w:p>
        </w:tc>
        <w:tc>
          <w:tcPr>
            <w:tcW w:w="1302" w:type="dxa"/>
            <w:tcBorders>
              <w:top w:val="single" w:sz="4" w:space="0" w:color="auto"/>
              <w:bottom w:val="single" w:sz="12" w:space="0" w:color="auto"/>
            </w:tcBorders>
            <w:vAlign w:val="bottom"/>
          </w:tcPr>
          <w:p w14:paraId="5ABE7EF4" w14:textId="39F3DB38" w:rsidR="00C450DE" w:rsidRPr="003F59BC" w:rsidRDefault="00C450DE" w:rsidP="00E64E3C">
            <w:pPr>
              <w:spacing w:before="60" w:after="30" w:line="276" w:lineRule="auto"/>
              <w:ind w:left="-48" w:right="-12"/>
              <w:jc w:val="right"/>
              <w:rPr>
                <w:rFonts w:ascii="Arial" w:hAnsi="Arial" w:cs="Arial"/>
                <w:sz w:val="16"/>
                <w:szCs w:val="16"/>
              </w:rPr>
            </w:pPr>
            <w:r w:rsidRPr="00C450DE">
              <w:rPr>
                <w:rFonts w:ascii="Arial" w:hAnsi="Arial" w:cs="Arial"/>
                <w:sz w:val="16"/>
                <w:szCs w:val="16"/>
              </w:rPr>
              <w:t>(0.0</w:t>
            </w:r>
            <w:r w:rsidR="00821BC0">
              <w:rPr>
                <w:rFonts w:ascii="Arial" w:hAnsi="Arial" w:cs="Arial"/>
                <w:sz w:val="16"/>
                <w:szCs w:val="16"/>
              </w:rPr>
              <w:t>5</w:t>
            </w:r>
            <w:r w:rsidRPr="00C450DE">
              <w:rPr>
                <w:rFonts w:ascii="Arial" w:hAnsi="Arial" w:cs="Arial"/>
                <w:sz w:val="16"/>
                <w:szCs w:val="16"/>
              </w:rPr>
              <w:t>)</w:t>
            </w:r>
          </w:p>
        </w:tc>
        <w:tc>
          <w:tcPr>
            <w:tcW w:w="284" w:type="dxa"/>
            <w:vAlign w:val="bottom"/>
          </w:tcPr>
          <w:p w14:paraId="5D221A9C" w14:textId="08630B8B" w:rsidR="00C450DE" w:rsidRPr="003F59BC" w:rsidRDefault="00C450DE" w:rsidP="00E64E3C">
            <w:pPr>
              <w:spacing w:before="60" w:after="30" w:line="276" w:lineRule="auto"/>
              <w:ind w:left="-48" w:right="-12"/>
              <w:jc w:val="right"/>
              <w:rPr>
                <w:rFonts w:ascii="Arial" w:hAnsi="Arial" w:cs="Arial"/>
                <w:sz w:val="16"/>
                <w:szCs w:val="16"/>
              </w:rPr>
            </w:pPr>
          </w:p>
        </w:tc>
        <w:tc>
          <w:tcPr>
            <w:tcW w:w="1283" w:type="dxa"/>
            <w:tcBorders>
              <w:top w:val="single" w:sz="4" w:space="0" w:color="auto"/>
              <w:bottom w:val="single" w:sz="12" w:space="0" w:color="auto"/>
            </w:tcBorders>
            <w:vAlign w:val="bottom"/>
          </w:tcPr>
          <w:p w14:paraId="2CEA6881" w14:textId="60BBC0D8" w:rsidR="00C450DE" w:rsidRPr="003F59BC" w:rsidRDefault="00C450DE" w:rsidP="00E64E3C">
            <w:pPr>
              <w:spacing w:before="60" w:after="30" w:line="276" w:lineRule="auto"/>
              <w:ind w:left="-48" w:right="-12"/>
              <w:jc w:val="right"/>
              <w:rPr>
                <w:rFonts w:ascii="Arial" w:hAnsi="Arial" w:cs="Arial"/>
                <w:sz w:val="16"/>
                <w:szCs w:val="16"/>
              </w:rPr>
            </w:pPr>
            <w:r w:rsidRPr="00C450DE">
              <w:rPr>
                <w:rFonts w:ascii="Arial" w:hAnsi="Arial" w:cs="Arial"/>
                <w:sz w:val="16"/>
                <w:szCs w:val="16"/>
              </w:rPr>
              <w:t>0.43</w:t>
            </w:r>
          </w:p>
        </w:tc>
        <w:tc>
          <w:tcPr>
            <w:tcW w:w="270" w:type="dxa"/>
            <w:vAlign w:val="bottom"/>
          </w:tcPr>
          <w:p w14:paraId="02566255" w14:textId="77777777" w:rsidR="00C450DE" w:rsidRPr="003F59BC" w:rsidRDefault="00C450DE" w:rsidP="00E64E3C">
            <w:pPr>
              <w:spacing w:before="60" w:after="30" w:line="276" w:lineRule="auto"/>
              <w:ind w:left="-48" w:right="-12"/>
              <w:jc w:val="right"/>
              <w:rPr>
                <w:rFonts w:ascii="Arial" w:hAnsi="Arial" w:cs="Arial"/>
                <w:sz w:val="16"/>
                <w:szCs w:val="16"/>
              </w:rPr>
            </w:pPr>
          </w:p>
        </w:tc>
        <w:tc>
          <w:tcPr>
            <w:tcW w:w="1326" w:type="dxa"/>
            <w:tcBorders>
              <w:top w:val="single" w:sz="4" w:space="0" w:color="auto"/>
              <w:bottom w:val="single" w:sz="12" w:space="0" w:color="auto"/>
            </w:tcBorders>
            <w:vAlign w:val="bottom"/>
          </w:tcPr>
          <w:p w14:paraId="42C20C0C" w14:textId="1DE1F6F6" w:rsidR="00C450DE" w:rsidRPr="003F59BC" w:rsidRDefault="00C450DE" w:rsidP="00E64E3C">
            <w:pPr>
              <w:spacing w:before="60" w:after="30" w:line="276" w:lineRule="auto"/>
              <w:ind w:left="-48" w:right="-12"/>
              <w:jc w:val="right"/>
              <w:rPr>
                <w:rFonts w:ascii="Arial" w:hAnsi="Arial" w:cs="Arial"/>
                <w:sz w:val="16"/>
                <w:szCs w:val="16"/>
              </w:rPr>
            </w:pPr>
            <w:r w:rsidRPr="00C450DE">
              <w:rPr>
                <w:rFonts w:ascii="Arial" w:hAnsi="Arial" w:cs="Arial"/>
                <w:sz w:val="16"/>
                <w:szCs w:val="16"/>
              </w:rPr>
              <w:t>0.14</w:t>
            </w:r>
          </w:p>
        </w:tc>
        <w:tc>
          <w:tcPr>
            <w:tcW w:w="283" w:type="dxa"/>
            <w:vAlign w:val="bottom"/>
          </w:tcPr>
          <w:p w14:paraId="2954F10B" w14:textId="77777777" w:rsidR="00C450DE" w:rsidRPr="003F59BC" w:rsidRDefault="00C450DE" w:rsidP="00E64E3C">
            <w:pPr>
              <w:spacing w:before="60" w:after="30" w:line="276" w:lineRule="auto"/>
              <w:ind w:left="-48" w:right="-12"/>
              <w:jc w:val="right"/>
              <w:rPr>
                <w:rFonts w:ascii="Arial" w:hAnsi="Arial" w:cs="Arial"/>
                <w:sz w:val="16"/>
                <w:szCs w:val="16"/>
              </w:rPr>
            </w:pPr>
          </w:p>
        </w:tc>
        <w:tc>
          <w:tcPr>
            <w:tcW w:w="1313" w:type="dxa"/>
            <w:tcBorders>
              <w:top w:val="single" w:sz="4" w:space="0" w:color="auto"/>
              <w:bottom w:val="single" w:sz="12" w:space="0" w:color="auto"/>
            </w:tcBorders>
            <w:vAlign w:val="bottom"/>
          </w:tcPr>
          <w:p w14:paraId="3AAFEDD1" w14:textId="00CC02B4" w:rsidR="00C450DE" w:rsidRPr="003F59BC" w:rsidRDefault="00C450DE" w:rsidP="00E64E3C">
            <w:pPr>
              <w:spacing w:before="60" w:after="30" w:line="276" w:lineRule="auto"/>
              <w:ind w:left="-48" w:right="-12"/>
              <w:jc w:val="right"/>
              <w:rPr>
                <w:rFonts w:ascii="Arial" w:hAnsi="Arial" w:cs="Arial"/>
                <w:sz w:val="16"/>
                <w:szCs w:val="16"/>
              </w:rPr>
            </w:pPr>
            <w:r w:rsidRPr="00C450DE">
              <w:rPr>
                <w:rFonts w:ascii="Arial" w:hAnsi="Arial" w:cs="Arial"/>
                <w:sz w:val="16"/>
                <w:szCs w:val="16"/>
              </w:rPr>
              <w:t>0.43</w:t>
            </w:r>
          </w:p>
        </w:tc>
      </w:tr>
    </w:tbl>
    <w:p w14:paraId="18DACBB9" w14:textId="10FE79CE" w:rsidR="00FD0DA7" w:rsidRDefault="00FD0DA7" w:rsidP="003901B1">
      <w:pPr>
        <w:pStyle w:val="BodyTextIndent3"/>
        <w:tabs>
          <w:tab w:val="left" w:pos="900"/>
        </w:tabs>
        <w:spacing w:line="360" w:lineRule="auto"/>
        <w:ind w:left="0" w:firstLine="0"/>
        <w:jc w:val="left"/>
        <w:rPr>
          <w:rFonts w:ascii="Arial" w:hAnsi="Arial" w:cs="Arial"/>
          <w:b/>
          <w:bCs/>
          <w:color w:val="000000" w:themeColor="text1"/>
          <w:sz w:val="19"/>
          <w:szCs w:val="19"/>
          <w:lang w:val="en-GB"/>
        </w:rPr>
      </w:pPr>
    </w:p>
    <w:p w14:paraId="72598B0E" w14:textId="1543E157" w:rsidR="003C7C5F" w:rsidRPr="003901B1" w:rsidRDefault="003C7C5F" w:rsidP="003901B1">
      <w:pPr>
        <w:pStyle w:val="BodyTextIndent3"/>
        <w:numPr>
          <w:ilvl w:val="0"/>
          <w:numId w:val="5"/>
        </w:numPr>
        <w:tabs>
          <w:tab w:val="left" w:pos="900"/>
        </w:tabs>
        <w:spacing w:line="360" w:lineRule="auto"/>
        <w:jc w:val="left"/>
        <w:rPr>
          <w:rFonts w:ascii="Arial" w:hAnsi="Arial" w:cs="Arial"/>
          <w:b/>
          <w:bCs/>
          <w:caps/>
          <w:color w:val="000000" w:themeColor="text1"/>
          <w:sz w:val="19"/>
          <w:szCs w:val="19"/>
        </w:rPr>
      </w:pPr>
      <w:r w:rsidRPr="003901B1">
        <w:rPr>
          <w:rFonts w:ascii="Arial" w:hAnsi="Arial" w:cs="Arial"/>
          <w:b/>
          <w:bCs/>
          <w:caps/>
          <w:color w:val="000000" w:themeColor="text1"/>
          <w:sz w:val="19"/>
          <w:szCs w:val="19"/>
        </w:rPr>
        <w:t xml:space="preserve">OTHER </w:t>
      </w:r>
      <w:r w:rsidR="00102530" w:rsidRPr="003901B1">
        <w:rPr>
          <w:rFonts w:ascii="Arial" w:hAnsi="Arial" w:cs="Arial"/>
          <w:b/>
          <w:bCs/>
          <w:caps/>
          <w:color w:val="000000" w:themeColor="text1"/>
          <w:sz w:val="19"/>
          <w:szCs w:val="19"/>
        </w:rPr>
        <w:t>INCOME</w:t>
      </w:r>
    </w:p>
    <w:p w14:paraId="1961CF28" w14:textId="29334FD1" w:rsidR="00681E98" w:rsidRPr="00D055F2" w:rsidRDefault="00681E98" w:rsidP="00681E98">
      <w:pPr>
        <w:pStyle w:val="BodyTextIndent3"/>
        <w:tabs>
          <w:tab w:val="left" w:pos="900"/>
        </w:tabs>
        <w:spacing w:line="360" w:lineRule="auto"/>
        <w:ind w:left="0" w:firstLine="0"/>
        <w:jc w:val="left"/>
        <w:rPr>
          <w:rFonts w:ascii="Arial" w:hAnsi="Arial" w:cs="Arial"/>
          <w:b/>
          <w:bCs/>
          <w:caps/>
          <w:sz w:val="18"/>
          <w:szCs w:val="18"/>
        </w:rPr>
      </w:pPr>
    </w:p>
    <w:tbl>
      <w:tblPr>
        <w:tblW w:w="9207" w:type="dxa"/>
        <w:tblInd w:w="270" w:type="dxa"/>
        <w:tblLayout w:type="fixed"/>
        <w:tblLook w:val="0000" w:firstRow="0" w:lastRow="0" w:firstColumn="0" w:lastColumn="0" w:noHBand="0" w:noVBand="0"/>
      </w:tblPr>
      <w:tblGrid>
        <w:gridCol w:w="3118"/>
        <w:gridCol w:w="1316"/>
        <w:gridCol w:w="298"/>
        <w:gridCol w:w="1316"/>
        <w:gridCol w:w="268"/>
        <w:gridCol w:w="1295"/>
        <w:gridCol w:w="283"/>
        <w:gridCol w:w="1313"/>
      </w:tblGrid>
      <w:tr w:rsidR="00390B00" w:rsidRPr="006F087E" w14:paraId="285B770B" w14:textId="77777777" w:rsidTr="00390B00">
        <w:tc>
          <w:tcPr>
            <w:tcW w:w="3118" w:type="dxa"/>
          </w:tcPr>
          <w:p w14:paraId="2449069A" w14:textId="77777777" w:rsidR="00390B00" w:rsidRPr="006F087E" w:rsidRDefault="00390B00" w:rsidP="00E301DD">
            <w:pPr>
              <w:spacing w:before="60" w:after="30" w:line="276" w:lineRule="auto"/>
              <w:jc w:val="thaiDistribute"/>
              <w:rPr>
                <w:rFonts w:ascii="Arial" w:eastAsia="Arial Unicode MS" w:hAnsi="Arial" w:cs="Arial"/>
                <w:sz w:val="16"/>
                <w:szCs w:val="16"/>
                <w:u w:val="words"/>
              </w:rPr>
            </w:pPr>
          </w:p>
        </w:tc>
        <w:tc>
          <w:tcPr>
            <w:tcW w:w="6089" w:type="dxa"/>
            <w:gridSpan w:val="7"/>
            <w:tcBorders>
              <w:bottom w:val="single" w:sz="4" w:space="0" w:color="auto"/>
            </w:tcBorders>
          </w:tcPr>
          <w:p w14:paraId="208EFBB8" w14:textId="5A70740A" w:rsidR="00390B00" w:rsidRPr="006F087E" w:rsidRDefault="00390B00" w:rsidP="00E301DD">
            <w:pPr>
              <w:spacing w:before="60" w:after="30" w:line="276" w:lineRule="auto"/>
              <w:ind w:right="-13"/>
              <w:jc w:val="center"/>
              <w:rPr>
                <w:rFonts w:ascii="Arial" w:hAnsi="Arial" w:cs="Arial"/>
                <w:sz w:val="19"/>
                <w:szCs w:val="19"/>
              </w:rPr>
            </w:pPr>
            <w:r w:rsidRPr="006F087E">
              <w:rPr>
                <w:rFonts w:ascii="Arial" w:hAnsi="Arial" w:cs="Arial"/>
                <w:sz w:val="19"/>
                <w:szCs w:val="19"/>
              </w:rPr>
              <w:t>Baht</w:t>
            </w:r>
          </w:p>
        </w:tc>
      </w:tr>
      <w:tr w:rsidR="00390B00" w:rsidRPr="006F087E" w14:paraId="07D63291" w14:textId="77777777" w:rsidTr="00390B00">
        <w:tc>
          <w:tcPr>
            <w:tcW w:w="3118" w:type="dxa"/>
          </w:tcPr>
          <w:p w14:paraId="0F265EE4" w14:textId="77777777" w:rsidR="00390B00" w:rsidRPr="006F087E" w:rsidRDefault="00390B00" w:rsidP="009857B8">
            <w:pPr>
              <w:spacing w:before="60" w:after="30" w:line="276" w:lineRule="auto"/>
              <w:jc w:val="thaiDistribute"/>
              <w:rPr>
                <w:rFonts w:ascii="Arial" w:eastAsia="Arial Unicode MS" w:hAnsi="Arial" w:cs="Arial"/>
                <w:sz w:val="16"/>
                <w:szCs w:val="16"/>
                <w:u w:val="words"/>
              </w:rPr>
            </w:pPr>
          </w:p>
        </w:tc>
        <w:tc>
          <w:tcPr>
            <w:tcW w:w="2930" w:type="dxa"/>
            <w:gridSpan w:val="3"/>
            <w:tcBorders>
              <w:bottom w:val="single" w:sz="4" w:space="0" w:color="auto"/>
            </w:tcBorders>
          </w:tcPr>
          <w:p w14:paraId="4E130ABF" w14:textId="5BC05355" w:rsidR="00390B00" w:rsidRPr="006F087E" w:rsidRDefault="00390B00" w:rsidP="009857B8">
            <w:pPr>
              <w:spacing w:before="60" w:after="30" w:line="276" w:lineRule="auto"/>
              <w:ind w:right="-13"/>
              <w:jc w:val="center"/>
              <w:rPr>
                <w:rFonts w:ascii="Arial" w:hAnsi="Arial" w:cs="Arial"/>
                <w:sz w:val="19"/>
                <w:szCs w:val="19"/>
              </w:rPr>
            </w:pPr>
            <w:r>
              <w:rPr>
                <w:rFonts w:ascii="Arial" w:hAnsi="Arial" w:cs="Arial"/>
                <w:sz w:val="19"/>
                <w:szCs w:val="19"/>
              </w:rPr>
              <w:t>Consolidated F/S</w:t>
            </w:r>
          </w:p>
        </w:tc>
        <w:tc>
          <w:tcPr>
            <w:tcW w:w="268" w:type="dxa"/>
            <w:tcBorders>
              <w:top w:val="single" w:sz="4" w:space="0" w:color="auto"/>
            </w:tcBorders>
          </w:tcPr>
          <w:p w14:paraId="4B902AE3" w14:textId="77777777" w:rsidR="00390B00" w:rsidRPr="006F087E" w:rsidRDefault="00390B00" w:rsidP="009857B8">
            <w:pPr>
              <w:spacing w:before="60" w:after="30" w:line="276" w:lineRule="auto"/>
              <w:ind w:right="-13"/>
              <w:jc w:val="center"/>
              <w:rPr>
                <w:rFonts w:ascii="Arial" w:hAnsi="Arial" w:cs="Arial"/>
                <w:sz w:val="19"/>
                <w:szCs w:val="19"/>
              </w:rPr>
            </w:pPr>
          </w:p>
        </w:tc>
        <w:tc>
          <w:tcPr>
            <w:tcW w:w="2891" w:type="dxa"/>
            <w:gridSpan w:val="3"/>
            <w:tcBorders>
              <w:top w:val="single" w:sz="4" w:space="0" w:color="auto"/>
              <w:bottom w:val="single" w:sz="4" w:space="0" w:color="auto"/>
            </w:tcBorders>
          </w:tcPr>
          <w:p w14:paraId="74CA16B6" w14:textId="6F083A6F" w:rsidR="00390B00" w:rsidRPr="006F087E" w:rsidRDefault="00390B00" w:rsidP="009857B8">
            <w:pPr>
              <w:spacing w:before="60" w:after="30" w:line="276" w:lineRule="auto"/>
              <w:ind w:right="-13"/>
              <w:jc w:val="center"/>
              <w:rPr>
                <w:rFonts w:ascii="Arial" w:hAnsi="Arial" w:cs="Arial"/>
                <w:sz w:val="19"/>
                <w:szCs w:val="19"/>
              </w:rPr>
            </w:pPr>
            <w:r>
              <w:rPr>
                <w:rFonts w:ascii="Arial" w:hAnsi="Arial" w:cs="Arial"/>
                <w:sz w:val="19"/>
                <w:szCs w:val="19"/>
              </w:rPr>
              <w:t>Separate F/S</w:t>
            </w:r>
          </w:p>
        </w:tc>
      </w:tr>
      <w:tr w:rsidR="00E50512" w:rsidRPr="006F087E" w14:paraId="751BCCC4" w14:textId="77777777" w:rsidTr="004C4915">
        <w:trPr>
          <w:trHeight w:val="80"/>
        </w:trPr>
        <w:tc>
          <w:tcPr>
            <w:tcW w:w="3118" w:type="dxa"/>
          </w:tcPr>
          <w:p w14:paraId="57F2B97C" w14:textId="77777777" w:rsidR="00E50512" w:rsidRPr="006F087E" w:rsidRDefault="00E50512" w:rsidP="00E50512">
            <w:pPr>
              <w:spacing w:before="60" w:after="30" w:line="276" w:lineRule="auto"/>
              <w:jc w:val="thaiDistribute"/>
              <w:rPr>
                <w:rFonts w:ascii="Arial" w:eastAsia="Arial Unicode MS" w:hAnsi="Arial" w:cs="Arial"/>
                <w:sz w:val="16"/>
                <w:szCs w:val="16"/>
                <w:u w:val="words"/>
              </w:rPr>
            </w:pPr>
          </w:p>
        </w:tc>
        <w:tc>
          <w:tcPr>
            <w:tcW w:w="1316" w:type="dxa"/>
            <w:tcBorders>
              <w:top w:val="single" w:sz="4" w:space="0" w:color="auto"/>
              <w:bottom w:val="single" w:sz="4" w:space="0" w:color="auto"/>
            </w:tcBorders>
            <w:vAlign w:val="bottom"/>
          </w:tcPr>
          <w:p w14:paraId="0BBA85C3" w14:textId="42BF0468" w:rsidR="00E50512" w:rsidRDefault="00E50512" w:rsidP="00E50512">
            <w:pPr>
              <w:spacing w:before="60" w:after="30" w:line="276" w:lineRule="auto"/>
              <w:ind w:right="-13"/>
              <w:jc w:val="center"/>
              <w:rPr>
                <w:rFonts w:ascii="Arial" w:hAnsi="Arial" w:cs="Arial"/>
                <w:sz w:val="19"/>
                <w:szCs w:val="19"/>
              </w:rPr>
            </w:pPr>
            <w:r>
              <w:rPr>
                <w:rFonts w:ascii="Arial" w:hAnsi="Arial" w:cs="Arial"/>
                <w:sz w:val="19"/>
                <w:szCs w:val="19"/>
              </w:rPr>
              <w:t>2025</w:t>
            </w:r>
          </w:p>
        </w:tc>
        <w:tc>
          <w:tcPr>
            <w:tcW w:w="298" w:type="dxa"/>
            <w:tcBorders>
              <w:top w:val="single" w:sz="4" w:space="0" w:color="auto"/>
            </w:tcBorders>
          </w:tcPr>
          <w:p w14:paraId="75D1F114" w14:textId="0B2E5689" w:rsidR="00E50512" w:rsidRDefault="00E50512" w:rsidP="00E50512">
            <w:pPr>
              <w:spacing w:before="60" w:after="30" w:line="276" w:lineRule="auto"/>
              <w:ind w:right="-13"/>
              <w:jc w:val="center"/>
              <w:rPr>
                <w:rFonts w:ascii="Arial" w:hAnsi="Arial" w:cs="Arial"/>
                <w:sz w:val="19"/>
                <w:szCs w:val="19"/>
              </w:rPr>
            </w:pPr>
          </w:p>
        </w:tc>
        <w:tc>
          <w:tcPr>
            <w:tcW w:w="1316" w:type="dxa"/>
            <w:tcBorders>
              <w:top w:val="single" w:sz="4" w:space="0" w:color="auto"/>
              <w:bottom w:val="single" w:sz="4" w:space="0" w:color="auto"/>
            </w:tcBorders>
            <w:vAlign w:val="bottom"/>
          </w:tcPr>
          <w:p w14:paraId="1B1D842D" w14:textId="168240B4" w:rsidR="00E50512" w:rsidRPr="006F087E" w:rsidRDefault="00E50512" w:rsidP="00E50512">
            <w:pPr>
              <w:spacing w:before="60" w:after="30" w:line="276" w:lineRule="auto"/>
              <w:ind w:right="-13"/>
              <w:jc w:val="center"/>
              <w:rPr>
                <w:rFonts w:ascii="Arial" w:hAnsi="Arial" w:cs="Arial"/>
                <w:sz w:val="19"/>
                <w:szCs w:val="19"/>
              </w:rPr>
            </w:pPr>
            <w:r>
              <w:rPr>
                <w:rFonts w:ascii="Arial" w:hAnsi="Arial" w:cs="Arial"/>
                <w:sz w:val="19"/>
                <w:szCs w:val="19"/>
              </w:rPr>
              <w:t>2024</w:t>
            </w:r>
          </w:p>
        </w:tc>
        <w:tc>
          <w:tcPr>
            <w:tcW w:w="268" w:type="dxa"/>
          </w:tcPr>
          <w:p w14:paraId="3AF71B07" w14:textId="77777777" w:rsidR="00E50512" w:rsidRPr="006F087E" w:rsidRDefault="00E50512" w:rsidP="00E50512">
            <w:pPr>
              <w:spacing w:before="60" w:after="30" w:line="276" w:lineRule="auto"/>
              <w:ind w:right="-13"/>
              <w:jc w:val="center"/>
              <w:rPr>
                <w:rFonts w:ascii="Arial" w:hAnsi="Arial" w:cs="Arial"/>
                <w:sz w:val="19"/>
                <w:szCs w:val="19"/>
              </w:rPr>
            </w:pPr>
          </w:p>
        </w:tc>
        <w:tc>
          <w:tcPr>
            <w:tcW w:w="1295" w:type="dxa"/>
            <w:tcBorders>
              <w:top w:val="single" w:sz="4" w:space="0" w:color="auto"/>
              <w:bottom w:val="single" w:sz="4" w:space="0" w:color="auto"/>
            </w:tcBorders>
            <w:vAlign w:val="bottom"/>
          </w:tcPr>
          <w:p w14:paraId="15C2B7BF" w14:textId="1AA1DF0C" w:rsidR="00E50512" w:rsidRPr="006F087E" w:rsidRDefault="00E50512" w:rsidP="00E50512">
            <w:pPr>
              <w:spacing w:before="60" w:after="30" w:line="276" w:lineRule="auto"/>
              <w:ind w:right="-13"/>
              <w:jc w:val="center"/>
              <w:rPr>
                <w:rFonts w:ascii="Arial" w:hAnsi="Arial" w:cs="Arial"/>
                <w:sz w:val="19"/>
                <w:szCs w:val="19"/>
              </w:rPr>
            </w:pPr>
            <w:r>
              <w:rPr>
                <w:rFonts w:ascii="Arial" w:hAnsi="Arial" w:cs="Arial"/>
                <w:sz w:val="19"/>
                <w:szCs w:val="19"/>
              </w:rPr>
              <w:t>2025</w:t>
            </w:r>
          </w:p>
        </w:tc>
        <w:tc>
          <w:tcPr>
            <w:tcW w:w="283" w:type="dxa"/>
            <w:tcBorders>
              <w:top w:val="single" w:sz="4" w:space="0" w:color="auto"/>
            </w:tcBorders>
          </w:tcPr>
          <w:p w14:paraId="6A0FCADD" w14:textId="77777777" w:rsidR="00E50512" w:rsidRPr="006F087E" w:rsidRDefault="00E50512" w:rsidP="00E50512">
            <w:pPr>
              <w:spacing w:before="60" w:after="30" w:line="276" w:lineRule="auto"/>
              <w:ind w:right="-13"/>
              <w:jc w:val="center"/>
              <w:rPr>
                <w:rFonts w:ascii="Arial" w:hAnsi="Arial" w:cs="Arial"/>
                <w:sz w:val="19"/>
                <w:szCs w:val="19"/>
              </w:rPr>
            </w:pPr>
          </w:p>
        </w:tc>
        <w:tc>
          <w:tcPr>
            <w:tcW w:w="1313" w:type="dxa"/>
            <w:tcBorders>
              <w:top w:val="single" w:sz="4" w:space="0" w:color="auto"/>
              <w:bottom w:val="single" w:sz="4" w:space="0" w:color="auto"/>
            </w:tcBorders>
            <w:vAlign w:val="bottom"/>
          </w:tcPr>
          <w:p w14:paraId="7AE66E20" w14:textId="297BA26D" w:rsidR="00E50512" w:rsidRPr="006F087E" w:rsidRDefault="00E50512" w:rsidP="00E50512">
            <w:pPr>
              <w:spacing w:before="60" w:after="30" w:line="276" w:lineRule="auto"/>
              <w:ind w:right="-13"/>
              <w:jc w:val="center"/>
              <w:rPr>
                <w:rFonts w:ascii="Arial" w:hAnsi="Arial" w:cs="Arial"/>
                <w:sz w:val="19"/>
                <w:szCs w:val="19"/>
              </w:rPr>
            </w:pPr>
            <w:r>
              <w:rPr>
                <w:rFonts w:ascii="Arial" w:hAnsi="Arial" w:cs="Arial"/>
                <w:sz w:val="19"/>
                <w:szCs w:val="19"/>
              </w:rPr>
              <w:t>2024</w:t>
            </w:r>
          </w:p>
        </w:tc>
      </w:tr>
      <w:tr w:rsidR="00390B00" w:rsidRPr="006F087E" w14:paraId="10BD6630" w14:textId="77777777" w:rsidTr="00390B00">
        <w:trPr>
          <w:trHeight w:val="351"/>
        </w:trPr>
        <w:tc>
          <w:tcPr>
            <w:tcW w:w="3118" w:type="dxa"/>
          </w:tcPr>
          <w:p w14:paraId="468B60E1" w14:textId="77777777" w:rsidR="00390B00" w:rsidRPr="006F087E" w:rsidRDefault="00390B00" w:rsidP="009857B8">
            <w:pPr>
              <w:spacing w:before="60" w:after="30" w:line="276" w:lineRule="auto"/>
              <w:ind w:left="250" w:hanging="250"/>
              <w:rPr>
                <w:rFonts w:ascii="Arial" w:eastAsia="Arial Unicode MS" w:hAnsi="Arial" w:cs="Arial"/>
                <w:sz w:val="16"/>
                <w:szCs w:val="16"/>
              </w:rPr>
            </w:pPr>
          </w:p>
        </w:tc>
        <w:tc>
          <w:tcPr>
            <w:tcW w:w="1316" w:type="dxa"/>
            <w:tcBorders>
              <w:top w:val="single" w:sz="4" w:space="0" w:color="auto"/>
            </w:tcBorders>
          </w:tcPr>
          <w:p w14:paraId="3CA622C1" w14:textId="77777777" w:rsidR="00390B00" w:rsidRPr="006F087E" w:rsidRDefault="00390B00" w:rsidP="009857B8">
            <w:pPr>
              <w:tabs>
                <w:tab w:val="decimal" w:pos="870"/>
              </w:tabs>
              <w:spacing w:before="60" w:after="30" w:line="276" w:lineRule="auto"/>
              <w:rPr>
                <w:rFonts w:ascii="Arial" w:eastAsia="Arial Unicode MS" w:hAnsi="Arial" w:cs="Arial"/>
                <w:color w:val="FF0000"/>
                <w:sz w:val="16"/>
                <w:szCs w:val="16"/>
              </w:rPr>
            </w:pPr>
          </w:p>
        </w:tc>
        <w:tc>
          <w:tcPr>
            <w:tcW w:w="298" w:type="dxa"/>
          </w:tcPr>
          <w:p w14:paraId="26B657DD" w14:textId="494023B1" w:rsidR="00390B00" w:rsidRPr="006F087E" w:rsidRDefault="00390B00" w:rsidP="009857B8">
            <w:pPr>
              <w:tabs>
                <w:tab w:val="decimal" w:pos="870"/>
              </w:tabs>
              <w:spacing w:before="60" w:after="30" w:line="276" w:lineRule="auto"/>
              <w:rPr>
                <w:rFonts w:ascii="Arial" w:eastAsia="Arial Unicode MS" w:hAnsi="Arial" w:cs="Arial"/>
                <w:color w:val="FF0000"/>
                <w:sz w:val="16"/>
                <w:szCs w:val="16"/>
              </w:rPr>
            </w:pPr>
          </w:p>
        </w:tc>
        <w:tc>
          <w:tcPr>
            <w:tcW w:w="1316" w:type="dxa"/>
            <w:tcBorders>
              <w:top w:val="single" w:sz="4" w:space="0" w:color="auto"/>
            </w:tcBorders>
          </w:tcPr>
          <w:p w14:paraId="70ADB2C9" w14:textId="65F94419" w:rsidR="00390B00" w:rsidRPr="006F087E" w:rsidRDefault="00390B00" w:rsidP="009857B8">
            <w:pPr>
              <w:tabs>
                <w:tab w:val="decimal" w:pos="870"/>
              </w:tabs>
              <w:spacing w:before="60" w:after="30" w:line="276" w:lineRule="auto"/>
              <w:rPr>
                <w:rFonts w:ascii="Arial" w:eastAsia="Arial Unicode MS" w:hAnsi="Arial" w:cs="Arial"/>
                <w:color w:val="FF0000"/>
                <w:sz w:val="16"/>
                <w:szCs w:val="16"/>
              </w:rPr>
            </w:pPr>
          </w:p>
        </w:tc>
        <w:tc>
          <w:tcPr>
            <w:tcW w:w="268" w:type="dxa"/>
          </w:tcPr>
          <w:p w14:paraId="4CF9FA17" w14:textId="77777777" w:rsidR="00390B00" w:rsidRPr="006F087E" w:rsidRDefault="00390B00" w:rsidP="009857B8">
            <w:pPr>
              <w:tabs>
                <w:tab w:val="decimal" w:pos="870"/>
              </w:tabs>
              <w:spacing w:before="60" w:after="30" w:line="276" w:lineRule="auto"/>
              <w:rPr>
                <w:rFonts w:ascii="Arial" w:eastAsia="Arial Unicode MS" w:hAnsi="Arial" w:cs="Arial"/>
                <w:color w:val="FF0000"/>
                <w:sz w:val="16"/>
                <w:szCs w:val="16"/>
              </w:rPr>
            </w:pPr>
          </w:p>
        </w:tc>
        <w:tc>
          <w:tcPr>
            <w:tcW w:w="1295" w:type="dxa"/>
            <w:tcBorders>
              <w:top w:val="single" w:sz="4" w:space="0" w:color="auto"/>
            </w:tcBorders>
          </w:tcPr>
          <w:p w14:paraId="6C10844F" w14:textId="3AE70D67" w:rsidR="00390B00" w:rsidRPr="006F087E" w:rsidRDefault="00390B00" w:rsidP="009857B8">
            <w:pPr>
              <w:tabs>
                <w:tab w:val="decimal" w:pos="870"/>
              </w:tabs>
              <w:spacing w:before="60" w:after="30" w:line="276" w:lineRule="auto"/>
              <w:rPr>
                <w:rFonts w:ascii="Arial" w:eastAsia="Arial Unicode MS" w:hAnsi="Arial" w:cs="Arial"/>
                <w:color w:val="FF0000"/>
                <w:sz w:val="16"/>
                <w:szCs w:val="16"/>
              </w:rPr>
            </w:pPr>
          </w:p>
        </w:tc>
        <w:tc>
          <w:tcPr>
            <w:tcW w:w="283" w:type="dxa"/>
          </w:tcPr>
          <w:p w14:paraId="50B0AC1B" w14:textId="77777777" w:rsidR="00390B00" w:rsidRPr="006F087E" w:rsidRDefault="00390B00" w:rsidP="009857B8">
            <w:pPr>
              <w:tabs>
                <w:tab w:val="decimal" w:pos="870"/>
              </w:tabs>
              <w:spacing w:before="60" w:after="30" w:line="276" w:lineRule="auto"/>
              <w:rPr>
                <w:rFonts w:ascii="Arial" w:eastAsia="Arial Unicode MS" w:hAnsi="Arial" w:cs="Arial"/>
                <w:sz w:val="16"/>
                <w:szCs w:val="16"/>
              </w:rPr>
            </w:pPr>
          </w:p>
        </w:tc>
        <w:tc>
          <w:tcPr>
            <w:tcW w:w="1313" w:type="dxa"/>
          </w:tcPr>
          <w:p w14:paraId="24C766BF" w14:textId="77777777" w:rsidR="00390B00" w:rsidRPr="006F087E" w:rsidRDefault="00390B00" w:rsidP="009857B8">
            <w:pPr>
              <w:tabs>
                <w:tab w:val="decimal" w:pos="870"/>
              </w:tabs>
              <w:spacing w:before="60" w:after="30" w:line="276" w:lineRule="auto"/>
              <w:rPr>
                <w:rFonts w:ascii="Arial" w:eastAsia="Arial Unicode MS" w:hAnsi="Arial" w:cs="Arial"/>
                <w:sz w:val="16"/>
                <w:szCs w:val="16"/>
              </w:rPr>
            </w:pPr>
          </w:p>
        </w:tc>
      </w:tr>
      <w:tr w:rsidR="00E50512" w:rsidRPr="006F087E" w14:paraId="77665BD4" w14:textId="77777777" w:rsidTr="00390B00">
        <w:tc>
          <w:tcPr>
            <w:tcW w:w="3118" w:type="dxa"/>
          </w:tcPr>
          <w:p w14:paraId="4D05E6C6" w14:textId="460EBB04" w:rsidR="00E50512" w:rsidRPr="006F087E" w:rsidRDefault="00E50512" w:rsidP="00E50512">
            <w:pPr>
              <w:tabs>
                <w:tab w:val="left" w:pos="459"/>
              </w:tabs>
              <w:spacing w:before="60" w:after="30" w:line="276" w:lineRule="auto"/>
              <w:rPr>
                <w:rFonts w:ascii="Arial" w:hAnsi="Arial" w:cs="Arial"/>
                <w:sz w:val="19"/>
                <w:szCs w:val="19"/>
              </w:rPr>
            </w:pPr>
            <w:r w:rsidRPr="006F087E">
              <w:rPr>
                <w:rFonts w:ascii="Arial" w:hAnsi="Arial" w:cs="Arial"/>
                <w:sz w:val="19"/>
                <w:szCs w:val="19"/>
              </w:rPr>
              <w:t>Interest income</w:t>
            </w:r>
          </w:p>
        </w:tc>
        <w:tc>
          <w:tcPr>
            <w:tcW w:w="1316" w:type="dxa"/>
          </w:tcPr>
          <w:p w14:paraId="511F1548" w14:textId="2A406EFD" w:rsidR="00E50512" w:rsidRPr="00BC066A" w:rsidRDefault="005212B4" w:rsidP="005212B4">
            <w:pPr>
              <w:spacing w:before="60" w:after="30" w:line="276" w:lineRule="auto"/>
              <w:ind w:left="-48" w:right="-12"/>
              <w:jc w:val="right"/>
              <w:rPr>
                <w:rFonts w:ascii="Arial" w:hAnsi="Arial" w:cs="Arial"/>
                <w:sz w:val="19"/>
                <w:szCs w:val="19"/>
              </w:rPr>
            </w:pPr>
            <w:r w:rsidRPr="00BC066A">
              <w:rPr>
                <w:rFonts w:ascii="Arial" w:hAnsi="Arial" w:cs="Arial"/>
                <w:sz w:val="19"/>
                <w:szCs w:val="19"/>
              </w:rPr>
              <w:t xml:space="preserve"> </w:t>
            </w:r>
            <w:r w:rsidR="002B414F" w:rsidRPr="00BC066A">
              <w:rPr>
                <w:rFonts w:ascii="Arial" w:hAnsi="Arial" w:cs="Arial"/>
                <w:sz w:val="19"/>
                <w:szCs w:val="19"/>
              </w:rPr>
              <w:t>276,805</w:t>
            </w:r>
            <w:r w:rsidRPr="00BC066A">
              <w:rPr>
                <w:rFonts w:ascii="Arial" w:hAnsi="Arial" w:cs="Arial"/>
                <w:sz w:val="19"/>
                <w:szCs w:val="19"/>
              </w:rPr>
              <w:t xml:space="preserve"> </w:t>
            </w:r>
          </w:p>
        </w:tc>
        <w:tc>
          <w:tcPr>
            <w:tcW w:w="298" w:type="dxa"/>
          </w:tcPr>
          <w:p w14:paraId="0F56E33F" w14:textId="09605EBC" w:rsidR="00E50512" w:rsidRPr="00BC066A" w:rsidRDefault="00E50512" w:rsidP="005212B4">
            <w:pPr>
              <w:spacing w:before="60" w:after="30" w:line="276" w:lineRule="auto"/>
              <w:ind w:left="-48" w:right="-12"/>
              <w:jc w:val="right"/>
              <w:rPr>
                <w:rFonts w:ascii="Arial" w:hAnsi="Arial" w:cs="Arial"/>
                <w:sz w:val="19"/>
                <w:szCs w:val="19"/>
              </w:rPr>
            </w:pPr>
          </w:p>
        </w:tc>
        <w:tc>
          <w:tcPr>
            <w:tcW w:w="1316" w:type="dxa"/>
          </w:tcPr>
          <w:p w14:paraId="50A889B0" w14:textId="51BE15EF" w:rsidR="00E50512" w:rsidRPr="00BC066A" w:rsidRDefault="00E50512" w:rsidP="005212B4">
            <w:pPr>
              <w:spacing w:before="60" w:after="30" w:line="276" w:lineRule="auto"/>
              <w:ind w:left="-48" w:right="-12"/>
              <w:jc w:val="right"/>
              <w:rPr>
                <w:rFonts w:ascii="Arial" w:hAnsi="Arial" w:cs="Arial"/>
                <w:sz w:val="19"/>
                <w:szCs w:val="19"/>
              </w:rPr>
            </w:pPr>
            <w:r w:rsidRPr="00BC066A">
              <w:rPr>
                <w:rFonts w:ascii="Arial" w:hAnsi="Arial" w:cs="Arial"/>
                <w:sz w:val="19"/>
                <w:szCs w:val="19"/>
              </w:rPr>
              <w:t>458,771</w:t>
            </w:r>
          </w:p>
        </w:tc>
        <w:tc>
          <w:tcPr>
            <w:tcW w:w="268" w:type="dxa"/>
          </w:tcPr>
          <w:p w14:paraId="561D015C" w14:textId="77777777" w:rsidR="00E50512" w:rsidRPr="00BC066A" w:rsidRDefault="00E50512" w:rsidP="005212B4">
            <w:pPr>
              <w:spacing w:before="60" w:after="30" w:line="276" w:lineRule="auto"/>
              <w:ind w:left="-48" w:right="-12"/>
              <w:jc w:val="right"/>
              <w:rPr>
                <w:rFonts w:ascii="Arial" w:hAnsi="Arial" w:cs="Arial"/>
                <w:sz w:val="19"/>
                <w:szCs w:val="19"/>
              </w:rPr>
            </w:pPr>
          </w:p>
        </w:tc>
        <w:tc>
          <w:tcPr>
            <w:tcW w:w="1295" w:type="dxa"/>
          </w:tcPr>
          <w:p w14:paraId="767321A1" w14:textId="66844B43" w:rsidR="00E50512" w:rsidRPr="00BC066A" w:rsidRDefault="00E40D44" w:rsidP="005212B4">
            <w:pPr>
              <w:spacing w:before="60" w:after="30" w:line="276" w:lineRule="auto"/>
              <w:ind w:left="-48" w:right="-12"/>
              <w:jc w:val="right"/>
              <w:rPr>
                <w:rFonts w:ascii="Arial" w:hAnsi="Arial" w:cs="Arial"/>
                <w:sz w:val="19"/>
                <w:szCs w:val="19"/>
              </w:rPr>
            </w:pPr>
            <w:r w:rsidRPr="00BC066A">
              <w:rPr>
                <w:rFonts w:ascii="Arial" w:hAnsi="Arial" w:cs="Arial"/>
                <w:sz w:val="19"/>
                <w:szCs w:val="19"/>
              </w:rPr>
              <w:t>6,628,</w:t>
            </w:r>
            <w:r w:rsidR="005212B4" w:rsidRPr="00BC066A">
              <w:rPr>
                <w:rFonts w:ascii="Arial" w:hAnsi="Arial" w:cs="Arial"/>
                <w:sz w:val="19"/>
                <w:szCs w:val="19"/>
              </w:rPr>
              <w:t>392</w:t>
            </w:r>
          </w:p>
        </w:tc>
        <w:tc>
          <w:tcPr>
            <w:tcW w:w="283" w:type="dxa"/>
          </w:tcPr>
          <w:p w14:paraId="39DE0650" w14:textId="77777777" w:rsidR="00E50512" w:rsidRPr="00BC066A" w:rsidRDefault="00E50512" w:rsidP="005212B4">
            <w:pPr>
              <w:spacing w:before="60" w:after="30" w:line="276" w:lineRule="auto"/>
              <w:ind w:left="-48" w:right="-12"/>
              <w:jc w:val="right"/>
              <w:rPr>
                <w:rFonts w:ascii="Arial" w:hAnsi="Arial" w:cs="Arial"/>
                <w:sz w:val="19"/>
                <w:szCs w:val="19"/>
              </w:rPr>
            </w:pPr>
          </w:p>
        </w:tc>
        <w:tc>
          <w:tcPr>
            <w:tcW w:w="1313" w:type="dxa"/>
          </w:tcPr>
          <w:p w14:paraId="15A50966" w14:textId="770D06C9" w:rsidR="00E50512" w:rsidRPr="00BC066A" w:rsidRDefault="00E50512" w:rsidP="005212B4">
            <w:pPr>
              <w:spacing w:before="60" w:after="30" w:line="276" w:lineRule="auto"/>
              <w:ind w:left="-48" w:right="-12"/>
              <w:jc w:val="right"/>
              <w:rPr>
                <w:rFonts w:ascii="Arial" w:hAnsi="Arial" w:cs="Arial"/>
                <w:sz w:val="19"/>
                <w:szCs w:val="19"/>
              </w:rPr>
            </w:pPr>
            <w:r w:rsidRPr="00BC066A">
              <w:rPr>
                <w:rFonts w:ascii="Arial" w:hAnsi="Arial" w:cs="Arial"/>
                <w:sz w:val="19"/>
                <w:szCs w:val="19"/>
              </w:rPr>
              <w:t>561,885</w:t>
            </w:r>
          </w:p>
        </w:tc>
      </w:tr>
      <w:tr w:rsidR="00E50512" w:rsidRPr="006F087E" w14:paraId="2D534CD9" w14:textId="77777777" w:rsidTr="00390B00">
        <w:tc>
          <w:tcPr>
            <w:tcW w:w="3118" w:type="dxa"/>
          </w:tcPr>
          <w:p w14:paraId="1DCD1C0F" w14:textId="1985C83C" w:rsidR="00E50512" w:rsidRPr="006F087E" w:rsidRDefault="00E50512" w:rsidP="00E50512">
            <w:pPr>
              <w:tabs>
                <w:tab w:val="left" w:pos="459"/>
              </w:tabs>
              <w:spacing w:before="60" w:after="30" w:line="276" w:lineRule="auto"/>
              <w:rPr>
                <w:rFonts w:ascii="Arial" w:hAnsi="Arial" w:cs="Arial"/>
                <w:sz w:val="19"/>
                <w:szCs w:val="19"/>
              </w:rPr>
            </w:pPr>
            <w:r w:rsidRPr="006F087E">
              <w:rPr>
                <w:rFonts w:ascii="Arial" w:hAnsi="Arial" w:cs="Arial"/>
                <w:sz w:val="19"/>
                <w:szCs w:val="19"/>
              </w:rPr>
              <w:t>Others</w:t>
            </w:r>
          </w:p>
        </w:tc>
        <w:tc>
          <w:tcPr>
            <w:tcW w:w="1316" w:type="dxa"/>
            <w:tcBorders>
              <w:bottom w:val="single" w:sz="4" w:space="0" w:color="auto"/>
            </w:tcBorders>
          </w:tcPr>
          <w:p w14:paraId="4E604619" w14:textId="6E32B5C8" w:rsidR="00E50512" w:rsidRPr="00BC066A" w:rsidRDefault="005212B4" w:rsidP="005212B4">
            <w:pPr>
              <w:spacing w:before="60" w:after="30" w:line="276" w:lineRule="auto"/>
              <w:ind w:left="-48" w:right="-12"/>
              <w:jc w:val="right"/>
              <w:rPr>
                <w:rFonts w:ascii="Arial" w:hAnsi="Arial" w:cs="Arial"/>
                <w:sz w:val="19"/>
                <w:szCs w:val="19"/>
              </w:rPr>
            </w:pPr>
            <w:r w:rsidRPr="00BC066A">
              <w:rPr>
                <w:rFonts w:ascii="Arial" w:hAnsi="Arial" w:cs="Arial"/>
                <w:sz w:val="19"/>
                <w:szCs w:val="19"/>
              </w:rPr>
              <w:t xml:space="preserve"> 745,201 </w:t>
            </w:r>
          </w:p>
        </w:tc>
        <w:tc>
          <w:tcPr>
            <w:tcW w:w="298" w:type="dxa"/>
          </w:tcPr>
          <w:p w14:paraId="7D91F358" w14:textId="5EF093BB" w:rsidR="00E50512" w:rsidRPr="00BC066A" w:rsidRDefault="00E50512" w:rsidP="005212B4">
            <w:pPr>
              <w:spacing w:before="60" w:after="30" w:line="276" w:lineRule="auto"/>
              <w:ind w:left="-48" w:right="-12"/>
              <w:jc w:val="right"/>
              <w:rPr>
                <w:rFonts w:ascii="Arial" w:hAnsi="Arial" w:cs="Arial"/>
                <w:sz w:val="19"/>
                <w:szCs w:val="19"/>
              </w:rPr>
            </w:pPr>
          </w:p>
        </w:tc>
        <w:tc>
          <w:tcPr>
            <w:tcW w:w="1316" w:type="dxa"/>
            <w:tcBorders>
              <w:bottom w:val="single" w:sz="4" w:space="0" w:color="auto"/>
            </w:tcBorders>
          </w:tcPr>
          <w:p w14:paraId="1379396B" w14:textId="5B305CE9" w:rsidR="00E50512" w:rsidRPr="00BC066A" w:rsidRDefault="00E50512" w:rsidP="005212B4">
            <w:pPr>
              <w:spacing w:before="60" w:after="30" w:line="276" w:lineRule="auto"/>
              <w:ind w:left="-48" w:right="-12"/>
              <w:jc w:val="right"/>
              <w:rPr>
                <w:rFonts w:ascii="Arial" w:hAnsi="Arial" w:cs="Arial"/>
                <w:sz w:val="19"/>
                <w:szCs w:val="19"/>
              </w:rPr>
            </w:pPr>
            <w:r w:rsidRPr="00BC066A">
              <w:rPr>
                <w:rFonts w:ascii="Arial" w:hAnsi="Arial" w:cs="Arial"/>
                <w:sz w:val="19"/>
                <w:szCs w:val="19"/>
              </w:rPr>
              <w:t>384,251</w:t>
            </w:r>
          </w:p>
        </w:tc>
        <w:tc>
          <w:tcPr>
            <w:tcW w:w="268" w:type="dxa"/>
          </w:tcPr>
          <w:p w14:paraId="099F01DC" w14:textId="77777777" w:rsidR="00E50512" w:rsidRPr="00BC066A" w:rsidRDefault="00E50512" w:rsidP="005212B4">
            <w:pPr>
              <w:spacing w:before="60" w:after="30" w:line="276" w:lineRule="auto"/>
              <w:ind w:left="-48" w:right="-12"/>
              <w:jc w:val="right"/>
              <w:rPr>
                <w:rFonts w:ascii="Arial" w:hAnsi="Arial" w:cs="Arial"/>
                <w:sz w:val="19"/>
                <w:szCs w:val="19"/>
              </w:rPr>
            </w:pPr>
          </w:p>
        </w:tc>
        <w:tc>
          <w:tcPr>
            <w:tcW w:w="1295" w:type="dxa"/>
            <w:tcBorders>
              <w:bottom w:val="single" w:sz="4" w:space="0" w:color="auto"/>
            </w:tcBorders>
          </w:tcPr>
          <w:p w14:paraId="60BA2A3D" w14:textId="06DCCF89" w:rsidR="00E50512" w:rsidRPr="00BC066A" w:rsidRDefault="00EB152E" w:rsidP="005212B4">
            <w:pPr>
              <w:spacing w:before="60" w:after="30" w:line="276" w:lineRule="auto"/>
              <w:ind w:left="-48" w:right="-12"/>
              <w:jc w:val="right"/>
              <w:rPr>
                <w:rFonts w:ascii="Arial" w:hAnsi="Arial" w:cs="Arial"/>
                <w:sz w:val="19"/>
                <w:szCs w:val="19"/>
              </w:rPr>
            </w:pPr>
            <w:r w:rsidRPr="00BC066A">
              <w:rPr>
                <w:rFonts w:ascii="Arial" w:hAnsi="Arial" w:cs="Arial"/>
                <w:sz w:val="19"/>
                <w:szCs w:val="19"/>
              </w:rPr>
              <w:t>755,146</w:t>
            </w:r>
          </w:p>
        </w:tc>
        <w:tc>
          <w:tcPr>
            <w:tcW w:w="283" w:type="dxa"/>
          </w:tcPr>
          <w:p w14:paraId="60F3483D" w14:textId="77777777" w:rsidR="00E50512" w:rsidRPr="00BC066A" w:rsidRDefault="00E50512" w:rsidP="005212B4">
            <w:pPr>
              <w:spacing w:before="60" w:after="30" w:line="276" w:lineRule="auto"/>
              <w:ind w:left="-48" w:right="-12"/>
              <w:jc w:val="right"/>
              <w:rPr>
                <w:rFonts w:ascii="Arial" w:hAnsi="Arial" w:cs="Arial"/>
                <w:sz w:val="19"/>
                <w:szCs w:val="19"/>
              </w:rPr>
            </w:pPr>
          </w:p>
        </w:tc>
        <w:tc>
          <w:tcPr>
            <w:tcW w:w="1313" w:type="dxa"/>
            <w:tcBorders>
              <w:bottom w:val="single" w:sz="4" w:space="0" w:color="auto"/>
            </w:tcBorders>
          </w:tcPr>
          <w:p w14:paraId="70274372" w14:textId="40A2FB76" w:rsidR="00E50512" w:rsidRPr="00BC066A" w:rsidRDefault="00E50512" w:rsidP="005212B4">
            <w:pPr>
              <w:spacing w:before="60" w:after="30" w:line="276" w:lineRule="auto"/>
              <w:ind w:left="-48" w:right="-12"/>
              <w:jc w:val="right"/>
              <w:rPr>
                <w:rFonts w:ascii="Arial" w:hAnsi="Arial" w:cs="Arial"/>
                <w:sz w:val="19"/>
                <w:szCs w:val="19"/>
              </w:rPr>
            </w:pPr>
            <w:r w:rsidRPr="00BC066A">
              <w:rPr>
                <w:rFonts w:ascii="Arial" w:hAnsi="Arial" w:cs="Arial"/>
                <w:sz w:val="19"/>
                <w:szCs w:val="19"/>
              </w:rPr>
              <w:t>384,251</w:t>
            </w:r>
          </w:p>
        </w:tc>
      </w:tr>
      <w:tr w:rsidR="00E50512" w:rsidRPr="006F087E" w14:paraId="029145F9" w14:textId="77777777" w:rsidTr="00390B00">
        <w:trPr>
          <w:trHeight w:val="126"/>
        </w:trPr>
        <w:tc>
          <w:tcPr>
            <w:tcW w:w="3118" w:type="dxa"/>
          </w:tcPr>
          <w:p w14:paraId="6FB7F1FA" w14:textId="24F5345A" w:rsidR="00E50512" w:rsidRPr="006F087E" w:rsidRDefault="00E50512" w:rsidP="00E50512">
            <w:pPr>
              <w:tabs>
                <w:tab w:val="left" w:pos="459"/>
              </w:tabs>
              <w:spacing w:before="60" w:after="30" w:line="276" w:lineRule="auto"/>
              <w:rPr>
                <w:rFonts w:ascii="Arial" w:hAnsi="Arial" w:cs="Arial"/>
                <w:sz w:val="19"/>
                <w:szCs w:val="19"/>
                <w:cs/>
              </w:rPr>
            </w:pPr>
            <w:r w:rsidRPr="006F087E">
              <w:rPr>
                <w:rFonts w:ascii="Arial" w:hAnsi="Arial" w:cs="Arial"/>
                <w:sz w:val="19"/>
                <w:szCs w:val="19"/>
              </w:rPr>
              <w:t>Total</w:t>
            </w:r>
          </w:p>
        </w:tc>
        <w:tc>
          <w:tcPr>
            <w:tcW w:w="1316" w:type="dxa"/>
            <w:tcBorders>
              <w:top w:val="single" w:sz="4" w:space="0" w:color="auto"/>
              <w:bottom w:val="single" w:sz="12" w:space="0" w:color="auto"/>
            </w:tcBorders>
          </w:tcPr>
          <w:p w14:paraId="69802E06" w14:textId="54AA1874" w:rsidR="00E50512" w:rsidRPr="00BC066A" w:rsidRDefault="005212B4" w:rsidP="005212B4">
            <w:pPr>
              <w:spacing w:before="60" w:after="30" w:line="276" w:lineRule="auto"/>
              <w:ind w:left="-48" w:right="-12"/>
              <w:jc w:val="right"/>
              <w:rPr>
                <w:rFonts w:ascii="Arial" w:hAnsi="Arial" w:cs="Arial"/>
                <w:sz w:val="19"/>
                <w:szCs w:val="19"/>
              </w:rPr>
            </w:pPr>
            <w:r w:rsidRPr="00BC066A">
              <w:rPr>
                <w:rFonts w:ascii="Arial" w:hAnsi="Arial" w:cs="Arial"/>
                <w:sz w:val="19"/>
                <w:szCs w:val="19"/>
              </w:rPr>
              <w:t xml:space="preserve"> </w:t>
            </w:r>
            <w:r w:rsidR="009D0266" w:rsidRPr="00BC066A">
              <w:rPr>
                <w:rFonts w:ascii="Arial" w:hAnsi="Arial" w:cs="Arial"/>
                <w:sz w:val="19"/>
                <w:szCs w:val="19"/>
              </w:rPr>
              <w:t>1,022,006</w:t>
            </w:r>
            <w:r w:rsidRPr="00BC066A">
              <w:rPr>
                <w:rFonts w:ascii="Arial" w:hAnsi="Arial" w:cs="Arial"/>
                <w:sz w:val="19"/>
                <w:szCs w:val="19"/>
              </w:rPr>
              <w:t xml:space="preserve"> </w:t>
            </w:r>
          </w:p>
        </w:tc>
        <w:tc>
          <w:tcPr>
            <w:tcW w:w="298" w:type="dxa"/>
          </w:tcPr>
          <w:p w14:paraId="679283CB" w14:textId="14DC7BA5" w:rsidR="00E50512" w:rsidRPr="00BC066A" w:rsidRDefault="00E50512" w:rsidP="005212B4">
            <w:pPr>
              <w:spacing w:before="60" w:after="30" w:line="276" w:lineRule="auto"/>
              <w:ind w:left="-48" w:right="-12"/>
              <w:jc w:val="right"/>
              <w:rPr>
                <w:rFonts w:ascii="Arial" w:hAnsi="Arial" w:cs="Arial"/>
                <w:sz w:val="19"/>
                <w:szCs w:val="19"/>
              </w:rPr>
            </w:pPr>
          </w:p>
        </w:tc>
        <w:tc>
          <w:tcPr>
            <w:tcW w:w="1316" w:type="dxa"/>
            <w:tcBorders>
              <w:top w:val="single" w:sz="4" w:space="0" w:color="auto"/>
              <w:bottom w:val="single" w:sz="12" w:space="0" w:color="auto"/>
            </w:tcBorders>
          </w:tcPr>
          <w:p w14:paraId="1BCE8348" w14:textId="67151747" w:rsidR="00E50512" w:rsidRPr="00BC066A" w:rsidRDefault="00E50512" w:rsidP="005212B4">
            <w:pPr>
              <w:spacing w:before="60" w:after="30" w:line="276" w:lineRule="auto"/>
              <w:ind w:left="-48" w:right="-12"/>
              <w:jc w:val="right"/>
              <w:rPr>
                <w:rFonts w:ascii="Arial" w:hAnsi="Arial" w:cs="Arial"/>
                <w:sz w:val="19"/>
                <w:szCs w:val="19"/>
              </w:rPr>
            </w:pPr>
            <w:r w:rsidRPr="00BC066A">
              <w:rPr>
                <w:rFonts w:ascii="Arial" w:hAnsi="Arial" w:cs="Arial"/>
                <w:sz w:val="19"/>
                <w:szCs w:val="19"/>
              </w:rPr>
              <w:t>843,022</w:t>
            </w:r>
          </w:p>
        </w:tc>
        <w:tc>
          <w:tcPr>
            <w:tcW w:w="268" w:type="dxa"/>
          </w:tcPr>
          <w:p w14:paraId="01260C03" w14:textId="77777777" w:rsidR="00E50512" w:rsidRPr="00BC066A" w:rsidRDefault="00E50512" w:rsidP="005212B4">
            <w:pPr>
              <w:spacing w:before="60" w:after="30" w:line="276" w:lineRule="auto"/>
              <w:ind w:left="-48" w:right="-12"/>
              <w:jc w:val="right"/>
              <w:rPr>
                <w:rFonts w:ascii="Arial" w:hAnsi="Arial" w:cs="Arial"/>
                <w:sz w:val="19"/>
                <w:szCs w:val="19"/>
              </w:rPr>
            </w:pPr>
          </w:p>
        </w:tc>
        <w:tc>
          <w:tcPr>
            <w:tcW w:w="1295" w:type="dxa"/>
            <w:tcBorders>
              <w:top w:val="single" w:sz="4" w:space="0" w:color="auto"/>
              <w:bottom w:val="single" w:sz="12" w:space="0" w:color="auto"/>
            </w:tcBorders>
          </w:tcPr>
          <w:p w14:paraId="7ECAF928" w14:textId="1ABFA546" w:rsidR="00E50512" w:rsidRPr="00BC066A" w:rsidRDefault="00167E51" w:rsidP="005212B4">
            <w:pPr>
              <w:spacing w:before="60" w:after="30" w:line="276" w:lineRule="auto"/>
              <w:ind w:left="-48" w:right="-12"/>
              <w:jc w:val="right"/>
              <w:rPr>
                <w:rFonts w:ascii="Arial" w:hAnsi="Arial" w:cs="Arial"/>
                <w:sz w:val="19"/>
                <w:szCs w:val="19"/>
              </w:rPr>
            </w:pPr>
            <w:r w:rsidRPr="00BC066A">
              <w:rPr>
                <w:rFonts w:ascii="Arial" w:hAnsi="Arial" w:cs="Arial"/>
                <w:sz w:val="19"/>
                <w:szCs w:val="19"/>
              </w:rPr>
              <w:t>7,383,538</w:t>
            </w:r>
          </w:p>
        </w:tc>
        <w:tc>
          <w:tcPr>
            <w:tcW w:w="283" w:type="dxa"/>
          </w:tcPr>
          <w:p w14:paraId="4BC55EC1" w14:textId="77777777" w:rsidR="00E50512" w:rsidRPr="00BC066A" w:rsidRDefault="00E50512" w:rsidP="005212B4">
            <w:pPr>
              <w:spacing w:before="60" w:after="30" w:line="276" w:lineRule="auto"/>
              <w:ind w:left="-48" w:right="-12"/>
              <w:jc w:val="right"/>
              <w:rPr>
                <w:rFonts w:ascii="Arial" w:hAnsi="Arial" w:cs="Arial"/>
                <w:sz w:val="19"/>
                <w:szCs w:val="19"/>
              </w:rPr>
            </w:pPr>
          </w:p>
        </w:tc>
        <w:tc>
          <w:tcPr>
            <w:tcW w:w="1313" w:type="dxa"/>
            <w:tcBorders>
              <w:top w:val="single" w:sz="4" w:space="0" w:color="auto"/>
              <w:bottom w:val="single" w:sz="12" w:space="0" w:color="auto"/>
            </w:tcBorders>
          </w:tcPr>
          <w:p w14:paraId="6DD0E941" w14:textId="7FB74867" w:rsidR="00E50512" w:rsidRPr="00BC066A" w:rsidRDefault="00E50512" w:rsidP="005212B4">
            <w:pPr>
              <w:spacing w:before="60" w:after="30" w:line="276" w:lineRule="auto"/>
              <w:ind w:left="-48" w:right="-12"/>
              <w:jc w:val="right"/>
              <w:rPr>
                <w:rFonts w:ascii="Arial" w:hAnsi="Arial" w:cs="Arial"/>
                <w:sz w:val="19"/>
                <w:szCs w:val="19"/>
              </w:rPr>
            </w:pPr>
            <w:r w:rsidRPr="00BC066A">
              <w:rPr>
                <w:rFonts w:ascii="Arial" w:hAnsi="Arial" w:cs="Arial"/>
                <w:sz w:val="19"/>
                <w:szCs w:val="19"/>
              </w:rPr>
              <w:t>946,136</w:t>
            </w:r>
          </w:p>
        </w:tc>
      </w:tr>
    </w:tbl>
    <w:p w14:paraId="02B8C558" w14:textId="692DAD38" w:rsidR="00681E98" w:rsidRDefault="00681E98">
      <w:pPr>
        <w:rPr>
          <w:rFonts w:ascii="Arial" w:hAnsi="Arial" w:cs="Arial"/>
          <w:b/>
          <w:bCs/>
          <w:caps/>
          <w:sz w:val="19"/>
          <w:szCs w:val="19"/>
          <w:lang w:eastAsia="en-US" w:bidi="ar-SA"/>
        </w:rPr>
      </w:pPr>
    </w:p>
    <w:p w14:paraId="3BE4E130" w14:textId="0683F74F" w:rsidR="00D62660" w:rsidRDefault="00D62660">
      <w:pPr>
        <w:rPr>
          <w:rFonts w:ascii="Arial" w:hAnsi="Arial" w:cs="Arial"/>
          <w:b/>
          <w:bCs/>
          <w:caps/>
          <w:sz w:val="19"/>
          <w:szCs w:val="19"/>
          <w:lang w:eastAsia="en-US" w:bidi="ar-SA"/>
        </w:rPr>
      </w:pPr>
      <w:r>
        <w:rPr>
          <w:rFonts w:ascii="Arial" w:hAnsi="Arial" w:cs="Arial"/>
          <w:b/>
          <w:bCs/>
          <w:caps/>
          <w:sz w:val="19"/>
          <w:szCs w:val="19"/>
          <w:lang w:eastAsia="en-US" w:bidi="ar-SA"/>
        </w:rPr>
        <w:br w:type="page"/>
      </w:r>
    </w:p>
    <w:p w14:paraId="7451F985" w14:textId="2CCAFF81" w:rsidR="00681E98" w:rsidRPr="00E17A3D" w:rsidRDefault="00681E98" w:rsidP="007267F7">
      <w:pPr>
        <w:pStyle w:val="BodyTextIndent3"/>
        <w:numPr>
          <w:ilvl w:val="0"/>
          <w:numId w:val="5"/>
        </w:numPr>
        <w:tabs>
          <w:tab w:val="left" w:pos="900"/>
        </w:tabs>
        <w:spacing w:line="360" w:lineRule="auto"/>
        <w:ind w:right="4"/>
        <w:jc w:val="left"/>
        <w:rPr>
          <w:rFonts w:ascii="Arial" w:hAnsi="Arial" w:cs="Arial"/>
          <w:b/>
          <w:bCs/>
          <w:caps/>
          <w:color w:val="000000" w:themeColor="text1"/>
          <w:sz w:val="19"/>
          <w:szCs w:val="19"/>
        </w:rPr>
      </w:pPr>
      <w:r w:rsidRPr="00E17A3D">
        <w:rPr>
          <w:rFonts w:ascii="Arial" w:hAnsi="Arial" w:cs="Arial"/>
          <w:b/>
          <w:bCs/>
          <w:caps/>
          <w:color w:val="000000" w:themeColor="text1"/>
          <w:sz w:val="19"/>
          <w:szCs w:val="19"/>
        </w:rPr>
        <w:lastRenderedPageBreak/>
        <w:t>EXPENSES BY NATURE</w:t>
      </w:r>
    </w:p>
    <w:p w14:paraId="68BC3CEB" w14:textId="77777777" w:rsidR="009510D6" w:rsidRPr="005212B4" w:rsidRDefault="009510D6" w:rsidP="009510D6">
      <w:pPr>
        <w:pStyle w:val="BodyTextIndent3"/>
        <w:tabs>
          <w:tab w:val="left" w:pos="360"/>
        </w:tabs>
        <w:spacing w:line="360" w:lineRule="auto"/>
        <w:ind w:left="360" w:firstLine="0"/>
        <w:jc w:val="left"/>
        <w:rPr>
          <w:rFonts w:ascii="Arial" w:hAnsi="Arial" w:cs="Arial"/>
          <w:b/>
          <w:bCs/>
          <w:sz w:val="19"/>
          <w:szCs w:val="19"/>
          <w:highlight w:val="yellow"/>
        </w:rPr>
      </w:pPr>
    </w:p>
    <w:tbl>
      <w:tblPr>
        <w:tblW w:w="9039" w:type="dxa"/>
        <w:tblInd w:w="315" w:type="dxa"/>
        <w:tblLayout w:type="fixed"/>
        <w:tblLook w:val="0000" w:firstRow="0" w:lastRow="0" w:firstColumn="0" w:lastColumn="0" w:noHBand="0" w:noVBand="0"/>
      </w:tblPr>
      <w:tblGrid>
        <w:gridCol w:w="2961"/>
        <w:gridCol w:w="1275"/>
        <w:gridCol w:w="236"/>
        <w:gridCol w:w="1333"/>
        <w:gridCol w:w="240"/>
        <w:gridCol w:w="1370"/>
        <w:gridCol w:w="236"/>
        <w:gridCol w:w="1388"/>
      </w:tblGrid>
      <w:tr w:rsidR="00980C9A" w:rsidRPr="00662264" w14:paraId="0E9BF20D" w14:textId="77777777" w:rsidTr="00DB1454">
        <w:tc>
          <w:tcPr>
            <w:tcW w:w="2961" w:type="dxa"/>
          </w:tcPr>
          <w:p w14:paraId="1BC28A69" w14:textId="77777777" w:rsidR="00980C9A" w:rsidRPr="00935B2B" w:rsidRDefault="00980C9A" w:rsidP="00935B2B">
            <w:pPr>
              <w:spacing w:before="60" w:after="30" w:line="276" w:lineRule="auto"/>
              <w:ind w:right="-43"/>
              <w:rPr>
                <w:rFonts w:ascii="Arial" w:hAnsi="Arial" w:cs="Arial"/>
                <w:sz w:val="18"/>
                <w:szCs w:val="18"/>
                <w:cs/>
              </w:rPr>
            </w:pPr>
          </w:p>
        </w:tc>
        <w:tc>
          <w:tcPr>
            <w:tcW w:w="6078" w:type="dxa"/>
            <w:gridSpan w:val="7"/>
            <w:tcBorders>
              <w:bottom w:val="single" w:sz="4" w:space="0" w:color="auto"/>
            </w:tcBorders>
          </w:tcPr>
          <w:p w14:paraId="114491D9" w14:textId="024ABB08" w:rsidR="00980C9A" w:rsidRPr="00662264" w:rsidRDefault="00980C9A" w:rsidP="00935B2B">
            <w:pPr>
              <w:spacing w:before="60" w:after="30" w:line="276" w:lineRule="auto"/>
              <w:ind w:right="-43"/>
              <w:jc w:val="center"/>
              <w:rPr>
                <w:rFonts w:ascii="Arial" w:hAnsi="Arial" w:cs="Arial"/>
                <w:sz w:val="18"/>
                <w:szCs w:val="18"/>
                <w:lang w:val="en-GB"/>
              </w:rPr>
            </w:pPr>
            <w:r w:rsidRPr="00662264">
              <w:rPr>
                <w:rFonts w:ascii="Arial" w:hAnsi="Arial" w:cs="Arial"/>
                <w:sz w:val="18"/>
                <w:szCs w:val="18"/>
                <w:lang w:val="en-GB"/>
              </w:rPr>
              <w:t>Baht</w:t>
            </w:r>
          </w:p>
        </w:tc>
      </w:tr>
      <w:tr w:rsidR="00980C9A" w:rsidRPr="00662264" w14:paraId="35DBA331" w14:textId="77777777" w:rsidTr="00DB1454">
        <w:tc>
          <w:tcPr>
            <w:tcW w:w="2961" w:type="dxa"/>
          </w:tcPr>
          <w:p w14:paraId="16BED5A0" w14:textId="77777777" w:rsidR="00980C9A" w:rsidRPr="00662264" w:rsidRDefault="00980C9A" w:rsidP="00935B2B">
            <w:pPr>
              <w:spacing w:before="60" w:after="30" w:line="276" w:lineRule="auto"/>
              <w:ind w:right="-43"/>
              <w:rPr>
                <w:rFonts w:ascii="Arial" w:hAnsi="Arial" w:cs="Arial"/>
                <w:sz w:val="18"/>
                <w:szCs w:val="18"/>
                <w:cs/>
              </w:rPr>
            </w:pPr>
          </w:p>
        </w:tc>
        <w:tc>
          <w:tcPr>
            <w:tcW w:w="2844" w:type="dxa"/>
            <w:gridSpan w:val="3"/>
            <w:tcBorders>
              <w:bottom w:val="single" w:sz="4" w:space="0" w:color="auto"/>
            </w:tcBorders>
          </w:tcPr>
          <w:p w14:paraId="32160E14" w14:textId="0DB442B6" w:rsidR="00980C9A" w:rsidRPr="00662264" w:rsidRDefault="00980C9A" w:rsidP="00935B2B">
            <w:pPr>
              <w:spacing w:before="60" w:after="30" w:line="276" w:lineRule="auto"/>
              <w:ind w:right="-43"/>
              <w:jc w:val="center"/>
              <w:rPr>
                <w:rFonts w:ascii="Arial" w:hAnsi="Arial" w:cs="Arial"/>
                <w:sz w:val="18"/>
                <w:szCs w:val="18"/>
                <w:lang w:val="en-GB"/>
              </w:rPr>
            </w:pPr>
            <w:r w:rsidRPr="00662264">
              <w:rPr>
                <w:rFonts w:ascii="Arial" w:hAnsi="Arial" w:cs="Arial"/>
                <w:sz w:val="18"/>
                <w:szCs w:val="18"/>
              </w:rPr>
              <w:t>Consolidated F/S</w:t>
            </w:r>
          </w:p>
        </w:tc>
        <w:tc>
          <w:tcPr>
            <w:tcW w:w="240" w:type="dxa"/>
            <w:tcBorders>
              <w:top w:val="single" w:sz="4" w:space="0" w:color="auto"/>
            </w:tcBorders>
          </w:tcPr>
          <w:p w14:paraId="1326DC87" w14:textId="77777777" w:rsidR="00980C9A" w:rsidRPr="00662264" w:rsidRDefault="00980C9A" w:rsidP="00935B2B">
            <w:pPr>
              <w:spacing w:before="60" w:after="30" w:line="276" w:lineRule="auto"/>
              <w:ind w:right="-43"/>
              <w:jc w:val="center"/>
              <w:rPr>
                <w:rFonts w:ascii="Arial" w:hAnsi="Arial" w:cs="Arial"/>
                <w:sz w:val="18"/>
                <w:szCs w:val="18"/>
                <w:lang w:val="en-GB"/>
              </w:rPr>
            </w:pPr>
          </w:p>
        </w:tc>
        <w:tc>
          <w:tcPr>
            <w:tcW w:w="2994" w:type="dxa"/>
            <w:gridSpan w:val="3"/>
            <w:tcBorders>
              <w:top w:val="single" w:sz="4" w:space="0" w:color="auto"/>
              <w:bottom w:val="single" w:sz="4" w:space="0" w:color="auto"/>
            </w:tcBorders>
          </w:tcPr>
          <w:p w14:paraId="54E6D08D" w14:textId="651CBF5B" w:rsidR="00980C9A" w:rsidRPr="00662264" w:rsidRDefault="00980C9A" w:rsidP="00935B2B">
            <w:pPr>
              <w:spacing w:before="60" w:after="30" w:line="276" w:lineRule="auto"/>
              <w:ind w:right="-43"/>
              <w:jc w:val="center"/>
              <w:rPr>
                <w:rFonts w:ascii="Arial" w:hAnsi="Arial" w:cs="Arial"/>
                <w:sz w:val="18"/>
                <w:szCs w:val="18"/>
                <w:lang w:val="en-GB"/>
              </w:rPr>
            </w:pPr>
            <w:r w:rsidRPr="00662264">
              <w:rPr>
                <w:rFonts w:ascii="Arial" w:hAnsi="Arial" w:cs="Arial"/>
                <w:sz w:val="18"/>
                <w:szCs w:val="18"/>
              </w:rPr>
              <w:t>Separate F/S</w:t>
            </w:r>
          </w:p>
        </w:tc>
      </w:tr>
      <w:tr w:rsidR="00980C9A" w:rsidRPr="00662264" w14:paraId="5EAFB13C" w14:textId="77777777" w:rsidTr="00DB1454">
        <w:tc>
          <w:tcPr>
            <w:tcW w:w="2961" w:type="dxa"/>
          </w:tcPr>
          <w:p w14:paraId="0FA18364" w14:textId="77777777" w:rsidR="00980C9A" w:rsidRPr="00662264" w:rsidRDefault="00980C9A" w:rsidP="00935B2B">
            <w:pPr>
              <w:spacing w:before="60" w:after="30" w:line="276" w:lineRule="auto"/>
              <w:ind w:right="-43"/>
              <w:rPr>
                <w:rFonts w:ascii="Arial" w:hAnsi="Arial" w:cs="Arial"/>
                <w:sz w:val="18"/>
                <w:szCs w:val="18"/>
              </w:rPr>
            </w:pPr>
          </w:p>
        </w:tc>
        <w:tc>
          <w:tcPr>
            <w:tcW w:w="1275" w:type="dxa"/>
            <w:tcBorders>
              <w:top w:val="single" w:sz="4" w:space="0" w:color="auto"/>
              <w:bottom w:val="single" w:sz="4" w:space="0" w:color="auto"/>
            </w:tcBorders>
            <w:vAlign w:val="bottom"/>
          </w:tcPr>
          <w:p w14:paraId="7CBC1CEB" w14:textId="087099F0" w:rsidR="00980C9A" w:rsidRPr="00662264" w:rsidRDefault="00980C9A" w:rsidP="00935B2B">
            <w:pPr>
              <w:spacing w:before="60" w:after="30" w:line="276" w:lineRule="auto"/>
              <w:ind w:right="-43"/>
              <w:jc w:val="center"/>
              <w:rPr>
                <w:rFonts w:ascii="Arial" w:hAnsi="Arial" w:cs="Arial"/>
                <w:sz w:val="18"/>
                <w:szCs w:val="18"/>
              </w:rPr>
            </w:pPr>
            <w:r w:rsidRPr="00662264">
              <w:rPr>
                <w:rFonts w:ascii="Arial" w:hAnsi="Arial" w:cs="Arial"/>
                <w:sz w:val="18"/>
                <w:szCs w:val="18"/>
              </w:rPr>
              <w:t>2025</w:t>
            </w:r>
          </w:p>
        </w:tc>
        <w:tc>
          <w:tcPr>
            <w:tcW w:w="236" w:type="dxa"/>
            <w:tcBorders>
              <w:top w:val="single" w:sz="4" w:space="0" w:color="auto"/>
            </w:tcBorders>
          </w:tcPr>
          <w:p w14:paraId="71811645" w14:textId="7920DC9B" w:rsidR="00980C9A" w:rsidRPr="00662264" w:rsidRDefault="00980C9A" w:rsidP="00935B2B">
            <w:pPr>
              <w:spacing w:before="60" w:after="30" w:line="276" w:lineRule="auto"/>
              <w:ind w:right="-43"/>
              <w:jc w:val="center"/>
              <w:rPr>
                <w:rFonts w:ascii="Arial" w:hAnsi="Arial" w:cs="Arial"/>
                <w:sz w:val="18"/>
                <w:szCs w:val="18"/>
              </w:rPr>
            </w:pPr>
          </w:p>
        </w:tc>
        <w:tc>
          <w:tcPr>
            <w:tcW w:w="1333" w:type="dxa"/>
            <w:tcBorders>
              <w:top w:val="single" w:sz="4" w:space="0" w:color="auto"/>
              <w:bottom w:val="single" w:sz="4" w:space="0" w:color="auto"/>
            </w:tcBorders>
            <w:vAlign w:val="bottom"/>
          </w:tcPr>
          <w:p w14:paraId="2280B80D" w14:textId="1B31282B" w:rsidR="00980C9A" w:rsidRPr="00662264" w:rsidRDefault="00980C9A" w:rsidP="00935B2B">
            <w:pPr>
              <w:spacing w:before="60" w:after="30" w:line="276" w:lineRule="auto"/>
              <w:ind w:right="-43"/>
              <w:jc w:val="center"/>
              <w:rPr>
                <w:rFonts w:ascii="Arial" w:hAnsi="Arial" w:cs="Arial"/>
                <w:sz w:val="18"/>
                <w:szCs w:val="18"/>
              </w:rPr>
            </w:pPr>
            <w:r w:rsidRPr="00662264">
              <w:rPr>
                <w:rFonts w:ascii="Arial" w:hAnsi="Arial" w:cs="Arial"/>
                <w:sz w:val="18"/>
                <w:szCs w:val="18"/>
              </w:rPr>
              <w:t>2024</w:t>
            </w:r>
          </w:p>
        </w:tc>
        <w:tc>
          <w:tcPr>
            <w:tcW w:w="240" w:type="dxa"/>
          </w:tcPr>
          <w:p w14:paraId="25DC4B84" w14:textId="77777777" w:rsidR="00980C9A" w:rsidRPr="00662264" w:rsidRDefault="00980C9A" w:rsidP="00935B2B">
            <w:pPr>
              <w:spacing w:before="60" w:after="30" w:line="276" w:lineRule="auto"/>
              <w:ind w:right="-43"/>
              <w:jc w:val="center"/>
              <w:rPr>
                <w:rFonts w:ascii="Arial" w:hAnsi="Arial" w:cs="Arial"/>
                <w:sz w:val="18"/>
                <w:szCs w:val="18"/>
              </w:rPr>
            </w:pPr>
          </w:p>
        </w:tc>
        <w:tc>
          <w:tcPr>
            <w:tcW w:w="1370" w:type="dxa"/>
            <w:tcBorders>
              <w:top w:val="single" w:sz="4" w:space="0" w:color="auto"/>
              <w:bottom w:val="single" w:sz="4" w:space="0" w:color="auto"/>
            </w:tcBorders>
            <w:vAlign w:val="bottom"/>
          </w:tcPr>
          <w:p w14:paraId="423A3C50" w14:textId="09908C75" w:rsidR="00980C9A" w:rsidRPr="00662264" w:rsidRDefault="00980C9A" w:rsidP="00935B2B">
            <w:pPr>
              <w:spacing w:before="60" w:after="30" w:line="276" w:lineRule="auto"/>
              <w:ind w:right="-43"/>
              <w:jc w:val="center"/>
              <w:rPr>
                <w:rFonts w:ascii="Arial" w:hAnsi="Arial" w:cs="Arial"/>
                <w:sz w:val="18"/>
                <w:szCs w:val="18"/>
              </w:rPr>
            </w:pPr>
            <w:r w:rsidRPr="00662264">
              <w:rPr>
                <w:rFonts w:ascii="Arial" w:hAnsi="Arial" w:cs="Arial"/>
                <w:sz w:val="18"/>
                <w:szCs w:val="18"/>
              </w:rPr>
              <w:t>2025</w:t>
            </w:r>
          </w:p>
        </w:tc>
        <w:tc>
          <w:tcPr>
            <w:tcW w:w="236" w:type="dxa"/>
            <w:tcBorders>
              <w:top w:val="single" w:sz="4" w:space="0" w:color="auto"/>
            </w:tcBorders>
          </w:tcPr>
          <w:p w14:paraId="4F28B09D" w14:textId="77777777" w:rsidR="00980C9A" w:rsidRPr="00662264" w:rsidRDefault="00980C9A" w:rsidP="00935B2B">
            <w:pPr>
              <w:spacing w:before="60" w:after="30" w:line="276" w:lineRule="auto"/>
              <w:ind w:right="-43"/>
              <w:jc w:val="center"/>
              <w:rPr>
                <w:rFonts w:ascii="Arial" w:hAnsi="Arial" w:cs="Arial"/>
                <w:sz w:val="18"/>
                <w:szCs w:val="18"/>
              </w:rPr>
            </w:pPr>
          </w:p>
        </w:tc>
        <w:tc>
          <w:tcPr>
            <w:tcW w:w="1388" w:type="dxa"/>
            <w:tcBorders>
              <w:top w:val="single" w:sz="4" w:space="0" w:color="auto"/>
              <w:bottom w:val="single" w:sz="4" w:space="0" w:color="auto"/>
            </w:tcBorders>
            <w:vAlign w:val="bottom"/>
          </w:tcPr>
          <w:p w14:paraId="670C51EC" w14:textId="7C308F77" w:rsidR="00980C9A" w:rsidRPr="00662264" w:rsidRDefault="00980C9A" w:rsidP="00935B2B">
            <w:pPr>
              <w:spacing w:before="60" w:after="30" w:line="276" w:lineRule="auto"/>
              <w:ind w:right="-43"/>
              <w:jc w:val="center"/>
              <w:rPr>
                <w:rFonts w:ascii="Arial" w:hAnsi="Arial" w:cs="Arial"/>
                <w:sz w:val="18"/>
                <w:szCs w:val="18"/>
              </w:rPr>
            </w:pPr>
            <w:r w:rsidRPr="00662264">
              <w:rPr>
                <w:rFonts w:ascii="Arial" w:hAnsi="Arial" w:cs="Arial"/>
                <w:sz w:val="18"/>
                <w:szCs w:val="18"/>
              </w:rPr>
              <w:t>2024</w:t>
            </w:r>
          </w:p>
        </w:tc>
      </w:tr>
      <w:tr w:rsidR="00980C9A" w:rsidRPr="00662264" w14:paraId="7D3F7048" w14:textId="77777777" w:rsidTr="00DB1454">
        <w:tc>
          <w:tcPr>
            <w:tcW w:w="2961" w:type="dxa"/>
          </w:tcPr>
          <w:p w14:paraId="152F3739" w14:textId="78707B2A" w:rsidR="00980C9A" w:rsidRPr="00662264" w:rsidRDefault="00980C9A" w:rsidP="00935B2B">
            <w:pPr>
              <w:spacing w:before="60" w:after="30" w:line="276" w:lineRule="auto"/>
              <w:ind w:left="252" w:right="-43" w:hanging="252"/>
              <w:rPr>
                <w:rFonts w:ascii="Arial" w:hAnsi="Arial" w:cs="Arial"/>
                <w:sz w:val="18"/>
                <w:szCs w:val="18"/>
              </w:rPr>
            </w:pPr>
          </w:p>
        </w:tc>
        <w:tc>
          <w:tcPr>
            <w:tcW w:w="1275" w:type="dxa"/>
            <w:tcBorders>
              <w:top w:val="single" w:sz="4" w:space="0" w:color="auto"/>
            </w:tcBorders>
          </w:tcPr>
          <w:p w14:paraId="205DBEBD" w14:textId="77777777" w:rsidR="00980C9A" w:rsidRPr="00662264" w:rsidRDefault="00980C9A" w:rsidP="00935B2B">
            <w:pPr>
              <w:spacing w:before="60" w:after="30" w:line="276" w:lineRule="auto"/>
              <w:ind w:right="27"/>
              <w:jc w:val="right"/>
              <w:rPr>
                <w:rFonts w:ascii="Arial" w:hAnsi="Arial" w:cs="Arial"/>
                <w:sz w:val="18"/>
                <w:szCs w:val="18"/>
              </w:rPr>
            </w:pPr>
          </w:p>
        </w:tc>
        <w:tc>
          <w:tcPr>
            <w:tcW w:w="236" w:type="dxa"/>
          </w:tcPr>
          <w:p w14:paraId="747BDCE5" w14:textId="44663721" w:rsidR="00980C9A" w:rsidRPr="00662264" w:rsidRDefault="00980C9A" w:rsidP="00935B2B">
            <w:pPr>
              <w:spacing w:before="60" w:after="30" w:line="276" w:lineRule="auto"/>
              <w:ind w:right="27"/>
              <w:jc w:val="right"/>
              <w:rPr>
                <w:rFonts w:ascii="Arial" w:hAnsi="Arial" w:cs="Arial"/>
                <w:sz w:val="18"/>
                <w:szCs w:val="18"/>
              </w:rPr>
            </w:pPr>
          </w:p>
        </w:tc>
        <w:tc>
          <w:tcPr>
            <w:tcW w:w="1333" w:type="dxa"/>
            <w:tcBorders>
              <w:top w:val="single" w:sz="4" w:space="0" w:color="auto"/>
            </w:tcBorders>
          </w:tcPr>
          <w:p w14:paraId="619B417F" w14:textId="2E2249F4" w:rsidR="00980C9A" w:rsidRPr="00662264" w:rsidRDefault="00980C9A" w:rsidP="00935B2B">
            <w:pPr>
              <w:spacing w:before="60" w:after="30" w:line="276" w:lineRule="auto"/>
              <w:ind w:right="27"/>
              <w:jc w:val="right"/>
              <w:rPr>
                <w:rFonts w:ascii="Arial" w:hAnsi="Arial" w:cs="Arial"/>
                <w:sz w:val="18"/>
                <w:szCs w:val="18"/>
              </w:rPr>
            </w:pPr>
          </w:p>
        </w:tc>
        <w:tc>
          <w:tcPr>
            <w:tcW w:w="240" w:type="dxa"/>
          </w:tcPr>
          <w:p w14:paraId="34CB58C4" w14:textId="77777777" w:rsidR="00980C9A" w:rsidRPr="00662264" w:rsidRDefault="00980C9A" w:rsidP="00935B2B">
            <w:pPr>
              <w:spacing w:before="60" w:after="30" w:line="276" w:lineRule="auto"/>
              <w:ind w:right="-43"/>
              <w:jc w:val="center"/>
              <w:rPr>
                <w:rFonts w:ascii="Arial" w:hAnsi="Arial" w:cs="Arial"/>
                <w:sz w:val="18"/>
                <w:szCs w:val="18"/>
              </w:rPr>
            </w:pPr>
          </w:p>
        </w:tc>
        <w:tc>
          <w:tcPr>
            <w:tcW w:w="1370" w:type="dxa"/>
            <w:tcBorders>
              <w:top w:val="single" w:sz="4" w:space="0" w:color="auto"/>
            </w:tcBorders>
          </w:tcPr>
          <w:p w14:paraId="4F6632D0" w14:textId="1E2CB93F" w:rsidR="00980C9A" w:rsidRPr="00662264" w:rsidRDefault="00980C9A" w:rsidP="00935B2B">
            <w:pPr>
              <w:spacing w:before="60" w:after="30" w:line="276" w:lineRule="auto"/>
              <w:ind w:right="27"/>
              <w:jc w:val="right"/>
              <w:rPr>
                <w:rFonts w:ascii="Arial" w:hAnsi="Arial" w:cs="Arial"/>
                <w:sz w:val="18"/>
                <w:szCs w:val="18"/>
              </w:rPr>
            </w:pPr>
          </w:p>
        </w:tc>
        <w:tc>
          <w:tcPr>
            <w:tcW w:w="236" w:type="dxa"/>
          </w:tcPr>
          <w:p w14:paraId="1EB83CBE" w14:textId="77777777" w:rsidR="00980C9A" w:rsidRPr="00662264" w:rsidRDefault="00980C9A" w:rsidP="00935B2B">
            <w:pPr>
              <w:spacing w:before="60" w:after="30" w:line="276" w:lineRule="auto"/>
              <w:ind w:right="-43"/>
              <w:jc w:val="center"/>
              <w:rPr>
                <w:rFonts w:ascii="Arial" w:hAnsi="Arial" w:cs="Arial"/>
                <w:sz w:val="18"/>
                <w:szCs w:val="18"/>
              </w:rPr>
            </w:pPr>
          </w:p>
        </w:tc>
        <w:tc>
          <w:tcPr>
            <w:tcW w:w="1388" w:type="dxa"/>
            <w:tcBorders>
              <w:top w:val="single" w:sz="4" w:space="0" w:color="auto"/>
            </w:tcBorders>
          </w:tcPr>
          <w:p w14:paraId="1CFEFD13" w14:textId="77777777" w:rsidR="00980C9A" w:rsidRPr="00662264" w:rsidRDefault="00980C9A" w:rsidP="00935B2B">
            <w:pPr>
              <w:spacing w:before="60" w:after="30" w:line="276" w:lineRule="auto"/>
              <w:ind w:right="27"/>
              <w:jc w:val="right"/>
              <w:rPr>
                <w:rFonts w:ascii="Arial" w:hAnsi="Arial" w:cs="Arial"/>
                <w:sz w:val="18"/>
                <w:szCs w:val="18"/>
              </w:rPr>
            </w:pPr>
          </w:p>
        </w:tc>
      </w:tr>
      <w:tr w:rsidR="005476E2" w:rsidRPr="00662264" w14:paraId="4BAA7B86" w14:textId="77777777" w:rsidTr="00184AAD">
        <w:tc>
          <w:tcPr>
            <w:tcW w:w="2961" w:type="dxa"/>
          </w:tcPr>
          <w:p w14:paraId="31E3A013" w14:textId="77777777" w:rsidR="005476E2" w:rsidRPr="00662264" w:rsidRDefault="005476E2" w:rsidP="00935B2B">
            <w:pPr>
              <w:spacing w:before="60" w:after="30" w:line="276" w:lineRule="auto"/>
              <w:ind w:left="252" w:right="-43" w:hanging="252"/>
              <w:rPr>
                <w:rFonts w:ascii="Arial" w:hAnsi="Arial" w:cs="Arial"/>
                <w:sz w:val="18"/>
                <w:szCs w:val="18"/>
              </w:rPr>
            </w:pPr>
            <w:r w:rsidRPr="00662264">
              <w:rPr>
                <w:rFonts w:ascii="Arial" w:hAnsi="Arial" w:cs="Arial"/>
                <w:sz w:val="18"/>
                <w:szCs w:val="18"/>
              </w:rPr>
              <w:t>Purchase of inventory</w:t>
            </w:r>
          </w:p>
        </w:tc>
        <w:tc>
          <w:tcPr>
            <w:tcW w:w="1275" w:type="dxa"/>
            <w:vAlign w:val="bottom"/>
          </w:tcPr>
          <w:p w14:paraId="208811ED" w14:textId="18072F3C" w:rsidR="005476E2" w:rsidRPr="00662264" w:rsidRDefault="00E17A3D" w:rsidP="00553C94">
            <w:pPr>
              <w:spacing w:before="60" w:after="30" w:line="276" w:lineRule="auto"/>
              <w:ind w:left="-48" w:right="-12"/>
              <w:jc w:val="right"/>
              <w:rPr>
                <w:rFonts w:ascii="Arial" w:hAnsi="Arial" w:cs="Arial"/>
                <w:sz w:val="18"/>
                <w:szCs w:val="18"/>
              </w:rPr>
            </w:pPr>
            <w:r w:rsidRPr="00662264">
              <w:rPr>
                <w:rFonts w:ascii="Arial" w:hAnsi="Arial" w:cs="Arial"/>
                <w:sz w:val="18"/>
                <w:szCs w:val="18"/>
              </w:rPr>
              <w:t>262,180,461</w:t>
            </w:r>
            <w:r w:rsidR="00252E4B" w:rsidRPr="00662264">
              <w:rPr>
                <w:rFonts w:ascii="Arial" w:hAnsi="Arial" w:cs="Arial"/>
                <w:sz w:val="18"/>
                <w:szCs w:val="18"/>
              </w:rPr>
              <w:t xml:space="preserve"> </w:t>
            </w:r>
          </w:p>
        </w:tc>
        <w:tc>
          <w:tcPr>
            <w:tcW w:w="236" w:type="dxa"/>
            <w:vAlign w:val="bottom"/>
          </w:tcPr>
          <w:p w14:paraId="3C797F63" w14:textId="66ABDA99" w:rsidR="005476E2" w:rsidRPr="00662264" w:rsidRDefault="00252E4B" w:rsidP="00553C94">
            <w:pPr>
              <w:spacing w:before="60" w:after="30" w:line="276" w:lineRule="auto"/>
              <w:ind w:left="-48" w:right="-12" w:hanging="207"/>
              <w:jc w:val="right"/>
              <w:rPr>
                <w:rFonts w:ascii="Arial" w:hAnsi="Arial" w:cs="Arial"/>
                <w:sz w:val="18"/>
                <w:szCs w:val="18"/>
              </w:rPr>
            </w:pPr>
            <w:r w:rsidRPr="00662264">
              <w:rPr>
                <w:rFonts w:ascii="Arial" w:hAnsi="Arial" w:cs="Arial"/>
                <w:sz w:val="18"/>
                <w:szCs w:val="18"/>
              </w:rPr>
              <w:t xml:space="preserve"> </w:t>
            </w:r>
          </w:p>
        </w:tc>
        <w:tc>
          <w:tcPr>
            <w:tcW w:w="1333" w:type="dxa"/>
            <w:tcBorders>
              <w:top w:val="nil"/>
              <w:left w:val="nil"/>
              <w:bottom w:val="nil"/>
              <w:right w:val="nil"/>
            </w:tcBorders>
            <w:vAlign w:val="bottom"/>
          </w:tcPr>
          <w:p w14:paraId="13C80DE1" w14:textId="6ECA9940" w:rsidR="005476E2" w:rsidRPr="00662264" w:rsidRDefault="00E17A3D" w:rsidP="00553C94">
            <w:pPr>
              <w:spacing w:before="60" w:after="30" w:line="276" w:lineRule="auto"/>
              <w:ind w:left="-48" w:right="-12"/>
              <w:jc w:val="right"/>
              <w:rPr>
                <w:rFonts w:ascii="Arial" w:hAnsi="Arial" w:cs="Arial"/>
                <w:sz w:val="18"/>
                <w:szCs w:val="18"/>
              </w:rPr>
            </w:pPr>
            <w:r w:rsidRPr="00662264">
              <w:rPr>
                <w:rFonts w:ascii="Arial" w:hAnsi="Arial" w:cs="Arial"/>
                <w:sz w:val="18"/>
                <w:szCs w:val="18"/>
              </w:rPr>
              <w:t>286,671,048</w:t>
            </w:r>
            <w:r w:rsidR="00252E4B" w:rsidRPr="00662264">
              <w:rPr>
                <w:rFonts w:ascii="Arial" w:hAnsi="Arial" w:cs="Arial"/>
                <w:sz w:val="18"/>
                <w:szCs w:val="18"/>
              </w:rPr>
              <w:t xml:space="preserve"> </w:t>
            </w:r>
          </w:p>
        </w:tc>
        <w:tc>
          <w:tcPr>
            <w:tcW w:w="240" w:type="dxa"/>
            <w:tcBorders>
              <w:top w:val="nil"/>
              <w:left w:val="nil"/>
              <w:bottom w:val="nil"/>
              <w:right w:val="nil"/>
            </w:tcBorders>
            <w:vAlign w:val="bottom"/>
          </w:tcPr>
          <w:p w14:paraId="6868D39D" w14:textId="6D661D64" w:rsidR="005476E2" w:rsidRPr="00662264" w:rsidRDefault="00252E4B" w:rsidP="00553C94">
            <w:pPr>
              <w:spacing w:before="60" w:after="30" w:line="276" w:lineRule="auto"/>
              <w:ind w:left="-48" w:right="-12" w:hanging="207"/>
              <w:jc w:val="right"/>
              <w:rPr>
                <w:rFonts w:ascii="Arial" w:hAnsi="Arial" w:cs="Arial"/>
                <w:sz w:val="18"/>
                <w:szCs w:val="18"/>
              </w:rPr>
            </w:pPr>
            <w:r w:rsidRPr="00662264">
              <w:rPr>
                <w:rFonts w:ascii="Arial" w:hAnsi="Arial" w:cs="Arial"/>
                <w:sz w:val="18"/>
                <w:szCs w:val="18"/>
              </w:rPr>
              <w:t xml:space="preserve"> </w:t>
            </w:r>
          </w:p>
        </w:tc>
        <w:tc>
          <w:tcPr>
            <w:tcW w:w="1370" w:type="dxa"/>
            <w:tcBorders>
              <w:top w:val="nil"/>
              <w:left w:val="nil"/>
              <w:bottom w:val="nil"/>
              <w:right w:val="nil"/>
            </w:tcBorders>
            <w:vAlign w:val="center"/>
          </w:tcPr>
          <w:p w14:paraId="0480CDA6" w14:textId="3F7E15ED" w:rsidR="005476E2" w:rsidRPr="00662264" w:rsidRDefault="00E17A3D" w:rsidP="00553C94">
            <w:pPr>
              <w:spacing w:before="60" w:after="30" w:line="276" w:lineRule="auto"/>
              <w:ind w:left="-48" w:right="-12"/>
              <w:jc w:val="right"/>
              <w:rPr>
                <w:rFonts w:ascii="Arial" w:hAnsi="Arial" w:cs="Arial"/>
                <w:sz w:val="18"/>
                <w:szCs w:val="18"/>
              </w:rPr>
            </w:pPr>
            <w:r w:rsidRPr="00662264">
              <w:rPr>
                <w:rFonts w:ascii="Arial" w:hAnsi="Arial" w:cs="Arial"/>
                <w:sz w:val="18"/>
                <w:szCs w:val="18"/>
              </w:rPr>
              <w:t>262,180,461</w:t>
            </w:r>
          </w:p>
        </w:tc>
        <w:tc>
          <w:tcPr>
            <w:tcW w:w="236" w:type="dxa"/>
            <w:vAlign w:val="bottom"/>
          </w:tcPr>
          <w:p w14:paraId="5C5E1D7D" w14:textId="252774C4" w:rsidR="005476E2" w:rsidRPr="00662264" w:rsidRDefault="00252E4B" w:rsidP="00553C94">
            <w:pPr>
              <w:spacing w:before="60" w:after="30" w:line="276" w:lineRule="auto"/>
              <w:ind w:left="-48" w:right="-12"/>
              <w:jc w:val="right"/>
              <w:rPr>
                <w:rFonts w:ascii="Arial" w:hAnsi="Arial" w:cs="Arial"/>
                <w:sz w:val="18"/>
                <w:szCs w:val="18"/>
              </w:rPr>
            </w:pPr>
            <w:r w:rsidRPr="00662264">
              <w:rPr>
                <w:rFonts w:ascii="Arial" w:hAnsi="Arial" w:cs="Arial"/>
                <w:sz w:val="18"/>
                <w:szCs w:val="18"/>
              </w:rPr>
              <w:t xml:space="preserve"> </w:t>
            </w:r>
          </w:p>
        </w:tc>
        <w:tc>
          <w:tcPr>
            <w:tcW w:w="1388" w:type="dxa"/>
            <w:vAlign w:val="bottom"/>
          </w:tcPr>
          <w:p w14:paraId="219E297E" w14:textId="126CE84A" w:rsidR="005476E2" w:rsidRPr="00662264" w:rsidRDefault="00E17A3D" w:rsidP="00553C94">
            <w:pPr>
              <w:spacing w:before="60" w:after="30" w:line="276" w:lineRule="auto"/>
              <w:ind w:left="-48" w:right="-12"/>
              <w:jc w:val="right"/>
              <w:rPr>
                <w:rFonts w:ascii="Arial" w:hAnsi="Arial" w:cs="Arial"/>
                <w:sz w:val="18"/>
                <w:szCs w:val="18"/>
              </w:rPr>
            </w:pPr>
            <w:r w:rsidRPr="00662264">
              <w:rPr>
                <w:rFonts w:ascii="Arial" w:hAnsi="Arial" w:cs="Arial"/>
                <w:sz w:val="18"/>
                <w:szCs w:val="18"/>
              </w:rPr>
              <w:t>286,671,048</w:t>
            </w:r>
            <w:r w:rsidR="00252E4B" w:rsidRPr="00662264">
              <w:rPr>
                <w:rFonts w:ascii="Arial" w:hAnsi="Arial" w:cs="Arial"/>
                <w:sz w:val="18"/>
                <w:szCs w:val="18"/>
              </w:rPr>
              <w:t xml:space="preserve"> </w:t>
            </w:r>
          </w:p>
        </w:tc>
      </w:tr>
      <w:tr w:rsidR="005476E2" w:rsidRPr="00662264" w14:paraId="47C3A9CD" w14:textId="77777777" w:rsidTr="00DB1454">
        <w:tc>
          <w:tcPr>
            <w:tcW w:w="2961" w:type="dxa"/>
          </w:tcPr>
          <w:p w14:paraId="1987F2F5" w14:textId="77777777" w:rsidR="005476E2" w:rsidRPr="00662264" w:rsidRDefault="005476E2" w:rsidP="00935B2B">
            <w:pPr>
              <w:spacing w:before="60" w:after="30" w:line="276" w:lineRule="auto"/>
              <w:ind w:left="252" w:right="-43" w:hanging="252"/>
              <w:rPr>
                <w:rFonts w:ascii="Arial" w:hAnsi="Arial" w:cs="Arial"/>
                <w:sz w:val="18"/>
                <w:szCs w:val="18"/>
              </w:rPr>
            </w:pPr>
            <w:r w:rsidRPr="00662264">
              <w:rPr>
                <w:rFonts w:ascii="Arial" w:hAnsi="Arial" w:cs="Arial"/>
                <w:sz w:val="18"/>
                <w:szCs w:val="18"/>
              </w:rPr>
              <w:t>Salaries, wages and other employee benefits</w:t>
            </w:r>
          </w:p>
        </w:tc>
        <w:tc>
          <w:tcPr>
            <w:tcW w:w="1275" w:type="dxa"/>
            <w:vAlign w:val="bottom"/>
          </w:tcPr>
          <w:p w14:paraId="6D4ABD96" w14:textId="28D7D32A" w:rsidR="005476E2" w:rsidRPr="00662264" w:rsidRDefault="00E17A3D" w:rsidP="00553C94">
            <w:pPr>
              <w:spacing w:before="60" w:after="30" w:line="276" w:lineRule="auto"/>
              <w:ind w:left="-48" w:right="-12"/>
              <w:jc w:val="right"/>
              <w:rPr>
                <w:rFonts w:ascii="Arial" w:hAnsi="Arial" w:cs="Arial"/>
                <w:sz w:val="18"/>
                <w:szCs w:val="18"/>
              </w:rPr>
            </w:pPr>
            <w:r w:rsidRPr="00662264">
              <w:rPr>
                <w:rFonts w:ascii="Arial" w:hAnsi="Arial" w:cs="Arial"/>
                <w:sz w:val="18"/>
                <w:szCs w:val="18"/>
              </w:rPr>
              <w:t>6</w:t>
            </w:r>
            <w:r w:rsidR="006C1E2F" w:rsidRPr="00662264">
              <w:rPr>
                <w:rFonts w:ascii="Arial" w:hAnsi="Arial" w:cs="Arial"/>
                <w:sz w:val="18"/>
                <w:szCs w:val="18"/>
              </w:rPr>
              <w:t>3</w:t>
            </w:r>
            <w:r w:rsidRPr="00662264">
              <w:rPr>
                <w:rFonts w:ascii="Arial" w:hAnsi="Arial" w:cs="Arial"/>
                <w:sz w:val="18"/>
                <w:szCs w:val="18"/>
              </w:rPr>
              <w:t>,</w:t>
            </w:r>
            <w:r w:rsidR="006C1E2F" w:rsidRPr="00662264">
              <w:rPr>
                <w:rFonts w:ascii="Arial" w:hAnsi="Arial" w:cs="Arial"/>
                <w:sz w:val="18"/>
                <w:szCs w:val="18"/>
              </w:rPr>
              <w:t>573</w:t>
            </w:r>
            <w:r w:rsidRPr="00662264">
              <w:rPr>
                <w:rFonts w:ascii="Arial" w:hAnsi="Arial" w:cs="Arial"/>
                <w:sz w:val="18"/>
                <w:szCs w:val="18"/>
              </w:rPr>
              <w:t>,</w:t>
            </w:r>
            <w:r w:rsidR="006C1E2F" w:rsidRPr="00662264">
              <w:rPr>
                <w:rFonts w:ascii="Arial" w:hAnsi="Arial" w:cs="Arial"/>
                <w:sz w:val="18"/>
                <w:szCs w:val="18"/>
              </w:rPr>
              <w:t>425</w:t>
            </w:r>
            <w:r w:rsidR="00252E4B" w:rsidRPr="00662264">
              <w:rPr>
                <w:rFonts w:ascii="Arial" w:hAnsi="Arial" w:cs="Arial"/>
                <w:sz w:val="18"/>
                <w:szCs w:val="18"/>
              </w:rPr>
              <w:t xml:space="preserve"> </w:t>
            </w:r>
          </w:p>
        </w:tc>
        <w:tc>
          <w:tcPr>
            <w:tcW w:w="236" w:type="dxa"/>
            <w:vAlign w:val="bottom"/>
          </w:tcPr>
          <w:p w14:paraId="44FA0B61" w14:textId="0BBCD9E5" w:rsidR="005476E2" w:rsidRPr="00662264" w:rsidRDefault="00252E4B" w:rsidP="00553C94">
            <w:pPr>
              <w:spacing w:before="60" w:after="30" w:line="276" w:lineRule="auto"/>
              <w:ind w:left="-48" w:right="-12" w:hanging="207"/>
              <w:jc w:val="right"/>
              <w:rPr>
                <w:rFonts w:ascii="Arial" w:hAnsi="Arial" w:cs="Arial"/>
                <w:sz w:val="18"/>
                <w:szCs w:val="18"/>
              </w:rPr>
            </w:pPr>
            <w:r w:rsidRPr="00662264">
              <w:rPr>
                <w:rFonts w:ascii="Arial" w:hAnsi="Arial" w:cs="Arial"/>
                <w:sz w:val="18"/>
                <w:szCs w:val="18"/>
              </w:rPr>
              <w:t xml:space="preserve"> </w:t>
            </w:r>
          </w:p>
        </w:tc>
        <w:tc>
          <w:tcPr>
            <w:tcW w:w="1333" w:type="dxa"/>
            <w:tcBorders>
              <w:top w:val="nil"/>
              <w:left w:val="nil"/>
              <w:bottom w:val="nil"/>
              <w:right w:val="nil"/>
            </w:tcBorders>
            <w:vAlign w:val="bottom"/>
          </w:tcPr>
          <w:p w14:paraId="77116E0D" w14:textId="02313112" w:rsidR="005476E2" w:rsidRPr="00662264" w:rsidRDefault="00E17A3D" w:rsidP="00553C94">
            <w:pPr>
              <w:spacing w:before="60" w:after="30" w:line="276" w:lineRule="auto"/>
              <w:ind w:left="-48" w:right="-12"/>
              <w:jc w:val="right"/>
              <w:rPr>
                <w:rFonts w:ascii="Arial" w:hAnsi="Arial" w:cs="Arial"/>
                <w:sz w:val="18"/>
                <w:szCs w:val="18"/>
              </w:rPr>
            </w:pPr>
            <w:r w:rsidRPr="00662264">
              <w:rPr>
                <w:rFonts w:ascii="Arial" w:hAnsi="Arial" w:cs="Arial"/>
                <w:sz w:val="18"/>
                <w:szCs w:val="18"/>
              </w:rPr>
              <w:t>49,852,865</w:t>
            </w:r>
            <w:r w:rsidR="00252E4B" w:rsidRPr="00662264">
              <w:rPr>
                <w:rFonts w:ascii="Arial" w:hAnsi="Arial" w:cs="Arial"/>
                <w:sz w:val="18"/>
                <w:szCs w:val="18"/>
              </w:rPr>
              <w:t xml:space="preserve"> </w:t>
            </w:r>
          </w:p>
        </w:tc>
        <w:tc>
          <w:tcPr>
            <w:tcW w:w="240" w:type="dxa"/>
            <w:tcBorders>
              <w:top w:val="nil"/>
              <w:left w:val="nil"/>
              <w:bottom w:val="nil"/>
              <w:right w:val="nil"/>
            </w:tcBorders>
            <w:vAlign w:val="bottom"/>
          </w:tcPr>
          <w:p w14:paraId="15C95BCF" w14:textId="343430C5" w:rsidR="005476E2" w:rsidRPr="00662264" w:rsidRDefault="00252E4B" w:rsidP="00553C94">
            <w:pPr>
              <w:spacing w:before="60" w:after="30" w:line="276" w:lineRule="auto"/>
              <w:ind w:left="-48" w:right="-12" w:hanging="207"/>
              <w:jc w:val="right"/>
              <w:rPr>
                <w:rFonts w:ascii="Arial" w:hAnsi="Arial" w:cs="Arial"/>
                <w:sz w:val="18"/>
                <w:szCs w:val="18"/>
              </w:rPr>
            </w:pPr>
            <w:r w:rsidRPr="00662264">
              <w:rPr>
                <w:rFonts w:ascii="Arial" w:hAnsi="Arial" w:cs="Arial"/>
                <w:sz w:val="18"/>
                <w:szCs w:val="18"/>
              </w:rPr>
              <w:t xml:space="preserve"> </w:t>
            </w:r>
          </w:p>
        </w:tc>
        <w:tc>
          <w:tcPr>
            <w:tcW w:w="1370" w:type="dxa"/>
            <w:tcBorders>
              <w:top w:val="nil"/>
              <w:left w:val="nil"/>
              <w:bottom w:val="nil"/>
              <w:right w:val="nil"/>
            </w:tcBorders>
            <w:vAlign w:val="bottom"/>
          </w:tcPr>
          <w:p w14:paraId="0F805468" w14:textId="46465562" w:rsidR="005476E2" w:rsidRPr="00662264" w:rsidRDefault="00D9313D" w:rsidP="00553C94">
            <w:pPr>
              <w:spacing w:before="60" w:after="30" w:line="276" w:lineRule="auto"/>
              <w:ind w:left="-48" w:right="-12"/>
              <w:jc w:val="right"/>
              <w:rPr>
                <w:rFonts w:ascii="Arial" w:hAnsi="Arial" w:cs="Arial"/>
                <w:sz w:val="18"/>
                <w:szCs w:val="18"/>
              </w:rPr>
            </w:pPr>
            <w:r w:rsidRPr="00662264">
              <w:rPr>
                <w:rFonts w:ascii="Arial" w:hAnsi="Arial" w:cs="Arial"/>
                <w:sz w:val="18"/>
                <w:szCs w:val="18"/>
              </w:rPr>
              <w:t>57,624,837</w:t>
            </w:r>
          </w:p>
        </w:tc>
        <w:tc>
          <w:tcPr>
            <w:tcW w:w="236" w:type="dxa"/>
            <w:vAlign w:val="bottom"/>
          </w:tcPr>
          <w:p w14:paraId="4932E47C" w14:textId="7FDA6CE3" w:rsidR="005476E2" w:rsidRPr="00662264" w:rsidRDefault="00252E4B" w:rsidP="00553C94">
            <w:pPr>
              <w:spacing w:before="60" w:after="30" w:line="276" w:lineRule="auto"/>
              <w:ind w:left="-48" w:right="-12"/>
              <w:jc w:val="right"/>
              <w:rPr>
                <w:rFonts w:ascii="Arial" w:hAnsi="Arial" w:cs="Arial"/>
                <w:sz w:val="18"/>
                <w:szCs w:val="18"/>
              </w:rPr>
            </w:pPr>
            <w:r w:rsidRPr="00662264">
              <w:rPr>
                <w:rFonts w:ascii="Arial" w:hAnsi="Arial" w:cs="Arial"/>
                <w:sz w:val="18"/>
                <w:szCs w:val="18"/>
              </w:rPr>
              <w:t xml:space="preserve"> </w:t>
            </w:r>
          </w:p>
        </w:tc>
        <w:tc>
          <w:tcPr>
            <w:tcW w:w="1388" w:type="dxa"/>
            <w:vAlign w:val="bottom"/>
          </w:tcPr>
          <w:p w14:paraId="4074468F" w14:textId="38D10C1E" w:rsidR="005476E2" w:rsidRPr="00662264" w:rsidRDefault="00E17A3D" w:rsidP="00553C94">
            <w:pPr>
              <w:spacing w:before="60" w:after="30" w:line="276" w:lineRule="auto"/>
              <w:ind w:left="-48" w:right="-12"/>
              <w:jc w:val="right"/>
              <w:rPr>
                <w:rFonts w:ascii="Arial" w:hAnsi="Arial" w:cs="Arial"/>
                <w:sz w:val="18"/>
                <w:szCs w:val="18"/>
              </w:rPr>
            </w:pPr>
            <w:r w:rsidRPr="00662264">
              <w:rPr>
                <w:rFonts w:ascii="Arial" w:hAnsi="Arial" w:cs="Arial"/>
                <w:sz w:val="18"/>
                <w:szCs w:val="18"/>
              </w:rPr>
              <w:t>49,852,865</w:t>
            </w:r>
          </w:p>
        </w:tc>
      </w:tr>
      <w:tr w:rsidR="005476E2" w:rsidRPr="00662264" w14:paraId="7708DD3A" w14:textId="77777777" w:rsidTr="00184AAD">
        <w:trPr>
          <w:trHeight w:val="417"/>
        </w:trPr>
        <w:tc>
          <w:tcPr>
            <w:tcW w:w="2961" w:type="dxa"/>
            <w:vAlign w:val="bottom"/>
          </w:tcPr>
          <w:p w14:paraId="10D00373" w14:textId="63F6275C" w:rsidR="005476E2" w:rsidRPr="00662264" w:rsidRDefault="005476E2" w:rsidP="00935B2B">
            <w:pPr>
              <w:spacing w:before="60" w:after="30" w:line="276" w:lineRule="auto"/>
              <w:ind w:left="252" w:right="-43" w:hanging="252"/>
              <w:rPr>
                <w:rFonts w:ascii="Arial" w:hAnsi="Arial" w:cs="Arial"/>
                <w:sz w:val="18"/>
                <w:szCs w:val="18"/>
              </w:rPr>
            </w:pPr>
            <w:r w:rsidRPr="00662264">
              <w:rPr>
                <w:rFonts w:ascii="Arial" w:hAnsi="Arial" w:cs="Arial"/>
                <w:sz w:val="18"/>
                <w:szCs w:val="18"/>
              </w:rPr>
              <w:t xml:space="preserve">Changes in finished goods and </w:t>
            </w:r>
            <w:r w:rsidRPr="00662264">
              <w:rPr>
                <w:rFonts w:ascii="Arial" w:hAnsi="Arial" w:cs="Arial"/>
                <w:sz w:val="18"/>
                <w:szCs w:val="18"/>
              </w:rPr>
              <w:br/>
              <w:t>work in process</w:t>
            </w:r>
          </w:p>
        </w:tc>
        <w:tc>
          <w:tcPr>
            <w:tcW w:w="1275" w:type="dxa"/>
            <w:vAlign w:val="bottom"/>
          </w:tcPr>
          <w:p w14:paraId="614733CB" w14:textId="6AC57130" w:rsidR="005476E2" w:rsidRPr="00662264" w:rsidRDefault="00252E4B" w:rsidP="00553C94">
            <w:pPr>
              <w:spacing w:before="60" w:after="30" w:line="276" w:lineRule="auto"/>
              <w:ind w:left="-48" w:right="-12"/>
              <w:jc w:val="right"/>
              <w:rPr>
                <w:rFonts w:ascii="Arial" w:hAnsi="Arial" w:cs="Arial"/>
                <w:sz w:val="18"/>
                <w:szCs w:val="18"/>
              </w:rPr>
            </w:pPr>
            <w:r w:rsidRPr="00662264">
              <w:rPr>
                <w:rFonts w:ascii="Arial" w:hAnsi="Arial" w:cs="Arial"/>
                <w:sz w:val="18"/>
                <w:szCs w:val="18"/>
              </w:rPr>
              <w:t xml:space="preserve">      </w:t>
            </w:r>
            <w:r w:rsidR="00E17A3D" w:rsidRPr="00662264">
              <w:rPr>
                <w:rFonts w:ascii="Arial" w:hAnsi="Arial" w:cs="Arial"/>
                <w:sz w:val="18"/>
                <w:szCs w:val="18"/>
              </w:rPr>
              <w:t>(72,839,506)</w:t>
            </w:r>
            <w:r w:rsidRPr="00662264">
              <w:rPr>
                <w:rFonts w:ascii="Arial" w:hAnsi="Arial" w:cs="Arial"/>
                <w:sz w:val="18"/>
                <w:szCs w:val="18"/>
              </w:rPr>
              <w:t xml:space="preserve"> </w:t>
            </w:r>
          </w:p>
        </w:tc>
        <w:tc>
          <w:tcPr>
            <w:tcW w:w="236" w:type="dxa"/>
            <w:vAlign w:val="bottom"/>
          </w:tcPr>
          <w:p w14:paraId="753C13C7" w14:textId="33942551" w:rsidR="005476E2" w:rsidRPr="00662264" w:rsidRDefault="00252E4B" w:rsidP="00553C94">
            <w:pPr>
              <w:spacing w:before="60" w:after="30" w:line="276" w:lineRule="auto"/>
              <w:ind w:left="-48" w:right="-12" w:hanging="207"/>
              <w:jc w:val="right"/>
              <w:rPr>
                <w:rFonts w:ascii="Arial" w:hAnsi="Arial" w:cs="Arial"/>
                <w:sz w:val="18"/>
                <w:szCs w:val="18"/>
              </w:rPr>
            </w:pPr>
            <w:r w:rsidRPr="00662264">
              <w:rPr>
                <w:rFonts w:ascii="Arial" w:hAnsi="Arial" w:cs="Arial"/>
                <w:sz w:val="18"/>
                <w:szCs w:val="18"/>
              </w:rPr>
              <w:t xml:space="preserve"> </w:t>
            </w:r>
          </w:p>
        </w:tc>
        <w:tc>
          <w:tcPr>
            <w:tcW w:w="1333" w:type="dxa"/>
            <w:tcBorders>
              <w:top w:val="nil"/>
              <w:left w:val="nil"/>
              <w:bottom w:val="nil"/>
              <w:right w:val="nil"/>
            </w:tcBorders>
            <w:vAlign w:val="bottom"/>
          </w:tcPr>
          <w:p w14:paraId="6D742A77" w14:textId="1EDFE078" w:rsidR="005476E2" w:rsidRPr="00662264" w:rsidRDefault="00252E4B" w:rsidP="00553C94">
            <w:pPr>
              <w:spacing w:before="60" w:after="30" w:line="276" w:lineRule="auto"/>
              <w:ind w:left="-48" w:right="-12"/>
              <w:jc w:val="right"/>
              <w:rPr>
                <w:rFonts w:ascii="Arial" w:hAnsi="Arial" w:cs="Arial"/>
                <w:sz w:val="18"/>
                <w:szCs w:val="18"/>
              </w:rPr>
            </w:pPr>
            <w:r w:rsidRPr="00662264">
              <w:rPr>
                <w:rFonts w:ascii="Arial" w:hAnsi="Arial" w:cs="Arial"/>
                <w:sz w:val="18"/>
                <w:szCs w:val="18"/>
              </w:rPr>
              <w:t xml:space="preserve">                </w:t>
            </w:r>
            <w:r w:rsidR="00E17A3D" w:rsidRPr="00662264">
              <w:rPr>
                <w:rFonts w:ascii="Arial" w:hAnsi="Arial" w:cs="Arial"/>
                <w:sz w:val="18"/>
                <w:szCs w:val="18"/>
              </w:rPr>
              <w:t>(1,112,038)</w:t>
            </w:r>
            <w:r w:rsidRPr="00662264">
              <w:rPr>
                <w:rFonts w:ascii="Arial" w:hAnsi="Arial" w:cs="Arial"/>
                <w:sz w:val="18"/>
                <w:szCs w:val="18"/>
              </w:rPr>
              <w:t xml:space="preserve"> </w:t>
            </w:r>
          </w:p>
        </w:tc>
        <w:tc>
          <w:tcPr>
            <w:tcW w:w="240" w:type="dxa"/>
            <w:tcBorders>
              <w:top w:val="nil"/>
              <w:left w:val="nil"/>
              <w:bottom w:val="nil"/>
              <w:right w:val="nil"/>
            </w:tcBorders>
            <w:vAlign w:val="bottom"/>
          </w:tcPr>
          <w:p w14:paraId="2B6E2C07" w14:textId="0DB31A2A" w:rsidR="005476E2" w:rsidRPr="00662264" w:rsidRDefault="00252E4B" w:rsidP="00553C94">
            <w:pPr>
              <w:spacing w:before="60" w:after="30" w:line="276" w:lineRule="auto"/>
              <w:ind w:left="-48" w:right="-12" w:hanging="207"/>
              <w:jc w:val="right"/>
              <w:rPr>
                <w:rFonts w:ascii="Arial" w:hAnsi="Arial" w:cs="Arial"/>
                <w:sz w:val="18"/>
                <w:szCs w:val="18"/>
              </w:rPr>
            </w:pPr>
            <w:r w:rsidRPr="00662264">
              <w:rPr>
                <w:rFonts w:ascii="Arial" w:hAnsi="Arial" w:cs="Arial"/>
                <w:sz w:val="18"/>
                <w:szCs w:val="18"/>
              </w:rPr>
              <w:t xml:space="preserve"> </w:t>
            </w:r>
          </w:p>
        </w:tc>
        <w:tc>
          <w:tcPr>
            <w:tcW w:w="1370" w:type="dxa"/>
            <w:tcBorders>
              <w:top w:val="nil"/>
              <w:left w:val="nil"/>
              <w:bottom w:val="nil"/>
              <w:right w:val="nil"/>
            </w:tcBorders>
            <w:vAlign w:val="center"/>
          </w:tcPr>
          <w:p w14:paraId="17210FFF" w14:textId="3B80DF8A" w:rsidR="005476E2" w:rsidRPr="00662264" w:rsidRDefault="00662264" w:rsidP="00553C94">
            <w:pPr>
              <w:spacing w:before="60" w:after="30" w:line="276" w:lineRule="auto"/>
              <w:ind w:left="-48" w:right="-12"/>
              <w:jc w:val="right"/>
              <w:rPr>
                <w:rFonts w:ascii="Arial" w:hAnsi="Arial" w:cs="Arial"/>
                <w:sz w:val="18"/>
                <w:szCs w:val="18"/>
              </w:rPr>
            </w:pPr>
            <w:r>
              <w:rPr>
                <w:rFonts w:ascii="Arial" w:hAnsi="Arial" w:cs="Arial"/>
                <w:sz w:val="18"/>
                <w:szCs w:val="18"/>
              </w:rPr>
              <w:br/>
            </w:r>
            <w:r w:rsidR="00E17A3D" w:rsidRPr="00662264">
              <w:rPr>
                <w:rFonts w:ascii="Arial" w:hAnsi="Arial" w:cs="Arial"/>
                <w:sz w:val="18"/>
                <w:szCs w:val="18"/>
              </w:rPr>
              <w:t>(72,839,506)</w:t>
            </w:r>
          </w:p>
        </w:tc>
        <w:tc>
          <w:tcPr>
            <w:tcW w:w="236" w:type="dxa"/>
            <w:vAlign w:val="bottom"/>
          </w:tcPr>
          <w:p w14:paraId="6A6F6C78" w14:textId="2A66F4F6" w:rsidR="005476E2" w:rsidRPr="00662264" w:rsidRDefault="00252E4B" w:rsidP="00553C94">
            <w:pPr>
              <w:spacing w:before="60" w:after="30" w:line="276" w:lineRule="auto"/>
              <w:ind w:left="-48" w:right="-12"/>
              <w:jc w:val="right"/>
              <w:rPr>
                <w:rFonts w:ascii="Arial" w:hAnsi="Arial" w:cs="Arial"/>
                <w:sz w:val="18"/>
                <w:szCs w:val="18"/>
              </w:rPr>
            </w:pPr>
            <w:r w:rsidRPr="00662264">
              <w:rPr>
                <w:rFonts w:ascii="Arial" w:hAnsi="Arial" w:cs="Arial"/>
                <w:sz w:val="18"/>
                <w:szCs w:val="18"/>
              </w:rPr>
              <w:t xml:space="preserve"> </w:t>
            </w:r>
          </w:p>
        </w:tc>
        <w:tc>
          <w:tcPr>
            <w:tcW w:w="1388" w:type="dxa"/>
            <w:vAlign w:val="bottom"/>
          </w:tcPr>
          <w:p w14:paraId="4FA138B2" w14:textId="368CCED3" w:rsidR="005476E2" w:rsidRPr="00662264" w:rsidRDefault="00252E4B" w:rsidP="00553C94">
            <w:pPr>
              <w:spacing w:before="60" w:after="30" w:line="276" w:lineRule="auto"/>
              <w:ind w:left="-48" w:right="-12"/>
              <w:jc w:val="right"/>
              <w:rPr>
                <w:rFonts w:ascii="Arial" w:hAnsi="Arial" w:cs="Arial"/>
                <w:sz w:val="18"/>
                <w:szCs w:val="18"/>
              </w:rPr>
            </w:pPr>
            <w:r w:rsidRPr="00662264">
              <w:rPr>
                <w:rFonts w:ascii="Arial" w:hAnsi="Arial" w:cs="Arial"/>
                <w:sz w:val="18"/>
                <w:szCs w:val="18"/>
              </w:rPr>
              <w:t xml:space="preserve">            </w:t>
            </w:r>
            <w:r w:rsidR="00E17A3D" w:rsidRPr="00662264">
              <w:rPr>
                <w:rFonts w:ascii="Arial" w:hAnsi="Arial" w:cs="Arial"/>
                <w:sz w:val="18"/>
                <w:szCs w:val="18"/>
              </w:rPr>
              <w:t>(1,112,038)</w:t>
            </w:r>
            <w:r w:rsidRPr="00662264">
              <w:rPr>
                <w:rFonts w:ascii="Arial" w:hAnsi="Arial" w:cs="Arial"/>
                <w:sz w:val="18"/>
                <w:szCs w:val="18"/>
              </w:rPr>
              <w:t xml:space="preserve"> </w:t>
            </w:r>
          </w:p>
        </w:tc>
      </w:tr>
      <w:tr w:rsidR="00E17A3D" w:rsidRPr="00662264" w14:paraId="20EE406F" w14:textId="77777777" w:rsidTr="00184AAD">
        <w:trPr>
          <w:trHeight w:val="182"/>
        </w:trPr>
        <w:tc>
          <w:tcPr>
            <w:tcW w:w="2961" w:type="dxa"/>
            <w:vAlign w:val="bottom"/>
          </w:tcPr>
          <w:p w14:paraId="48FDAF60" w14:textId="4FC5FAF3" w:rsidR="00E17A3D" w:rsidRPr="00662264" w:rsidRDefault="00E17A3D" w:rsidP="00935B2B">
            <w:pPr>
              <w:spacing w:before="60" w:after="30" w:line="276" w:lineRule="auto"/>
              <w:ind w:left="252" w:right="-43" w:hanging="252"/>
              <w:rPr>
                <w:rFonts w:ascii="Arial" w:hAnsi="Arial" w:cs="Arial"/>
                <w:sz w:val="18"/>
                <w:szCs w:val="18"/>
              </w:rPr>
            </w:pPr>
            <w:r w:rsidRPr="00662264">
              <w:rPr>
                <w:rFonts w:ascii="Arial" w:hAnsi="Arial" w:cs="Arial"/>
                <w:sz w:val="18"/>
                <w:szCs w:val="18"/>
              </w:rPr>
              <w:t>Subcontractor costs</w:t>
            </w:r>
          </w:p>
        </w:tc>
        <w:tc>
          <w:tcPr>
            <w:tcW w:w="1275" w:type="dxa"/>
            <w:vAlign w:val="bottom"/>
          </w:tcPr>
          <w:p w14:paraId="473DC839" w14:textId="3A3270C2" w:rsidR="00E17A3D" w:rsidRPr="00662264" w:rsidRDefault="00E17A3D" w:rsidP="00553C94">
            <w:pPr>
              <w:spacing w:before="60" w:after="30" w:line="276" w:lineRule="auto"/>
              <w:ind w:left="-48" w:right="-12"/>
              <w:jc w:val="right"/>
              <w:rPr>
                <w:rFonts w:ascii="Arial" w:hAnsi="Arial" w:cs="Arial"/>
                <w:sz w:val="18"/>
                <w:szCs w:val="18"/>
              </w:rPr>
            </w:pPr>
            <w:r w:rsidRPr="00662264">
              <w:rPr>
                <w:rFonts w:ascii="Arial" w:hAnsi="Arial" w:cs="Arial"/>
                <w:sz w:val="18"/>
                <w:szCs w:val="18"/>
              </w:rPr>
              <w:t>2</w:t>
            </w:r>
            <w:r w:rsidR="00456F32" w:rsidRPr="00662264">
              <w:rPr>
                <w:rFonts w:ascii="Arial" w:hAnsi="Arial" w:cs="Arial"/>
                <w:sz w:val="18"/>
                <w:szCs w:val="18"/>
              </w:rPr>
              <w:t>80</w:t>
            </w:r>
            <w:r w:rsidRPr="00662264">
              <w:rPr>
                <w:rFonts w:ascii="Arial" w:hAnsi="Arial" w:cs="Arial"/>
                <w:sz w:val="18"/>
                <w:szCs w:val="18"/>
              </w:rPr>
              <w:t>,</w:t>
            </w:r>
            <w:r w:rsidR="00456F32" w:rsidRPr="00662264">
              <w:rPr>
                <w:rFonts w:ascii="Arial" w:hAnsi="Arial" w:cs="Arial"/>
                <w:sz w:val="18"/>
                <w:szCs w:val="18"/>
              </w:rPr>
              <w:t>033</w:t>
            </w:r>
            <w:r w:rsidRPr="00662264">
              <w:rPr>
                <w:rFonts w:ascii="Arial" w:hAnsi="Arial" w:cs="Arial"/>
                <w:sz w:val="18"/>
                <w:szCs w:val="18"/>
              </w:rPr>
              <w:t>,</w:t>
            </w:r>
            <w:r w:rsidR="006C1E2F" w:rsidRPr="00662264">
              <w:rPr>
                <w:rFonts w:ascii="Arial" w:hAnsi="Arial" w:cs="Arial"/>
                <w:sz w:val="18"/>
                <w:szCs w:val="18"/>
              </w:rPr>
              <w:t>379</w:t>
            </w:r>
            <w:r w:rsidR="00252E4B" w:rsidRPr="00662264">
              <w:rPr>
                <w:rFonts w:ascii="Arial" w:hAnsi="Arial" w:cs="Arial"/>
                <w:sz w:val="18"/>
                <w:szCs w:val="18"/>
              </w:rPr>
              <w:t xml:space="preserve"> </w:t>
            </w:r>
          </w:p>
        </w:tc>
        <w:tc>
          <w:tcPr>
            <w:tcW w:w="236" w:type="dxa"/>
            <w:vAlign w:val="bottom"/>
          </w:tcPr>
          <w:p w14:paraId="2836FE16" w14:textId="215548D3" w:rsidR="00E17A3D" w:rsidRPr="00662264" w:rsidRDefault="00252E4B" w:rsidP="00553C94">
            <w:pPr>
              <w:spacing w:before="60" w:after="30" w:line="276" w:lineRule="auto"/>
              <w:ind w:left="-48" w:right="-12" w:hanging="207"/>
              <w:jc w:val="right"/>
              <w:rPr>
                <w:rFonts w:ascii="Arial" w:hAnsi="Arial" w:cs="Arial"/>
                <w:sz w:val="18"/>
                <w:szCs w:val="18"/>
              </w:rPr>
            </w:pPr>
            <w:r w:rsidRPr="00662264">
              <w:rPr>
                <w:rFonts w:ascii="Arial" w:hAnsi="Arial" w:cs="Arial"/>
                <w:sz w:val="18"/>
                <w:szCs w:val="18"/>
              </w:rPr>
              <w:t xml:space="preserve"> </w:t>
            </w:r>
          </w:p>
        </w:tc>
        <w:tc>
          <w:tcPr>
            <w:tcW w:w="1333" w:type="dxa"/>
            <w:tcBorders>
              <w:top w:val="nil"/>
              <w:left w:val="nil"/>
              <w:bottom w:val="nil"/>
              <w:right w:val="nil"/>
            </w:tcBorders>
            <w:vAlign w:val="bottom"/>
          </w:tcPr>
          <w:p w14:paraId="60BE617D" w14:textId="6CC20420" w:rsidR="00E17A3D" w:rsidRPr="00662264" w:rsidRDefault="00E17A3D" w:rsidP="00553C94">
            <w:pPr>
              <w:spacing w:before="60" w:after="30" w:line="276" w:lineRule="auto"/>
              <w:ind w:left="-48" w:right="-12"/>
              <w:jc w:val="right"/>
              <w:rPr>
                <w:rFonts w:ascii="Arial" w:hAnsi="Arial" w:cs="Arial"/>
                <w:sz w:val="18"/>
                <w:szCs w:val="18"/>
              </w:rPr>
            </w:pPr>
            <w:r w:rsidRPr="00662264">
              <w:rPr>
                <w:rFonts w:ascii="Arial" w:hAnsi="Arial" w:cs="Arial"/>
                <w:sz w:val="18"/>
                <w:szCs w:val="18"/>
              </w:rPr>
              <w:t>4,794,170</w:t>
            </w:r>
            <w:r w:rsidR="00252E4B" w:rsidRPr="00662264">
              <w:rPr>
                <w:rFonts w:ascii="Arial" w:hAnsi="Arial" w:cs="Arial"/>
                <w:sz w:val="18"/>
                <w:szCs w:val="18"/>
              </w:rPr>
              <w:t xml:space="preserve"> </w:t>
            </w:r>
          </w:p>
        </w:tc>
        <w:tc>
          <w:tcPr>
            <w:tcW w:w="240" w:type="dxa"/>
            <w:tcBorders>
              <w:top w:val="nil"/>
              <w:left w:val="nil"/>
              <w:bottom w:val="nil"/>
              <w:right w:val="nil"/>
            </w:tcBorders>
            <w:vAlign w:val="bottom"/>
          </w:tcPr>
          <w:p w14:paraId="02AEEDE7" w14:textId="6A2539E8" w:rsidR="00E17A3D" w:rsidRPr="00662264" w:rsidRDefault="00252E4B" w:rsidP="00553C94">
            <w:pPr>
              <w:spacing w:before="60" w:after="30" w:line="276" w:lineRule="auto"/>
              <w:ind w:left="-48" w:right="-12" w:hanging="207"/>
              <w:jc w:val="right"/>
              <w:rPr>
                <w:rFonts w:ascii="Arial" w:hAnsi="Arial" w:cs="Arial"/>
                <w:sz w:val="18"/>
                <w:szCs w:val="18"/>
              </w:rPr>
            </w:pPr>
            <w:r w:rsidRPr="00662264">
              <w:rPr>
                <w:rFonts w:ascii="Arial" w:hAnsi="Arial" w:cs="Arial"/>
                <w:sz w:val="18"/>
                <w:szCs w:val="18"/>
              </w:rPr>
              <w:t xml:space="preserve"> </w:t>
            </w:r>
          </w:p>
        </w:tc>
        <w:tc>
          <w:tcPr>
            <w:tcW w:w="1370" w:type="dxa"/>
            <w:tcBorders>
              <w:top w:val="nil"/>
              <w:left w:val="nil"/>
              <w:bottom w:val="nil"/>
              <w:right w:val="nil"/>
            </w:tcBorders>
            <w:vAlign w:val="center"/>
          </w:tcPr>
          <w:p w14:paraId="0BE96334" w14:textId="1B50B5C3" w:rsidR="00E17A3D" w:rsidRPr="00662264" w:rsidRDefault="00E17A3D" w:rsidP="00553C94">
            <w:pPr>
              <w:spacing w:before="60" w:after="30" w:line="276" w:lineRule="auto"/>
              <w:ind w:left="-48" w:right="-12"/>
              <w:jc w:val="right"/>
              <w:rPr>
                <w:rFonts w:ascii="Arial" w:hAnsi="Arial" w:cs="Arial"/>
                <w:sz w:val="18"/>
                <w:szCs w:val="18"/>
              </w:rPr>
            </w:pPr>
            <w:r w:rsidRPr="00662264">
              <w:rPr>
                <w:rFonts w:ascii="Arial" w:hAnsi="Arial" w:cs="Arial"/>
                <w:sz w:val="18"/>
                <w:szCs w:val="18"/>
              </w:rPr>
              <w:t>14,720,166</w:t>
            </w:r>
          </w:p>
        </w:tc>
        <w:tc>
          <w:tcPr>
            <w:tcW w:w="236" w:type="dxa"/>
            <w:vAlign w:val="bottom"/>
          </w:tcPr>
          <w:p w14:paraId="138F82C9" w14:textId="09F45ABA" w:rsidR="00E17A3D" w:rsidRPr="00662264" w:rsidRDefault="00252E4B" w:rsidP="00553C94">
            <w:pPr>
              <w:spacing w:before="60" w:after="30" w:line="276" w:lineRule="auto"/>
              <w:ind w:left="-48" w:right="-12"/>
              <w:jc w:val="right"/>
              <w:rPr>
                <w:rFonts w:ascii="Arial" w:hAnsi="Arial" w:cs="Arial"/>
                <w:sz w:val="18"/>
                <w:szCs w:val="18"/>
              </w:rPr>
            </w:pPr>
            <w:r w:rsidRPr="00662264">
              <w:rPr>
                <w:rFonts w:ascii="Arial" w:hAnsi="Arial" w:cs="Arial"/>
                <w:sz w:val="18"/>
                <w:szCs w:val="18"/>
              </w:rPr>
              <w:t xml:space="preserve"> </w:t>
            </w:r>
          </w:p>
        </w:tc>
        <w:tc>
          <w:tcPr>
            <w:tcW w:w="1388" w:type="dxa"/>
            <w:vAlign w:val="bottom"/>
          </w:tcPr>
          <w:p w14:paraId="039908AB" w14:textId="5B4116A9" w:rsidR="00E17A3D" w:rsidRPr="00662264" w:rsidRDefault="00E17A3D" w:rsidP="00553C94">
            <w:pPr>
              <w:spacing w:before="60" w:after="30" w:line="276" w:lineRule="auto"/>
              <w:ind w:left="-48" w:right="-12"/>
              <w:jc w:val="right"/>
              <w:rPr>
                <w:rFonts w:ascii="Arial" w:hAnsi="Arial" w:cs="Arial"/>
                <w:sz w:val="18"/>
                <w:szCs w:val="18"/>
              </w:rPr>
            </w:pPr>
            <w:r w:rsidRPr="00662264">
              <w:rPr>
                <w:rFonts w:ascii="Arial" w:hAnsi="Arial" w:cs="Arial"/>
                <w:sz w:val="18"/>
                <w:szCs w:val="18"/>
              </w:rPr>
              <w:t>4,794,170</w:t>
            </w:r>
            <w:r w:rsidR="00252E4B" w:rsidRPr="00662264">
              <w:rPr>
                <w:rFonts w:ascii="Arial" w:hAnsi="Arial" w:cs="Arial"/>
                <w:sz w:val="18"/>
                <w:szCs w:val="18"/>
              </w:rPr>
              <w:t xml:space="preserve"> </w:t>
            </w:r>
          </w:p>
        </w:tc>
      </w:tr>
      <w:tr w:rsidR="005476E2" w:rsidRPr="00662264" w14:paraId="206DC7FC" w14:textId="77777777" w:rsidTr="00184AAD">
        <w:tc>
          <w:tcPr>
            <w:tcW w:w="2961" w:type="dxa"/>
          </w:tcPr>
          <w:p w14:paraId="3855ECBF" w14:textId="21EFF9D4" w:rsidR="005476E2" w:rsidRPr="00662264" w:rsidRDefault="005476E2" w:rsidP="00935B2B">
            <w:pPr>
              <w:spacing w:before="60" w:after="30" w:line="276" w:lineRule="auto"/>
              <w:ind w:left="252" w:right="-43" w:hanging="252"/>
              <w:rPr>
                <w:rFonts w:ascii="Arial" w:hAnsi="Arial" w:cs="Arial"/>
                <w:sz w:val="18"/>
                <w:szCs w:val="18"/>
              </w:rPr>
            </w:pPr>
            <w:r w:rsidRPr="00662264">
              <w:rPr>
                <w:rFonts w:ascii="Arial" w:hAnsi="Arial" w:cs="Arial"/>
                <w:sz w:val="18"/>
                <w:szCs w:val="18"/>
              </w:rPr>
              <w:t>Depreciation</w:t>
            </w:r>
            <w:r w:rsidR="00C121B2" w:rsidRPr="00662264">
              <w:rPr>
                <w:rFonts w:ascii="Arial" w:hAnsi="Arial" w:cs="Arial"/>
                <w:sz w:val="18"/>
                <w:szCs w:val="18"/>
              </w:rPr>
              <w:t xml:space="preserve"> and amortization expenses</w:t>
            </w:r>
          </w:p>
        </w:tc>
        <w:tc>
          <w:tcPr>
            <w:tcW w:w="1275" w:type="dxa"/>
            <w:vAlign w:val="bottom"/>
          </w:tcPr>
          <w:p w14:paraId="75C579EB" w14:textId="5367A5E8" w:rsidR="005476E2" w:rsidRPr="00662264" w:rsidRDefault="00E17A3D" w:rsidP="00553C94">
            <w:pPr>
              <w:spacing w:before="60" w:after="30" w:line="276" w:lineRule="auto"/>
              <w:ind w:left="-48" w:right="-12"/>
              <w:jc w:val="right"/>
              <w:rPr>
                <w:rFonts w:ascii="Arial" w:hAnsi="Arial" w:cs="Arial"/>
                <w:sz w:val="18"/>
                <w:szCs w:val="18"/>
              </w:rPr>
            </w:pPr>
            <w:r w:rsidRPr="00662264">
              <w:rPr>
                <w:rFonts w:ascii="Arial" w:hAnsi="Arial" w:cs="Arial"/>
                <w:sz w:val="18"/>
                <w:szCs w:val="18"/>
              </w:rPr>
              <w:t>1</w:t>
            </w:r>
            <w:r w:rsidR="00817CAD" w:rsidRPr="00662264">
              <w:rPr>
                <w:rFonts w:ascii="Arial" w:hAnsi="Arial" w:cs="Arial"/>
                <w:sz w:val="18"/>
                <w:szCs w:val="18"/>
              </w:rPr>
              <w:t>2</w:t>
            </w:r>
            <w:r w:rsidRPr="00662264">
              <w:rPr>
                <w:rFonts w:ascii="Arial" w:hAnsi="Arial" w:cs="Arial"/>
                <w:sz w:val="18"/>
                <w:szCs w:val="18"/>
              </w:rPr>
              <w:t>,</w:t>
            </w:r>
            <w:r w:rsidR="00817CAD" w:rsidRPr="00662264">
              <w:rPr>
                <w:rFonts w:ascii="Arial" w:hAnsi="Arial" w:cs="Arial"/>
                <w:sz w:val="18"/>
                <w:szCs w:val="18"/>
              </w:rPr>
              <w:t>010,145</w:t>
            </w:r>
            <w:r w:rsidR="00252E4B" w:rsidRPr="00662264">
              <w:rPr>
                <w:rFonts w:ascii="Arial" w:hAnsi="Arial" w:cs="Arial"/>
                <w:sz w:val="18"/>
                <w:szCs w:val="18"/>
              </w:rPr>
              <w:t xml:space="preserve"> </w:t>
            </w:r>
          </w:p>
        </w:tc>
        <w:tc>
          <w:tcPr>
            <w:tcW w:w="236" w:type="dxa"/>
            <w:vAlign w:val="bottom"/>
          </w:tcPr>
          <w:p w14:paraId="41BCB77C" w14:textId="63A248C3" w:rsidR="005476E2" w:rsidRPr="00662264" w:rsidRDefault="00252E4B" w:rsidP="00553C94">
            <w:pPr>
              <w:spacing w:before="60" w:after="30" w:line="276" w:lineRule="auto"/>
              <w:ind w:left="-48" w:right="-12" w:hanging="207"/>
              <w:jc w:val="right"/>
              <w:rPr>
                <w:rFonts w:ascii="Arial" w:hAnsi="Arial" w:cs="Arial"/>
                <w:sz w:val="18"/>
                <w:szCs w:val="18"/>
              </w:rPr>
            </w:pPr>
            <w:r w:rsidRPr="00662264">
              <w:rPr>
                <w:rFonts w:ascii="Arial" w:hAnsi="Arial" w:cs="Arial"/>
                <w:sz w:val="18"/>
                <w:szCs w:val="18"/>
              </w:rPr>
              <w:t xml:space="preserve"> </w:t>
            </w:r>
          </w:p>
        </w:tc>
        <w:tc>
          <w:tcPr>
            <w:tcW w:w="1333" w:type="dxa"/>
            <w:tcBorders>
              <w:top w:val="nil"/>
              <w:left w:val="nil"/>
              <w:bottom w:val="nil"/>
              <w:right w:val="nil"/>
            </w:tcBorders>
            <w:vAlign w:val="bottom"/>
          </w:tcPr>
          <w:p w14:paraId="7DAD0CFA" w14:textId="7DB5E874" w:rsidR="005476E2" w:rsidRPr="00662264" w:rsidRDefault="00252E4B" w:rsidP="00553C94">
            <w:pPr>
              <w:spacing w:before="60" w:after="30" w:line="276" w:lineRule="auto"/>
              <w:ind w:left="-48" w:right="-12"/>
              <w:jc w:val="right"/>
              <w:rPr>
                <w:rFonts w:ascii="Arial" w:hAnsi="Arial" w:cs="Arial"/>
                <w:sz w:val="18"/>
                <w:szCs w:val="18"/>
              </w:rPr>
            </w:pPr>
            <w:r w:rsidRPr="00662264">
              <w:rPr>
                <w:rFonts w:ascii="Arial" w:hAnsi="Arial" w:cs="Arial"/>
                <w:sz w:val="18"/>
                <w:szCs w:val="18"/>
              </w:rPr>
              <w:t xml:space="preserve">4,182,775 </w:t>
            </w:r>
          </w:p>
        </w:tc>
        <w:tc>
          <w:tcPr>
            <w:tcW w:w="240" w:type="dxa"/>
            <w:tcBorders>
              <w:top w:val="nil"/>
              <w:left w:val="nil"/>
              <w:bottom w:val="nil"/>
              <w:right w:val="nil"/>
            </w:tcBorders>
            <w:vAlign w:val="bottom"/>
          </w:tcPr>
          <w:p w14:paraId="71E10FC0" w14:textId="46A3943D" w:rsidR="005476E2" w:rsidRPr="00662264" w:rsidRDefault="00252E4B" w:rsidP="00553C94">
            <w:pPr>
              <w:spacing w:before="60" w:after="30" w:line="276" w:lineRule="auto"/>
              <w:ind w:left="-48" w:right="-12" w:hanging="207"/>
              <w:jc w:val="right"/>
              <w:rPr>
                <w:rFonts w:ascii="Arial" w:hAnsi="Arial" w:cs="Arial"/>
                <w:sz w:val="18"/>
                <w:szCs w:val="18"/>
              </w:rPr>
            </w:pPr>
            <w:r w:rsidRPr="00662264">
              <w:rPr>
                <w:rFonts w:ascii="Arial" w:hAnsi="Arial" w:cs="Arial"/>
                <w:sz w:val="18"/>
                <w:szCs w:val="18"/>
              </w:rPr>
              <w:t xml:space="preserve"> </w:t>
            </w:r>
          </w:p>
        </w:tc>
        <w:tc>
          <w:tcPr>
            <w:tcW w:w="1370" w:type="dxa"/>
            <w:tcBorders>
              <w:top w:val="nil"/>
              <w:left w:val="nil"/>
              <w:bottom w:val="nil"/>
              <w:right w:val="nil"/>
            </w:tcBorders>
            <w:vAlign w:val="center"/>
          </w:tcPr>
          <w:p w14:paraId="53683BF8" w14:textId="5DDB2755" w:rsidR="005476E2" w:rsidRPr="00662264" w:rsidRDefault="00662264" w:rsidP="00553C94">
            <w:pPr>
              <w:spacing w:before="60" w:after="30" w:line="276" w:lineRule="auto"/>
              <w:ind w:left="-48" w:right="-12"/>
              <w:jc w:val="right"/>
              <w:rPr>
                <w:rFonts w:ascii="Arial" w:hAnsi="Arial" w:cs="Arial"/>
                <w:sz w:val="18"/>
                <w:szCs w:val="18"/>
              </w:rPr>
            </w:pPr>
            <w:r>
              <w:rPr>
                <w:rFonts w:ascii="Arial" w:hAnsi="Arial" w:cs="Arial"/>
                <w:sz w:val="18"/>
                <w:szCs w:val="18"/>
              </w:rPr>
              <w:br/>
            </w:r>
            <w:r w:rsidR="00D9313D" w:rsidRPr="00662264">
              <w:rPr>
                <w:rFonts w:ascii="Arial" w:hAnsi="Arial" w:cs="Arial"/>
                <w:sz w:val="18"/>
                <w:szCs w:val="18"/>
              </w:rPr>
              <w:t>8,246,</w:t>
            </w:r>
            <w:r w:rsidR="00E17A3D" w:rsidRPr="00662264">
              <w:rPr>
                <w:rFonts w:ascii="Arial" w:hAnsi="Arial" w:cs="Arial"/>
                <w:sz w:val="18"/>
                <w:szCs w:val="18"/>
              </w:rPr>
              <w:t>17</w:t>
            </w:r>
            <w:r w:rsidR="00EE4453" w:rsidRPr="00662264">
              <w:rPr>
                <w:rFonts w:ascii="Arial" w:hAnsi="Arial" w:cs="Arial"/>
                <w:sz w:val="18"/>
                <w:szCs w:val="18"/>
              </w:rPr>
              <w:t>9</w:t>
            </w:r>
          </w:p>
        </w:tc>
        <w:tc>
          <w:tcPr>
            <w:tcW w:w="236" w:type="dxa"/>
            <w:vAlign w:val="bottom"/>
          </w:tcPr>
          <w:p w14:paraId="60D1781A" w14:textId="4E0BE381" w:rsidR="005476E2" w:rsidRPr="00662264" w:rsidRDefault="00252E4B" w:rsidP="00553C94">
            <w:pPr>
              <w:spacing w:before="60" w:after="30" w:line="276" w:lineRule="auto"/>
              <w:ind w:left="-48" w:right="-12"/>
              <w:jc w:val="right"/>
              <w:rPr>
                <w:rFonts w:ascii="Arial" w:hAnsi="Arial" w:cs="Arial"/>
                <w:sz w:val="18"/>
                <w:szCs w:val="18"/>
              </w:rPr>
            </w:pPr>
            <w:r w:rsidRPr="00662264">
              <w:rPr>
                <w:rFonts w:ascii="Arial" w:hAnsi="Arial" w:cs="Arial"/>
                <w:sz w:val="18"/>
                <w:szCs w:val="18"/>
              </w:rPr>
              <w:t xml:space="preserve"> </w:t>
            </w:r>
          </w:p>
        </w:tc>
        <w:tc>
          <w:tcPr>
            <w:tcW w:w="1388" w:type="dxa"/>
            <w:vAlign w:val="bottom"/>
          </w:tcPr>
          <w:p w14:paraId="5EF96392" w14:textId="25F22F13" w:rsidR="005476E2" w:rsidRPr="00662264" w:rsidRDefault="00252E4B" w:rsidP="00553C94">
            <w:pPr>
              <w:spacing w:before="60" w:after="30" w:line="276" w:lineRule="auto"/>
              <w:ind w:left="-48" w:right="-12"/>
              <w:jc w:val="right"/>
              <w:rPr>
                <w:rFonts w:ascii="Arial" w:hAnsi="Arial" w:cs="Arial"/>
                <w:sz w:val="18"/>
                <w:szCs w:val="18"/>
              </w:rPr>
            </w:pPr>
            <w:r w:rsidRPr="00662264">
              <w:rPr>
                <w:rFonts w:ascii="Arial" w:hAnsi="Arial" w:cs="Arial"/>
                <w:sz w:val="18"/>
                <w:szCs w:val="18"/>
              </w:rPr>
              <w:t xml:space="preserve">4,182,775 </w:t>
            </w:r>
          </w:p>
        </w:tc>
      </w:tr>
      <w:tr w:rsidR="00E17A3D" w:rsidRPr="00662264" w14:paraId="5F59E8E5" w14:textId="77777777" w:rsidTr="00184AAD">
        <w:tc>
          <w:tcPr>
            <w:tcW w:w="2961" w:type="dxa"/>
          </w:tcPr>
          <w:p w14:paraId="09B8E2B8" w14:textId="58AD0F6A" w:rsidR="00E17A3D" w:rsidRPr="00662264" w:rsidRDefault="00E17A3D" w:rsidP="00935B2B">
            <w:pPr>
              <w:spacing w:before="60" w:after="30" w:line="276" w:lineRule="auto"/>
              <w:ind w:left="252" w:right="-43" w:hanging="252"/>
              <w:rPr>
                <w:rFonts w:ascii="Arial" w:hAnsi="Arial" w:cs="Arial"/>
                <w:sz w:val="18"/>
                <w:szCs w:val="18"/>
              </w:rPr>
            </w:pPr>
            <w:r w:rsidRPr="00662264">
              <w:rPr>
                <w:rFonts w:ascii="Arial" w:hAnsi="Arial" w:cs="Arial"/>
                <w:sz w:val="18"/>
                <w:szCs w:val="18"/>
              </w:rPr>
              <w:t>Consulting fees</w:t>
            </w:r>
          </w:p>
        </w:tc>
        <w:tc>
          <w:tcPr>
            <w:tcW w:w="1275" w:type="dxa"/>
            <w:vAlign w:val="bottom"/>
          </w:tcPr>
          <w:p w14:paraId="14DE50F6" w14:textId="4317C151" w:rsidR="00E17A3D" w:rsidRPr="00662264" w:rsidRDefault="00E17A3D" w:rsidP="00553C94">
            <w:pPr>
              <w:spacing w:before="60" w:after="30" w:line="276" w:lineRule="auto"/>
              <w:ind w:left="-48" w:right="-12"/>
              <w:jc w:val="right"/>
              <w:rPr>
                <w:rFonts w:ascii="Arial" w:hAnsi="Arial" w:cs="Arial"/>
                <w:sz w:val="18"/>
                <w:szCs w:val="18"/>
              </w:rPr>
            </w:pPr>
            <w:r w:rsidRPr="00662264">
              <w:rPr>
                <w:rFonts w:ascii="Arial" w:hAnsi="Arial" w:cs="Arial"/>
                <w:sz w:val="18"/>
                <w:szCs w:val="18"/>
              </w:rPr>
              <w:t>8,</w:t>
            </w:r>
            <w:r w:rsidR="004A36B3" w:rsidRPr="00662264">
              <w:rPr>
                <w:rFonts w:ascii="Arial" w:hAnsi="Arial" w:cs="Arial"/>
                <w:sz w:val="18"/>
                <w:szCs w:val="18"/>
              </w:rPr>
              <w:t>32</w:t>
            </w:r>
            <w:r w:rsidRPr="00662264">
              <w:rPr>
                <w:rFonts w:ascii="Arial" w:hAnsi="Arial" w:cs="Arial"/>
                <w:sz w:val="18"/>
                <w:szCs w:val="18"/>
              </w:rPr>
              <w:t>1,093</w:t>
            </w:r>
            <w:r w:rsidR="00252E4B" w:rsidRPr="00662264">
              <w:rPr>
                <w:rFonts w:ascii="Arial" w:hAnsi="Arial" w:cs="Arial"/>
                <w:sz w:val="18"/>
                <w:szCs w:val="18"/>
              </w:rPr>
              <w:t xml:space="preserve"> </w:t>
            </w:r>
          </w:p>
        </w:tc>
        <w:tc>
          <w:tcPr>
            <w:tcW w:w="236" w:type="dxa"/>
            <w:vAlign w:val="bottom"/>
          </w:tcPr>
          <w:p w14:paraId="2FD4B5F9" w14:textId="403E5769" w:rsidR="00E17A3D" w:rsidRPr="00662264" w:rsidRDefault="00252E4B" w:rsidP="00553C94">
            <w:pPr>
              <w:spacing w:before="60" w:after="30" w:line="276" w:lineRule="auto"/>
              <w:ind w:left="-48" w:right="-12" w:hanging="207"/>
              <w:jc w:val="right"/>
              <w:rPr>
                <w:rFonts w:ascii="Arial" w:hAnsi="Arial" w:cs="Arial"/>
                <w:sz w:val="18"/>
                <w:szCs w:val="18"/>
              </w:rPr>
            </w:pPr>
            <w:r w:rsidRPr="00662264">
              <w:rPr>
                <w:rFonts w:ascii="Arial" w:hAnsi="Arial" w:cs="Arial"/>
                <w:sz w:val="18"/>
                <w:szCs w:val="18"/>
              </w:rPr>
              <w:t xml:space="preserve"> </w:t>
            </w:r>
          </w:p>
        </w:tc>
        <w:tc>
          <w:tcPr>
            <w:tcW w:w="1333" w:type="dxa"/>
            <w:tcBorders>
              <w:top w:val="nil"/>
              <w:left w:val="nil"/>
              <w:bottom w:val="nil"/>
              <w:right w:val="nil"/>
            </w:tcBorders>
            <w:vAlign w:val="bottom"/>
          </w:tcPr>
          <w:p w14:paraId="0E55EBAD" w14:textId="108A201F" w:rsidR="00E17A3D" w:rsidRPr="00662264" w:rsidRDefault="00E17A3D" w:rsidP="00553C94">
            <w:pPr>
              <w:spacing w:before="60" w:after="30" w:line="276" w:lineRule="auto"/>
              <w:ind w:left="-48" w:right="-12"/>
              <w:jc w:val="right"/>
              <w:rPr>
                <w:rFonts w:ascii="Arial" w:hAnsi="Arial" w:cs="Arial"/>
                <w:sz w:val="18"/>
                <w:szCs w:val="18"/>
              </w:rPr>
            </w:pPr>
            <w:r w:rsidRPr="00662264">
              <w:rPr>
                <w:rFonts w:ascii="Arial" w:hAnsi="Arial" w:cs="Arial"/>
                <w:sz w:val="18"/>
                <w:szCs w:val="18"/>
              </w:rPr>
              <w:t>4,711,500</w:t>
            </w:r>
            <w:r w:rsidR="00252E4B" w:rsidRPr="00662264">
              <w:rPr>
                <w:rFonts w:ascii="Arial" w:hAnsi="Arial" w:cs="Arial"/>
                <w:sz w:val="18"/>
                <w:szCs w:val="18"/>
              </w:rPr>
              <w:t xml:space="preserve"> </w:t>
            </w:r>
          </w:p>
        </w:tc>
        <w:tc>
          <w:tcPr>
            <w:tcW w:w="240" w:type="dxa"/>
            <w:tcBorders>
              <w:top w:val="nil"/>
              <w:left w:val="nil"/>
              <w:bottom w:val="nil"/>
              <w:right w:val="nil"/>
            </w:tcBorders>
            <w:vAlign w:val="bottom"/>
          </w:tcPr>
          <w:p w14:paraId="113EF3A3" w14:textId="1DFF057A" w:rsidR="00E17A3D" w:rsidRPr="00662264" w:rsidRDefault="00252E4B" w:rsidP="00553C94">
            <w:pPr>
              <w:spacing w:before="60" w:after="30" w:line="276" w:lineRule="auto"/>
              <w:ind w:left="-48" w:right="-12" w:hanging="207"/>
              <w:jc w:val="right"/>
              <w:rPr>
                <w:rFonts w:ascii="Arial" w:hAnsi="Arial" w:cs="Arial"/>
                <w:sz w:val="18"/>
                <w:szCs w:val="18"/>
              </w:rPr>
            </w:pPr>
            <w:r w:rsidRPr="00662264">
              <w:rPr>
                <w:rFonts w:ascii="Arial" w:hAnsi="Arial" w:cs="Arial"/>
                <w:sz w:val="18"/>
                <w:szCs w:val="18"/>
              </w:rPr>
              <w:t xml:space="preserve"> </w:t>
            </w:r>
          </w:p>
        </w:tc>
        <w:tc>
          <w:tcPr>
            <w:tcW w:w="1370" w:type="dxa"/>
            <w:tcBorders>
              <w:top w:val="nil"/>
              <w:left w:val="nil"/>
              <w:bottom w:val="nil"/>
              <w:right w:val="nil"/>
            </w:tcBorders>
            <w:vAlign w:val="center"/>
          </w:tcPr>
          <w:p w14:paraId="37157900" w14:textId="629CC085" w:rsidR="00E17A3D" w:rsidRPr="00662264" w:rsidRDefault="00E17A3D" w:rsidP="00553C94">
            <w:pPr>
              <w:spacing w:before="60" w:after="30" w:line="276" w:lineRule="auto"/>
              <w:ind w:left="-48" w:right="-12"/>
              <w:jc w:val="right"/>
              <w:rPr>
                <w:rFonts w:ascii="Arial" w:hAnsi="Arial" w:cs="Arial"/>
                <w:sz w:val="18"/>
                <w:szCs w:val="18"/>
              </w:rPr>
            </w:pPr>
            <w:r w:rsidRPr="00662264">
              <w:rPr>
                <w:rFonts w:ascii="Arial" w:hAnsi="Arial" w:cs="Arial"/>
                <w:sz w:val="18"/>
                <w:szCs w:val="18"/>
              </w:rPr>
              <w:t>4,954,593</w:t>
            </w:r>
          </w:p>
        </w:tc>
        <w:tc>
          <w:tcPr>
            <w:tcW w:w="236" w:type="dxa"/>
            <w:vAlign w:val="bottom"/>
          </w:tcPr>
          <w:p w14:paraId="4DCFC519" w14:textId="2EF001C3" w:rsidR="00E17A3D" w:rsidRPr="00662264" w:rsidRDefault="00252E4B" w:rsidP="00553C94">
            <w:pPr>
              <w:spacing w:before="60" w:after="30" w:line="276" w:lineRule="auto"/>
              <w:ind w:left="-48" w:right="-12"/>
              <w:jc w:val="right"/>
              <w:rPr>
                <w:rFonts w:ascii="Arial" w:hAnsi="Arial" w:cs="Arial"/>
                <w:sz w:val="18"/>
                <w:szCs w:val="18"/>
              </w:rPr>
            </w:pPr>
            <w:r w:rsidRPr="00662264">
              <w:rPr>
                <w:rFonts w:ascii="Arial" w:hAnsi="Arial" w:cs="Arial"/>
                <w:sz w:val="18"/>
                <w:szCs w:val="18"/>
              </w:rPr>
              <w:t xml:space="preserve"> </w:t>
            </w:r>
          </w:p>
        </w:tc>
        <w:tc>
          <w:tcPr>
            <w:tcW w:w="1388" w:type="dxa"/>
            <w:vAlign w:val="bottom"/>
          </w:tcPr>
          <w:p w14:paraId="36C93097" w14:textId="02717614" w:rsidR="00E17A3D" w:rsidRPr="00662264" w:rsidRDefault="00E17A3D" w:rsidP="00553C94">
            <w:pPr>
              <w:spacing w:before="60" w:after="30" w:line="276" w:lineRule="auto"/>
              <w:ind w:left="-48" w:right="-12"/>
              <w:jc w:val="right"/>
              <w:rPr>
                <w:rFonts w:ascii="Arial" w:hAnsi="Arial" w:cs="Arial"/>
                <w:sz w:val="18"/>
                <w:szCs w:val="18"/>
              </w:rPr>
            </w:pPr>
            <w:r w:rsidRPr="00662264">
              <w:rPr>
                <w:rFonts w:ascii="Arial" w:hAnsi="Arial" w:cs="Arial"/>
                <w:sz w:val="18"/>
                <w:szCs w:val="18"/>
              </w:rPr>
              <w:t>4,521,500</w:t>
            </w:r>
            <w:r w:rsidR="00252E4B" w:rsidRPr="00662264">
              <w:rPr>
                <w:rFonts w:ascii="Arial" w:hAnsi="Arial" w:cs="Arial"/>
                <w:sz w:val="18"/>
                <w:szCs w:val="18"/>
              </w:rPr>
              <w:t xml:space="preserve"> </w:t>
            </w:r>
          </w:p>
        </w:tc>
      </w:tr>
      <w:tr w:rsidR="00E17A3D" w:rsidRPr="00662264" w14:paraId="24B150EE" w14:textId="77777777" w:rsidTr="00184AAD">
        <w:tc>
          <w:tcPr>
            <w:tcW w:w="2961" w:type="dxa"/>
          </w:tcPr>
          <w:p w14:paraId="1A297EFE" w14:textId="31B09C98" w:rsidR="00E17A3D" w:rsidRPr="00662264" w:rsidRDefault="00E17A3D" w:rsidP="00935B2B">
            <w:pPr>
              <w:spacing w:before="60" w:after="30" w:line="276" w:lineRule="auto"/>
              <w:ind w:left="252" w:right="-43" w:hanging="252"/>
              <w:rPr>
                <w:rFonts w:ascii="Arial" w:hAnsi="Arial" w:cs="Arial"/>
                <w:sz w:val="18"/>
                <w:szCs w:val="18"/>
              </w:rPr>
            </w:pPr>
            <w:r w:rsidRPr="00662264">
              <w:rPr>
                <w:rFonts w:ascii="Arial" w:hAnsi="Arial" w:cs="Arial"/>
                <w:sz w:val="18"/>
                <w:szCs w:val="18"/>
              </w:rPr>
              <w:t>Fee expenses</w:t>
            </w:r>
          </w:p>
        </w:tc>
        <w:tc>
          <w:tcPr>
            <w:tcW w:w="1275" w:type="dxa"/>
            <w:vAlign w:val="bottom"/>
          </w:tcPr>
          <w:p w14:paraId="44F98BEC" w14:textId="7A85BCD6" w:rsidR="00E17A3D" w:rsidRPr="00662264" w:rsidRDefault="00E17A3D" w:rsidP="00553C94">
            <w:pPr>
              <w:spacing w:before="60" w:after="30" w:line="276" w:lineRule="auto"/>
              <w:ind w:left="-48" w:right="-12"/>
              <w:jc w:val="right"/>
              <w:rPr>
                <w:rFonts w:ascii="Arial" w:hAnsi="Arial" w:cs="Arial"/>
                <w:sz w:val="18"/>
                <w:szCs w:val="18"/>
              </w:rPr>
            </w:pPr>
            <w:r w:rsidRPr="00662264">
              <w:rPr>
                <w:rFonts w:ascii="Arial" w:hAnsi="Arial" w:cs="Arial"/>
                <w:sz w:val="18"/>
                <w:szCs w:val="18"/>
              </w:rPr>
              <w:t>5,016,635</w:t>
            </w:r>
            <w:r w:rsidR="00252E4B" w:rsidRPr="00662264">
              <w:rPr>
                <w:rFonts w:ascii="Arial" w:hAnsi="Arial" w:cs="Arial"/>
                <w:sz w:val="18"/>
                <w:szCs w:val="18"/>
              </w:rPr>
              <w:t xml:space="preserve"> </w:t>
            </w:r>
          </w:p>
        </w:tc>
        <w:tc>
          <w:tcPr>
            <w:tcW w:w="236" w:type="dxa"/>
            <w:vAlign w:val="bottom"/>
          </w:tcPr>
          <w:p w14:paraId="3479B8AC" w14:textId="77AA5BEB" w:rsidR="00E17A3D" w:rsidRPr="00662264" w:rsidRDefault="00252E4B" w:rsidP="00553C94">
            <w:pPr>
              <w:spacing w:before="60" w:after="30" w:line="276" w:lineRule="auto"/>
              <w:ind w:left="-48" w:right="-12" w:hanging="207"/>
              <w:jc w:val="right"/>
              <w:rPr>
                <w:rFonts w:ascii="Arial" w:hAnsi="Arial" w:cs="Arial"/>
                <w:sz w:val="18"/>
                <w:szCs w:val="18"/>
              </w:rPr>
            </w:pPr>
            <w:r w:rsidRPr="00662264">
              <w:rPr>
                <w:rFonts w:ascii="Arial" w:hAnsi="Arial" w:cs="Arial"/>
                <w:sz w:val="18"/>
                <w:szCs w:val="18"/>
              </w:rPr>
              <w:t xml:space="preserve"> </w:t>
            </w:r>
          </w:p>
        </w:tc>
        <w:tc>
          <w:tcPr>
            <w:tcW w:w="1333" w:type="dxa"/>
            <w:tcBorders>
              <w:top w:val="nil"/>
              <w:left w:val="nil"/>
              <w:bottom w:val="nil"/>
              <w:right w:val="nil"/>
            </w:tcBorders>
            <w:vAlign w:val="bottom"/>
          </w:tcPr>
          <w:p w14:paraId="3CAE7374" w14:textId="4214CEE9" w:rsidR="00E17A3D" w:rsidRPr="00662264" w:rsidRDefault="00E17A3D" w:rsidP="00553C94">
            <w:pPr>
              <w:spacing w:before="60" w:after="30" w:line="276" w:lineRule="auto"/>
              <w:ind w:left="-48" w:right="-12"/>
              <w:jc w:val="right"/>
              <w:rPr>
                <w:rFonts w:ascii="Arial" w:hAnsi="Arial" w:cs="Arial"/>
                <w:sz w:val="18"/>
                <w:szCs w:val="18"/>
              </w:rPr>
            </w:pPr>
            <w:r w:rsidRPr="00662264">
              <w:rPr>
                <w:rFonts w:ascii="Arial" w:hAnsi="Arial" w:cs="Arial"/>
                <w:sz w:val="18"/>
                <w:szCs w:val="18"/>
              </w:rPr>
              <w:t>2,406,065</w:t>
            </w:r>
            <w:r w:rsidR="00252E4B" w:rsidRPr="00662264">
              <w:rPr>
                <w:rFonts w:ascii="Arial" w:hAnsi="Arial" w:cs="Arial"/>
                <w:sz w:val="18"/>
                <w:szCs w:val="18"/>
              </w:rPr>
              <w:t xml:space="preserve"> </w:t>
            </w:r>
          </w:p>
        </w:tc>
        <w:tc>
          <w:tcPr>
            <w:tcW w:w="240" w:type="dxa"/>
            <w:tcBorders>
              <w:top w:val="nil"/>
              <w:left w:val="nil"/>
              <w:bottom w:val="nil"/>
              <w:right w:val="nil"/>
            </w:tcBorders>
            <w:vAlign w:val="bottom"/>
          </w:tcPr>
          <w:p w14:paraId="0B90023C" w14:textId="33528BB9" w:rsidR="00E17A3D" w:rsidRPr="00662264" w:rsidRDefault="00252E4B" w:rsidP="00553C94">
            <w:pPr>
              <w:spacing w:before="60" w:after="30" w:line="276" w:lineRule="auto"/>
              <w:ind w:left="-48" w:right="-12" w:hanging="207"/>
              <w:jc w:val="right"/>
              <w:rPr>
                <w:rFonts w:ascii="Arial" w:hAnsi="Arial" w:cs="Arial"/>
                <w:sz w:val="18"/>
                <w:szCs w:val="18"/>
              </w:rPr>
            </w:pPr>
            <w:r w:rsidRPr="00662264">
              <w:rPr>
                <w:rFonts w:ascii="Arial" w:hAnsi="Arial" w:cs="Arial"/>
                <w:sz w:val="18"/>
                <w:szCs w:val="18"/>
              </w:rPr>
              <w:t xml:space="preserve"> </w:t>
            </w:r>
          </w:p>
        </w:tc>
        <w:tc>
          <w:tcPr>
            <w:tcW w:w="1370" w:type="dxa"/>
            <w:tcBorders>
              <w:top w:val="nil"/>
              <w:left w:val="nil"/>
              <w:bottom w:val="nil"/>
              <w:right w:val="nil"/>
            </w:tcBorders>
            <w:vAlign w:val="center"/>
          </w:tcPr>
          <w:p w14:paraId="2EB26A26" w14:textId="3E554BF9" w:rsidR="00E17A3D" w:rsidRPr="00662264" w:rsidRDefault="00E17A3D" w:rsidP="00553C94">
            <w:pPr>
              <w:spacing w:before="60" w:after="30" w:line="276" w:lineRule="auto"/>
              <w:ind w:left="-48" w:right="-12"/>
              <w:jc w:val="right"/>
              <w:rPr>
                <w:rFonts w:ascii="Arial" w:hAnsi="Arial" w:cs="Arial"/>
                <w:sz w:val="18"/>
                <w:szCs w:val="18"/>
              </w:rPr>
            </w:pPr>
            <w:r w:rsidRPr="00662264">
              <w:rPr>
                <w:rFonts w:ascii="Arial" w:hAnsi="Arial" w:cs="Arial"/>
                <w:sz w:val="18"/>
                <w:szCs w:val="18"/>
              </w:rPr>
              <w:t>4,333,057</w:t>
            </w:r>
          </w:p>
        </w:tc>
        <w:tc>
          <w:tcPr>
            <w:tcW w:w="236" w:type="dxa"/>
            <w:vAlign w:val="bottom"/>
          </w:tcPr>
          <w:p w14:paraId="0D9F100B" w14:textId="79F56813" w:rsidR="00E17A3D" w:rsidRPr="00662264" w:rsidRDefault="00252E4B" w:rsidP="00553C94">
            <w:pPr>
              <w:spacing w:before="60" w:after="30" w:line="276" w:lineRule="auto"/>
              <w:ind w:left="-48" w:right="-12"/>
              <w:jc w:val="right"/>
              <w:rPr>
                <w:rFonts w:ascii="Arial" w:hAnsi="Arial" w:cs="Arial"/>
                <w:sz w:val="18"/>
                <w:szCs w:val="18"/>
              </w:rPr>
            </w:pPr>
            <w:r w:rsidRPr="00662264">
              <w:rPr>
                <w:rFonts w:ascii="Arial" w:hAnsi="Arial" w:cs="Arial"/>
                <w:sz w:val="18"/>
                <w:szCs w:val="18"/>
              </w:rPr>
              <w:t xml:space="preserve"> </w:t>
            </w:r>
          </w:p>
        </w:tc>
        <w:tc>
          <w:tcPr>
            <w:tcW w:w="1388" w:type="dxa"/>
            <w:vAlign w:val="bottom"/>
          </w:tcPr>
          <w:p w14:paraId="2A37407A" w14:textId="519C1943" w:rsidR="00E17A3D" w:rsidRPr="00662264" w:rsidRDefault="00E17A3D" w:rsidP="00553C94">
            <w:pPr>
              <w:spacing w:before="60" w:after="30" w:line="276" w:lineRule="auto"/>
              <w:ind w:left="-48" w:right="-12"/>
              <w:jc w:val="right"/>
              <w:rPr>
                <w:rFonts w:ascii="Arial" w:hAnsi="Arial" w:cs="Arial"/>
                <w:sz w:val="18"/>
                <w:szCs w:val="18"/>
              </w:rPr>
            </w:pPr>
            <w:r w:rsidRPr="00662264">
              <w:rPr>
                <w:rFonts w:ascii="Arial" w:hAnsi="Arial" w:cs="Arial"/>
                <w:sz w:val="18"/>
                <w:szCs w:val="18"/>
              </w:rPr>
              <w:t>2,386,505</w:t>
            </w:r>
            <w:r w:rsidR="00252E4B" w:rsidRPr="00662264">
              <w:rPr>
                <w:rFonts w:ascii="Arial" w:hAnsi="Arial" w:cs="Arial"/>
                <w:sz w:val="18"/>
                <w:szCs w:val="18"/>
              </w:rPr>
              <w:t xml:space="preserve"> </w:t>
            </w:r>
          </w:p>
        </w:tc>
      </w:tr>
      <w:tr w:rsidR="00E17A3D" w:rsidRPr="00662264" w14:paraId="554E4757" w14:textId="77777777" w:rsidTr="00184AAD">
        <w:tc>
          <w:tcPr>
            <w:tcW w:w="2961" w:type="dxa"/>
          </w:tcPr>
          <w:p w14:paraId="52BCE76B" w14:textId="246FBB95" w:rsidR="00E17A3D" w:rsidRPr="00662264" w:rsidRDefault="00E17A3D" w:rsidP="00935B2B">
            <w:pPr>
              <w:spacing w:before="60" w:after="30" w:line="276" w:lineRule="auto"/>
              <w:ind w:left="252" w:right="-43" w:hanging="252"/>
              <w:rPr>
                <w:rFonts w:ascii="Arial" w:hAnsi="Arial" w:cs="Arial"/>
                <w:sz w:val="18"/>
                <w:szCs w:val="18"/>
              </w:rPr>
            </w:pPr>
            <w:r w:rsidRPr="00662264">
              <w:rPr>
                <w:rFonts w:ascii="Arial" w:hAnsi="Arial" w:cs="Arial"/>
                <w:sz w:val="18"/>
                <w:szCs w:val="18"/>
              </w:rPr>
              <w:t>Commission expenses</w:t>
            </w:r>
          </w:p>
        </w:tc>
        <w:tc>
          <w:tcPr>
            <w:tcW w:w="1275" w:type="dxa"/>
            <w:vAlign w:val="bottom"/>
          </w:tcPr>
          <w:p w14:paraId="3406DF3F" w14:textId="51CE050C" w:rsidR="00E17A3D" w:rsidRPr="00662264" w:rsidRDefault="00E17A3D" w:rsidP="00553C94">
            <w:pPr>
              <w:spacing w:before="60" w:after="30" w:line="276" w:lineRule="auto"/>
              <w:ind w:left="-48" w:right="-12"/>
              <w:jc w:val="right"/>
              <w:rPr>
                <w:rFonts w:ascii="Arial" w:hAnsi="Arial" w:cs="Arial"/>
                <w:sz w:val="18"/>
                <w:szCs w:val="18"/>
              </w:rPr>
            </w:pPr>
            <w:r w:rsidRPr="00662264">
              <w:rPr>
                <w:rFonts w:ascii="Arial" w:hAnsi="Arial" w:cs="Arial"/>
                <w:sz w:val="18"/>
                <w:szCs w:val="18"/>
              </w:rPr>
              <w:t>5,090,958</w:t>
            </w:r>
            <w:r w:rsidR="00252E4B" w:rsidRPr="00662264">
              <w:rPr>
                <w:rFonts w:ascii="Arial" w:hAnsi="Arial" w:cs="Arial"/>
                <w:sz w:val="18"/>
                <w:szCs w:val="18"/>
              </w:rPr>
              <w:t xml:space="preserve"> </w:t>
            </w:r>
          </w:p>
        </w:tc>
        <w:tc>
          <w:tcPr>
            <w:tcW w:w="236" w:type="dxa"/>
            <w:vAlign w:val="bottom"/>
          </w:tcPr>
          <w:p w14:paraId="06AF3288" w14:textId="67A46CB5" w:rsidR="00E17A3D" w:rsidRPr="00662264" w:rsidRDefault="00252E4B" w:rsidP="00553C94">
            <w:pPr>
              <w:spacing w:before="60" w:after="30" w:line="276" w:lineRule="auto"/>
              <w:ind w:left="-48" w:right="-12" w:hanging="207"/>
              <w:jc w:val="right"/>
              <w:rPr>
                <w:rFonts w:ascii="Arial" w:hAnsi="Arial" w:cs="Arial"/>
                <w:sz w:val="18"/>
                <w:szCs w:val="18"/>
              </w:rPr>
            </w:pPr>
            <w:r w:rsidRPr="00662264">
              <w:rPr>
                <w:rFonts w:ascii="Arial" w:hAnsi="Arial" w:cs="Arial"/>
                <w:sz w:val="18"/>
                <w:szCs w:val="18"/>
              </w:rPr>
              <w:t xml:space="preserve"> </w:t>
            </w:r>
          </w:p>
        </w:tc>
        <w:tc>
          <w:tcPr>
            <w:tcW w:w="1333" w:type="dxa"/>
            <w:tcBorders>
              <w:top w:val="nil"/>
              <w:left w:val="nil"/>
              <w:bottom w:val="nil"/>
              <w:right w:val="nil"/>
            </w:tcBorders>
            <w:vAlign w:val="bottom"/>
          </w:tcPr>
          <w:p w14:paraId="0A323931" w14:textId="4181E239" w:rsidR="00E17A3D" w:rsidRPr="00662264" w:rsidRDefault="00E17A3D" w:rsidP="00553C94">
            <w:pPr>
              <w:spacing w:before="60" w:after="30" w:line="276" w:lineRule="auto"/>
              <w:ind w:left="-48" w:right="-12"/>
              <w:jc w:val="right"/>
              <w:rPr>
                <w:rFonts w:ascii="Arial" w:hAnsi="Arial" w:cs="Arial"/>
                <w:sz w:val="18"/>
                <w:szCs w:val="18"/>
              </w:rPr>
            </w:pPr>
            <w:r w:rsidRPr="00662264">
              <w:rPr>
                <w:rFonts w:ascii="Arial" w:hAnsi="Arial" w:cs="Arial"/>
                <w:sz w:val="18"/>
                <w:szCs w:val="18"/>
              </w:rPr>
              <w:t>5,502,146</w:t>
            </w:r>
            <w:r w:rsidR="00252E4B" w:rsidRPr="00662264">
              <w:rPr>
                <w:rFonts w:ascii="Arial" w:hAnsi="Arial" w:cs="Arial"/>
                <w:sz w:val="18"/>
                <w:szCs w:val="18"/>
              </w:rPr>
              <w:t xml:space="preserve"> </w:t>
            </w:r>
          </w:p>
        </w:tc>
        <w:tc>
          <w:tcPr>
            <w:tcW w:w="240" w:type="dxa"/>
            <w:tcBorders>
              <w:top w:val="nil"/>
              <w:left w:val="nil"/>
              <w:bottom w:val="nil"/>
              <w:right w:val="nil"/>
            </w:tcBorders>
            <w:vAlign w:val="bottom"/>
          </w:tcPr>
          <w:p w14:paraId="43C8BF9A" w14:textId="2ED08B36" w:rsidR="00E17A3D" w:rsidRPr="00662264" w:rsidRDefault="00252E4B" w:rsidP="00553C94">
            <w:pPr>
              <w:spacing w:before="60" w:after="30" w:line="276" w:lineRule="auto"/>
              <w:ind w:left="-48" w:right="-12" w:hanging="207"/>
              <w:jc w:val="right"/>
              <w:rPr>
                <w:rFonts w:ascii="Arial" w:hAnsi="Arial" w:cs="Arial"/>
                <w:sz w:val="18"/>
                <w:szCs w:val="18"/>
              </w:rPr>
            </w:pPr>
            <w:r w:rsidRPr="00662264">
              <w:rPr>
                <w:rFonts w:ascii="Arial" w:hAnsi="Arial" w:cs="Arial"/>
                <w:sz w:val="18"/>
                <w:szCs w:val="18"/>
              </w:rPr>
              <w:t xml:space="preserve"> </w:t>
            </w:r>
          </w:p>
        </w:tc>
        <w:tc>
          <w:tcPr>
            <w:tcW w:w="1370" w:type="dxa"/>
            <w:tcBorders>
              <w:top w:val="nil"/>
              <w:left w:val="nil"/>
              <w:bottom w:val="nil"/>
              <w:right w:val="nil"/>
            </w:tcBorders>
            <w:vAlign w:val="center"/>
          </w:tcPr>
          <w:p w14:paraId="076B56A2" w14:textId="4E5449BA" w:rsidR="00E17A3D" w:rsidRPr="00662264" w:rsidRDefault="00E17A3D" w:rsidP="00553C94">
            <w:pPr>
              <w:spacing w:before="60" w:after="30" w:line="276" w:lineRule="auto"/>
              <w:ind w:left="-48" w:right="-12"/>
              <w:jc w:val="right"/>
              <w:rPr>
                <w:rFonts w:ascii="Arial" w:hAnsi="Arial" w:cs="Arial"/>
                <w:sz w:val="18"/>
                <w:szCs w:val="18"/>
              </w:rPr>
            </w:pPr>
            <w:r w:rsidRPr="00662264">
              <w:rPr>
                <w:rFonts w:ascii="Arial" w:hAnsi="Arial" w:cs="Arial"/>
                <w:sz w:val="18"/>
                <w:szCs w:val="18"/>
              </w:rPr>
              <w:t>5,088,413</w:t>
            </w:r>
          </w:p>
        </w:tc>
        <w:tc>
          <w:tcPr>
            <w:tcW w:w="236" w:type="dxa"/>
            <w:vAlign w:val="bottom"/>
          </w:tcPr>
          <w:p w14:paraId="3BE7369B" w14:textId="2DE2069A" w:rsidR="00E17A3D" w:rsidRPr="00662264" w:rsidRDefault="00252E4B" w:rsidP="00553C94">
            <w:pPr>
              <w:spacing w:before="60" w:after="30" w:line="276" w:lineRule="auto"/>
              <w:ind w:left="-48" w:right="-12"/>
              <w:jc w:val="right"/>
              <w:rPr>
                <w:rFonts w:ascii="Arial" w:hAnsi="Arial" w:cs="Arial"/>
                <w:sz w:val="18"/>
                <w:szCs w:val="18"/>
              </w:rPr>
            </w:pPr>
            <w:r w:rsidRPr="00662264">
              <w:rPr>
                <w:rFonts w:ascii="Arial" w:hAnsi="Arial" w:cs="Arial"/>
                <w:sz w:val="18"/>
                <w:szCs w:val="18"/>
              </w:rPr>
              <w:t xml:space="preserve"> </w:t>
            </w:r>
          </w:p>
        </w:tc>
        <w:tc>
          <w:tcPr>
            <w:tcW w:w="1388" w:type="dxa"/>
            <w:vAlign w:val="bottom"/>
          </w:tcPr>
          <w:p w14:paraId="3026A32A" w14:textId="2BFCF7AD" w:rsidR="00E17A3D" w:rsidRPr="00662264" w:rsidRDefault="00E17A3D" w:rsidP="00553C94">
            <w:pPr>
              <w:spacing w:before="60" w:after="30" w:line="276" w:lineRule="auto"/>
              <w:ind w:left="-48" w:right="-12"/>
              <w:jc w:val="right"/>
              <w:rPr>
                <w:rFonts w:ascii="Arial" w:hAnsi="Arial" w:cs="Arial"/>
                <w:sz w:val="18"/>
                <w:szCs w:val="18"/>
              </w:rPr>
            </w:pPr>
            <w:r w:rsidRPr="00662264">
              <w:rPr>
                <w:rFonts w:ascii="Arial" w:hAnsi="Arial" w:cs="Arial"/>
                <w:sz w:val="18"/>
                <w:szCs w:val="18"/>
              </w:rPr>
              <w:t>5,502,146</w:t>
            </w:r>
            <w:r w:rsidR="00252E4B" w:rsidRPr="00662264">
              <w:rPr>
                <w:rFonts w:ascii="Arial" w:hAnsi="Arial" w:cs="Arial"/>
                <w:sz w:val="18"/>
                <w:szCs w:val="18"/>
              </w:rPr>
              <w:t xml:space="preserve"> </w:t>
            </w:r>
          </w:p>
        </w:tc>
      </w:tr>
      <w:tr w:rsidR="005476E2" w:rsidRPr="00662264" w14:paraId="74B1B8AD" w14:textId="77777777" w:rsidTr="00184AAD">
        <w:tc>
          <w:tcPr>
            <w:tcW w:w="2961" w:type="dxa"/>
          </w:tcPr>
          <w:p w14:paraId="0B280E30" w14:textId="14DE021E" w:rsidR="005476E2" w:rsidRPr="00662264" w:rsidRDefault="00E17A3D" w:rsidP="00935B2B">
            <w:pPr>
              <w:spacing w:before="60" w:after="30" w:line="276" w:lineRule="auto"/>
              <w:ind w:left="252" w:right="-43" w:hanging="252"/>
              <w:rPr>
                <w:rFonts w:ascii="Arial" w:hAnsi="Arial" w:cs="Arial"/>
                <w:sz w:val="18"/>
                <w:szCs w:val="18"/>
              </w:rPr>
            </w:pPr>
            <w:r w:rsidRPr="00662264">
              <w:rPr>
                <w:rFonts w:ascii="Arial" w:hAnsi="Arial" w:cs="Arial"/>
                <w:sz w:val="18"/>
                <w:szCs w:val="18"/>
              </w:rPr>
              <w:t>Marketing</w:t>
            </w:r>
            <w:r w:rsidR="005476E2" w:rsidRPr="00662264">
              <w:rPr>
                <w:rFonts w:ascii="Arial" w:hAnsi="Arial" w:cs="Arial"/>
                <w:sz w:val="18"/>
                <w:szCs w:val="18"/>
              </w:rPr>
              <w:t xml:space="preserve"> expenses</w:t>
            </w:r>
          </w:p>
        </w:tc>
        <w:tc>
          <w:tcPr>
            <w:tcW w:w="1275" w:type="dxa"/>
            <w:vAlign w:val="bottom"/>
          </w:tcPr>
          <w:p w14:paraId="5A9638F1" w14:textId="4ABD3B19" w:rsidR="005476E2" w:rsidRPr="00662264" w:rsidRDefault="00E17A3D" w:rsidP="00553C94">
            <w:pPr>
              <w:spacing w:before="60" w:after="30" w:line="276" w:lineRule="auto"/>
              <w:ind w:left="-48" w:right="-12"/>
              <w:jc w:val="right"/>
              <w:rPr>
                <w:rFonts w:ascii="Arial" w:hAnsi="Arial" w:cs="Arial"/>
                <w:sz w:val="18"/>
                <w:szCs w:val="18"/>
              </w:rPr>
            </w:pPr>
            <w:r w:rsidRPr="00662264">
              <w:rPr>
                <w:rFonts w:ascii="Arial" w:hAnsi="Arial" w:cs="Arial"/>
                <w:sz w:val="18"/>
                <w:szCs w:val="18"/>
              </w:rPr>
              <w:t>9,024,304</w:t>
            </w:r>
            <w:r w:rsidR="00252E4B" w:rsidRPr="00662264">
              <w:rPr>
                <w:rFonts w:ascii="Arial" w:hAnsi="Arial" w:cs="Arial"/>
                <w:sz w:val="18"/>
                <w:szCs w:val="18"/>
              </w:rPr>
              <w:t xml:space="preserve"> </w:t>
            </w:r>
          </w:p>
        </w:tc>
        <w:tc>
          <w:tcPr>
            <w:tcW w:w="236" w:type="dxa"/>
            <w:vAlign w:val="bottom"/>
          </w:tcPr>
          <w:p w14:paraId="5D913B3A" w14:textId="589105AC" w:rsidR="005476E2" w:rsidRPr="00662264" w:rsidRDefault="00252E4B" w:rsidP="00553C94">
            <w:pPr>
              <w:spacing w:before="60" w:after="30" w:line="276" w:lineRule="auto"/>
              <w:ind w:left="-48" w:right="-12" w:hanging="207"/>
              <w:jc w:val="right"/>
              <w:rPr>
                <w:rFonts w:ascii="Arial" w:hAnsi="Arial" w:cs="Arial"/>
                <w:sz w:val="18"/>
                <w:szCs w:val="18"/>
              </w:rPr>
            </w:pPr>
            <w:r w:rsidRPr="00662264">
              <w:rPr>
                <w:rFonts w:ascii="Arial" w:hAnsi="Arial" w:cs="Arial"/>
                <w:sz w:val="18"/>
                <w:szCs w:val="18"/>
              </w:rPr>
              <w:t xml:space="preserve"> </w:t>
            </w:r>
          </w:p>
        </w:tc>
        <w:tc>
          <w:tcPr>
            <w:tcW w:w="1333" w:type="dxa"/>
            <w:tcBorders>
              <w:top w:val="nil"/>
              <w:left w:val="nil"/>
              <w:bottom w:val="nil"/>
              <w:right w:val="nil"/>
            </w:tcBorders>
            <w:vAlign w:val="bottom"/>
          </w:tcPr>
          <w:p w14:paraId="4EB410B0" w14:textId="0B609874" w:rsidR="005476E2" w:rsidRPr="00662264" w:rsidRDefault="00E17A3D" w:rsidP="00553C94">
            <w:pPr>
              <w:spacing w:before="60" w:after="30" w:line="276" w:lineRule="auto"/>
              <w:ind w:left="-48" w:right="-12"/>
              <w:jc w:val="right"/>
              <w:rPr>
                <w:rFonts w:ascii="Arial" w:hAnsi="Arial" w:cs="Arial"/>
                <w:sz w:val="18"/>
                <w:szCs w:val="18"/>
              </w:rPr>
            </w:pPr>
            <w:r w:rsidRPr="00662264">
              <w:rPr>
                <w:rFonts w:ascii="Arial" w:hAnsi="Arial" w:cs="Arial"/>
                <w:sz w:val="18"/>
                <w:szCs w:val="18"/>
              </w:rPr>
              <w:t>3,402,342</w:t>
            </w:r>
            <w:r w:rsidR="00252E4B" w:rsidRPr="00662264">
              <w:rPr>
                <w:rFonts w:ascii="Arial" w:hAnsi="Arial" w:cs="Arial"/>
                <w:sz w:val="18"/>
                <w:szCs w:val="18"/>
              </w:rPr>
              <w:t xml:space="preserve"> </w:t>
            </w:r>
          </w:p>
        </w:tc>
        <w:tc>
          <w:tcPr>
            <w:tcW w:w="240" w:type="dxa"/>
            <w:tcBorders>
              <w:top w:val="nil"/>
              <w:left w:val="nil"/>
              <w:bottom w:val="nil"/>
              <w:right w:val="nil"/>
            </w:tcBorders>
            <w:vAlign w:val="bottom"/>
          </w:tcPr>
          <w:p w14:paraId="2EBF3BBE" w14:textId="13C55D21" w:rsidR="005476E2" w:rsidRPr="00662264" w:rsidRDefault="00252E4B" w:rsidP="00553C94">
            <w:pPr>
              <w:spacing w:before="60" w:after="30" w:line="276" w:lineRule="auto"/>
              <w:ind w:left="-48" w:right="-12" w:hanging="207"/>
              <w:jc w:val="right"/>
              <w:rPr>
                <w:rFonts w:ascii="Arial" w:hAnsi="Arial" w:cs="Arial"/>
                <w:sz w:val="18"/>
                <w:szCs w:val="18"/>
              </w:rPr>
            </w:pPr>
            <w:r w:rsidRPr="00662264">
              <w:rPr>
                <w:rFonts w:ascii="Arial" w:hAnsi="Arial" w:cs="Arial"/>
                <w:sz w:val="18"/>
                <w:szCs w:val="18"/>
              </w:rPr>
              <w:t xml:space="preserve"> </w:t>
            </w:r>
          </w:p>
        </w:tc>
        <w:tc>
          <w:tcPr>
            <w:tcW w:w="1370" w:type="dxa"/>
            <w:tcBorders>
              <w:top w:val="nil"/>
              <w:left w:val="nil"/>
              <w:bottom w:val="nil"/>
              <w:right w:val="nil"/>
            </w:tcBorders>
            <w:vAlign w:val="center"/>
          </w:tcPr>
          <w:p w14:paraId="1AB5033C" w14:textId="36CEC40A" w:rsidR="005476E2" w:rsidRPr="00662264" w:rsidRDefault="00E17A3D" w:rsidP="00553C94">
            <w:pPr>
              <w:spacing w:before="60" w:after="30" w:line="276" w:lineRule="auto"/>
              <w:ind w:left="-48" w:right="-12"/>
              <w:jc w:val="right"/>
              <w:rPr>
                <w:rFonts w:ascii="Arial" w:hAnsi="Arial" w:cs="Arial"/>
                <w:sz w:val="18"/>
                <w:szCs w:val="18"/>
              </w:rPr>
            </w:pPr>
            <w:r w:rsidRPr="00662264">
              <w:rPr>
                <w:rFonts w:ascii="Arial" w:hAnsi="Arial" w:cs="Arial"/>
                <w:sz w:val="18"/>
                <w:szCs w:val="18"/>
              </w:rPr>
              <w:t>3,975,882</w:t>
            </w:r>
          </w:p>
        </w:tc>
        <w:tc>
          <w:tcPr>
            <w:tcW w:w="236" w:type="dxa"/>
            <w:vAlign w:val="bottom"/>
          </w:tcPr>
          <w:p w14:paraId="2D49C653" w14:textId="699A09A8" w:rsidR="005476E2" w:rsidRPr="00662264" w:rsidRDefault="00252E4B" w:rsidP="00553C94">
            <w:pPr>
              <w:spacing w:before="60" w:after="30" w:line="276" w:lineRule="auto"/>
              <w:ind w:left="-48" w:right="-12"/>
              <w:jc w:val="right"/>
              <w:rPr>
                <w:rFonts w:ascii="Arial" w:hAnsi="Arial" w:cs="Arial"/>
                <w:sz w:val="18"/>
                <w:szCs w:val="18"/>
              </w:rPr>
            </w:pPr>
            <w:r w:rsidRPr="00662264">
              <w:rPr>
                <w:rFonts w:ascii="Arial" w:hAnsi="Arial" w:cs="Arial"/>
                <w:sz w:val="18"/>
                <w:szCs w:val="18"/>
              </w:rPr>
              <w:t xml:space="preserve"> </w:t>
            </w:r>
          </w:p>
        </w:tc>
        <w:tc>
          <w:tcPr>
            <w:tcW w:w="1388" w:type="dxa"/>
            <w:vAlign w:val="bottom"/>
          </w:tcPr>
          <w:p w14:paraId="024A3A78" w14:textId="792A5638" w:rsidR="005476E2" w:rsidRPr="00662264" w:rsidRDefault="00E17A3D" w:rsidP="00553C94">
            <w:pPr>
              <w:spacing w:before="60" w:after="30" w:line="276" w:lineRule="auto"/>
              <w:ind w:left="-48" w:right="-12"/>
              <w:jc w:val="right"/>
              <w:rPr>
                <w:rFonts w:ascii="Arial" w:hAnsi="Arial" w:cs="Arial"/>
                <w:sz w:val="18"/>
                <w:szCs w:val="18"/>
              </w:rPr>
            </w:pPr>
            <w:r w:rsidRPr="00662264">
              <w:rPr>
                <w:rFonts w:ascii="Arial" w:hAnsi="Arial" w:cs="Arial"/>
                <w:sz w:val="18"/>
                <w:szCs w:val="18"/>
              </w:rPr>
              <w:t>3,402,342</w:t>
            </w:r>
          </w:p>
        </w:tc>
      </w:tr>
      <w:tr w:rsidR="005476E2" w:rsidRPr="00662264" w14:paraId="2AE25B9D" w14:textId="77777777" w:rsidTr="00184AAD">
        <w:tc>
          <w:tcPr>
            <w:tcW w:w="2961" w:type="dxa"/>
          </w:tcPr>
          <w:p w14:paraId="554D4E01" w14:textId="23CD5D19" w:rsidR="005476E2" w:rsidRPr="00662264" w:rsidRDefault="00E17A3D" w:rsidP="00935B2B">
            <w:pPr>
              <w:spacing w:before="60" w:after="30" w:line="276" w:lineRule="auto"/>
              <w:ind w:left="252" w:right="-43" w:hanging="252"/>
              <w:rPr>
                <w:rFonts w:ascii="Arial" w:hAnsi="Arial" w:cs="Arial"/>
                <w:sz w:val="18"/>
                <w:szCs w:val="18"/>
              </w:rPr>
            </w:pPr>
            <w:r w:rsidRPr="00662264">
              <w:rPr>
                <w:rFonts w:ascii="Arial" w:hAnsi="Arial" w:cs="Arial"/>
                <w:sz w:val="18"/>
                <w:szCs w:val="18"/>
              </w:rPr>
              <w:t>Loss on exchange rate</w:t>
            </w:r>
          </w:p>
        </w:tc>
        <w:tc>
          <w:tcPr>
            <w:tcW w:w="1275" w:type="dxa"/>
            <w:vAlign w:val="bottom"/>
          </w:tcPr>
          <w:p w14:paraId="42F37314" w14:textId="2AC02073" w:rsidR="005476E2" w:rsidRPr="00662264" w:rsidRDefault="00E17A3D" w:rsidP="00553C94">
            <w:pPr>
              <w:spacing w:before="60" w:after="30" w:line="276" w:lineRule="auto"/>
              <w:ind w:left="-48" w:right="-12"/>
              <w:jc w:val="right"/>
              <w:rPr>
                <w:rFonts w:ascii="Arial" w:hAnsi="Arial" w:cs="Arial"/>
                <w:sz w:val="18"/>
                <w:szCs w:val="18"/>
              </w:rPr>
            </w:pPr>
            <w:r w:rsidRPr="00662264">
              <w:rPr>
                <w:rFonts w:ascii="Arial" w:hAnsi="Arial" w:cs="Arial"/>
                <w:sz w:val="18"/>
                <w:szCs w:val="18"/>
              </w:rPr>
              <w:t>(748,837)</w:t>
            </w:r>
            <w:r w:rsidR="00252E4B" w:rsidRPr="00662264">
              <w:rPr>
                <w:rFonts w:ascii="Arial" w:hAnsi="Arial" w:cs="Arial"/>
                <w:sz w:val="18"/>
                <w:szCs w:val="18"/>
              </w:rPr>
              <w:t xml:space="preserve"> </w:t>
            </w:r>
          </w:p>
        </w:tc>
        <w:tc>
          <w:tcPr>
            <w:tcW w:w="236" w:type="dxa"/>
            <w:vAlign w:val="bottom"/>
          </w:tcPr>
          <w:p w14:paraId="7DE4F7CD" w14:textId="27A9B4F2" w:rsidR="005476E2" w:rsidRPr="00662264" w:rsidRDefault="00252E4B" w:rsidP="00553C94">
            <w:pPr>
              <w:spacing w:before="60" w:after="30" w:line="276" w:lineRule="auto"/>
              <w:ind w:left="-48" w:right="-12" w:hanging="207"/>
              <w:jc w:val="right"/>
              <w:rPr>
                <w:rFonts w:ascii="Arial" w:hAnsi="Arial" w:cs="Arial"/>
                <w:sz w:val="18"/>
                <w:szCs w:val="18"/>
              </w:rPr>
            </w:pPr>
            <w:r w:rsidRPr="00662264">
              <w:rPr>
                <w:rFonts w:ascii="Arial" w:hAnsi="Arial" w:cs="Arial"/>
                <w:sz w:val="18"/>
                <w:szCs w:val="18"/>
              </w:rPr>
              <w:t xml:space="preserve"> </w:t>
            </w:r>
          </w:p>
        </w:tc>
        <w:tc>
          <w:tcPr>
            <w:tcW w:w="1333" w:type="dxa"/>
            <w:tcBorders>
              <w:top w:val="nil"/>
              <w:left w:val="nil"/>
              <w:bottom w:val="nil"/>
              <w:right w:val="nil"/>
            </w:tcBorders>
            <w:vAlign w:val="bottom"/>
          </w:tcPr>
          <w:p w14:paraId="16D63A80" w14:textId="7B9212E9" w:rsidR="005476E2" w:rsidRPr="00662264" w:rsidRDefault="00E17A3D" w:rsidP="00553C94">
            <w:pPr>
              <w:spacing w:before="60" w:after="30" w:line="276" w:lineRule="auto"/>
              <w:ind w:left="-48" w:right="-12"/>
              <w:jc w:val="right"/>
              <w:rPr>
                <w:rFonts w:ascii="Arial" w:hAnsi="Arial" w:cs="Arial"/>
                <w:sz w:val="18"/>
                <w:szCs w:val="18"/>
              </w:rPr>
            </w:pPr>
            <w:r w:rsidRPr="00662264">
              <w:rPr>
                <w:rFonts w:ascii="Arial" w:hAnsi="Arial" w:cs="Arial"/>
                <w:sz w:val="18"/>
                <w:szCs w:val="18"/>
              </w:rPr>
              <w:t>-</w:t>
            </w:r>
            <w:r w:rsidR="00252E4B" w:rsidRPr="00662264">
              <w:rPr>
                <w:rFonts w:ascii="Arial" w:hAnsi="Arial" w:cs="Arial"/>
                <w:sz w:val="18"/>
                <w:szCs w:val="18"/>
              </w:rPr>
              <w:t xml:space="preserve"> </w:t>
            </w:r>
          </w:p>
        </w:tc>
        <w:tc>
          <w:tcPr>
            <w:tcW w:w="240" w:type="dxa"/>
            <w:tcBorders>
              <w:top w:val="nil"/>
              <w:left w:val="nil"/>
              <w:bottom w:val="nil"/>
              <w:right w:val="nil"/>
            </w:tcBorders>
            <w:vAlign w:val="bottom"/>
          </w:tcPr>
          <w:p w14:paraId="550F25E0" w14:textId="2DEC65DD" w:rsidR="005476E2" w:rsidRPr="00662264" w:rsidRDefault="00252E4B" w:rsidP="00553C94">
            <w:pPr>
              <w:spacing w:before="60" w:after="30" w:line="276" w:lineRule="auto"/>
              <w:ind w:left="-48" w:right="-12" w:hanging="207"/>
              <w:jc w:val="right"/>
              <w:rPr>
                <w:rFonts w:ascii="Arial" w:hAnsi="Arial" w:cs="Arial"/>
                <w:sz w:val="18"/>
                <w:szCs w:val="18"/>
              </w:rPr>
            </w:pPr>
            <w:r w:rsidRPr="00662264">
              <w:rPr>
                <w:rFonts w:ascii="Arial" w:hAnsi="Arial" w:cs="Arial"/>
                <w:sz w:val="18"/>
                <w:szCs w:val="18"/>
              </w:rPr>
              <w:t xml:space="preserve"> </w:t>
            </w:r>
          </w:p>
        </w:tc>
        <w:tc>
          <w:tcPr>
            <w:tcW w:w="1370" w:type="dxa"/>
            <w:tcBorders>
              <w:top w:val="nil"/>
              <w:left w:val="nil"/>
              <w:bottom w:val="nil"/>
              <w:right w:val="nil"/>
            </w:tcBorders>
            <w:vAlign w:val="center"/>
          </w:tcPr>
          <w:p w14:paraId="11B650A9" w14:textId="7AEAB463" w:rsidR="005476E2" w:rsidRPr="00662264" w:rsidRDefault="00E17A3D" w:rsidP="00553C94">
            <w:pPr>
              <w:spacing w:before="60" w:after="30" w:line="276" w:lineRule="auto"/>
              <w:ind w:left="-48" w:right="-12"/>
              <w:jc w:val="right"/>
              <w:rPr>
                <w:rFonts w:ascii="Arial" w:hAnsi="Arial" w:cs="Arial"/>
                <w:sz w:val="18"/>
                <w:szCs w:val="18"/>
              </w:rPr>
            </w:pPr>
            <w:r w:rsidRPr="00662264">
              <w:rPr>
                <w:rFonts w:ascii="Arial" w:hAnsi="Arial" w:cs="Arial"/>
                <w:sz w:val="18"/>
                <w:szCs w:val="18"/>
              </w:rPr>
              <w:t>(748,837)</w:t>
            </w:r>
          </w:p>
        </w:tc>
        <w:tc>
          <w:tcPr>
            <w:tcW w:w="236" w:type="dxa"/>
            <w:vAlign w:val="bottom"/>
          </w:tcPr>
          <w:p w14:paraId="1A412423" w14:textId="4C97CD2D" w:rsidR="005476E2" w:rsidRPr="00662264" w:rsidRDefault="00252E4B" w:rsidP="00553C94">
            <w:pPr>
              <w:spacing w:before="60" w:after="30" w:line="276" w:lineRule="auto"/>
              <w:ind w:left="-48" w:right="-12"/>
              <w:jc w:val="right"/>
              <w:rPr>
                <w:rFonts w:ascii="Arial" w:hAnsi="Arial" w:cs="Arial"/>
                <w:sz w:val="18"/>
                <w:szCs w:val="18"/>
              </w:rPr>
            </w:pPr>
            <w:r w:rsidRPr="00662264">
              <w:rPr>
                <w:rFonts w:ascii="Arial" w:hAnsi="Arial" w:cs="Arial"/>
                <w:sz w:val="18"/>
                <w:szCs w:val="18"/>
              </w:rPr>
              <w:t xml:space="preserve"> </w:t>
            </w:r>
          </w:p>
        </w:tc>
        <w:tc>
          <w:tcPr>
            <w:tcW w:w="1388" w:type="dxa"/>
            <w:vAlign w:val="bottom"/>
          </w:tcPr>
          <w:p w14:paraId="501403CB" w14:textId="024E0FFC" w:rsidR="005476E2" w:rsidRPr="00662264" w:rsidRDefault="00E17A3D" w:rsidP="00553C94">
            <w:pPr>
              <w:spacing w:before="60" w:after="30" w:line="276" w:lineRule="auto"/>
              <w:ind w:left="-48" w:right="-12"/>
              <w:jc w:val="right"/>
              <w:rPr>
                <w:rFonts w:ascii="Arial" w:hAnsi="Arial" w:cs="Arial"/>
                <w:sz w:val="18"/>
                <w:szCs w:val="18"/>
              </w:rPr>
            </w:pPr>
            <w:r w:rsidRPr="00662264">
              <w:rPr>
                <w:rFonts w:ascii="Arial" w:hAnsi="Arial" w:cs="Arial"/>
                <w:sz w:val="18"/>
                <w:szCs w:val="18"/>
              </w:rPr>
              <w:t>-</w:t>
            </w:r>
            <w:r w:rsidR="00252E4B" w:rsidRPr="00662264">
              <w:rPr>
                <w:rFonts w:ascii="Arial" w:hAnsi="Arial" w:cs="Arial"/>
                <w:sz w:val="18"/>
                <w:szCs w:val="18"/>
              </w:rPr>
              <w:t xml:space="preserve"> </w:t>
            </w:r>
          </w:p>
        </w:tc>
      </w:tr>
      <w:tr w:rsidR="005476E2" w:rsidRPr="00662264" w14:paraId="49B4E87D" w14:textId="77777777" w:rsidTr="00184AAD">
        <w:tc>
          <w:tcPr>
            <w:tcW w:w="2961" w:type="dxa"/>
          </w:tcPr>
          <w:p w14:paraId="16D18CB8" w14:textId="2222A42B" w:rsidR="005476E2" w:rsidRPr="00662264" w:rsidRDefault="00E17A3D" w:rsidP="00935B2B">
            <w:pPr>
              <w:spacing w:before="60" w:after="30" w:line="276" w:lineRule="auto"/>
              <w:ind w:left="252" w:right="-43" w:hanging="252"/>
              <w:rPr>
                <w:rFonts w:ascii="Arial" w:hAnsi="Arial" w:cs="Arial"/>
                <w:sz w:val="18"/>
                <w:szCs w:val="18"/>
              </w:rPr>
            </w:pPr>
            <w:r w:rsidRPr="00662264">
              <w:rPr>
                <w:rFonts w:ascii="Arial" w:hAnsi="Arial" w:cs="Arial"/>
                <w:sz w:val="18"/>
                <w:szCs w:val="18"/>
              </w:rPr>
              <w:t>Allowance for expected credit losses</w:t>
            </w:r>
          </w:p>
        </w:tc>
        <w:tc>
          <w:tcPr>
            <w:tcW w:w="1275" w:type="dxa"/>
            <w:vAlign w:val="bottom"/>
          </w:tcPr>
          <w:p w14:paraId="2C5E4FB0" w14:textId="1ABD419E" w:rsidR="005476E2" w:rsidRPr="00662264" w:rsidRDefault="00E17A3D" w:rsidP="00553C94">
            <w:pPr>
              <w:spacing w:before="60" w:after="30" w:line="276" w:lineRule="auto"/>
              <w:ind w:left="-48" w:right="-12"/>
              <w:jc w:val="right"/>
              <w:rPr>
                <w:rFonts w:ascii="Arial" w:hAnsi="Arial" w:cs="Arial"/>
                <w:sz w:val="18"/>
                <w:szCs w:val="18"/>
              </w:rPr>
            </w:pPr>
            <w:r w:rsidRPr="00662264">
              <w:rPr>
                <w:rFonts w:ascii="Arial" w:hAnsi="Arial" w:cs="Arial"/>
                <w:sz w:val="18"/>
                <w:szCs w:val="18"/>
              </w:rPr>
              <w:t>19,551,034</w:t>
            </w:r>
            <w:r w:rsidR="00252E4B" w:rsidRPr="00662264">
              <w:rPr>
                <w:rFonts w:ascii="Arial" w:hAnsi="Arial" w:cs="Arial"/>
                <w:sz w:val="18"/>
                <w:szCs w:val="18"/>
              </w:rPr>
              <w:t xml:space="preserve"> </w:t>
            </w:r>
          </w:p>
        </w:tc>
        <w:tc>
          <w:tcPr>
            <w:tcW w:w="236" w:type="dxa"/>
            <w:vAlign w:val="bottom"/>
          </w:tcPr>
          <w:p w14:paraId="4B192356" w14:textId="698AFF23" w:rsidR="005476E2" w:rsidRPr="00662264" w:rsidRDefault="00252E4B" w:rsidP="00553C94">
            <w:pPr>
              <w:spacing w:before="60" w:after="30" w:line="276" w:lineRule="auto"/>
              <w:ind w:left="-48" w:right="-12" w:hanging="207"/>
              <w:jc w:val="right"/>
              <w:rPr>
                <w:rFonts w:ascii="Arial" w:hAnsi="Arial" w:cs="Arial"/>
                <w:sz w:val="18"/>
                <w:szCs w:val="18"/>
              </w:rPr>
            </w:pPr>
            <w:r w:rsidRPr="00662264">
              <w:rPr>
                <w:rFonts w:ascii="Arial" w:hAnsi="Arial" w:cs="Arial"/>
                <w:sz w:val="18"/>
                <w:szCs w:val="18"/>
              </w:rPr>
              <w:t xml:space="preserve"> </w:t>
            </w:r>
          </w:p>
        </w:tc>
        <w:tc>
          <w:tcPr>
            <w:tcW w:w="1333" w:type="dxa"/>
            <w:tcBorders>
              <w:top w:val="nil"/>
              <w:left w:val="nil"/>
              <w:bottom w:val="nil"/>
              <w:right w:val="nil"/>
            </w:tcBorders>
            <w:vAlign w:val="bottom"/>
          </w:tcPr>
          <w:p w14:paraId="7324E8A4" w14:textId="6068D899" w:rsidR="005476E2" w:rsidRPr="00662264" w:rsidRDefault="00252E4B" w:rsidP="00553C94">
            <w:pPr>
              <w:spacing w:before="60" w:after="30" w:line="276" w:lineRule="auto"/>
              <w:ind w:left="-48" w:right="-12"/>
              <w:jc w:val="right"/>
              <w:rPr>
                <w:rFonts w:ascii="Arial" w:hAnsi="Arial" w:cs="Arial"/>
                <w:sz w:val="18"/>
                <w:szCs w:val="18"/>
              </w:rPr>
            </w:pPr>
            <w:r w:rsidRPr="00662264">
              <w:rPr>
                <w:rFonts w:ascii="Arial" w:hAnsi="Arial" w:cs="Arial"/>
                <w:sz w:val="18"/>
                <w:szCs w:val="18"/>
              </w:rPr>
              <w:t xml:space="preserve">1,918,869 </w:t>
            </w:r>
          </w:p>
        </w:tc>
        <w:tc>
          <w:tcPr>
            <w:tcW w:w="240" w:type="dxa"/>
            <w:tcBorders>
              <w:top w:val="nil"/>
              <w:left w:val="nil"/>
              <w:bottom w:val="nil"/>
              <w:right w:val="nil"/>
            </w:tcBorders>
            <w:vAlign w:val="bottom"/>
          </w:tcPr>
          <w:p w14:paraId="06716462" w14:textId="314A57B3" w:rsidR="005476E2" w:rsidRPr="00662264" w:rsidRDefault="00252E4B" w:rsidP="00553C94">
            <w:pPr>
              <w:spacing w:before="60" w:after="30" w:line="276" w:lineRule="auto"/>
              <w:ind w:left="-48" w:right="-12" w:hanging="207"/>
              <w:jc w:val="right"/>
              <w:rPr>
                <w:rFonts w:ascii="Arial" w:hAnsi="Arial" w:cs="Arial"/>
                <w:sz w:val="18"/>
                <w:szCs w:val="18"/>
              </w:rPr>
            </w:pPr>
            <w:r w:rsidRPr="00662264">
              <w:rPr>
                <w:rFonts w:ascii="Arial" w:hAnsi="Arial" w:cs="Arial"/>
                <w:sz w:val="18"/>
                <w:szCs w:val="18"/>
              </w:rPr>
              <w:t xml:space="preserve"> </w:t>
            </w:r>
          </w:p>
        </w:tc>
        <w:tc>
          <w:tcPr>
            <w:tcW w:w="1370" w:type="dxa"/>
            <w:tcBorders>
              <w:top w:val="nil"/>
              <w:left w:val="nil"/>
              <w:bottom w:val="nil"/>
              <w:right w:val="nil"/>
            </w:tcBorders>
            <w:vAlign w:val="center"/>
          </w:tcPr>
          <w:p w14:paraId="00101DC1" w14:textId="219FD26F" w:rsidR="005476E2" w:rsidRPr="00662264" w:rsidRDefault="0082386E" w:rsidP="00553C94">
            <w:pPr>
              <w:spacing w:before="60" w:after="30" w:line="276" w:lineRule="auto"/>
              <w:ind w:left="-48" w:right="-12"/>
              <w:jc w:val="right"/>
              <w:rPr>
                <w:rFonts w:ascii="Arial" w:hAnsi="Arial" w:cs="Arial"/>
                <w:sz w:val="18"/>
                <w:szCs w:val="18"/>
              </w:rPr>
            </w:pPr>
            <w:r w:rsidRPr="00662264">
              <w:rPr>
                <w:rFonts w:ascii="Arial" w:hAnsi="Arial" w:cs="Arial"/>
                <w:sz w:val="18"/>
                <w:szCs w:val="18"/>
              </w:rPr>
              <w:br/>
            </w:r>
            <w:r w:rsidR="00E17A3D" w:rsidRPr="00662264">
              <w:rPr>
                <w:rFonts w:ascii="Arial" w:hAnsi="Arial" w:cs="Arial"/>
                <w:sz w:val="18"/>
                <w:szCs w:val="18"/>
              </w:rPr>
              <w:t>20,439,259</w:t>
            </w:r>
          </w:p>
        </w:tc>
        <w:tc>
          <w:tcPr>
            <w:tcW w:w="236" w:type="dxa"/>
            <w:vAlign w:val="bottom"/>
          </w:tcPr>
          <w:p w14:paraId="05521D5B" w14:textId="50C65A68" w:rsidR="005476E2" w:rsidRPr="00662264" w:rsidRDefault="00252E4B" w:rsidP="00553C94">
            <w:pPr>
              <w:spacing w:before="60" w:after="30" w:line="276" w:lineRule="auto"/>
              <w:ind w:left="-48" w:right="-12"/>
              <w:jc w:val="right"/>
              <w:rPr>
                <w:rFonts w:ascii="Arial" w:hAnsi="Arial" w:cs="Arial"/>
                <w:sz w:val="18"/>
                <w:szCs w:val="18"/>
              </w:rPr>
            </w:pPr>
            <w:r w:rsidRPr="00662264">
              <w:rPr>
                <w:rFonts w:ascii="Arial" w:hAnsi="Arial" w:cs="Arial"/>
                <w:sz w:val="18"/>
                <w:szCs w:val="18"/>
              </w:rPr>
              <w:t xml:space="preserve"> </w:t>
            </w:r>
          </w:p>
        </w:tc>
        <w:tc>
          <w:tcPr>
            <w:tcW w:w="1388" w:type="dxa"/>
            <w:vAlign w:val="bottom"/>
          </w:tcPr>
          <w:p w14:paraId="3A3CCDEE" w14:textId="2E80A9AD" w:rsidR="005476E2" w:rsidRPr="00662264" w:rsidRDefault="00252E4B" w:rsidP="00553C94">
            <w:pPr>
              <w:spacing w:before="60" w:after="30" w:line="276" w:lineRule="auto"/>
              <w:ind w:left="-48" w:right="-12"/>
              <w:jc w:val="right"/>
              <w:rPr>
                <w:rFonts w:ascii="Arial" w:hAnsi="Arial" w:cs="Arial"/>
                <w:sz w:val="18"/>
                <w:szCs w:val="18"/>
              </w:rPr>
            </w:pPr>
            <w:r w:rsidRPr="00662264">
              <w:rPr>
                <w:rFonts w:ascii="Arial" w:hAnsi="Arial" w:cs="Arial"/>
                <w:sz w:val="18"/>
                <w:szCs w:val="18"/>
              </w:rPr>
              <w:t xml:space="preserve">1,918,869 </w:t>
            </w:r>
          </w:p>
        </w:tc>
      </w:tr>
      <w:tr w:rsidR="00E17A3D" w:rsidRPr="00662264" w14:paraId="2B5F2DE9" w14:textId="77777777" w:rsidTr="00DB1454">
        <w:tc>
          <w:tcPr>
            <w:tcW w:w="2961" w:type="dxa"/>
          </w:tcPr>
          <w:p w14:paraId="2AEF606B" w14:textId="554E21C7" w:rsidR="00E17A3D" w:rsidRPr="00662264" w:rsidRDefault="00CA6FB7" w:rsidP="00935B2B">
            <w:pPr>
              <w:spacing w:before="60" w:after="30" w:line="276" w:lineRule="auto"/>
              <w:ind w:left="252" w:right="-43" w:hanging="252"/>
              <w:rPr>
                <w:rFonts w:ascii="Arial" w:hAnsi="Arial" w:cs="Arial"/>
                <w:sz w:val="18"/>
                <w:szCs w:val="18"/>
              </w:rPr>
            </w:pPr>
            <w:r w:rsidRPr="00662264">
              <w:rPr>
                <w:rFonts w:ascii="Arial" w:hAnsi="Arial" w:cs="Arial"/>
                <w:sz w:val="18"/>
                <w:szCs w:val="18"/>
              </w:rPr>
              <w:t>(Reversal) a</w:t>
            </w:r>
            <w:r w:rsidR="00E17A3D" w:rsidRPr="00662264">
              <w:rPr>
                <w:rFonts w:ascii="Arial" w:hAnsi="Arial" w:cs="Arial"/>
                <w:sz w:val="18"/>
                <w:szCs w:val="18"/>
              </w:rPr>
              <w:t>llowance for obsolete and inventory</w:t>
            </w:r>
          </w:p>
        </w:tc>
        <w:tc>
          <w:tcPr>
            <w:tcW w:w="1275" w:type="dxa"/>
            <w:vAlign w:val="bottom"/>
          </w:tcPr>
          <w:p w14:paraId="3C52C38A" w14:textId="5079B7FB" w:rsidR="00E17A3D" w:rsidRPr="00662264" w:rsidRDefault="00E17A3D" w:rsidP="00553C94">
            <w:pPr>
              <w:spacing w:before="60" w:after="30" w:line="276" w:lineRule="auto"/>
              <w:ind w:left="-48" w:right="-12"/>
              <w:jc w:val="right"/>
              <w:rPr>
                <w:rFonts w:ascii="Arial" w:hAnsi="Arial" w:cs="Arial"/>
                <w:sz w:val="18"/>
                <w:szCs w:val="18"/>
              </w:rPr>
            </w:pPr>
            <w:r w:rsidRPr="00662264">
              <w:rPr>
                <w:rFonts w:ascii="Arial" w:hAnsi="Arial" w:cs="Arial"/>
                <w:sz w:val="18"/>
                <w:szCs w:val="18"/>
              </w:rPr>
              <w:t>4,1</w:t>
            </w:r>
            <w:r w:rsidR="00A42419" w:rsidRPr="00662264">
              <w:rPr>
                <w:rFonts w:ascii="Arial" w:hAnsi="Arial" w:cs="Arial"/>
                <w:sz w:val="18"/>
                <w:szCs w:val="18"/>
              </w:rPr>
              <w:t>13</w:t>
            </w:r>
            <w:r w:rsidRPr="00662264">
              <w:rPr>
                <w:rFonts w:ascii="Arial" w:hAnsi="Arial" w:cs="Arial"/>
                <w:sz w:val="18"/>
                <w:szCs w:val="18"/>
              </w:rPr>
              <w:t>,</w:t>
            </w:r>
            <w:r w:rsidR="00A42419" w:rsidRPr="00662264">
              <w:rPr>
                <w:rFonts w:ascii="Arial" w:hAnsi="Arial" w:cs="Arial"/>
                <w:sz w:val="18"/>
                <w:szCs w:val="18"/>
              </w:rPr>
              <w:t>200</w:t>
            </w:r>
            <w:r w:rsidR="00252E4B" w:rsidRPr="00662264">
              <w:rPr>
                <w:rFonts w:ascii="Arial" w:hAnsi="Arial" w:cs="Arial"/>
                <w:sz w:val="18"/>
                <w:szCs w:val="18"/>
              </w:rPr>
              <w:t xml:space="preserve"> </w:t>
            </w:r>
          </w:p>
        </w:tc>
        <w:tc>
          <w:tcPr>
            <w:tcW w:w="236" w:type="dxa"/>
            <w:vAlign w:val="bottom"/>
          </w:tcPr>
          <w:p w14:paraId="4E24475E" w14:textId="095E9DD9" w:rsidR="00E17A3D" w:rsidRPr="00662264" w:rsidRDefault="00252E4B" w:rsidP="00553C94">
            <w:pPr>
              <w:spacing w:before="60" w:after="30" w:line="276" w:lineRule="auto"/>
              <w:ind w:left="-48" w:right="-12" w:hanging="207"/>
              <w:jc w:val="right"/>
              <w:rPr>
                <w:rFonts w:ascii="Arial" w:hAnsi="Arial" w:cs="Arial"/>
                <w:sz w:val="18"/>
                <w:szCs w:val="18"/>
              </w:rPr>
            </w:pPr>
            <w:r w:rsidRPr="00662264">
              <w:rPr>
                <w:rFonts w:ascii="Arial" w:hAnsi="Arial" w:cs="Arial"/>
                <w:sz w:val="18"/>
                <w:szCs w:val="18"/>
              </w:rPr>
              <w:t xml:space="preserve"> </w:t>
            </w:r>
          </w:p>
        </w:tc>
        <w:tc>
          <w:tcPr>
            <w:tcW w:w="1333" w:type="dxa"/>
            <w:tcBorders>
              <w:top w:val="nil"/>
              <w:left w:val="nil"/>
              <w:bottom w:val="nil"/>
              <w:right w:val="nil"/>
            </w:tcBorders>
            <w:vAlign w:val="bottom"/>
          </w:tcPr>
          <w:p w14:paraId="60D2D0DD" w14:textId="215A5E31" w:rsidR="00E17A3D" w:rsidRPr="00662264" w:rsidRDefault="00252E4B" w:rsidP="00553C94">
            <w:pPr>
              <w:spacing w:before="60" w:after="30" w:line="276" w:lineRule="auto"/>
              <w:ind w:right="-12"/>
              <w:jc w:val="right"/>
              <w:rPr>
                <w:rFonts w:ascii="Arial" w:hAnsi="Arial" w:cs="Arial"/>
                <w:sz w:val="18"/>
                <w:szCs w:val="18"/>
              </w:rPr>
            </w:pPr>
            <w:r w:rsidRPr="00662264">
              <w:rPr>
                <w:rFonts w:ascii="Arial" w:hAnsi="Arial" w:cs="Arial"/>
                <w:sz w:val="18"/>
                <w:szCs w:val="18"/>
              </w:rPr>
              <w:t xml:space="preserve">  (2,054,191) </w:t>
            </w:r>
          </w:p>
        </w:tc>
        <w:tc>
          <w:tcPr>
            <w:tcW w:w="240" w:type="dxa"/>
            <w:tcBorders>
              <w:top w:val="nil"/>
              <w:left w:val="nil"/>
              <w:bottom w:val="nil"/>
              <w:right w:val="nil"/>
            </w:tcBorders>
            <w:vAlign w:val="bottom"/>
          </w:tcPr>
          <w:p w14:paraId="12A3A7D2" w14:textId="27782CC2" w:rsidR="00E17A3D" w:rsidRPr="00662264" w:rsidRDefault="00252E4B" w:rsidP="00553C94">
            <w:pPr>
              <w:spacing w:before="60" w:after="30" w:line="276" w:lineRule="auto"/>
              <w:ind w:left="-48" w:right="-12" w:hanging="207"/>
              <w:jc w:val="right"/>
              <w:rPr>
                <w:rFonts w:ascii="Arial" w:hAnsi="Arial" w:cs="Arial"/>
                <w:sz w:val="18"/>
                <w:szCs w:val="18"/>
              </w:rPr>
            </w:pPr>
            <w:r w:rsidRPr="00662264">
              <w:rPr>
                <w:rFonts w:ascii="Arial" w:hAnsi="Arial" w:cs="Arial"/>
                <w:sz w:val="18"/>
                <w:szCs w:val="18"/>
              </w:rPr>
              <w:t xml:space="preserve"> </w:t>
            </w:r>
          </w:p>
        </w:tc>
        <w:tc>
          <w:tcPr>
            <w:tcW w:w="1370" w:type="dxa"/>
            <w:tcBorders>
              <w:top w:val="nil"/>
              <w:left w:val="nil"/>
              <w:bottom w:val="nil"/>
              <w:right w:val="nil"/>
            </w:tcBorders>
            <w:vAlign w:val="bottom"/>
          </w:tcPr>
          <w:p w14:paraId="2B69EE98" w14:textId="20578588" w:rsidR="00E17A3D" w:rsidRPr="00662264" w:rsidRDefault="004D1DBA" w:rsidP="00553C94">
            <w:pPr>
              <w:spacing w:before="60" w:after="30" w:line="276" w:lineRule="auto"/>
              <w:ind w:left="-48" w:right="-12"/>
              <w:jc w:val="right"/>
              <w:rPr>
                <w:rFonts w:ascii="Arial" w:hAnsi="Arial" w:cs="Arial"/>
                <w:sz w:val="18"/>
                <w:szCs w:val="18"/>
              </w:rPr>
            </w:pPr>
            <w:r w:rsidRPr="00662264">
              <w:rPr>
                <w:rFonts w:ascii="Arial" w:hAnsi="Arial" w:cs="Arial"/>
                <w:sz w:val="18"/>
                <w:szCs w:val="18"/>
              </w:rPr>
              <w:t>4,113,200</w:t>
            </w:r>
          </w:p>
        </w:tc>
        <w:tc>
          <w:tcPr>
            <w:tcW w:w="236" w:type="dxa"/>
            <w:vAlign w:val="bottom"/>
          </w:tcPr>
          <w:p w14:paraId="19F305C1" w14:textId="692689B5" w:rsidR="00E17A3D" w:rsidRPr="00662264" w:rsidRDefault="00252E4B" w:rsidP="00553C94">
            <w:pPr>
              <w:spacing w:before="60" w:after="30" w:line="276" w:lineRule="auto"/>
              <w:ind w:left="-48" w:right="-12"/>
              <w:jc w:val="right"/>
              <w:rPr>
                <w:rFonts w:ascii="Arial" w:hAnsi="Arial" w:cs="Arial"/>
                <w:sz w:val="18"/>
                <w:szCs w:val="18"/>
              </w:rPr>
            </w:pPr>
            <w:r w:rsidRPr="00662264">
              <w:rPr>
                <w:rFonts w:ascii="Arial" w:hAnsi="Arial" w:cs="Arial"/>
                <w:sz w:val="18"/>
                <w:szCs w:val="18"/>
              </w:rPr>
              <w:t xml:space="preserve"> </w:t>
            </w:r>
          </w:p>
        </w:tc>
        <w:tc>
          <w:tcPr>
            <w:tcW w:w="1388" w:type="dxa"/>
            <w:vAlign w:val="bottom"/>
          </w:tcPr>
          <w:p w14:paraId="1B3069FF" w14:textId="219DF80A" w:rsidR="00E17A3D" w:rsidRPr="00662264" w:rsidRDefault="00252E4B" w:rsidP="00553C94">
            <w:pPr>
              <w:spacing w:before="60" w:after="30" w:line="276" w:lineRule="auto"/>
              <w:ind w:left="-48" w:right="-12"/>
              <w:jc w:val="right"/>
              <w:rPr>
                <w:rFonts w:ascii="Arial" w:hAnsi="Arial" w:cs="Arial"/>
                <w:sz w:val="18"/>
                <w:szCs w:val="18"/>
              </w:rPr>
            </w:pPr>
            <w:r w:rsidRPr="00662264">
              <w:rPr>
                <w:rFonts w:ascii="Arial" w:hAnsi="Arial" w:cs="Arial"/>
                <w:sz w:val="18"/>
                <w:szCs w:val="18"/>
              </w:rPr>
              <w:t xml:space="preserve">(2,054,191) </w:t>
            </w:r>
          </w:p>
        </w:tc>
      </w:tr>
      <w:tr w:rsidR="005476E2" w:rsidRPr="00662264" w14:paraId="319F2E70" w14:textId="77777777" w:rsidTr="00184AAD">
        <w:tc>
          <w:tcPr>
            <w:tcW w:w="2961" w:type="dxa"/>
          </w:tcPr>
          <w:p w14:paraId="4567D891" w14:textId="5461E97B" w:rsidR="005476E2" w:rsidRPr="00662264" w:rsidRDefault="00E17A3D" w:rsidP="00935B2B">
            <w:pPr>
              <w:spacing w:before="60" w:after="30" w:line="276" w:lineRule="auto"/>
              <w:ind w:left="252" w:right="-43" w:hanging="252"/>
              <w:rPr>
                <w:rFonts w:ascii="Arial" w:hAnsi="Arial" w:cs="Arial"/>
                <w:sz w:val="18"/>
                <w:szCs w:val="18"/>
              </w:rPr>
            </w:pPr>
            <w:r w:rsidRPr="00662264">
              <w:rPr>
                <w:rFonts w:ascii="Arial" w:hAnsi="Arial" w:cs="Arial"/>
                <w:sz w:val="18"/>
                <w:szCs w:val="18"/>
              </w:rPr>
              <w:t>Other</w:t>
            </w:r>
          </w:p>
        </w:tc>
        <w:tc>
          <w:tcPr>
            <w:tcW w:w="1275" w:type="dxa"/>
            <w:tcBorders>
              <w:bottom w:val="single" w:sz="4" w:space="0" w:color="auto"/>
            </w:tcBorders>
            <w:vAlign w:val="bottom"/>
          </w:tcPr>
          <w:p w14:paraId="0C5D253E" w14:textId="73F1DD7B" w:rsidR="005476E2" w:rsidRPr="00662264" w:rsidRDefault="004A36B3" w:rsidP="00553C94">
            <w:pPr>
              <w:spacing w:before="60" w:after="30" w:line="276" w:lineRule="auto"/>
              <w:ind w:left="-48" w:right="-12"/>
              <w:jc w:val="right"/>
              <w:rPr>
                <w:rFonts w:ascii="Arial" w:hAnsi="Arial" w:cs="Arial"/>
                <w:sz w:val="18"/>
                <w:szCs w:val="18"/>
              </w:rPr>
            </w:pPr>
            <w:r w:rsidRPr="00662264">
              <w:rPr>
                <w:rFonts w:ascii="Arial" w:hAnsi="Arial" w:cs="Arial"/>
                <w:sz w:val="18"/>
                <w:szCs w:val="18"/>
              </w:rPr>
              <w:t>2</w:t>
            </w:r>
            <w:r w:rsidR="00A42419" w:rsidRPr="00662264">
              <w:rPr>
                <w:rFonts w:ascii="Arial" w:hAnsi="Arial" w:cs="Arial"/>
                <w:sz w:val="18"/>
                <w:szCs w:val="18"/>
              </w:rPr>
              <w:t>3</w:t>
            </w:r>
            <w:r w:rsidRPr="00662264">
              <w:rPr>
                <w:rFonts w:ascii="Arial" w:hAnsi="Arial" w:cs="Arial"/>
                <w:sz w:val="18"/>
                <w:szCs w:val="18"/>
              </w:rPr>
              <w:t>,</w:t>
            </w:r>
            <w:r w:rsidR="00A42419" w:rsidRPr="00662264">
              <w:rPr>
                <w:rFonts w:ascii="Arial" w:hAnsi="Arial" w:cs="Arial"/>
                <w:sz w:val="18"/>
                <w:szCs w:val="18"/>
              </w:rPr>
              <w:t>676</w:t>
            </w:r>
            <w:r w:rsidRPr="00662264">
              <w:rPr>
                <w:rFonts w:ascii="Arial" w:hAnsi="Arial" w:cs="Arial"/>
                <w:sz w:val="18"/>
                <w:szCs w:val="18"/>
              </w:rPr>
              <w:t>,</w:t>
            </w:r>
            <w:r w:rsidR="00A42419" w:rsidRPr="00662264">
              <w:rPr>
                <w:rFonts w:ascii="Arial" w:hAnsi="Arial" w:cs="Arial"/>
                <w:sz w:val="18"/>
                <w:szCs w:val="18"/>
              </w:rPr>
              <w:t>542</w:t>
            </w:r>
            <w:r w:rsidR="00252E4B" w:rsidRPr="00662264">
              <w:rPr>
                <w:rFonts w:ascii="Arial" w:hAnsi="Arial" w:cs="Arial"/>
                <w:sz w:val="18"/>
                <w:szCs w:val="18"/>
              </w:rPr>
              <w:t xml:space="preserve"> </w:t>
            </w:r>
          </w:p>
        </w:tc>
        <w:tc>
          <w:tcPr>
            <w:tcW w:w="236" w:type="dxa"/>
            <w:vAlign w:val="bottom"/>
          </w:tcPr>
          <w:p w14:paraId="7B60A65E" w14:textId="42F8A759" w:rsidR="005476E2" w:rsidRPr="00662264" w:rsidRDefault="00252E4B" w:rsidP="00553C94">
            <w:pPr>
              <w:spacing w:before="60" w:after="30" w:line="276" w:lineRule="auto"/>
              <w:ind w:left="-48" w:right="-12" w:hanging="207"/>
              <w:jc w:val="right"/>
              <w:rPr>
                <w:rFonts w:ascii="Arial" w:hAnsi="Arial" w:cs="Arial"/>
                <w:sz w:val="18"/>
                <w:szCs w:val="18"/>
              </w:rPr>
            </w:pPr>
            <w:r w:rsidRPr="00662264">
              <w:rPr>
                <w:rFonts w:ascii="Arial" w:hAnsi="Arial" w:cs="Arial"/>
                <w:sz w:val="18"/>
                <w:szCs w:val="18"/>
              </w:rPr>
              <w:t xml:space="preserve"> </w:t>
            </w:r>
          </w:p>
        </w:tc>
        <w:tc>
          <w:tcPr>
            <w:tcW w:w="1333" w:type="dxa"/>
            <w:tcBorders>
              <w:top w:val="nil"/>
              <w:left w:val="nil"/>
              <w:bottom w:val="single" w:sz="4" w:space="0" w:color="auto"/>
              <w:right w:val="nil"/>
            </w:tcBorders>
            <w:vAlign w:val="bottom"/>
          </w:tcPr>
          <w:p w14:paraId="1AEF4A16" w14:textId="1939ED47" w:rsidR="005476E2" w:rsidRPr="00662264" w:rsidRDefault="00252E4B" w:rsidP="00553C94">
            <w:pPr>
              <w:spacing w:before="60" w:after="30" w:line="276" w:lineRule="auto"/>
              <w:ind w:left="-48" w:right="-12"/>
              <w:jc w:val="right"/>
              <w:rPr>
                <w:rFonts w:ascii="Arial" w:hAnsi="Arial" w:cs="Arial"/>
                <w:sz w:val="18"/>
                <w:szCs w:val="18"/>
              </w:rPr>
            </w:pPr>
            <w:r w:rsidRPr="00662264">
              <w:rPr>
                <w:rFonts w:ascii="Arial" w:hAnsi="Arial" w:cs="Arial"/>
                <w:sz w:val="18"/>
                <w:szCs w:val="18"/>
              </w:rPr>
              <w:t xml:space="preserve">9,437,345 </w:t>
            </w:r>
          </w:p>
        </w:tc>
        <w:tc>
          <w:tcPr>
            <w:tcW w:w="240" w:type="dxa"/>
            <w:tcBorders>
              <w:top w:val="nil"/>
              <w:left w:val="nil"/>
              <w:bottom w:val="nil"/>
              <w:right w:val="nil"/>
            </w:tcBorders>
            <w:vAlign w:val="bottom"/>
          </w:tcPr>
          <w:p w14:paraId="39B0764F" w14:textId="5E5084CC" w:rsidR="005476E2" w:rsidRPr="00662264" w:rsidRDefault="00252E4B" w:rsidP="00553C94">
            <w:pPr>
              <w:spacing w:before="60" w:after="30" w:line="276" w:lineRule="auto"/>
              <w:ind w:left="-48" w:right="-12" w:hanging="207"/>
              <w:jc w:val="right"/>
              <w:rPr>
                <w:rFonts w:ascii="Arial" w:hAnsi="Arial" w:cs="Arial"/>
                <w:sz w:val="18"/>
                <w:szCs w:val="18"/>
              </w:rPr>
            </w:pPr>
            <w:r w:rsidRPr="00662264">
              <w:rPr>
                <w:rFonts w:ascii="Arial" w:hAnsi="Arial" w:cs="Arial"/>
                <w:sz w:val="18"/>
                <w:szCs w:val="18"/>
              </w:rPr>
              <w:t xml:space="preserve"> </w:t>
            </w:r>
          </w:p>
        </w:tc>
        <w:tc>
          <w:tcPr>
            <w:tcW w:w="1370" w:type="dxa"/>
            <w:tcBorders>
              <w:top w:val="nil"/>
              <w:left w:val="nil"/>
              <w:bottom w:val="single" w:sz="4" w:space="0" w:color="auto"/>
              <w:right w:val="nil"/>
            </w:tcBorders>
            <w:vAlign w:val="center"/>
          </w:tcPr>
          <w:p w14:paraId="3BEC0E17" w14:textId="030EC621" w:rsidR="005476E2" w:rsidRPr="00662264" w:rsidRDefault="00736776" w:rsidP="00553C94">
            <w:pPr>
              <w:spacing w:before="60" w:after="30" w:line="276" w:lineRule="auto"/>
              <w:ind w:left="-48" w:right="-12"/>
              <w:jc w:val="right"/>
              <w:rPr>
                <w:rFonts w:ascii="Arial" w:hAnsi="Arial" w:cs="Arial"/>
                <w:sz w:val="18"/>
                <w:szCs w:val="18"/>
              </w:rPr>
            </w:pPr>
            <w:r w:rsidRPr="00662264">
              <w:rPr>
                <w:rFonts w:ascii="Arial" w:hAnsi="Arial" w:cs="Arial"/>
                <w:sz w:val="18"/>
                <w:szCs w:val="18"/>
              </w:rPr>
              <w:t>7,070,004</w:t>
            </w:r>
          </w:p>
        </w:tc>
        <w:tc>
          <w:tcPr>
            <w:tcW w:w="236" w:type="dxa"/>
            <w:vAlign w:val="bottom"/>
          </w:tcPr>
          <w:p w14:paraId="69E552E8" w14:textId="52022C81" w:rsidR="005476E2" w:rsidRPr="00662264" w:rsidRDefault="00252E4B" w:rsidP="00553C94">
            <w:pPr>
              <w:spacing w:before="60" w:after="30" w:line="276" w:lineRule="auto"/>
              <w:ind w:left="-48" w:right="-12"/>
              <w:jc w:val="right"/>
              <w:rPr>
                <w:rFonts w:ascii="Arial" w:hAnsi="Arial" w:cs="Arial"/>
                <w:sz w:val="18"/>
                <w:szCs w:val="18"/>
              </w:rPr>
            </w:pPr>
            <w:r w:rsidRPr="00662264">
              <w:rPr>
                <w:rFonts w:ascii="Arial" w:hAnsi="Arial" w:cs="Arial"/>
                <w:sz w:val="18"/>
                <w:szCs w:val="18"/>
              </w:rPr>
              <w:t xml:space="preserve"> </w:t>
            </w:r>
          </w:p>
        </w:tc>
        <w:tc>
          <w:tcPr>
            <w:tcW w:w="1388" w:type="dxa"/>
            <w:tcBorders>
              <w:bottom w:val="single" w:sz="4" w:space="0" w:color="auto"/>
            </w:tcBorders>
            <w:vAlign w:val="bottom"/>
          </w:tcPr>
          <w:p w14:paraId="1DAA8439" w14:textId="11A02D40" w:rsidR="005476E2" w:rsidRPr="00662264" w:rsidRDefault="00252E4B" w:rsidP="00553C94">
            <w:pPr>
              <w:spacing w:before="60" w:after="30" w:line="276" w:lineRule="auto"/>
              <w:ind w:left="-48" w:right="-12"/>
              <w:jc w:val="right"/>
              <w:rPr>
                <w:rFonts w:ascii="Arial" w:hAnsi="Arial" w:cs="Arial"/>
                <w:sz w:val="18"/>
                <w:szCs w:val="18"/>
              </w:rPr>
            </w:pPr>
            <w:r w:rsidRPr="00662264">
              <w:rPr>
                <w:rFonts w:ascii="Arial" w:hAnsi="Arial" w:cs="Arial"/>
                <w:sz w:val="18"/>
                <w:szCs w:val="18"/>
              </w:rPr>
              <w:t xml:space="preserve">9,434,085 </w:t>
            </w:r>
          </w:p>
        </w:tc>
      </w:tr>
      <w:tr w:rsidR="00D9313D" w:rsidRPr="00935B2B" w14:paraId="68B4C365" w14:textId="77777777" w:rsidTr="00184AAD">
        <w:tc>
          <w:tcPr>
            <w:tcW w:w="2961" w:type="dxa"/>
          </w:tcPr>
          <w:p w14:paraId="77C6D8E7" w14:textId="2A1980DE" w:rsidR="00D9313D" w:rsidRPr="00662264" w:rsidRDefault="00E17A3D" w:rsidP="00935B2B">
            <w:pPr>
              <w:spacing w:before="60" w:after="30" w:line="276" w:lineRule="auto"/>
              <w:ind w:left="425" w:right="-43" w:hanging="252"/>
              <w:rPr>
                <w:rFonts w:ascii="Arial" w:hAnsi="Arial" w:cs="Arial"/>
                <w:sz w:val="18"/>
                <w:szCs w:val="18"/>
              </w:rPr>
            </w:pPr>
            <w:r w:rsidRPr="00662264">
              <w:rPr>
                <w:rFonts w:ascii="Arial" w:hAnsi="Arial" w:cs="Arial"/>
                <w:sz w:val="18"/>
                <w:szCs w:val="18"/>
              </w:rPr>
              <w:t>Total</w:t>
            </w:r>
          </w:p>
        </w:tc>
        <w:tc>
          <w:tcPr>
            <w:tcW w:w="1275" w:type="dxa"/>
            <w:tcBorders>
              <w:top w:val="single" w:sz="4" w:space="0" w:color="auto"/>
              <w:bottom w:val="single" w:sz="12" w:space="0" w:color="auto"/>
            </w:tcBorders>
            <w:vAlign w:val="bottom"/>
          </w:tcPr>
          <w:p w14:paraId="227BFB86" w14:textId="0E644D62" w:rsidR="00D9313D" w:rsidRPr="00662264" w:rsidRDefault="00E17A3D" w:rsidP="00553C94">
            <w:pPr>
              <w:spacing w:before="60" w:after="30" w:line="276" w:lineRule="auto"/>
              <w:ind w:left="-48" w:right="-12"/>
              <w:jc w:val="right"/>
              <w:rPr>
                <w:rFonts w:ascii="Arial" w:hAnsi="Arial" w:cs="Arial"/>
                <w:sz w:val="18"/>
                <w:szCs w:val="18"/>
              </w:rPr>
            </w:pPr>
            <w:r w:rsidRPr="00662264">
              <w:rPr>
                <w:rFonts w:ascii="Arial" w:hAnsi="Arial" w:cs="Arial"/>
                <w:sz w:val="18"/>
                <w:szCs w:val="18"/>
              </w:rPr>
              <w:t>6</w:t>
            </w:r>
            <w:r w:rsidR="009069DD" w:rsidRPr="00662264">
              <w:rPr>
                <w:rFonts w:ascii="Arial" w:hAnsi="Arial" w:cs="Arial"/>
                <w:sz w:val="18"/>
                <w:szCs w:val="18"/>
              </w:rPr>
              <w:t>19</w:t>
            </w:r>
            <w:r w:rsidRPr="00662264">
              <w:rPr>
                <w:rFonts w:ascii="Arial" w:hAnsi="Arial" w:cs="Arial"/>
                <w:sz w:val="18"/>
                <w:szCs w:val="18"/>
              </w:rPr>
              <w:t>,</w:t>
            </w:r>
            <w:r w:rsidR="00A42419" w:rsidRPr="00662264">
              <w:rPr>
                <w:rFonts w:ascii="Arial" w:hAnsi="Arial" w:cs="Arial"/>
                <w:sz w:val="18"/>
                <w:szCs w:val="18"/>
              </w:rPr>
              <w:t>002</w:t>
            </w:r>
            <w:r w:rsidRPr="00662264">
              <w:rPr>
                <w:rFonts w:ascii="Arial" w:hAnsi="Arial" w:cs="Arial"/>
                <w:sz w:val="18"/>
                <w:szCs w:val="18"/>
              </w:rPr>
              <w:t>,</w:t>
            </w:r>
            <w:r w:rsidR="007F7B12" w:rsidRPr="00662264">
              <w:rPr>
                <w:rFonts w:ascii="Arial" w:hAnsi="Arial" w:cs="Arial"/>
                <w:sz w:val="18"/>
                <w:szCs w:val="18"/>
              </w:rPr>
              <w:t>833</w:t>
            </w:r>
            <w:r w:rsidR="00252E4B" w:rsidRPr="00662264">
              <w:rPr>
                <w:rFonts w:ascii="Arial" w:hAnsi="Arial" w:cs="Arial"/>
                <w:sz w:val="18"/>
                <w:szCs w:val="18"/>
              </w:rPr>
              <w:t xml:space="preserve"> </w:t>
            </w:r>
          </w:p>
        </w:tc>
        <w:tc>
          <w:tcPr>
            <w:tcW w:w="236" w:type="dxa"/>
            <w:vAlign w:val="bottom"/>
          </w:tcPr>
          <w:p w14:paraId="096D02D9" w14:textId="13C68C6D" w:rsidR="00D9313D" w:rsidRPr="00662264" w:rsidRDefault="00252E4B" w:rsidP="00553C94">
            <w:pPr>
              <w:spacing w:before="60" w:after="30" w:line="276" w:lineRule="auto"/>
              <w:ind w:left="-48" w:right="-12" w:hanging="207"/>
              <w:jc w:val="right"/>
              <w:rPr>
                <w:rFonts w:ascii="Arial" w:hAnsi="Arial" w:cs="Arial"/>
                <w:sz w:val="18"/>
                <w:szCs w:val="18"/>
              </w:rPr>
            </w:pPr>
            <w:r w:rsidRPr="00662264">
              <w:rPr>
                <w:rFonts w:ascii="Arial" w:hAnsi="Arial" w:cs="Arial"/>
                <w:sz w:val="18"/>
                <w:szCs w:val="18"/>
              </w:rPr>
              <w:t xml:space="preserve"> </w:t>
            </w:r>
          </w:p>
        </w:tc>
        <w:tc>
          <w:tcPr>
            <w:tcW w:w="1333" w:type="dxa"/>
            <w:tcBorders>
              <w:top w:val="single" w:sz="4" w:space="0" w:color="auto"/>
              <w:left w:val="nil"/>
              <w:bottom w:val="single" w:sz="12" w:space="0" w:color="auto"/>
              <w:right w:val="nil"/>
            </w:tcBorders>
            <w:vAlign w:val="bottom"/>
          </w:tcPr>
          <w:p w14:paraId="3612F707" w14:textId="5722F9B1" w:rsidR="00D9313D" w:rsidRPr="00662264" w:rsidRDefault="00E17A3D" w:rsidP="00553C94">
            <w:pPr>
              <w:spacing w:before="60" w:after="30" w:line="276" w:lineRule="auto"/>
              <w:ind w:left="-48" w:right="-12"/>
              <w:jc w:val="right"/>
              <w:rPr>
                <w:rFonts w:ascii="Arial" w:hAnsi="Arial" w:cs="Arial"/>
                <w:sz w:val="18"/>
                <w:szCs w:val="18"/>
              </w:rPr>
            </w:pPr>
            <w:r w:rsidRPr="00662264">
              <w:rPr>
                <w:rFonts w:ascii="Arial" w:hAnsi="Arial" w:cs="Arial"/>
                <w:sz w:val="18"/>
                <w:szCs w:val="18"/>
              </w:rPr>
              <w:t>369,712,</w:t>
            </w:r>
            <w:r w:rsidR="00252E4B" w:rsidRPr="00662264">
              <w:rPr>
                <w:rFonts w:ascii="Arial" w:hAnsi="Arial" w:cs="Arial"/>
                <w:sz w:val="18"/>
                <w:szCs w:val="18"/>
              </w:rPr>
              <w:t xml:space="preserve">896 </w:t>
            </w:r>
          </w:p>
        </w:tc>
        <w:tc>
          <w:tcPr>
            <w:tcW w:w="240" w:type="dxa"/>
            <w:tcBorders>
              <w:top w:val="nil"/>
              <w:left w:val="nil"/>
              <w:bottom w:val="nil"/>
              <w:right w:val="nil"/>
            </w:tcBorders>
            <w:vAlign w:val="bottom"/>
          </w:tcPr>
          <w:p w14:paraId="109BAA3A" w14:textId="73D1CF25" w:rsidR="00D9313D" w:rsidRPr="00662264" w:rsidRDefault="00252E4B" w:rsidP="00553C94">
            <w:pPr>
              <w:spacing w:before="60" w:after="30" w:line="276" w:lineRule="auto"/>
              <w:ind w:left="-48" w:right="-12" w:hanging="207"/>
              <w:jc w:val="right"/>
              <w:rPr>
                <w:rFonts w:ascii="Arial" w:hAnsi="Arial" w:cs="Arial"/>
                <w:sz w:val="18"/>
                <w:szCs w:val="18"/>
              </w:rPr>
            </w:pPr>
            <w:r w:rsidRPr="00662264">
              <w:rPr>
                <w:rFonts w:ascii="Arial" w:hAnsi="Arial" w:cs="Arial"/>
                <w:sz w:val="18"/>
                <w:szCs w:val="18"/>
              </w:rPr>
              <w:t xml:space="preserve"> </w:t>
            </w:r>
          </w:p>
        </w:tc>
        <w:tc>
          <w:tcPr>
            <w:tcW w:w="1370" w:type="dxa"/>
            <w:tcBorders>
              <w:top w:val="single" w:sz="4" w:space="0" w:color="auto"/>
              <w:left w:val="nil"/>
              <w:bottom w:val="single" w:sz="12" w:space="0" w:color="auto"/>
              <w:right w:val="nil"/>
            </w:tcBorders>
            <w:vAlign w:val="center"/>
          </w:tcPr>
          <w:p w14:paraId="3EDE2F03" w14:textId="346D7F65" w:rsidR="00D9313D" w:rsidRPr="00662264" w:rsidRDefault="00E17A3D" w:rsidP="00553C94">
            <w:pPr>
              <w:spacing w:before="60" w:after="30" w:line="276" w:lineRule="auto"/>
              <w:ind w:left="-48" w:right="-12"/>
              <w:jc w:val="right"/>
              <w:rPr>
                <w:rFonts w:ascii="Arial" w:hAnsi="Arial" w:cs="Arial"/>
                <w:sz w:val="18"/>
                <w:szCs w:val="18"/>
              </w:rPr>
            </w:pPr>
            <w:r w:rsidRPr="00662264">
              <w:rPr>
                <w:rFonts w:ascii="Arial" w:hAnsi="Arial" w:cs="Arial"/>
                <w:sz w:val="18"/>
                <w:szCs w:val="18"/>
              </w:rPr>
              <w:t>319,157,708</w:t>
            </w:r>
            <w:r w:rsidR="004D1DBA" w:rsidRPr="00662264">
              <w:rPr>
                <w:rFonts w:ascii="Arial" w:hAnsi="Arial" w:cs="Arial"/>
                <w:sz w:val="18"/>
                <w:szCs w:val="18"/>
              </w:rPr>
              <w:t> </w:t>
            </w:r>
          </w:p>
        </w:tc>
        <w:tc>
          <w:tcPr>
            <w:tcW w:w="236" w:type="dxa"/>
            <w:vAlign w:val="bottom"/>
          </w:tcPr>
          <w:p w14:paraId="6CBE6BEA" w14:textId="5CA334D2" w:rsidR="00D9313D" w:rsidRPr="00662264" w:rsidRDefault="00252E4B" w:rsidP="00553C94">
            <w:pPr>
              <w:spacing w:before="60" w:after="30" w:line="276" w:lineRule="auto"/>
              <w:ind w:left="-48" w:right="-12"/>
              <w:jc w:val="right"/>
              <w:rPr>
                <w:rFonts w:ascii="Arial" w:hAnsi="Arial" w:cs="Arial"/>
                <w:sz w:val="18"/>
                <w:szCs w:val="18"/>
              </w:rPr>
            </w:pPr>
            <w:r w:rsidRPr="00662264">
              <w:rPr>
                <w:rFonts w:ascii="Arial" w:hAnsi="Arial" w:cs="Arial"/>
                <w:sz w:val="18"/>
                <w:szCs w:val="18"/>
              </w:rPr>
              <w:t xml:space="preserve"> </w:t>
            </w:r>
          </w:p>
        </w:tc>
        <w:tc>
          <w:tcPr>
            <w:tcW w:w="1388" w:type="dxa"/>
            <w:tcBorders>
              <w:top w:val="single" w:sz="4" w:space="0" w:color="auto"/>
              <w:bottom w:val="single" w:sz="12" w:space="0" w:color="auto"/>
            </w:tcBorders>
            <w:vAlign w:val="bottom"/>
          </w:tcPr>
          <w:p w14:paraId="603EEA70" w14:textId="18462EF8" w:rsidR="00D9313D" w:rsidRPr="008A3472" w:rsidRDefault="00E17A3D" w:rsidP="00553C94">
            <w:pPr>
              <w:spacing w:before="60" w:after="30" w:line="276" w:lineRule="auto"/>
              <w:ind w:left="-48" w:right="-12"/>
              <w:jc w:val="right"/>
              <w:rPr>
                <w:rFonts w:ascii="Arial" w:hAnsi="Arial" w:cs="Arial"/>
                <w:sz w:val="18"/>
                <w:szCs w:val="18"/>
              </w:rPr>
            </w:pPr>
            <w:r w:rsidRPr="00662264">
              <w:rPr>
                <w:rFonts w:ascii="Arial" w:hAnsi="Arial" w:cs="Arial"/>
                <w:sz w:val="18"/>
                <w:szCs w:val="18"/>
              </w:rPr>
              <w:t>369,500,</w:t>
            </w:r>
            <w:r w:rsidR="00252E4B" w:rsidRPr="00662264">
              <w:rPr>
                <w:rFonts w:ascii="Arial" w:hAnsi="Arial" w:cs="Arial"/>
                <w:sz w:val="18"/>
                <w:szCs w:val="18"/>
              </w:rPr>
              <w:t>076</w:t>
            </w:r>
            <w:r w:rsidR="00252E4B" w:rsidRPr="008A3472">
              <w:rPr>
                <w:rFonts w:ascii="Arial" w:hAnsi="Arial" w:cs="Arial"/>
                <w:sz w:val="18"/>
                <w:szCs w:val="18"/>
              </w:rPr>
              <w:t xml:space="preserve"> </w:t>
            </w:r>
          </w:p>
        </w:tc>
      </w:tr>
    </w:tbl>
    <w:p w14:paraId="20AC4309" w14:textId="59BEB7BD" w:rsidR="005A5678" w:rsidRDefault="005A5678" w:rsidP="00E301DD">
      <w:pPr>
        <w:spacing w:line="360" w:lineRule="auto"/>
        <w:rPr>
          <w:rFonts w:ascii="Arial" w:hAnsi="Arial" w:cs="Arial"/>
          <w:sz w:val="19"/>
          <w:szCs w:val="19"/>
          <w:lang w:eastAsia="en-US" w:bidi="ar-SA"/>
        </w:rPr>
      </w:pPr>
    </w:p>
    <w:p w14:paraId="049BAE19" w14:textId="14143901" w:rsidR="00CF64C6" w:rsidRDefault="00CF64C6">
      <w:pPr>
        <w:rPr>
          <w:rFonts w:ascii="Arial" w:hAnsi="Arial" w:cs="Arial"/>
          <w:sz w:val="19"/>
          <w:szCs w:val="19"/>
          <w:lang w:eastAsia="en-US" w:bidi="ar-SA"/>
        </w:rPr>
      </w:pPr>
      <w:r>
        <w:rPr>
          <w:rFonts w:ascii="Arial" w:hAnsi="Arial" w:cs="Arial"/>
          <w:sz w:val="19"/>
          <w:szCs w:val="19"/>
          <w:lang w:eastAsia="en-US" w:bidi="ar-SA"/>
        </w:rPr>
        <w:br w:type="page"/>
      </w:r>
    </w:p>
    <w:p w14:paraId="75679B51" w14:textId="507FCBBB" w:rsidR="00681E98" w:rsidRPr="007B68D6" w:rsidRDefault="00681E98" w:rsidP="00552DC6">
      <w:pPr>
        <w:pStyle w:val="BodyTextIndent3"/>
        <w:numPr>
          <w:ilvl w:val="0"/>
          <w:numId w:val="5"/>
        </w:numPr>
        <w:tabs>
          <w:tab w:val="left" w:pos="900"/>
        </w:tabs>
        <w:spacing w:line="360" w:lineRule="auto"/>
        <w:jc w:val="left"/>
        <w:rPr>
          <w:rFonts w:ascii="Arial" w:hAnsi="Arial" w:cs="Arial"/>
          <w:b/>
          <w:bCs/>
          <w:caps/>
          <w:color w:val="000000" w:themeColor="text1"/>
          <w:sz w:val="19"/>
          <w:szCs w:val="19"/>
        </w:rPr>
      </w:pPr>
      <w:r w:rsidRPr="007B68D6">
        <w:rPr>
          <w:rFonts w:ascii="Arial" w:hAnsi="Arial" w:cs="Arial"/>
          <w:b/>
          <w:bCs/>
          <w:caps/>
          <w:color w:val="000000" w:themeColor="text1"/>
          <w:sz w:val="19"/>
          <w:szCs w:val="19"/>
        </w:rPr>
        <w:lastRenderedPageBreak/>
        <w:t>Deferred income tax</w:t>
      </w:r>
    </w:p>
    <w:p w14:paraId="22BE5F86" w14:textId="77777777" w:rsidR="00681E98" w:rsidRPr="006F087E" w:rsidRDefault="00681E98" w:rsidP="00681E98">
      <w:pPr>
        <w:tabs>
          <w:tab w:val="left" w:pos="540"/>
        </w:tabs>
        <w:spacing w:line="360" w:lineRule="auto"/>
        <w:ind w:left="357" w:firstLine="3"/>
        <w:jc w:val="both"/>
        <w:rPr>
          <w:rFonts w:ascii="Arial" w:hAnsi="Arial" w:cs="Arial"/>
          <w:sz w:val="16"/>
          <w:szCs w:val="16"/>
        </w:rPr>
      </w:pPr>
    </w:p>
    <w:p w14:paraId="12341CE3" w14:textId="5CCB512F" w:rsidR="00681E98" w:rsidRPr="00552DC6" w:rsidRDefault="00681E98" w:rsidP="00DB1454">
      <w:pPr>
        <w:pStyle w:val="BodyTextIndent3"/>
        <w:numPr>
          <w:ilvl w:val="1"/>
          <w:numId w:val="34"/>
        </w:numPr>
        <w:spacing w:line="360" w:lineRule="auto"/>
        <w:ind w:left="868" w:hanging="504"/>
        <w:jc w:val="left"/>
        <w:rPr>
          <w:rFonts w:ascii="Arial" w:hAnsi="Arial" w:cs="Arial"/>
          <w:b/>
          <w:bCs/>
          <w:caps/>
          <w:color w:val="000000" w:themeColor="text1"/>
          <w:sz w:val="19"/>
          <w:szCs w:val="19"/>
        </w:rPr>
      </w:pPr>
      <w:r w:rsidRPr="00552DC6">
        <w:rPr>
          <w:rFonts w:ascii="Arial" w:hAnsi="Arial" w:cs="Arial"/>
          <w:b/>
          <w:bCs/>
          <w:caps/>
          <w:color w:val="000000" w:themeColor="text1"/>
          <w:sz w:val="19"/>
          <w:szCs w:val="19"/>
        </w:rPr>
        <w:t>Income tax</w:t>
      </w:r>
    </w:p>
    <w:p w14:paraId="75DA9347" w14:textId="77777777" w:rsidR="007E165B" w:rsidRPr="00C7120C" w:rsidRDefault="007E165B" w:rsidP="007E165B">
      <w:pPr>
        <w:spacing w:line="360" w:lineRule="auto"/>
        <w:ind w:left="131" w:firstLine="720"/>
        <w:rPr>
          <w:rFonts w:ascii="Arial" w:hAnsi="Arial" w:cs="Arial"/>
          <w:sz w:val="19"/>
          <w:szCs w:val="19"/>
        </w:rPr>
      </w:pPr>
    </w:p>
    <w:p w14:paraId="2C8062D5" w14:textId="21E6B893" w:rsidR="00681E98" w:rsidRPr="00360F3D" w:rsidRDefault="00681E98" w:rsidP="007E165B">
      <w:pPr>
        <w:spacing w:line="360" w:lineRule="auto"/>
        <w:ind w:left="131" w:firstLine="720"/>
        <w:rPr>
          <w:rFonts w:ascii="Arial" w:hAnsi="Arial" w:cs="Arial"/>
          <w:bCs/>
          <w:i/>
          <w:iCs/>
          <w:color w:val="000000" w:themeColor="text1"/>
          <w:sz w:val="19"/>
          <w:szCs w:val="19"/>
          <w:lang w:val="en-GB"/>
        </w:rPr>
      </w:pPr>
      <w:r w:rsidRPr="00360F3D">
        <w:rPr>
          <w:rFonts w:ascii="Arial" w:hAnsi="Arial" w:cs="Arial"/>
          <w:bCs/>
          <w:i/>
          <w:iCs/>
          <w:color w:val="000000" w:themeColor="text1"/>
          <w:sz w:val="19"/>
          <w:szCs w:val="19"/>
          <w:lang w:val="en-GB"/>
        </w:rPr>
        <w:t xml:space="preserve">Income tax </w:t>
      </w:r>
      <w:r w:rsidR="00BC0696">
        <w:rPr>
          <w:rFonts w:ascii="Arial" w:hAnsi="Arial" w:cs="Arial"/>
          <w:bCs/>
          <w:i/>
          <w:iCs/>
          <w:color w:val="000000" w:themeColor="text1"/>
          <w:sz w:val="19"/>
          <w:szCs w:val="19"/>
          <w:lang w:val="en-GB"/>
        </w:rPr>
        <w:t>recognize</w:t>
      </w:r>
      <w:r w:rsidRPr="00360F3D">
        <w:rPr>
          <w:rFonts w:ascii="Arial" w:hAnsi="Arial" w:cs="Arial"/>
          <w:bCs/>
          <w:i/>
          <w:iCs/>
          <w:color w:val="000000" w:themeColor="text1"/>
          <w:sz w:val="19"/>
          <w:szCs w:val="19"/>
          <w:lang w:val="en-GB"/>
        </w:rPr>
        <w:t xml:space="preserve">d in profit </w:t>
      </w:r>
      <w:r w:rsidR="003329AF">
        <w:rPr>
          <w:rFonts w:ascii="Arial" w:hAnsi="Arial" w:cs="Arial"/>
          <w:bCs/>
          <w:i/>
          <w:iCs/>
          <w:color w:val="000000" w:themeColor="text1"/>
          <w:sz w:val="19"/>
          <w:szCs w:val="19"/>
          <w:lang w:val="en-GB"/>
        </w:rPr>
        <w:t>or</w:t>
      </w:r>
      <w:r w:rsidRPr="00360F3D">
        <w:rPr>
          <w:rFonts w:ascii="Arial" w:hAnsi="Arial" w:cs="Arial"/>
          <w:bCs/>
          <w:i/>
          <w:iCs/>
          <w:color w:val="000000" w:themeColor="text1"/>
          <w:sz w:val="19"/>
          <w:szCs w:val="19"/>
          <w:lang w:val="en-GB"/>
        </w:rPr>
        <w:t xml:space="preserve"> loss</w:t>
      </w:r>
    </w:p>
    <w:p w14:paraId="67256353" w14:textId="20604FAE" w:rsidR="00681E98" w:rsidRPr="007E165B" w:rsidRDefault="00681E98" w:rsidP="00681E98">
      <w:pPr>
        <w:spacing w:line="360" w:lineRule="auto"/>
        <w:ind w:firstLine="369"/>
        <w:rPr>
          <w:rFonts w:ascii="Arial" w:hAnsi="Arial" w:cs="Arial"/>
          <w:bCs/>
          <w:i/>
          <w:iCs/>
          <w:sz w:val="19"/>
          <w:szCs w:val="19"/>
          <w:lang w:val="en-GB"/>
        </w:rPr>
      </w:pPr>
    </w:p>
    <w:tbl>
      <w:tblPr>
        <w:tblW w:w="8584" w:type="dxa"/>
        <w:tblInd w:w="851" w:type="dxa"/>
        <w:tblLayout w:type="fixed"/>
        <w:tblCellMar>
          <w:left w:w="0" w:type="dxa"/>
          <w:right w:w="0" w:type="dxa"/>
        </w:tblCellMar>
        <w:tblLook w:val="0000" w:firstRow="0" w:lastRow="0" w:firstColumn="0" w:lastColumn="0" w:noHBand="0" w:noVBand="0"/>
      </w:tblPr>
      <w:tblGrid>
        <w:gridCol w:w="2607"/>
        <w:gridCol w:w="1316"/>
        <w:gridCol w:w="196"/>
        <w:gridCol w:w="1357"/>
        <w:gridCol w:w="182"/>
        <w:gridCol w:w="1330"/>
        <w:gridCol w:w="205"/>
        <w:gridCol w:w="1391"/>
      </w:tblGrid>
      <w:tr w:rsidR="00F323A4" w:rsidRPr="006F087E" w14:paraId="03DA0E84" w14:textId="77777777" w:rsidTr="00583349">
        <w:trPr>
          <w:cantSplit/>
        </w:trPr>
        <w:tc>
          <w:tcPr>
            <w:tcW w:w="2607" w:type="dxa"/>
          </w:tcPr>
          <w:p w14:paraId="1B310AEC" w14:textId="77777777" w:rsidR="00F323A4" w:rsidRPr="006F087E" w:rsidRDefault="00F323A4" w:rsidP="00E301DD">
            <w:pPr>
              <w:spacing w:before="60" w:after="30" w:line="276" w:lineRule="auto"/>
              <w:ind w:left="450" w:hanging="336"/>
              <w:jc w:val="center"/>
              <w:rPr>
                <w:rFonts w:ascii="Arial" w:hAnsi="Arial" w:cs="Arial"/>
                <w:sz w:val="19"/>
                <w:szCs w:val="19"/>
              </w:rPr>
            </w:pPr>
          </w:p>
        </w:tc>
        <w:tc>
          <w:tcPr>
            <w:tcW w:w="5977" w:type="dxa"/>
            <w:gridSpan w:val="7"/>
            <w:tcBorders>
              <w:bottom w:val="single" w:sz="4" w:space="0" w:color="auto"/>
            </w:tcBorders>
          </w:tcPr>
          <w:p w14:paraId="35EA981B" w14:textId="3AF6A8D9" w:rsidR="00F323A4" w:rsidRPr="006F087E" w:rsidRDefault="00F323A4" w:rsidP="00E301DD">
            <w:pPr>
              <w:spacing w:before="60" w:after="30" w:line="276" w:lineRule="auto"/>
              <w:ind w:left="-108" w:right="-108"/>
              <w:jc w:val="center"/>
              <w:rPr>
                <w:rFonts w:ascii="Arial" w:hAnsi="Arial" w:cs="Arial"/>
                <w:sz w:val="19"/>
                <w:szCs w:val="19"/>
              </w:rPr>
            </w:pPr>
            <w:r w:rsidRPr="006F087E">
              <w:rPr>
                <w:rFonts w:ascii="Arial" w:hAnsi="Arial" w:cs="Arial"/>
                <w:sz w:val="19"/>
                <w:szCs w:val="19"/>
              </w:rPr>
              <w:t>Baht</w:t>
            </w:r>
          </w:p>
        </w:tc>
      </w:tr>
      <w:tr w:rsidR="00F323A4" w:rsidRPr="006F087E" w14:paraId="73FA47A2" w14:textId="77777777" w:rsidTr="00583349">
        <w:trPr>
          <w:cantSplit/>
        </w:trPr>
        <w:tc>
          <w:tcPr>
            <w:tcW w:w="2607" w:type="dxa"/>
          </w:tcPr>
          <w:p w14:paraId="0F029F9A" w14:textId="77777777" w:rsidR="00F323A4" w:rsidRPr="006F087E" w:rsidRDefault="00F323A4" w:rsidP="009857B8">
            <w:pPr>
              <w:spacing w:before="60" w:after="30" w:line="276" w:lineRule="auto"/>
              <w:ind w:left="450" w:hanging="336"/>
              <w:jc w:val="center"/>
              <w:rPr>
                <w:rFonts w:ascii="Arial" w:hAnsi="Arial" w:cs="Arial"/>
                <w:sz w:val="19"/>
                <w:szCs w:val="19"/>
              </w:rPr>
            </w:pPr>
          </w:p>
        </w:tc>
        <w:tc>
          <w:tcPr>
            <w:tcW w:w="2869" w:type="dxa"/>
            <w:gridSpan w:val="3"/>
            <w:tcBorders>
              <w:bottom w:val="single" w:sz="4" w:space="0" w:color="auto"/>
            </w:tcBorders>
          </w:tcPr>
          <w:p w14:paraId="72B19343" w14:textId="55F2DDD8" w:rsidR="00F323A4" w:rsidRPr="006F087E" w:rsidRDefault="00F323A4" w:rsidP="009857B8">
            <w:pPr>
              <w:spacing w:before="60" w:after="30" w:line="276" w:lineRule="auto"/>
              <w:ind w:left="-108" w:right="-108"/>
              <w:jc w:val="center"/>
              <w:rPr>
                <w:rFonts w:ascii="Arial" w:hAnsi="Arial" w:cs="Arial"/>
                <w:sz w:val="19"/>
                <w:szCs w:val="19"/>
              </w:rPr>
            </w:pPr>
            <w:r>
              <w:rPr>
                <w:rFonts w:ascii="Arial" w:hAnsi="Arial" w:cs="Arial"/>
                <w:sz w:val="19"/>
                <w:szCs w:val="19"/>
              </w:rPr>
              <w:t>Consolidated F/S</w:t>
            </w:r>
          </w:p>
        </w:tc>
        <w:tc>
          <w:tcPr>
            <w:tcW w:w="182" w:type="dxa"/>
            <w:tcBorders>
              <w:top w:val="single" w:sz="4" w:space="0" w:color="auto"/>
            </w:tcBorders>
          </w:tcPr>
          <w:p w14:paraId="216B53A6" w14:textId="77777777" w:rsidR="00F323A4" w:rsidRPr="006F087E" w:rsidRDefault="00F323A4" w:rsidP="009857B8">
            <w:pPr>
              <w:spacing w:before="60" w:after="30" w:line="276" w:lineRule="auto"/>
              <w:ind w:left="-108" w:right="-108"/>
              <w:jc w:val="center"/>
              <w:rPr>
                <w:rFonts w:ascii="Arial" w:hAnsi="Arial" w:cs="Arial"/>
                <w:sz w:val="19"/>
                <w:szCs w:val="19"/>
              </w:rPr>
            </w:pPr>
          </w:p>
        </w:tc>
        <w:tc>
          <w:tcPr>
            <w:tcW w:w="2926" w:type="dxa"/>
            <w:gridSpan w:val="3"/>
            <w:tcBorders>
              <w:top w:val="single" w:sz="4" w:space="0" w:color="auto"/>
              <w:bottom w:val="single" w:sz="4" w:space="0" w:color="auto"/>
            </w:tcBorders>
          </w:tcPr>
          <w:p w14:paraId="2D74C6C5" w14:textId="1FC4C9F5" w:rsidR="00F323A4" w:rsidRPr="006F087E" w:rsidRDefault="00F323A4" w:rsidP="009857B8">
            <w:pPr>
              <w:spacing w:before="60" w:after="30" w:line="276" w:lineRule="auto"/>
              <w:ind w:left="-108" w:right="-108"/>
              <w:jc w:val="center"/>
              <w:rPr>
                <w:rFonts w:ascii="Arial" w:hAnsi="Arial" w:cs="Arial"/>
                <w:sz w:val="19"/>
                <w:szCs w:val="19"/>
              </w:rPr>
            </w:pPr>
            <w:r>
              <w:rPr>
                <w:rFonts w:ascii="Arial" w:hAnsi="Arial" w:cs="Arial"/>
                <w:sz w:val="19"/>
                <w:szCs w:val="19"/>
              </w:rPr>
              <w:t>Separate F/S</w:t>
            </w:r>
          </w:p>
        </w:tc>
      </w:tr>
      <w:tr w:rsidR="00F323A4" w:rsidRPr="006F087E" w14:paraId="3C91CABB" w14:textId="77777777" w:rsidTr="00583349">
        <w:trPr>
          <w:cantSplit/>
        </w:trPr>
        <w:tc>
          <w:tcPr>
            <w:tcW w:w="2607" w:type="dxa"/>
          </w:tcPr>
          <w:p w14:paraId="42D8270B" w14:textId="77777777" w:rsidR="00F323A4" w:rsidRPr="006F087E" w:rsidRDefault="00F323A4" w:rsidP="00F323A4">
            <w:pPr>
              <w:spacing w:before="60" w:after="30" w:line="276" w:lineRule="auto"/>
              <w:ind w:left="450" w:hanging="336"/>
              <w:jc w:val="center"/>
              <w:rPr>
                <w:rFonts w:ascii="Arial" w:hAnsi="Arial" w:cs="Arial"/>
                <w:sz w:val="19"/>
                <w:szCs w:val="19"/>
              </w:rPr>
            </w:pPr>
          </w:p>
        </w:tc>
        <w:tc>
          <w:tcPr>
            <w:tcW w:w="1316" w:type="dxa"/>
            <w:tcBorders>
              <w:top w:val="single" w:sz="4" w:space="0" w:color="auto"/>
              <w:bottom w:val="single" w:sz="4" w:space="0" w:color="auto"/>
            </w:tcBorders>
            <w:vAlign w:val="bottom"/>
          </w:tcPr>
          <w:p w14:paraId="0198559D" w14:textId="6493F9F5" w:rsidR="00F323A4" w:rsidRDefault="00F323A4" w:rsidP="00F323A4">
            <w:pPr>
              <w:spacing w:before="60" w:after="30" w:line="276" w:lineRule="auto"/>
              <w:ind w:left="-108" w:right="-108"/>
              <w:jc w:val="center"/>
              <w:rPr>
                <w:rFonts w:ascii="Arial" w:hAnsi="Arial" w:cs="Arial"/>
                <w:sz w:val="19"/>
                <w:szCs w:val="19"/>
              </w:rPr>
            </w:pPr>
            <w:r>
              <w:rPr>
                <w:rFonts w:ascii="Arial" w:hAnsi="Arial" w:cs="Arial"/>
                <w:sz w:val="19"/>
                <w:szCs w:val="19"/>
              </w:rPr>
              <w:t>2025</w:t>
            </w:r>
          </w:p>
        </w:tc>
        <w:tc>
          <w:tcPr>
            <w:tcW w:w="196" w:type="dxa"/>
            <w:tcBorders>
              <w:top w:val="single" w:sz="4" w:space="0" w:color="auto"/>
            </w:tcBorders>
          </w:tcPr>
          <w:p w14:paraId="2B4A50B2" w14:textId="2D85D064" w:rsidR="00F323A4" w:rsidRDefault="00F323A4" w:rsidP="00F323A4">
            <w:pPr>
              <w:spacing w:before="60" w:after="30" w:line="276" w:lineRule="auto"/>
              <w:ind w:left="-108" w:right="-108"/>
              <w:jc w:val="center"/>
              <w:rPr>
                <w:rFonts w:ascii="Arial" w:hAnsi="Arial" w:cs="Arial"/>
                <w:sz w:val="19"/>
                <w:szCs w:val="19"/>
              </w:rPr>
            </w:pPr>
          </w:p>
        </w:tc>
        <w:tc>
          <w:tcPr>
            <w:tcW w:w="1357" w:type="dxa"/>
            <w:tcBorders>
              <w:top w:val="single" w:sz="4" w:space="0" w:color="auto"/>
              <w:bottom w:val="single" w:sz="4" w:space="0" w:color="auto"/>
            </w:tcBorders>
          </w:tcPr>
          <w:p w14:paraId="77A8B469" w14:textId="5940E495" w:rsidR="00F323A4" w:rsidRPr="006F087E" w:rsidRDefault="00F323A4" w:rsidP="00F323A4">
            <w:pPr>
              <w:spacing w:before="60" w:after="30" w:line="276" w:lineRule="auto"/>
              <w:ind w:left="-108" w:right="-108"/>
              <w:jc w:val="center"/>
              <w:rPr>
                <w:rFonts w:ascii="Arial" w:hAnsi="Arial" w:cs="Arial"/>
                <w:sz w:val="19"/>
                <w:szCs w:val="19"/>
              </w:rPr>
            </w:pPr>
            <w:r>
              <w:rPr>
                <w:rFonts w:ascii="Arial" w:hAnsi="Arial" w:cs="Arial"/>
                <w:sz w:val="19"/>
                <w:szCs w:val="19"/>
              </w:rPr>
              <w:t>2024</w:t>
            </w:r>
          </w:p>
        </w:tc>
        <w:tc>
          <w:tcPr>
            <w:tcW w:w="182" w:type="dxa"/>
          </w:tcPr>
          <w:p w14:paraId="439CB341" w14:textId="77777777" w:rsidR="00F323A4" w:rsidRPr="006F087E" w:rsidRDefault="00F323A4" w:rsidP="00F323A4">
            <w:pPr>
              <w:spacing w:before="60" w:after="30" w:line="276" w:lineRule="auto"/>
              <w:ind w:left="-108" w:right="-108"/>
              <w:jc w:val="center"/>
              <w:rPr>
                <w:rFonts w:ascii="Arial" w:hAnsi="Arial" w:cs="Arial"/>
                <w:sz w:val="19"/>
                <w:szCs w:val="19"/>
              </w:rPr>
            </w:pPr>
          </w:p>
        </w:tc>
        <w:tc>
          <w:tcPr>
            <w:tcW w:w="1330" w:type="dxa"/>
            <w:tcBorders>
              <w:top w:val="single" w:sz="4" w:space="0" w:color="auto"/>
              <w:bottom w:val="single" w:sz="4" w:space="0" w:color="auto"/>
            </w:tcBorders>
            <w:vAlign w:val="bottom"/>
          </w:tcPr>
          <w:p w14:paraId="795EB625" w14:textId="3B0174D0" w:rsidR="00F323A4" w:rsidRPr="006F087E" w:rsidRDefault="00F323A4" w:rsidP="00F323A4">
            <w:pPr>
              <w:spacing w:before="60" w:after="30" w:line="276" w:lineRule="auto"/>
              <w:ind w:left="-108" w:right="-108"/>
              <w:jc w:val="center"/>
              <w:rPr>
                <w:rFonts w:ascii="Arial" w:hAnsi="Arial" w:cs="Arial"/>
                <w:sz w:val="19"/>
                <w:szCs w:val="19"/>
              </w:rPr>
            </w:pPr>
            <w:r>
              <w:rPr>
                <w:rFonts w:ascii="Arial" w:hAnsi="Arial" w:cs="Arial"/>
                <w:sz w:val="19"/>
                <w:szCs w:val="19"/>
              </w:rPr>
              <w:t>2025</w:t>
            </w:r>
          </w:p>
        </w:tc>
        <w:tc>
          <w:tcPr>
            <w:tcW w:w="205" w:type="dxa"/>
            <w:tcBorders>
              <w:top w:val="single" w:sz="4" w:space="0" w:color="auto"/>
            </w:tcBorders>
          </w:tcPr>
          <w:p w14:paraId="417EB1E3" w14:textId="069CDF4D" w:rsidR="00F323A4" w:rsidRPr="006F087E" w:rsidRDefault="00F323A4" w:rsidP="00F323A4">
            <w:pPr>
              <w:tabs>
                <w:tab w:val="left" w:pos="540"/>
              </w:tabs>
              <w:spacing w:before="60" w:after="30" w:line="276" w:lineRule="auto"/>
              <w:jc w:val="center"/>
              <w:rPr>
                <w:rFonts w:ascii="Arial" w:hAnsi="Arial" w:cs="Arial"/>
                <w:sz w:val="19"/>
                <w:szCs w:val="19"/>
              </w:rPr>
            </w:pPr>
          </w:p>
        </w:tc>
        <w:tc>
          <w:tcPr>
            <w:tcW w:w="1391" w:type="dxa"/>
            <w:tcBorders>
              <w:top w:val="single" w:sz="4" w:space="0" w:color="auto"/>
              <w:bottom w:val="single" w:sz="4" w:space="0" w:color="auto"/>
            </w:tcBorders>
          </w:tcPr>
          <w:p w14:paraId="72E5F044" w14:textId="15575F70" w:rsidR="00F323A4" w:rsidRPr="006F087E" w:rsidRDefault="00F323A4" w:rsidP="00F323A4">
            <w:pPr>
              <w:spacing w:before="60" w:after="30" w:line="276" w:lineRule="auto"/>
              <w:ind w:left="-108" w:right="-108"/>
              <w:jc w:val="center"/>
              <w:rPr>
                <w:rFonts w:ascii="Arial" w:hAnsi="Arial" w:cs="Arial"/>
                <w:sz w:val="19"/>
                <w:szCs w:val="19"/>
                <w:cs/>
              </w:rPr>
            </w:pPr>
            <w:r>
              <w:rPr>
                <w:rFonts w:ascii="Arial" w:hAnsi="Arial" w:cs="Arial"/>
                <w:sz w:val="19"/>
                <w:szCs w:val="19"/>
              </w:rPr>
              <w:t>2024</w:t>
            </w:r>
          </w:p>
        </w:tc>
      </w:tr>
      <w:tr w:rsidR="00F323A4" w:rsidRPr="006F087E" w14:paraId="3AA9846F" w14:textId="77777777" w:rsidTr="00583349">
        <w:trPr>
          <w:cantSplit/>
          <w:trHeight w:hRule="exact" w:val="345"/>
        </w:trPr>
        <w:tc>
          <w:tcPr>
            <w:tcW w:w="2607" w:type="dxa"/>
          </w:tcPr>
          <w:p w14:paraId="401B3F73" w14:textId="77777777" w:rsidR="00F323A4" w:rsidRPr="006F087E" w:rsidRDefault="00F323A4" w:rsidP="00E301DD">
            <w:pPr>
              <w:spacing w:before="60" w:after="30" w:line="276" w:lineRule="auto"/>
              <w:ind w:left="450" w:hanging="336"/>
              <w:jc w:val="thaiDistribute"/>
              <w:rPr>
                <w:rFonts w:ascii="Arial" w:hAnsi="Arial" w:cs="Arial"/>
                <w:sz w:val="19"/>
                <w:szCs w:val="19"/>
                <w:cs/>
              </w:rPr>
            </w:pPr>
          </w:p>
        </w:tc>
        <w:tc>
          <w:tcPr>
            <w:tcW w:w="1316" w:type="dxa"/>
            <w:tcBorders>
              <w:top w:val="single" w:sz="4" w:space="0" w:color="auto"/>
            </w:tcBorders>
          </w:tcPr>
          <w:p w14:paraId="6A98E477" w14:textId="77777777" w:rsidR="00F323A4" w:rsidRPr="006F087E" w:rsidRDefault="00F323A4" w:rsidP="00E301DD">
            <w:pPr>
              <w:spacing w:before="60" w:after="30" w:line="276" w:lineRule="auto"/>
              <w:ind w:left="207" w:hanging="207"/>
              <w:jc w:val="right"/>
              <w:rPr>
                <w:rFonts w:ascii="Arial" w:hAnsi="Arial" w:cs="Arial"/>
                <w:sz w:val="19"/>
                <w:szCs w:val="19"/>
              </w:rPr>
            </w:pPr>
          </w:p>
        </w:tc>
        <w:tc>
          <w:tcPr>
            <w:tcW w:w="196" w:type="dxa"/>
          </w:tcPr>
          <w:p w14:paraId="065C4ED1" w14:textId="4E88A118" w:rsidR="00F323A4" w:rsidRPr="006F087E" w:rsidRDefault="00F323A4" w:rsidP="00E301DD">
            <w:pPr>
              <w:spacing w:before="60" w:after="30" w:line="276" w:lineRule="auto"/>
              <w:ind w:left="207" w:hanging="207"/>
              <w:jc w:val="right"/>
              <w:rPr>
                <w:rFonts w:ascii="Arial" w:hAnsi="Arial" w:cs="Arial"/>
                <w:sz w:val="19"/>
                <w:szCs w:val="19"/>
              </w:rPr>
            </w:pPr>
          </w:p>
        </w:tc>
        <w:tc>
          <w:tcPr>
            <w:tcW w:w="1357" w:type="dxa"/>
            <w:tcBorders>
              <w:top w:val="single" w:sz="4" w:space="0" w:color="auto"/>
            </w:tcBorders>
          </w:tcPr>
          <w:p w14:paraId="51A3CA5D" w14:textId="49C0D947" w:rsidR="00F323A4" w:rsidRPr="006F087E" w:rsidRDefault="00F323A4" w:rsidP="00E301DD">
            <w:pPr>
              <w:spacing w:before="60" w:after="30" w:line="276" w:lineRule="auto"/>
              <w:ind w:left="207" w:hanging="207"/>
              <w:jc w:val="right"/>
              <w:rPr>
                <w:rFonts w:ascii="Arial" w:hAnsi="Arial" w:cs="Arial"/>
                <w:sz w:val="19"/>
                <w:szCs w:val="19"/>
              </w:rPr>
            </w:pPr>
          </w:p>
        </w:tc>
        <w:tc>
          <w:tcPr>
            <w:tcW w:w="182" w:type="dxa"/>
          </w:tcPr>
          <w:p w14:paraId="007C8CC1" w14:textId="77777777" w:rsidR="00F323A4" w:rsidRPr="006F087E" w:rsidRDefault="00F323A4" w:rsidP="00E301DD">
            <w:pPr>
              <w:spacing w:before="60" w:after="30" w:line="276" w:lineRule="auto"/>
              <w:ind w:left="207" w:hanging="207"/>
              <w:jc w:val="right"/>
              <w:rPr>
                <w:rFonts w:ascii="Arial" w:hAnsi="Arial" w:cs="Arial"/>
                <w:sz w:val="19"/>
                <w:szCs w:val="19"/>
              </w:rPr>
            </w:pPr>
          </w:p>
        </w:tc>
        <w:tc>
          <w:tcPr>
            <w:tcW w:w="1330" w:type="dxa"/>
            <w:tcBorders>
              <w:top w:val="single" w:sz="4" w:space="0" w:color="auto"/>
            </w:tcBorders>
          </w:tcPr>
          <w:p w14:paraId="705DFE9C" w14:textId="3CF0E48B" w:rsidR="00F323A4" w:rsidRPr="006F087E" w:rsidRDefault="00F323A4" w:rsidP="00E301DD">
            <w:pPr>
              <w:spacing w:before="60" w:after="30" w:line="276" w:lineRule="auto"/>
              <w:ind w:left="207" w:hanging="207"/>
              <w:jc w:val="right"/>
              <w:rPr>
                <w:rFonts w:ascii="Arial" w:hAnsi="Arial" w:cs="Arial"/>
                <w:sz w:val="19"/>
                <w:szCs w:val="19"/>
              </w:rPr>
            </w:pPr>
          </w:p>
        </w:tc>
        <w:tc>
          <w:tcPr>
            <w:tcW w:w="205" w:type="dxa"/>
          </w:tcPr>
          <w:p w14:paraId="60FD8CB9" w14:textId="77777777" w:rsidR="00F323A4" w:rsidRPr="006F087E" w:rsidRDefault="00F323A4" w:rsidP="00E301DD">
            <w:pPr>
              <w:spacing w:before="60" w:after="30" w:line="276" w:lineRule="auto"/>
              <w:ind w:left="207" w:hanging="207"/>
              <w:jc w:val="right"/>
              <w:rPr>
                <w:rFonts w:ascii="Arial" w:hAnsi="Arial" w:cs="Arial"/>
                <w:sz w:val="19"/>
                <w:szCs w:val="19"/>
                <w:cs/>
              </w:rPr>
            </w:pPr>
          </w:p>
        </w:tc>
        <w:tc>
          <w:tcPr>
            <w:tcW w:w="1391" w:type="dxa"/>
            <w:tcBorders>
              <w:top w:val="single" w:sz="4" w:space="0" w:color="auto"/>
            </w:tcBorders>
          </w:tcPr>
          <w:p w14:paraId="7A0C7E54" w14:textId="77777777" w:rsidR="00F323A4" w:rsidRPr="006F087E" w:rsidRDefault="00F323A4" w:rsidP="00E301DD">
            <w:pPr>
              <w:spacing w:before="60" w:after="30" w:line="276" w:lineRule="auto"/>
              <w:ind w:left="207" w:hanging="207"/>
              <w:jc w:val="right"/>
              <w:rPr>
                <w:rFonts w:ascii="Arial" w:hAnsi="Arial" w:cs="Arial"/>
                <w:sz w:val="19"/>
                <w:szCs w:val="19"/>
              </w:rPr>
            </w:pPr>
          </w:p>
        </w:tc>
      </w:tr>
      <w:tr w:rsidR="00BD7732" w:rsidRPr="006F087E" w14:paraId="2CD6CAE2" w14:textId="77777777" w:rsidTr="00583349">
        <w:trPr>
          <w:cantSplit/>
        </w:trPr>
        <w:tc>
          <w:tcPr>
            <w:tcW w:w="2607" w:type="dxa"/>
          </w:tcPr>
          <w:p w14:paraId="144A6EAB" w14:textId="77777777" w:rsidR="00BD7732" w:rsidRPr="006F087E" w:rsidRDefault="00BD7732" w:rsidP="00BD7732">
            <w:pPr>
              <w:tabs>
                <w:tab w:val="left" w:pos="162"/>
              </w:tabs>
              <w:spacing w:before="60" w:after="30" w:line="276" w:lineRule="auto"/>
              <w:ind w:left="160" w:right="-45" w:hanging="160"/>
              <w:rPr>
                <w:rFonts w:ascii="Arial" w:hAnsi="Arial" w:cs="Arial"/>
                <w:sz w:val="19"/>
                <w:szCs w:val="19"/>
                <w:cs/>
              </w:rPr>
            </w:pPr>
            <w:r w:rsidRPr="006F087E">
              <w:rPr>
                <w:rFonts w:ascii="Arial" w:hAnsi="Arial" w:cs="Arial"/>
                <w:sz w:val="19"/>
                <w:szCs w:val="19"/>
              </w:rPr>
              <w:t>Current income tax</w:t>
            </w:r>
          </w:p>
        </w:tc>
        <w:tc>
          <w:tcPr>
            <w:tcW w:w="1316" w:type="dxa"/>
          </w:tcPr>
          <w:p w14:paraId="7BF5E8D4" w14:textId="1AB767FF" w:rsidR="00BD7732" w:rsidRPr="00DA12D5" w:rsidRDefault="0046046E" w:rsidP="00BD7732">
            <w:pPr>
              <w:spacing w:before="60" w:after="30" w:line="276" w:lineRule="auto"/>
              <w:ind w:left="207" w:right="143" w:hanging="207"/>
              <w:jc w:val="right"/>
              <w:rPr>
                <w:rFonts w:ascii="Arial" w:hAnsi="Arial" w:cs="Arial"/>
                <w:color w:val="000000" w:themeColor="text1"/>
                <w:sz w:val="19"/>
                <w:szCs w:val="19"/>
              </w:rPr>
            </w:pPr>
            <w:r w:rsidRPr="0046046E">
              <w:rPr>
                <w:rFonts w:ascii="Arial" w:hAnsi="Arial" w:cs="Arial"/>
                <w:color w:val="000000" w:themeColor="text1"/>
                <w:sz w:val="19"/>
                <w:szCs w:val="19"/>
              </w:rPr>
              <w:t>13,228,782</w:t>
            </w:r>
          </w:p>
        </w:tc>
        <w:tc>
          <w:tcPr>
            <w:tcW w:w="196" w:type="dxa"/>
          </w:tcPr>
          <w:p w14:paraId="7A280B22" w14:textId="25104363" w:rsidR="00BD7732" w:rsidRPr="00A47FE2" w:rsidRDefault="00BD7732" w:rsidP="00BD7732">
            <w:pPr>
              <w:spacing w:before="60" w:after="30" w:line="276" w:lineRule="auto"/>
              <w:ind w:left="207" w:right="143" w:hanging="207"/>
              <w:jc w:val="right"/>
              <w:rPr>
                <w:rFonts w:ascii="Arial" w:hAnsi="Arial" w:cs="Arial"/>
                <w:sz w:val="19"/>
                <w:szCs w:val="19"/>
              </w:rPr>
            </w:pPr>
          </w:p>
        </w:tc>
        <w:tc>
          <w:tcPr>
            <w:tcW w:w="1357" w:type="dxa"/>
          </w:tcPr>
          <w:p w14:paraId="35A1DB7A" w14:textId="7A002E51" w:rsidR="00BD7732" w:rsidRPr="00A47FE2" w:rsidRDefault="00BD7732" w:rsidP="00BD7732">
            <w:pPr>
              <w:spacing w:before="60" w:after="30" w:line="276" w:lineRule="auto"/>
              <w:ind w:left="207" w:right="143" w:hanging="207"/>
              <w:jc w:val="right"/>
              <w:rPr>
                <w:rFonts w:ascii="Arial" w:hAnsi="Arial" w:cs="Arial"/>
                <w:sz w:val="19"/>
                <w:szCs w:val="19"/>
              </w:rPr>
            </w:pPr>
            <w:r w:rsidRPr="0075655B">
              <w:rPr>
                <w:rFonts w:ascii="Arial" w:hAnsi="Arial" w:cs="Arial"/>
                <w:color w:val="000000" w:themeColor="text1"/>
                <w:sz w:val="19"/>
                <w:szCs w:val="19"/>
              </w:rPr>
              <w:t>21,057,582</w:t>
            </w:r>
          </w:p>
        </w:tc>
        <w:tc>
          <w:tcPr>
            <w:tcW w:w="182" w:type="dxa"/>
          </w:tcPr>
          <w:p w14:paraId="3F380D6A" w14:textId="77777777" w:rsidR="00BD7732" w:rsidRPr="00A47FE2" w:rsidRDefault="00BD7732" w:rsidP="00BD7732">
            <w:pPr>
              <w:spacing w:before="60" w:after="30" w:line="276" w:lineRule="auto"/>
              <w:ind w:left="207" w:right="143" w:hanging="207"/>
              <w:jc w:val="right"/>
              <w:rPr>
                <w:rFonts w:ascii="Arial" w:hAnsi="Arial" w:cs="Arial"/>
                <w:sz w:val="19"/>
                <w:szCs w:val="19"/>
              </w:rPr>
            </w:pPr>
          </w:p>
        </w:tc>
        <w:tc>
          <w:tcPr>
            <w:tcW w:w="1330" w:type="dxa"/>
          </w:tcPr>
          <w:p w14:paraId="06844F85" w14:textId="2F571A61" w:rsidR="00BD7732" w:rsidRPr="00A47FE2" w:rsidRDefault="00BC2583" w:rsidP="00BD7732">
            <w:pPr>
              <w:spacing w:before="60" w:after="30" w:line="276" w:lineRule="auto"/>
              <w:ind w:left="207" w:right="143" w:hanging="207"/>
              <w:jc w:val="right"/>
              <w:rPr>
                <w:rFonts w:ascii="Arial" w:hAnsi="Arial" w:cs="Arial"/>
                <w:sz w:val="19"/>
                <w:szCs w:val="19"/>
              </w:rPr>
            </w:pPr>
            <w:r>
              <w:rPr>
                <w:rFonts w:ascii="Arial" w:hAnsi="Arial" w:cs="Arial"/>
                <w:sz w:val="19"/>
                <w:szCs w:val="19"/>
              </w:rPr>
              <w:t>13,228,782</w:t>
            </w:r>
          </w:p>
        </w:tc>
        <w:tc>
          <w:tcPr>
            <w:tcW w:w="205" w:type="dxa"/>
          </w:tcPr>
          <w:p w14:paraId="1CEB5A0A" w14:textId="77777777" w:rsidR="00BD7732" w:rsidRPr="006F087E" w:rsidRDefault="00BD7732" w:rsidP="00BD7732">
            <w:pPr>
              <w:spacing w:before="60" w:after="30" w:line="276" w:lineRule="auto"/>
              <w:ind w:left="207" w:hanging="207"/>
              <w:jc w:val="right"/>
              <w:rPr>
                <w:rFonts w:ascii="Arial" w:hAnsi="Arial" w:cs="Arial"/>
                <w:sz w:val="19"/>
                <w:szCs w:val="19"/>
              </w:rPr>
            </w:pPr>
          </w:p>
        </w:tc>
        <w:tc>
          <w:tcPr>
            <w:tcW w:w="1391" w:type="dxa"/>
          </w:tcPr>
          <w:p w14:paraId="0BE9F85E" w14:textId="6AB900BC" w:rsidR="00BD7732" w:rsidRPr="00030AB3" w:rsidRDefault="00BD7732" w:rsidP="00BD7732">
            <w:pPr>
              <w:spacing w:before="60" w:after="30" w:line="276" w:lineRule="auto"/>
              <w:ind w:left="207" w:right="146" w:hanging="207"/>
              <w:jc w:val="right"/>
              <w:rPr>
                <w:rFonts w:ascii="Arial" w:hAnsi="Arial" w:cs="Arial"/>
                <w:sz w:val="19"/>
                <w:szCs w:val="19"/>
              </w:rPr>
            </w:pPr>
            <w:r w:rsidRPr="0075655B">
              <w:rPr>
                <w:rFonts w:ascii="Arial" w:hAnsi="Arial" w:cs="Arial"/>
                <w:color w:val="000000" w:themeColor="text1"/>
                <w:sz w:val="19"/>
                <w:szCs w:val="19"/>
              </w:rPr>
              <w:t>21,057,582</w:t>
            </w:r>
          </w:p>
        </w:tc>
      </w:tr>
      <w:tr w:rsidR="00BD7732" w:rsidRPr="006F087E" w14:paraId="3CE2386F" w14:textId="77777777" w:rsidTr="00583349">
        <w:trPr>
          <w:cantSplit/>
          <w:trHeight w:val="74"/>
        </w:trPr>
        <w:tc>
          <w:tcPr>
            <w:tcW w:w="2607" w:type="dxa"/>
          </w:tcPr>
          <w:p w14:paraId="47320FC0" w14:textId="77777777" w:rsidR="00BD7732" w:rsidRPr="006F087E" w:rsidRDefault="00BD7732" w:rsidP="00BD7732">
            <w:pPr>
              <w:tabs>
                <w:tab w:val="left" w:pos="162"/>
              </w:tabs>
              <w:spacing w:before="60" w:after="30" w:line="276" w:lineRule="auto"/>
              <w:ind w:left="160" w:right="-45" w:hanging="160"/>
              <w:rPr>
                <w:rFonts w:ascii="Arial" w:hAnsi="Arial" w:cs="Arial"/>
                <w:sz w:val="19"/>
                <w:szCs w:val="19"/>
                <w:cs/>
              </w:rPr>
            </w:pPr>
            <w:r w:rsidRPr="006F087E">
              <w:rPr>
                <w:rFonts w:ascii="Arial" w:hAnsi="Arial" w:cs="Arial"/>
                <w:sz w:val="19"/>
                <w:szCs w:val="19"/>
              </w:rPr>
              <w:t>Deferred income tax</w:t>
            </w:r>
          </w:p>
        </w:tc>
        <w:tc>
          <w:tcPr>
            <w:tcW w:w="1316" w:type="dxa"/>
            <w:tcBorders>
              <w:bottom w:val="single" w:sz="4" w:space="0" w:color="auto"/>
            </w:tcBorders>
          </w:tcPr>
          <w:p w14:paraId="62E90F0F" w14:textId="3E6205D6" w:rsidR="00BD7732" w:rsidRPr="00DA12D5" w:rsidRDefault="003E5BA3" w:rsidP="00BD7732">
            <w:pPr>
              <w:spacing w:before="60" w:after="30" w:line="276" w:lineRule="auto"/>
              <w:ind w:left="207" w:right="143" w:hanging="207"/>
              <w:jc w:val="right"/>
              <w:rPr>
                <w:rFonts w:ascii="Arial" w:hAnsi="Arial" w:cs="Arial"/>
                <w:color w:val="000000" w:themeColor="text1"/>
                <w:sz w:val="19"/>
                <w:szCs w:val="19"/>
              </w:rPr>
            </w:pPr>
            <w:r w:rsidRPr="003E5BA3">
              <w:rPr>
                <w:rFonts w:ascii="Arial" w:hAnsi="Arial" w:cs="Arial"/>
                <w:color w:val="000000" w:themeColor="text1"/>
                <w:sz w:val="19"/>
                <w:szCs w:val="19"/>
              </w:rPr>
              <w:t>(6,379,639)</w:t>
            </w:r>
          </w:p>
        </w:tc>
        <w:tc>
          <w:tcPr>
            <w:tcW w:w="196" w:type="dxa"/>
          </w:tcPr>
          <w:p w14:paraId="3FECEE61" w14:textId="13DEBC43" w:rsidR="00BD7732" w:rsidRPr="006F087E" w:rsidRDefault="00BD7732" w:rsidP="00BD7732">
            <w:pPr>
              <w:spacing w:before="60" w:after="30" w:line="276" w:lineRule="auto"/>
              <w:ind w:left="207" w:right="143" w:hanging="207"/>
              <w:jc w:val="right"/>
              <w:rPr>
                <w:rFonts w:ascii="Arial" w:hAnsi="Arial" w:cs="Arial"/>
                <w:sz w:val="19"/>
                <w:szCs w:val="19"/>
              </w:rPr>
            </w:pPr>
          </w:p>
        </w:tc>
        <w:tc>
          <w:tcPr>
            <w:tcW w:w="1357" w:type="dxa"/>
            <w:tcBorders>
              <w:bottom w:val="single" w:sz="4" w:space="0" w:color="auto"/>
            </w:tcBorders>
          </w:tcPr>
          <w:p w14:paraId="68DD7F14" w14:textId="73FDDF2C" w:rsidR="00BD7732" w:rsidRPr="006F087E" w:rsidRDefault="00BD7732" w:rsidP="00BD7732">
            <w:pPr>
              <w:spacing w:before="60" w:after="30" w:line="276" w:lineRule="auto"/>
              <w:ind w:left="207" w:right="143" w:hanging="207"/>
              <w:jc w:val="right"/>
              <w:rPr>
                <w:rFonts w:ascii="Arial" w:hAnsi="Arial" w:cs="Arial"/>
                <w:sz w:val="19"/>
                <w:szCs w:val="19"/>
              </w:rPr>
            </w:pPr>
            <w:r w:rsidRPr="0075655B">
              <w:rPr>
                <w:rFonts w:ascii="Arial" w:hAnsi="Arial" w:cs="Arial"/>
                <w:color w:val="000000" w:themeColor="text1"/>
                <w:sz w:val="19"/>
                <w:szCs w:val="19"/>
                <w:cs/>
              </w:rPr>
              <w:t>(</w:t>
            </w:r>
            <w:r w:rsidRPr="0075655B">
              <w:rPr>
                <w:rFonts w:ascii="Arial" w:hAnsi="Arial" w:cs="Arial"/>
                <w:color w:val="000000" w:themeColor="text1"/>
                <w:sz w:val="19"/>
                <w:szCs w:val="19"/>
              </w:rPr>
              <w:t>311,376</w:t>
            </w:r>
            <w:r w:rsidRPr="0075655B">
              <w:rPr>
                <w:rFonts w:ascii="Arial" w:hAnsi="Arial" w:cs="Arial"/>
                <w:color w:val="000000" w:themeColor="text1"/>
                <w:sz w:val="19"/>
                <w:szCs w:val="19"/>
                <w:cs/>
              </w:rPr>
              <w:t>)</w:t>
            </w:r>
          </w:p>
        </w:tc>
        <w:tc>
          <w:tcPr>
            <w:tcW w:w="182" w:type="dxa"/>
          </w:tcPr>
          <w:p w14:paraId="03C60F19" w14:textId="77777777" w:rsidR="00BD7732" w:rsidRPr="006F087E" w:rsidRDefault="00BD7732" w:rsidP="00BD7732">
            <w:pPr>
              <w:spacing w:before="60" w:after="30" w:line="276" w:lineRule="auto"/>
              <w:ind w:left="207" w:right="143" w:hanging="207"/>
              <w:jc w:val="right"/>
              <w:rPr>
                <w:rFonts w:ascii="Arial" w:hAnsi="Arial" w:cs="Arial"/>
                <w:sz w:val="19"/>
                <w:szCs w:val="19"/>
              </w:rPr>
            </w:pPr>
          </w:p>
        </w:tc>
        <w:tc>
          <w:tcPr>
            <w:tcW w:w="1330" w:type="dxa"/>
            <w:tcBorders>
              <w:bottom w:val="single" w:sz="4" w:space="0" w:color="auto"/>
            </w:tcBorders>
          </w:tcPr>
          <w:p w14:paraId="669315CF" w14:textId="68F32F7D" w:rsidR="00BD7732" w:rsidRPr="006F087E" w:rsidRDefault="00BC2583" w:rsidP="00BD7732">
            <w:pPr>
              <w:spacing w:before="60" w:after="30" w:line="276" w:lineRule="auto"/>
              <w:ind w:left="207" w:right="143" w:hanging="207"/>
              <w:jc w:val="right"/>
              <w:rPr>
                <w:rFonts w:ascii="Arial" w:hAnsi="Arial" w:cs="Arial"/>
                <w:sz w:val="19"/>
                <w:szCs w:val="19"/>
              </w:rPr>
            </w:pPr>
            <w:r>
              <w:rPr>
                <w:rFonts w:ascii="Arial" w:hAnsi="Arial" w:cs="Arial"/>
                <w:sz w:val="19"/>
                <w:szCs w:val="19"/>
              </w:rPr>
              <w:t>(5,</w:t>
            </w:r>
            <w:r w:rsidR="000C5318">
              <w:rPr>
                <w:rFonts w:ascii="Arial" w:hAnsi="Arial" w:cs="Arial"/>
                <w:sz w:val="19"/>
                <w:szCs w:val="19"/>
              </w:rPr>
              <w:t>376,894)</w:t>
            </w:r>
          </w:p>
        </w:tc>
        <w:tc>
          <w:tcPr>
            <w:tcW w:w="205" w:type="dxa"/>
            <w:vAlign w:val="bottom"/>
          </w:tcPr>
          <w:p w14:paraId="33B896F8" w14:textId="77777777" w:rsidR="00BD7732" w:rsidRPr="006F087E" w:rsidRDefault="00BD7732" w:rsidP="00BD7732">
            <w:pPr>
              <w:spacing w:before="60" w:after="30" w:line="276" w:lineRule="auto"/>
              <w:ind w:left="207" w:hanging="207"/>
              <w:jc w:val="right"/>
              <w:rPr>
                <w:rFonts w:ascii="Arial" w:hAnsi="Arial" w:cs="Arial"/>
                <w:sz w:val="19"/>
                <w:szCs w:val="19"/>
              </w:rPr>
            </w:pPr>
          </w:p>
        </w:tc>
        <w:tc>
          <w:tcPr>
            <w:tcW w:w="1391" w:type="dxa"/>
            <w:tcBorders>
              <w:bottom w:val="single" w:sz="4" w:space="0" w:color="auto"/>
            </w:tcBorders>
          </w:tcPr>
          <w:p w14:paraId="4B8469BB" w14:textId="752BC430" w:rsidR="00BD7732" w:rsidRPr="00030AB3" w:rsidRDefault="00BD7732" w:rsidP="00BD7732">
            <w:pPr>
              <w:spacing w:before="60" w:after="30" w:line="276" w:lineRule="auto"/>
              <w:ind w:left="207" w:right="146" w:hanging="207"/>
              <w:jc w:val="right"/>
              <w:rPr>
                <w:rFonts w:ascii="Arial" w:hAnsi="Arial" w:cs="Arial"/>
                <w:sz w:val="19"/>
                <w:szCs w:val="19"/>
              </w:rPr>
            </w:pPr>
            <w:r w:rsidRPr="0075655B">
              <w:rPr>
                <w:rFonts w:ascii="Arial" w:hAnsi="Arial" w:cs="Arial"/>
                <w:color w:val="000000" w:themeColor="text1"/>
                <w:sz w:val="19"/>
                <w:szCs w:val="19"/>
                <w:cs/>
              </w:rPr>
              <w:t>(</w:t>
            </w:r>
            <w:r w:rsidRPr="0075655B">
              <w:rPr>
                <w:rFonts w:ascii="Arial" w:hAnsi="Arial" w:cs="Arial"/>
                <w:color w:val="000000" w:themeColor="text1"/>
                <w:sz w:val="19"/>
                <w:szCs w:val="19"/>
              </w:rPr>
              <w:t>311,376</w:t>
            </w:r>
            <w:r w:rsidRPr="0075655B">
              <w:rPr>
                <w:rFonts w:ascii="Arial" w:hAnsi="Arial" w:cs="Arial"/>
                <w:color w:val="000000" w:themeColor="text1"/>
                <w:sz w:val="19"/>
                <w:szCs w:val="19"/>
                <w:cs/>
              </w:rPr>
              <w:t>)</w:t>
            </w:r>
          </w:p>
        </w:tc>
      </w:tr>
      <w:tr w:rsidR="00BD7732" w:rsidRPr="006F087E" w14:paraId="1A051F54" w14:textId="77777777" w:rsidTr="00583349">
        <w:trPr>
          <w:cantSplit/>
        </w:trPr>
        <w:tc>
          <w:tcPr>
            <w:tcW w:w="2607" w:type="dxa"/>
          </w:tcPr>
          <w:p w14:paraId="4D9BC075" w14:textId="4497A570" w:rsidR="00BD7732" w:rsidRPr="006F087E" w:rsidRDefault="00BD7732" w:rsidP="00BD7732">
            <w:pPr>
              <w:tabs>
                <w:tab w:val="left" w:pos="162"/>
              </w:tabs>
              <w:spacing w:before="60" w:after="30" w:line="276" w:lineRule="auto"/>
              <w:ind w:left="160" w:right="-45" w:hanging="160"/>
              <w:rPr>
                <w:rFonts w:ascii="Arial" w:hAnsi="Arial" w:cs="Arial"/>
                <w:sz w:val="19"/>
                <w:szCs w:val="19"/>
                <w:cs/>
              </w:rPr>
            </w:pPr>
            <w:r w:rsidRPr="006F087E">
              <w:rPr>
                <w:rFonts w:ascii="Arial" w:hAnsi="Arial" w:cs="Arial"/>
                <w:sz w:val="19"/>
                <w:szCs w:val="19"/>
              </w:rPr>
              <w:t>Total income tax expenses</w:t>
            </w:r>
          </w:p>
        </w:tc>
        <w:tc>
          <w:tcPr>
            <w:tcW w:w="1316" w:type="dxa"/>
            <w:tcBorders>
              <w:top w:val="single" w:sz="4" w:space="0" w:color="auto"/>
              <w:bottom w:val="single" w:sz="12" w:space="0" w:color="auto"/>
            </w:tcBorders>
          </w:tcPr>
          <w:p w14:paraId="2E234D28" w14:textId="14EF5B7E" w:rsidR="00BD7732" w:rsidRPr="00DA12D5" w:rsidRDefault="00846968" w:rsidP="00BD7732">
            <w:pPr>
              <w:spacing w:before="60" w:after="30" w:line="276" w:lineRule="auto"/>
              <w:ind w:left="207" w:right="143" w:hanging="207"/>
              <w:jc w:val="right"/>
              <w:rPr>
                <w:rFonts w:ascii="Arial" w:hAnsi="Arial" w:cs="Arial"/>
                <w:color w:val="000000" w:themeColor="text1"/>
                <w:sz w:val="19"/>
                <w:szCs w:val="19"/>
              </w:rPr>
            </w:pPr>
            <w:r w:rsidRPr="00846968">
              <w:rPr>
                <w:rFonts w:ascii="Arial" w:hAnsi="Arial" w:cs="Arial"/>
                <w:color w:val="000000" w:themeColor="text1"/>
                <w:sz w:val="19"/>
                <w:szCs w:val="19"/>
              </w:rPr>
              <w:t>6,849,143</w:t>
            </w:r>
          </w:p>
        </w:tc>
        <w:tc>
          <w:tcPr>
            <w:tcW w:w="196" w:type="dxa"/>
          </w:tcPr>
          <w:p w14:paraId="10ECBFE3" w14:textId="1E86A2E1" w:rsidR="00BD7732" w:rsidRPr="00A47FE2" w:rsidRDefault="00BD7732" w:rsidP="00BD7732">
            <w:pPr>
              <w:spacing w:before="60" w:after="30" w:line="276" w:lineRule="auto"/>
              <w:ind w:left="207" w:right="143" w:hanging="207"/>
              <w:jc w:val="right"/>
              <w:rPr>
                <w:rFonts w:ascii="Arial" w:hAnsi="Arial" w:cs="Arial"/>
                <w:sz w:val="19"/>
                <w:szCs w:val="19"/>
              </w:rPr>
            </w:pPr>
          </w:p>
        </w:tc>
        <w:tc>
          <w:tcPr>
            <w:tcW w:w="1357" w:type="dxa"/>
            <w:tcBorders>
              <w:top w:val="single" w:sz="4" w:space="0" w:color="auto"/>
              <w:bottom w:val="single" w:sz="12" w:space="0" w:color="auto"/>
            </w:tcBorders>
          </w:tcPr>
          <w:p w14:paraId="78D2469D" w14:textId="6D677DAA" w:rsidR="00BD7732" w:rsidRPr="00A47FE2" w:rsidRDefault="00BD7732" w:rsidP="00BD7732">
            <w:pPr>
              <w:spacing w:before="60" w:after="30" w:line="276" w:lineRule="auto"/>
              <w:ind w:left="207" w:right="143" w:hanging="207"/>
              <w:jc w:val="right"/>
              <w:rPr>
                <w:rFonts w:ascii="Arial" w:hAnsi="Arial" w:cs="Arial"/>
                <w:sz w:val="19"/>
                <w:szCs w:val="19"/>
              </w:rPr>
            </w:pPr>
            <w:r w:rsidRPr="0075655B">
              <w:rPr>
                <w:rFonts w:ascii="Arial" w:hAnsi="Arial" w:cs="Arial"/>
                <w:color w:val="000000" w:themeColor="text1"/>
                <w:sz w:val="19"/>
                <w:szCs w:val="19"/>
              </w:rPr>
              <w:t>20,746,206</w:t>
            </w:r>
          </w:p>
        </w:tc>
        <w:tc>
          <w:tcPr>
            <w:tcW w:w="182" w:type="dxa"/>
          </w:tcPr>
          <w:p w14:paraId="232B31D4" w14:textId="77777777" w:rsidR="00BD7732" w:rsidRPr="00A47FE2" w:rsidRDefault="00BD7732" w:rsidP="00BD7732">
            <w:pPr>
              <w:spacing w:before="60" w:after="30" w:line="276" w:lineRule="auto"/>
              <w:ind w:left="207" w:right="143" w:hanging="207"/>
              <w:jc w:val="right"/>
              <w:rPr>
                <w:rFonts w:ascii="Arial" w:hAnsi="Arial" w:cs="Arial"/>
                <w:sz w:val="19"/>
                <w:szCs w:val="19"/>
              </w:rPr>
            </w:pPr>
          </w:p>
        </w:tc>
        <w:tc>
          <w:tcPr>
            <w:tcW w:w="1330" w:type="dxa"/>
            <w:tcBorders>
              <w:top w:val="single" w:sz="4" w:space="0" w:color="auto"/>
              <w:bottom w:val="single" w:sz="12" w:space="0" w:color="auto"/>
            </w:tcBorders>
          </w:tcPr>
          <w:p w14:paraId="6B3322F1" w14:textId="5E31591B" w:rsidR="00BD7732" w:rsidRPr="00A47FE2" w:rsidRDefault="000C5318" w:rsidP="00BD7732">
            <w:pPr>
              <w:spacing w:before="60" w:after="30" w:line="276" w:lineRule="auto"/>
              <w:ind w:left="207" w:right="143" w:hanging="207"/>
              <w:jc w:val="right"/>
              <w:rPr>
                <w:rFonts w:ascii="Arial" w:hAnsi="Arial" w:cs="Arial"/>
                <w:sz w:val="19"/>
                <w:szCs w:val="19"/>
              </w:rPr>
            </w:pPr>
            <w:r>
              <w:rPr>
                <w:rFonts w:ascii="Arial" w:hAnsi="Arial" w:cs="Arial"/>
                <w:sz w:val="19"/>
                <w:szCs w:val="19"/>
              </w:rPr>
              <w:t>7,851,888</w:t>
            </w:r>
          </w:p>
        </w:tc>
        <w:tc>
          <w:tcPr>
            <w:tcW w:w="205" w:type="dxa"/>
          </w:tcPr>
          <w:p w14:paraId="23D05A9C" w14:textId="77777777" w:rsidR="00BD7732" w:rsidRPr="006F087E" w:rsidRDefault="00BD7732" w:rsidP="00BD7732">
            <w:pPr>
              <w:spacing w:before="60" w:after="30" w:line="276" w:lineRule="auto"/>
              <w:ind w:left="207" w:hanging="207"/>
              <w:jc w:val="right"/>
              <w:rPr>
                <w:rFonts w:ascii="Arial" w:hAnsi="Arial" w:cs="Arial"/>
                <w:sz w:val="19"/>
                <w:szCs w:val="19"/>
              </w:rPr>
            </w:pPr>
          </w:p>
        </w:tc>
        <w:tc>
          <w:tcPr>
            <w:tcW w:w="1391" w:type="dxa"/>
            <w:tcBorders>
              <w:top w:val="single" w:sz="4" w:space="0" w:color="auto"/>
              <w:bottom w:val="single" w:sz="12" w:space="0" w:color="auto"/>
            </w:tcBorders>
          </w:tcPr>
          <w:p w14:paraId="0B30CB3F" w14:textId="79CCAD9A" w:rsidR="00BD7732" w:rsidRPr="00030AB3" w:rsidRDefault="00BD7732" w:rsidP="00BD7732">
            <w:pPr>
              <w:spacing w:before="60" w:after="30" w:line="276" w:lineRule="auto"/>
              <w:ind w:left="207" w:right="146" w:hanging="207"/>
              <w:jc w:val="right"/>
              <w:rPr>
                <w:rFonts w:ascii="Arial" w:hAnsi="Arial" w:cs="Arial"/>
                <w:sz w:val="19"/>
                <w:szCs w:val="19"/>
              </w:rPr>
            </w:pPr>
            <w:r w:rsidRPr="0075655B">
              <w:rPr>
                <w:rFonts w:ascii="Arial" w:hAnsi="Arial" w:cs="Arial"/>
                <w:color w:val="000000" w:themeColor="text1"/>
                <w:sz w:val="19"/>
                <w:szCs w:val="19"/>
              </w:rPr>
              <w:t>20,746,206</w:t>
            </w:r>
          </w:p>
        </w:tc>
      </w:tr>
    </w:tbl>
    <w:p w14:paraId="1DC536DD" w14:textId="77777777" w:rsidR="009857B8" w:rsidRDefault="009857B8" w:rsidP="00E2118A">
      <w:pPr>
        <w:spacing w:line="360" w:lineRule="auto"/>
        <w:rPr>
          <w:rFonts w:ascii="Arial" w:hAnsi="Arial" w:cstheme="minorBidi"/>
          <w:bCs/>
          <w:i/>
          <w:iCs/>
          <w:sz w:val="19"/>
          <w:szCs w:val="19"/>
          <w:lang w:val="en-GB"/>
        </w:rPr>
      </w:pPr>
    </w:p>
    <w:p w14:paraId="7327277F" w14:textId="43645DFA" w:rsidR="004823F7" w:rsidRPr="00360F3D" w:rsidRDefault="004823F7" w:rsidP="00767C81">
      <w:pPr>
        <w:spacing w:line="360" w:lineRule="auto"/>
        <w:ind w:firstLine="855"/>
        <w:rPr>
          <w:rFonts w:ascii="Arial" w:hAnsi="Arial" w:cs="Arial"/>
          <w:bCs/>
          <w:color w:val="000000" w:themeColor="text1"/>
          <w:sz w:val="19"/>
          <w:szCs w:val="19"/>
          <w:lang w:val="en-GB"/>
        </w:rPr>
      </w:pPr>
      <w:r w:rsidRPr="00360F3D">
        <w:rPr>
          <w:rFonts w:ascii="Arial" w:hAnsi="Arial" w:cs="Arial"/>
          <w:bCs/>
          <w:i/>
          <w:iCs/>
          <w:color w:val="000000" w:themeColor="text1"/>
          <w:sz w:val="19"/>
          <w:szCs w:val="19"/>
          <w:lang w:val="en-GB"/>
        </w:rPr>
        <w:t>Reconciliation of income tax are as follows</w:t>
      </w:r>
      <w:r w:rsidRPr="00360F3D">
        <w:rPr>
          <w:rFonts w:ascii="Arial" w:hAnsi="Arial" w:cs="Arial"/>
          <w:bCs/>
          <w:color w:val="000000" w:themeColor="text1"/>
          <w:sz w:val="19"/>
          <w:szCs w:val="19"/>
          <w:lang w:val="en-GB"/>
        </w:rPr>
        <w:t>:</w:t>
      </w:r>
    </w:p>
    <w:p w14:paraId="402319CA" w14:textId="77777777" w:rsidR="004823F7" w:rsidRPr="007267F7" w:rsidRDefault="004823F7" w:rsidP="004823F7">
      <w:pPr>
        <w:spacing w:line="360" w:lineRule="auto"/>
        <w:rPr>
          <w:rFonts w:ascii="Arial" w:hAnsi="Arial" w:cs="Arial"/>
          <w:bCs/>
          <w:sz w:val="16"/>
          <w:szCs w:val="16"/>
          <w:lang w:val="en-GB"/>
        </w:rPr>
      </w:pPr>
    </w:p>
    <w:tbl>
      <w:tblPr>
        <w:tblW w:w="8562" w:type="dxa"/>
        <w:tblInd w:w="873" w:type="dxa"/>
        <w:tblLayout w:type="fixed"/>
        <w:tblCellMar>
          <w:left w:w="0" w:type="dxa"/>
          <w:right w:w="0" w:type="dxa"/>
        </w:tblCellMar>
        <w:tblLook w:val="0000" w:firstRow="0" w:lastRow="0" w:firstColumn="0" w:lastColumn="0" w:noHBand="0" w:noVBand="0"/>
      </w:tblPr>
      <w:tblGrid>
        <w:gridCol w:w="2613"/>
        <w:gridCol w:w="1302"/>
        <w:gridCol w:w="210"/>
        <w:gridCol w:w="1360"/>
        <w:gridCol w:w="179"/>
        <w:gridCol w:w="1327"/>
        <w:gridCol w:w="205"/>
        <w:gridCol w:w="1366"/>
      </w:tblGrid>
      <w:tr w:rsidR="00BD7732" w:rsidRPr="00583349" w14:paraId="51C8F873" w14:textId="77777777" w:rsidTr="00BD7732">
        <w:trPr>
          <w:cantSplit/>
        </w:trPr>
        <w:tc>
          <w:tcPr>
            <w:tcW w:w="2613" w:type="dxa"/>
          </w:tcPr>
          <w:p w14:paraId="27554CE3" w14:textId="77777777" w:rsidR="00BD7732" w:rsidRPr="00583349" w:rsidRDefault="00BD7732" w:rsidP="002839F9">
            <w:pPr>
              <w:spacing w:before="60" w:after="30" w:line="276" w:lineRule="auto"/>
              <w:ind w:left="450" w:hanging="336"/>
              <w:jc w:val="thaiDistribute"/>
              <w:rPr>
                <w:rFonts w:ascii="Arial" w:hAnsi="Arial" w:cs="Arial"/>
                <w:b/>
                <w:bCs/>
                <w:sz w:val="18"/>
                <w:szCs w:val="18"/>
              </w:rPr>
            </w:pPr>
          </w:p>
        </w:tc>
        <w:tc>
          <w:tcPr>
            <w:tcW w:w="5949" w:type="dxa"/>
            <w:gridSpan w:val="7"/>
            <w:tcBorders>
              <w:bottom w:val="single" w:sz="4" w:space="0" w:color="auto"/>
            </w:tcBorders>
          </w:tcPr>
          <w:p w14:paraId="0E736614" w14:textId="0571FEA4" w:rsidR="00BD7732" w:rsidRPr="00583349" w:rsidRDefault="00BD7732" w:rsidP="002839F9">
            <w:pPr>
              <w:spacing w:before="60" w:after="30" w:line="276" w:lineRule="auto"/>
              <w:jc w:val="center"/>
              <w:rPr>
                <w:rFonts w:ascii="Arial" w:hAnsi="Arial" w:cs="Arial"/>
                <w:sz w:val="18"/>
                <w:szCs w:val="18"/>
                <w:cs/>
              </w:rPr>
            </w:pPr>
            <w:r w:rsidRPr="00583349">
              <w:rPr>
                <w:rFonts w:ascii="Arial" w:hAnsi="Arial" w:cs="Arial"/>
                <w:sz w:val="18"/>
                <w:szCs w:val="18"/>
              </w:rPr>
              <w:t>Baht</w:t>
            </w:r>
          </w:p>
        </w:tc>
      </w:tr>
      <w:tr w:rsidR="00BD7732" w:rsidRPr="00583349" w14:paraId="1F785EAE" w14:textId="77777777" w:rsidTr="00BD7732">
        <w:trPr>
          <w:cantSplit/>
        </w:trPr>
        <w:tc>
          <w:tcPr>
            <w:tcW w:w="2613" w:type="dxa"/>
          </w:tcPr>
          <w:p w14:paraId="4BCAFCDC" w14:textId="77777777" w:rsidR="00BD7732" w:rsidRPr="00583349" w:rsidRDefault="00BD7732" w:rsidP="009857B8">
            <w:pPr>
              <w:spacing w:before="60" w:after="30" w:line="276" w:lineRule="auto"/>
              <w:ind w:left="450" w:hanging="336"/>
              <w:jc w:val="thaiDistribute"/>
              <w:rPr>
                <w:rFonts w:ascii="Arial" w:hAnsi="Arial" w:cs="Arial"/>
                <w:b/>
                <w:bCs/>
                <w:sz w:val="18"/>
                <w:szCs w:val="18"/>
              </w:rPr>
            </w:pPr>
          </w:p>
        </w:tc>
        <w:tc>
          <w:tcPr>
            <w:tcW w:w="2872" w:type="dxa"/>
            <w:gridSpan w:val="3"/>
            <w:tcBorders>
              <w:bottom w:val="single" w:sz="4" w:space="0" w:color="auto"/>
            </w:tcBorders>
          </w:tcPr>
          <w:p w14:paraId="45535A2A" w14:textId="0CFA6C4E" w:rsidR="00BD7732" w:rsidRPr="00583349" w:rsidRDefault="00BD7732" w:rsidP="009857B8">
            <w:pPr>
              <w:spacing w:before="60" w:after="30" w:line="276" w:lineRule="auto"/>
              <w:jc w:val="center"/>
              <w:rPr>
                <w:rFonts w:ascii="Arial" w:hAnsi="Arial" w:cs="Arial"/>
                <w:sz w:val="18"/>
                <w:szCs w:val="18"/>
              </w:rPr>
            </w:pPr>
            <w:r w:rsidRPr="00583349">
              <w:rPr>
                <w:rFonts w:ascii="Arial" w:hAnsi="Arial" w:cs="Arial"/>
                <w:sz w:val="18"/>
                <w:szCs w:val="18"/>
              </w:rPr>
              <w:t>Consolidated F/S</w:t>
            </w:r>
          </w:p>
        </w:tc>
        <w:tc>
          <w:tcPr>
            <w:tcW w:w="179" w:type="dxa"/>
            <w:tcBorders>
              <w:top w:val="single" w:sz="4" w:space="0" w:color="auto"/>
            </w:tcBorders>
          </w:tcPr>
          <w:p w14:paraId="29B6D9B9" w14:textId="77777777" w:rsidR="00BD7732" w:rsidRPr="00583349" w:rsidRDefault="00BD7732" w:rsidP="009857B8">
            <w:pPr>
              <w:spacing w:before="60" w:after="30" w:line="276" w:lineRule="auto"/>
              <w:jc w:val="center"/>
              <w:rPr>
                <w:rFonts w:ascii="Arial" w:hAnsi="Arial" w:cs="Arial"/>
                <w:sz w:val="18"/>
                <w:szCs w:val="18"/>
              </w:rPr>
            </w:pPr>
          </w:p>
        </w:tc>
        <w:tc>
          <w:tcPr>
            <w:tcW w:w="2898" w:type="dxa"/>
            <w:gridSpan w:val="3"/>
            <w:tcBorders>
              <w:top w:val="single" w:sz="4" w:space="0" w:color="auto"/>
              <w:bottom w:val="single" w:sz="4" w:space="0" w:color="auto"/>
            </w:tcBorders>
          </w:tcPr>
          <w:p w14:paraId="66CB473A" w14:textId="41DB35B1" w:rsidR="00BD7732" w:rsidRPr="00583349" w:rsidRDefault="00BD7732" w:rsidP="009857B8">
            <w:pPr>
              <w:spacing w:before="60" w:after="30" w:line="276" w:lineRule="auto"/>
              <w:jc w:val="center"/>
              <w:rPr>
                <w:rFonts w:ascii="Arial" w:hAnsi="Arial" w:cs="Arial"/>
                <w:sz w:val="18"/>
                <w:szCs w:val="18"/>
              </w:rPr>
            </w:pPr>
            <w:r w:rsidRPr="00583349">
              <w:rPr>
                <w:rFonts w:ascii="Arial" w:hAnsi="Arial" w:cs="Arial"/>
                <w:sz w:val="18"/>
                <w:szCs w:val="18"/>
              </w:rPr>
              <w:t>Separate F/S</w:t>
            </w:r>
          </w:p>
        </w:tc>
      </w:tr>
      <w:tr w:rsidR="002800BC" w:rsidRPr="00583349" w14:paraId="126FEA0D" w14:textId="77777777" w:rsidTr="004C4915">
        <w:trPr>
          <w:cantSplit/>
        </w:trPr>
        <w:tc>
          <w:tcPr>
            <w:tcW w:w="2613" w:type="dxa"/>
          </w:tcPr>
          <w:p w14:paraId="25F0449F" w14:textId="77777777" w:rsidR="002800BC" w:rsidRPr="00583349" w:rsidRDefault="002800BC" w:rsidP="002800BC">
            <w:pPr>
              <w:spacing w:before="60" w:after="30" w:line="276" w:lineRule="auto"/>
              <w:ind w:left="450" w:hanging="336"/>
              <w:jc w:val="center"/>
              <w:rPr>
                <w:rFonts w:ascii="Arial" w:hAnsi="Arial" w:cs="Arial"/>
                <w:sz w:val="18"/>
                <w:szCs w:val="18"/>
              </w:rPr>
            </w:pPr>
          </w:p>
        </w:tc>
        <w:tc>
          <w:tcPr>
            <w:tcW w:w="1302" w:type="dxa"/>
            <w:tcBorders>
              <w:top w:val="single" w:sz="4" w:space="0" w:color="auto"/>
              <w:bottom w:val="single" w:sz="4" w:space="0" w:color="auto"/>
            </w:tcBorders>
            <w:vAlign w:val="bottom"/>
          </w:tcPr>
          <w:p w14:paraId="5CD09C02" w14:textId="11E3DFDB" w:rsidR="002800BC" w:rsidRPr="00583349" w:rsidRDefault="002800BC" w:rsidP="002800BC">
            <w:pPr>
              <w:spacing w:before="60" w:after="30" w:line="276" w:lineRule="auto"/>
              <w:ind w:left="-108" w:right="-108"/>
              <w:jc w:val="center"/>
              <w:rPr>
                <w:rFonts w:ascii="Arial" w:hAnsi="Arial" w:cs="Arial"/>
                <w:sz w:val="18"/>
                <w:szCs w:val="18"/>
              </w:rPr>
            </w:pPr>
            <w:r w:rsidRPr="00583349">
              <w:rPr>
                <w:rFonts w:ascii="Arial" w:hAnsi="Arial" w:cs="Arial"/>
                <w:sz w:val="18"/>
                <w:szCs w:val="18"/>
              </w:rPr>
              <w:t>2025</w:t>
            </w:r>
          </w:p>
        </w:tc>
        <w:tc>
          <w:tcPr>
            <w:tcW w:w="210" w:type="dxa"/>
            <w:tcBorders>
              <w:top w:val="single" w:sz="4" w:space="0" w:color="auto"/>
            </w:tcBorders>
          </w:tcPr>
          <w:p w14:paraId="6FCCD5ED" w14:textId="17095A0E" w:rsidR="002800BC" w:rsidRPr="00583349" w:rsidRDefault="002800BC" w:rsidP="002800BC">
            <w:pPr>
              <w:spacing w:before="60" w:after="30" w:line="276" w:lineRule="auto"/>
              <w:ind w:left="-108" w:right="-108"/>
              <w:jc w:val="center"/>
              <w:rPr>
                <w:rFonts w:ascii="Arial" w:hAnsi="Arial" w:cs="Arial"/>
                <w:sz w:val="18"/>
                <w:szCs w:val="18"/>
              </w:rPr>
            </w:pPr>
          </w:p>
        </w:tc>
        <w:tc>
          <w:tcPr>
            <w:tcW w:w="1360" w:type="dxa"/>
            <w:tcBorders>
              <w:top w:val="single" w:sz="4" w:space="0" w:color="auto"/>
              <w:bottom w:val="single" w:sz="4" w:space="0" w:color="auto"/>
            </w:tcBorders>
            <w:vAlign w:val="bottom"/>
          </w:tcPr>
          <w:p w14:paraId="45A24C0F" w14:textId="63C04000" w:rsidR="002800BC" w:rsidRPr="00583349" w:rsidRDefault="002800BC" w:rsidP="002800BC">
            <w:pPr>
              <w:spacing w:before="60" w:after="30" w:line="276" w:lineRule="auto"/>
              <w:ind w:left="-108" w:right="-108"/>
              <w:jc w:val="center"/>
              <w:rPr>
                <w:rFonts w:ascii="Arial" w:hAnsi="Arial" w:cs="Arial"/>
                <w:sz w:val="18"/>
                <w:szCs w:val="18"/>
              </w:rPr>
            </w:pPr>
            <w:r w:rsidRPr="00583349">
              <w:rPr>
                <w:rFonts w:ascii="Arial" w:hAnsi="Arial" w:cs="Arial"/>
                <w:sz w:val="18"/>
                <w:szCs w:val="18"/>
              </w:rPr>
              <w:t>2024</w:t>
            </w:r>
          </w:p>
        </w:tc>
        <w:tc>
          <w:tcPr>
            <w:tcW w:w="179" w:type="dxa"/>
          </w:tcPr>
          <w:p w14:paraId="3B47CA61" w14:textId="77777777" w:rsidR="002800BC" w:rsidRPr="00583349" w:rsidRDefault="002800BC" w:rsidP="002800BC">
            <w:pPr>
              <w:spacing w:before="60" w:after="30" w:line="276" w:lineRule="auto"/>
              <w:ind w:left="-108" w:right="-108"/>
              <w:jc w:val="center"/>
              <w:rPr>
                <w:rFonts w:ascii="Arial" w:hAnsi="Arial" w:cs="Arial"/>
                <w:sz w:val="18"/>
                <w:szCs w:val="18"/>
              </w:rPr>
            </w:pPr>
          </w:p>
        </w:tc>
        <w:tc>
          <w:tcPr>
            <w:tcW w:w="1327" w:type="dxa"/>
            <w:tcBorders>
              <w:top w:val="single" w:sz="4" w:space="0" w:color="auto"/>
              <w:bottom w:val="single" w:sz="4" w:space="0" w:color="auto"/>
            </w:tcBorders>
            <w:vAlign w:val="bottom"/>
          </w:tcPr>
          <w:p w14:paraId="0D85505F" w14:textId="11704F89" w:rsidR="002800BC" w:rsidRPr="00583349" w:rsidRDefault="002800BC" w:rsidP="002800BC">
            <w:pPr>
              <w:spacing w:before="60" w:after="30" w:line="276" w:lineRule="auto"/>
              <w:ind w:left="-108" w:right="-108"/>
              <w:jc w:val="center"/>
              <w:rPr>
                <w:rFonts w:ascii="Arial" w:hAnsi="Arial" w:cs="Arial"/>
                <w:sz w:val="18"/>
                <w:szCs w:val="18"/>
              </w:rPr>
            </w:pPr>
            <w:r w:rsidRPr="00583349">
              <w:rPr>
                <w:rFonts w:ascii="Arial" w:hAnsi="Arial" w:cs="Arial"/>
                <w:sz w:val="18"/>
                <w:szCs w:val="18"/>
              </w:rPr>
              <w:t>2025</w:t>
            </w:r>
          </w:p>
        </w:tc>
        <w:tc>
          <w:tcPr>
            <w:tcW w:w="205" w:type="dxa"/>
            <w:tcBorders>
              <w:top w:val="single" w:sz="4" w:space="0" w:color="auto"/>
            </w:tcBorders>
          </w:tcPr>
          <w:p w14:paraId="4E69005D" w14:textId="77777777" w:rsidR="002800BC" w:rsidRPr="00583349" w:rsidRDefault="002800BC" w:rsidP="002800BC">
            <w:pPr>
              <w:tabs>
                <w:tab w:val="left" w:pos="540"/>
              </w:tabs>
              <w:spacing w:before="60" w:after="30" w:line="276" w:lineRule="auto"/>
              <w:jc w:val="center"/>
              <w:rPr>
                <w:rFonts w:ascii="Arial" w:hAnsi="Arial" w:cs="Arial"/>
                <w:sz w:val="18"/>
                <w:szCs w:val="18"/>
              </w:rPr>
            </w:pPr>
          </w:p>
        </w:tc>
        <w:tc>
          <w:tcPr>
            <w:tcW w:w="1366" w:type="dxa"/>
            <w:tcBorders>
              <w:top w:val="single" w:sz="4" w:space="0" w:color="auto"/>
              <w:bottom w:val="single" w:sz="4" w:space="0" w:color="auto"/>
            </w:tcBorders>
            <w:vAlign w:val="bottom"/>
          </w:tcPr>
          <w:p w14:paraId="016664FA" w14:textId="78BA0241" w:rsidR="002800BC" w:rsidRPr="00583349" w:rsidRDefault="002800BC" w:rsidP="002800BC">
            <w:pPr>
              <w:spacing w:before="60" w:after="30" w:line="276" w:lineRule="auto"/>
              <w:ind w:left="-108" w:right="-108"/>
              <w:jc w:val="center"/>
              <w:rPr>
                <w:rFonts w:ascii="Arial" w:hAnsi="Arial" w:cs="Arial"/>
                <w:sz w:val="18"/>
                <w:szCs w:val="18"/>
                <w:cs/>
              </w:rPr>
            </w:pPr>
            <w:r w:rsidRPr="00583349">
              <w:rPr>
                <w:rFonts w:ascii="Arial" w:hAnsi="Arial" w:cs="Arial"/>
                <w:sz w:val="18"/>
                <w:szCs w:val="18"/>
              </w:rPr>
              <w:t>2024</w:t>
            </w:r>
          </w:p>
        </w:tc>
      </w:tr>
      <w:tr w:rsidR="00BD7732" w:rsidRPr="00583349" w14:paraId="2CD0D4F3" w14:textId="77777777" w:rsidTr="00BD7732">
        <w:trPr>
          <w:cantSplit/>
          <w:trHeight w:hRule="exact" w:val="345"/>
        </w:trPr>
        <w:tc>
          <w:tcPr>
            <w:tcW w:w="2613" w:type="dxa"/>
          </w:tcPr>
          <w:p w14:paraId="6A72A68C" w14:textId="77777777" w:rsidR="00BD7732" w:rsidRPr="00583349" w:rsidRDefault="00BD7732" w:rsidP="009857B8">
            <w:pPr>
              <w:spacing w:before="60" w:after="30" w:line="276" w:lineRule="auto"/>
              <w:ind w:left="450" w:hanging="336"/>
              <w:jc w:val="thaiDistribute"/>
              <w:rPr>
                <w:rFonts w:ascii="Arial" w:hAnsi="Arial" w:cs="Arial"/>
                <w:sz w:val="18"/>
                <w:szCs w:val="18"/>
                <w:cs/>
              </w:rPr>
            </w:pPr>
          </w:p>
        </w:tc>
        <w:tc>
          <w:tcPr>
            <w:tcW w:w="1302" w:type="dxa"/>
            <w:tcBorders>
              <w:top w:val="single" w:sz="4" w:space="0" w:color="auto"/>
            </w:tcBorders>
          </w:tcPr>
          <w:p w14:paraId="10623247" w14:textId="77777777" w:rsidR="00BD7732" w:rsidRPr="00583349" w:rsidRDefault="00BD7732" w:rsidP="009857B8">
            <w:pPr>
              <w:spacing w:before="60" w:after="30" w:line="276" w:lineRule="auto"/>
              <w:jc w:val="center"/>
              <w:rPr>
                <w:rFonts w:ascii="Arial" w:hAnsi="Arial" w:cs="Arial"/>
                <w:sz w:val="18"/>
                <w:szCs w:val="18"/>
              </w:rPr>
            </w:pPr>
          </w:p>
        </w:tc>
        <w:tc>
          <w:tcPr>
            <w:tcW w:w="210" w:type="dxa"/>
          </w:tcPr>
          <w:p w14:paraId="5C599F2C" w14:textId="29F7541A" w:rsidR="00BD7732" w:rsidRPr="00583349" w:rsidRDefault="00BD7732" w:rsidP="009857B8">
            <w:pPr>
              <w:spacing w:before="60" w:after="30" w:line="276" w:lineRule="auto"/>
              <w:jc w:val="center"/>
              <w:rPr>
                <w:rFonts w:ascii="Arial" w:hAnsi="Arial" w:cs="Arial"/>
                <w:sz w:val="18"/>
                <w:szCs w:val="18"/>
              </w:rPr>
            </w:pPr>
          </w:p>
        </w:tc>
        <w:tc>
          <w:tcPr>
            <w:tcW w:w="1360" w:type="dxa"/>
            <w:tcBorders>
              <w:top w:val="single" w:sz="4" w:space="0" w:color="auto"/>
            </w:tcBorders>
          </w:tcPr>
          <w:p w14:paraId="5C15E22C" w14:textId="42FC190B" w:rsidR="00BD7732" w:rsidRPr="00583349" w:rsidRDefault="00BD7732" w:rsidP="009857B8">
            <w:pPr>
              <w:spacing w:before="60" w:after="30" w:line="276" w:lineRule="auto"/>
              <w:jc w:val="center"/>
              <w:rPr>
                <w:rFonts w:ascii="Arial" w:hAnsi="Arial" w:cs="Arial"/>
                <w:sz w:val="18"/>
                <w:szCs w:val="18"/>
              </w:rPr>
            </w:pPr>
          </w:p>
        </w:tc>
        <w:tc>
          <w:tcPr>
            <w:tcW w:w="179" w:type="dxa"/>
          </w:tcPr>
          <w:p w14:paraId="6DEBA65A" w14:textId="77777777" w:rsidR="00BD7732" w:rsidRPr="00583349" w:rsidRDefault="00BD7732" w:rsidP="009857B8">
            <w:pPr>
              <w:spacing w:before="60" w:after="30" w:line="276" w:lineRule="auto"/>
              <w:jc w:val="center"/>
              <w:rPr>
                <w:rFonts w:ascii="Arial" w:hAnsi="Arial" w:cs="Arial"/>
                <w:sz w:val="18"/>
                <w:szCs w:val="18"/>
              </w:rPr>
            </w:pPr>
          </w:p>
        </w:tc>
        <w:tc>
          <w:tcPr>
            <w:tcW w:w="1327" w:type="dxa"/>
            <w:tcBorders>
              <w:top w:val="single" w:sz="4" w:space="0" w:color="auto"/>
            </w:tcBorders>
          </w:tcPr>
          <w:p w14:paraId="4B6C410B" w14:textId="4F5AEAB9" w:rsidR="00BD7732" w:rsidRPr="00583349" w:rsidRDefault="00BD7732" w:rsidP="009857B8">
            <w:pPr>
              <w:spacing w:before="60" w:after="30" w:line="276" w:lineRule="auto"/>
              <w:jc w:val="center"/>
              <w:rPr>
                <w:rFonts w:ascii="Arial" w:hAnsi="Arial" w:cs="Arial"/>
                <w:sz w:val="18"/>
                <w:szCs w:val="18"/>
              </w:rPr>
            </w:pPr>
          </w:p>
        </w:tc>
        <w:tc>
          <w:tcPr>
            <w:tcW w:w="205" w:type="dxa"/>
          </w:tcPr>
          <w:p w14:paraId="13082A53" w14:textId="77777777" w:rsidR="00BD7732" w:rsidRPr="00583349" w:rsidRDefault="00BD7732" w:rsidP="009857B8">
            <w:pPr>
              <w:spacing w:before="60" w:after="30" w:line="276" w:lineRule="auto"/>
              <w:jc w:val="center"/>
              <w:rPr>
                <w:rFonts w:ascii="Arial" w:hAnsi="Arial" w:cs="Arial"/>
                <w:sz w:val="18"/>
                <w:szCs w:val="18"/>
                <w:cs/>
              </w:rPr>
            </w:pPr>
          </w:p>
        </w:tc>
        <w:tc>
          <w:tcPr>
            <w:tcW w:w="1366" w:type="dxa"/>
            <w:tcBorders>
              <w:top w:val="single" w:sz="4" w:space="0" w:color="auto"/>
            </w:tcBorders>
          </w:tcPr>
          <w:p w14:paraId="3B4C7823" w14:textId="77777777" w:rsidR="00BD7732" w:rsidRPr="00583349" w:rsidRDefault="00BD7732" w:rsidP="009857B8">
            <w:pPr>
              <w:spacing w:before="60" w:after="30" w:line="276" w:lineRule="auto"/>
              <w:jc w:val="center"/>
              <w:rPr>
                <w:rFonts w:ascii="Arial" w:hAnsi="Arial" w:cs="Arial"/>
                <w:sz w:val="18"/>
                <w:szCs w:val="18"/>
              </w:rPr>
            </w:pPr>
          </w:p>
        </w:tc>
      </w:tr>
      <w:tr w:rsidR="002800BC" w:rsidRPr="00583349" w14:paraId="7F9C756B" w14:textId="77777777" w:rsidTr="00BD7732">
        <w:trPr>
          <w:cantSplit/>
          <w:trHeight w:val="64"/>
        </w:trPr>
        <w:tc>
          <w:tcPr>
            <w:tcW w:w="2613" w:type="dxa"/>
          </w:tcPr>
          <w:p w14:paraId="62862B1E" w14:textId="3393C4D8" w:rsidR="002800BC" w:rsidRPr="00583349" w:rsidRDefault="002800BC" w:rsidP="002800BC">
            <w:pPr>
              <w:tabs>
                <w:tab w:val="left" w:pos="162"/>
              </w:tabs>
              <w:spacing w:before="60" w:after="30" w:line="276" w:lineRule="auto"/>
              <w:ind w:left="160" w:right="-45" w:hanging="160"/>
              <w:rPr>
                <w:rFonts w:ascii="Arial" w:hAnsi="Arial" w:cs="Arial"/>
                <w:sz w:val="18"/>
                <w:szCs w:val="18"/>
                <w:cs/>
              </w:rPr>
            </w:pPr>
            <w:r w:rsidRPr="00583349">
              <w:rPr>
                <w:rFonts w:ascii="Arial" w:hAnsi="Arial" w:cs="Arial"/>
                <w:sz w:val="18"/>
                <w:szCs w:val="18"/>
              </w:rPr>
              <w:t xml:space="preserve">Profit </w:t>
            </w:r>
            <w:r w:rsidR="0062722C">
              <w:rPr>
                <w:rFonts w:ascii="Arial" w:hAnsi="Arial" w:cs="Arial"/>
                <w:sz w:val="18"/>
                <w:szCs w:val="18"/>
              </w:rPr>
              <w:t xml:space="preserve">(loss) </w:t>
            </w:r>
            <w:r w:rsidRPr="00583349">
              <w:rPr>
                <w:rFonts w:ascii="Arial" w:hAnsi="Arial" w:cs="Arial"/>
                <w:sz w:val="18"/>
                <w:szCs w:val="18"/>
              </w:rPr>
              <w:t>before income tax</w:t>
            </w:r>
          </w:p>
        </w:tc>
        <w:tc>
          <w:tcPr>
            <w:tcW w:w="1302" w:type="dxa"/>
            <w:tcBorders>
              <w:bottom w:val="single" w:sz="4" w:space="0" w:color="auto"/>
            </w:tcBorders>
          </w:tcPr>
          <w:p w14:paraId="0EA0A389" w14:textId="198B3105" w:rsidR="002800BC" w:rsidRPr="00583349" w:rsidRDefault="00FE6999" w:rsidP="00583349">
            <w:pPr>
              <w:spacing w:before="60" w:after="30" w:line="276" w:lineRule="auto"/>
              <w:ind w:left="207" w:right="84" w:hanging="207"/>
              <w:jc w:val="right"/>
              <w:rPr>
                <w:rFonts w:ascii="Arial" w:hAnsi="Arial" w:cs="Arial"/>
                <w:sz w:val="18"/>
                <w:szCs w:val="18"/>
              </w:rPr>
            </w:pPr>
            <w:r w:rsidRPr="00FE6999">
              <w:rPr>
                <w:rFonts w:ascii="Arial" w:hAnsi="Arial" w:cs="Arial"/>
                <w:sz w:val="18"/>
                <w:szCs w:val="18"/>
              </w:rPr>
              <w:t>(3,951,927)</w:t>
            </w:r>
          </w:p>
        </w:tc>
        <w:tc>
          <w:tcPr>
            <w:tcW w:w="210" w:type="dxa"/>
          </w:tcPr>
          <w:p w14:paraId="38CFE434" w14:textId="612975FF" w:rsidR="002800BC" w:rsidRPr="00583349" w:rsidRDefault="002800BC" w:rsidP="00583349">
            <w:pPr>
              <w:spacing w:before="60" w:after="30" w:line="276" w:lineRule="auto"/>
              <w:ind w:left="207" w:right="84" w:hanging="207"/>
              <w:jc w:val="right"/>
              <w:rPr>
                <w:rFonts w:ascii="Arial" w:hAnsi="Arial" w:cs="Arial"/>
                <w:sz w:val="18"/>
                <w:szCs w:val="18"/>
              </w:rPr>
            </w:pPr>
          </w:p>
        </w:tc>
        <w:tc>
          <w:tcPr>
            <w:tcW w:w="1360" w:type="dxa"/>
            <w:tcBorders>
              <w:bottom w:val="single" w:sz="4" w:space="0" w:color="auto"/>
            </w:tcBorders>
          </w:tcPr>
          <w:p w14:paraId="252CB004" w14:textId="1AD456EF" w:rsidR="002800BC" w:rsidRPr="00583349" w:rsidRDefault="002800BC" w:rsidP="00583349">
            <w:pPr>
              <w:spacing w:before="60" w:after="30" w:line="276" w:lineRule="auto"/>
              <w:ind w:left="207" w:right="84" w:hanging="207"/>
              <w:jc w:val="right"/>
              <w:rPr>
                <w:rFonts w:ascii="Arial" w:hAnsi="Arial" w:cs="Arial"/>
                <w:sz w:val="18"/>
                <w:szCs w:val="18"/>
              </w:rPr>
            </w:pPr>
            <w:r w:rsidRPr="00583349">
              <w:rPr>
                <w:rFonts w:ascii="Arial" w:hAnsi="Arial" w:cs="Arial"/>
                <w:sz w:val="18"/>
                <w:szCs w:val="18"/>
                <w:cs/>
              </w:rPr>
              <w:t>10</w:t>
            </w:r>
            <w:r w:rsidRPr="00583349">
              <w:rPr>
                <w:rFonts w:ascii="Arial" w:hAnsi="Arial" w:cs="Arial"/>
                <w:sz w:val="18"/>
                <w:szCs w:val="18"/>
              </w:rPr>
              <w:t>0,747,782</w:t>
            </w:r>
          </w:p>
        </w:tc>
        <w:tc>
          <w:tcPr>
            <w:tcW w:w="179" w:type="dxa"/>
          </w:tcPr>
          <w:p w14:paraId="578991A0" w14:textId="77777777" w:rsidR="002800BC" w:rsidRPr="00583349" w:rsidRDefault="002800BC" w:rsidP="00583349">
            <w:pPr>
              <w:spacing w:before="60" w:after="30" w:line="276" w:lineRule="auto"/>
              <w:ind w:left="207" w:right="84" w:hanging="207"/>
              <w:jc w:val="right"/>
              <w:rPr>
                <w:rFonts w:ascii="Arial" w:hAnsi="Arial" w:cs="Arial"/>
                <w:sz w:val="18"/>
                <w:szCs w:val="18"/>
              </w:rPr>
            </w:pPr>
          </w:p>
        </w:tc>
        <w:tc>
          <w:tcPr>
            <w:tcW w:w="1327" w:type="dxa"/>
            <w:tcBorders>
              <w:bottom w:val="single" w:sz="4" w:space="0" w:color="auto"/>
            </w:tcBorders>
          </w:tcPr>
          <w:p w14:paraId="50310A9E" w14:textId="28F10D0A" w:rsidR="002800BC" w:rsidRPr="00583349" w:rsidRDefault="009A405E" w:rsidP="00583349">
            <w:pPr>
              <w:spacing w:before="60" w:after="30" w:line="276" w:lineRule="auto"/>
              <w:ind w:left="207" w:right="84" w:hanging="207"/>
              <w:jc w:val="right"/>
              <w:rPr>
                <w:rFonts w:ascii="Arial" w:hAnsi="Arial" w:cs="Arial"/>
                <w:sz w:val="18"/>
                <w:szCs w:val="18"/>
              </w:rPr>
            </w:pPr>
            <w:r w:rsidRPr="00583349">
              <w:rPr>
                <w:rFonts w:ascii="Arial" w:hAnsi="Arial" w:cs="Arial"/>
                <w:sz w:val="18"/>
                <w:szCs w:val="18"/>
              </w:rPr>
              <w:t>39,213,351</w:t>
            </w:r>
          </w:p>
        </w:tc>
        <w:tc>
          <w:tcPr>
            <w:tcW w:w="205" w:type="dxa"/>
          </w:tcPr>
          <w:p w14:paraId="04713EBF" w14:textId="77777777" w:rsidR="002800BC" w:rsidRPr="00583349" w:rsidRDefault="002800BC" w:rsidP="00583349">
            <w:pPr>
              <w:spacing w:before="60" w:after="30" w:line="276" w:lineRule="auto"/>
              <w:ind w:left="207" w:right="84" w:hanging="207"/>
              <w:jc w:val="right"/>
              <w:rPr>
                <w:rFonts w:ascii="Arial" w:hAnsi="Arial" w:cs="Arial"/>
                <w:sz w:val="18"/>
                <w:szCs w:val="18"/>
              </w:rPr>
            </w:pPr>
          </w:p>
        </w:tc>
        <w:tc>
          <w:tcPr>
            <w:tcW w:w="1366" w:type="dxa"/>
            <w:tcBorders>
              <w:bottom w:val="single" w:sz="4" w:space="0" w:color="auto"/>
            </w:tcBorders>
          </w:tcPr>
          <w:p w14:paraId="0780D5B8" w14:textId="14E3EED3" w:rsidR="002800BC" w:rsidRPr="00583349" w:rsidRDefault="002800BC" w:rsidP="00583349">
            <w:pPr>
              <w:spacing w:before="60" w:after="30" w:line="276" w:lineRule="auto"/>
              <w:ind w:left="207" w:right="84" w:hanging="207"/>
              <w:jc w:val="right"/>
              <w:rPr>
                <w:rFonts w:ascii="Arial" w:hAnsi="Arial" w:cs="Arial"/>
                <w:sz w:val="18"/>
                <w:szCs w:val="18"/>
              </w:rPr>
            </w:pPr>
            <w:r w:rsidRPr="00583349">
              <w:rPr>
                <w:rFonts w:ascii="Arial" w:hAnsi="Arial" w:cs="Arial"/>
                <w:sz w:val="18"/>
                <w:szCs w:val="18"/>
                <w:cs/>
              </w:rPr>
              <w:t>101</w:t>
            </w:r>
            <w:r w:rsidRPr="00583349">
              <w:rPr>
                <w:rFonts w:ascii="Arial" w:hAnsi="Arial" w:cs="Arial"/>
                <w:sz w:val="18"/>
                <w:szCs w:val="18"/>
              </w:rPr>
              <w:t>,063,716</w:t>
            </w:r>
          </w:p>
        </w:tc>
      </w:tr>
      <w:tr w:rsidR="002800BC" w:rsidRPr="00583349" w14:paraId="5DEB299D" w14:textId="77777777" w:rsidTr="00BD7732">
        <w:trPr>
          <w:cantSplit/>
        </w:trPr>
        <w:tc>
          <w:tcPr>
            <w:tcW w:w="2613" w:type="dxa"/>
          </w:tcPr>
          <w:p w14:paraId="30518F8B" w14:textId="77777777" w:rsidR="002800BC" w:rsidRPr="00583349" w:rsidRDefault="002800BC" w:rsidP="002800BC">
            <w:pPr>
              <w:tabs>
                <w:tab w:val="left" w:pos="162"/>
              </w:tabs>
              <w:spacing w:before="60" w:after="30" w:line="276" w:lineRule="auto"/>
              <w:ind w:left="160" w:right="-45" w:hanging="160"/>
              <w:rPr>
                <w:rFonts w:ascii="Arial" w:hAnsi="Arial" w:cs="Arial"/>
                <w:sz w:val="18"/>
                <w:szCs w:val="18"/>
              </w:rPr>
            </w:pPr>
            <w:r w:rsidRPr="00583349">
              <w:rPr>
                <w:rFonts w:ascii="Arial" w:hAnsi="Arial" w:cs="Arial"/>
                <w:sz w:val="18"/>
                <w:szCs w:val="18"/>
              </w:rPr>
              <w:t>Tax calculated at a tax rate (%)</w:t>
            </w:r>
          </w:p>
        </w:tc>
        <w:tc>
          <w:tcPr>
            <w:tcW w:w="1302" w:type="dxa"/>
            <w:tcBorders>
              <w:top w:val="single" w:sz="4" w:space="0" w:color="auto"/>
            </w:tcBorders>
          </w:tcPr>
          <w:p w14:paraId="459DE93A" w14:textId="3C96A689" w:rsidR="002800BC" w:rsidRPr="00583349" w:rsidRDefault="009A405E" w:rsidP="00583349">
            <w:pPr>
              <w:spacing w:before="60" w:after="30" w:line="276" w:lineRule="auto"/>
              <w:ind w:left="207" w:right="84" w:hanging="207"/>
              <w:jc w:val="right"/>
              <w:rPr>
                <w:rFonts w:ascii="Arial" w:hAnsi="Arial" w:cs="Arial"/>
                <w:sz w:val="18"/>
                <w:szCs w:val="18"/>
              </w:rPr>
            </w:pPr>
            <w:r w:rsidRPr="00583349">
              <w:rPr>
                <w:rFonts w:ascii="Arial" w:hAnsi="Arial" w:cs="Arial"/>
                <w:sz w:val="18"/>
                <w:szCs w:val="18"/>
              </w:rPr>
              <w:t>20</w:t>
            </w:r>
          </w:p>
        </w:tc>
        <w:tc>
          <w:tcPr>
            <w:tcW w:w="210" w:type="dxa"/>
          </w:tcPr>
          <w:p w14:paraId="2AD61205" w14:textId="4B5CE3D9" w:rsidR="002800BC" w:rsidRPr="00583349" w:rsidRDefault="002800BC" w:rsidP="00583349">
            <w:pPr>
              <w:spacing w:before="60" w:after="30" w:line="276" w:lineRule="auto"/>
              <w:ind w:left="207" w:right="84" w:hanging="207"/>
              <w:jc w:val="right"/>
              <w:rPr>
                <w:rFonts w:ascii="Arial" w:hAnsi="Arial" w:cs="Arial"/>
                <w:sz w:val="18"/>
                <w:szCs w:val="18"/>
              </w:rPr>
            </w:pPr>
          </w:p>
        </w:tc>
        <w:tc>
          <w:tcPr>
            <w:tcW w:w="1360" w:type="dxa"/>
            <w:tcBorders>
              <w:top w:val="single" w:sz="4" w:space="0" w:color="auto"/>
            </w:tcBorders>
          </w:tcPr>
          <w:p w14:paraId="235343F5" w14:textId="2D663712" w:rsidR="002800BC" w:rsidRPr="00583349" w:rsidRDefault="002800BC" w:rsidP="00583349">
            <w:pPr>
              <w:spacing w:before="60" w:after="30" w:line="276" w:lineRule="auto"/>
              <w:ind w:left="207" w:right="84" w:hanging="207"/>
              <w:jc w:val="right"/>
              <w:rPr>
                <w:rFonts w:ascii="Arial" w:hAnsi="Arial" w:cs="Arial"/>
                <w:sz w:val="18"/>
                <w:szCs w:val="18"/>
              </w:rPr>
            </w:pPr>
            <w:r w:rsidRPr="00583349">
              <w:rPr>
                <w:rFonts w:ascii="Arial" w:hAnsi="Arial" w:cs="Arial"/>
                <w:sz w:val="18"/>
                <w:szCs w:val="18"/>
              </w:rPr>
              <w:t>20</w:t>
            </w:r>
          </w:p>
        </w:tc>
        <w:tc>
          <w:tcPr>
            <w:tcW w:w="179" w:type="dxa"/>
          </w:tcPr>
          <w:p w14:paraId="058DEAAD" w14:textId="77777777" w:rsidR="002800BC" w:rsidRPr="00583349" w:rsidRDefault="002800BC" w:rsidP="00583349">
            <w:pPr>
              <w:spacing w:before="60" w:after="30" w:line="276" w:lineRule="auto"/>
              <w:ind w:left="207" w:right="84" w:hanging="207"/>
              <w:jc w:val="right"/>
              <w:rPr>
                <w:rFonts w:ascii="Arial" w:hAnsi="Arial" w:cs="Arial"/>
                <w:sz w:val="18"/>
                <w:szCs w:val="18"/>
              </w:rPr>
            </w:pPr>
          </w:p>
        </w:tc>
        <w:tc>
          <w:tcPr>
            <w:tcW w:w="1327" w:type="dxa"/>
            <w:tcBorders>
              <w:top w:val="single" w:sz="4" w:space="0" w:color="auto"/>
            </w:tcBorders>
          </w:tcPr>
          <w:p w14:paraId="43FCA322" w14:textId="428DFB05" w:rsidR="002800BC" w:rsidRPr="00583349" w:rsidRDefault="009A405E" w:rsidP="00583349">
            <w:pPr>
              <w:spacing w:before="60" w:after="30" w:line="276" w:lineRule="auto"/>
              <w:ind w:left="207" w:right="84" w:hanging="207"/>
              <w:jc w:val="right"/>
              <w:rPr>
                <w:rFonts w:ascii="Arial" w:hAnsi="Arial" w:cs="Arial"/>
                <w:sz w:val="18"/>
                <w:szCs w:val="18"/>
              </w:rPr>
            </w:pPr>
            <w:r w:rsidRPr="00583349">
              <w:rPr>
                <w:rFonts w:ascii="Arial" w:hAnsi="Arial" w:cs="Arial"/>
                <w:sz w:val="18"/>
                <w:szCs w:val="18"/>
              </w:rPr>
              <w:t>20</w:t>
            </w:r>
          </w:p>
        </w:tc>
        <w:tc>
          <w:tcPr>
            <w:tcW w:w="205" w:type="dxa"/>
          </w:tcPr>
          <w:p w14:paraId="4E0B2ECF" w14:textId="77777777" w:rsidR="002800BC" w:rsidRPr="00583349" w:rsidRDefault="002800BC" w:rsidP="00583349">
            <w:pPr>
              <w:spacing w:before="60" w:after="30" w:line="276" w:lineRule="auto"/>
              <w:ind w:left="207" w:right="84" w:hanging="207"/>
              <w:jc w:val="right"/>
              <w:rPr>
                <w:rFonts w:ascii="Arial" w:hAnsi="Arial" w:cs="Arial"/>
                <w:sz w:val="18"/>
                <w:szCs w:val="18"/>
              </w:rPr>
            </w:pPr>
          </w:p>
        </w:tc>
        <w:tc>
          <w:tcPr>
            <w:tcW w:w="1366" w:type="dxa"/>
            <w:tcBorders>
              <w:top w:val="single" w:sz="4" w:space="0" w:color="auto"/>
            </w:tcBorders>
          </w:tcPr>
          <w:p w14:paraId="1E0FA4C7" w14:textId="50846ED2" w:rsidR="002800BC" w:rsidRPr="00583349" w:rsidRDefault="002800BC" w:rsidP="00583349">
            <w:pPr>
              <w:spacing w:before="60" w:after="30" w:line="276" w:lineRule="auto"/>
              <w:ind w:left="207" w:right="84" w:hanging="207"/>
              <w:jc w:val="right"/>
              <w:rPr>
                <w:rFonts w:ascii="Arial" w:hAnsi="Arial" w:cs="Arial"/>
                <w:sz w:val="18"/>
                <w:szCs w:val="18"/>
              </w:rPr>
            </w:pPr>
            <w:r w:rsidRPr="00583349">
              <w:rPr>
                <w:rFonts w:ascii="Arial" w:hAnsi="Arial" w:cs="Arial"/>
                <w:sz w:val="18"/>
                <w:szCs w:val="18"/>
              </w:rPr>
              <w:t>20</w:t>
            </w:r>
          </w:p>
        </w:tc>
      </w:tr>
      <w:tr w:rsidR="002800BC" w:rsidRPr="00583349" w14:paraId="3E37019A" w14:textId="77777777" w:rsidTr="00E975C9">
        <w:trPr>
          <w:cantSplit/>
        </w:trPr>
        <w:tc>
          <w:tcPr>
            <w:tcW w:w="2613" w:type="dxa"/>
            <w:vAlign w:val="center"/>
          </w:tcPr>
          <w:p w14:paraId="21A856A9" w14:textId="57A9C232" w:rsidR="002800BC" w:rsidRPr="00583349" w:rsidRDefault="002800BC" w:rsidP="002800BC">
            <w:pPr>
              <w:tabs>
                <w:tab w:val="left" w:pos="162"/>
              </w:tabs>
              <w:spacing w:before="60" w:after="30" w:line="276" w:lineRule="auto"/>
              <w:ind w:left="160" w:right="-45" w:hanging="160"/>
              <w:rPr>
                <w:rFonts w:ascii="Arial" w:hAnsi="Arial" w:cs="Arial"/>
                <w:sz w:val="18"/>
                <w:szCs w:val="18"/>
              </w:rPr>
            </w:pPr>
            <w:r w:rsidRPr="00583349">
              <w:rPr>
                <w:rFonts w:ascii="Arial" w:hAnsi="Arial" w:cs="Arial"/>
                <w:sz w:val="18"/>
                <w:szCs w:val="18"/>
              </w:rPr>
              <w:t>Accounting profit</w:t>
            </w:r>
            <w:r w:rsidR="00BA4686">
              <w:rPr>
                <w:rFonts w:ascii="Arial" w:hAnsi="Arial" w:cs="Arial"/>
                <w:sz w:val="18"/>
                <w:szCs w:val="18"/>
              </w:rPr>
              <w:t xml:space="preserve"> (loss)</w:t>
            </w:r>
            <w:r w:rsidRPr="00583349">
              <w:rPr>
                <w:rFonts w:ascii="Arial" w:hAnsi="Arial" w:cs="Arial"/>
                <w:sz w:val="18"/>
                <w:szCs w:val="18"/>
              </w:rPr>
              <w:t xml:space="preserve"> before tax multiplied by income tax rate</w:t>
            </w:r>
          </w:p>
        </w:tc>
        <w:tc>
          <w:tcPr>
            <w:tcW w:w="1302" w:type="dxa"/>
            <w:vAlign w:val="bottom"/>
          </w:tcPr>
          <w:p w14:paraId="7A7FBCB8" w14:textId="77777777" w:rsidR="009A405E" w:rsidRPr="00583349" w:rsidRDefault="009A405E" w:rsidP="00583349">
            <w:pPr>
              <w:spacing w:before="60" w:after="30" w:line="276" w:lineRule="auto"/>
              <w:ind w:left="207" w:right="84" w:hanging="207"/>
              <w:jc w:val="right"/>
              <w:rPr>
                <w:rFonts w:ascii="Arial" w:hAnsi="Arial" w:cs="Arial"/>
                <w:sz w:val="18"/>
                <w:szCs w:val="18"/>
              </w:rPr>
            </w:pPr>
          </w:p>
          <w:p w14:paraId="64A3876D" w14:textId="237B5881" w:rsidR="002800BC" w:rsidRPr="00583349" w:rsidRDefault="00684691" w:rsidP="00583349">
            <w:pPr>
              <w:spacing w:before="60" w:after="30" w:line="276" w:lineRule="auto"/>
              <w:ind w:left="207" w:right="84" w:hanging="207"/>
              <w:jc w:val="right"/>
              <w:rPr>
                <w:rFonts w:ascii="Arial" w:hAnsi="Arial" w:cs="Arial"/>
                <w:sz w:val="18"/>
                <w:szCs w:val="18"/>
              </w:rPr>
            </w:pPr>
            <w:r w:rsidRPr="00684691">
              <w:rPr>
                <w:rFonts w:ascii="Arial" w:hAnsi="Arial" w:cs="Arial"/>
                <w:sz w:val="18"/>
                <w:szCs w:val="18"/>
              </w:rPr>
              <w:t>(790,385)</w:t>
            </w:r>
          </w:p>
        </w:tc>
        <w:tc>
          <w:tcPr>
            <w:tcW w:w="210" w:type="dxa"/>
            <w:vAlign w:val="bottom"/>
          </w:tcPr>
          <w:p w14:paraId="1C97CAF9" w14:textId="0AC28CE3" w:rsidR="002800BC" w:rsidRPr="00583349" w:rsidRDefault="002800BC" w:rsidP="00583349">
            <w:pPr>
              <w:spacing w:before="60" w:after="30" w:line="276" w:lineRule="auto"/>
              <w:ind w:left="207" w:right="84" w:hanging="207"/>
              <w:jc w:val="right"/>
              <w:rPr>
                <w:rFonts w:ascii="Arial" w:hAnsi="Arial" w:cs="Arial"/>
                <w:sz w:val="18"/>
                <w:szCs w:val="18"/>
              </w:rPr>
            </w:pPr>
          </w:p>
        </w:tc>
        <w:tc>
          <w:tcPr>
            <w:tcW w:w="1360" w:type="dxa"/>
            <w:vAlign w:val="bottom"/>
          </w:tcPr>
          <w:p w14:paraId="6A244670" w14:textId="5E9FBCDF" w:rsidR="002800BC" w:rsidRPr="00583349" w:rsidRDefault="002800BC" w:rsidP="00583349">
            <w:pPr>
              <w:spacing w:before="60" w:after="30" w:line="276" w:lineRule="auto"/>
              <w:ind w:left="207" w:right="84" w:hanging="207"/>
              <w:jc w:val="right"/>
              <w:rPr>
                <w:rFonts w:ascii="Arial" w:hAnsi="Arial" w:cs="Arial"/>
                <w:sz w:val="18"/>
                <w:szCs w:val="18"/>
              </w:rPr>
            </w:pPr>
            <w:r w:rsidRPr="00583349">
              <w:rPr>
                <w:rFonts w:ascii="Arial" w:hAnsi="Arial" w:cs="Arial"/>
                <w:sz w:val="18"/>
                <w:szCs w:val="18"/>
              </w:rPr>
              <w:br/>
            </w:r>
            <w:r w:rsidRPr="00583349">
              <w:rPr>
                <w:rFonts w:ascii="Arial" w:hAnsi="Arial" w:cs="Arial"/>
                <w:sz w:val="18"/>
                <w:szCs w:val="18"/>
                <w:cs/>
              </w:rPr>
              <w:t>20</w:t>
            </w:r>
            <w:r w:rsidRPr="00583349">
              <w:rPr>
                <w:rFonts w:ascii="Arial" w:hAnsi="Arial" w:cs="Arial"/>
                <w:sz w:val="18"/>
                <w:szCs w:val="18"/>
              </w:rPr>
              <w:t>,149,556</w:t>
            </w:r>
          </w:p>
        </w:tc>
        <w:tc>
          <w:tcPr>
            <w:tcW w:w="179" w:type="dxa"/>
            <w:vAlign w:val="bottom"/>
          </w:tcPr>
          <w:p w14:paraId="683DC5D2" w14:textId="77777777" w:rsidR="002800BC" w:rsidRPr="00583349" w:rsidRDefault="002800BC" w:rsidP="00583349">
            <w:pPr>
              <w:spacing w:before="60" w:after="30" w:line="276" w:lineRule="auto"/>
              <w:ind w:left="207" w:right="84" w:hanging="207"/>
              <w:jc w:val="right"/>
              <w:rPr>
                <w:rFonts w:ascii="Arial" w:hAnsi="Arial" w:cs="Arial"/>
                <w:sz w:val="18"/>
                <w:szCs w:val="18"/>
              </w:rPr>
            </w:pPr>
          </w:p>
        </w:tc>
        <w:tc>
          <w:tcPr>
            <w:tcW w:w="1327" w:type="dxa"/>
            <w:vAlign w:val="bottom"/>
          </w:tcPr>
          <w:p w14:paraId="7E467141" w14:textId="5BE3C61B" w:rsidR="002800BC" w:rsidRPr="00583349" w:rsidRDefault="009A405E" w:rsidP="00583349">
            <w:pPr>
              <w:spacing w:before="60" w:after="30" w:line="276" w:lineRule="auto"/>
              <w:ind w:left="207" w:right="84" w:hanging="207"/>
              <w:jc w:val="right"/>
              <w:rPr>
                <w:rFonts w:ascii="Arial" w:hAnsi="Arial" w:cs="Arial"/>
                <w:sz w:val="18"/>
                <w:szCs w:val="18"/>
              </w:rPr>
            </w:pPr>
            <w:r w:rsidRPr="00583349">
              <w:rPr>
                <w:rFonts w:ascii="Arial" w:hAnsi="Arial" w:cs="Arial"/>
                <w:sz w:val="18"/>
                <w:szCs w:val="18"/>
              </w:rPr>
              <w:t>7,842,670</w:t>
            </w:r>
          </w:p>
        </w:tc>
        <w:tc>
          <w:tcPr>
            <w:tcW w:w="205" w:type="dxa"/>
            <w:vAlign w:val="bottom"/>
          </w:tcPr>
          <w:p w14:paraId="6F73C664" w14:textId="77777777" w:rsidR="002800BC" w:rsidRPr="00583349" w:rsidRDefault="002800BC" w:rsidP="00583349">
            <w:pPr>
              <w:spacing w:before="60" w:after="30" w:line="276" w:lineRule="auto"/>
              <w:ind w:left="207" w:right="84" w:hanging="207"/>
              <w:jc w:val="right"/>
              <w:rPr>
                <w:rFonts w:ascii="Arial" w:hAnsi="Arial" w:cs="Arial"/>
                <w:sz w:val="18"/>
                <w:szCs w:val="18"/>
              </w:rPr>
            </w:pPr>
          </w:p>
        </w:tc>
        <w:tc>
          <w:tcPr>
            <w:tcW w:w="1366" w:type="dxa"/>
            <w:vAlign w:val="bottom"/>
          </w:tcPr>
          <w:p w14:paraId="512FB07F" w14:textId="1DB8C977" w:rsidR="002800BC" w:rsidRPr="00583349" w:rsidRDefault="002800BC" w:rsidP="00583349">
            <w:pPr>
              <w:spacing w:before="60" w:after="30" w:line="276" w:lineRule="auto"/>
              <w:ind w:left="207" w:right="84" w:hanging="207"/>
              <w:jc w:val="right"/>
              <w:rPr>
                <w:rFonts w:ascii="Arial" w:hAnsi="Arial" w:cs="Arial"/>
                <w:sz w:val="18"/>
                <w:szCs w:val="18"/>
              </w:rPr>
            </w:pPr>
            <w:r w:rsidRPr="00583349">
              <w:rPr>
                <w:rFonts w:ascii="Arial" w:hAnsi="Arial" w:cs="Arial"/>
                <w:sz w:val="18"/>
                <w:szCs w:val="18"/>
                <w:cs/>
              </w:rPr>
              <w:t>20</w:t>
            </w:r>
            <w:r w:rsidRPr="00583349">
              <w:rPr>
                <w:rFonts w:ascii="Arial" w:hAnsi="Arial" w:cs="Arial"/>
                <w:sz w:val="18"/>
                <w:szCs w:val="18"/>
              </w:rPr>
              <w:t>,212,743</w:t>
            </w:r>
          </w:p>
        </w:tc>
      </w:tr>
      <w:tr w:rsidR="002800BC" w:rsidRPr="00583349" w14:paraId="415F3C3A" w14:textId="77777777" w:rsidTr="00BD7732">
        <w:trPr>
          <w:cantSplit/>
        </w:trPr>
        <w:tc>
          <w:tcPr>
            <w:tcW w:w="2613" w:type="dxa"/>
          </w:tcPr>
          <w:p w14:paraId="5F453FFE" w14:textId="6AEA3F53" w:rsidR="002800BC" w:rsidRPr="00583349" w:rsidRDefault="002800BC" w:rsidP="002800BC">
            <w:pPr>
              <w:tabs>
                <w:tab w:val="left" w:pos="162"/>
              </w:tabs>
              <w:spacing w:before="60" w:after="30" w:line="276" w:lineRule="auto"/>
              <w:ind w:left="160" w:right="-45" w:hanging="160"/>
              <w:rPr>
                <w:rFonts w:ascii="Arial" w:hAnsi="Arial" w:cs="Arial"/>
                <w:sz w:val="18"/>
                <w:szCs w:val="18"/>
              </w:rPr>
            </w:pPr>
            <w:r w:rsidRPr="00583349">
              <w:rPr>
                <w:rFonts w:ascii="Arial" w:hAnsi="Arial" w:cs="Arial"/>
                <w:sz w:val="18"/>
                <w:szCs w:val="18"/>
              </w:rPr>
              <w:t>Tax effect of:</w:t>
            </w:r>
          </w:p>
        </w:tc>
        <w:tc>
          <w:tcPr>
            <w:tcW w:w="1302" w:type="dxa"/>
          </w:tcPr>
          <w:p w14:paraId="561F4E92" w14:textId="77777777" w:rsidR="002800BC" w:rsidRPr="00583349" w:rsidRDefault="002800BC" w:rsidP="00583349">
            <w:pPr>
              <w:spacing w:before="60" w:after="30" w:line="276" w:lineRule="auto"/>
              <w:ind w:left="207" w:right="84" w:hanging="207"/>
              <w:jc w:val="right"/>
              <w:rPr>
                <w:rFonts w:ascii="Arial" w:hAnsi="Arial" w:cs="Arial"/>
                <w:sz w:val="18"/>
                <w:szCs w:val="18"/>
              </w:rPr>
            </w:pPr>
          </w:p>
        </w:tc>
        <w:tc>
          <w:tcPr>
            <w:tcW w:w="210" w:type="dxa"/>
          </w:tcPr>
          <w:p w14:paraId="10150991" w14:textId="2DCE1599" w:rsidR="002800BC" w:rsidRPr="00583349" w:rsidRDefault="002800BC" w:rsidP="00583349">
            <w:pPr>
              <w:spacing w:before="60" w:after="30" w:line="276" w:lineRule="auto"/>
              <w:ind w:left="207" w:right="84" w:hanging="207"/>
              <w:jc w:val="right"/>
              <w:rPr>
                <w:rFonts w:ascii="Arial" w:hAnsi="Arial" w:cs="Arial"/>
                <w:sz w:val="18"/>
                <w:szCs w:val="18"/>
              </w:rPr>
            </w:pPr>
          </w:p>
        </w:tc>
        <w:tc>
          <w:tcPr>
            <w:tcW w:w="1360" w:type="dxa"/>
          </w:tcPr>
          <w:p w14:paraId="54A96D39" w14:textId="7BA550AD" w:rsidR="002800BC" w:rsidRPr="00583349" w:rsidRDefault="002800BC" w:rsidP="00583349">
            <w:pPr>
              <w:spacing w:before="60" w:after="30" w:line="276" w:lineRule="auto"/>
              <w:ind w:left="207" w:right="84" w:hanging="207"/>
              <w:jc w:val="right"/>
              <w:rPr>
                <w:rFonts w:ascii="Arial" w:hAnsi="Arial" w:cs="Arial"/>
                <w:sz w:val="18"/>
                <w:szCs w:val="18"/>
              </w:rPr>
            </w:pPr>
          </w:p>
        </w:tc>
        <w:tc>
          <w:tcPr>
            <w:tcW w:w="179" w:type="dxa"/>
          </w:tcPr>
          <w:p w14:paraId="460849F9" w14:textId="77777777" w:rsidR="002800BC" w:rsidRPr="00583349" w:rsidRDefault="002800BC" w:rsidP="00583349">
            <w:pPr>
              <w:spacing w:before="60" w:after="30" w:line="276" w:lineRule="auto"/>
              <w:ind w:left="207" w:right="84" w:hanging="207"/>
              <w:jc w:val="right"/>
              <w:rPr>
                <w:rFonts w:ascii="Arial" w:hAnsi="Arial" w:cs="Arial"/>
                <w:sz w:val="18"/>
                <w:szCs w:val="18"/>
              </w:rPr>
            </w:pPr>
          </w:p>
        </w:tc>
        <w:tc>
          <w:tcPr>
            <w:tcW w:w="1327" w:type="dxa"/>
          </w:tcPr>
          <w:p w14:paraId="7EB4E550" w14:textId="40883FE7" w:rsidR="002800BC" w:rsidRPr="00583349" w:rsidRDefault="002800BC" w:rsidP="00583349">
            <w:pPr>
              <w:spacing w:before="60" w:after="30" w:line="276" w:lineRule="auto"/>
              <w:ind w:left="207" w:right="84" w:hanging="207"/>
              <w:jc w:val="right"/>
              <w:rPr>
                <w:rFonts w:ascii="Arial" w:hAnsi="Arial" w:cs="Arial"/>
                <w:sz w:val="18"/>
                <w:szCs w:val="18"/>
              </w:rPr>
            </w:pPr>
          </w:p>
        </w:tc>
        <w:tc>
          <w:tcPr>
            <w:tcW w:w="205" w:type="dxa"/>
          </w:tcPr>
          <w:p w14:paraId="7CCE196E" w14:textId="77777777" w:rsidR="002800BC" w:rsidRPr="00583349" w:rsidRDefault="002800BC" w:rsidP="00583349">
            <w:pPr>
              <w:spacing w:before="60" w:after="30" w:line="276" w:lineRule="auto"/>
              <w:ind w:left="207" w:right="84" w:hanging="207"/>
              <w:jc w:val="right"/>
              <w:rPr>
                <w:rFonts w:ascii="Arial" w:hAnsi="Arial" w:cs="Arial"/>
                <w:sz w:val="18"/>
                <w:szCs w:val="18"/>
              </w:rPr>
            </w:pPr>
          </w:p>
        </w:tc>
        <w:tc>
          <w:tcPr>
            <w:tcW w:w="1366" w:type="dxa"/>
          </w:tcPr>
          <w:p w14:paraId="09B29C68" w14:textId="77777777" w:rsidR="002800BC" w:rsidRPr="00583349" w:rsidRDefault="002800BC" w:rsidP="00583349">
            <w:pPr>
              <w:spacing w:before="60" w:after="30" w:line="276" w:lineRule="auto"/>
              <w:ind w:left="207" w:right="84" w:hanging="207"/>
              <w:jc w:val="right"/>
              <w:rPr>
                <w:rFonts w:ascii="Arial" w:hAnsi="Arial" w:cs="Arial"/>
                <w:sz w:val="18"/>
                <w:szCs w:val="18"/>
              </w:rPr>
            </w:pPr>
          </w:p>
        </w:tc>
      </w:tr>
      <w:tr w:rsidR="002800BC" w:rsidRPr="00583349" w14:paraId="70622DDD" w14:textId="77777777" w:rsidTr="00E975C9">
        <w:trPr>
          <w:cantSplit/>
        </w:trPr>
        <w:tc>
          <w:tcPr>
            <w:tcW w:w="2613" w:type="dxa"/>
            <w:vAlign w:val="center"/>
          </w:tcPr>
          <w:p w14:paraId="00A65F8B" w14:textId="77777777" w:rsidR="002800BC" w:rsidRPr="00583349" w:rsidRDefault="002800BC" w:rsidP="002800BC">
            <w:pPr>
              <w:tabs>
                <w:tab w:val="left" w:pos="364"/>
              </w:tabs>
              <w:spacing w:before="60" w:after="30" w:line="276" w:lineRule="auto"/>
              <w:ind w:left="247" w:right="-45" w:firstLine="24"/>
              <w:rPr>
                <w:rFonts w:ascii="Arial" w:hAnsi="Arial" w:cs="Arial"/>
                <w:sz w:val="18"/>
                <w:szCs w:val="18"/>
              </w:rPr>
            </w:pPr>
            <w:r w:rsidRPr="00583349">
              <w:rPr>
                <w:rFonts w:ascii="Arial" w:hAnsi="Arial" w:cs="Arial"/>
                <w:sz w:val="18"/>
                <w:szCs w:val="18"/>
              </w:rPr>
              <w:t>Non-deductible expenses</w:t>
            </w:r>
          </w:p>
        </w:tc>
        <w:tc>
          <w:tcPr>
            <w:tcW w:w="1302" w:type="dxa"/>
          </w:tcPr>
          <w:p w14:paraId="07B9C492" w14:textId="501C1C20" w:rsidR="002800BC" w:rsidRPr="00583349" w:rsidRDefault="00D23107" w:rsidP="00583349">
            <w:pPr>
              <w:spacing w:before="60" w:after="30" w:line="276" w:lineRule="auto"/>
              <w:ind w:left="207" w:right="84" w:hanging="207"/>
              <w:jc w:val="right"/>
              <w:rPr>
                <w:rFonts w:ascii="Arial" w:hAnsi="Arial" w:cs="Arial"/>
                <w:sz w:val="18"/>
                <w:szCs w:val="18"/>
              </w:rPr>
            </w:pPr>
            <w:r w:rsidRPr="00D23107">
              <w:rPr>
                <w:rFonts w:ascii="Arial" w:hAnsi="Arial" w:cs="Arial"/>
                <w:sz w:val="18"/>
                <w:szCs w:val="18"/>
              </w:rPr>
              <w:t>5,397,139</w:t>
            </w:r>
          </w:p>
        </w:tc>
        <w:tc>
          <w:tcPr>
            <w:tcW w:w="210" w:type="dxa"/>
          </w:tcPr>
          <w:p w14:paraId="6CEC4069" w14:textId="3D8A8FC1" w:rsidR="002800BC" w:rsidRPr="00583349" w:rsidRDefault="002800BC" w:rsidP="00583349">
            <w:pPr>
              <w:spacing w:before="60" w:after="30" w:line="276" w:lineRule="auto"/>
              <w:ind w:left="207" w:right="84" w:hanging="207"/>
              <w:jc w:val="right"/>
              <w:rPr>
                <w:rFonts w:ascii="Arial" w:hAnsi="Arial" w:cs="Arial"/>
                <w:sz w:val="18"/>
                <w:szCs w:val="18"/>
              </w:rPr>
            </w:pPr>
          </w:p>
        </w:tc>
        <w:tc>
          <w:tcPr>
            <w:tcW w:w="1360" w:type="dxa"/>
          </w:tcPr>
          <w:p w14:paraId="162B107E" w14:textId="311DA981" w:rsidR="002800BC" w:rsidRPr="00583349" w:rsidRDefault="002800BC" w:rsidP="00583349">
            <w:pPr>
              <w:spacing w:before="60" w:after="30" w:line="276" w:lineRule="auto"/>
              <w:ind w:left="207" w:right="84" w:hanging="207"/>
              <w:jc w:val="right"/>
              <w:rPr>
                <w:rFonts w:ascii="Arial" w:hAnsi="Arial" w:cs="Arial"/>
                <w:sz w:val="18"/>
                <w:szCs w:val="18"/>
              </w:rPr>
            </w:pPr>
            <w:r w:rsidRPr="00583349">
              <w:rPr>
                <w:rFonts w:ascii="Arial" w:hAnsi="Arial" w:cs="Arial"/>
                <w:sz w:val="18"/>
                <w:szCs w:val="18"/>
                <w:cs/>
              </w:rPr>
              <w:t>1</w:t>
            </w:r>
            <w:r w:rsidRPr="00583349">
              <w:rPr>
                <w:rFonts w:ascii="Arial" w:hAnsi="Arial" w:cs="Arial"/>
                <w:sz w:val="18"/>
                <w:szCs w:val="18"/>
              </w:rPr>
              <w:t>,328,248</w:t>
            </w:r>
          </w:p>
        </w:tc>
        <w:tc>
          <w:tcPr>
            <w:tcW w:w="179" w:type="dxa"/>
          </w:tcPr>
          <w:p w14:paraId="462E026D" w14:textId="77777777" w:rsidR="002800BC" w:rsidRPr="00583349" w:rsidRDefault="002800BC" w:rsidP="00583349">
            <w:pPr>
              <w:spacing w:before="60" w:after="30" w:line="276" w:lineRule="auto"/>
              <w:ind w:left="207" w:right="84" w:hanging="207"/>
              <w:jc w:val="right"/>
              <w:rPr>
                <w:rFonts w:ascii="Arial" w:hAnsi="Arial" w:cs="Arial"/>
                <w:sz w:val="18"/>
                <w:szCs w:val="18"/>
              </w:rPr>
            </w:pPr>
          </w:p>
        </w:tc>
        <w:tc>
          <w:tcPr>
            <w:tcW w:w="1327" w:type="dxa"/>
          </w:tcPr>
          <w:p w14:paraId="09AC091A" w14:textId="4C33EB1A" w:rsidR="002800BC" w:rsidRPr="00583349" w:rsidRDefault="009A405E" w:rsidP="00583349">
            <w:pPr>
              <w:spacing w:before="60" w:after="30" w:line="276" w:lineRule="auto"/>
              <w:ind w:left="207" w:right="84" w:hanging="207"/>
              <w:jc w:val="right"/>
              <w:rPr>
                <w:rFonts w:ascii="Arial" w:hAnsi="Arial" w:cs="Arial"/>
                <w:sz w:val="18"/>
                <w:szCs w:val="18"/>
              </w:rPr>
            </w:pPr>
            <w:r w:rsidRPr="00583349">
              <w:rPr>
                <w:rFonts w:ascii="Arial" w:hAnsi="Arial" w:cs="Arial"/>
                <w:sz w:val="18"/>
                <w:szCs w:val="18"/>
              </w:rPr>
              <w:t>5,397,139</w:t>
            </w:r>
          </w:p>
        </w:tc>
        <w:tc>
          <w:tcPr>
            <w:tcW w:w="205" w:type="dxa"/>
          </w:tcPr>
          <w:p w14:paraId="27E5E75D" w14:textId="77777777" w:rsidR="002800BC" w:rsidRPr="00583349" w:rsidRDefault="002800BC" w:rsidP="00583349">
            <w:pPr>
              <w:spacing w:before="60" w:after="30" w:line="276" w:lineRule="auto"/>
              <w:ind w:left="207" w:right="84" w:hanging="207"/>
              <w:jc w:val="right"/>
              <w:rPr>
                <w:rFonts w:ascii="Arial" w:hAnsi="Arial" w:cs="Arial"/>
                <w:sz w:val="18"/>
                <w:szCs w:val="18"/>
              </w:rPr>
            </w:pPr>
          </w:p>
        </w:tc>
        <w:tc>
          <w:tcPr>
            <w:tcW w:w="1366" w:type="dxa"/>
            <w:vAlign w:val="center"/>
          </w:tcPr>
          <w:p w14:paraId="39E9B39D" w14:textId="37D8BFB1" w:rsidR="002800BC" w:rsidRPr="00583349" w:rsidRDefault="002800BC" w:rsidP="00583349">
            <w:pPr>
              <w:spacing w:before="60" w:after="30" w:line="276" w:lineRule="auto"/>
              <w:ind w:left="207" w:right="84" w:hanging="207"/>
              <w:jc w:val="right"/>
              <w:rPr>
                <w:rFonts w:ascii="Arial" w:hAnsi="Arial" w:cs="Arial"/>
                <w:sz w:val="18"/>
                <w:szCs w:val="18"/>
              </w:rPr>
            </w:pPr>
            <w:r w:rsidRPr="00583349">
              <w:rPr>
                <w:rFonts w:ascii="Arial" w:hAnsi="Arial" w:cs="Arial"/>
                <w:sz w:val="18"/>
                <w:szCs w:val="18"/>
                <w:cs/>
              </w:rPr>
              <w:t>1</w:t>
            </w:r>
            <w:r w:rsidRPr="00583349">
              <w:rPr>
                <w:rFonts w:ascii="Arial" w:hAnsi="Arial" w:cs="Arial"/>
                <w:sz w:val="18"/>
                <w:szCs w:val="18"/>
              </w:rPr>
              <w:t>,328,248</w:t>
            </w:r>
          </w:p>
        </w:tc>
      </w:tr>
      <w:tr w:rsidR="002800BC" w:rsidRPr="00583349" w14:paraId="55860C09" w14:textId="77777777" w:rsidTr="00E975C9">
        <w:trPr>
          <w:cantSplit/>
          <w:trHeight w:val="288"/>
        </w:trPr>
        <w:tc>
          <w:tcPr>
            <w:tcW w:w="2613" w:type="dxa"/>
            <w:vAlign w:val="center"/>
          </w:tcPr>
          <w:p w14:paraId="0FE70DB1" w14:textId="1D338A88" w:rsidR="002800BC" w:rsidRPr="00583349" w:rsidRDefault="002800BC" w:rsidP="002800BC">
            <w:pPr>
              <w:spacing w:before="60" w:after="30" w:line="276" w:lineRule="auto"/>
              <w:ind w:left="567" w:right="-45" w:hanging="284"/>
              <w:rPr>
                <w:rFonts w:ascii="Arial" w:hAnsi="Arial" w:cs="Arial"/>
                <w:sz w:val="18"/>
                <w:szCs w:val="18"/>
              </w:rPr>
            </w:pPr>
            <w:r w:rsidRPr="00583349">
              <w:rPr>
                <w:rFonts w:ascii="Arial" w:hAnsi="Arial" w:cs="Arial"/>
                <w:sz w:val="18"/>
                <w:szCs w:val="18"/>
              </w:rPr>
              <w:t>Increased deductible expenses</w:t>
            </w:r>
          </w:p>
        </w:tc>
        <w:tc>
          <w:tcPr>
            <w:tcW w:w="1302" w:type="dxa"/>
            <w:vAlign w:val="bottom"/>
          </w:tcPr>
          <w:p w14:paraId="2440E019" w14:textId="3BE866D2" w:rsidR="002800BC" w:rsidRPr="00583349" w:rsidRDefault="000140A1" w:rsidP="00583349">
            <w:pPr>
              <w:spacing w:before="60" w:after="30" w:line="276" w:lineRule="auto"/>
              <w:ind w:left="207" w:right="84" w:hanging="207"/>
              <w:jc w:val="right"/>
              <w:rPr>
                <w:rFonts w:ascii="Arial" w:hAnsi="Arial" w:cs="Arial"/>
                <w:sz w:val="18"/>
                <w:szCs w:val="18"/>
              </w:rPr>
            </w:pPr>
            <w:r w:rsidRPr="000140A1">
              <w:rPr>
                <w:rFonts w:ascii="Arial" w:hAnsi="Arial" w:cs="Arial"/>
                <w:sz w:val="18"/>
                <w:szCs w:val="18"/>
              </w:rPr>
              <w:t>(11,027)</w:t>
            </w:r>
          </w:p>
        </w:tc>
        <w:tc>
          <w:tcPr>
            <w:tcW w:w="210" w:type="dxa"/>
            <w:vAlign w:val="bottom"/>
          </w:tcPr>
          <w:p w14:paraId="4E9FFB0D" w14:textId="759D07CB" w:rsidR="002800BC" w:rsidRPr="00583349" w:rsidRDefault="002800BC" w:rsidP="00583349">
            <w:pPr>
              <w:spacing w:before="60" w:after="30" w:line="276" w:lineRule="auto"/>
              <w:ind w:left="207" w:right="84" w:hanging="207"/>
              <w:jc w:val="right"/>
              <w:rPr>
                <w:rFonts w:ascii="Arial" w:hAnsi="Arial" w:cs="Arial"/>
                <w:sz w:val="18"/>
                <w:szCs w:val="18"/>
              </w:rPr>
            </w:pPr>
          </w:p>
        </w:tc>
        <w:tc>
          <w:tcPr>
            <w:tcW w:w="1360" w:type="dxa"/>
            <w:vAlign w:val="bottom"/>
          </w:tcPr>
          <w:p w14:paraId="2E05097B" w14:textId="025574E6" w:rsidR="002800BC" w:rsidRPr="00583349" w:rsidRDefault="002800BC" w:rsidP="00583349">
            <w:pPr>
              <w:spacing w:before="60" w:after="30" w:line="276" w:lineRule="auto"/>
              <w:ind w:left="207" w:right="84" w:hanging="207"/>
              <w:jc w:val="right"/>
              <w:rPr>
                <w:rFonts w:ascii="Arial" w:hAnsi="Arial" w:cs="Arial"/>
                <w:sz w:val="18"/>
                <w:szCs w:val="18"/>
              </w:rPr>
            </w:pPr>
            <w:r w:rsidRPr="00583349">
              <w:rPr>
                <w:rFonts w:ascii="Arial" w:hAnsi="Arial" w:cs="Arial"/>
                <w:sz w:val="18"/>
                <w:szCs w:val="18"/>
              </w:rPr>
              <w:t>(483,409)</w:t>
            </w:r>
          </w:p>
        </w:tc>
        <w:tc>
          <w:tcPr>
            <w:tcW w:w="179" w:type="dxa"/>
            <w:vAlign w:val="bottom"/>
          </w:tcPr>
          <w:p w14:paraId="124986C8" w14:textId="77777777" w:rsidR="002800BC" w:rsidRPr="00583349" w:rsidRDefault="002800BC" w:rsidP="00583349">
            <w:pPr>
              <w:spacing w:before="60" w:after="30" w:line="276" w:lineRule="auto"/>
              <w:ind w:left="207" w:right="84" w:hanging="207"/>
              <w:jc w:val="right"/>
              <w:rPr>
                <w:rFonts w:ascii="Arial" w:hAnsi="Arial" w:cs="Arial"/>
                <w:sz w:val="18"/>
                <w:szCs w:val="18"/>
              </w:rPr>
            </w:pPr>
          </w:p>
        </w:tc>
        <w:tc>
          <w:tcPr>
            <w:tcW w:w="1327" w:type="dxa"/>
            <w:vAlign w:val="bottom"/>
          </w:tcPr>
          <w:p w14:paraId="29C46AFE" w14:textId="7ECF107E" w:rsidR="002800BC" w:rsidRPr="00583349" w:rsidRDefault="009A405E" w:rsidP="00583349">
            <w:pPr>
              <w:spacing w:before="60" w:after="30" w:line="276" w:lineRule="auto"/>
              <w:ind w:left="207" w:right="84" w:hanging="207"/>
              <w:jc w:val="right"/>
              <w:rPr>
                <w:rFonts w:ascii="Arial" w:hAnsi="Arial" w:cs="Arial"/>
                <w:sz w:val="18"/>
                <w:szCs w:val="18"/>
              </w:rPr>
            </w:pPr>
            <w:r w:rsidRPr="00583349">
              <w:rPr>
                <w:rFonts w:ascii="Arial" w:hAnsi="Arial" w:cs="Arial"/>
                <w:sz w:val="18"/>
                <w:szCs w:val="18"/>
              </w:rPr>
              <w:t>(</w:t>
            </w:r>
            <w:r w:rsidRPr="00583349">
              <w:rPr>
                <w:rFonts w:ascii="Arial" w:hAnsi="Arial" w:cs="Arial"/>
                <w:sz w:val="18"/>
                <w:szCs w:val="18"/>
                <w:cs/>
              </w:rPr>
              <w:t>11</w:t>
            </w:r>
            <w:r w:rsidRPr="00583349">
              <w:rPr>
                <w:rFonts w:ascii="Arial" w:hAnsi="Arial" w:cs="Arial"/>
                <w:sz w:val="18"/>
                <w:szCs w:val="18"/>
              </w:rPr>
              <w:t>,</w:t>
            </w:r>
            <w:r w:rsidRPr="00583349">
              <w:rPr>
                <w:rFonts w:ascii="Arial" w:hAnsi="Arial" w:cs="Arial"/>
                <w:sz w:val="18"/>
                <w:szCs w:val="18"/>
                <w:cs/>
              </w:rPr>
              <w:t>027</w:t>
            </w:r>
            <w:r w:rsidRPr="00583349">
              <w:rPr>
                <w:rFonts w:ascii="Arial" w:hAnsi="Arial" w:cs="Arial"/>
                <w:sz w:val="18"/>
                <w:szCs w:val="18"/>
              </w:rPr>
              <w:t>)</w:t>
            </w:r>
          </w:p>
        </w:tc>
        <w:tc>
          <w:tcPr>
            <w:tcW w:w="205" w:type="dxa"/>
            <w:vAlign w:val="bottom"/>
          </w:tcPr>
          <w:p w14:paraId="6F495EEC" w14:textId="77777777" w:rsidR="002800BC" w:rsidRPr="00583349" w:rsidRDefault="002800BC" w:rsidP="00583349">
            <w:pPr>
              <w:spacing w:before="60" w:after="30" w:line="276" w:lineRule="auto"/>
              <w:ind w:left="207" w:right="84" w:hanging="207"/>
              <w:jc w:val="right"/>
              <w:rPr>
                <w:rFonts w:ascii="Arial" w:hAnsi="Arial" w:cs="Arial"/>
                <w:sz w:val="18"/>
                <w:szCs w:val="18"/>
              </w:rPr>
            </w:pPr>
          </w:p>
        </w:tc>
        <w:tc>
          <w:tcPr>
            <w:tcW w:w="1366" w:type="dxa"/>
            <w:vAlign w:val="bottom"/>
          </w:tcPr>
          <w:p w14:paraId="6CCB7CF7" w14:textId="303B68F7" w:rsidR="002800BC" w:rsidRPr="00583349" w:rsidRDefault="002800BC" w:rsidP="00583349">
            <w:pPr>
              <w:spacing w:before="60" w:after="30" w:line="276" w:lineRule="auto"/>
              <w:ind w:left="207" w:right="84" w:hanging="207"/>
              <w:jc w:val="right"/>
              <w:rPr>
                <w:rFonts w:ascii="Arial" w:hAnsi="Arial" w:cs="Arial"/>
                <w:sz w:val="18"/>
                <w:szCs w:val="18"/>
                <w:cs/>
              </w:rPr>
            </w:pPr>
            <w:r w:rsidRPr="00583349">
              <w:rPr>
                <w:rFonts w:ascii="Arial" w:hAnsi="Arial" w:cs="Arial"/>
                <w:sz w:val="18"/>
                <w:szCs w:val="18"/>
              </w:rPr>
              <w:t>(483,409)</w:t>
            </w:r>
          </w:p>
        </w:tc>
      </w:tr>
      <w:tr w:rsidR="002800BC" w:rsidRPr="00583349" w14:paraId="606AE386" w14:textId="77777777" w:rsidTr="00E975C9">
        <w:trPr>
          <w:cantSplit/>
          <w:trHeight w:val="288"/>
        </w:trPr>
        <w:tc>
          <w:tcPr>
            <w:tcW w:w="2613" w:type="dxa"/>
            <w:vAlign w:val="center"/>
          </w:tcPr>
          <w:p w14:paraId="0451E8BC" w14:textId="5DBEC4BC" w:rsidR="002800BC" w:rsidRPr="00583349" w:rsidRDefault="002800BC" w:rsidP="002800BC">
            <w:pPr>
              <w:spacing w:before="60" w:after="30" w:line="276" w:lineRule="auto"/>
              <w:ind w:left="567" w:right="-45" w:hanging="284"/>
              <w:rPr>
                <w:rFonts w:ascii="Arial" w:hAnsi="Arial" w:cs="Arial"/>
                <w:sz w:val="18"/>
                <w:szCs w:val="18"/>
              </w:rPr>
            </w:pPr>
            <w:r w:rsidRPr="00583349">
              <w:rPr>
                <w:rFonts w:ascii="Arial" w:hAnsi="Arial" w:cs="Arial"/>
                <w:sz w:val="18"/>
                <w:szCs w:val="18"/>
              </w:rPr>
              <w:t>Loss for the year</w:t>
            </w:r>
          </w:p>
        </w:tc>
        <w:tc>
          <w:tcPr>
            <w:tcW w:w="1302" w:type="dxa"/>
          </w:tcPr>
          <w:p w14:paraId="1D91B8F3" w14:textId="71B43253" w:rsidR="002800BC" w:rsidRPr="00583349" w:rsidRDefault="003B1E18" w:rsidP="00583349">
            <w:pPr>
              <w:spacing w:before="60" w:after="30" w:line="276" w:lineRule="auto"/>
              <w:ind w:left="207" w:right="84" w:hanging="207"/>
              <w:jc w:val="right"/>
              <w:rPr>
                <w:rFonts w:ascii="Arial" w:hAnsi="Arial" w:cs="Arial"/>
                <w:sz w:val="18"/>
                <w:szCs w:val="18"/>
              </w:rPr>
            </w:pPr>
            <w:r w:rsidRPr="00583349">
              <w:rPr>
                <w:rFonts w:ascii="Arial" w:hAnsi="Arial"/>
                <w:sz w:val="18"/>
                <w:szCs w:val="18"/>
                <w:cs/>
              </w:rPr>
              <w:t xml:space="preserve">        </w:t>
            </w:r>
            <w:r w:rsidRPr="003B1E18">
              <w:rPr>
                <w:rFonts w:ascii="Arial" w:hAnsi="Arial" w:cs="Arial"/>
                <w:sz w:val="18"/>
                <w:szCs w:val="18"/>
                <w:cs/>
              </w:rPr>
              <w:t>8</w:t>
            </w:r>
            <w:r w:rsidRPr="003B1E18">
              <w:rPr>
                <w:rFonts w:ascii="Arial" w:hAnsi="Arial" w:cs="Arial"/>
                <w:sz w:val="18"/>
                <w:szCs w:val="18"/>
              </w:rPr>
              <w:t>,</w:t>
            </w:r>
            <w:r w:rsidRPr="003B1E18">
              <w:rPr>
                <w:rFonts w:ascii="Arial" w:hAnsi="Arial" w:cs="Arial"/>
                <w:sz w:val="18"/>
                <w:szCs w:val="18"/>
                <w:cs/>
              </w:rPr>
              <w:t>633</w:t>
            </w:r>
            <w:r w:rsidRPr="003B1E18">
              <w:rPr>
                <w:rFonts w:ascii="Arial" w:hAnsi="Arial" w:cs="Arial"/>
                <w:sz w:val="18"/>
                <w:szCs w:val="18"/>
              </w:rPr>
              <w:t>,</w:t>
            </w:r>
            <w:r w:rsidRPr="003B1E18">
              <w:rPr>
                <w:rFonts w:ascii="Arial" w:hAnsi="Arial" w:cs="Arial"/>
                <w:sz w:val="18"/>
                <w:szCs w:val="18"/>
                <w:cs/>
              </w:rPr>
              <w:t>055</w:t>
            </w:r>
          </w:p>
        </w:tc>
        <w:tc>
          <w:tcPr>
            <w:tcW w:w="210" w:type="dxa"/>
          </w:tcPr>
          <w:p w14:paraId="5E996717" w14:textId="294A2C49" w:rsidR="002800BC" w:rsidRPr="00583349" w:rsidRDefault="002800BC" w:rsidP="00583349">
            <w:pPr>
              <w:spacing w:before="60" w:after="30" w:line="276" w:lineRule="auto"/>
              <w:ind w:left="207" w:right="84" w:hanging="207"/>
              <w:jc w:val="right"/>
              <w:rPr>
                <w:rFonts w:ascii="Arial" w:hAnsi="Arial" w:cs="Arial"/>
                <w:sz w:val="18"/>
                <w:szCs w:val="18"/>
              </w:rPr>
            </w:pPr>
          </w:p>
        </w:tc>
        <w:tc>
          <w:tcPr>
            <w:tcW w:w="1360" w:type="dxa"/>
          </w:tcPr>
          <w:p w14:paraId="555A284C" w14:textId="47205011" w:rsidR="002800BC" w:rsidRPr="00583349" w:rsidRDefault="002800BC" w:rsidP="00583349">
            <w:pPr>
              <w:spacing w:before="60" w:after="30" w:line="276" w:lineRule="auto"/>
              <w:ind w:left="207" w:right="84" w:hanging="207"/>
              <w:jc w:val="right"/>
              <w:rPr>
                <w:rFonts w:ascii="Arial" w:hAnsi="Arial" w:cs="Arial"/>
                <w:sz w:val="18"/>
                <w:szCs w:val="18"/>
              </w:rPr>
            </w:pPr>
            <w:r w:rsidRPr="00583349">
              <w:rPr>
                <w:rFonts w:ascii="Arial" w:hAnsi="Arial" w:cs="Arial"/>
                <w:sz w:val="18"/>
                <w:szCs w:val="18"/>
                <w:cs/>
              </w:rPr>
              <w:t>63</w:t>
            </w:r>
            <w:r w:rsidRPr="00583349">
              <w:rPr>
                <w:rFonts w:ascii="Arial" w:hAnsi="Arial" w:cs="Arial"/>
                <w:sz w:val="18"/>
                <w:szCs w:val="18"/>
              </w:rPr>
              <w:t>,</w:t>
            </w:r>
            <w:r w:rsidRPr="00583349">
              <w:rPr>
                <w:rFonts w:ascii="Arial" w:hAnsi="Arial" w:cs="Arial"/>
                <w:sz w:val="18"/>
                <w:szCs w:val="18"/>
                <w:cs/>
              </w:rPr>
              <w:t>18</w:t>
            </w:r>
            <w:r w:rsidRPr="00583349">
              <w:rPr>
                <w:rFonts w:ascii="Arial" w:hAnsi="Arial" w:cs="Arial"/>
                <w:sz w:val="18"/>
                <w:szCs w:val="18"/>
              </w:rPr>
              <w:t>7</w:t>
            </w:r>
          </w:p>
        </w:tc>
        <w:tc>
          <w:tcPr>
            <w:tcW w:w="179" w:type="dxa"/>
          </w:tcPr>
          <w:p w14:paraId="7EC8C7B1" w14:textId="77777777" w:rsidR="002800BC" w:rsidRPr="00583349" w:rsidRDefault="002800BC" w:rsidP="00583349">
            <w:pPr>
              <w:spacing w:before="60" w:after="30" w:line="276" w:lineRule="auto"/>
              <w:ind w:left="207" w:right="84" w:hanging="207"/>
              <w:jc w:val="right"/>
              <w:rPr>
                <w:rFonts w:ascii="Arial" w:hAnsi="Arial" w:cs="Arial"/>
                <w:sz w:val="18"/>
                <w:szCs w:val="18"/>
              </w:rPr>
            </w:pPr>
          </w:p>
        </w:tc>
        <w:tc>
          <w:tcPr>
            <w:tcW w:w="1327" w:type="dxa"/>
          </w:tcPr>
          <w:p w14:paraId="77A1DA91" w14:textId="3296AD22" w:rsidR="002800BC" w:rsidRPr="00583349" w:rsidRDefault="009A405E" w:rsidP="00583349">
            <w:pPr>
              <w:spacing w:before="60" w:after="30" w:line="276" w:lineRule="auto"/>
              <w:ind w:left="207" w:right="84" w:hanging="207"/>
              <w:jc w:val="right"/>
              <w:rPr>
                <w:rFonts w:ascii="Arial" w:hAnsi="Arial" w:cs="Arial"/>
                <w:sz w:val="18"/>
                <w:szCs w:val="18"/>
              </w:rPr>
            </w:pPr>
            <w:r w:rsidRPr="00583349">
              <w:rPr>
                <w:rFonts w:ascii="Arial" w:hAnsi="Arial" w:cs="Arial" w:hint="cs"/>
                <w:sz w:val="18"/>
                <w:szCs w:val="18"/>
                <w:cs/>
              </w:rPr>
              <w:t xml:space="preserve">        </w:t>
            </w:r>
            <w:r w:rsidR="008727E2" w:rsidRPr="00583349">
              <w:rPr>
                <w:rFonts w:ascii="Arial" w:hAnsi="Arial" w:cs="Arial"/>
                <w:sz w:val="18"/>
                <w:szCs w:val="18"/>
              </w:rPr>
              <w:t xml:space="preserve">     </w:t>
            </w:r>
            <w:r w:rsidRPr="00583349">
              <w:rPr>
                <w:rFonts w:ascii="Arial" w:hAnsi="Arial" w:cs="Arial" w:hint="cs"/>
                <w:sz w:val="18"/>
                <w:szCs w:val="18"/>
                <w:cs/>
              </w:rPr>
              <w:t>-</w:t>
            </w:r>
          </w:p>
        </w:tc>
        <w:tc>
          <w:tcPr>
            <w:tcW w:w="205" w:type="dxa"/>
          </w:tcPr>
          <w:p w14:paraId="174AE3E4" w14:textId="77777777" w:rsidR="002800BC" w:rsidRPr="00583349" w:rsidRDefault="002800BC" w:rsidP="00583349">
            <w:pPr>
              <w:spacing w:before="60" w:after="30" w:line="276" w:lineRule="auto"/>
              <w:ind w:left="207" w:right="84" w:hanging="207"/>
              <w:jc w:val="right"/>
              <w:rPr>
                <w:rFonts w:ascii="Arial" w:hAnsi="Arial" w:cs="Arial"/>
                <w:sz w:val="18"/>
                <w:szCs w:val="18"/>
              </w:rPr>
            </w:pPr>
          </w:p>
        </w:tc>
        <w:tc>
          <w:tcPr>
            <w:tcW w:w="1366" w:type="dxa"/>
          </w:tcPr>
          <w:p w14:paraId="2F155501" w14:textId="358EC2CE" w:rsidR="002800BC" w:rsidRPr="00583349" w:rsidRDefault="002800BC" w:rsidP="00583349">
            <w:pPr>
              <w:spacing w:before="60" w:after="30" w:line="276" w:lineRule="auto"/>
              <w:ind w:left="207" w:right="84" w:hanging="207"/>
              <w:jc w:val="right"/>
              <w:rPr>
                <w:rFonts w:ascii="Arial" w:hAnsi="Arial" w:cs="Arial"/>
                <w:sz w:val="18"/>
                <w:szCs w:val="18"/>
                <w:cs/>
              </w:rPr>
            </w:pPr>
            <w:r w:rsidRPr="00583349">
              <w:rPr>
                <w:rFonts w:ascii="Arial" w:hAnsi="Arial" w:cs="Arial"/>
                <w:sz w:val="18"/>
                <w:szCs w:val="18"/>
              </w:rPr>
              <w:t xml:space="preserve">             </w:t>
            </w:r>
            <w:r w:rsidRPr="00583349">
              <w:rPr>
                <w:rFonts w:ascii="Arial" w:hAnsi="Arial" w:cs="Arial"/>
                <w:sz w:val="18"/>
                <w:szCs w:val="18"/>
                <w:cs/>
              </w:rPr>
              <w:t>-</w:t>
            </w:r>
          </w:p>
        </w:tc>
      </w:tr>
      <w:tr w:rsidR="002800BC" w:rsidRPr="00583349" w14:paraId="3AE0051C" w14:textId="77777777" w:rsidTr="00B837BE">
        <w:trPr>
          <w:cantSplit/>
          <w:trHeight w:val="288"/>
        </w:trPr>
        <w:tc>
          <w:tcPr>
            <w:tcW w:w="2613" w:type="dxa"/>
            <w:vAlign w:val="center"/>
          </w:tcPr>
          <w:p w14:paraId="6A56F3D6" w14:textId="2C018395" w:rsidR="002800BC" w:rsidRPr="00583349" w:rsidRDefault="002800BC" w:rsidP="002800BC">
            <w:pPr>
              <w:spacing w:before="60" w:after="30" w:line="276" w:lineRule="auto"/>
              <w:ind w:left="567" w:right="-45" w:hanging="284"/>
              <w:rPr>
                <w:rFonts w:ascii="Arial" w:hAnsi="Arial" w:cs="Arial"/>
                <w:sz w:val="18"/>
                <w:szCs w:val="18"/>
                <w:cs/>
              </w:rPr>
            </w:pPr>
            <w:r w:rsidRPr="00583349">
              <w:rPr>
                <w:rFonts w:ascii="Arial" w:hAnsi="Arial" w:cs="Arial"/>
                <w:sz w:val="18"/>
                <w:szCs w:val="18"/>
              </w:rPr>
              <w:t>Deferred tax from temporary differences</w:t>
            </w:r>
          </w:p>
        </w:tc>
        <w:tc>
          <w:tcPr>
            <w:tcW w:w="1302" w:type="dxa"/>
            <w:tcBorders>
              <w:bottom w:val="single" w:sz="4" w:space="0" w:color="auto"/>
            </w:tcBorders>
            <w:vAlign w:val="bottom"/>
          </w:tcPr>
          <w:p w14:paraId="62356C7F" w14:textId="55FC4416" w:rsidR="002800BC" w:rsidRPr="00583349" w:rsidRDefault="00D7138F" w:rsidP="00583349">
            <w:pPr>
              <w:spacing w:before="60" w:after="30" w:line="276" w:lineRule="auto"/>
              <w:ind w:right="84"/>
              <w:jc w:val="right"/>
              <w:rPr>
                <w:rFonts w:ascii="Arial" w:hAnsi="Arial" w:cs="Arial"/>
                <w:sz w:val="18"/>
                <w:szCs w:val="18"/>
              </w:rPr>
            </w:pPr>
            <w:r w:rsidRPr="00D7138F">
              <w:rPr>
                <w:rFonts w:ascii="Arial" w:hAnsi="Arial" w:cs="Arial"/>
                <w:sz w:val="18"/>
                <w:szCs w:val="18"/>
              </w:rPr>
              <w:t>(6,379,639)</w:t>
            </w:r>
          </w:p>
        </w:tc>
        <w:tc>
          <w:tcPr>
            <w:tcW w:w="210" w:type="dxa"/>
            <w:vAlign w:val="bottom"/>
          </w:tcPr>
          <w:p w14:paraId="02ACBE62" w14:textId="4C75E740" w:rsidR="002800BC" w:rsidRPr="00583349" w:rsidRDefault="002800BC" w:rsidP="00583349">
            <w:pPr>
              <w:spacing w:before="60" w:after="30" w:line="276" w:lineRule="auto"/>
              <w:ind w:left="207" w:right="84" w:hanging="207"/>
              <w:jc w:val="right"/>
              <w:rPr>
                <w:rFonts w:ascii="Arial" w:hAnsi="Arial" w:cs="Arial"/>
                <w:sz w:val="18"/>
                <w:szCs w:val="18"/>
              </w:rPr>
            </w:pPr>
          </w:p>
        </w:tc>
        <w:tc>
          <w:tcPr>
            <w:tcW w:w="1360" w:type="dxa"/>
            <w:tcBorders>
              <w:bottom w:val="single" w:sz="2" w:space="0" w:color="auto"/>
            </w:tcBorders>
            <w:vAlign w:val="bottom"/>
          </w:tcPr>
          <w:p w14:paraId="73D14EC8" w14:textId="556C6DB8" w:rsidR="002800BC" w:rsidRPr="00583349" w:rsidRDefault="002800BC" w:rsidP="00583349">
            <w:pPr>
              <w:spacing w:before="60" w:after="30" w:line="276" w:lineRule="auto"/>
              <w:ind w:right="84"/>
              <w:jc w:val="right"/>
              <w:rPr>
                <w:rFonts w:ascii="Arial" w:hAnsi="Arial" w:cs="Arial"/>
                <w:sz w:val="18"/>
                <w:szCs w:val="18"/>
              </w:rPr>
            </w:pPr>
            <w:r w:rsidRPr="00583349">
              <w:rPr>
                <w:rFonts w:ascii="Arial" w:hAnsi="Arial" w:cs="Arial"/>
                <w:sz w:val="18"/>
                <w:szCs w:val="18"/>
                <w:cs/>
              </w:rPr>
              <w:t>(311</w:t>
            </w:r>
            <w:r w:rsidRPr="00583349">
              <w:rPr>
                <w:rFonts w:ascii="Arial" w:hAnsi="Arial" w:cs="Arial"/>
                <w:sz w:val="18"/>
                <w:szCs w:val="18"/>
              </w:rPr>
              <w:t>,</w:t>
            </w:r>
            <w:r w:rsidRPr="00583349">
              <w:rPr>
                <w:rFonts w:ascii="Arial" w:hAnsi="Arial" w:cs="Arial"/>
                <w:sz w:val="18"/>
                <w:szCs w:val="18"/>
                <w:cs/>
              </w:rPr>
              <w:t>37</w:t>
            </w:r>
            <w:r w:rsidRPr="00583349">
              <w:rPr>
                <w:rFonts w:ascii="Arial" w:hAnsi="Arial" w:cs="Arial"/>
                <w:sz w:val="18"/>
                <w:szCs w:val="18"/>
              </w:rPr>
              <w:t>6</w:t>
            </w:r>
            <w:r w:rsidRPr="00583349">
              <w:rPr>
                <w:rFonts w:ascii="Arial" w:hAnsi="Arial" w:cs="Arial"/>
                <w:sz w:val="18"/>
                <w:szCs w:val="18"/>
                <w:cs/>
              </w:rPr>
              <w:t>)</w:t>
            </w:r>
          </w:p>
        </w:tc>
        <w:tc>
          <w:tcPr>
            <w:tcW w:w="179" w:type="dxa"/>
            <w:vAlign w:val="bottom"/>
          </w:tcPr>
          <w:p w14:paraId="38AA247C" w14:textId="77777777" w:rsidR="002800BC" w:rsidRPr="00583349" w:rsidRDefault="002800BC" w:rsidP="00583349">
            <w:pPr>
              <w:spacing w:before="60" w:after="30" w:line="276" w:lineRule="auto"/>
              <w:ind w:left="207" w:right="84" w:hanging="207"/>
              <w:jc w:val="right"/>
              <w:rPr>
                <w:rFonts w:ascii="Arial" w:hAnsi="Arial" w:cs="Arial"/>
                <w:sz w:val="18"/>
                <w:szCs w:val="18"/>
              </w:rPr>
            </w:pPr>
          </w:p>
        </w:tc>
        <w:tc>
          <w:tcPr>
            <w:tcW w:w="1327" w:type="dxa"/>
            <w:tcBorders>
              <w:bottom w:val="single" w:sz="4" w:space="0" w:color="auto"/>
            </w:tcBorders>
            <w:vAlign w:val="bottom"/>
          </w:tcPr>
          <w:p w14:paraId="7BFD37ED" w14:textId="111A871E" w:rsidR="002800BC" w:rsidRPr="00583349" w:rsidRDefault="009A405E" w:rsidP="00583349">
            <w:pPr>
              <w:spacing w:before="60" w:after="30" w:line="276" w:lineRule="auto"/>
              <w:ind w:right="84"/>
              <w:jc w:val="right"/>
              <w:rPr>
                <w:rFonts w:ascii="Arial" w:hAnsi="Arial" w:cs="Arial"/>
                <w:sz w:val="18"/>
                <w:szCs w:val="18"/>
              </w:rPr>
            </w:pPr>
            <w:r w:rsidRPr="00583349">
              <w:rPr>
                <w:rFonts w:ascii="Arial" w:hAnsi="Arial" w:cs="Arial"/>
                <w:sz w:val="18"/>
                <w:szCs w:val="18"/>
              </w:rPr>
              <w:t>(5,376,894)</w:t>
            </w:r>
          </w:p>
        </w:tc>
        <w:tc>
          <w:tcPr>
            <w:tcW w:w="205" w:type="dxa"/>
            <w:vAlign w:val="bottom"/>
          </w:tcPr>
          <w:p w14:paraId="3C577DCD" w14:textId="77777777" w:rsidR="002800BC" w:rsidRPr="00583349" w:rsidRDefault="002800BC" w:rsidP="00583349">
            <w:pPr>
              <w:spacing w:before="60" w:after="30" w:line="276" w:lineRule="auto"/>
              <w:ind w:left="207" w:right="84" w:hanging="207"/>
              <w:jc w:val="right"/>
              <w:rPr>
                <w:rFonts w:ascii="Arial" w:hAnsi="Arial" w:cs="Arial"/>
                <w:sz w:val="18"/>
                <w:szCs w:val="18"/>
              </w:rPr>
            </w:pPr>
          </w:p>
        </w:tc>
        <w:tc>
          <w:tcPr>
            <w:tcW w:w="1366" w:type="dxa"/>
            <w:tcBorders>
              <w:bottom w:val="single" w:sz="4" w:space="0" w:color="auto"/>
            </w:tcBorders>
            <w:vAlign w:val="bottom"/>
          </w:tcPr>
          <w:p w14:paraId="141E05F1" w14:textId="51DA1B3C" w:rsidR="002800BC" w:rsidRPr="00583349" w:rsidRDefault="002800BC" w:rsidP="00583349">
            <w:pPr>
              <w:spacing w:before="60" w:after="30" w:line="276" w:lineRule="auto"/>
              <w:ind w:left="207" w:right="84" w:hanging="207"/>
              <w:jc w:val="right"/>
              <w:rPr>
                <w:rFonts w:ascii="Arial" w:hAnsi="Arial" w:cs="Arial"/>
                <w:sz w:val="18"/>
                <w:szCs w:val="18"/>
              </w:rPr>
            </w:pPr>
            <w:r w:rsidRPr="00583349">
              <w:rPr>
                <w:rFonts w:ascii="Arial" w:hAnsi="Arial" w:cs="Arial"/>
                <w:sz w:val="18"/>
                <w:szCs w:val="18"/>
                <w:cs/>
              </w:rPr>
              <w:t>(311</w:t>
            </w:r>
            <w:r w:rsidRPr="00583349">
              <w:rPr>
                <w:rFonts w:ascii="Arial" w:hAnsi="Arial" w:cs="Arial"/>
                <w:sz w:val="18"/>
                <w:szCs w:val="18"/>
              </w:rPr>
              <w:t>,</w:t>
            </w:r>
            <w:r w:rsidRPr="00583349">
              <w:rPr>
                <w:rFonts w:ascii="Arial" w:hAnsi="Arial" w:cs="Arial"/>
                <w:sz w:val="18"/>
                <w:szCs w:val="18"/>
                <w:cs/>
              </w:rPr>
              <w:t>37</w:t>
            </w:r>
            <w:r w:rsidRPr="00583349">
              <w:rPr>
                <w:rFonts w:ascii="Arial" w:hAnsi="Arial" w:cs="Arial"/>
                <w:sz w:val="18"/>
                <w:szCs w:val="18"/>
              </w:rPr>
              <w:t>6</w:t>
            </w:r>
            <w:r w:rsidRPr="00583349">
              <w:rPr>
                <w:rFonts w:ascii="Arial" w:hAnsi="Arial" w:cs="Arial"/>
                <w:sz w:val="18"/>
                <w:szCs w:val="18"/>
                <w:cs/>
              </w:rPr>
              <w:t>)</w:t>
            </w:r>
          </w:p>
        </w:tc>
      </w:tr>
      <w:tr w:rsidR="002800BC" w:rsidRPr="00583349" w14:paraId="14C66071" w14:textId="77777777" w:rsidTr="00B837BE">
        <w:trPr>
          <w:cantSplit/>
        </w:trPr>
        <w:tc>
          <w:tcPr>
            <w:tcW w:w="2613" w:type="dxa"/>
          </w:tcPr>
          <w:p w14:paraId="3F30CAE1" w14:textId="77777777" w:rsidR="002800BC" w:rsidRPr="00583349" w:rsidRDefault="002800BC" w:rsidP="002800BC">
            <w:pPr>
              <w:tabs>
                <w:tab w:val="left" w:pos="162"/>
              </w:tabs>
              <w:spacing w:before="60" w:after="30" w:line="276" w:lineRule="auto"/>
              <w:ind w:right="-45"/>
              <w:rPr>
                <w:rFonts w:ascii="Arial" w:hAnsi="Arial" w:cs="Arial"/>
                <w:sz w:val="18"/>
                <w:szCs w:val="18"/>
              </w:rPr>
            </w:pPr>
            <w:r w:rsidRPr="00583349">
              <w:rPr>
                <w:rFonts w:ascii="Arial" w:hAnsi="Arial" w:cs="Arial"/>
                <w:sz w:val="18"/>
                <w:szCs w:val="18"/>
              </w:rPr>
              <w:t>Income tax</w:t>
            </w:r>
          </w:p>
        </w:tc>
        <w:tc>
          <w:tcPr>
            <w:tcW w:w="1302" w:type="dxa"/>
            <w:tcBorders>
              <w:top w:val="single" w:sz="4" w:space="0" w:color="auto"/>
              <w:bottom w:val="single" w:sz="12" w:space="0" w:color="auto"/>
            </w:tcBorders>
          </w:tcPr>
          <w:p w14:paraId="27E9FC49" w14:textId="315ABC3A" w:rsidR="002800BC" w:rsidRPr="00583349" w:rsidRDefault="00460CD5" w:rsidP="00583349">
            <w:pPr>
              <w:spacing w:before="60" w:after="30" w:line="276" w:lineRule="auto"/>
              <w:ind w:left="207" w:right="84" w:hanging="207"/>
              <w:jc w:val="right"/>
              <w:rPr>
                <w:rFonts w:ascii="Arial" w:hAnsi="Arial" w:cs="Arial"/>
                <w:sz w:val="18"/>
                <w:szCs w:val="18"/>
              </w:rPr>
            </w:pPr>
            <w:r w:rsidRPr="00460CD5">
              <w:rPr>
                <w:rFonts w:ascii="Arial" w:hAnsi="Arial" w:cs="Arial"/>
                <w:sz w:val="18"/>
                <w:szCs w:val="18"/>
              </w:rPr>
              <w:t>6,849,143</w:t>
            </w:r>
          </w:p>
        </w:tc>
        <w:tc>
          <w:tcPr>
            <w:tcW w:w="210" w:type="dxa"/>
          </w:tcPr>
          <w:p w14:paraId="5F62BA64" w14:textId="3E679C75" w:rsidR="002800BC" w:rsidRPr="00583349" w:rsidRDefault="002800BC" w:rsidP="00583349">
            <w:pPr>
              <w:spacing w:before="60" w:after="30" w:line="276" w:lineRule="auto"/>
              <w:ind w:left="207" w:right="84" w:hanging="207"/>
              <w:jc w:val="right"/>
              <w:rPr>
                <w:rFonts w:ascii="Arial" w:hAnsi="Arial" w:cs="Arial"/>
                <w:sz w:val="18"/>
                <w:szCs w:val="18"/>
              </w:rPr>
            </w:pPr>
          </w:p>
        </w:tc>
        <w:tc>
          <w:tcPr>
            <w:tcW w:w="1360" w:type="dxa"/>
            <w:tcBorders>
              <w:top w:val="single" w:sz="2" w:space="0" w:color="auto"/>
              <w:bottom w:val="single" w:sz="12" w:space="0" w:color="auto"/>
            </w:tcBorders>
          </w:tcPr>
          <w:p w14:paraId="73F8B4D4" w14:textId="1BB40F14" w:rsidR="002800BC" w:rsidRPr="00583349" w:rsidRDefault="002800BC" w:rsidP="00583349">
            <w:pPr>
              <w:spacing w:before="60" w:after="30" w:line="276" w:lineRule="auto"/>
              <w:ind w:left="207" w:right="84" w:hanging="207"/>
              <w:jc w:val="right"/>
              <w:rPr>
                <w:rFonts w:ascii="Arial" w:hAnsi="Arial" w:cs="Arial"/>
                <w:sz w:val="18"/>
                <w:szCs w:val="18"/>
              </w:rPr>
            </w:pPr>
            <w:r w:rsidRPr="00583349">
              <w:rPr>
                <w:rFonts w:ascii="Arial" w:hAnsi="Arial" w:cs="Arial"/>
                <w:sz w:val="18"/>
                <w:szCs w:val="18"/>
                <w:cs/>
              </w:rPr>
              <w:t>20</w:t>
            </w:r>
            <w:r w:rsidRPr="00583349">
              <w:rPr>
                <w:rFonts w:ascii="Arial" w:hAnsi="Arial" w:cs="Arial"/>
                <w:sz w:val="18"/>
                <w:szCs w:val="18"/>
              </w:rPr>
              <w:t>,</w:t>
            </w:r>
            <w:r w:rsidRPr="00583349">
              <w:rPr>
                <w:rFonts w:ascii="Arial" w:hAnsi="Arial" w:cs="Arial"/>
                <w:sz w:val="18"/>
                <w:szCs w:val="18"/>
                <w:cs/>
              </w:rPr>
              <w:t>7</w:t>
            </w:r>
            <w:r w:rsidRPr="00583349">
              <w:rPr>
                <w:rFonts w:ascii="Arial" w:hAnsi="Arial" w:cs="Arial"/>
                <w:sz w:val="18"/>
                <w:szCs w:val="18"/>
              </w:rPr>
              <w:t>46,206</w:t>
            </w:r>
          </w:p>
        </w:tc>
        <w:tc>
          <w:tcPr>
            <w:tcW w:w="179" w:type="dxa"/>
          </w:tcPr>
          <w:p w14:paraId="7C3ADF8F" w14:textId="77777777" w:rsidR="002800BC" w:rsidRPr="00583349" w:rsidRDefault="002800BC" w:rsidP="00583349">
            <w:pPr>
              <w:spacing w:before="60" w:after="30" w:line="276" w:lineRule="auto"/>
              <w:ind w:left="207" w:right="84" w:hanging="207"/>
              <w:jc w:val="right"/>
              <w:rPr>
                <w:rFonts w:ascii="Arial" w:hAnsi="Arial" w:cs="Arial"/>
                <w:sz w:val="18"/>
                <w:szCs w:val="18"/>
              </w:rPr>
            </w:pPr>
          </w:p>
        </w:tc>
        <w:tc>
          <w:tcPr>
            <w:tcW w:w="1327" w:type="dxa"/>
            <w:tcBorders>
              <w:top w:val="single" w:sz="4" w:space="0" w:color="auto"/>
              <w:bottom w:val="single" w:sz="12" w:space="0" w:color="auto"/>
            </w:tcBorders>
          </w:tcPr>
          <w:p w14:paraId="4DE3ED0F" w14:textId="5B2D6F2E" w:rsidR="002800BC" w:rsidRPr="00583349" w:rsidRDefault="009A405E" w:rsidP="00583349">
            <w:pPr>
              <w:spacing w:before="60" w:after="30" w:line="276" w:lineRule="auto"/>
              <w:ind w:left="207" w:right="84" w:hanging="207"/>
              <w:jc w:val="right"/>
              <w:rPr>
                <w:rFonts w:ascii="Arial" w:hAnsi="Arial" w:cs="Arial"/>
                <w:sz w:val="18"/>
                <w:szCs w:val="18"/>
              </w:rPr>
            </w:pPr>
            <w:r w:rsidRPr="00583349">
              <w:rPr>
                <w:rFonts w:ascii="Arial" w:hAnsi="Arial" w:cs="Arial"/>
                <w:sz w:val="18"/>
                <w:szCs w:val="18"/>
              </w:rPr>
              <w:t>7,851,888</w:t>
            </w:r>
          </w:p>
        </w:tc>
        <w:tc>
          <w:tcPr>
            <w:tcW w:w="205" w:type="dxa"/>
          </w:tcPr>
          <w:p w14:paraId="3C0A31B0" w14:textId="77777777" w:rsidR="002800BC" w:rsidRPr="00583349" w:rsidRDefault="002800BC" w:rsidP="00583349">
            <w:pPr>
              <w:spacing w:before="60" w:after="30" w:line="276" w:lineRule="auto"/>
              <w:ind w:left="207" w:right="84" w:hanging="207"/>
              <w:jc w:val="right"/>
              <w:rPr>
                <w:rFonts w:ascii="Arial" w:hAnsi="Arial" w:cs="Arial"/>
                <w:sz w:val="18"/>
                <w:szCs w:val="18"/>
              </w:rPr>
            </w:pPr>
          </w:p>
        </w:tc>
        <w:tc>
          <w:tcPr>
            <w:tcW w:w="1366" w:type="dxa"/>
            <w:tcBorders>
              <w:top w:val="single" w:sz="4" w:space="0" w:color="auto"/>
              <w:bottom w:val="single" w:sz="12" w:space="0" w:color="auto"/>
            </w:tcBorders>
          </w:tcPr>
          <w:p w14:paraId="6E211396" w14:textId="54DE99B7" w:rsidR="002800BC" w:rsidRPr="00583349" w:rsidRDefault="002800BC" w:rsidP="00583349">
            <w:pPr>
              <w:spacing w:before="60" w:after="30" w:line="276" w:lineRule="auto"/>
              <w:ind w:left="207" w:right="84" w:hanging="207"/>
              <w:jc w:val="right"/>
              <w:rPr>
                <w:rFonts w:ascii="Arial" w:hAnsi="Arial" w:cs="Arial"/>
                <w:sz w:val="18"/>
                <w:szCs w:val="18"/>
              </w:rPr>
            </w:pPr>
            <w:r w:rsidRPr="00583349">
              <w:rPr>
                <w:rFonts w:ascii="Arial" w:hAnsi="Arial" w:cs="Arial"/>
                <w:sz w:val="18"/>
                <w:szCs w:val="18"/>
                <w:cs/>
              </w:rPr>
              <w:t>20</w:t>
            </w:r>
            <w:r w:rsidRPr="00583349">
              <w:rPr>
                <w:rFonts w:ascii="Arial" w:hAnsi="Arial" w:cs="Arial"/>
                <w:sz w:val="18"/>
                <w:szCs w:val="18"/>
              </w:rPr>
              <w:t>,</w:t>
            </w:r>
            <w:r w:rsidRPr="00583349">
              <w:rPr>
                <w:rFonts w:ascii="Arial" w:hAnsi="Arial" w:cs="Arial"/>
                <w:sz w:val="18"/>
                <w:szCs w:val="18"/>
                <w:cs/>
              </w:rPr>
              <w:t>7</w:t>
            </w:r>
            <w:r w:rsidRPr="00583349">
              <w:rPr>
                <w:rFonts w:ascii="Arial" w:hAnsi="Arial" w:cs="Arial"/>
                <w:sz w:val="18"/>
                <w:szCs w:val="18"/>
              </w:rPr>
              <w:t>4</w:t>
            </w:r>
            <w:r w:rsidRPr="00583349">
              <w:rPr>
                <w:rFonts w:ascii="Arial" w:hAnsi="Arial" w:cs="Arial"/>
                <w:sz w:val="18"/>
                <w:szCs w:val="18"/>
                <w:cs/>
              </w:rPr>
              <w:t>6</w:t>
            </w:r>
            <w:r w:rsidRPr="00583349">
              <w:rPr>
                <w:rFonts w:ascii="Arial" w:hAnsi="Arial" w:cs="Arial"/>
                <w:sz w:val="18"/>
                <w:szCs w:val="18"/>
              </w:rPr>
              <w:t>,206</w:t>
            </w:r>
          </w:p>
        </w:tc>
      </w:tr>
      <w:tr w:rsidR="002800BC" w:rsidRPr="00583349" w14:paraId="46260442" w14:textId="77777777" w:rsidTr="00BD7732">
        <w:trPr>
          <w:cantSplit/>
        </w:trPr>
        <w:tc>
          <w:tcPr>
            <w:tcW w:w="2613" w:type="dxa"/>
          </w:tcPr>
          <w:p w14:paraId="4985C1A7" w14:textId="77777777" w:rsidR="002800BC" w:rsidRPr="00583349" w:rsidRDefault="002800BC" w:rsidP="002800BC">
            <w:pPr>
              <w:tabs>
                <w:tab w:val="left" w:pos="162"/>
              </w:tabs>
              <w:spacing w:before="60" w:after="30" w:line="276" w:lineRule="auto"/>
              <w:ind w:right="-45"/>
              <w:rPr>
                <w:rFonts w:ascii="Arial" w:hAnsi="Arial" w:cs="Arial"/>
                <w:sz w:val="18"/>
                <w:szCs w:val="18"/>
              </w:rPr>
            </w:pPr>
          </w:p>
        </w:tc>
        <w:tc>
          <w:tcPr>
            <w:tcW w:w="1302" w:type="dxa"/>
            <w:tcBorders>
              <w:top w:val="single" w:sz="12" w:space="0" w:color="auto"/>
            </w:tcBorders>
          </w:tcPr>
          <w:p w14:paraId="5BC4AC9D" w14:textId="77777777" w:rsidR="002800BC" w:rsidRPr="00583349" w:rsidRDefault="002800BC" w:rsidP="00583349">
            <w:pPr>
              <w:spacing w:before="60" w:after="30" w:line="276" w:lineRule="auto"/>
              <w:ind w:left="207" w:right="84" w:hanging="207"/>
              <w:jc w:val="right"/>
              <w:rPr>
                <w:rFonts w:ascii="Arial" w:hAnsi="Arial" w:cs="Arial"/>
                <w:sz w:val="18"/>
                <w:szCs w:val="18"/>
                <w:cs/>
              </w:rPr>
            </w:pPr>
          </w:p>
        </w:tc>
        <w:tc>
          <w:tcPr>
            <w:tcW w:w="210" w:type="dxa"/>
          </w:tcPr>
          <w:p w14:paraId="1C433CF1" w14:textId="50A4C274" w:rsidR="002800BC" w:rsidRPr="00583349" w:rsidRDefault="002800BC" w:rsidP="00583349">
            <w:pPr>
              <w:spacing w:before="60" w:after="30" w:line="276" w:lineRule="auto"/>
              <w:ind w:left="207" w:right="84" w:hanging="207"/>
              <w:jc w:val="right"/>
              <w:rPr>
                <w:rFonts w:ascii="Arial" w:hAnsi="Arial" w:cs="Arial"/>
                <w:sz w:val="18"/>
                <w:szCs w:val="18"/>
                <w:cs/>
              </w:rPr>
            </w:pPr>
          </w:p>
        </w:tc>
        <w:tc>
          <w:tcPr>
            <w:tcW w:w="1360" w:type="dxa"/>
            <w:tcBorders>
              <w:top w:val="single" w:sz="12" w:space="0" w:color="auto"/>
            </w:tcBorders>
          </w:tcPr>
          <w:p w14:paraId="2B62FB30" w14:textId="1C524C3B" w:rsidR="002800BC" w:rsidRPr="00583349" w:rsidRDefault="002800BC" w:rsidP="00583349">
            <w:pPr>
              <w:spacing w:before="60" w:after="30" w:line="276" w:lineRule="auto"/>
              <w:ind w:left="207" w:right="84" w:hanging="207"/>
              <w:jc w:val="right"/>
              <w:rPr>
                <w:rFonts w:ascii="Arial" w:hAnsi="Arial" w:cs="Arial"/>
                <w:sz w:val="18"/>
                <w:szCs w:val="18"/>
                <w:cs/>
              </w:rPr>
            </w:pPr>
          </w:p>
        </w:tc>
        <w:tc>
          <w:tcPr>
            <w:tcW w:w="179" w:type="dxa"/>
          </w:tcPr>
          <w:p w14:paraId="0F4B19E9" w14:textId="77777777" w:rsidR="002800BC" w:rsidRPr="00583349" w:rsidRDefault="002800BC" w:rsidP="00583349">
            <w:pPr>
              <w:spacing w:before="60" w:after="30" w:line="276" w:lineRule="auto"/>
              <w:ind w:left="207" w:right="84" w:hanging="207"/>
              <w:jc w:val="right"/>
              <w:rPr>
                <w:rFonts w:ascii="Arial" w:hAnsi="Arial" w:cs="Arial"/>
                <w:sz w:val="18"/>
                <w:szCs w:val="18"/>
              </w:rPr>
            </w:pPr>
          </w:p>
        </w:tc>
        <w:tc>
          <w:tcPr>
            <w:tcW w:w="1327" w:type="dxa"/>
            <w:tcBorders>
              <w:top w:val="single" w:sz="12" w:space="0" w:color="auto"/>
            </w:tcBorders>
          </w:tcPr>
          <w:p w14:paraId="4F2DBF55" w14:textId="77777777" w:rsidR="002800BC" w:rsidRPr="00583349" w:rsidRDefault="002800BC" w:rsidP="00583349">
            <w:pPr>
              <w:spacing w:before="60" w:after="30" w:line="276" w:lineRule="auto"/>
              <w:ind w:left="207" w:right="84" w:hanging="207"/>
              <w:jc w:val="right"/>
              <w:rPr>
                <w:rFonts w:ascii="Arial" w:hAnsi="Arial" w:cs="Arial"/>
                <w:sz w:val="18"/>
                <w:szCs w:val="18"/>
                <w:cs/>
              </w:rPr>
            </w:pPr>
          </w:p>
        </w:tc>
        <w:tc>
          <w:tcPr>
            <w:tcW w:w="205" w:type="dxa"/>
          </w:tcPr>
          <w:p w14:paraId="291208DB" w14:textId="77777777" w:rsidR="002800BC" w:rsidRPr="00583349" w:rsidRDefault="002800BC" w:rsidP="00583349">
            <w:pPr>
              <w:spacing w:before="60" w:after="30" w:line="276" w:lineRule="auto"/>
              <w:ind w:left="207" w:right="84" w:hanging="207"/>
              <w:jc w:val="right"/>
              <w:rPr>
                <w:rFonts w:ascii="Arial" w:hAnsi="Arial" w:cs="Arial"/>
                <w:sz w:val="18"/>
                <w:szCs w:val="18"/>
              </w:rPr>
            </w:pPr>
          </w:p>
        </w:tc>
        <w:tc>
          <w:tcPr>
            <w:tcW w:w="1366" w:type="dxa"/>
            <w:tcBorders>
              <w:top w:val="single" w:sz="12" w:space="0" w:color="auto"/>
            </w:tcBorders>
          </w:tcPr>
          <w:p w14:paraId="33EA7F65" w14:textId="77777777" w:rsidR="002800BC" w:rsidRPr="00583349" w:rsidRDefault="002800BC" w:rsidP="00583349">
            <w:pPr>
              <w:spacing w:before="60" w:after="30" w:line="276" w:lineRule="auto"/>
              <w:ind w:left="207" w:right="84" w:hanging="207"/>
              <w:jc w:val="right"/>
              <w:rPr>
                <w:rFonts w:ascii="Arial" w:hAnsi="Arial" w:cs="Arial"/>
                <w:sz w:val="18"/>
                <w:szCs w:val="18"/>
              </w:rPr>
            </w:pPr>
          </w:p>
        </w:tc>
      </w:tr>
      <w:tr w:rsidR="002800BC" w:rsidRPr="00583349" w14:paraId="1FA5E81F" w14:textId="77777777" w:rsidTr="00BD7732">
        <w:trPr>
          <w:cantSplit/>
        </w:trPr>
        <w:tc>
          <w:tcPr>
            <w:tcW w:w="2613" w:type="dxa"/>
          </w:tcPr>
          <w:p w14:paraId="2365AE1B" w14:textId="6C571CA8" w:rsidR="002800BC" w:rsidRPr="00583349" w:rsidRDefault="002800BC" w:rsidP="002800BC">
            <w:pPr>
              <w:tabs>
                <w:tab w:val="left" w:pos="162"/>
              </w:tabs>
              <w:spacing w:before="60" w:after="30" w:line="276" w:lineRule="auto"/>
              <w:ind w:right="-45"/>
              <w:rPr>
                <w:rFonts w:ascii="Arial" w:hAnsi="Arial" w:cs="Arial"/>
                <w:sz w:val="18"/>
                <w:szCs w:val="18"/>
              </w:rPr>
            </w:pPr>
            <w:r w:rsidRPr="00583349">
              <w:rPr>
                <w:rFonts w:ascii="Arial" w:hAnsi="Arial" w:cs="Arial"/>
                <w:sz w:val="18"/>
                <w:szCs w:val="18"/>
              </w:rPr>
              <w:t>Effective tax rate</w:t>
            </w:r>
            <w:r w:rsidR="00A87BD3">
              <w:rPr>
                <w:rFonts w:ascii="Arial" w:hAnsi="Arial" w:cs="Arial"/>
                <w:sz w:val="18"/>
                <w:szCs w:val="18"/>
              </w:rPr>
              <w:t xml:space="preserve"> (%)</w:t>
            </w:r>
          </w:p>
        </w:tc>
        <w:tc>
          <w:tcPr>
            <w:tcW w:w="1302" w:type="dxa"/>
            <w:tcBorders>
              <w:bottom w:val="single" w:sz="12" w:space="0" w:color="auto"/>
            </w:tcBorders>
          </w:tcPr>
          <w:p w14:paraId="397BB491" w14:textId="1D629304" w:rsidR="002800BC" w:rsidRPr="00583349" w:rsidRDefault="00614D9F" w:rsidP="00583349">
            <w:pPr>
              <w:spacing w:before="60" w:after="30" w:line="276" w:lineRule="auto"/>
              <w:ind w:left="207" w:right="84" w:hanging="207"/>
              <w:jc w:val="right"/>
              <w:rPr>
                <w:rFonts w:ascii="Arial" w:hAnsi="Arial" w:cs="Arial"/>
                <w:sz w:val="18"/>
                <w:szCs w:val="18"/>
                <w:cs/>
              </w:rPr>
            </w:pPr>
            <w:r w:rsidRPr="00614D9F">
              <w:rPr>
                <w:rFonts w:ascii="Arial" w:hAnsi="Arial" w:cs="Arial"/>
                <w:sz w:val="18"/>
                <w:szCs w:val="18"/>
              </w:rPr>
              <w:t>(173.31)</w:t>
            </w:r>
          </w:p>
        </w:tc>
        <w:tc>
          <w:tcPr>
            <w:tcW w:w="210" w:type="dxa"/>
          </w:tcPr>
          <w:p w14:paraId="7E262867" w14:textId="74CEB827" w:rsidR="002800BC" w:rsidRPr="00583349" w:rsidRDefault="002800BC" w:rsidP="00583349">
            <w:pPr>
              <w:spacing w:before="60" w:after="30" w:line="276" w:lineRule="auto"/>
              <w:ind w:left="207" w:right="84" w:hanging="207"/>
              <w:jc w:val="right"/>
              <w:rPr>
                <w:rFonts w:ascii="Arial" w:hAnsi="Arial" w:cs="Arial"/>
                <w:sz w:val="18"/>
                <w:szCs w:val="18"/>
                <w:cs/>
              </w:rPr>
            </w:pPr>
          </w:p>
        </w:tc>
        <w:tc>
          <w:tcPr>
            <w:tcW w:w="1360" w:type="dxa"/>
            <w:tcBorders>
              <w:bottom w:val="single" w:sz="12" w:space="0" w:color="auto"/>
            </w:tcBorders>
          </w:tcPr>
          <w:p w14:paraId="0ED505B3" w14:textId="65B3230B" w:rsidR="002800BC" w:rsidRPr="00583349" w:rsidRDefault="002800BC" w:rsidP="00583349">
            <w:pPr>
              <w:spacing w:before="60" w:after="30" w:line="276" w:lineRule="auto"/>
              <w:ind w:left="207" w:right="84" w:hanging="207"/>
              <w:jc w:val="right"/>
              <w:rPr>
                <w:rFonts w:ascii="Arial" w:hAnsi="Arial" w:cs="Arial"/>
                <w:sz w:val="18"/>
                <w:szCs w:val="18"/>
                <w:cs/>
              </w:rPr>
            </w:pPr>
            <w:r w:rsidRPr="00583349">
              <w:rPr>
                <w:rFonts w:ascii="Arial" w:hAnsi="Arial" w:cs="Arial"/>
                <w:sz w:val="18"/>
                <w:szCs w:val="18"/>
              </w:rPr>
              <w:t>20.59</w:t>
            </w:r>
          </w:p>
        </w:tc>
        <w:tc>
          <w:tcPr>
            <w:tcW w:w="179" w:type="dxa"/>
          </w:tcPr>
          <w:p w14:paraId="1D485DE0" w14:textId="77777777" w:rsidR="002800BC" w:rsidRPr="00583349" w:rsidRDefault="002800BC" w:rsidP="00583349">
            <w:pPr>
              <w:spacing w:before="60" w:after="30" w:line="276" w:lineRule="auto"/>
              <w:ind w:left="207" w:right="84" w:hanging="207"/>
              <w:jc w:val="right"/>
              <w:rPr>
                <w:rFonts w:ascii="Arial" w:hAnsi="Arial" w:cs="Arial"/>
                <w:sz w:val="18"/>
                <w:szCs w:val="18"/>
              </w:rPr>
            </w:pPr>
          </w:p>
        </w:tc>
        <w:tc>
          <w:tcPr>
            <w:tcW w:w="1327" w:type="dxa"/>
            <w:tcBorders>
              <w:bottom w:val="single" w:sz="12" w:space="0" w:color="auto"/>
            </w:tcBorders>
          </w:tcPr>
          <w:p w14:paraId="7C46168A" w14:textId="790F2434" w:rsidR="002800BC" w:rsidRPr="00583349" w:rsidRDefault="009A405E" w:rsidP="00583349">
            <w:pPr>
              <w:spacing w:before="60" w:after="30" w:line="276" w:lineRule="auto"/>
              <w:ind w:left="207" w:right="84" w:hanging="207"/>
              <w:jc w:val="right"/>
              <w:rPr>
                <w:rFonts w:ascii="Arial" w:hAnsi="Arial" w:cs="Arial"/>
                <w:sz w:val="18"/>
                <w:szCs w:val="18"/>
                <w:cs/>
              </w:rPr>
            </w:pPr>
            <w:r w:rsidRPr="00583349">
              <w:rPr>
                <w:rFonts w:ascii="Arial" w:hAnsi="Arial" w:cs="Arial"/>
                <w:sz w:val="18"/>
                <w:szCs w:val="18"/>
              </w:rPr>
              <w:t>20.02</w:t>
            </w:r>
          </w:p>
        </w:tc>
        <w:tc>
          <w:tcPr>
            <w:tcW w:w="205" w:type="dxa"/>
          </w:tcPr>
          <w:p w14:paraId="27DBA6DE" w14:textId="77777777" w:rsidR="002800BC" w:rsidRPr="00583349" w:rsidRDefault="002800BC" w:rsidP="00583349">
            <w:pPr>
              <w:spacing w:before="60" w:after="30" w:line="276" w:lineRule="auto"/>
              <w:ind w:left="207" w:right="84" w:hanging="207"/>
              <w:jc w:val="right"/>
              <w:rPr>
                <w:rFonts w:ascii="Arial" w:hAnsi="Arial" w:cs="Arial"/>
                <w:sz w:val="18"/>
                <w:szCs w:val="18"/>
              </w:rPr>
            </w:pPr>
          </w:p>
        </w:tc>
        <w:tc>
          <w:tcPr>
            <w:tcW w:w="1366" w:type="dxa"/>
            <w:tcBorders>
              <w:bottom w:val="single" w:sz="12" w:space="0" w:color="auto"/>
            </w:tcBorders>
          </w:tcPr>
          <w:p w14:paraId="309D5A82" w14:textId="1657CDC1" w:rsidR="002800BC" w:rsidRPr="00583349" w:rsidRDefault="002800BC" w:rsidP="00583349">
            <w:pPr>
              <w:spacing w:before="60" w:after="30" w:line="276" w:lineRule="auto"/>
              <w:ind w:left="207" w:right="84" w:hanging="207"/>
              <w:jc w:val="right"/>
              <w:rPr>
                <w:rFonts w:ascii="Arial" w:hAnsi="Arial" w:cs="Arial"/>
                <w:sz w:val="18"/>
                <w:szCs w:val="18"/>
              </w:rPr>
            </w:pPr>
            <w:r w:rsidRPr="00583349">
              <w:rPr>
                <w:rFonts w:ascii="Arial" w:hAnsi="Arial" w:cs="Arial"/>
                <w:sz w:val="18"/>
                <w:szCs w:val="18"/>
              </w:rPr>
              <w:t>20.52</w:t>
            </w:r>
          </w:p>
        </w:tc>
      </w:tr>
    </w:tbl>
    <w:p w14:paraId="4E67950A" w14:textId="77777777" w:rsidR="005E14CF" w:rsidRDefault="005E14CF" w:rsidP="00DD6200">
      <w:pPr>
        <w:pStyle w:val="ListParagraph"/>
        <w:spacing w:line="360" w:lineRule="auto"/>
        <w:ind w:left="851"/>
        <w:rPr>
          <w:rFonts w:ascii="Arial" w:hAnsi="Arial" w:cs="Arial"/>
          <w:b/>
          <w:bCs/>
          <w:sz w:val="19"/>
          <w:szCs w:val="19"/>
        </w:rPr>
      </w:pPr>
    </w:p>
    <w:p w14:paraId="0967D1CB" w14:textId="642FDDA7" w:rsidR="00E9062D" w:rsidRDefault="00E9062D" w:rsidP="00DD6200">
      <w:pPr>
        <w:pStyle w:val="ListParagraph"/>
        <w:spacing w:line="360" w:lineRule="auto"/>
        <w:ind w:left="851"/>
        <w:rPr>
          <w:rFonts w:ascii="Arial" w:hAnsi="Arial" w:cs="Arial"/>
          <w:b/>
          <w:bCs/>
          <w:sz w:val="19"/>
          <w:szCs w:val="19"/>
        </w:rPr>
      </w:pPr>
      <w:r>
        <w:rPr>
          <w:rFonts w:ascii="Arial" w:hAnsi="Arial" w:cs="Arial"/>
          <w:b/>
          <w:bCs/>
          <w:sz w:val="19"/>
          <w:szCs w:val="19"/>
        </w:rPr>
        <w:br/>
      </w:r>
    </w:p>
    <w:p w14:paraId="1B57314D" w14:textId="77777777" w:rsidR="00E9062D" w:rsidRDefault="00E9062D">
      <w:pPr>
        <w:rPr>
          <w:rFonts w:ascii="Arial" w:hAnsi="Arial" w:cs="Arial"/>
          <w:b/>
          <w:bCs/>
          <w:sz w:val="19"/>
          <w:szCs w:val="19"/>
        </w:rPr>
      </w:pPr>
      <w:r>
        <w:rPr>
          <w:rFonts w:ascii="Arial" w:hAnsi="Arial" w:cs="Arial"/>
          <w:b/>
          <w:bCs/>
          <w:sz w:val="19"/>
          <w:szCs w:val="19"/>
        </w:rPr>
        <w:br w:type="page"/>
      </w:r>
    </w:p>
    <w:p w14:paraId="458703B3" w14:textId="5D5E0AFE" w:rsidR="00962CED" w:rsidRPr="00FF4C85" w:rsidRDefault="004823F7" w:rsidP="00B837BE">
      <w:pPr>
        <w:pStyle w:val="BodyTextIndent3"/>
        <w:numPr>
          <w:ilvl w:val="1"/>
          <w:numId w:val="34"/>
        </w:numPr>
        <w:spacing w:line="360" w:lineRule="auto"/>
        <w:ind w:left="868" w:hanging="504"/>
        <w:jc w:val="left"/>
        <w:rPr>
          <w:rFonts w:ascii="Arial" w:hAnsi="Arial" w:cs="Arial"/>
          <w:b/>
          <w:bCs/>
          <w:caps/>
          <w:color w:val="000000" w:themeColor="text1"/>
          <w:sz w:val="19"/>
          <w:szCs w:val="19"/>
        </w:rPr>
      </w:pPr>
      <w:r w:rsidRPr="00FF4C85">
        <w:rPr>
          <w:rFonts w:ascii="Arial" w:hAnsi="Arial" w:cs="Arial"/>
          <w:b/>
          <w:bCs/>
          <w:caps/>
          <w:color w:val="000000" w:themeColor="text1"/>
          <w:sz w:val="19"/>
          <w:szCs w:val="19"/>
        </w:rPr>
        <w:lastRenderedPageBreak/>
        <w:t>Deferred tax</w:t>
      </w:r>
    </w:p>
    <w:p w14:paraId="4CC971A2" w14:textId="77777777" w:rsidR="00DB53B5" w:rsidRPr="00E2118A" w:rsidRDefault="00DB53B5" w:rsidP="00DB53B5">
      <w:pPr>
        <w:pStyle w:val="ListParagraph"/>
        <w:spacing w:line="360" w:lineRule="auto"/>
        <w:ind w:left="851"/>
        <w:rPr>
          <w:rFonts w:ascii="Arial" w:hAnsi="Arial" w:cs="Arial"/>
          <w:b/>
          <w:bCs/>
          <w:sz w:val="16"/>
          <w:szCs w:val="16"/>
        </w:rPr>
      </w:pPr>
    </w:p>
    <w:p w14:paraId="7DF30E0F" w14:textId="77777777" w:rsidR="004823F7" w:rsidRPr="007E165B" w:rsidRDefault="004823F7" w:rsidP="007E165B">
      <w:pPr>
        <w:spacing w:line="360" w:lineRule="auto"/>
        <w:ind w:left="131" w:right="-144" w:firstLine="720"/>
        <w:jc w:val="thaiDistribute"/>
        <w:rPr>
          <w:rFonts w:ascii="Arial" w:hAnsi="Arial" w:cs="Arial"/>
          <w:bCs/>
          <w:sz w:val="19"/>
          <w:szCs w:val="19"/>
          <w:lang w:val="en-GB"/>
        </w:rPr>
      </w:pPr>
      <w:r w:rsidRPr="007E165B">
        <w:rPr>
          <w:rFonts w:ascii="Arial" w:hAnsi="Arial" w:cs="Arial"/>
          <w:bCs/>
          <w:sz w:val="19"/>
          <w:szCs w:val="19"/>
          <w:lang w:val="en-GB"/>
        </w:rPr>
        <w:t>The movements in deferred tax assets and liabilities are as follows:</w:t>
      </w:r>
    </w:p>
    <w:p w14:paraId="706F514E" w14:textId="77777777" w:rsidR="004823F7" w:rsidRDefault="004823F7" w:rsidP="004823F7">
      <w:pPr>
        <w:pStyle w:val="ListParagraph"/>
        <w:spacing w:line="360" w:lineRule="auto"/>
        <w:ind w:left="979" w:right="-144"/>
        <w:jc w:val="thaiDistribute"/>
        <w:rPr>
          <w:rFonts w:ascii="Arial" w:hAnsi="Arial" w:cs="Arial"/>
          <w:bCs/>
          <w:sz w:val="10"/>
          <w:szCs w:val="10"/>
          <w:lang w:val="en-GB"/>
        </w:rPr>
      </w:pPr>
    </w:p>
    <w:tbl>
      <w:tblPr>
        <w:tblStyle w:val="TableGrid"/>
        <w:tblW w:w="8647"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23"/>
        <w:gridCol w:w="1133"/>
        <w:gridCol w:w="1262"/>
        <w:gridCol w:w="1335"/>
        <w:gridCol w:w="1418"/>
        <w:gridCol w:w="1276"/>
      </w:tblGrid>
      <w:tr w:rsidR="000569E8" w:rsidRPr="00662264" w14:paraId="5467B1DC" w14:textId="77777777" w:rsidTr="001A1032">
        <w:tc>
          <w:tcPr>
            <w:tcW w:w="2223" w:type="dxa"/>
          </w:tcPr>
          <w:p w14:paraId="5D4A9A4E" w14:textId="77777777" w:rsidR="007A523E" w:rsidRPr="00E2118A" w:rsidRDefault="007A523E" w:rsidP="00D4259D">
            <w:pPr>
              <w:spacing w:before="60" w:after="23" w:line="276" w:lineRule="auto"/>
              <w:ind w:right="-143"/>
              <w:rPr>
                <w:rFonts w:ascii="Arial" w:hAnsi="Arial" w:cs="Arial"/>
                <w:b/>
                <w:bCs/>
                <w:caps/>
                <w:sz w:val="15"/>
                <w:szCs w:val="15"/>
              </w:rPr>
            </w:pPr>
          </w:p>
        </w:tc>
        <w:tc>
          <w:tcPr>
            <w:tcW w:w="6424" w:type="dxa"/>
            <w:gridSpan w:val="5"/>
          </w:tcPr>
          <w:p w14:paraId="120E949B" w14:textId="1EB1C4FB" w:rsidR="007A523E" w:rsidRPr="00662264" w:rsidRDefault="007A523E" w:rsidP="00D4259D">
            <w:pPr>
              <w:pBdr>
                <w:bottom w:val="single" w:sz="4" w:space="1" w:color="auto"/>
              </w:pBdr>
              <w:spacing w:before="60" w:after="23" w:line="276" w:lineRule="auto"/>
              <w:ind w:right="-23"/>
              <w:jc w:val="center"/>
              <w:rPr>
                <w:rFonts w:ascii="Arial" w:hAnsi="Arial" w:cs="Arial"/>
                <w:b/>
                <w:bCs/>
                <w:caps/>
                <w:sz w:val="15"/>
                <w:szCs w:val="15"/>
              </w:rPr>
            </w:pPr>
            <w:r w:rsidRPr="00662264">
              <w:rPr>
                <w:rFonts w:ascii="Arial" w:hAnsi="Arial" w:cs="Arial"/>
                <w:sz w:val="15"/>
                <w:szCs w:val="15"/>
              </w:rPr>
              <w:t>Baht</w:t>
            </w:r>
          </w:p>
        </w:tc>
      </w:tr>
      <w:tr w:rsidR="000569E8" w:rsidRPr="00662264" w14:paraId="77100CBA" w14:textId="77777777" w:rsidTr="001A1032">
        <w:tc>
          <w:tcPr>
            <w:tcW w:w="2223" w:type="dxa"/>
          </w:tcPr>
          <w:p w14:paraId="291F1D90" w14:textId="77777777" w:rsidR="007A523E" w:rsidRPr="00662264" w:rsidRDefault="007A523E" w:rsidP="00D4259D">
            <w:pPr>
              <w:spacing w:before="60" w:after="23" w:line="276" w:lineRule="auto"/>
              <w:ind w:right="-143"/>
              <w:rPr>
                <w:rFonts w:ascii="Arial" w:hAnsi="Arial" w:cs="Arial"/>
                <w:b/>
                <w:bCs/>
                <w:caps/>
                <w:sz w:val="15"/>
                <w:szCs w:val="15"/>
              </w:rPr>
            </w:pPr>
          </w:p>
        </w:tc>
        <w:tc>
          <w:tcPr>
            <w:tcW w:w="6424" w:type="dxa"/>
            <w:gridSpan w:val="5"/>
          </w:tcPr>
          <w:p w14:paraId="29BDF295" w14:textId="3661AAB6" w:rsidR="007A523E" w:rsidRPr="00662264" w:rsidRDefault="007A523E" w:rsidP="00D4259D">
            <w:pPr>
              <w:pBdr>
                <w:bottom w:val="single" w:sz="4" w:space="1" w:color="auto"/>
              </w:pBdr>
              <w:spacing w:before="60" w:after="23" w:line="276" w:lineRule="auto"/>
              <w:ind w:right="-23"/>
              <w:jc w:val="center"/>
              <w:rPr>
                <w:rFonts w:ascii="Arial" w:hAnsi="Arial" w:cs="Arial"/>
                <w:sz w:val="15"/>
                <w:szCs w:val="15"/>
              </w:rPr>
            </w:pPr>
            <w:r w:rsidRPr="00662264">
              <w:rPr>
                <w:rFonts w:ascii="Arial" w:hAnsi="Arial" w:cs="Arial"/>
                <w:sz w:val="15"/>
                <w:szCs w:val="15"/>
              </w:rPr>
              <w:t>Consolidated F/S</w:t>
            </w:r>
          </w:p>
        </w:tc>
      </w:tr>
      <w:tr w:rsidR="00D7138F" w:rsidRPr="00662264" w14:paraId="3F8111A2" w14:textId="77777777" w:rsidTr="001A1032">
        <w:tc>
          <w:tcPr>
            <w:tcW w:w="2223" w:type="dxa"/>
          </w:tcPr>
          <w:p w14:paraId="3DC52A2A" w14:textId="77777777" w:rsidR="007A523E" w:rsidRPr="00662264" w:rsidRDefault="007A523E" w:rsidP="00D4259D">
            <w:pPr>
              <w:spacing w:before="60" w:after="23" w:line="276" w:lineRule="auto"/>
              <w:ind w:right="-23"/>
              <w:jc w:val="right"/>
              <w:rPr>
                <w:rFonts w:ascii="Arial" w:hAnsi="Arial" w:cs="Arial"/>
                <w:sz w:val="15"/>
                <w:szCs w:val="15"/>
              </w:rPr>
            </w:pPr>
          </w:p>
        </w:tc>
        <w:tc>
          <w:tcPr>
            <w:tcW w:w="1133" w:type="dxa"/>
          </w:tcPr>
          <w:p w14:paraId="4FEF6AFE" w14:textId="77777777" w:rsidR="007A523E" w:rsidRPr="00662264" w:rsidRDefault="007A523E" w:rsidP="00D4259D">
            <w:pPr>
              <w:spacing w:before="60" w:after="23" w:line="276" w:lineRule="auto"/>
              <w:ind w:right="-23"/>
              <w:jc w:val="center"/>
              <w:rPr>
                <w:rFonts w:ascii="Arial" w:hAnsi="Arial" w:cs="Arial"/>
                <w:sz w:val="15"/>
                <w:szCs w:val="15"/>
              </w:rPr>
            </w:pPr>
          </w:p>
        </w:tc>
        <w:tc>
          <w:tcPr>
            <w:tcW w:w="1262" w:type="dxa"/>
          </w:tcPr>
          <w:p w14:paraId="75AAB2CC" w14:textId="77777777" w:rsidR="00EF0AF0" w:rsidRPr="00662264" w:rsidRDefault="00EF0AF0" w:rsidP="001A1032">
            <w:pPr>
              <w:spacing w:before="60" w:after="23" w:line="276" w:lineRule="auto"/>
              <w:ind w:left="-9" w:right="-23"/>
              <w:jc w:val="center"/>
              <w:rPr>
                <w:rFonts w:ascii="Arial" w:hAnsi="Arial" w:cs="Arial"/>
                <w:sz w:val="15"/>
                <w:szCs w:val="15"/>
              </w:rPr>
            </w:pPr>
          </w:p>
        </w:tc>
        <w:tc>
          <w:tcPr>
            <w:tcW w:w="2753" w:type="dxa"/>
            <w:gridSpan w:val="2"/>
          </w:tcPr>
          <w:p w14:paraId="2EE87508" w14:textId="158A4CA2" w:rsidR="007A523E" w:rsidRPr="00662264" w:rsidRDefault="00BC0696" w:rsidP="00D4259D">
            <w:pPr>
              <w:pBdr>
                <w:bottom w:val="single" w:sz="4" w:space="1" w:color="auto"/>
              </w:pBdr>
              <w:spacing w:before="60" w:after="23" w:line="276" w:lineRule="auto"/>
              <w:ind w:left="-9" w:right="-23"/>
              <w:jc w:val="center"/>
              <w:rPr>
                <w:rFonts w:ascii="Arial" w:hAnsi="Arial" w:cs="Arial"/>
                <w:sz w:val="15"/>
                <w:szCs w:val="15"/>
              </w:rPr>
            </w:pPr>
            <w:r w:rsidRPr="00662264">
              <w:rPr>
                <w:rFonts w:ascii="Arial" w:hAnsi="Arial" w:cs="Arial"/>
                <w:sz w:val="15"/>
                <w:szCs w:val="15"/>
              </w:rPr>
              <w:t>Recognize</w:t>
            </w:r>
            <w:r w:rsidR="007A523E" w:rsidRPr="00662264">
              <w:rPr>
                <w:rFonts w:ascii="Arial" w:hAnsi="Arial" w:cs="Arial"/>
                <w:sz w:val="15"/>
                <w:szCs w:val="15"/>
              </w:rPr>
              <w:t>d in revenue (expense)</w:t>
            </w:r>
          </w:p>
        </w:tc>
        <w:tc>
          <w:tcPr>
            <w:tcW w:w="1276" w:type="dxa"/>
          </w:tcPr>
          <w:p w14:paraId="26DE76D2" w14:textId="77777777" w:rsidR="007A523E" w:rsidRPr="00662264" w:rsidRDefault="007A523E" w:rsidP="00D4259D">
            <w:pPr>
              <w:spacing w:before="60" w:after="23" w:line="276" w:lineRule="auto"/>
              <w:ind w:right="-23"/>
              <w:jc w:val="center"/>
              <w:rPr>
                <w:rFonts w:ascii="Arial" w:hAnsi="Arial" w:cs="Arial"/>
                <w:sz w:val="15"/>
                <w:szCs w:val="15"/>
              </w:rPr>
            </w:pPr>
          </w:p>
        </w:tc>
      </w:tr>
      <w:tr w:rsidR="004C1ECD" w:rsidRPr="00662264" w14:paraId="75B30C9A" w14:textId="77777777" w:rsidTr="001A1032">
        <w:tc>
          <w:tcPr>
            <w:tcW w:w="2223" w:type="dxa"/>
            <w:vAlign w:val="bottom"/>
          </w:tcPr>
          <w:p w14:paraId="558E484B" w14:textId="77777777" w:rsidR="007A523E" w:rsidRPr="00662264" w:rsidRDefault="007A523E" w:rsidP="001A1032">
            <w:pPr>
              <w:spacing w:before="60" w:after="23" w:line="276" w:lineRule="auto"/>
              <w:ind w:right="-23"/>
              <w:jc w:val="center"/>
              <w:rPr>
                <w:rFonts w:ascii="Arial" w:hAnsi="Arial" w:cs="Arial"/>
                <w:sz w:val="15"/>
                <w:szCs w:val="15"/>
              </w:rPr>
            </w:pPr>
          </w:p>
        </w:tc>
        <w:tc>
          <w:tcPr>
            <w:tcW w:w="1133" w:type="dxa"/>
            <w:vAlign w:val="bottom"/>
          </w:tcPr>
          <w:p w14:paraId="6DBC9DCD" w14:textId="22990793" w:rsidR="001A1032" w:rsidRPr="00662264" w:rsidRDefault="007A523E" w:rsidP="001A1032">
            <w:pPr>
              <w:pBdr>
                <w:bottom w:val="single" w:sz="4" w:space="1" w:color="auto"/>
              </w:pBdr>
              <w:spacing w:before="60" w:after="23" w:line="276" w:lineRule="auto"/>
              <w:ind w:right="-23"/>
              <w:jc w:val="center"/>
              <w:rPr>
                <w:rFonts w:ascii="Arial" w:hAnsi="Arial" w:cs="Arial"/>
                <w:sz w:val="15"/>
                <w:szCs w:val="15"/>
              </w:rPr>
            </w:pPr>
            <w:r w:rsidRPr="00662264">
              <w:rPr>
                <w:rFonts w:ascii="Arial" w:hAnsi="Arial" w:cs="Arial"/>
                <w:sz w:val="15"/>
                <w:szCs w:val="15"/>
              </w:rPr>
              <w:br/>
              <w:t>1 January</w:t>
            </w:r>
          </w:p>
          <w:p w14:paraId="4E785A49" w14:textId="12309B25" w:rsidR="007A523E" w:rsidRPr="00662264" w:rsidRDefault="00EE4C24" w:rsidP="00D4259D">
            <w:pPr>
              <w:pBdr>
                <w:bottom w:val="single" w:sz="4" w:space="1" w:color="auto"/>
              </w:pBdr>
              <w:spacing w:before="60" w:after="23" w:line="276" w:lineRule="auto"/>
              <w:ind w:right="-23"/>
              <w:jc w:val="center"/>
              <w:rPr>
                <w:rFonts w:ascii="Arial" w:hAnsi="Arial" w:cs="Arial"/>
                <w:sz w:val="15"/>
                <w:szCs w:val="15"/>
              </w:rPr>
            </w:pPr>
            <w:r w:rsidRPr="00662264">
              <w:rPr>
                <w:rFonts w:ascii="Arial" w:hAnsi="Arial" w:cs="Arial"/>
                <w:sz w:val="15"/>
                <w:szCs w:val="15"/>
              </w:rPr>
              <w:t>2025</w:t>
            </w:r>
          </w:p>
        </w:tc>
        <w:tc>
          <w:tcPr>
            <w:tcW w:w="1262" w:type="dxa"/>
            <w:vAlign w:val="bottom"/>
          </w:tcPr>
          <w:p w14:paraId="4523E6F1" w14:textId="77777777" w:rsidR="001A1032" w:rsidRPr="00662264" w:rsidRDefault="001A1032" w:rsidP="001A1032">
            <w:pPr>
              <w:pBdr>
                <w:bottom w:val="single" w:sz="4" w:space="1" w:color="auto"/>
              </w:pBdr>
              <w:spacing w:before="60" w:after="23" w:line="276" w:lineRule="auto"/>
              <w:ind w:right="-23"/>
              <w:jc w:val="center"/>
              <w:rPr>
                <w:rFonts w:ascii="Arial" w:hAnsi="Arial" w:cs="Arial"/>
                <w:sz w:val="15"/>
                <w:szCs w:val="15"/>
              </w:rPr>
            </w:pPr>
            <w:r w:rsidRPr="00662264">
              <w:rPr>
                <w:rFonts w:ascii="Arial" w:hAnsi="Arial" w:cs="Arial"/>
                <w:sz w:val="15"/>
                <w:szCs w:val="15"/>
              </w:rPr>
              <w:t>Increased from</w:t>
            </w:r>
          </w:p>
          <w:p w14:paraId="41F68B42" w14:textId="63C46053" w:rsidR="001A1032" w:rsidRPr="00662264" w:rsidRDefault="001A1032" w:rsidP="001A1032">
            <w:pPr>
              <w:pBdr>
                <w:bottom w:val="single" w:sz="4" w:space="1" w:color="auto"/>
              </w:pBdr>
              <w:spacing w:before="60" w:after="23" w:line="276" w:lineRule="auto"/>
              <w:ind w:right="-23"/>
              <w:jc w:val="center"/>
              <w:rPr>
                <w:rFonts w:ascii="Arial" w:hAnsi="Arial" w:cs="Arial"/>
                <w:sz w:val="15"/>
                <w:szCs w:val="15"/>
              </w:rPr>
            </w:pPr>
            <w:r w:rsidRPr="00662264">
              <w:rPr>
                <w:rFonts w:ascii="Arial" w:hAnsi="Arial" w:cs="Arial"/>
                <w:sz w:val="15"/>
                <w:szCs w:val="15"/>
              </w:rPr>
              <w:t>Acquisition</w:t>
            </w:r>
          </w:p>
          <w:p w14:paraId="5AE15946" w14:textId="18F67516" w:rsidR="001A1032" w:rsidRPr="00662264" w:rsidRDefault="001A1032" w:rsidP="001A1032">
            <w:pPr>
              <w:pBdr>
                <w:bottom w:val="single" w:sz="4" w:space="1" w:color="auto"/>
              </w:pBdr>
              <w:spacing w:before="60" w:after="23" w:line="276" w:lineRule="auto"/>
              <w:ind w:right="-23"/>
              <w:jc w:val="center"/>
              <w:rPr>
                <w:rFonts w:ascii="Arial" w:hAnsi="Arial" w:cs="Arial"/>
                <w:sz w:val="15"/>
                <w:szCs w:val="15"/>
              </w:rPr>
            </w:pPr>
            <w:r w:rsidRPr="00662264">
              <w:rPr>
                <w:rFonts w:ascii="Arial" w:hAnsi="Arial" w:cs="Arial"/>
                <w:sz w:val="15"/>
                <w:szCs w:val="15"/>
              </w:rPr>
              <w:t>(Note 13.1)</w:t>
            </w:r>
          </w:p>
        </w:tc>
        <w:tc>
          <w:tcPr>
            <w:tcW w:w="1335" w:type="dxa"/>
            <w:vAlign w:val="bottom"/>
          </w:tcPr>
          <w:p w14:paraId="7A2C71B7" w14:textId="247C9809" w:rsidR="007A523E" w:rsidRPr="00662264" w:rsidRDefault="007A523E" w:rsidP="00D4259D">
            <w:pPr>
              <w:pBdr>
                <w:bottom w:val="single" w:sz="4" w:space="1" w:color="auto"/>
              </w:pBdr>
              <w:spacing w:before="60" w:after="23" w:line="276" w:lineRule="auto"/>
              <w:ind w:right="-23"/>
              <w:jc w:val="center"/>
              <w:rPr>
                <w:rFonts w:ascii="Arial" w:hAnsi="Arial" w:cs="Arial"/>
                <w:sz w:val="15"/>
                <w:szCs w:val="15"/>
              </w:rPr>
            </w:pPr>
            <w:r w:rsidRPr="00662264">
              <w:rPr>
                <w:rFonts w:ascii="Arial" w:hAnsi="Arial" w:cs="Arial"/>
                <w:sz w:val="15"/>
                <w:szCs w:val="15"/>
              </w:rPr>
              <w:t>Profit or loss</w:t>
            </w:r>
          </w:p>
        </w:tc>
        <w:tc>
          <w:tcPr>
            <w:tcW w:w="1418" w:type="dxa"/>
            <w:vAlign w:val="bottom"/>
          </w:tcPr>
          <w:p w14:paraId="5190257C" w14:textId="77777777" w:rsidR="001A1032" w:rsidRPr="00662264" w:rsidRDefault="007A523E" w:rsidP="001A1032">
            <w:pPr>
              <w:pBdr>
                <w:bottom w:val="single" w:sz="4" w:space="1" w:color="auto"/>
              </w:pBdr>
              <w:spacing w:before="60" w:after="23" w:line="276" w:lineRule="auto"/>
              <w:ind w:right="-23"/>
              <w:jc w:val="center"/>
              <w:rPr>
                <w:rFonts w:ascii="Arial" w:hAnsi="Arial" w:cs="Arial"/>
                <w:sz w:val="15"/>
                <w:szCs w:val="15"/>
              </w:rPr>
            </w:pPr>
            <w:r w:rsidRPr="00662264">
              <w:rPr>
                <w:rFonts w:ascii="Arial" w:hAnsi="Arial" w:cs="Arial"/>
                <w:sz w:val="15"/>
                <w:szCs w:val="15"/>
              </w:rPr>
              <w:t>Other</w:t>
            </w:r>
          </w:p>
          <w:p w14:paraId="67F460CD" w14:textId="77777777" w:rsidR="001A1032" w:rsidRPr="00662264" w:rsidRDefault="001A1032" w:rsidP="001A1032">
            <w:pPr>
              <w:pBdr>
                <w:bottom w:val="single" w:sz="4" w:space="1" w:color="auto"/>
              </w:pBdr>
              <w:spacing w:before="60" w:after="23" w:line="276" w:lineRule="auto"/>
              <w:ind w:right="-23"/>
              <w:jc w:val="center"/>
              <w:rPr>
                <w:rFonts w:ascii="Arial" w:hAnsi="Arial" w:cs="Arial"/>
                <w:sz w:val="15"/>
                <w:szCs w:val="15"/>
              </w:rPr>
            </w:pPr>
            <w:r w:rsidRPr="00662264">
              <w:rPr>
                <w:rFonts w:ascii="Arial" w:hAnsi="Arial" w:cs="Arial"/>
                <w:sz w:val="15"/>
                <w:szCs w:val="15"/>
              </w:rPr>
              <w:t>C</w:t>
            </w:r>
            <w:r w:rsidR="00EF0AF0" w:rsidRPr="00662264">
              <w:rPr>
                <w:rFonts w:ascii="Arial" w:hAnsi="Arial" w:cs="Arial"/>
                <w:sz w:val="15"/>
                <w:szCs w:val="15"/>
              </w:rPr>
              <w:t>omprehensive</w:t>
            </w:r>
          </w:p>
          <w:p w14:paraId="16137976" w14:textId="6C75380E" w:rsidR="007A523E" w:rsidRPr="00662264" w:rsidRDefault="007A523E" w:rsidP="00D4259D">
            <w:pPr>
              <w:pBdr>
                <w:bottom w:val="single" w:sz="4" w:space="1" w:color="auto"/>
              </w:pBdr>
              <w:spacing w:before="60" w:after="23" w:line="276" w:lineRule="auto"/>
              <w:ind w:right="-23"/>
              <w:jc w:val="center"/>
              <w:rPr>
                <w:rFonts w:ascii="Arial" w:hAnsi="Arial" w:cs="Arial"/>
                <w:sz w:val="15"/>
                <w:szCs w:val="15"/>
              </w:rPr>
            </w:pPr>
            <w:r w:rsidRPr="00662264">
              <w:rPr>
                <w:rFonts w:ascii="Arial" w:hAnsi="Arial" w:cs="Arial"/>
                <w:sz w:val="15"/>
                <w:szCs w:val="15"/>
              </w:rPr>
              <w:t>income</w:t>
            </w:r>
          </w:p>
        </w:tc>
        <w:tc>
          <w:tcPr>
            <w:tcW w:w="1276" w:type="dxa"/>
            <w:vAlign w:val="bottom"/>
          </w:tcPr>
          <w:p w14:paraId="28FFC682" w14:textId="77777777" w:rsidR="001A1032" w:rsidRPr="00662264" w:rsidRDefault="001A1032" w:rsidP="001A1032">
            <w:pPr>
              <w:pBdr>
                <w:bottom w:val="single" w:sz="4" w:space="1" w:color="auto"/>
              </w:pBdr>
              <w:spacing w:before="60" w:after="23" w:line="276" w:lineRule="auto"/>
              <w:ind w:right="-23"/>
              <w:jc w:val="center"/>
              <w:rPr>
                <w:rFonts w:ascii="Arial" w:hAnsi="Arial" w:cs="Arial"/>
                <w:sz w:val="15"/>
                <w:szCs w:val="15"/>
              </w:rPr>
            </w:pPr>
          </w:p>
          <w:p w14:paraId="042760A3" w14:textId="776F3DE5" w:rsidR="007A523E" w:rsidRPr="00662264" w:rsidRDefault="007A523E" w:rsidP="00D4259D">
            <w:pPr>
              <w:pBdr>
                <w:bottom w:val="single" w:sz="4" w:space="1" w:color="auto"/>
              </w:pBdr>
              <w:spacing w:before="60" w:after="23" w:line="276" w:lineRule="auto"/>
              <w:ind w:right="-23"/>
              <w:jc w:val="center"/>
              <w:rPr>
                <w:rFonts w:ascii="Arial" w:hAnsi="Arial" w:cs="Arial"/>
                <w:sz w:val="15"/>
                <w:szCs w:val="15"/>
              </w:rPr>
            </w:pPr>
            <w:r w:rsidRPr="00662264">
              <w:rPr>
                <w:rFonts w:ascii="Arial" w:hAnsi="Arial" w:cs="Arial"/>
                <w:sz w:val="15"/>
                <w:szCs w:val="15"/>
              </w:rPr>
              <w:t>31 December</w:t>
            </w:r>
            <w:r w:rsidR="001A1032" w:rsidRPr="00662264">
              <w:rPr>
                <w:rFonts w:ascii="Arial" w:hAnsi="Arial" w:cs="Arial"/>
                <w:sz w:val="15"/>
                <w:szCs w:val="15"/>
              </w:rPr>
              <w:t xml:space="preserve"> </w:t>
            </w:r>
            <w:r w:rsidR="00EE4C24" w:rsidRPr="00662264">
              <w:rPr>
                <w:rFonts w:ascii="Arial" w:hAnsi="Arial" w:cs="Arial"/>
                <w:sz w:val="15"/>
                <w:szCs w:val="15"/>
              </w:rPr>
              <w:t>2025</w:t>
            </w:r>
          </w:p>
        </w:tc>
      </w:tr>
      <w:tr w:rsidR="00A75157" w:rsidRPr="00662264" w14:paraId="7EA369A8" w14:textId="77777777" w:rsidTr="001A1032">
        <w:tc>
          <w:tcPr>
            <w:tcW w:w="2223" w:type="dxa"/>
          </w:tcPr>
          <w:p w14:paraId="70F76368" w14:textId="77777777" w:rsidR="007A523E" w:rsidRPr="00662264" w:rsidRDefault="007A523E" w:rsidP="00D4259D">
            <w:pPr>
              <w:spacing w:before="60" w:after="23" w:line="276" w:lineRule="auto"/>
              <w:ind w:right="-23"/>
              <w:rPr>
                <w:rFonts w:ascii="Arial" w:hAnsi="Arial" w:cs="Arial"/>
                <w:b/>
                <w:bCs/>
                <w:sz w:val="15"/>
                <w:szCs w:val="15"/>
              </w:rPr>
            </w:pPr>
          </w:p>
        </w:tc>
        <w:tc>
          <w:tcPr>
            <w:tcW w:w="1133" w:type="dxa"/>
          </w:tcPr>
          <w:p w14:paraId="5DAD8989" w14:textId="77777777" w:rsidR="007A523E" w:rsidRPr="00662264" w:rsidRDefault="007A523E" w:rsidP="00D4259D">
            <w:pPr>
              <w:spacing w:before="60" w:after="23" w:line="276" w:lineRule="auto"/>
              <w:ind w:right="-23"/>
              <w:jc w:val="right"/>
              <w:rPr>
                <w:rFonts w:ascii="Arial" w:hAnsi="Arial" w:cs="Arial"/>
                <w:sz w:val="15"/>
                <w:szCs w:val="15"/>
              </w:rPr>
            </w:pPr>
          </w:p>
        </w:tc>
        <w:tc>
          <w:tcPr>
            <w:tcW w:w="1262" w:type="dxa"/>
          </w:tcPr>
          <w:p w14:paraId="6C6CCABC" w14:textId="77777777" w:rsidR="00EF0AF0" w:rsidRPr="00662264" w:rsidRDefault="00EF0AF0" w:rsidP="00D4259D">
            <w:pPr>
              <w:spacing w:before="60" w:after="23" w:line="276" w:lineRule="auto"/>
              <w:ind w:right="-23"/>
              <w:jc w:val="right"/>
              <w:rPr>
                <w:rFonts w:ascii="Arial" w:hAnsi="Arial" w:cs="Arial"/>
                <w:sz w:val="15"/>
                <w:szCs w:val="15"/>
              </w:rPr>
            </w:pPr>
          </w:p>
        </w:tc>
        <w:tc>
          <w:tcPr>
            <w:tcW w:w="1335" w:type="dxa"/>
          </w:tcPr>
          <w:p w14:paraId="6582373E" w14:textId="3F63A2E4" w:rsidR="007A523E" w:rsidRPr="00662264" w:rsidRDefault="007A523E" w:rsidP="00D4259D">
            <w:pPr>
              <w:spacing w:before="60" w:after="23" w:line="276" w:lineRule="auto"/>
              <w:ind w:right="-23"/>
              <w:jc w:val="right"/>
              <w:rPr>
                <w:rFonts w:ascii="Arial" w:hAnsi="Arial" w:cs="Arial"/>
                <w:sz w:val="15"/>
                <w:szCs w:val="15"/>
              </w:rPr>
            </w:pPr>
          </w:p>
        </w:tc>
        <w:tc>
          <w:tcPr>
            <w:tcW w:w="1418" w:type="dxa"/>
          </w:tcPr>
          <w:p w14:paraId="4F8E23A2" w14:textId="77777777" w:rsidR="007A523E" w:rsidRPr="00662264" w:rsidRDefault="007A523E" w:rsidP="00D4259D">
            <w:pPr>
              <w:spacing w:before="60" w:after="23" w:line="276" w:lineRule="auto"/>
              <w:ind w:right="-23"/>
              <w:jc w:val="right"/>
              <w:rPr>
                <w:rFonts w:ascii="Arial" w:hAnsi="Arial" w:cs="Arial"/>
                <w:sz w:val="15"/>
                <w:szCs w:val="15"/>
              </w:rPr>
            </w:pPr>
          </w:p>
        </w:tc>
        <w:tc>
          <w:tcPr>
            <w:tcW w:w="1276" w:type="dxa"/>
          </w:tcPr>
          <w:p w14:paraId="1AF9DD17" w14:textId="77777777" w:rsidR="007A523E" w:rsidRPr="00662264" w:rsidRDefault="007A523E" w:rsidP="00D4259D">
            <w:pPr>
              <w:spacing w:before="60" w:after="23" w:line="276" w:lineRule="auto"/>
              <w:ind w:right="-23"/>
              <w:jc w:val="right"/>
              <w:rPr>
                <w:rFonts w:ascii="Arial" w:hAnsi="Arial" w:cs="Arial"/>
                <w:sz w:val="15"/>
                <w:szCs w:val="15"/>
              </w:rPr>
            </w:pPr>
          </w:p>
        </w:tc>
      </w:tr>
      <w:tr w:rsidR="00A75157" w:rsidRPr="00662264" w14:paraId="7E8AD7A0" w14:textId="77777777" w:rsidTr="001A1032">
        <w:tc>
          <w:tcPr>
            <w:tcW w:w="2223" w:type="dxa"/>
          </w:tcPr>
          <w:p w14:paraId="5E195BF9" w14:textId="77777777" w:rsidR="007A523E" w:rsidRPr="00662264" w:rsidRDefault="007A523E" w:rsidP="00D4259D">
            <w:pPr>
              <w:spacing w:before="60" w:after="23" w:line="276" w:lineRule="auto"/>
              <w:ind w:right="-23"/>
              <w:rPr>
                <w:rFonts w:ascii="Arial" w:hAnsi="Arial" w:cs="Arial"/>
                <w:b/>
                <w:bCs/>
                <w:sz w:val="15"/>
                <w:szCs w:val="15"/>
              </w:rPr>
            </w:pPr>
            <w:r w:rsidRPr="00662264">
              <w:rPr>
                <w:rFonts w:ascii="Arial" w:hAnsi="Arial" w:cs="Arial"/>
                <w:b/>
                <w:bCs/>
                <w:sz w:val="15"/>
                <w:szCs w:val="15"/>
              </w:rPr>
              <w:t>Deferred tax assets:</w:t>
            </w:r>
          </w:p>
        </w:tc>
        <w:tc>
          <w:tcPr>
            <w:tcW w:w="1133" w:type="dxa"/>
          </w:tcPr>
          <w:p w14:paraId="0DEA48BC" w14:textId="77777777" w:rsidR="007A523E" w:rsidRPr="00662264" w:rsidRDefault="007A523E" w:rsidP="00D4259D">
            <w:pPr>
              <w:spacing w:before="60" w:after="23" w:line="276" w:lineRule="auto"/>
              <w:ind w:right="-23"/>
              <w:jc w:val="right"/>
              <w:rPr>
                <w:rFonts w:ascii="Arial" w:hAnsi="Arial" w:cs="Arial"/>
                <w:sz w:val="15"/>
                <w:szCs w:val="15"/>
              </w:rPr>
            </w:pPr>
          </w:p>
        </w:tc>
        <w:tc>
          <w:tcPr>
            <w:tcW w:w="1262" w:type="dxa"/>
          </w:tcPr>
          <w:p w14:paraId="428D1D27" w14:textId="77777777" w:rsidR="00EF0AF0" w:rsidRPr="00662264" w:rsidRDefault="00EF0AF0" w:rsidP="00D4259D">
            <w:pPr>
              <w:spacing w:before="60" w:after="23" w:line="276" w:lineRule="auto"/>
              <w:ind w:right="-23"/>
              <w:jc w:val="right"/>
              <w:rPr>
                <w:rFonts w:ascii="Arial" w:hAnsi="Arial" w:cs="Arial"/>
                <w:sz w:val="15"/>
                <w:szCs w:val="15"/>
              </w:rPr>
            </w:pPr>
          </w:p>
        </w:tc>
        <w:tc>
          <w:tcPr>
            <w:tcW w:w="1335" w:type="dxa"/>
          </w:tcPr>
          <w:p w14:paraId="6FF50FA3" w14:textId="1FE8D702" w:rsidR="007A523E" w:rsidRPr="00662264" w:rsidRDefault="007A523E" w:rsidP="00D4259D">
            <w:pPr>
              <w:spacing w:before="60" w:after="23" w:line="276" w:lineRule="auto"/>
              <w:ind w:right="-23"/>
              <w:jc w:val="right"/>
              <w:rPr>
                <w:rFonts w:ascii="Arial" w:hAnsi="Arial" w:cs="Arial"/>
                <w:sz w:val="15"/>
                <w:szCs w:val="15"/>
              </w:rPr>
            </w:pPr>
          </w:p>
        </w:tc>
        <w:tc>
          <w:tcPr>
            <w:tcW w:w="1418" w:type="dxa"/>
          </w:tcPr>
          <w:p w14:paraId="2765DB06" w14:textId="77777777" w:rsidR="007A523E" w:rsidRPr="00662264" w:rsidRDefault="007A523E" w:rsidP="00D4259D">
            <w:pPr>
              <w:spacing w:before="60" w:after="23" w:line="276" w:lineRule="auto"/>
              <w:ind w:right="-23"/>
              <w:jc w:val="right"/>
              <w:rPr>
                <w:rFonts w:ascii="Arial" w:hAnsi="Arial" w:cs="Arial"/>
                <w:sz w:val="15"/>
                <w:szCs w:val="15"/>
              </w:rPr>
            </w:pPr>
          </w:p>
        </w:tc>
        <w:tc>
          <w:tcPr>
            <w:tcW w:w="1276" w:type="dxa"/>
          </w:tcPr>
          <w:p w14:paraId="099043EF" w14:textId="77777777" w:rsidR="007A523E" w:rsidRPr="00662264" w:rsidRDefault="007A523E" w:rsidP="00D4259D">
            <w:pPr>
              <w:spacing w:before="60" w:after="23" w:line="276" w:lineRule="auto"/>
              <w:ind w:right="-23"/>
              <w:jc w:val="right"/>
              <w:rPr>
                <w:rFonts w:ascii="Arial" w:hAnsi="Arial" w:cs="Arial"/>
                <w:sz w:val="15"/>
                <w:szCs w:val="15"/>
              </w:rPr>
            </w:pPr>
          </w:p>
        </w:tc>
      </w:tr>
      <w:tr w:rsidR="004C1ECD" w:rsidRPr="00662264" w14:paraId="1C3A1291" w14:textId="77777777" w:rsidTr="00405494">
        <w:tc>
          <w:tcPr>
            <w:tcW w:w="2223" w:type="dxa"/>
          </w:tcPr>
          <w:p w14:paraId="2F7F10FC" w14:textId="77777777" w:rsidR="00DD5640" w:rsidRPr="00662264" w:rsidRDefault="00DD5640" w:rsidP="00DD5640">
            <w:pPr>
              <w:tabs>
                <w:tab w:val="left" w:pos="1440"/>
              </w:tabs>
              <w:spacing w:before="60" w:after="23" w:line="276" w:lineRule="auto"/>
              <w:ind w:left="206" w:hanging="214"/>
              <w:rPr>
                <w:rFonts w:ascii="Arial" w:hAnsi="Arial" w:cs="Arial"/>
                <w:sz w:val="15"/>
                <w:szCs w:val="15"/>
              </w:rPr>
            </w:pPr>
            <w:r w:rsidRPr="00662264">
              <w:rPr>
                <w:rFonts w:ascii="Arial" w:hAnsi="Arial" w:cs="Arial"/>
                <w:sz w:val="15"/>
                <w:szCs w:val="15"/>
              </w:rPr>
              <w:t>Allowance for decline in value of inventories</w:t>
            </w:r>
          </w:p>
        </w:tc>
        <w:tc>
          <w:tcPr>
            <w:tcW w:w="1133" w:type="dxa"/>
          </w:tcPr>
          <w:p w14:paraId="38BB50C4" w14:textId="72E90521" w:rsidR="00DD5640" w:rsidRPr="00662264" w:rsidRDefault="00B837BE" w:rsidP="00B837BE">
            <w:pPr>
              <w:spacing w:before="60" w:after="30" w:line="276" w:lineRule="auto"/>
              <w:ind w:left="207" w:right="18" w:hanging="207"/>
              <w:jc w:val="right"/>
              <w:rPr>
                <w:rFonts w:ascii="Arial" w:hAnsi="Arial" w:cs="Arial"/>
                <w:sz w:val="15"/>
                <w:szCs w:val="15"/>
              </w:rPr>
            </w:pPr>
            <w:r w:rsidRPr="00662264">
              <w:rPr>
                <w:rFonts w:ascii="Arial" w:hAnsi="Arial" w:cs="Arial"/>
                <w:sz w:val="15"/>
                <w:szCs w:val="15"/>
              </w:rPr>
              <w:br/>
            </w:r>
            <w:r w:rsidR="00DD5640" w:rsidRPr="00662264">
              <w:rPr>
                <w:rFonts w:ascii="Arial" w:hAnsi="Arial" w:cs="Arial"/>
                <w:sz w:val="15"/>
                <w:szCs w:val="15"/>
              </w:rPr>
              <w:t>9,257,630</w:t>
            </w:r>
          </w:p>
        </w:tc>
        <w:tc>
          <w:tcPr>
            <w:tcW w:w="1262" w:type="dxa"/>
            <w:vAlign w:val="bottom"/>
          </w:tcPr>
          <w:p w14:paraId="484F4FBF" w14:textId="2EC7C01A" w:rsidR="0007171A" w:rsidRPr="00662264" w:rsidRDefault="0007171A" w:rsidP="00405494">
            <w:pPr>
              <w:spacing w:before="60" w:after="30" w:line="276" w:lineRule="auto"/>
              <w:ind w:left="207" w:right="18" w:hanging="207"/>
              <w:jc w:val="right"/>
              <w:rPr>
                <w:rFonts w:ascii="Arial" w:hAnsi="Arial" w:cs="Arial"/>
                <w:sz w:val="15"/>
                <w:szCs w:val="15"/>
              </w:rPr>
            </w:pPr>
            <w:r w:rsidRPr="00662264">
              <w:rPr>
                <w:rFonts w:ascii="Arial" w:hAnsi="Arial" w:cs="Arial"/>
                <w:sz w:val="15"/>
                <w:szCs w:val="15"/>
              </w:rPr>
              <w:t>-</w:t>
            </w:r>
          </w:p>
        </w:tc>
        <w:tc>
          <w:tcPr>
            <w:tcW w:w="1335" w:type="dxa"/>
          </w:tcPr>
          <w:p w14:paraId="0516320B" w14:textId="11CB88E4" w:rsidR="00DD5640" w:rsidRPr="00662264" w:rsidRDefault="00B837BE" w:rsidP="00B837BE">
            <w:pPr>
              <w:spacing w:before="60" w:after="30" w:line="276" w:lineRule="auto"/>
              <w:ind w:left="207" w:right="18" w:hanging="207"/>
              <w:jc w:val="right"/>
              <w:rPr>
                <w:rFonts w:ascii="Arial" w:hAnsi="Arial" w:cs="Arial"/>
                <w:sz w:val="15"/>
                <w:szCs w:val="15"/>
              </w:rPr>
            </w:pPr>
            <w:r w:rsidRPr="00662264">
              <w:rPr>
                <w:rFonts w:ascii="Arial" w:hAnsi="Arial" w:cs="Arial"/>
                <w:sz w:val="15"/>
                <w:szCs w:val="15"/>
              </w:rPr>
              <w:br/>
            </w:r>
            <w:r w:rsidR="00762A51" w:rsidRPr="00662264">
              <w:rPr>
                <w:rFonts w:ascii="Arial" w:hAnsi="Arial" w:cs="Arial"/>
                <w:sz w:val="15"/>
                <w:szCs w:val="15"/>
              </w:rPr>
              <w:t>822,640</w:t>
            </w:r>
          </w:p>
        </w:tc>
        <w:tc>
          <w:tcPr>
            <w:tcW w:w="1418" w:type="dxa"/>
          </w:tcPr>
          <w:p w14:paraId="3F8A845F" w14:textId="12B8B3C4" w:rsidR="00DD5640" w:rsidRPr="00662264" w:rsidRDefault="00B837BE" w:rsidP="00B837BE">
            <w:pPr>
              <w:tabs>
                <w:tab w:val="left" w:pos="788"/>
              </w:tabs>
              <w:spacing w:before="60" w:after="30" w:line="276" w:lineRule="auto"/>
              <w:ind w:left="207" w:right="18" w:hanging="207"/>
              <w:jc w:val="right"/>
              <w:rPr>
                <w:rFonts w:ascii="Arial" w:hAnsi="Arial" w:cs="Arial"/>
                <w:sz w:val="15"/>
                <w:szCs w:val="15"/>
              </w:rPr>
            </w:pPr>
            <w:r w:rsidRPr="00662264">
              <w:rPr>
                <w:rFonts w:ascii="Arial" w:hAnsi="Arial" w:cs="Arial"/>
                <w:sz w:val="15"/>
                <w:szCs w:val="15"/>
              </w:rPr>
              <w:br/>
            </w:r>
            <w:r w:rsidR="00762A51" w:rsidRPr="00662264">
              <w:rPr>
                <w:rFonts w:ascii="Arial" w:hAnsi="Arial" w:cs="Arial" w:hint="cs"/>
                <w:sz w:val="15"/>
                <w:szCs w:val="15"/>
                <w:cs/>
              </w:rPr>
              <w:t xml:space="preserve">         -</w:t>
            </w:r>
          </w:p>
        </w:tc>
        <w:tc>
          <w:tcPr>
            <w:tcW w:w="1276" w:type="dxa"/>
            <w:vAlign w:val="bottom"/>
          </w:tcPr>
          <w:p w14:paraId="40050914" w14:textId="2DD2CE9B" w:rsidR="00DD5640" w:rsidRPr="00662264" w:rsidRDefault="00762A51" w:rsidP="00A057AC">
            <w:pPr>
              <w:spacing w:before="60" w:after="30" w:line="276" w:lineRule="auto"/>
              <w:ind w:left="207" w:right="18" w:hanging="207"/>
              <w:jc w:val="right"/>
              <w:rPr>
                <w:rFonts w:ascii="Arial" w:hAnsi="Arial" w:cs="Arial"/>
                <w:sz w:val="15"/>
                <w:szCs w:val="15"/>
              </w:rPr>
            </w:pPr>
            <w:r w:rsidRPr="00662264">
              <w:rPr>
                <w:rFonts w:ascii="Arial" w:hAnsi="Arial" w:cs="Arial"/>
                <w:sz w:val="15"/>
                <w:szCs w:val="15"/>
                <w:cs/>
              </w:rPr>
              <w:t xml:space="preserve"> 10,080,270 </w:t>
            </w:r>
          </w:p>
        </w:tc>
      </w:tr>
      <w:tr w:rsidR="004C1ECD" w:rsidRPr="00662264" w14:paraId="46CDA14C" w14:textId="77777777" w:rsidTr="00AC56E2">
        <w:tc>
          <w:tcPr>
            <w:tcW w:w="2223" w:type="dxa"/>
          </w:tcPr>
          <w:p w14:paraId="7AE71765" w14:textId="77777777" w:rsidR="00DD5640" w:rsidRPr="00662264" w:rsidRDefault="00DD5640" w:rsidP="00DD5640">
            <w:pPr>
              <w:tabs>
                <w:tab w:val="left" w:pos="1440"/>
              </w:tabs>
              <w:spacing w:before="60" w:after="23" w:line="276" w:lineRule="auto"/>
              <w:ind w:left="206" w:hanging="214"/>
              <w:rPr>
                <w:rFonts w:ascii="Arial" w:hAnsi="Arial" w:cs="Arial"/>
                <w:sz w:val="15"/>
                <w:szCs w:val="15"/>
              </w:rPr>
            </w:pPr>
            <w:r w:rsidRPr="00662264">
              <w:rPr>
                <w:rFonts w:ascii="Arial" w:hAnsi="Arial" w:cs="Arial"/>
                <w:sz w:val="15"/>
                <w:szCs w:val="15"/>
              </w:rPr>
              <w:t>Allowance for expected credit losses</w:t>
            </w:r>
          </w:p>
        </w:tc>
        <w:tc>
          <w:tcPr>
            <w:tcW w:w="1133" w:type="dxa"/>
            <w:vAlign w:val="bottom"/>
          </w:tcPr>
          <w:p w14:paraId="0E796BEA" w14:textId="708AB95F" w:rsidR="00DD5640" w:rsidRPr="00662264" w:rsidRDefault="00DD5640" w:rsidP="00F55F83">
            <w:pPr>
              <w:spacing w:before="60" w:after="30" w:line="276" w:lineRule="auto"/>
              <w:ind w:left="207" w:right="18" w:hanging="207"/>
              <w:jc w:val="right"/>
              <w:rPr>
                <w:rFonts w:ascii="Arial" w:hAnsi="Arial" w:cs="Arial"/>
                <w:sz w:val="15"/>
                <w:szCs w:val="15"/>
              </w:rPr>
            </w:pPr>
            <w:r w:rsidRPr="00662264">
              <w:rPr>
                <w:rFonts w:ascii="Arial" w:hAnsi="Arial" w:cs="Arial"/>
                <w:sz w:val="15"/>
                <w:szCs w:val="15"/>
              </w:rPr>
              <w:t>5,591,181</w:t>
            </w:r>
          </w:p>
        </w:tc>
        <w:tc>
          <w:tcPr>
            <w:tcW w:w="1262" w:type="dxa"/>
            <w:vAlign w:val="bottom"/>
          </w:tcPr>
          <w:p w14:paraId="124016E0" w14:textId="40216CC7" w:rsidR="0007171A" w:rsidRPr="00662264" w:rsidRDefault="0007171A" w:rsidP="00AC56E2">
            <w:pPr>
              <w:spacing w:before="60" w:after="30" w:line="276" w:lineRule="auto"/>
              <w:ind w:left="207" w:right="18" w:hanging="207"/>
              <w:jc w:val="right"/>
              <w:rPr>
                <w:rFonts w:ascii="Arial" w:hAnsi="Arial" w:cs="Arial"/>
                <w:sz w:val="15"/>
                <w:szCs w:val="15"/>
              </w:rPr>
            </w:pPr>
            <w:r w:rsidRPr="00662264">
              <w:rPr>
                <w:rFonts w:ascii="Arial" w:hAnsi="Arial" w:cs="Arial"/>
                <w:sz w:val="15"/>
                <w:szCs w:val="15"/>
              </w:rPr>
              <w:t>-</w:t>
            </w:r>
          </w:p>
        </w:tc>
        <w:tc>
          <w:tcPr>
            <w:tcW w:w="1335" w:type="dxa"/>
            <w:vAlign w:val="bottom"/>
          </w:tcPr>
          <w:p w14:paraId="632DAAF9" w14:textId="688004AC" w:rsidR="00DD5640" w:rsidRPr="00662264" w:rsidRDefault="006915BC" w:rsidP="00F55F83">
            <w:pPr>
              <w:spacing w:before="60" w:after="30" w:line="276" w:lineRule="auto"/>
              <w:ind w:left="207" w:right="18" w:hanging="207"/>
              <w:jc w:val="right"/>
              <w:rPr>
                <w:rFonts w:ascii="Arial" w:hAnsi="Arial" w:cs="Arial"/>
                <w:sz w:val="15"/>
                <w:szCs w:val="15"/>
              </w:rPr>
            </w:pPr>
            <w:r w:rsidRPr="00662264">
              <w:rPr>
                <w:rFonts w:ascii="Arial" w:hAnsi="Arial" w:cs="Arial"/>
                <w:sz w:val="15"/>
                <w:szCs w:val="15"/>
              </w:rPr>
              <w:t>4,151,</w:t>
            </w:r>
            <w:r w:rsidR="00EF0AF0" w:rsidRPr="00662264">
              <w:rPr>
                <w:rFonts w:ascii="Arial" w:hAnsi="Arial" w:cs="Arial"/>
                <w:sz w:val="15"/>
                <w:szCs w:val="15"/>
              </w:rPr>
              <w:t>348</w:t>
            </w:r>
          </w:p>
        </w:tc>
        <w:tc>
          <w:tcPr>
            <w:tcW w:w="1418" w:type="dxa"/>
            <w:vAlign w:val="bottom"/>
          </w:tcPr>
          <w:p w14:paraId="6A0510C9" w14:textId="4E1643FC" w:rsidR="00DD5640" w:rsidRPr="00662264" w:rsidRDefault="00762A51" w:rsidP="00F55F83">
            <w:pPr>
              <w:tabs>
                <w:tab w:val="left" w:pos="788"/>
              </w:tabs>
              <w:spacing w:before="60" w:after="30" w:line="276" w:lineRule="auto"/>
              <w:ind w:left="207" w:right="18" w:hanging="207"/>
              <w:jc w:val="right"/>
              <w:rPr>
                <w:rFonts w:ascii="Arial" w:hAnsi="Arial" w:cs="Arial"/>
                <w:sz w:val="15"/>
                <w:szCs w:val="15"/>
              </w:rPr>
            </w:pPr>
            <w:r w:rsidRPr="00662264">
              <w:rPr>
                <w:rFonts w:ascii="Arial" w:hAnsi="Arial" w:cs="Arial" w:hint="cs"/>
                <w:sz w:val="15"/>
                <w:szCs w:val="15"/>
                <w:cs/>
              </w:rPr>
              <w:t xml:space="preserve">         -</w:t>
            </w:r>
          </w:p>
        </w:tc>
        <w:tc>
          <w:tcPr>
            <w:tcW w:w="1276" w:type="dxa"/>
            <w:vAlign w:val="bottom"/>
          </w:tcPr>
          <w:p w14:paraId="5F61D24C" w14:textId="71D7A4B3" w:rsidR="00DD5640" w:rsidRPr="00662264" w:rsidRDefault="00762A51" w:rsidP="00F55F83">
            <w:pPr>
              <w:spacing w:before="60" w:after="30" w:line="276" w:lineRule="auto"/>
              <w:ind w:left="207" w:right="18" w:hanging="207"/>
              <w:jc w:val="right"/>
              <w:rPr>
                <w:rFonts w:ascii="Arial" w:hAnsi="Arial" w:cs="Arial"/>
                <w:sz w:val="15"/>
                <w:szCs w:val="15"/>
              </w:rPr>
            </w:pPr>
            <w:r w:rsidRPr="00662264">
              <w:rPr>
                <w:rFonts w:ascii="Arial" w:hAnsi="Arial" w:cs="Arial"/>
                <w:sz w:val="15"/>
                <w:szCs w:val="15"/>
                <w:cs/>
              </w:rPr>
              <w:t xml:space="preserve"> 9,</w:t>
            </w:r>
            <w:r w:rsidR="006915BC" w:rsidRPr="00662264">
              <w:rPr>
                <w:rFonts w:ascii="Arial" w:hAnsi="Arial" w:cs="Arial"/>
                <w:sz w:val="15"/>
                <w:szCs w:val="15"/>
              </w:rPr>
              <w:t>742,</w:t>
            </w:r>
            <w:r w:rsidR="00EF0AF0" w:rsidRPr="00662264">
              <w:rPr>
                <w:rFonts w:ascii="Arial" w:hAnsi="Arial" w:cs="Arial"/>
                <w:sz w:val="15"/>
                <w:szCs w:val="15"/>
              </w:rPr>
              <w:t>529</w:t>
            </w:r>
            <w:r w:rsidRPr="00662264">
              <w:rPr>
                <w:rFonts w:ascii="Arial" w:hAnsi="Arial" w:cs="Arial"/>
                <w:sz w:val="15"/>
                <w:szCs w:val="15"/>
                <w:cs/>
              </w:rPr>
              <w:t xml:space="preserve"> </w:t>
            </w:r>
          </w:p>
        </w:tc>
      </w:tr>
      <w:tr w:rsidR="00A75157" w:rsidRPr="00662264" w14:paraId="75A8A7D6" w14:textId="77777777" w:rsidTr="001A1032">
        <w:tc>
          <w:tcPr>
            <w:tcW w:w="2223" w:type="dxa"/>
          </w:tcPr>
          <w:p w14:paraId="59B1CBD5" w14:textId="77777777" w:rsidR="00DD5640" w:rsidRPr="00662264" w:rsidRDefault="00DD5640" w:rsidP="00DD5640">
            <w:pPr>
              <w:tabs>
                <w:tab w:val="left" w:pos="1440"/>
              </w:tabs>
              <w:spacing w:before="60" w:after="23" w:line="276" w:lineRule="auto"/>
              <w:ind w:left="206" w:hanging="214"/>
              <w:rPr>
                <w:rFonts w:ascii="Arial" w:hAnsi="Arial" w:cs="Arial"/>
                <w:sz w:val="15"/>
                <w:szCs w:val="15"/>
              </w:rPr>
            </w:pPr>
            <w:r w:rsidRPr="00662264">
              <w:rPr>
                <w:rFonts w:ascii="Arial" w:hAnsi="Arial" w:cs="Arial"/>
                <w:sz w:val="15"/>
                <w:szCs w:val="15"/>
              </w:rPr>
              <w:t>Employee benefit obligations</w:t>
            </w:r>
          </w:p>
        </w:tc>
        <w:tc>
          <w:tcPr>
            <w:tcW w:w="1133" w:type="dxa"/>
          </w:tcPr>
          <w:p w14:paraId="14E58173" w14:textId="162332F8" w:rsidR="00DD5640" w:rsidRPr="00662264" w:rsidRDefault="00DD5640" w:rsidP="00B837BE">
            <w:pPr>
              <w:spacing w:before="60" w:after="30" w:line="276" w:lineRule="auto"/>
              <w:ind w:left="207" w:right="18" w:hanging="207"/>
              <w:jc w:val="right"/>
              <w:rPr>
                <w:rFonts w:ascii="Arial" w:hAnsi="Arial" w:cs="Arial"/>
                <w:sz w:val="15"/>
                <w:szCs w:val="15"/>
              </w:rPr>
            </w:pPr>
            <w:r w:rsidRPr="00662264">
              <w:rPr>
                <w:rFonts w:ascii="Arial" w:hAnsi="Arial" w:cs="Arial"/>
                <w:sz w:val="15"/>
                <w:szCs w:val="15"/>
              </w:rPr>
              <w:t>1,025,400</w:t>
            </w:r>
          </w:p>
        </w:tc>
        <w:tc>
          <w:tcPr>
            <w:tcW w:w="1262" w:type="dxa"/>
          </w:tcPr>
          <w:p w14:paraId="2C0EE602" w14:textId="5D56E522" w:rsidR="0007171A" w:rsidRPr="00662264" w:rsidRDefault="0007171A" w:rsidP="00B837BE">
            <w:pPr>
              <w:spacing w:before="60" w:after="30" w:line="276" w:lineRule="auto"/>
              <w:ind w:left="207" w:right="18" w:hanging="207"/>
              <w:jc w:val="right"/>
              <w:rPr>
                <w:rFonts w:ascii="Arial" w:hAnsi="Arial" w:cs="Arial"/>
                <w:sz w:val="15"/>
                <w:szCs w:val="15"/>
              </w:rPr>
            </w:pPr>
            <w:r w:rsidRPr="00662264">
              <w:rPr>
                <w:rFonts w:ascii="Arial" w:hAnsi="Arial" w:cs="Arial"/>
                <w:sz w:val="15"/>
                <w:szCs w:val="15"/>
              </w:rPr>
              <w:t>-</w:t>
            </w:r>
          </w:p>
        </w:tc>
        <w:tc>
          <w:tcPr>
            <w:tcW w:w="1335" w:type="dxa"/>
          </w:tcPr>
          <w:p w14:paraId="43A3CECD" w14:textId="55DA201D" w:rsidR="00DD5640" w:rsidRPr="00662264" w:rsidRDefault="006915BC" w:rsidP="00B837BE">
            <w:pPr>
              <w:spacing w:before="60" w:after="30" w:line="276" w:lineRule="auto"/>
              <w:ind w:left="207" w:right="18" w:hanging="207"/>
              <w:jc w:val="right"/>
              <w:rPr>
                <w:rFonts w:ascii="Arial" w:hAnsi="Arial" w:cs="Arial"/>
                <w:sz w:val="15"/>
                <w:szCs w:val="15"/>
              </w:rPr>
            </w:pPr>
            <w:r w:rsidRPr="00662264">
              <w:rPr>
                <w:rFonts w:ascii="Arial" w:hAnsi="Arial" w:cs="Arial"/>
                <w:sz w:val="15"/>
                <w:szCs w:val="15"/>
              </w:rPr>
              <w:t xml:space="preserve"> 476,</w:t>
            </w:r>
            <w:r w:rsidR="00EF0AF0" w:rsidRPr="00662264">
              <w:rPr>
                <w:rFonts w:ascii="Arial" w:hAnsi="Arial" w:cs="Arial"/>
                <w:sz w:val="15"/>
                <w:szCs w:val="15"/>
              </w:rPr>
              <w:t>904</w:t>
            </w:r>
          </w:p>
        </w:tc>
        <w:tc>
          <w:tcPr>
            <w:tcW w:w="1418" w:type="dxa"/>
          </w:tcPr>
          <w:p w14:paraId="7E4166E2" w14:textId="114C1EAD" w:rsidR="00DD5640" w:rsidRPr="00662264" w:rsidRDefault="00762A51" w:rsidP="00B837BE">
            <w:pPr>
              <w:tabs>
                <w:tab w:val="left" w:pos="788"/>
              </w:tabs>
              <w:spacing w:before="60" w:after="30" w:line="276" w:lineRule="auto"/>
              <w:ind w:right="18"/>
              <w:jc w:val="right"/>
              <w:rPr>
                <w:rFonts w:ascii="Arial" w:hAnsi="Arial" w:cs="Arial"/>
                <w:sz w:val="15"/>
                <w:szCs w:val="15"/>
              </w:rPr>
            </w:pPr>
            <w:r w:rsidRPr="00662264">
              <w:rPr>
                <w:rFonts w:ascii="Arial" w:hAnsi="Arial" w:cs="Arial" w:hint="cs"/>
                <w:sz w:val="15"/>
                <w:szCs w:val="15"/>
                <w:cs/>
              </w:rPr>
              <w:t xml:space="preserve">         -</w:t>
            </w:r>
          </w:p>
        </w:tc>
        <w:tc>
          <w:tcPr>
            <w:tcW w:w="1276" w:type="dxa"/>
          </w:tcPr>
          <w:p w14:paraId="2E14F931" w14:textId="5160557E" w:rsidR="00DD5640" w:rsidRPr="00662264" w:rsidRDefault="00762A51" w:rsidP="00B837BE">
            <w:pPr>
              <w:spacing w:before="60" w:after="30" w:line="276" w:lineRule="auto"/>
              <w:ind w:left="207" w:right="18" w:hanging="207"/>
              <w:jc w:val="right"/>
              <w:rPr>
                <w:rFonts w:ascii="Arial" w:hAnsi="Arial" w:cs="Arial"/>
                <w:sz w:val="15"/>
                <w:szCs w:val="15"/>
              </w:rPr>
            </w:pPr>
            <w:r w:rsidRPr="00662264">
              <w:rPr>
                <w:rFonts w:ascii="Arial" w:hAnsi="Arial" w:cs="Arial"/>
                <w:sz w:val="15"/>
                <w:szCs w:val="15"/>
                <w:cs/>
              </w:rPr>
              <w:t xml:space="preserve"> 1,</w:t>
            </w:r>
            <w:r w:rsidR="006915BC" w:rsidRPr="00662264">
              <w:rPr>
                <w:rFonts w:ascii="Arial" w:hAnsi="Arial" w:cs="Arial"/>
                <w:sz w:val="15"/>
                <w:szCs w:val="15"/>
              </w:rPr>
              <w:t>502,</w:t>
            </w:r>
            <w:r w:rsidR="00EF0AF0" w:rsidRPr="00662264">
              <w:rPr>
                <w:rFonts w:ascii="Arial" w:hAnsi="Arial" w:cs="Arial"/>
                <w:sz w:val="15"/>
                <w:szCs w:val="15"/>
              </w:rPr>
              <w:t>304</w:t>
            </w:r>
            <w:r w:rsidRPr="00662264">
              <w:rPr>
                <w:rFonts w:ascii="Arial" w:hAnsi="Arial" w:cs="Arial"/>
                <w:sz w:val="15"/>
                <w:szCs w:val="15"/>
                <w:cs/>
              </w:rPr>
              <w:t xml:space="preserve"> </w:t>
            </w:r>
          </w:p>
        </w:tc>
      </w:tr>
      <w:tr w:rsidR="00A75157" w:rsidRPr="00662264" w14:paraId="32723F79" w14:textId="77777777" w:rsidTr="001A1032">
        <w:tc>
          <w:tcPr>
            <w:tcW w:w="2223" w:type="dxa"/>
          </w:tcPr>
          <w:p w14:paraId="623BB12E" w14:textId="77777777" w:rsidR="00DD5640" w:rsidRPr="00662264" w:rsidRDefault="00DD5640" w:rsidP="00DD5640">
            <w:pPr>
              <w:tabs>
                <w:tab w:val="left" w:pos="1440"/>
              </w:tabs>
              <w:spacing w:before="60" w:after="23" w:line="276" w:lineRule="auto"/>
              <w:ind w:left="206" w:hanging="214"/>
              <w:rPr>
                <w:rFonts w:ascii="Arial" w:hAnsi="Arial" w:cs="Arial"/>
                <w:sz w:val="15"/>
                <w:szCs w:val="15"/>
              </w:rPr>
            </w:pPr>
            <w:r w:rsidRPr="00662264">
              <w:rPr>
                <w:rFonts w:ascii="Arial" w:hAnsi="Arial" w:cs="Arial"/>
                <w:sz w:val="15"/>
                <w:szCs w:val="15"/>
              </w:rPr>
              <w:t>Provision liabilities</w:t>
            </w:r>
          </w:p>
        </w:tc>
        <w:tc>
          <w:tcPr>
            <w:tcW w:w="1133" w:type="dxa"/>
          </w:tcPr>
          <w:p w14:paraId="2709160B" w14:textId="19872374" w:rsidR="00DD5640" w:rsidRPr="00662264" w:rsidRDefault="00DD5640" w:rsidP="00B837BE">
            <w:pPr>
              <w:spacing w:before="60" w:after="30" w:line="276" w:lineRule="auto"/>
              <w:ind w:left="207" w:right="18" w:hanging="207"/>
              <w:jc w:val="right"/>
              <w:rPr>
                <w:rFonts w:ascii="Arial" w:hAnsi="Arial" w:cs="Arial"/>
                <w:sz w:val="15"/>
                <w:szCs w:val="15"/>
              </w:rPr>
            </w:pPr>
            <w:r w:rsidRPr="00662264">
              <w:rPr>
                <w:rFonts w:ascii="Arial" w:hAnsi="Arial" w:cs="Arial"/>
                <w:sz w:val="15"/>
                <w:szCs w:val="15"/>
              </w:rPr>
              <w:t>593,969</w:t>
            </w:r>
          </w:p>
        </w:tc>
        <w:tc>
          <w:tcPr>
            <w:tcW w:w="1262" w:type="dxa"/>
          </w:tcPr>
          <w:p w14:paraId="53AF19C0" w14:textId="69A13732" w:rsidR="0007171A" w:rsidRPr="00662264" w:rsidRDefault="0007171A" w:rsidP="00B837BE">
            <w:pPr>
              <w:spacing w:before="60" w:after="30" w:line="276" w:lineRule="auto"/>
              <w:ind w:left="207" w:right="18" w:hanging="207"/>
              <w:jc w:val="right"/>
              <w:rPr>
                <w:rFonts w:ascii="Arial" w:hAnsi="Arial" w:cs="Arial"/>
                <w:sz w:val="15"/>
                <w:szCs w:val="15"/>
              </w:rPr>
            </w:pPr>
            <w:r w:rsidRPr="00662264">
              <w:rPr>
                <w:rFonts w:ascii="Arial" w:hAnsi="Arial" w:cs="Arial"/>
                <w:sz w:val="15"/>
                <w:szCs w:val="15"/>
              </w:rPr>
              <w:t>-</w:t>
            </w:r>
          </w:p>
        </w:tc>
        <w:tc>
          <w:tcPr>
            <w:tcW w:w="1335" w:type="dxa"/>
          </w:tcPr>
          <w:p w14:paraId="229F5FCA" w14:textId="0C0C6C9A" w:rsidR="00DD5640" w:rsidRPr="00662264" w:rsidRDefault="006915BC" w:rsidP="00B837BE">
            <w:pPr>
              <w:spacing w:before="60" w:after="30" w:line="276" w:lineRule="auto"/>
              <w:ind w:left="207" w:right="18" w:hanging="207"/>
              <w:jc w:val="right"/>
              <w:rPr>
                <w:rFonts w:ascii="Arial" w:hAnsi="Arial" w:cs="Arial"/>
                <w:sz w:val="15"/>
                <w:szCs w:val="15"/>
              </w:rPr>
            </w:pPr>
            <w:r w:rsidRPr="00662264">
              <w:rPr>
                <w:rFonts w:ascii="Arial" w:hAnsi="Arial" w:cs="Arial"/>
                <w:sz w:val="15"/>
                <w:szCs w:val="15"/>
              </w:rPr>
              <w:t xml:space="preserve"> 598,552 </w:t>
            </w:r>
          </w:p>
        </w:tc>
        <w:tc>
          <w:tcPr>
            <w:tcW w:w="1418" w:type="dxa"/>
          </w:tcPr>
          <w:p w14:paraId="572AA046" w14:textId="5D578A92" w:rsidR="00DD5640" w:rsidRPr="00662264" w:rsidRDefault="00762A51" w:rsidP="00B837BE">
            <w:pPr>
              <w:tabs>
                <w:tab w:val="left" w:pos="788"/>
              </w:tabs>
              <w:spacing w:before="60" w:after="30" w:line="276" w:lineRule="auto"/>
              <w:ind w:left="207" w:right="18" w:hanging="207"/>
              <w:jc w:val="right"/>
              <w:rPr>
                <w:rFonts w:ascii="Arial" w:hAnsi="Arial" w:cs="Arial"/>
                <w:sz w:val="15"/>
                <w:szCs w:val="15"/>
              </w:rPr>
            </w:pPr>
            <w:r w:rsidRPr="00662264">
              <w:rPr>
                <w:rFonts w:ascii="Arial" w:hAnsi="Arial" w:cs="Arial" w:hint="cs"/>
                <w:sz w:val="15"/>
                <w:szCs w:val="15"/>
                <w:cs/>
              </w:rPr>
              <w:t xml:space="preserve">         -</w:t>
            </w:r>
          </w:p>
        </w:tc>
        <w:tc>
          <w:tcPr>
            <w:tcW w:w="1276" w:type="dxa"/>
          </w:tcPr>
          <w:p w14:paraId="195379BE" w14:textId="39648523" w:rsidR="00DD5640" w:rsidRPr="00662264" w:rsidRDefault="006915BC" w:rsidP="00B837BE">
            <w:pPr>
              <w:spacing w:before="60" w:after="30" w:line="276" w:lineRule="auto"/>
              <w:ind w:left="207" w:right="18" w:hanging="207"/>
              <w:jc w:val="right"/>
              <w:rPr>
                <w:rFonts w:ascii="Arial" w:hAnsi="Arial" w:cs="Arial"/>
                <w:sz w:val="15"/>
                <w:szCs w:val="15"/>
              </w:rPr>
            </w:pPr>
            <w:r w:rsidRPr="00662264">
              <w:rPr>
                <w:rFonts w:ascii="Arial" w:hAnsi="Arial" w:cs="Arial"/>
                <w:sz w:val="15"/>
                <w:szCs w:val="15"/>
              </w:rPr>
              <w:t xml:space="preserve"> 1,192,521 </w:t>
            </w:r>
          </w:p>
        </w:tc>
      </w:tr>
      <w:tr w:rsidR="00A75157" w:rsidRPr="00662264" w14:paraId="0DD457BF" w14:textId="77777777" w:rsidTr="001A1032">
        <w:tc>
          <w:tcPr>
            <w:tcW w:w="2223" w:type="dxa"/>
          </w:tcPr>
          <w:p w14:paraId="63F9C971" w14:textId="77777777" w:rsidR="00DD5640" w:rsidRPr="00662264" w:rsidRDefault="00DD5640" w:rsidP="00DD5640">
            <w:pPr>
              <w:tabs>
                <w:tab w:val="left" w:pos="1440"/>
              </w:tabs>
              <w:spacing w:before="60" w:after="23" w:line="276" w:lineRule="auto"/>
              <w:ind w:left="206" w:hanging="214"/>
              <w:rPr>
                <w:rFonts w:ascii="Arial" w:hAnsi="Arial" w:cs="Arial"/>
                <w:sz w:val="15"/>
                <w:szCs w:val="15"/>
              </w:rPr>
            </w:pPr>
            <w:r w:rsidRPr="00662264">
              <w:rPr>
                <w:rFonts w:ascii="Arial" w:hAnsi="Arial" w:cs="Arial"/>
                <w:sz w:val="15"/>
                <w:szCs w:val="15"/>
              </w:rPr>
              <w:t>Lease liabilities</w:t>
            </w:r>
          </w:p>
        </w:tc>
        <w:tc>
          <w:tcPr>
            <w:tcW w:w="1133" w:type="dxa"/>
          </w:tcPr>
          <w:p w14:paraId="00B1CEA5" w14:textId="7F07D2F4" w:rsidR="00DD5640" w:rsidRPr="00662264" w:rsidRDefault="00DD5640" w:rsidP="00B837BE">
            <w:pPr>
              <w:pBdr>
                <w:bottom w:val="single" w:sz="4" w:space="1" w:color="auto"/>
              </w:pBdr>
              <w:spacing w:before="60" w:after="30" w:line="276" w:lineRule="auto"/>
              <w:ind w:left="207" w:right="18" w:hanging="207"/>
              <w:jc w:val="right"/>
              <w:rPr>
                <w:rFonts w:ascii="Arial" w:hAnsi="Arial" w:cs="Arial"/>
                <w:sz w:val="15"/>
                <w:szCs w:val="15"/>
              </w:rPr>
            </w:pPr>
            <w:r w:rsidRPr="00662264">
              <w:rPr>
                <w:rFonts w:ascii="Arial" w:hAnsi="Arial" w:cs="Arial"/>
                <w:sz w:val="15"/>
                <w:szCs w:val="15"/>
              </w:rPr>
              <w:t>5,959,140</w:t>
            </w:r>
          </w:p>
        </w:tc>
        <w:tc>
          <w:tcPr>
            <w:tcW w:w="1262" w:type="dxa"/>
          </w:tcPr>
          <w:p w14:paraId="575421B3" w14:textId="68CF5DF1" w:rsidR="0007171A" w:rsidRPr="00662264" w:rsidRDefault="0007171A" w:rsidP="00B837BE">
            <w:pPr>
              <w:pBdr>
                <w:bottom w:val="single" w:sz="4" w:space="1" w:color="auto"/>
              </w:pBdr>
              <w:spacing w:before="60" w:after="30" w:line="276" w:lineRule="auto"/>
              <w:ind w:left="207" w:right="18" w:hanging="207"/>
              <w:jc w:val="right"/>
              <w:rPr>
                <w:rFonts w:ascii="Arial" w:hAnsi="Arial" w:cs="Arial"/>
                <w:sz w:val="15"/>
                <w:szCs w:val="15"/>
              </w:rPr>
            </w:pPr>
            <w:r w:rsidRPr="00662264">
              <w:rPr>
                <w:rFonts w:ascii="Arial" w:hAnsi="Arial" w:cs="Arial"/>
                <w:sz w:val="15"/>
                <w:szCs w:val="15"/>
              </w:rPr>
              <w:t>-</w:t>
            </w:r>
          </w:p>
        </w:tc>
        <w:tc>
          <w:tcPr>
            <w:tcW w:w="1335" w:type="dxa"/>
          </w:tcPr>
          <w:p w14:paraId="40513435" w14:textId="6C1E0935" w:rsidR="00DD5640" w:rsidRPr="00662264" w:rsidRDefault="00762A51" w:rsidP="00B837BE">
            <w:pPr>
              <w:pBdr>
                <w:bottom w:val="single" w:sz="4" w:space="1" w:color="auto"/>
              </w:pBdr>
              <w:spacing w:before="60" w:after="30" w:line="276" w:lineRule="auto"/>
              <w:ind w:left="207" w:right="18" w:hanging="207"/>
              <w:jc w:val="right"/>
              <w:rPr>
                <w:rFonts w:ascii="Arial" w:hAnsi="Arial" w:cs="Arial"/>
                <w:sz w:val="15"/>
                <w:szCs w:val="15"/>
              </w:rPr>
            </w:pPr>
            <w:r w:rsidRPr="00662264">
              <w:rPr>
                <w:rFonts w:ascii="Arial" w:hAnsi="Arial" w:cs="Arial"/>
                <w:sz w:val="15"/>
                <w:szCs w:val="15"/>
                <w:cs/>
              </w:rPr>
              <w:t xml:space="preserve"> (1,</w:t>
            </w:r>
            <w:r w:rsidR="006915BC" w:rsidRPr="00662264">
              <w:rPr>
                <w:rFonts w:ascii="Arial" w:hAnsi="Arial" w:cs="Arial"/>
                <w:sz w:val="15"/>
                <w:szCs w:val="15"/>
              </w:rPr>
              <w:t>146,106</w:t>
            </w:r>
            <w:r w:rsidRPr="00662264">
              <w:rPr>
                <w:rFonts w:ascii="Arial" w:hAnsi="Arial" w:cs="Arial"/>
                <w:sz w:val="15"/>
                <w:szCs w:val="15"/>
                <w:cs/>
              </w:rPr>
              <w:t>)</w:t>
            </w:r>
          </w:p>
        </w:tc>
        <w:tc>
          <w:tcPr>
            <w:tcW w:w="1418" w:type="dxa"/>
          </w:tcPr>
          <w:p w14:paraId="064CABCD" w14:textId="07C4FF56" w:rsidR="00DD5640" w:rsidRPr="00662264" w:rsidRDefault="00762A51" w:rsidP="00B837BE">
            <w:pPr>
              <w:pBdr>
                <w:bottom w:val="single" w:sz="4" w:space="1" w:color="auto"/>
              </w:pBdr>
              <w:tabs>
                <w:tab w:val="left" w:pos="788"/>
              </w:tabs>
              <w:spacing w:before="60" w:after="30" w:line="276" w:lineRule="auto"/>
              <w:ind w:left="207" w:right="18" w:hanging="207"/>
              <w:jc w:val="right"/>
              <w:rPr>
                <w:rFonts w:ascii="Arial" w:hAnsi="Arial" w:cs="Arial"/>
                <w:sz w:val="15"/>
                <w:szCs w:val="15"/>
              </w:rPr>
            </w:pPr>
            <w:r w:rsidRPr="00662264">
              <w:rPr>
                <w:rFonts w:ascii="Arial" w:hAnsi="Arial" w:cs="Arial" w:hint="cs"/>
                <w:sz w:val="15"/>
                <w:szCs w:val="15"/>
                <w:cs/>
              </w:rPr>
              <w:t xml:space="preserve">         -</w:t>
            </w:r>
          </w:p>
        </w:tc>
        <w:tc>
          <w:tcPr>
            <w:tcW w:w="1276" w:type="dxa"/>
          </w:tcPr>
          <w:p w14:paraId="46678E8B" w14:textId="20D284BA" w:rsidR="00DD5640" w:rsidRPr="00662264" w:rsidRDefault="00762A51" w:rsidP="00B837BE">
            <w:pPr>
              <w:pBdr>
                <w:bottom w:val="single" w:sz="4" w:space="1" w:color="auto"/>
              </w:pBdr>
              <w:spacing w:before="60" w:after="30" w:line="276" w:lineRule="auto"/>
              <w:ind w:left="207" w:right="18" w:hanging="207"/>
              <w:jc w:val="right"/>
              <w:rPr>
                <w:rFonts w:ascii="Arial" w:hAnsi="Arial" w:cs="Arial"/>
                <w:sz w:val="15"/>
                <w:szCs w:val="15"/>
              </w:rPr>
            </w:pPr>
            <w:r w:rsidRPr="00662264">
              <w:rPr>
                <w:rFonts w:ascii="Arial" w:hAnsi="Arial" w:cs="Arial"/>
                <w:sz w:val="15"/>
                <w:szCs w:val="15"/>
                <w:cs/>
              </w:rPr>
              <w:t xml:space="preserve"> 4,</w:t>
            </w:r>
            <w:r w:rsidR="006915BC" w:rsidRPr="00662264">
              <w:rPr>
                <w:rFonts w:ascii="Arial" w:hAnsi="Arial" w:cs="Arial"/>
                <w:sz w:val="15"/>
                <w:szCs w:val="15"/>
              </w:rPr>
              <w:t>813,034</w:t>
            </w:r>
            <w:r w:rsidRPr="00662264">
              <w:rPr>
                <w:rFonts w:ascii="Arial" w:hAnsi="Arial" w:cs="Arial"/>
                <w:sz w:val="15"/>
                <w:szCs w:val="15"/>
                <w:cs/>
              </w:rPr>
              <w:t xml:space="preserve"> </w:t>
            </w:r>
          </w:p>
        </w:tc>
      </w:tr>
      <w:tr w:rsidR="00A75157" w:rsidRPr="00662264" w14:paraId="0BBFFCA7" w14:textId="77777777" w:rsidTr="001A1032">
        <w:tc>
          <w:tcPr>
            <w:tcW w:w="2223" w:type="dxa"/>
          </w:tcPr>
          <w:p w14:paraId="2636E76C" w14:textId="77777777" w:rsidR="00DD5640" w:rsidRPr="00662264" w:rsidRDefault="00DD5640" w:rsidP="00DD5640">
            <w:pPr>
              <w:tabs>
                <w:tab w:val="left" w:pos="1440"/>
              </w:tabs>
              <w:spacing w:before="60" w:after="23" w:line="276" w:lineRule="auto"/>
              <w:ind w:left="206" w:hanging="214"/>
              <w:rPr>
                <w:rFonts w:ascii="Arial" w:hAnsi="Arial" w:cs="Arial"/>
                <w:sz w:val="15"/>
                <w:szCs w:val="15"/>
              </w:rPr>
            </w:pPr>
            <w:r w:rsidRPr="00662264">
              <w:rPr>
                <w:rFonts w:ascii="Arial" w:hAnsi="Arial" w:cs="Arial"/>
                <w:sz w:val="15"/>
                <w:szCs w:val="15"/>
              </w:rPr>
              <w:t>Total</w:t>
            </w:r>
          </w:p>
        </w:tc>
        <w:tc>
          <w:tcPr>
            <w:tcW w:w="1133" w:type="dxa"/>
          </w:tcPr>
          <w:p w14:paraId="2358D415" w14:textId="00C37B04" w:rsidR="00DD5640" w:rsidRPr="00662264" w:rsidRDefault="00DD5640" w:rsidP="00B837BE">
            <w:pPr>
              <w:pBdr>
                <w:bottom w:val="single" w:sz="4" w:space="1" w:color="auto"/>
              </w:pBdr>
              <w:spacing w:before="60" w:after="30" w:line="276" w:lineRule="auto"/>
              <w:ind w:left="207" w:right="18" w:hanging="207"/>
              <w:jc w:val="right"/>
              <w:rPr>
                <w:rFonts w:ascii="Arial" w:hAnsi="Arial" w:cs="Arial"/>
                <w:sz w:val="15"/>
                <w:szCs w:val="15"/>
              </w:rPr>
            </w:pPr>
            <w:r w:rsidRPr="00662264">
              <w:rPr>
                <w:rFonts w:ascii="Arial" w:hAnsi="Arial" w:cs="Arial"/>
                <w:sz w:val="15"/>
                <w:szCs w:val="15"/>
              </w:rPr>
              <w:t>22,427,320</w:t>
            </w:r>
          </w:p>
        </w:tc>
        <w:tc>
          <w:tcPr>
            <w:tcW w:w="1262" w:type="dxa"/>
          </w:tcPr>
          <w:p w14:paraId="29AD6E6A" w14:textId="7653CC27" w:rsidR="0007171A" w:rsidRPr="00662264" w:rsidRDefault="0007171A" w:rsidP="00B837BE">
            <w:pPr>
              <w:pBdr>
                <w:bottom w:val="single" w:sz="4" w:space="1" w:color="auto"/>
              </w:pBdr>
              <w:spacing w:before="60" w:after="30" w:line="276" w:lineRule="auto"/>
              <w:ind w:left="207" w:right="18" w:hanging="207"/>
              <w:jc w:val="right"/>
              <w:rPr>
                <w:rFonts w:ascii="Arial" w:hAnsi="Arial" w:cs="Arial"/>
                <w:sz w:val="15"/>
                <w:szCs w:val="15"/>
              </w:rPr>
            </w:pPr>
            <w:r w:rsidRPr="00662264">
              <w:rPr>
                <w:rFonts w:ascii="Arial" w:hAnsi="Arial" w:cs="Arial"/>
                <w:sz w:val="15"/>
                <w:szCs w:val="15"/>
              </w:rPr>
              <w:t>-</w:t>
            </w:r>
          </w:p>
        </w:tc>
        <w:tc>
          <w:tcPr>
            <w:tcW w:w="1335" w:type="dxa"/>
          </w:tcPr>
          <w:p w14:paraId="21CCE5CC" w14:textId="7EC6BF7F" w:rsidR="00DD5640" w:rsidRPr="00662264" w:rsidRDefault="00762A51" w:rsidP="00B837BE">
            <w:pPr>
              <w:pBdr>
                <w:bottom w:val="single" w:sz="4" w:space="1" w:color="auto"/>
              </w:pBdr>
              <w:spacing w:before="60" w:after="30" w:line="276" w:lineRule="auto"/>
              <w:ind w:left="207" w:right="18" w:hanging="207"/>
              <w:jc w:val="right"/>
              <w:rPr>
                <w:rFonts w:ascii="Arial" w:hAnsi="Arial" w:cs="Arial"/>
                <w:sz w:val="15"/>
                <w:szCs w:val="15"/>
              </w:rPr>
            </w:pPr>
            <w:r w:rsidRPr="00662264">
              <w:rPr>
                <w:rFonts w:ascii="Arial" w:hAnsi="Arial" w:cs="Arial"/>
                <w:sz w:val="15"/>
                <w:szCs w:val="15"/>
                <w:cs/>
              </w:rPr>
              <w:t xml:space="preserve"> 4,</w:t>
            </w:r>
            <w:r w:rsidR="006915BC" w:rsidRPr="00662264">
              <w:rPr>
                <w:rFonts w:ascii="Arial" w:hAnsi="Arial" w:cs="Arial"/>
                <w:sz w:val="15"/>
                <w:szCs w:val="15"/>
              </w:rPr>
              <w:t>903,338</w:t>
            </w:r>
            <w:r w:rsidRPr="00662264">
              <w:rPr>
                <w:rFonts w:ascii="Arial" w:hAnsi="Arial" w:cs="Arial"/>
                <w:sz w:val="15"/>
                <w:szCs w:val="15"/>
                <w:cs/>
              </w:rPr>
              <w:t xml:space="preserve"> </w:t>
            </w:r>
          </w:p>
        </w:tc>
        <w:tc>
          <w:tcPr>
            <w:tcW w:w="1418" w:type="dxa"/>
          </w:tcPr>
          <w:p w14:paraId="4C98977A" w14:textId="192D2469" w:rsidR="00DD5640" w:rsidRPr="00662264" w:rsidRDefault="00762A51" w:rsidP="00B837BE">
            <w:pPr>
              <w:pBdr>
                <w:bottom w:val="single" w:sz="4" w:space="1" w:color="auto"/>
              </w:pBdr>
              <w:tabs>
                <w:tab w:val="left" w:pos="788"/>
              </w:tabs>
              <w:spacing w:before="60" w:after="30" w:line="276" w:lineRule="auto"/>
              <w:ind w:left="207" w:right="18" w:hanging="207"/>
              <w:jc w:val="right"/>
              <w:rPr>
                <w:rFonts w:ascii="Arial" w:hAnsi="Arial" w:cs="Arial"/>
                <w:sz w:val="15"/>
                <w:szCs w:val="15"/>
              </w:rPr>
            </w:pPr>
            <w:r w:rsidRPr="00662264">
              <w:rPr>
                <w:rFonts w:ascii="Arial" w:hAnsi="Arial" w:cs="Arial" w:hint="cs"/>
                <w:sz w:val="15"/>
                <w:szCs w:val="15"/>
                <w:cs/>
              </w:rPr>
              <w:t xml:space="preserve">         -</w:t>
            </w:r>
          </w:p>
        </w:tc>
        <w:tc>
          <w:tcPr>
            <w:tcW w:w="1276" w:type="dxa"/>
          </w:tcPr>
          <w:p w14:paraId="14F81165" w14:textId="2D6C913D" w:rsidR="00DD5640" w:rsidRPr="00662264" w:rsidRDefault="006915BC" w:rsidP="00B837BE">
            <w:pPr>
              <w:pBdr>
                <w:bottom w:val="single" w:sz="4" w:space="1" w:color="auto"/>
              </w:pBdr>
              <w:spacing w:before="60" w:after="30" w:line="276" w:lineRule="auto"/>
              <w:ind w:left="207" w:right="18" w:hanging="207"/>
              <w:jc w:val="right"/>
              <w:rPr>
                <w:rFonts w:ascii="Arial" w:hAnsi="Arial" w:cs="Arial"/>
                <w:sz w:val="15"/>
                <w:szCs w:val="15"/>
              </w:rPr>
            </w:pPr>
            <w:r w:rsidRPr="00662264">
              <w:rPr>
                <w:rFonts w:ascii="Arial" w:hAnsi="Arial" w:cs="Arial"/>
                <w:sz w:val="15"/>
                <w:szCs w:val="15"/>
              </w:rPr>
              <w:t xml:space="preserve"> 27,330,658 </w:t>
            </w:r>
          </w:p>
        </w:tc>
      </w:tr>
      <w:tr w:rsidR="004C1ECD" w:rsidRPr="00662264" w14:paraId="696FFA01" w14:textId="77777777" w:rsidTr="001A1032">
        <w:trPr>
          <w:trHeight w:val="216"/>
        </w:trPr>
        <w:tc>
          <w:tcPr>
            <w:tcW w:w="2223" w:type="dxa"/>
          </w:tcPr>
          <w:p w14:paraId="5F4C458B" w14:textId="77777777" w:rsidR="00DD5640" w:rsidRPr="00662264" w:rsidRDefault="00DD5640" w:rsidP="00DD5640">
            <w:pPr>
              <w:tabs>
                <w:tab w:val="left" w:pos="1440"/>
              </w:tabs>
              <w:spacing w:before="60" w:after="23" w:line="276" w:lineRule="auto"/>
              <w:ind w:left="206" w:hanging="214"/>
              <w:rPr>
                <w:rFonts w:ascii="Arial" w:hAnsi="Arial" w:cs="Arial"/>
                <w:sz w:val="15"/>
                <w:szCs w:val="15"/>
              </w:rPr>
            </w:pPr>
          </w:p>
        </w:tc>
        <w:tc>
          <w:tcPr>
            <w:tcW w:w="1133" w:type="dxa"/>
          </w:tcPr>
          <w:p w14:paraId="0C14CC27" w14:textId="77777777" w:rsidR="00DD5640" w:rsidRPr="00662264" w:rsidRDefault="00DD5640" w:rsidP="00B837BE">
            <w:pPr>
              <w:spacing w:before="60" w:after="30" w:line="276" w:lineRule="auto"/>
              <w:ind w:left="207" w:right="18" w:hanging="207"/>
              <w:jc w:val="right"/>
              <w:rPr>
                <w:rFonts w:ascii="Arial" w:hAnsi="Arial" w:cs="Arial"/>
                <w:sz w:val="15"/>
                <w:szCs w:val="15"/>
              </w:rPr>
            </w:pPr>
          </w:p>
        </w:tc>
        <w:tc>
          <w:tcPr>
            <w:tcW w:w="1262" w:type="dxa"/>
          </w:tcPr>
          <w:p w14:paraId="3B412F99" w14:textId="77777777" w:rsidR="00EF0AF0" w:rsidRPr="00662264" w:rsidRDefault="00EF0AF0" w:rsidP="00B837BE">
            <w:pPr>
              <w:spacing w:before="60" w:after="30" w:line="276" w:lineRule="auto"/>
              <w:ind w:left="207" w:right="18" w:hanging="207"/>
              <w:jc w:val="right"/>
              <w:rPr>
                <w:rFonts w:ascii="Arial" w:hAnsi="Arial" w:cs="Arial"/>
                <w:sz w:val="15"/>
                <w:szCs w:val="15"/>
              </w:rPr>
            </w:pPr>
          </w:p>
        </w:tc>
        <w:tc>
          <w:tcPr>
            <w:tcW w:w="1335" w:type="dxa"/>
          </w:tcPr>
          <w:p w14:paraId="14E8A1CD" w14:textId="365A24C3" w:rsidR="00DD5640" w:rsidRPr="00662264" w:rsidRDefault="00DD5640" w:rsidP="00B837BE">
            <w:pPr>
              <w:spacing w:before="60" w:after="30" w:line="276" w:lineRule="auto"/>
              <w:ind w:left="207" w:right="18" w:hanging="207"/>
              <w:jc w:val="right"/>
              <w:rPr>
                <w:rFonts w:ascii="Arial" w:hAnsi="Arial" w:cs="Arial"/>
                <w:sz w:val="15"/>
                <w:szCs w:val="15"/>
              </w:rPr>
            </w:pPr>
          </w:p>
        </w:tc>
        <w:tc>
          <w:tcPr>
            <w:tcW w:w="1418" w:type="dxa"/>
            <w:vAlign w:val="bottom"/>
          </w:tcPr>
          <w:p w14:paraId="3B9400B4" w14:textId="77777777" w:rsidR="00DD5640" w:rsidRPr="00662264" w:rsidRDefault="00DD5640" w:rsidP="00B837BE">
            <w:pPr>
              <w:spacing w:before="60" w:after="30" w:line="276" w:lineRule="auto"/>
              <w:ind w:left="207" w:right="18" w:hanging="207"/>
              <w:jc w:val="right"/>
              <w:rPr>
                <w:rFonts w:ascii="Arial" w:hAnsi="Arial" w:cs="Arial"/>
                <w:sz w:val="15"/>
                <w:szCs w:val="15"/>
              </w:rPr>
            </w:pPr>
          </w:p>
        </w:tc>
        <w:tc>
          <w:tcPr>
            <w:tcW w:w="1276" w:type="dxa"/>
          </w:tcPr>
          <w:p w14:paraId="37EBBAF4" w14:textId="77777777" w:rsidR="00DD5640" w:rsidRPr="00662264" w:rsidRDefault="00DD5640" w:rsidP="00B837BE">
            <w:pPr>
              <w:spacing w:before="60" w:after="30" w:line="276" w:lineRule="auto"/>
              <w:ind w:left="207" w:right="18" w:hanging="207"/>
              <w:jc w:val="right"/>
              <w:rPr>
                <w:rFonts w:ascii="Arial" w:hAnsi="Arial" w:cs="Arial"/>
                <w:sz w:val="15"/>
                <w:szCs w:val="15"/>
              </w:rPr>
            </w:pPr>
          </w:p>
        </w:tc>
      </w:tr>
      <w:tr w:rsidR="004C1ECD" w:rsidRPr="00662264" w14:paraId="4720DB29" w14:textId="77777777" w:rsidTr="001A1032">
        <w:tc>
          <w:tcPr>
            <w:tcW w:w="2223" w:type="dxa"/>
          </w:tcPr>
          <w:p w14:paraId="07D6F0A0" w14:textId="77777777" w:rsidR="00DD5640" w:rsidRPr="00662264" w:rsidRDefault="00DD5640" w:rsidP="00DD5640">
            <w:pPr>
              <w:tabs>
                <w:tab w:val="left" w:pos="1440"/>
              </w:tabs>
              <w:spacing w:before="60" w:after="23" w:line="276" w:lineRule="auto"/>
              <w:ind w:left="206" w:hanging="214"/>
              <w:rPr>
                <w:rFonts w:ascii="Arial" w:hAnsi="Arial" w:cs="Arial"/>
                <w:b/>
                <w:bCs/>
                <w:sz w:val="15"/>
                <w:szCs w:val="15"/>
              </w:rPr>
            </w:pPr>
            <w:r w:rsidRPr="00662264">
              <w:rPr>
                <w:rFonts w:ascii="Arial" w:hAnsi="Arial" w:cs="Arial"/>
                <w:b/>
                <w:bCs/>
                <w:sz w:val="15"/>
                <w:szCs w:val="15"/>
              </w:rPr>
              <w:t>Deferred tax liabilities:</w:t>
            </w:r>
          </w:p>
        </w:tc>
        <w:tc>
          <w:tcPr>
            <w:tcW w:w="1133" w:type="dxa"/>
          </w:tcPr>
          <w:p w14:paraId="5BD9F20E" w14:textId="77777777" w:rsidR="00DD5640" w:rsidRPr="00662264" w:rsidRDefault="00DD5640" w:rsidP="00B837BE">
            <w:pPr>
              <w:spacing w:before="60" w:after="30" w:line="276" w:lineRule="auto"/>
              <w:ind w:left="207" w:right="18" w:hanging="207"/>
              <w:jc w:val="right"/>
              <w:rPr>
                <w:rFonts w:ascii="Arial" w:hAnsi="Arial" w:cs="Arial"/>
                <w:sz w:val="15"/>
                <w:szCs w:val="15"/>
              </w:rPr>
            </w:pPr>
          </w:p>
        </w:tc>
        <w:tc>
          <w:tcPr>
            <w:tcW w:w="1262" w:type="dxa"/>
          </w:tcPr>
          <w:p w14:paraId="489901BD" w14:textId="77777777" w:rsidR="00EF0AF0" w:rsidRPr="00662264" w:rsidRDefault="00EF0AF0" w:rsidP="00B837BE">
            <w:pPr>
              <w:spacing w:before="60" w:after="30" w:line="276" w:lineRule="auto"/>
              <w:ind w:left="207" w:right="18" w:hanging="207"/>
              <w:jc w:val="right"/>
              <w:rPr>
                <w:rFonts w:ascii="Arial" w:hAnsi="Arial" w:cs="Arial"/>
                <w:sz w:val="15"/>
                <w:szCs w:val="15"/>
              </w:rPr>
            </w:pPr>
          </w:p>
        </w:tc>
        <w:tc>
          <w:tcPr>
            <w:tcW w:w="1335" w:type="dxa"/>
          </w:tcPr>
          <w:p w14:paraId="5327EB4F" w14:textId="768E3520" w:rsidR="00DD5640" w:rsidRPr="00662264" w:rsidRDefault="00DD5640" w:rsidP="00B837BE">
            <w:pPr>
              <w:spacing w:before="60" w:after="30" w:line="276" w:lineRule="auto"/>
              <w:ind w:left="207" w:right="18" w:hanging="207"/>
              <w:jc w:val="right"/>
              <w:rPr>
                <w:rFonts w:ascii="Arial" w:hAnsi="Arial" w:cs="Arial"/>
                <w:sz w:val="15"/>
                <w:szCs w:val="15"/>
              </w:rPr>
            </w:pPr>
          </w:p>
        </w:tc>
        <w:tc>
          <w:tcPr>
            <w:tcW w:w="1418" w:type="dxa"/>
            <w:vAlign w:val="bottom"/>
          </w:tcPr>
          <w:p w14:paraId="3D7B28F0" w14:textId="77777777" w:rsidR="00DD5640" w:rsidRPr="00662264" w:rsidRDefault="00DD5640" w:rsidP="00B837BE">
            <w:pPr>
              <w:spacing w:before="60" w:after="30" w:line="276" w:lineRule="auto"/>
              <w:ind w:left="207" w:right="18" w:hanging="207"/>
              <w:jc w:val="right"/>
              <w:rPr>
                <w:rFonts w:ascii="Arial" w:hAnsi="Arial" w:cs="Arial"/>
                <w:sz w:val="15"/>
                <w:szCs w:val="15"/>
              </w:rPr>
            </w:pPr>
          </w:p>
        </w:tc>
        <w:tc>
          <w:tcPr>
            <w:tcW w:w="1276" w:type="dxa"/>
          </w:tcPr>
          <w:p w14:paraId="38DE66F7" w14:textId="77777777" w:rsidR="00DD5640" w:rsidRPr="00662264" w:rsidRDefault="00DD5640" w:rsidP="00B837BE">
            <w:pPr>
              <w:spacing w:before="60" w:after="30" w:line="276" w:lineRule="auto"/>
              <w:ind w:left="207" w:right="18" w:hanging="207"/>
              <w:jc w:val="right"/>
              <w:rPr>
                <w:rFonts w:ascii="Arial" w:hAnsi="Arial" w:cs="Arial"/>
                <w:sz w:val="15"/>
                <w:szCs w:val="15"/>
              </w:rPr>
            </w:pPr>
          </w:p>
        </w:tc>
      </w:tr>
      <w:tr w:rsidR="004C1ECD" w:rsidRPr="00662264" w14:paraId="4D8A47AD" w14:textId="77777777" w:rsidTr="001A1032">
        <w:tc>
          <w:tcPr>
            <w:tcW w:w="2223" w:type="dxa"/>
          </w:tcPr>
          <w:p w14:paraId="52848E08" w14:textId="77777777" w:rsidR="00DD5640" w:rsidRPr="00662264" w:rsidRDefault="00DD5640" w:rsidP="00DD5640">
            <w:pPr>
              <w:tabs>
                <w:tab w:val="left" w:pos="1440"/>
              </w:tabs>
              <w:spacing w:before="60" w:after="23" w:line="276" w:lineRule="auto"/>
              <w:ind w:left="206" w:hanging="214"/>
              <w:rPr>
                <w:rFonts w:ascii="Arial" w:hAnsi="Arial" w:cs="Arial"/>
                <w:sz w:val="15"/>
                <w:szCs w:val="15"/>
              </w:rPr>
            </w:pPr>
            <w:r w:rsidRPr="00662264">
              <w:rPr>
                <w:rFonts w:ascii="Arial" w:hAnsi="Arial" w:cs="Arial"/>
                <w:sz w:val="15"/>
                <w:szCs w:val="15"/>
              </w:rPr>
              <w:t>Right-of-use assets</w:t>
            </w:r>
          </w:p>
        </w:tc>
        <w:tc>
          <w:tcPr>
            <w:tcW w:w="1133" w:type="dxa"/>
            <w:vAlign w:val="bottom"/>
          </w:tcPr>
          <w:p w14:paraId="4249B674" w14:textId="12F1C68A" w:rsidR="00DD5640" w:rsidRPr="00662264" w:rsidRDefault="00DD5640" w:rsidP="00B837BE">
            <w:pPr>
              <w:spacing w:before="60" w:after="30" w:line="276" w:lineRule="auto"/>
              <w:ind w:left="207" w:right="18" w:hanging="207"/>
              <w:jc w:val="right"/>
              <w:rPr>
                <w:rFonts w:ascii="Arial" w:hAnsi="Arial" w:cs="Arial"/>
                <w:sz w:val="15"/>
                <w:szCs w:val="15"/>
              </w:rPr>
            </w:pPr>
            <w:r w:rsidRPr="00662264">
              <w:rPr>
                <w:rFonts w:ascii="Arial" w:hAnsi="Arial" w:cs="Arial"/>
                <w:sz w:val="15"/>
                <w:szCs w:val="15"/>
              </w:rPr>
              <w:t>(5,912,224)</w:t>
            </w:r>
          </w:p>
        </w:tc>
        <w:tc>
          <w:tcPr>
            <w:tcW w:w="1262" w:type="dxa"/>
          </w:tcPr>
          <w:p w14:paraId="0C40E15F" w14:textId="44B8A101" w:rsidR="00004EB7" w:rsidRPr="00662264" w:rsidRDefault="00004EB7" w:rsidP="00B837BE">
            <w:pPr>
              <w:spacing w:before="60" w:after="30" w:line="276" w:lineRule="auto"/>
              <w:ind w:left="207" w:right="18" w:hanging="207"/>
              <w:jc w:val="right"/>
              <w:rPr>
                <w:rFonts w:ascii="Arial" w:hAnsi="Arial" w:cs="Arial"/>
                <w:sz w:val="15"/>
                <w:szCs w:val="15"/>
              </w:rPr>
            </w:pPr>
            <w:r w:rsidRPr="00662264">
              <w:rPr>
                <w:rFonts w:ascii="Arial" w:hAnsi="Arial" w:cs="Arial"/>
                <w:sz w:val="15"/>
                <w:szCs w:val="15"/>
              </w:rPr>
              <w:t>-</w:t>
            </w:r>
          </w:p>
        </w:tc>
        <w:tc>
          <w:tcPr>
            <w:tcW w:w="1335" w:type="dxa"/>
          </w:tcPr>
          <w:p w14:paraId="20E9490C" w14:textId="5C14279F" w:rsidR="00DD5640" w:rsidRPr="00662264" w:rsidRDefault="00762A51" w:rsidP="00B837BE">
            <w:pPr>
              <w:spacing w:before="60" w:after="30" w:line="276" w:lineRule="auto"/>
              <w:ind w:left="207" w:right="18" w:hanging="207"/>
              <w:jc w:val="right"/>
              <w:rPr>
                <w:rFonts w:ascii="Arial" w:hAnsi="Arial" w:cs="Arial"/>
                <w:sz w:val="15"/>
                <w:szCs w:val="15"/>
              </w:rPr>
            </w:pPr>
            <w:r w:rsidRPr="00662264">
              <w:rPr>
                <w:rFonts w:ascii="Arial" w:hAnsi="Arial" w:cs="Arial"/>
                <w:sz w:val="15"/>
                <w:szCs w:val="15"/>
              </w:rPr>
              <w:t>1,295,862</w:t>
            </w:r>
          </w:p>
        </w:tc>
        <w:tc>
          <w:tcPr>
            <w:tcW w:w="1418" w:type="dxa"/>
          </w:tcPr>
          <w:p w14:paraId="30A42116" w14:textId="05E32BDF" w:rsidR="00DD5640" w:rsidRPr="00662264" w:rsidRDefault="00762A51" w:rsidP="00B837BE">
            <w:pPr>
              <w:tabs>
                <w:tab w:val="left" w:pos="788"/>
                <w:tab w:val="left" w:pos="1440"/>
              </w:tabs>
              <w:spacing w:before="60" w:after="30" w:line="276" w:lineRule="auto"/>
              <w:ind w:left="207" w:right="18" w:hanging="207"/>
              <w:jc w:val="right"/>
              <w:rPr>
                <w:rFonts w:ascii="Arial" w:hAnsi="Arial" w:cs="Arial"/>
                <w:sz w:val="15"/>
                <w:szCs w:val="15"/>
              </w:rPr>
            </w:pPr>
            <w:r w:rsidRPr="00662264">
              <w:rPr>
                <w:rFonts w:ascii="Arial" w:hAnsi="Arial" w:cs="Arial" w:hint="cs"/>
                <w:sz w:val="15"/>
                <w:szCs w:val="15"/>
                <w:cs/>
              </w:rPr>
              <w:t xml:space="preserve">         -</w:t>
            </w:r>
          </w:p>
        </w:tc>
        <w:tc>
          <w:tcPr>
            <w:tcW w:w="1276" w:type="dxa"/>
            <w:vAlign w:val="bottom"/>
          </w:tcPr>
          <w:p w14:paraId="239606A9" w14:textId="7716B6D1" w:rsidR="00DD5640" w:rsidRPr="00662264" w:rsidRDefault="00762A51" w:rsidP="00B837BE">
            <w:pPr>
              <w:spacing w:before="60" w:after="30" w:line="276" w:lineRule="auto"/>
              <w:ind w:left="207" w:right="18" w:hanging="207"/>
              <w:jc w:val="right"/>
              <w:rPr>
                <w:rFonts w:ascii="Arial" w:hAnsi="Arial" w:cs="Arial"/>
                <w:sz w:val="15"/>
                <w:szCs w:val="15"/>
              </w:rPr>
            </w:pPr>
            <w:r w:rsidRPr="00662264">
              <w:rPr>
                <w:rFonts w:ascii="Arial" w:hAnsi="Arial" w:cs="Arial"/>
                <w:sz w:val="15"/>
                <w:szCs w:val="15"/>
              </w:rPr>
              <w:t>(4,616,362)</w:t>
            </w:r>
          </w:p>
        </w:tc>
      </w:tr>
      <w:tr w:rsidR="00A75157" w:rsidRPr="00662264" w14:paraId="444AD66C" w14:textId="77777777" w:rsidTr="001A1032">
        <w:tc>
          <w:tcPr>
            <w:tcW w:w="2223" w:type="dxa"/>
          </w:tcPr>
          <w:p w14:paraId="5A85ACAD" w14:textId="79BC787A" w:rsidR="00762A51" w:rsidRPr="00662264" w:rsidRDefault="00762A51" w:rsidP="00762A51">
            <w:pPr>
              <w:tabs>
                <w:tab w:val="left" w:pos="1440"/>
              </w:tabs>
              <w:spacing w:before="60" w:after="23" w:line="276" w:lineRule="auto"/>
              <w:ind w:left="206" w:hanging="214"/>
              <w:rPr>
                <w:rFonts w:ascii="Arial" w:hAnsi="Arial" w:cs="Arial"/>
                <w:sz w:val="15"/>
                <w:szCs w:val="15"/>
              </w:rPr>
            </w:pPr>
            <w:r w:rsidRPr="00662264">
              <w:rPr>
                <w:rFonts w:ascii="Arial" w:hAnsi="Arial" w:cs="Arial"/>
                <w:sz w:val="15"/>
                <w:szCs w:val="15"/>
              </w:rPr>
              <w:t>Customer relationship</w:t>
            </w:r>
          </w:p>
        </w:tc>
        <w:tc>
          <w:tcPr>
            <w:tcW w:w="1133" w:type="dxa"/>
          </w:tcPr>
          <w:p w14:paraId="553E54F8" w14:textId="3D706198" w:rsidR="00762A51" w:rsidRPr="00662264" w:rsidRDefault="00762A51" w:rsidP="00B837BE">
            <w:pPr>
              <w:pBdr>
                <w:bottom w:val="single" w:sz="4" w:space="1" w:color="auto"/>
              </w:pBdr>
              <w:spacing w:before="60" w:after="30" w:line="276" w:lineRule="auto"/>
              <w:ind w:left="207" w:right="18" w:hanging="207"/>
              <w:jc w:val="right"/>
              <w:rPr>
                <w:rFonts w:ascii="Arial" w:hAnsi="Arial" w:cs="Arial"/>
                <w:sz w:val="15"/>
                <w:szCs w:val="15"/>
              </w:rPr>
            </w:pPr>
            <w:r w:rsidRPr="00662264">
              <w:rPr>
                <w:rFonts w:ascii="Arial" w:hAnsi="Arial" w:cs="Arial" w:hint="cs"/>
                <w:sz w:val="15"/>
                <w:szCs w:val="15"/>
                <w:cs/>
              </w:rPr>
              <w:t xml:space="preserve">         -</w:t>
            </w:r>
          </w:p>
        </w:tc>
        <w:tc>
          <w:tcPr>
            <w:tcW w:w="1262" w:type="dxa"/>
          </w:tcPr>
          <w:p w14:paraId="102D889A" w14:textId="543245DD" w:rsidR="007075F1" w:rsidRPr="00662264" w:rsidRDefault="007075F1" w:rsidP="00B837BE">
            <w:pPr>
              <w:pBdr>
                <w:bottom w:val="single" w:sz="4" w:space="1" w:color="auto"/>
              </w:pBdr>
              <w:spacing w:before="60" w:after="30" w:line="276" w:lineRule="auto"/>
              <w:ind w:left="207" w:right="18" w:hanging="207"/>
              <w:jc w:val="right"/>
              <w:rPr>
                <w:rFonts w:ascii="Arial" w:hAnsi="Arial" w:cs="Arial"/>
                <w:sz w:val="15"/>
                <w:szCs w:val="15"/>
              </w:rPr>
            </w:pPr>
            <w:r w:rsidRPr="00662264">
              <w:rPr>
                <w:rFonts w:ascii="Arial" w:hAnsi="Arial" w:cs="Arial"/>
                <w:sz w:val="15"/>
                <w:szCs w:val="15"/>
              </w:rPr>
              <w:t>(</w:t>
            </w:r>
            <w:r w:rsidRPr="00662264">
              <w:rPr>
                <w:rFonts w:ascii="Arial" w:hAnsi="Arial" w:cs="Arial"/>
                <w:sz w:val="15"/>
                <w:szCs w:val="15"/>
                <w:cs/>
              </w:rPr>
              <w:t>8</w:t>
            </w:r>
            <w:r w:rsidRPr="00662264">
              <w:rPr>
                <w:rFonts w:ascii="Arial" w:hAnsi="Arial" w:cs="Arial"/>
                <w:sz w:val="15"/>
                <w:szCs w:val="15"/>
              </w:rPr>
              <w:t>79,667)</w:t>
            </w:r>
          </w:p>
        </w:tc>
        <w:tc>
          <w:tcPr>
            <w:tcW w:w="1335" w:type="dxa"/>
          </w:tcPr>
          <w:p w14:paraId="534E8C0E" w14:textId="2F40BCF4" w:rsidR="00762A51" w:rsidRPr="00662264" w:rsidRDefault="006D0BEA" w:rsidP="00B837BE">
            <w:pPr>
              <w:pBdr>
                <w:bottom w:val="single" w:sz="4" w:space="1" w:color="auto"/>
              </w:pBdr>
              <w:spacing w:before="60" w:after="30" w:line="276" w:lineRule="auto"/>
              <w:ind w:left="207" w:right="18" w:hanging="207"/>
              <w:jc w:val="right"/>
              <w:rPr>
                <w:rFonts w:ascii="Arial" w:hAnsi="Arial" w:cs="Arial"/>
                <w:sz w:val="15"/>
                <w:szCs w:val="15"/>
              </w:rPr>
            </w:pPr>
            <w:r w:rsidRPr="00662264">
              <w:rPr>
                <w:rFonts w:ascii="Arial" w:hAnsi="Arial" w:cs="Arial"/>
                <w:sz w:val="15"/>
                <w:szCs w:val="15"/>
              </w:rPr>
              <w:t>180</w:t>
            </w:r>
            <w:r w:rsidR="00EF0AF0" w:rsidRPr="00662264">
              <w:rPr>
                <w:rFonts w:ascii="Arial" w:hAnsi="Arial" w:cs="Arial"/>
                <w:sz w:val="15"/>
                <w:szCs w:val="15"/>
              </w:rPr>
              <w:t>,</w:t>
            </w:r>
            <w:r w:rsidRPr="00662264">
              <w:rPr>
                <w:rFonts w:ascii="Arial" w:hAnsi="Arial" w:cs="Arial"/>
                <w:sz w:val="15"/>
                <w:szCs w:val="15"/>
              </w:rPr>
              <w:t>439</w:t>
            </w:r>
          </w:p>
        </w:tc>
        <w:tc>
          <w:tcPr>
            <w:tcW w:w="1418" w:type="dxa"/>
          </w:tcPr>
          <w:p w14:paraId="075FC663" w14:textId="4F67E7C8" w:rsidR="00762A51" w:rsidRPr="00662264" w:rsidRDefault="00F12E25" w:rsidP="00B837BE">
            <w:pPr>
              <w:pBdr>
                <w:bottom w:val="single" w:sz="4" w:space="1" w:color="auto"/>
              </w:pBdr>
              <w:tabs>
                <w:tab w:val="left" w:pos="788"/>
                <w:tab w:val="left" w:pos="1440"/>
              </w:tabs>
              <w:spacing w:before="60" w:after="30" w:line="276" w:lineRule="auto"/>
              <w:ind w:left="207" w:right="18" w:hanging="207"/>
              <w:jc w:val="right"/>
              <w:rPr>
                <w:rFonts w:ascii="Arial" w:hAnsi="Arial" w:cs="Arial"/>
                <w:sz w:val="15"/>
                <w:szCs w:val="15"/>
              </w:rPr>
            </w:pPr>
            <w:r w:rsidRPr="00662264">
              <w:rPr>
                <w:rFonts w:ascii="Arial" w:hAnsi="Arial" w:cs="Arial" w:hint="cs"/>
                <w:sz w:val="15"/>
                <w:szCs w:val="15"/>
                <w:cs/>
              </w:rPr>
              <w:t xml:space="preserve">         -</w:t>
            </w:r>
          </w:p>
        </w:tc>
        <w:tc>
          <w:tcPr>
            <w:tcW w:w="1276" w:type="dxa"/>
          </w:tcPr>
          <w:p w14:paraId="004A7A84" w14:textId="21DF3A80" w:rsidR="00762A51" w:rsidRPr="00662264" w:rsidRDefault="00EF0AF0" w:rsidP="00B837BE">
            <w:pPr>
              <w:pBdr>
                <w:bottom w:val="single" w:sz="4" w:space="1" w:color="auto"/>
              </w:pBdr>
              <w:spacing w:before="60" w:after="30" w:line="276" w:lineRule="auto"/>
              <w:ind w:left="207" w:right="18" w:hanging="207"/>
              <w:jc w:val="right"/>
              <w:rPr>
                <w:rFonts w:ascii="Arial" w:hAnsi="Arial" w:cs="Arial"/>
                <w:sz w:val="15"/>
                <w:szCs w:val="15"/>
              </w:rPr>
            </w:pPr>
            <w:r w:rsidRPr="00662264">
              <w:rPr>
                <w:rFonts w:ascii="Arial" w:hAnsi="Arial" w:cs="Arial"/>
                <w:sz w:val="15"/>
                <w:szCs w:val="15"/>
              </w:rPr>
              <w:t>(699,228)</w:t>
            </w:r>
          </w:p>
        </w:tc>
      </w:tr>
      <w:tr w:rsidR="004C1ECD" w:rsidRPr="00662264" w14:paraId="627AC8DD" w14:textId="77777777" w:rsidTr="001A1032">
        <w:tc>
          <w:tcPr>
            <w:tcW w:w="2223" w:type="dxa"/>
          </w:tcPr>
          <w:p w14:paraId="4CECA039" w14:textId="77777777" w:rsidR="00DD5640" w:rsidRPr="00662264" w:rsidRDefault="00DD5640" w:rsidP="00DD5640">
            <w:pPr>
              <w:tabs>
                <w:tab w:val="left" w:pos="1440"/>
              </w:tabs>
              <w:spacing w:before="60" w:after="23" w:line="276" w:lineRule="auto"/>
              <w:ind w:left="206" w:hanging="214"/>
              <w:rPr>
                <w:rFonts w:ascii="Arial" w:hAnsi="Arial" w:cs="Arial"/>
                <w:sz w:val="15"/>
                <w:szCs w:val="15"/>
              </w:rPr>
            </w:pPr>
            <w:r w:rsidRPr="00662264">
              <w:rPr>
                <w:rFonts w:ascii="Arial" w:hAnsi="Arial" w:cs="Arial"/>
                <w:sz w:val="15"/>
                <w:szCs w:val="15"/>
              </w:rPr>
              <w:t>Total</w:t>
            </w:r>
          </w:p>
        </w:tc>
        <w:tc>
          <w:tcPr>
            <w:tcW w:w="1133" w:type="dxa"/>
            <w:vAlign w:val="bottom"/>
          </w:tcPr>
          <w:p w14:paraId="2CCB8586" w14:textId="115C2314" w:rsidR="00DD5640" w:rsidRPr="00662264" w:rsidRDefault="00DD5640" w:rsidP="00B837BE">
            <w:pPr>
              <w:pBdr>
                <w:bottom w:val="single" w:sz="4" w:space="1" w:color="auto"/>
              </w:pBdr>
              <w:spacing w:before="60" w:after="30" w:line="276" w:lineRule="auto"/>
              <w:ind w:left="207" w:right="18" w:hanging="207"/>
              <w:jc w:val="right"/>
              <w:rPr>
                <w:rFonts w:ascii="Arial" w:hAnsi="Arial" w:cs="Arial"/>
                <w:sz w:val="15"/>
                <w:szCs w:val="15"/>
              </w:rPr>
            </w:pPr>
            <w:r w:rsidRPr="00662264">
              <w:rPr>
                <w:rFonts w:ascii="Arial" w:hAnsi="Arial" w:cs="Arial"/>
                <w:sz w:val="15"/>
                <w:szCs w:val="15"/>
              </w:rPr>
              <w:t>(5,912,224)</w:t>
            </w:r>
          </w:p>
        </w:tc>
        <w:tc>
          <w:tcPr>
            <w:tcW w:w="1262" w:type="dxa"/>
          </w:tcPr>
          <w:p w14:paraId="6F93F39F" w14:textId="3D4B2076" w:rsidR="00004EB7" w:rsidRPr="00662264" w:rsidRDefault="00004EB7" w:rsidP="00B837BE">
            <w:pPr>
              <w:pBdr>
                <w:bottom w:val="single" w:sz="4" w:space="1" w:color="auto"/>
              </w:pBdr>
              <w:spacing w:before="60" w:after="30" w:line="276" w:lineRule="auto"/>
              <w:ind w:left="207" w:right="18" w:hanging="207"/>
              <w:jc w:val="right"/>
              <w:rPr>
                <w:rFonts w:ascii="Arial" w:hAnsi="Arial" w:cs="Arial"/>
                <w:sz w:val="15"/>
                <w:szCs w:val="15"/>
              </w:rPr>
            </w:pPr>
            <w:r w:rsidRPr="00662264">
              <w:rPr>
                <w:rFonts w:ascii="Arial" w:hAnsi="Arial" w:cs="Arial"/>
                <w:sz w:val="15"/>
                <w:szCs w:val="15"/>
              </w:rPr>
              <w:t>(</w:t>
            </w:r>
            <w:r w:rsidRPr="00662264">
              <w:rPr>
                <w:rFonts w:ascii="Arial" w:hAnsi="Arial" w:cs="Arial"/>
                <w:sz w:val="15"/>
                <w:szCs w:val="15"/>
                <w:cs/>
              </w:rPr>
              <w:t>8</w:t>
            </w:r>
            <w:r w:rsidRPr="00662264">
              <w:rPr>
                <w:rFonts w:ascii="Arial" w:hAnsi="Arial" w:cs="Arial"/>
                <w:sz w:val="15"/>
                <w:szCs w:val="15"/>
              </w:rPr>
              <w:t>79,667)</w:t>
            </w:r>
          </w:p>
        </w:tc>
        <w:tc>
          <w:tcPr>
            <w:tcW w:w="1335" w:type="dxa"/>
          </w:tcPr>
          <w:p w14:paraId="16CE1EDA" w14:textId="79114E85" w:rsidR="00DD5640" w:rsidRPr="00662264" w:rsidRDefault="006B291C" w:rsidP="00B837BE">
            <w:pPr>
              <w:pBdr>
                <w:bottom w:val="single" w:sz="4" w:space="1" w:color="auto"/>
              </w:pBdr>
              <w:spacing w:before="60" w:after="30" w:line="276" w:lineRule="auto"/>
              <w:ind w:left="207" w:right="18" w:hanging="207"/>
              <w:jc w:val="right"/>
              <w:rPr>
                <w:rFonts w:ascii="Arial" w:hAnsi="Arial" w:cs="Arial"/>
                <w:sz w:val="15"/>
                <w:szCs w:val="15"/>
              </w:rPr>
            </w:pPr>
            <w:r w:rsidRPr="00662264">
              <w:rPr>
                <w:rFonts w:ascii="Arial" w:hAnsi="Arial" w:cs="Arial"/>
                <w:sz w:val="15"/>
                <w:szCs w:val="15"/>
              </w:rPr>
              <w:t>1,476,301</w:t>
            </w:r>
          </w:p>
        </w:tc>
        <w:tc>
          <w:tcPr>
            <w:tcW w:w="1418" w:type="dxa"/>
          </w:tcPr>
          <w:p w14:paraId="7C825B5F" w14:textId="6652C124" w:rsidR="00DD5640" w:rsidRPr="00662264" w:rsidRDefault="00F12E25" w:rsidP="00B837BE">
            <w:pPr>
              <w:pBdr>
                <w:bottom w:val="single" w:sz="4" w:space="1" w:color="auto"/>
              </w:pBdr>
              <w:tabs>
                <w:tab w:val="left" w:pos="788"/>
                <w:tab w:val="left" w:pos="1440"/>
              </w:tabs>
              <w:spacing w:before="60" w:after="30" w:line="276" w:lineRule="auto"/>
              <w:ind w:left="207" w:right="18" w:hanging="207"/>
              <w:jc w:val="right"/>
              <w:rPr>
                <w:rFonts w:ascii="Arial" w:hAnsi="Arial" w:cs="Arial"/>
                <w:sz w:val="15"/>
                <w:szCs w:val="15"/>
              </w:rPr>
            </w:pPr>
            <w:r w:rsidRPr="00662264">
              <w:rPr>
                <w:rFonts w:ascii="Arial" w:hAnsi="Arial" w:cs="Arial" w:hint="cs"/>
                <w:sz w:val="15"/>
                <w:szCs w:val="15"/>
                <w:cs/>
              </w:rPr>
              <w:t xml:space="preserve">         -</w:t>
            </w:r>
          </w:p>
        </w:tc>
        <w:tc>
          <w:tcPr>
            <w:tcW w:w="1276" w:type="dxa"/>
            <w:vAlign w:val="bottom"/>
          </w:tcPr>
          <w:p w14:paraId="2FF844F9" w14:textId="48FCA8D2" w:rsidR="00DD5640" w:rsidRPr="00662264" w:rsidRDefault="00762A51" w:rsidP="00B837BE">
            <w:pPr>
              <w:pBdr>
                <w:bottom w:val="single" w:sz="4" w:space="1" w:color="auto"/>
              </w:pBdr>
              <w:spacing w:before="60" w:after="30" w:line="276" w:lineRule="auto"/>
              <w:ind w:left="207" w:right="18" w:hanging="207"/>
              <w:jc w:val="right"/>
              <w:rPr>
                <w:rFonts w:ascii="Arial" w:hAnsi="Arial" w:cs="Arial"/>
                <w:sz w:val="15"/>
                <w:szCs w:val="15"/>
              </w:rPr>
            </w:pPr>
            <w:r w:rsidRPr="00662264">
              <w:rPr>
                <w:rFonts w:ascii="Arial" w:hAnsi="Arial" w:cs="Arial"/>
                <w:sz w:val="15"/>
                <w:szCs w:val="15"/>
              </w:rPr>
              <w:t>(5,</w:t>
            </w:r>
            <w:r w:rsidR="00EF0AF0" w:rsidRPr="00662264">
              <w:rPr>
                <w:rFonts w:ascii="Arial" w:hAnsi="Arial" w:cs="Arial"/>
                <w:sz w:val="15"/>
                <w:szCs w:val="15"/>
              </w:rPr>
              <w:t>315,590</w:t>
            </w:r>
            <w:r w:rsidRPr="00662264">
              <w:rPr>
                <w:rFonts w:ascii="Arial" w:hAnsi="Arial" w:cs="Arial"/>
                <w:sz w:val="15"/>
                <w:szCs w:val="15"/>
              </w:rPr>
              <w:t>)</w:t>
            </w:r>
          </w:p>
        </w:tc>
      </w:tr>
      <w:tr w:rsidR="004C1ECD" w:rsidRPr="00662264" w14:paraId="2E3049CB" w14:textId="77777777" w:rsidTr="001A1032">
        <w:trPr>
          <w:trHeight w:val="161"/>
        </w:trPr>
        <w:tc>
          <w:tcPr>
            <w:tcW w:w="2223" w:type="dxa"/>
          </w:tcPr>
          <w:p w14:paraId="1B78C045" w14:textId="77777777" w:rsidR="00DD5640" w:rsidRPr="00662264" w:rsidRDefault="00DD5640" w:rsidP="00DD5640">
            <w:pPr>
              <w:tabs>
                <w:tab w:val="left" w:pos="1440"/>
              </w:tabs>
              <w:spacing w:before="60" w:after="23" w:line="276" w:lineRule="auto"/>
              <w:ind w:left="206" w:hanging="214"/>
              <w:rPr>
                <w:rFonts w:ascii="Arial" w:hAnsi="Arial" w:cs="Arial"/>
                <w:sz w:val="15"/>
                <w:szCs w:val="15"/>
              </w:rPr>
            </w:pPr>
          </w:p>
        </w:tc>
        <w:tc>
          <w:tcPr>
            <w:tcW w:w="1133" w:type="dxa"/>
            <w:vAlign w:val="bottom"/>
          </w:tcPr>
          <w:p w14:paraId="0274E5D2" w14:textId="77777777" w:rsidR="00DD5640" w:rsidRPr="00662264" w:rsidRDefault="00DD5640" w:rsidP="00B837BE">
            <w:pPr>
              <w:spacing w:before="60" w:after="30" w:line="276" w:lineRule="auto"/>
              <w:ind w:left="207" w:right="18" w:hanging="207"/>
              <w:jc w:val="right"/>
              <w:rPr>
                <w:rFonts w:ascii="Arial" w:hAnsi="Arial" w:cs="Arial"/>
                <w:sz w:val="15"/>
                <w:szCs w:val="15"/>
              </w:rPr>
            </w:pPr>
          </w:p>
        </w:tc>
        <w:tc>
          <w:tcPr>
            <w:tcW w:w="1262" w:type="dxa"/>
          </w:tcPr>
          <w:p w14:paraId="6FB48F27" w14:textId="77777777" w:rsidR="00EF0AF0" w:rsidRPr="00662264" w:rsidRDefault="00EF0AF0" w:rsidP="00B837BE">
            <w:pPr>
              <w:spacing w:before="60" w:after="30" w:line="276" w:lineRule="auto"/>
              <w:ind w:left="207" w:right="18" w:hanging="207"/>
              <w:jc w:val="right"/>
              <w:rPr>
                <w:rFonts w:ascii="Arial" w:hAnsi="Arial" w:cs="Arial"/>
                <w:sz w:val="15"/>
                <w:szCs w:val="15"/>
              </w:rPr>
            </w:pPr>
          </w:p>
        </w:tc>
        <w:tc>
          <w:tcPr>
            <w:tcW w:w="1335" w:type="dxa"/>
            <w:vAlign w:val="bottom"/>
          </w:tcPr>
          <w:p w14:paraId="59A15918" w14:textId="6FBE3999" w:rsidR="00DD5640" w:rsidRPr="00662264" w:rsidRDefault="00DD5640" w:rsidP="00B837BE">
            <w:pPr>
              <w:spacing w:before="60" w:after="30" w:line="276" w:lineRule="auto"/>
              <w:ind w:left="207" w:right="18" w:hanging="207"/>
              <w:jc w:val="right"/>
              <w:rPr>
                <w:rFonts w:ascii="Arial" w:hAnsi="Arial" w:cs="Arial"/>
                <w:sz w:val="15"/>
                <w:szCs w:val="15"/>
              </w:rPr>
            </w:pPr>
          </w:p>
        </w:tc>
        <w:tc>
          <w:tcPr>
            <w:tcW w:w="1418" w:type="dxa"/>
          </w:tcPr>
          <w:p w14:paraId="1DE3C337" w14:textId="77777777" w:rsidR="00DD5640" w:rsidRPr="00662264" w:rsidRDefault="00DD5640" w:rsidP="00B837BE">
            <w:pPr>
              <w:spacing w:before="60" w:after="30" w:line="276" w:lineRule="auto"/>
              <w:ind w:left="207" w:right="18" w:hanging="207"/>
              <w:jc w:val="right"/>
              <w:rPr>
                <w:rFonts w:ascii="Arial" w:hAnsi="Arial" w:cs="Arial"/>
                <w:sz w:val="15"/>
                <w:szCs w:val="15"/>
              </w:rPr>
            </w:pPr>
          </w:p>
        </w:tc>
        <w:tc>
          <w:tcPr>
            <w:tcW w:w="1276" w:type="dxa"/>
            <w:vAlign w:val="bottom"/>
          </w:tcPr>
          <w:p w14:paraId="45C4E920" w14:textId="77777777" w:rsidR="00DD5640" w:rsidRPr="00662264" w:rsidRDefault="00DD5640" w:rsidP="00B837BE">
            <w:pPr>
              <w:spacing w:before="60" w:after="30" w:line="276" w:lineRule="auto"/>
              <w:ind w:left="207" w:right="18" w:hanging="207"/>
              <w:jc w:val="right"/>
              <w:rPr>
                <w:rFonts w:ascii="Arial" w:hAnsi="Arial" w:cs="Arial"/>
                <w:sz w:val="15"/>
                <w:szCs w:val="15"/>
              </w:rPr>
            </w:pPr>
          </w:p>
        </w:tc>
      </w:tr>
      <w:tr w:rsidR="004C1ECD" w:rsidRPr="00E2118A" w14:paraId="1B233C7B" w14:textId="77777777" w:rsidTr="001A1032">
        <w:tc>
          <w:tcPr>
            <w:tcW w:w="2223" w:type="dxa"/>
          </w:tcPr>
          <w:p w14:paraId="0D8BAA12" w14:textId="77777777" w:rsidR="00DD5640" w:rsidRPr="00662264" w:rsidRDefault="00DD5640" w:rsidP="00DD5640">
            <w:pPr>
              <w:tabs>
                <w:tab w:val="left" w:pos="1440"/>
              </w:tabs>
              <w:spacing w:before="60" w:after="23" w:line="276" w:lineRule="auto"/>
              <w:ind w:left="206" w:hanging="214"/>
              <w:rPr>
                <w:rFonts w:ascii="Arial" w:hAnsi="Arial" w:cs="Arial"/>
                <w:b/>
                <w:bCs/>
                <w:sz w:val="15"/>
                <w:szCs w:val="15"/>
              </w:rPr>
            </w:pPr>
            <w:r w:rsidRPr="00662264">
              <w:rPr>
                <w:rFonts w:ascii="Arial" w:hAnsi="Arial" w:cs="Arial"/>
                <w:b/>
                <w:bCs/>
                <w:sz w:val="15"/>
                <w:szCs w:val="15"/>
              </w:rPr>
              <w:t>Deferred tax - net</w:t>
            </w:r>
          </w:p>
        </w:tc>
        <w:tc>
          <w:tcPr>
            <w:tcW w:w="1133" w:type="dxa"/>
            <w:vAlign w:val="bottom"/>
          </w:tcPr>
          <w:p w14:paraId="4208264B" w14:textId="63BAF4A7" w:rsidR="00DD5640" w:rsidRPr="00662264" w:rsidRDefault="00DD5640" w:rsidP="00B837BE">
            <w:pPr>
              <w:pBdr>
                <w:bottom w:val="single" w:sz="12" w:space="1" w:color="auto"/>
              </w:pBdr>
              <w:spacing w:before="60" w:after="30" w:line="276" w:lineRule="auto"/>
              <w:ind w:left="207" w:right="18" w:hanging="207"/>
              <w:jc w:val="right"/>
              <w:rPr>
                <w:rFonts w:ascii="Arial" w:hAnsi="Arial" w:cs="Arial"/>
                <w:sz w:val="15"/>
                <w:szCs w:val="15"/>
              </w:rPr>
            </w:pPr>
            <w:r w:rsidRPr="00662264">
              <w:rPr>
                <w:rFonts w:ascii="Arial" w:hAnsi="Arial" w:cs="Arial"/>
                <w:sz w:val="15"/>
                <w:szCs w:val="15"/>
              </w:rPr>
              <w:t>16,515,096</w:t>
            </w:r>
          </w:p>
        </w:tc>
        <w:tc>
          <w:tcPr>
            <w:tcW w:w="1262" w:type="dxa"/>
          </w:tcPr>
          <w:p w14:paraId="3EE54328" w14:textId="326B604D" w:rsidR="0007171A" w:rsidRPr="00662264" w:rsidRDefault="0007171A" w:rsidP="00B837BE">
            <w:pPr>
              <w:pBdr>
                <w:bottom w:val="single" w:sz="12" w:space="1" w:color="auto"/>
              </w:pBdr>
              <w:spacing w:before="60" w:after="30" w:line="276" w:lineRule="auto"/>
              <w:ind w:left="207" w:right="18" w:hanging="207"/>
              <w:jc w:val="right"/>
              <w:rPr>
                <w:rFonts w:ascii="Arial" w:hAnsi="Arial" w:cs="Arial"/>
                <w:sz w:val="15"/>
                <w:szCs w:val="15"/>
              </w:rPr>
            </w:pPr>
            <w:r w:rsidRPr="00662264">
              <w:rPr>
                <w:rFonts w:ascii="Arial" w:hAnsi="Arial" w:cs="Arial"/>
                <w:sz w:val="15"/>
                <w:szCs w:val="15"/>
              </w:rPr>
              <w:t>(</w:t>
            </w:r>
            <w:r w:rsidRPr="00662264">
              <w:rPr>
                <w:rFonts w:ascii="Arial" w:hAnsi="Arial" w:cs="Arial"/>
                <w:sz w:val="15"/>
                <w:szCs w:val="15"/>
                <w:cs/>
              </w:rPr>
              <w:t>8</w:t>
            </w:r>
            <w:r w:rsidRPr="00662264">
              <w:rPr>
                <w:rFonts w:ascii="Arial" w:hAnsi="Arial" w:cs="Arial"/>
                <w:sz w:val="15"/>
                <w:szCs w:val="15"/>
              </w:rPr>
              <w:t>79,667)</w:t>
            </w:r>
          </w:p>
        </w:tc>
        <w:tc>
          <w:tcPr>
            <w:tcW w:w="1335" w:type="dxa"/>
          </w:tcPr>
          <w:p w14:paraId="4DB1D619" w14:textId="2FA01EA2" w:rsidR="00DD5640" w:rsidRPr="00662264" w:rsidRDefault="00CA48FC" w:rsidP="00B837BE">
            <w:pPr>
              <w:pBdr>
                <w:bottom w:val="single" w:sz="12" w:space="1" w:color="auto"/>
              </w:pBdr>
              <w:spacing w:before="60" w:after="30" w:line="276" w:lineRule="auto"/>
              <w:ind w:left="207" w:right="18" w:hanging="207"/>
              <w:jc w:val="right"/>
              <w:rPr>
                <w:rFonts w:ascii="Arial" w:hAnsi="Arial" w:cs="Arial"/>
                <w:sz w:val="15"/>
                <w:szCs w:val="15"/>
              </w:rPr>
            </w:pPr>
            <w:r w:rsidRPr="00662264">
              <w:rPr>
                <w:rFonts w:ascii="Arial" w:hAnsi="Arial" w:cs="Arial"/>
                <w:sz w:val="15"/>
                <w:szCs w:val="15"/>
              </w:rPr>
              <w:t>6,379</w:t>
            </w:r>
            <w:r w:rsidR="00CE28C6" w:rsidRPr="00662264">
              <w:rPr>
                <w:rFonts w:ascii="Arial" w:hAnsi="Arial" w:cs="Arial"/>
                <w:sz w:val="15"/>
                <w:szCs w:val="15"/>
              </w:rPr>
              <w:t>,639</w:t>
            </w:r>
          </w:p>
        </w:tc>
        <w:tc>
          <w:tcPr>
            <w:tcW w:w="1418" w:type="dxa"/>
          </w:tcPr>
          <w:p w14:paraId="3A6F6888" w14:textId="1D26E70B" w:rsidR="00DD5640" w:rsidRPr="00662264" w:rsidRDefault="00AE60F7" w:rsidP="00B837BE">
            <w:pPr>
              <w:pBdr>
                <w:bottom w:val="single" w:sz="12" w:space="1" w:color="auto"/>
              </w:pBdr>
              <w:tabs>
                <w:tab w:val="left" w:pos="788"/>
              </w:tabs>
              <w:spacing w:before="60" w:after="30" w:line="276" w:lineRule="auto"/>
              <w:ind w:left="207" w:right="18" w:hanging="207"/>
              <w:jc w:val="right"/>
              <w:rPr>
                <w:rFonts w:ascii="Arial" w:hAnsi="Arial" w:cs="Arial"/>
                <w:sz w:val="15"/>
                <w:szCs w:val="15"/>
              </w:rPr>
            </w:pPr>
            <w:r w:rsidRPr="00662264">
              <w:rPr>
                <w:rFonts w:ascii="Arial" w:hAnsi="Arial" w:cs="Arial" w:hint="cs"/>
                <w:sz w:val="15"/>
                <w:szCs w:val="15"/>
                <w:cs/>
              </w:rPr>
              <w:t xml:space="preserve">         -</w:t>
            </w:r>
          </w:p>
        </w:tc>
        <w:tc>
          <w:tcPr>
            <w:tcW w:w="1276" w:type="dxa"/>
          </w:tcPr>
          <w:p w14:paraId="5F09EF03" w14:textId="120528FD" w:rsidR="00DD5640" w:rsidRPr="00FF58A5" w:rsidRDefault="002463E2" w:rsidP="00B837BE">
            <w:pPr>
              <w:pBdr>
                <w:bottom w:val="single" w:sz="12" w:space="1" w:color="auto"/>
              </w:pBdr>
              <w:spacing w:before="60" w:after="30" w:line="276" w:lineRule="auto"/>
              <w:ind w:left="207" w:right="18" w:hanging="207"/>
              <w:jc w:val="right"/>
              <w:rPr>
                <w:rFonts w:ascii="Arial" w:hAnsi="Arial" w:cs="Arial"/>
                <w:sz w:val="15"/>
                <w:szCs w:val="15"/>
              </w:rPr>
            </w:pPr>
            <w:r w:rsidRPr="00662264">
              <w:rPr>
                <w:rFonts w:ascii="Arial" w:hAnsi="Arial" w:cs="Arial"/>
                <w:sz w:val="15"/>
                <w:szCs w:val="15"/>
                <w:cs/>
              </w:rPr>
              <w:t xml:space="preserve">  22</w:t>
            </w:r>
            <w:r w:rsidRPr="00662264">
              <w:rPr>
                <w:rFonts w:ascii="Arial" w:hAnsi="Arial" w:cs="Arial"/>
                <w:sz w:val="15"/>
                <w:szCs w:val="15"/>
              </w:rPr>
              <w:t>,</w:t>
            </w:r>
            <w:r w:rsidR="00EF0AF0" w:rsidRPr="00662264">
              <w:rPr>
                <w:rFonts w:ascii="Arial" w:hAnsi="Arial" w:cs="Arial"/>
                <w:sz w:val="15"/>
                <w:szCs w:val="15"/>
                <w:cs/>
              </w:rPr>
              <w:t>0</w:t>
            </w:r>
            <w:r w:rsidR="00EF0AF0" w:rsidRPr="00662264">
              <w:rPr>
                <w:rFonts w:ascii="Arial" w:hAnsi="Arial" w:cs="Arial"/>
                <w:sz w:val="15"/>
                <w:szCs w:val="15"/>
              </w:rPr>
              <w:t>15,068</w:t>
            </w:r>
          </w:p>
        </w:tc>
      </w:tr>
    </w:tbl>
    <w:p w14:paraId="45B8EF59" w14:textId="238A80ED" w:rsidR="00110408" w:rsidRPr="004D4A53" w:rsidRDefault="00110408" w:rsidP="004D4A53">
      <w:pPr>
        <w:pStyle w:val="BodyTextIndent3"/>
        <w:tabs>
          <w:tab w:val="left" w:pos="900"/>
        </w:tabs>
        <w:spacing w:line="360" w:lineRule="auto"/>
        <w:ind w:left="360" w:firstLine="0"/>
        <w:jc w:val="left"/>
        <w:rPr>
          <w:rFonts w:ascii="Arial" w:hAnsi="Arial" w:cs="Arial"/>
          <w:b/>
          <w:bCs/>
          <w:caps/>
          <w:color w:val="000000" w:themeColor="text1"/>
          <w:sz w:val="19"/>
          <w:szCs w:val="19"/>
          <w:highlight w:val="yellow"/>
        </w:rPr>
      </w:pPr>
    </w:p>
    <w:p w14:paraId="1380D732" w14:textId="77777777" w:rsidR="00135AC6" w:rsidRDefault="00D26C32">
      <w:pPr>
        <w:rPr>
          <w:rFonts w:ascii="Arial" w:hAnsi="Arial" w:cs="Arial"/>
          <w:b/>
          <w:bCs/>
          <w:caps/>
          <w:color w:val="000000" w:themeColor="text1"/>
          <w:sz w:val="19"/>
          <w:szCs w:val="19"/>
          <w:highlight w:val="yellow"/>
          <w:lang w:eastAsia="en-US" w:bidi="ar-SA"/>
        </w:rPr>
      </w:pPr>
      <w:r>
        <w:rPr>
          <w:rFonts w:ascii="Arial" w:hAnsi="Arial" w:cs="Arial"/>
          <w:b/>
          <w:bCs/>
          <w:caps/>
          <w:color w:val="000000" w:themeColor="text1"/>
          <w:sz w:val="19"/>
          <w:szCs w:val="19"/>
          <w:highlight w:val="yellow"/>
        </w:rPr>
        <w:br w:type="page"/>
      </w:r>
    </w:p>
    <w:tbl>
      <w:tblPr>
        <w:tblStyle w:val="TableGrid"/>
        <w:tblW w:w="8556"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1"/>
        <w:gridCol w:w="1358"/>
        <w:gridCol w:w="1413"/>
        <w:gridCol w:w="1344"/>
        <w:gridCol w:w="1330"/>
      </w:tblGrid>
      <w:tr w:rsidR="004D7EA7" w:rsidRPr="00E2118A" w14:paraId="7689CC6E" w14:textId="77777777" w:rsidTr="00C70480">
        <w:tc>
          <w:tcPr>
            <w:tcW w:w="3111" w:type="dxa"/>
          </w:tcPr>
          <w:p w14:paraId="1ED6A01A" w14:textId="77777777" w:rsidR="00DE629E" w:rsidRPr="00E2118A" w:rsidRDefault="00DE629E">
            <w:pPr>
              <w:spacing w:before="60" w:after="23" w:line="276" w:lineRule="auto"/>
              <w:ind w:right="-143"/>
              <w:rPr>
                <w:rFonts w:ascii="Arial" w:hAnsi="Arial" w:cs="Arial"/>
                <w:b/>
                <w:bCs/>
                <w:caps/>
                <w:sz w:val="15"/>
                <w:szCs w:val="15"/>
              </w:rPr>
            </w:pPr>
          </w:p>
        </w:tc>
        <w:tc>
          <w:tcPr>
            <w:tcW w:w="5445" w:type="dxa"/>
            <w:gridSpan w:val="4"/>
          </w:tcPr>
          <w:p w14:paraId="2AC8DB17" w14:textId="77777777" w:rsidR="00DE629E" w:rsidRPr="00E2118A" w:rsidRDefault="00DE629E">
            <w:pPr>
              <w:pBdr>
                <w:bottom w:val="single" w:sz="4" w:space="1" w:color="auto"/>
              </w:pBdr>
              <w:spacing w:before="60" w:after="23" w:line="276" w:lineRule="auto"/>
              <w:ind w:right="-23"/>
              <w:jc w:val="center"/>
              <w:rPr>
                <w:rFonts w:ascii="Arial" w:hAnsi="Arial" w:cs="Arial"/>
                <w:b/>
                <w:bCs/>
                <w:caps/>
                <w:sz w:val="15"/>
                <w:szCs w:val="15"/>
              </w:rPr>
            </w:pPr>
            <w:r w:rsidRPr="00E2118A">
              <w:rPr>
                <w:rFonts w:ascii="Arial" w:hAnsi="Arial" w:cs="Arial"/>
                <w:sz w:val="15"/>
                <w:szCs w:val="15"/>
              </w:rPr>
              <w:t>Baht</w:t>
            </w:r>
          </w:p>
        </w:tc>
      </w:tr>
      <w:tr w:rsidR="004D7EA7" w:rsidRPr="00E2118A" w14:paraId="529CBB80" w14:textId="77777777" w:rsidTr="00C70480">
        <w:tc>
          <w:tcPr>
            <w:tcW w:w="3111" w:type="dxa"/>
          </w:tcPr>
          <w:p w14:paraId="1F749851" w14:textId="77777777" w:rsidR="00DE629E" w:rsidRPr="00E2118A" w:rsidRDefault="00DE629E">
            <w:pPr>
              <w:spacing w:before="60" w:after="23" w:line="276" w:lineRule="auto"/>
              <w:ind w:right="-143"/>
              <w:rPr>
                <w:rFonts w:ascii="Arial" w:hAnsi="Arial" w:cs="Arial"/>
                <w:b/>
                <w:bCs/>
                <w:caps/>
                <w:sz w:val="15"/>
                <w:szCs w:val="15"/>
              </w:rPr>
            </w:pPr>
          </w:p>
        </w:tc>
        <w:tc>
          <w:tcPr>
            <w:tcW w:w="5445" w:type="dxa"/>
            <w:gridSpan w:val="4"/>
          </w:tcPr>
          <w:p w14:paraId="570414BF" w14:textId="6F2BDD7F" w:rsidR="00DE629E" w:rsidRPr="00E2118A" w:rsidRDefault="00DE629E">
            <w:pPr>
              <w:pBdr>
                <w:bottom w:val="single" w:sz="4" w:space="1" w:color="auto"/>
              </w:pBdr>
              <w:spacing w:before="60" w:after="23" w:line="276" w:lineRule="auto"/>
              <w:ind w:right="-23"/>
              <w:jc w:val="center"/>
              <w:rPr>
                <w:rFonts w:ascii="Arial" w:hAnsi="Arial" w:cs="Arial"/>
                <w:sz w:val="15"/>
                <w:szCs w:val="15"/>
              </w:rPr>
            </w:pPr>
            <w:r>
              <w:rPr>
                <w:rFonts w:ascii="Arial" w:hAnsi="Arial" w:cs="Arial"/>
                <w:sz w:val="15"/>
                <w:szCs w:val="15"/>
              </w:rPr>
              <w:t>Separate F/S</w:t>
            </w:r>
          </w:p>
        </w:tc>
      </w:tr>
      <w:tr w:rsidR="00C8599E" w:rsidRPr="00E2118A" w14:paraId="49A9B8DA" w14:textId="77777777" w:rsidTr="00C70480">
        <w:tc>
          <w:tcPr>
            <w:tcW w:w="3111" w:type="dxa"/>
          </w:tcPr>
          <w:p w14:paraId="61D20EB7" w14:textId="77777777" w:rsidR="00DE629E" w:rsidRPr="00E2118A" w:rsidRDefault="00DE629E">
            <w:pPr>
              <w:spacing w:before="60" w:after="23" w:line="276" w:lineRule="auto"/>
              <w:ind w:right="-23"/>
              <w:jc w:val="right"/>
              <w:rPr>
                <w:rFonts w:ascii="Arial" w:hAnsi="Arial" w:cs="Arial"/>
                <w:sz w:val="15"/>
                <w:szCs w:val="15"/>
              </w:rPr>
            </w:pPr>
          </w:p>
        </w:tc>
        <w:tc>
          <w:tcPr>
            <w:tcW w:w="1358" w:type="dxa"/>
          </w:tcPr>
          <w:p w14:paraId="528B6DED" w14:textId="77777777" w:rsidR="00DE629E" w:rsidRPr="00E2118A" w:rsidRDefault="00DE629E">
            <w:pPr>
              <w:spacing w:before="60" w:after="23" w:line="276" w:lineRule="auto"/>
              <w:ind w:right="-23"/>
              <w:jc w:val="center"/>
              <w:rPr>
                <w:rFonts w:ascii="Arial" w:hAnsi="Arial" w:cs="Arial"/>
                <w:sz w:val="15"/>
                <w:szCs w:val="15"/>
              </w:rPr>
            </w:pPr>
          </w:p>
        </w:tc>
        <w:tc>
          <w:tcPr>
            <w:tcW w:w="2757" w:type="dxa"/>
            <w:gridSpan w:val="2"/>
          </w:tcPr>
          <w:p w14:paraId="4A050912" w14:textId="77777777" w:rsidR="00DE629E" w:rsidRPr="00E2118A" w:rsidRDefault="00DE629E">
            <w:pPr>
              <w:pBdr>
                <w:bottom w:val="single" w:sz="4" w:space="1" w:color="auto"/>
              </w:pBdr>
              <w:spacing w:before="60" w:after="23" w:line="276" w:lineRule="auto"/>
              <w:ind w:left="-9" w:right="-23"/>
              <w:jc w:val="center"/>
              <w:rPr>
                <w:rFonts w:ascii="Arial" w:hAnsi="Arial" w:cs="Arial"/>
                <w:sz w:val="15"/>
                <w:szCs w:val="15"/>
              </w:rPr>
            </w:pPr>
            <w:r>
              <w:rPr>
                <w:rFonts w:ascii="Arial" w:hAnsi="Arial" w:cs="Arial"/>
                <w:sz w:val="15"/>
                <w:szCs w:val="15"/>
              </w:rPr>
              <w:t>Recognize</w:t>
            </w:r>
            <w:r w:rsidRPr="00E2118A">
              <w:rPr>
                <w:rFonts w:ascii="Arial" w:hAnsi="Arial" w:cs="Arial"/>
                <w:sz w:val="15"/>
                <w:szCs w:val="15"/>
              </w:rPr>
              <w:t>d in revenue (expense)</w:t>
            </w:r>
          </w:p>
        </w:tc>
        <w:tc>
          <w:tcPr>
            <w:tcW w:w="1330" w:type="dxa"/>
          </w:tcPr>
          <w:p w14:paraId="3E39C790" w14:textId="77777777" w:rsidR="00DE629E" w:rsidRPr="00E2118A" w:rsidRDefault="00DE629E">
            <w:pPr>
              <w:spacing w:before="60" w:after="23" w:line="276" w:lineRule="auto"/>
              <w:ind w:right="-23"/>
              <w:jc w:val="center"/>
              <w:rPr>
                <w:rFonts w:ascii="Arial" w:hAnsi="Arial" w:cs="Arial"/>
                <w:sz w:val="15"/>
                <w:szCs w:val="15"/>
              </w:rPr>
            </w:pPr>
          </w:p>
        </w:tc>
      </w:tr>
      <w:tr w:rsidR="004C1ECD" w:rsidRPr="00E2118A" w14:paraId="1CC5CC70" w14:textId="77777777" w:rsidTr="00C70480">
        <w:tc>
          <w:tcPr>
            <w:tcW w:w="3111" w:type="dxa"/>
          </w:tcPr>
          <w:p w14:paraId="0F255F5C" w14:textId="77777777" w:rsidR="00DE629E" w:rsidRPr="00E2118A" w:rsidRDefault="00DE629E">
            <w:pPr>
              <w:spacing w:before="60" w:after="23" w:line="276" w:lineRule="auto"/>
              <w:ind w:right="-23"/>
              <w:jc w:val="right"/>
              <w:rPr>
                <w:rFonts w:ascii="Arial" w:hAnsi="Arial" w:cs="Arial"/>
                <w:sz w:val="15"/>
                <w:szCs w:val="15"/>
              </w:rPr>
            </w:pPr>
          </w:p>
        </w:tc>
        <w:tc>
          <w:tcPr>
            <w:tcW w:w="1358" w:type="dxa"/>
          </w:tcPr>
          <w:p w14:paraId="27C80FEF" w14:textId="77777777" w:rsidR="00DE629E" w:rsidRPr="00E2118A" w:rsidRDefault="00DE629E">
            <w:pPr>
              <w:pBdr>
                <w:bottom w:val="single" w:sz="4" w:space="1" w:color="auto"/>
              </w:pBdr>
              <w:spacing w:before="60" w:after="23" w:line="276" w:lineRule="auto"/>
              <w:ind w:right="-23"/>
              <w:jc w:val="center"/>
              <w:rPr>
                <w:rFonts w:ascii="Arial" w:hAnsi="Arial" w:cs="Arial"/>
                <w:sz w:val="15"/>
                <w:szCs w:val="15"/>
              </w:rPr>
            </w:pPr>
            <w:r w:rsidRPr="00E2118A">
              <w:rPr>
                <w:rFonts w:ascii="Arial" w:hAnsi="Arial" w:cs="Arial"/>
                <w:sz w:val="15"/>
                <w:szCs w:val="15"/>
              </w:rPr>
              <w:br/>
              <w:t>1 January</w:t>
            </w:r>
            <w:r w:rsidRPr="00E2118A">
              <w:rPr>
                <w:rFonts w:ascii="Arial" w:hAnsi="Arial" w:cs="Arial"/>
                <w:sz w:val="15"/>
                <w:szCs w:val="15"/>
              </w:rPr>
              <w:br/>
            </w:r>
            <w:r>
              <w:rPr>
                <w:rFonts w:ascii="Arial" w:hAnsi="Arial" w:cs="Arial"/>
                <w:sz w:val="15"/>
                <w:szCs w:val="15"/>
              </w:rPr>
              <w:t>2025</w:t>
            </w:r>
          </w:p>
        </w:tc>
        <w:tc>
          <w:tcPr>
            <w:tcW w:w="1413" w:type="dxa"/>
            <w:vAlign w:val="bottom"/>
          </w:tcPr>
          <w:p w14:paraId="4118108D" w14:textId="77777777" w:rsidR="00DE629E" w:rsidRPr="00E2118A" w:rsidRDefault="00DE629E">
            <w:pPr>
              <w:pBdr>
                <w:bottom w:val="single" w:sz="4" w:space="1" w:color="auto"/>
              </w:pBdr>
              <w:spacing w:before="60" w:after="23" w:line="276" w:lineRule="auto"/>
              <w:ind w:right="-23"/>
              <w:jc w:val="center"/>
              <w:rPr>
                <w:rFonts w:ascii="Arial" w:hAnsi="Arial" w:cs="Arial"/>
                <w:sz w:val="15"/>
                <w:szCs w:val="15"/>
              </w:rPr>
            </w:pPr>
            <w:r w:rsidRPr="00E2118A">
              <w:rPr>
                <w:rFonts w:ascii="Arial" w:hAnsi="Arial" w:cs="Arial"/>
                <w:sz w:val="15"/>
                <w:szCs w:val="15"/>
              </w:rPr>
              <w:t>Profit or loss</w:t>
            </w:r>
          </w:p>
        </w:tc>
        <w:tc>
          <w:tcPr>
            <w:tcW w:w="1344" w:type="dxa"/>
          </w:tcPr>
          <w:p w14:paraId="533FCB10" w14:textId="77777777" w:rsidR="00DE629E" w:rsidRPr="00E2118A" w:rsidRDefault="00DE629E">
            <w:pPr>
              <w:pBdr>
                <w:bottom w:val="single" w:sz="4" w:space="1" w:color="auto"/>
              </w:pBdr>
              <w:spacing w:before="60" w:after="23" w:line="276" w:lineRule="auto"/>
              <w:ind w:right="-23"/>
              <w:jc w:val="center"/>
              <w:rPr>
                <w:rFonts w:ascii="Arial" w:hAnsi="Arial" w:cs="Arial"/>
                <w:sz w:val="15"/>
                <w:szCs w:val="15"/>
              </w:rPr>
            </w:pPr>
            <w:r w:rsidRPr="00E2118A">
              <w:rPr>
                <w:rFonts w:ascii="Arial" w:hAnsi="Arial" w:cs="Arial"/>
                <w:sz w:val="15"/>
                <w:szCs w:val="15"/>
              </w:rPr>
              <w:t>Other comprehensive income</w:t>
            </w:r>
          </w:p>
        </w:tc>
        <w:tc>
          <w:tcPr>
            <w:tcW w:w="1330" w:type="dxa"/>
          </w:tcPr>
          <w:p w14:paraId="515DF67C" w14:textId="77777777" w:rsidR="00DE629E" w:rsidRPr="00E2118A" w:rsidRDefault="00DE629E">
            <w:pPr>
              <w:pBdr>
                <w:bottom w:val="single" w:sz="4" w:space="1" w:color="auto"/>
              </w:pBdr>
              <w:spacing w:before="60" w:after="23" w:line="276" w:lineRule="auto"/>
              <w:ind w:right="-23"/>
              <w:jc w:val="center"/>
              <w:rPr>
                <w:rFonts w:ascii="Arial" w:hAnsi="Arial" w:cs="Arial"/>
                <w:sz w:val="15"/>
                <w:szCs w:val="15"/>
              </w:rPr>
            </w:pPr>
            <w:r w:rsidRPr="00E2118A">
              <w:rPr>
                <w:rFonts w:ascii="Arial" w:hAnsi="Arial" w:cs="Arial"/>
                <w:sz w:val="15"/>
                <w:szCs w:val="15"/>
              </w:rPr>
              <w:br/>
              <w:t>31 December</w:t>
            </w:r>
            <w:r w:rsidRPr="00E2118A">
              <w:rPr>
                <w:rFonts w:ascii="Arial" w:hAnsi="Arial" w:cs="Arial"/>
                <w:sz w:val="15"/>
                <w:szCs w:val="15"/>
              </w:rPr>
              <w:br/>
            </w:r>
            <w:r>
              <w:rPr>
                <w:rFonts w:ascii="Arial" w:hAnsi="Arial" w:cs="Arial"/>
                <w:sz w:val="15"/>
                <w:szCs w:val="15"/>
              </w:rPr>
              <w:t>2025</w:t>
            </w:r>
          </w:p>
        </w:tc>
      </w:tr>
      <w:tr w:rsidR="00A75157" w:rsidRPr="00E2118A" w14:paraId="285B49B1" w14:textId="77777777" w:rsidTr="00C70480">
        <w:tc>
          <w:tcPr>
            <w:tcW w:w="3111" w:type="dxa"/>
          </w:tcPr>
          <w:p w14:paraId="6B40B2E9" w14:textId="77777777" w:rsidR="00DE629E" w:rsidRPr="00E2118A" w:rsidRDefault="00DE629E">
            <w:pPr>
              <w:spacing w:before="60" w:after="23" w:line="276" w:lineRule="auto"/>
              <w:ind w:right="-23"/>
              <w:rPr>
                <w:rFonts w:ascii="Arial" w:hAnsi="Arial" w:cs="Arial"/>
                <w:b/>
                <w:bCs/>
                <w:sz w:val="15"/>
                <w:szCs w:val="15"/>
              </w:rPr>
            </w:pPr>
          </w:p>
        </w:tc>
        <w:tc>
          <w:tcPr>
            <w:tcW w:w="1358" w:type="dxa"/>
          </w:tcPr>
          <w:p w14:paraId="2C1C86C3" w14:textId="77777777" w:rsidR="00DE629E" w:rsidRPr="00E2118A" w:rsidRDefault="00DE629E">
            <w:pPr>
              <w:spacing w:before="60" w:after="23" w:line="276" w:lineRule="auto"/>
              <w:ind w:right="-23"/>
              <w:jc w:val="right"/>
              <w:rPr>
                <w:rFonts w:ascii="Arial" w:hAnsi="Arial" w:cs="Arial"/>
                <w:sz w:val="15"/>
                <w:szCs w:val="15"/>
              </w:rPr>
            </w:pPr>
          </w:p>
        </w:tc>
        <w:tc>
          <w:tcPr>
            <w:tcW w:w="1413" w:type="dxa"/>
          </w:tcPr>
          <w:p w14:paraId="5D6AB2E4" w14:textId="77777777" w:rsidR="00DE629E" w:rsidRPr="00E2118A" w:rsidRDefault="00DE629E">
            <w:pPr>
              <w:spacing w:before="60" w:after="23" w:line="276" w:lineRule="auto"/>
              <w:ind w:right="-23"/>
              <w:jc w:val="right"/>
              <w:rPr>
                <w:rFonts w:ascii="Arial" w:hAnsi="Arial" w:cs="Arial"/>
                <w:sz w:val="15"/>
                <w:szCs w:val="15"/>
              </w:rPr>
            </w:pPr>
          </w:p>
        </w:tc>
        <w:tc>
          <w:tcPr>
            <w:tcW w:w="1344" w:type="dxa"/>
          </w:tcPr>
          <w:p w14:paraId="615DBCAD" w14:textId="77777777" w:rsidR="00DE629E" w:rsidRPr="00E2118A" w:rsidRDefault="00DE629E">
            <w:pPr>
              <w:spacing w:before="60" w:after="23" w:line="276" w:lineRule="auto"/>
              <w:ind w:right="-23"/>
              <w:jc w:val="right"/>
              <w:rPr>
                <w:rFonts w:ascii="Arial" w:hAnsi="Arial" w:cs="Arial"/>
                <w:sz w:val="15"/>
                <w:szCs w:val="15"/>
              </w:rPr>
            </w:pPr>
          </w:p>
        </w:tc>
        <w:tc>
          <w:tcPr>
            <w:tcW w:w="1330" w:type="dxa"/>
          </w:tcPr>
          <w:p w14:paraId="641C2F9B" w14:textId="77777777" w:rsidR="00DE629E" w:rsidRPr="00E2118A" w:rsidRDefault="00DE629E">
            <w:pPr>
              <w:spacing w:before="60" w:after="23" w:line="276" w:lineRule="auto"/>
              <w:ind w:right="-23"/>
              <w:jc w:val="right"/>
              <w:rPr>
                <w:rFonts w:ascii="Arial" w:hAnsi="Arial" w:cs="Arial"/>
                <w:sz w:val="15"/>
                <w:szCs w:val="15"/>
              </w:rPr>
            </w:pPr>
          </w:p>
        </w:tc>
      </w:tr>
      <w:tr w:rsidR="00A75157" w:rsidRPr="00E2118A" w14:paraId="6FA4C229" w14:textId="77777777" w:rsidTr="00C70480">
        <w:tc>
          <w:tcPr>
            <w:tcW w:w="3111" w:type="dxa"/>
          </w:tcPr>
          <w:p w14:paraId="5126D2DB" w14:textId="0A1027A2" w:rsidR="00483384" w:rsidRPr="00E2118A" w:rsidRDefault="00483384" w:rsidP="00483384">
            <w:pPr>
              <w:spacing w:before="60" w:after="23" w:line="276" w:lineRule="auto"/>
              <w:ind w:right="-23"/>
              <w:rPr>
                <w:rFonts w:ascii="Arial" w:hAnsi="Arial" w:cs="Arial"/>
                <w:b/>
                <w:bCs/>
                <w:sz w:val="15"/>
                <w:szCs w:val="15"/>
              </w:rPr>
            </w:pPr>
            <w:r w:rsidRPr="0076342E">
              <w:rPr>
                <w:rFonts w:ascii="Arial" w:hAnsi="Arial" w:cs="Arial"/>
                <w:b/>
                <w:bCs/>
                <w:sz w:val="15"/>
                <w:szCs w:val="15"/>
              </w:rPr>
              <w:t>Deferred tax assets:</w:t>
            </w:r>
          </w:p>
        </w:tc>
        <w:tc>
          <w:tcPr>
            <w:tcW w:w="1358" w:type="dxa"/>
          </w:tcPr>
          <w:p w14:paraId="5974074E" w14:textId="77777777" w:rsidR="00483384" w:rsidRPr="00E2118A" w:rsidRDefault="00483384" w:rsidP="00483384">
            <w:pPr>
              <w:spacing w:before="60" w:after="23" w:line="276" w:lineRule="auto"/>
              <w:ind w:right="-23"/>
              <w:jc w:val="right"/>
              <w:rPr>
                <w:rFonts w:ascii="Arial" w:hAnsi="Arial" w:cs="Arial"/>
                <w:sz w:val="15"/>
                <w:szCs w:val="15"/>
              </w:rPr>
            </w:pPr>
          </w:p>
        </w:tc>
        <w:tc>
          <w:tcPr>
            <w:tcW w:w="1413" w:type="dxa"/>
          </w:tcPr>
          <w:p w14:paraId="53491CD1" w14:textId="77777777" w:rsidR="00483384" w:rsidRPr="00E2118A" w:rsidRDefault="00483384" w:rsidP="00483384">
            <w:pPr>
              <w:spacing w:before="60" w:after="23" w:line="276" w:lineRule="auto"/>
              <w:ind w:right="-23"/>
              <w:jc w:val="right"/>
              <w:rPr>
                <w:rFonts w:ascii="Arial" w:hAnsi="Arial" w:cs="Arial"/>
                <w:sz w:val="15"/>
                <w:szCs w:val="15"/>
              </w:rPr>
            </w:pPr>
          </w:p>
        </w:tc>
        <w:tc>
          <w:tcPr>
            <w:tcW w:w="1344" w:type="dxa"/>
          </w:tcPr>
          <w:p w14:paraId="36E363D4" w14:textId="77777777" w:rsidR="00483384" w:rsidRPr="00E2118A" w:rsidRDefault="00483384" w:rsidP="00483384">
            <w:pPr>
              <w:spacing w:before="60" w:after="23" w:line="276" w:lineRule="auto"/>
              <w:ind w:right="-23"/>
              <w:jc w:val="right"/>
              <w:rPr>
                <w:rFonts w:ascii="Arial" w:hAnsi="Arial" w:cs="Arial"/>
                <w:sz w:val="15"/>
                <w:szCs w:val="15"/>
              </w:rPr>
            </w:pPr>
          </w:p>
        </w:tc>
        <w:tc>
          <w:tcPr>
            <w:tcW w:w="1330" w:type="dxa"/>
          </w:tcPr>
          <w:p w14:paraId="4C79970E" w14:textId="77777777" w:rsidR="00483384" w:rsidRPr="00E2118A" w:rsidRDefault="00483384" w:rsidP="00483384">
            <w:pPr>
              <w:spacing w:before="60" w:after="23" w:line="276" w:lineRule="auto"/>
              <w:ind w:right="-23"/>
              <w:jc w:val="right"/>
              <w:rPr>
                <w:rFonts w:ascii="Arial" w:hAnsi="Arial" w:cs="Arial"/>
                <w:sz w:val="15"/>
                <w:szCs w:val="15"/>
              </w:rPr>
            </w:pPr>
          </w:p>
        </w:tc>
      </w:tr>
      <w:tr w:rsidR="00A75157" w:rsidRPr="00E2118A" w14:paraId="5D43B382" w14:textId="77777777" w:rsidTr="00C70480">
        <w:tc>
          <w:tcPr>
            <w:tcW w:w="3111" w:type="dxa"/>
          </w:tcPr>
          <w:p w14:paraId="1EB98313" w14:textId="60999F23" w:rsidR="00801115" w:rsidRPr="00E2118A" w:rsidRDefault="00801115" w:rsidP="00801115">
            <w:pPr>
              <w:tabs>
                <w:tab w:val="left" w:pos="1440"/>
              </w:tabs>
              <w:spacing w:before="60" w:after="23" w:line="276" w:lineRule="auto"/>
              <w:ind w:left="206" w:hanging="214"/>
              <w:rPr>
                <w:rFonts w:ascii="Arial" w:hAnsi="Arial" w:cs="Arial"/>
                <w:sz w:val="15"/>
                <w:szCs w:val="15"/>
              </w:rPr>
            </w:pPr>
            <w:r w:rsidRPr="0076342E">
              <w:rPr>
                <w:rFonts w:ascii="Arial" w:hAnsi="Arial" w:cs="Arial"/>
                <w:sz w:val="15"/>
                <w:szCs w:val="15"/>
              </w:rPr>
              <w:t>Allowance for decline in value of inventories</w:t>
            </w:r>
          </w:p>
        </w:tc>
        <w:tc>
          <w:tcPr>
            <w:tcW w:w="1358" w:type="dxa"/>
          </w:tcPr>
          <w:p w14:paraId="4DE64432" w14:textId="64A86113" w:rsidR="00801115" w:rsidRPr="00762A51" w:rsidRDefault="00B837BE" w:rsidP="00B837BE">
            <w:pPr>
              <w:spacing w:before="60" w:after="30" w:line="276" w:lineRule="auto"/>
              <w:ind w:left="207" w:right="-12" w:hanging="207"/>
              <w:jc w:val="right"/>
              <w:rPr>
                <w:rFonts w:ascii="Arial" w:hAnsi="Arial" w:cs="Arial"/>
                <w:sz w:val="15"/>
                <w:szCs w:val="15"/>
              </w:rPr>
            </w:pPr>
            <w:r>
              <w:rPr>
                <w:rFonts w:ascii="Arial" w:hAnsi="Arial" w:cs="Arial"/>
                <w:sz w:val="15"/>
                <w:szCs w:val="15"/>
              </w:rPr>
              <w:br/>
            </w:r>
            <w:r w:rsidR="00801115" w:rsidRPr="00801115">
              <w:rPr>
                <w:rFonts w:ascii="Arial" w:hAnsi="Arial" w:cs="Arial"/>
                <w:sz w:val="15"/>
                <w:szCs w:val="15"/>
              </w:rPr>
              <w:t>9,257,630</w:t>
            </w:r>
          </w:p>
        </w:tc>
        <w:tc>
          <w:tcPr>
            <w:tcW w:w="1413" w:type="dxa"/>
          </w:tcPr>
          <w:p w14:paraId="15D31945" w14:textId="2AA1040C" w:rsidR="00801115" w:rsidRPr="00762A51" w:rsidRDefault="00B837BE" w:rsidP="00B837BE">
            <w:pPr>
              <w:spacing w:before="60" w:after="30" w:line="276" w:lineRule="auto"/>
              <w:ind w:left="207" w:right="-12" w:hanging="207"/>
              <w:jc w:val="right"/>
              <w:rPr>
                <w:rFonts w:ascii="Arial" w:hAnsi="Arial" w:cs="Arial"/>
                <w:sz w:val="15"/>
                <w:szCs w:val="15"/>
              </w:rPr>
            </w:pPr>
            <w:r>
              <w:rPr>
                <w:rFonts w:ascii="Arial" w:hAnsi="Arial" w:cs="Arial"/>
                <w:sz w:val="15"/>
                <w:szCs w:val="15"/>
              </w:rPr>
              <w:br/>
            </w:r>
            <w:r w:rsidR="00801115" w:rsidRPr="00801115">
              <w:rPr>
                <w:rFonts w:ascii="Arial" w:hAnsi="Arial" w:cs="Arial"/>
                <w:sz w:val="15"/>
                <w:szCs w:val="15"/>
              </w:rPr>
              <w:t>822,640</w:t>
            </w:r>
          </w:p>
        </w:tc>
        <w:tc>
          <w:tcPr>
            <w:tcW w:w="1344" w:type="dxa"/>
          </w:tcPr>
          <w:p w14:paraId="5E7D1D25" w14:textId="707C276C" w:rsidR="00801115" w:rsidRPr="00762A51" w:rsidRDefault="00801115" w:rsidP="00B837BE">
            <w:pPr>
              <w:tabs>
                <w:tab w:val="left" w:pos="788"/>
              </w:tabs>
              <w:spacing w:before="60" w:after="30" w:line="276" w:lineRule="auto"/>
              <w:ind w:left="207" w:right="-12" w:hanging="207"/>
              <w:jc w:val="right"/>
              <w:rPr>
                <w:rFonts w:ascii="Arial" w:hAnsi="Arial" w:cs="Arial"/>
                <w:sz w:val="15"/>
                <w:szCs w:val="15"/>
              </w:rPr>
            </w:pPr>
            <w:r w:rsidRPr="00801115">
              <w:rPr>
                <w:rFonts w:ascii="Arial" w:hAnsi="Arial" w:cs="Arial" w:hint="cs"/>
                <w:sz w:val="15"/>
                <w:szCs w:val="15"/>
                <w:cs/>
              </w:rPr>
              <w:t xml:space="preserve">    </w:t>
            </w:r>
            <w:r w:rsidR="00B837BE">
              <w:rPr>
                <w:rFonts w:ascii="Arial" w:hAnsi="Arial" w:cs="Arial"/>
                <w:sz w:val="15"/>
                <w:szCs w:val="15"/>
              </w:rPr>
              <w:br/>
            </w:r>
            <w:r w:rsidRPr="00801115">
              <w:rPr>
                <w:rFonts w:ascii="Arial" w:hAnsi="Arial" w:cs="Arial" w:hint="cs"/>
                <w:sz w:val="15"/>
                <w:szCs w:val="15"/>
                <w:cs/>
              </w:rPr>
              <w:t xml:space="preserve">     -</w:t>
            </w:r>
          </w:p>
        </w:tc>
        <w:tc>
          <w:tcPr>
            <w:tcW w:w="1330" w:type="dxa"/>
          </w:tcPr>
          <w:p w14:paraId="00D3ED4F" w14:textId="7E251AA5" w:rsidR="00801115" w:rsidRPr="00762A51" w:rsidRDefault="00B837BE" w:rsidP="00B837BE">
            <w:pPr>
              <w:spacing w:before="60" w:after="30" w:line="276" w:lineRule="auto"/>
              <w:ind w:left="207" w:right="-12" w:hanging="207"/>
              <w:jc w:val="right"/>
              <w:rPr>
                <w:rFonts w:ascii="Arial" w:hAnsi="Arial" w:cs="Arial"/>
                <w:sz w:val="15"/>
                <w:szCs w:val="15"/>
              </w:rPr>
            </w:pPr>
            <w:r>
              <w:rPr>
                <w:rFonts w:ascii="Arial" w:hAnsi="Arial" w:cs="Arial"/>
                <w:sz w:val="15"/>
                <w:szCs w:val="15"/>
              </w:rPr>
              <w:br/>
            </w:r>
            <w:r w:rsidR="00801115" w:rsidRPr="00801115">
              <w:rPr>
                <w:rFonts w:ascii="Arial" w:hAnsi="Arial" w:cs="Arial"/>
                <w:sz w:val="15"/>
                <w:szCs w:val="15"/>
              </w:rPr>
              <w:t>10,080,270</w:t>
            </w:r>
          </w:p>
        </w:tc>
      </w:tr>
      <w:tr w:rsidR="00A75157" w:rsidRPr="00E2118A" w14:paraId="2435A083" w14:textId="77777777" w:rsidTr="00C70480">
        <w:tc>
          <w:tcPr>
            <w:tcW w:w="3111" w:type="dxa"/>
          </w:tcPr>
          <w:p w14:paraId="094A6AD5" w14:textId="03DE2CEB" w:rsidR="00801115" w:rsidRPr="00E2118A" w:rsidRDefault="00801115" w:rsidP="00801115">
            <w:pPr>
              <w:tabs>
                <w:tab w:val="left" w:pos="1440"/>
              </w:tabs>
              <w:spacing w:before="60" w:after="23" w:line="276" w:lineRule="auto"/>
              <w:ind w:left="206" w:hanging="214"/>
              <w:rPr>
                <w:rFonts w:ascii="Arial" w:hAnsi="Arial" w:cs="Arial"/>
                <w:sz w:val="15"/>
                <w:szCs w:val="15"/>
              </w:rPr>
            </w:pPr>
            <w:r w:rsidRPr="0076342E">
              <w:rPr>
                <w:rFonts w:ascii="Arial" w:hAnsi="Arial" w:cs="Arial"/>
                <w:sz w:val="15"/>
                <w:szCs w:val="15"/>
              </w:rPr>
              <w:t>Allowance for expected credit losses</w:t>
            </w:r>
          </w:p>
        </w:tc>
        <w:tc>
          <w:tcPr>
            <w:tcW w:w="1358" w:type="dxa"/>
          </w:tcPr>
          <w:p w14:paraId="06F11BD7" w14:textId="006C15BF" w:rsidR="00801115" w:rsidRPr="00762A51" w:rsidRDefault="00801115" w:rsidP="00B837BE">
            <w:pPr>
              <w:spacing w:before="60" w:after="30" w:line="276" w:lineRule="auto"/>
              <w:ind w:left="207" w:right="-12" w:hanging="207"/>
              <w:jc w:val="right"/>
              <w:rPr>
                <w:rFonts w:ascii="Arial" w:hAnsi="Arial" w:cs="Arial"/>
                <w:sz w:val="15"/>
                <w:szCs w:val="15"/>
              </w:rPr>
            </w:pPr>
            <w:r w:rsidRPr="00801115">
              <w:rPr>
                <w:rFonts w:ascii="Arial" w:hAnsi="Arial" w:cs="Arial"/>
                <w:sz w:val="15"/>
                <w:szCs w:val="15"/>
              </w:rPr>
              <w:t>5,591,181</w:t>
            </w:r>
          </w:p>
        </w:tc>
        <w:tc>
          <w:tcPr>
            <w:tcW w:w="1413" w:type="dxa"/>
          </w:tcPr>
          <w:p w14:paraId="6AC5ABE5" w14:textId="6915DBCC" w:rsidR="00801115" w:rsidRPr="00762A51" w:rsidRDefault="00801115" w:rsidP="00B837BE">
            <w:pPr>
              <w:spacing w:before="60" w:after="30" w:line="276" w:lineRule="auto"/>
              <w:ind w:left="207" w:right="-12" w:hanging="207"/>
              <w:jc w:val="right"/>
              <w:rPr>
                <w:rFonts w:ascii="Arial" w:hAnsi="Arial" w:cs="Arial"/>
                <w:sz w:val="15"/>
                <w:szCs w:val="15"/>
              </w:rPr>
            </w:pPr>
            <w:r w:rsidRPr="00801115">
              <w:rPr>
                <w:rFonts w:ascii="Arial" w:hAnsi="Arial" w:cs="Arial"/>
                <w:sz w:val="15"/>
                <w:szCs w:val="15"/>
              </w:rPr>
              <w:t>4,086,852</w:t>
            </w:r>
          </w:p>
        </w:tc>
        <w:tc>
          <w:tcPr>
            <w:tcW w:w="1344" w:type="dxa"/>
          </w:tcPr>
          <w:p w14:paraId="3C605126" w14:textId="79E13DB5" w:rsidR="00801115" w:rsidRPr="00762A51" w:rsidRDefault="00801115" w:rsidP="00B837BE">
            <w:pPr>
              <w:tabs>
                <w:tab w:val="left" w:pos="788"/>
              </w:tabs>
              <w:spacing w:before="60" w:after="30" w:line="276" w:lineRule="auto"/>
              <w:ind w:left="207" w:right="-12" w:hanging="207"/>
              <w:jc w:val="right"/>
              <w:rPr>
                <w:rFonts w:ascii="Arial" w:hAnsi="Arial" w:cs="Arial"/>
                <w:sz w:val="15"/>
                <w:szCs w:val="15"/>
              </w:rPr>
            </w:pPr>
            <w:r w:rsidRPr="00801115">
              <w:rPr>
                <w:rFonts w:ascii="Arial" w:hAnsi="Arial" w:cs="Arial" w:hint="cs"/>
                <w:sz w:val="15"/>
                <w:szCs w:val="15"/>
                <w:cs/>
              </w:rPr>
              <w:t xml:space="preserve">         -</w:t>
            </w:r>
          </w:p>
        </w:tc>
        <w:tc>
          <w:tcPr>
            <w:tcW w:w="1330" w:type="dxa"/>
          </w:tcPr>
          <w:p w14:paraId="5615FA71" w14:textId="6BCAD620" w:rsidR="00801115" w:rsidRPr="00762A51" w:rsidRDefault="00801115" w:rsidP="00B837BE">
            <w:pPr>
              <w:spacing w:before="60" w:after="30" w:line="276" w:lineRule="auto"/>
              <w:ind w:left="207" w:right="-12" w:hanging="207"/>
              <w:jc w:val="right"/>
              <w:rPr>
                <w:rFonts w:ascii="Arial" w:hAnsi="Arial" w:cs="Arial"/>
                <w:sz w:val="15"/>
                <w:szCs w:val="15"/>
              </w:rPr>
            </w:pPr>
            <w:r w:rsidRPr="00801115">
              <w:rPr>
                <w:rFonts w:ascii="Arial" w:hAnsi="Arial" w:cs="Arial"/>
                <w:sz w:val="15"/>
                <w:szCs w:val="15"/>
              </w:rPr>
              <w:t>9,678,033</w:t>
            </w:r>
          </w:p>
        </w:tc>
      </w:tr>
      <w:tr w:rsidR="00A75157" w:rsidRPr="00E2118A" w14:paraId="7A70B418" w14:textId="77777777" w:rsidTr="00C70480">
        <w:tc>
          <w:tcPr>
            <w:tcW w:w="3111" w:type="dxa"/>
          </w:tcPr>
          <w:p w14:paraId="385B84CD" w14:textId="7B693991" w:rsidR="00801115" w:rsidRPr="00E2118A" w:rsidRDefault="00801115" w:rsidP="00801115">
            <w:pPr>
              <w:tabs>
                <w:tab w:val="left" w:pos="1440"/>
              </w:tabs>
              <w:spacing w:before="60" w:after="23" w:line="276" w:lineRule="auto"/>
              <w:ind w:left="206" w:hanging="214"/>
              <w:rPr>
                <w:rFonts w:ascii="Arial" w:hAnsi="Arial" w:cs="Arial"/>
                <w:sz w:val="15"/>
                <w:szCs w:val="15"/>
              </w:rPr>
            </w:pPr>
            <w:r w:rsidRPr="0076342E">
              <w:rPr>
                <w:rFonts w:ascii="Arial" w:hAnsi="Arial" w:cs="Arial"/>
                <w:sz w:val="15"/>
                <w:szCs w:val="15"/>
              </w:rPr>
              <w:t>Employee benefit obligations</w:t>
            </w:r>
          </w:p>
        </w:tc>
        <w:tc>
          <w:tcPr>
            <w:tcW w:w="1358" w:type="dxa"/>
          </w:tcPr>
          <w:p w14:paraId="2A0283B1" w14:textId="1F9E0C01" w:rsidR="00801115" w:rsidRPr="00762A51" w:rsidRDefault="00801115" w:rsidP="00B837BE">
            <w:pPr>
              <w:spacing w:before="60" w:after="30" w:line="276" w:lineRule="auto"/>
              <w:ind w:left="207" w:right="-12" w:hanging="207"/>
              <w:jc w:val="right"/>
              <w:rPr>
                <w:rFonts w:ascii="Arial" w:hAnsi="Arial" w:cs="Arial"/>
                <w:sz w:val="15"/>
                <w:szCs w:val="15"/>
              </w:rPr>
            </w:pPr>
            <w:r w:rsidRPr="00801115">
              <w:rPr>
                <w:rFonts w:ascii="Arial" w:hAnsi="Arial" w:cs="Arial"/>
                <w:sz w:val="15"/>
                <w:szCs w:val="15"/>
              </w:rPr>
              <w:t>1,025,400</w:t>
            </w:r>
          </w:p>
        </w:tc>
        <w:tc>
          <w:tcPr>
            <w:tcW w:w="1413" w:type="dxa"/>
          </w:tcPr>
          <w:p w14:paraId="3D82E143" w14:textId="517C372D" w:rsidR="00801115" w:rsidRPr="00762A51" w:rsidRDefault="00801115" w:rsidP="00B837BE">
            <w:pPr>
              <w:spacing w:before="60" w:after="30" w:line="276" w:lineRule="auto"/>
              <w:ind w:left="207" w:right="-12" w:hanging="207"/>
              <w:jc w:val="right"/>
              <w:rPr>
                <w:rFonts w:ascii="Arial" w:hAnsi="Arial" w:cs="Arial"/>
                <w:sz w:val="15"/>
                <w:szCs w:val="15"/>
              </w:rPr>
            </w:pPr>
            <w:r w:rsidRPr="00801115">
              <w:rPr>
                <w:rFonts w:ascii="Arial" w:hAnsi="Arial" w:cs="Arial"/>
                <w:sz w:val="15"/>
                <w:szCs w:val="15"/>
              </w:rPr>
              <w:t>220,499</w:t>
            </w:r>
          </w:p>
        </w:tc>
        <w:tc>
          <w:tcPr>
            <w:tcW w:w="1344" w:type="dxa"/>
          </w:tcPr>
          <w:p w14:paraId="61089783" w14:textId="129F41B5" w:rsidR="00801115" w:rsidRPr="00762A51" w:rsidRDefault="00801115" w:rsidP="00B837BE">
            <w:pPr>
              <w:tabs>
                <w:tab w:val="left" w:pos="788"/>
              </w:tabs>
              <w:spacing w:before="60" w:after="30" w:line="276" w:lineRule="auto"/>
              <w:ind w:right="-12"/>
              <w:jc w:val="right"/>
              <w:rPr>
                <w:rFonts w:ascii="Arial" w:hAnsi="Arial" w:cs="Arial"/>
                <w:sz w:val="15"/>
                <w:szCs w:val="15"/>
              </w:rPr>
            </w:pPr>
            <w:r w:rsidRPr="00801115">
              <w:rPr>
                <w:rFonts w:ascii="Arial" w:hAnsi="Arial" w:cs="Arial"/>
                <w:sz w:val="15"/>
                <w:szCs w:val="15"/>
              </w:rPr>
              <w:t xml:space="preserve">         </w:t>
            </w:r>
            <w:r w:rsidRPr="00801115">
              <w:rPr>
                <w:rFonts w:ascii="Arial" w:hAnsi="Arial" w:cs="Arial" w:hint="cs"/>
                <w:sz w:val="15"/>
                <w:szCs w:val="15"/>
                <w:cs/>
              </w:rPr>
              <w:t>-</w:t>
            </w:r>
          </w:p>
        </w:tc>
        <w:tc>
          <w:tcPr>
            <w:tcW w:w="1330" w:type="dxa"/>
          </w:tcPr>
          <w:p w14:paraId="21A96411" w14:textId="12EEF8B8" w:rsidR="00801115" w:rsidRPr="00762A51" w:rsidRDefault="00801115" w:rsidP="00B837BE">
            <w:pPr>
              <w:spacing w:before="60" w:after="30" w:line="276" w:lineRule="auto"/>
              <w:ind w:left="207" w:right="-12" w:hanging="207"/>
              <w:jc w:val="right"/>
              <w:rPr>
                <w:rFonts w:ascii="Arial" w:hAnsi="Arial" w:cs="Arial"/>
                <w:sz w:val="15"/>
                <w:szCs w:val="15"/>
              </w:rPr>
            </w:pPr>
            <w:r w:rsidRPr="00801115">
              <w:rPr>
                <w:rFonts w:ascii="Arial" w:hAnsi="Arial" w:cs="Arial"/>
                <w:sz w:val="15"/>
                <w:szCs w:val="15"/>
              </w:rPr>
              <w:t>1,245,899</w:t>
            </w:r>
          </w:p>
        </w:tc>
      </w:tr>
      <w:tr w:rsidR="00A75157" w:rsidRPr="00E2118A" w14:paraId="1745FDCE" w14:textId="77777777" w:rsidTr="00C70480">
        <w:tc>
          <w:tcPr>
            <w:tcW w:w="3111" w:type="dxa"/>
          </w:tcPr>
          <w:p w14:paraId="50B9E757" w14:textId="3ACD1478" w:rsidR="00801115" w:rsidRPr="00E2118A" w:rsidRDefault="00801115" w:rsidP="00801115">
            <w:pPr>
              <w:tabs>
                <w:tab w:val="left" w:pos="1440"/>
              </w:tabs>
              <w:spacing w:before="60" w:after="23" w:line="276" w:lineRule="auto"/>
              <w:ind w:left="206" w:hanging="214"/>
              <w:rPr>
                <w:rFonts w:ascii="Arial" w:hAnsi="Arial" w:cs="Arial"/>
                <w:sz w:val="15"/>
                <w:szCs w:val="15"/>
              </w:rPr>
            </w:pPr>
            <w:r w:rsidRPr="0076342E">
              <w:rPr>
                <w:rFonts w:ascii="Arial" w:hAnsi="Arial" w:cs="Arial"/>
                <w:sz w:val="15"/>
                <w:szCs w:val="15"/>
              </w:rPr>
              <w:t>Provision liabilities</w:t>
            </w:r>
          </w:p>
        </w:tc>
        <w:tc>
          <w:tcPr>
            <w:tcW w:w="1358" w:type="dxa"/>
          </w:tcPr>
          <w:p w14:paraId="06ECE0BB" w14:textId="49AB8C5D" w:rsidR="00801115" w:rsidRPr="00762A51" w:rsidRDefault="00801115" w:rsidP="00B837BE">
            <w:pPr>
              <w:spacing w:before="60" w:after="30" w:line="276" w:lineRule="auto"/>
              <w:ind w:left="207" w:right="-12" w:hanging="207"/>
              <w:jc w:val="right"/>
              <w:rPr>
                <w:rFonts w:ascii="Arial" w:hAnsi="Arial" w:cs="Arial"/>
                <w:sz w:val="15"/>
                <w:szCs w:val="15"/>
              </w:rPr>
            </w:pPr>
            <w:r w:rsidRPr="00801115">
              <w:rPr>
                <w:rFonts w:ascii="Arial" w:hAnsi="Arial" w:cs="Arial"/>
                <w:sz w:val="15"/>
                <w:szCs w:val="15"/>
              </w:rPr>
              <w:t>593,969</w:t>
            </w:r>
          </w:p>
        </w:tc>
        <w:tc>
          <w:tcPr>
            <w:tcW w:w="1413" w:type="dxa"/>
          </w:tcPr>
          <w:p w14:paraId="48761D88" w14:textId="607AB485" w:rsidR="00801115" w:rsidRPr="00762A51" w:rsidRDefault="00801115" w:rsidP="00B837BE">
            <w:pPr>
              <w:spacing w:before="60" w:after="30" w:line="276" w:lineRule="auto"/>
              <w:ind w:left="207" w:right="-12" w:hanging="207"/>
              <w:jc w:val="right"/>
              <w:rPr>
                <w:rFonts w:ascii="Arial" w:hAnsi="Arial" w:cs="Arial"/>
                <w:sz w:val="15"/>
                <w:szCs w:val="15"/>
              </w:rPr>
            </w:pPr>
            <w:r w:rsidRPr="00801115">
              <w:rPr>
                <w:rFonts w:ascii="Arial" w:hAnsi="Arial" w:cs="Arial"/>
                <w:sz w:val="15"/>
                <w:szCs w:val="15"/>
              </w:rPr>
              <w:t>119,563</w:t>
            </w:r>
          </w:p>
        </w:tc>
        <w:tc>
          <w:tcPr>
            <w:tcW w:w="1344" w:type="dxa"/>
          </w:tcPr>
          <w:p w14:paraId="7657BBB3" w14:textId="778D84B3" w:rsidR="00801115" w:rsidRPr="00762A51" w:rsidRDefault="00801115" w:rsidP="00B837BE">
            <w:pPr>
              <w:tabs>
                <w:tab w:val="left" w:pos="788"/>
              </w:tabs>
              <w:spacing w:before="60" w:after="30" w:line="276" w:lineRule="auto"/>
              <w:ind w:left="207" w:right="-12" w:hanging="207"/>
              <w:jc w:val="right"/>
              <w:rPr>
                <w:rFonts w:ascii="Arial" w:hAnsi="Arial" w:cs="Arial"/>
                <w:sz w:val="15"/>
                <w:szCs w:val="15"/>
              </w:rPr>
            </w:pPr>
            <w:r w:rsidRPr="00801115">
              <w:rPr>
                <w:rFonts w:ascii="Arial" w:hAnsi="Arial" w:cs="Arial" w:hint="cs"/>
                <w:sz w:val="15"/>
                <w:szCs w:val="15"/>
                <w:cs/>
              </w:rPr>
              <w:t xml:space="preserve">         -</w:t>
            </w:r>
          </w:p>
        </w:tc>
        <w:tc>
          <w:tcPr>
            <w:tcW w:w="1330" w:type="dxa"/>
          </w:tcPr>
          <w:p w14:paraId="1EC8C54E" w14:textId="350B8438" w:rsidR="00801115" w:rsidRPr="00762A51" w:rsidRDefault="00801115" w:rsidP="00B837BE">
            <w:pPr>
              <w:spacing w:before="60" w:after="30" w:line="276" w:lineRule="auto"/>
              <w:ind w:left="207" w:right="-12" w:hanging="207"/>
              <w:jc w:val="right"/>
              <w:rPr>
                <w:rFonts w:ascii="Arial" w:hAnsi="Arial" w:cs="Arial"/>
                <w:sz w:val="15"/>
                <w:szCs w:val="15"/>
              </w:rPr>
            </w:pPr>
            <w:r w:rsidRPr="00801115">
              <w:rPr>
                <w:rFonts w:ascii="Arial" w:hAnsi="Arial" w:cs="Arial"/>
                <w:sz w:val="15"/>
                <w:szCs w:val="15"/>
              </w:rPr>
              <w:t>713,532</w:t>
            </w:r>
          </w:p>
        </w:tc>
      </w:tr>
      <w:tr w:rsidR="00A75157" w:rsidRPr="00E2118A" w14:paraId="6DA7534B" w14:textId="77777777" w:rsidTr="00C70480">
        <w:tc>
          <w:tcPr>
            <w:tcW w:w="3111" w:type="dxa"/>
          </w:tcPr>
          <w:p w14:paraId="732691B6" w14:textId="04E60976" w:rsidR="00801115" w:rsidRPr="00E2118A" w:rsidRDefault="00801115" w:rsidP="00801115">
            <w:pPr>
              <w:tabs>
                <w:tab w:val="left" w:pos="1440"/>
              </w:tabs>
              <w:spacing w:before="60" w:after="23" w:line="276" w:lineRule="auto"/>
              <w:ind w:left="206" w:hanging="214"/>
              <w:rPr>
                <w:rFonts w:ascii="Arial" w:hAnsi="Arial" w:cs="Arial"/>
                <w:sz w:val="15"/>
                <w:szCs w:val="15"/>
              </w:rPr>
            </w:pPr>
            <w:r w:rsidRPr="0076342E">
              <w:rPr>
                <w:rFonts w:ascii="Arial" w:hAnsi="Arial" w:cs="Arial"/>
                <w:sz w:val="15"/>
                <w:szCs w:val="15"/>
              </w:rPr>
              <w:t>Lease liabilities</w:t>
            </w:r>
          </w:p>
        </w:tc>
        <w:tc>
          <w:tcPr>
            <w:tcW w:w="1358" w:type="dxa"/>
          </w:tcPr>
          <w:p w14:paraId="29B0F711" w14:textId="388FC880" w:rsidR="00801115" w:rsidRPr="00762A51" w:rsidRDefault="00801115" w:rsidP="00B837BE">
            <w:pPr>
              <w:pBdr>
                <w:bottom w:val="single" w:sz="4" w:space="1" w:color="auto"/>
              </w:pBdr>
              <w:spacing w:before="60" w:after="30" w:line="276" w:lineRule="auto"/>
              <w:ind w:left="207" w:right="-12" w:hanging="207"/>
              <w:jc w:val="right"/>
              <w:rPr>
                <w:rFonts w:ascii="Arial" w:hAnsi="Arial" w:cs="Arial"/>
                <w:sz w:val="15"/>
                <w:szCs w:val="15"/>
              </w:rPr>
            </w:pPr>
            <w:r w:rsidRPr="00801115">
              <w:rPr>
                <w:rFonts w:ascii="Arial" w:hAnsi="Arial" w:cs="Arial"/>
                <w:sz w:val="15"/>
                <w:szCs w:val="15"/>
              </w:rPr>
              <w:t>5,959,140</w:t>
            </w:r>
          </w:p>
        </w:tc>
        <w:tc>
          <w:tcPr>
            <w:tcW w:w="1413" w:type="dxa"/>
          </w:tcPr>
          <w:p w14:paraId="05031C13" w14:textId="7E9E2998" w:rsidR="00801115" w:rsidRPr="00762A51" w:rsidRDefault="00801115" w:rsidP="00B837BE">
            <w:pPr>
              <w:pBdr>
                <w:bottom w:val="single" w:sz="4" w:space="1" w:color="auto"/>
              </w:pBdr>
              <w:spacing w:before="60" w:after="30" w:line="276" w:lineRule="auto"/>
              <w:ind w:left="207" w:right="-12" w:hanging="207"/>
              <w:jc w:val="right"/>
              <w:rPr>
                <w:rFonts w:ascii="Arial" w:hAnsi="Arial" w:cs="Arial"/>
                <w:sz w:val="15"/>
                <w:szCs w:val="15"/>
              </w:rPr>
            </w:pPr>
            <w:r w:rsidRPr="00801115">
              <w:rPr>
                <w:rFonts w:ascii="Arial" w:hAnsi="Arial" w:cs="Arial"/>
                <w:sz w:val="15"/>
                <w:szCs w:val="15"/>
              </w:rPr>
              <w:t>(1,168,522)</w:t>
            </w:r>
          </w:p>
        </w:tc>
        <w:tc>
          <w:tcPr>
            <w:tcW w:w="1344" w:type="dxa"/>
          </w:tcPr>
          <w:p w14:paraId="6358B0A9" w14:textId="09C397E2" w:rsidR="00801115" w:rsidRPr="00762A51" w:rsidRDefault="00801115" w:rsidP="00B837BE">
            <w:pPr>
              <w:pBdr>
                <w:bottom w:val="single" w:sz="4" w:space="1" w:color="auto"/>
              </w:pBdr>
              <w:tabs>
                <w:tab w:val="left" w:pos="788"/>
              </w:tabs>
              <w:spacing w:before="60" w:after="30" w:line="276" w:lineRule="auto"/>
              <w:ind w:left="207" w:right="-12" w:hanging="207"/>
              <w:jc w:val="right"/>
              <w:rPr>
                <w:rFonts w:ascii="Arial" w:hAnsi="Arial" w:cs="Arial"/>
                <w:sz w:val="15"/>
                <w:szCs w:val="15"/>
              </w:rPr>
            </w:pPr>
            <w:r w:rsidRPr="00801115">
              <w:rPr>
                <w:rFonts w:ascii="Arial" w:hAnsi="Arial" w:cs="Arial" w:hint="cs"/>
                <w:sz w:val="15"/>
                <w:szCs w:val="15"/>
                <w:cs/>
              </w:rPr>
              <w:t xml:space="preserve">         -</w:t>
            </w:r>
          </w:p>
        </w:tc>
        <w:tc>
          <w:tcPr>
            <w:tcW w:w="1330" w:type="dxa"/>
          </w:tcPr>
          <w:p w14:paraId="5C7E203B" w14:textId="2194396D" w:rsidR="00801115" w:rsidRPr="00762A51" w:rsidRDefault="00801115" w:rsidP="00B837BE">
            <w:pPr>
              <w:pBdr>
                <w:bottom w:val="single" w:sz="4" w:space="1" w:color="auto"/>
              </w:pBdr>
              <w:spacing w:before="60" w:after="30" w:line="276" w:lineRule="auto"/>
              <w:ind w:left="207" w:right="-12" w:hanging="207"/>
              <w:jc w:val="right"/>
              <w:rPr>
                <w:rFonts w:ascii="Arial" w:hAnsi="Arial" w:cs="Arial"/>
                <w:sz w:val="15"/>
                <w:szCs w:val="15"/>
              </w:rPr>
            </w:pPr>
            <w:r w:rsidRPr="00801115">
              <w:rPr>
                <w:rFonts w:ascii="Arial" w:hAnsi="Arial" w:cs="Arial"/>
                <w:sz w:val="15"/>
                <w:szCs w:val="15"/>
              </w:rPr>
              <w:t>4,790,618</w:t>
            </w:r>
          </w:p>
        </w:tc>
      </w:tr>
      <w:tr w:rsidR="00A75157" w:rsidRPr="00E2118A" w14:paraId="5661F3C5" w14:textId="77777777" w:rsidTr="00C70480">
        <w:tc>
          <w:tcPr>
            <w:tcW w:w="3111" w:type="dxa"/>
          </w:tcPr>
          <w:p w14:paraId="4733589C" w14:textId="5BA9CFDF" w:rsidR="00801115" w:rsidRPr="00E2118A" w:rsidRDefault="00801115" w:rsidP="00801115">
            <w:pPr>
              <w:tabs>
                <w:tab w:val="left" w:pos="1440"/>
              </w:tabs>
              <w:spacing w:before="60" w:after="23" w:line="276" w:lineRule="auto"/>
              <w:ind w:left="206" w:hanging="214"/>
              <w:rPr>
                <w:rFonts w:ascii="Arial" w:hAnsi="Arial" w:cs="Arial"/>
                <w:sz w:val="15"/>
                <w:szCs w:val="15"/>
              </w:rPr>
            </w:pPr>
            <w:r w:rsidRPr="0076342E">
              <w:rPr>
                <w:rFonts w:ascii="Arial" w:hAnsi="Arial" w:cs="Arial"/>
                <w:sz w:val="15"/>
                <w:szCs w:val="15"/>
              </w:rPr>
              <w:t>Total</w:t>
            </w:r>
          </w:p>
        </w:tc>
        <w:tc>
          <w:tcPr>
            <w:tcW w:w="1358" w:type="dxa"/>
          </w:tcPr>
          <w:p w14:paraId="17DB35F6" w14:textId="1AA35FD2" w:rsidR="00801115" w:rsidRPr="00762A51" w:rsidRDefault="00801115" w:rsidP="00B837BE">
            <w:pPr>
              <w:pBdr>
                <w:bottom w:val="single" w:sz="4" w:space="1" w:color="auto"/>
              </w:pBdr>
              <w:spacing w:before="60" w:after="30" w:line="276" w:lineRule="auto"/>
              <w:ind w:left="207" w:right="-12" w:hanging="207"/>
              <w:jc w:val="right"/>
              <w:rPr>
                <w:rFonts w:ascii="Arial" w:hAnsi="Arial" w:cs="Arial"/>
                <w:sz w:val="15"/>
                <w:szCs w:val="15"/>
              </w:rPr>
            </w:pPr>
            <w:r w:rsidRPr="00801115">
              <w:rPr>
                <w:rFonts w:ascii="Arial" w:hAnsi="Arial" w:cs="Arial"/>
                <w:sz w:val="15"/>
                <w:szCs w:val="15"/>
              </w:rPr>
              <w:t>22,427,320</w:t>
            </w:r>
          </w:p>
        </w:tc>
        <w:tc>
          <w:tcPr>
            <w:tcW w:w="1413" w:type="dxa"/>
          </w:tcPr>
          <w:p w14:paraId="4FB1D750" w14:textId="73D1E669" w:rsidR="00801115" w:rsidRPr="00762A51" w:rsidRDefault="00801115" w:rsidP="00B837BE">
            <w:pPr>
              <w:pBdr>
                <w:bottom w:val="single" w:sz="4" w:space="1" w:color="auto"/>
              </w:pBdr>
              <w:spacing w:before="60" w:after="30" w:line="276" w:lineRule="auto"/>
              <w:ind w:left="207" w:right="-12" w:hanging="207"/>
              <w:jc w:val="right"/>
              <w:rPr>
                <w:rFonts w:ascii="Arial" w:hAnsi="Arial" w:cs="Arial"/>
                <w:sz w:val="15"/>
                <w:szCs w:val="15"/>
              </w:rPr>
            </w:pPr>
            <w:r w:rsidRPr="00801115">
              <w:rPr>
                <w:rFonts w:ascii="Arial" w:hAnsi="Arial" w:cs="Arial"/>
                <w:sz w:val="15"/>
                <w:szCs w:val="15"/>
              </w:rPr>
              <w:t>4,081,032</w:t>
            </w:r>
          </w:p>
        </w:tc>
        <w:tc>
          <w:tcPr>
            <w:tcW w:w="1344" w:type="dxa"/>
          </w:tcPr>
          <w:p w14:paraId="749DF3B2" w14:textId="39336853" w:rsidR="00801115" w:rsidRPr="00762A51" w:rsidRDefault="00801115" w:rsidP="00B837BE">
            <w:pPr>
              <w:pBdr>
                <w:bottom w:val="single" w:sz="4" w:space="1" w:color="auto"/>
              </w:pBdr>
              <w:tabs>
                <w:tab w:val="left" w:pos="788"/>
              </w:tabs>
              <w:spacing w:before="60" w:after="30" w:line="276" w:lineRule="auto"/>
              <w:ind w:left="207" w:right="-12" w:hanging="207"/>
              <w:jc w:val="right"/>
              <w:rPr>
                <w:rFonts w:ascii="Arial" w:hAnsi="Arial" w:cs="Arial"/>
                <w:sz w:val="15"/>
                <w:szCs w:val="15"/>
              </w:rPr>
            </w:pPr>
            <w:r w:rsidRPr="00801115">
              <w:rPr>
                <w:rFonts w:ascii="Arial" w:hAnsi="Arial" w:cs="Arial" w:hint="cs"/>
                <w:sz w:val="15"/>
                <w:szCs w:val="15"/>
                <w:cs/>
              </w:rPr>
              <w:t xml:space="preserve">         -</w:t>
            </w:r>
          </w:p>
        </w:tc>
        <w:tc>
          <w:tcPr>
            <w:tcW w:w="1330" w:type="dxa"/>
          </w:tcPr>
          <w:p w14:paraId="6A9AF97C" w14:textId="270449FA" w:rsidR="00801115" w:rsidRPr="00762A51" w:rsidRDefault="00801115" w:rsidP="00B837BE">
            <w:pPr>
              <w:pBdr>
                <w:bottom w:val="single" w:sz="4" w:space="1" w:color="auto"/>
              </w:pBdr>
              <w:spacing w:before="60" w:after="30" w:line="276" w:lineRule="auto"/>
              <w:ind w:left="207" w:right="-12" w:hanging="207"/>
              <w:jc w:val="right"/>
              <w:rPr>
                <w:rFonts w:ascii="Arial" w:hAnsi="Arial" w:cs="Arial"/>
                <w:sz w:val="15"/>
                <w:szCs w:val="15"/>
              </w:rPr>
            </w:pPr>
            <w:r w:rsidRPr="00801115">
              <w:rPr>
                <w:rFonts w:ascii="Arial" w:hAnsi="Arial" w:cs="Arial"/>
                <w:sz w:val="15"/>
                <w:szCs w:val="15"/>
              </w:rPr>
              <w:t>26,508,352</w:t>
            </w:r>
          </w:p>
        </w:tc>
      </w:tr>
      <w:tr w:rsidR="004C1ECD" w:rsidRPr="00E2118A" w14:paraId="5AA8DA28" w14:textId="77777777" w:rsidTr="00C70480">
        <w:trPr>
          <w:trHeight w:val="216"/>
        </w:trPr>
        <w:tc>
          <w:tcPr>
            <w:tcW w:w="3111" w:type="dxa"/>
          </w:tcPr>
          <w:p w14:paraId="06D1B1B9" w14:textId="77777777" w:rsidR="00DE629E" w:rsidRPr="00E2118A" w:rsidRDefault="00DE629E">
            <w:pPr>
              <w:tabs>
                <w:tab w:val="left" w:pos="1440"/>
              </w:tabs>
              <w:spacing w:before="60" w:after="23" w:line="276" w:lineRule="auto"/>
              <w:ind w:left="206" w:hanging="214"/>
              <w:rPr>
                <w:rFonts w:ascii="Arial" w:hAnsi="Arial" w:cs="Arial"/>
                <w:sz w:val="15"/>
                <w:szCs w:val="15"/>
              </w:rPr>
            </w:pPr>
          </w:p>
        </w:tc>
        <w:tc>
          <w:tcPr>
            <w:tcW w:w="1358" w:type="dxa"/>
          </w:tcPr>
          <w:p w14:paraId="359BC1ED" w14:textId="77777777" w:rsidR="00DE629E" w:rsidRPr="00762A51" w:rsidRDefault="00DE629E" w:rsidP="00B837BE">
            <w:pPr>
              <w:spacing w:before="60" w:after="30" w:line="276" w:lineRule="auto"/>
              <w:ind w:left="207" w:right="-12" w:hanging="207"/>
              <w:jc w:val="right"/>
              <w:rPr>
                <w:rFonts w:ascii="Arial" w:hAnsi="Arial" w:cs="Arial"/>
                <w:sz w:val="15"/>
                <w:szCs w:val="15"/>
              </w:rPr>
            </w:pPr>
          </w:p>
        </w:tc>
        <w:tc>
          <w:tcPr>
            <w:tcW w:w="1413" w:type="dxa"/>
          </w:tcPr>
          <w:p w14:paraId="336B7205" w14:textId="77777777" w:rsidR="00DE629E" w:rsidRPr="00762A51" w:rsidRDefault="00DE629E" w:rsidP="00B837BE">
            <w:pPr>
              <w:spacing w:before="60" w:after="30" w:line="276" w:lineRule="auto"/>
              <w:ind w:left="207" w:right="-12" w:hanging="207"/>
              <w:jc w:val="right"/>
              <w:rPr>
                <w:rFonts w:ascii="Arial" w:hAnsi="Arial" w:cs="Arial"/>
                <w:sz w:val="15"/>
                <w:szCs w:val="15"/>
              </w:rPr>
            </w:pPr>
          </w:p>
        </w:tc>
        <w:tc>
          <w:tcPr>
            <w:tcW w:w="1344" w:type="dxa"/>
            <w:vAlign w:val="bottom"/>
          </w:tcPr>
          <w:p w14:paraId="3C020A40" w14:textId="77777777" w:rsidR="00DE629E" w:rsidRPr="00762A51" w:rsidRDefault="00DE629E" w:rsidP="00B837BE">
            <w:pPr>
              <w:spacing w:before="60" w:after="30" w:line="276" w:lineRule="auto"/>
              <w:ind w:left="207" w:right="-12" w:hanging="207"/>
              <w:jc w:val="right"/>
              <w:rPr>
                <w:rFonts w:ascii="Arial" w:hAnsi="Arial" w:cs="Arial"/>
                <w:sz w:val="15"/>
                <w:szCs w:val="15"/>
              </w:rPr>
            </w:pPr>
          </w:p>
        </w:tc>
        <w:tc>
          <w:tcPr>
            <w:tcW w:w="1330" w:type="dxa"/>
          </w:tcPr>
          <w:p w14:paraId="35500A53" w14:textId="77777777" w:rsidR="00DE629E" w:rsidRPr="00762A51" w:rsidRDefault="00DE629E" w:rsidP="00B837BE">
            <w:pPr>
              <w:spacing w:before="60" w:after="30" w:line="276" w:lineRule="auto"/>
              <w:ind w:left="207" w:right="-12" w:hanging="207"/>
              <w:jc w:val="right"/>
              <w:rPr>
                <w:rFonts w:ascii="Arial" w:hAnsi="Arial" w:cs="Arial"/>
                <w:sz w:val="15"/>
                <w:szCs w:val="15"/>
              </w:rPr>
            </w:pPr>
          </w:p>
        </w:tc>
      </w:tr>
      <w:tr w:rsidR="004C1ECD" w:rsidRPr="00E2118A" w14:paraId="5BBEAF29" w14:textId="77777777" w:rsidTr="00C70480">
        <w:tc>
          <w:tcPr>
            <w:tcW w:w="3111" w:type="dxa"/>
          </w:tcPr>
          <w:p w14:paraId="1AC61FBA" w14:textId="77777777" w:rsidR="00DE629E" w:rsidRPr="00E2118A" w:rsidRDefault="00DE629E">
            <w:pPr>
              <w:tabs>
                <w:tab w:val="left" w:pos="1440"/>
              </w:tabs>
              <w:spacing w:before="60" w:after="23" w:line="276" w:lineRule="auto"/>
              <w:ind w:left="206" w:hanging="214"/>
              <w:rPr>
                <w:rFonts w:ascii="Arial" w:hAnsi="Arial" w:cs="Arial"/>
                <w:b/>
                <w:bCs/>
                <w:sz w:val="15"/>
                <w:szCs w:val="15"/>
              </w:rPr>
            </w:pPr>
            <w:r w:rsidRPr="00E2118A">
              <w:rPr>
                <w:rFonts w:ascii="Arial" w:hAnsi="Arial" w:cs="Arial"/>
                <w:b/>
                <w:bCs/>
                <w:sz w:val="15"/>
                <w:szCs w:val="15"/>
              </w:rPr>
              <w:t>Deferred tax liabilities:</w:t>
            </w:r>
          </w:p>
        </w:tc>
        <w:tc>
          <w:tcPr>
            <w:tcW w:w="1358" w:type="dxa"/>
          </w:tcPr>
          <w:p w14:paraId="3DBBEB53" w14:textId="77777777" w:rsidR="00DE629E" w:rsidRPr="00762A51" w:rsidRDefault="00DE629E" w:rsidP="00B837BE">
            <w:pPr>
              <w:spacing w:before="60" w:after="30" w:line="276" w:lineRule="auto"/>
              <w:ind w:left="207" w:right="-12" w:hanging="207"/>
              <w:jc w:val="right"/>
              <w:rPr>
                <w:rFonts w:ascii="Arial" w:hAnsi="Arial" w:cs="Arial"/>
                <w:sz w:val="15"/>
                <w:szCs w:val="15"/>
              </w:rPr>
            </w:pPr>
          </w:p>
        </w:tc>
        <w:tc>
          <w:tcPr>
            <w:tcW w:w="1413" w:type="dxa"/>
          </w:tcPr>
          <w:p w14:paraId="6D3FB74D" w14:textId="77777777" w:rsidR="00DE629E" w:rsidRPr="00762A51" w:rsidRDefault="00DE629E" w:rsidP="00B837BE">
            <w:pPr>
              <w:spacing w:before="60" w:after="30" w:line="276" w:lineRule="auto"/>
              <w:ind w:left="207" w:right="-12" w:hanging="207"/>
              <w:jc w:val="right"/>
              <w:rPr>
                <w:rFonts w:ascii="Arial" w:hAnsi="Arial" w:cs="Arial"/>
                <w:sz w:val="15"/>
                <w:szCs w:val="15"/>
              </w:rPr>
            </w:pPr>
          </w:p>
        </w:tc>
        <w:tc>
          <w:tcPr>
            <w:tcW w:w="1344" w:type="dxa"/>
            <w:vAlign w:val="bottom"/>
          </w:tcPr>
          <w:p w14:paraId="4067F13F" w14:textId="77777777" w:rsidR="00DE629E" w:rsidRPr="00762A51" w:rsidRDefault="00DE629E" w:rsidP="00B837BE">
            <w:pPr>
              <w:spacing w:before="60" w:after="30" w:line="276" w:lineRule="auto"/>
              <w:ind w:left="207" w:right="-12" w:hanging="207"/>
              <w:jc w:val="right"/>
              <w:rPr>
                <w:rFonts w:ascii="Arial" w:hAnsi="Arial" w:cs="Arial"/>
                <w:sz w:val="15"/>
                <w:szCs w:val="15"/>
              </w:rPr>
            </w:pPr>
          </w:p>
        </w:tc>
        <w:tc>
          <w:tcPr>
            <w:tcW w:w="1330" w:type="dxa"/>
          </w:tcPr>
          <w:p w14:paraId="6E9EC37E" w14:textId="77777777" w:rsidR="00DE629E" w:rsidRPr="00762A51" w:rsidRDefault="00DE629E" w:rsidP="00B837BE">
            <w:pPr>
              <w:spacing w:before="60" w:after="30" w:line="276" w:lineRule="auto"/>
              <w:ind w:left="207" w:right="-12" w:hanging="207"/>
              <w:jc w:val="right"/>
              <w:rPr>
                <w:rFonts w:ascii="Arial" w:hAnsi="Arial" w:cs="Arial"/>
                <w:sz w:val="15"/>
                <w:szCs w:val="15"/>
              </w:rPr>
            </w:pPr>
          </w:p>
        </w:tc>
      </w:tr>
      <w:tr w:rsidR="004C1ECD" w:rsidRPr="00E2118A" w14:paraId="6E01E480" w14:textId="77777777" w:rsidTr="00C70480">
        <w:tc>
          <w:tcPr>
            <w:tcW w:w="3111" w:type="dxa"/>
          </w:tcPr>
          <w:p w14:paraId="3D52916F" w14:textId="77777777" w:rsidR="00DE629E" w:rsidRPr="00E2118A" w:rsidRDefault="00DE629E">
            <w:pPr>
              <w:tabs>
                <w:tab w:val="left" w:pos="1440"/>
              </w:tabs>
              <w:spacing w:before="60" w:after="23" w:line="276" w:lineRule="auto"/>
              <w:ind w:left="206" w:hanging="214"/>
              <w:rPr>
                <w:rFonts w:ascii="Arial" w:hAnsi="Arial" w:cs="Arial"/>
                <w:sz w:val="15"/>
                <w:szCs w:val="15"/>
              </w:rPr>
            </w:pPr>
            <w:r w:rsidRPr="00E2118A">
              <w:rPr>
                <w:rFonts w:ascii="Arial" w:hAnsi="Arial" w:cs="Arial"/>
                <w:sz w:val="15"/>
                <w:szCs w:val="15"/>
              </w:rPr>
              <w:t>Right-of-use assets</w:t>
            </w:r>
          </w:p>
        </w:tc>
        <w:tc>
          <w:tcPr>
            <w:tcW w:w="1358" w:type="dxa"/>
            <w:vAlign w:val="bottom"/>
          </w:tcPr>
          <w:p w14:paraId="23A22B7D" w14:textId="77777777" w:rsidR="00DE629E" w:rsidRPr="00762A51" w:rsidRDefault="00DE629E" w:rsidP="00BA4686">
            <w:pPr>
              <w:pBdr>
                <w:bottom w:val="single" w:sz="4" w:space="1" w:color="auto"/>
              </w:pBdr>
              <w:spacing w:before="60" w:after="30" w:line="276" w:lineRule="auto"/>
              <w:ind w:left="207" w:right="-12" w:hanging="207"/>
              <w:jc w:val="right"/>
              <w:rPr>
                <w:rFonts w:ascii="Arial" w:hAnsi="Arial" w:cs="Arial"/>
                <w:sz w:val="15"/>
                <w:szCs w:val="15"/>
              </w:rPr>
            </w:pPr>
            <w:r w:rsidRPr="00762A51">
              <w:rPr>
                <w:rFonts w:ascii="Arial" w:hAnsi="Arial" w:cs="Arial"/>
                <w:sz w:val="15"/>
                <w:szCs w:val="15"/>
              </w:rPr>
              <w:t>(5,912,224)</w:t>
            </w:r>
          </w:p>
        </w:tc>
        <w:tc>
          <w:tcPr>
            <w:tcW w:w="1413" w:type="dxa"/>
            <w:vAlign w:val="bottom"/>
          </w:tcPr>
          <w:p w14:paraId="1F6B1DEC" w14:textId="77777777" w:rsidR="00DE629E" w:rsidRPr="00762A51" w:rsidRDefault="00DE629E" w:rsidP="00BA4686">
            <w:pPr>
              <w:pBdr>
                <w:bottom w:val="single" w:sz="4" w:space="1" w:color="auto"/>
              </w:pBdr>
              <w:spacing w:before="60" w:after="30" w:line="276" w:lineRule="auto"/>
              <w:ind w:left="207" w:right="-12" w:hanging="207"/>
              <w:jc w:val="right"/>
              <w:rPr>
                <w:rFonts w:ascii="Arial" w:hAnsi="Arial" w:cs="Arial"/>
                <w:sz w:val="15"/>
                <w:szCs w:val="15"/>
              </w:rPr>
            </w:pPr>
            <w:r w:rsidRPr="00762A51">
              <w:rPr>
                <w:rFonts w:ascii="Arial" w:hAnsi="Arial" w:cs="Arial"/>
                <w:sz w:val="15"/>
                <w:szCs w:val="15"/>
              </w:rPr>
              <w:t>1,295,862</w:t>
            </w:r>
          </w:p>
        </w:tc>
        <w:tc>
          <w:tcPr>
            <w:tcW w:w="1344" w:type="dxa"/>
          </w:tcPr>
          <w:p w14:paraId="6B67B375" w14:textId="77777777" w:rsidR="00DE629E" w:rsidRPr="00762A51" w:rsidRDefault="00DE629E" w:rsidP="00BA4686">
            <w:pPr>
              <w:pBdr>
                <w:bottom w:val="single" w:sz="4" w:space="1" w:color="auto"/>
              </w:pBdr>
              <w:tabs>
                <w:tab w:val="left" w:pos="788"/>
                <w:tab w:val="left" w:pos="1440"/>
              </w:tabs>
              <w:spacing w:before="60" w:after="30" w:line="276" w:lineRule="auto"/>
              <w:ind w:left="207" w:right="-12" w:hanging="207"/>
              <w:jc w:val="right"/>
              <w:rPr>
                <w:rFonts w:ascii="Arial" w:hAnsi="Arial" w:cs="Arial"/>
                <w:sz w:val="15"/>
                <w:szCs w:val="15"/>
              </w:rPr>
            </w:pPr>
            <w:r w:rsidRPr="00762A51">
              <w:rPr>
                <w:rFonts w:ascii="Arial" w:hAnsi="Arial" w:cs="Arial" w:hint="cs"/>
                <w:sz w:val="15"/>
                <w:szCs w:val="15"/>
                <w:cs/>
              </w:rPr>
              <w:t xml:space="preserve">         -</w:t>
            </w:r>
          </w:p>
        </w:tc>
        <w:tc>
          <w:tcPr>
            <w:tcW w:w="1330" w:type="dxa"/>
            <w:vAlign w:val="bottom"/>
          </w:tcPr>
          <w:p w14:paraId="045C8FB6" w14:textId="77777777" w:rsidR="00DE629E" w:rsidRPr="00762A51" w:rsidRDefault="00DE629E" w:rsidP="00BA4686">
            <w:pPr>
              <w:pBdr>
                <w:bottom w:val="single" w:sz="4" w:space="1" w:color="auto"/>
              </w:pBdr>
              <w:spacing w:before="60" w:after="30" w:line="276" w:lineRule="auto"/>
              <w:ind w:left="207" w:right="-12" w:hanging="207"/>
              <w:jc w:val="right"/>
              <w:rPr>
                <w:rFonts w:ascii="Arial" w:hAnsi="Arial" w:cs="Arial"/>
                <w:sz w:val="15"/>
                <w:szCs w:val="15"/>
              </w:rPr>
            </w:pPr>
            <w:r w:rsidRPr="00762A51">
              <w:rPr>
                <w:rFonts w:ascii="Arial" w:hAnsi="Arial" w:cs="Arial"/>
                <w:sz w:val="15"/>
                <w:szCs w:val="15"/>
              </w:rPr>
              <w:t>(4,616,362)</w:t>
            </w:r>
          </w:p>
        </w:tc>
      </w:tr>
      <w:tr w:rsidR="004C1ECD" w:rsidRPr="00E2118A" w14:paraId="6067550C" w14:textId="77777777" w:rsidTr="00C70480">
        <w:tc>
          <w:tcPr>
            <w:tcW w:w="3111" w:type="dxa"/>
          </w:tcPr>
          <w:p w14:paraId="024B0FFF" w14:textId="77777777" w:rsidR="00DE629E" w:rsidRPr="00E2118A" w:rsidRDefault="00DE629E">
            <w:pPr>
              <w:tabs>
                <w:tab w:val="left" w:pos="1440"/>
              </w:tabs>
              <w:spacing w:before="60" w:after="23" w:line="276" w:lineRule="auto"/>
              <w:ind w:left="206" w:hanging="214"/>
              <w:rPr>
                <w:rFonts w:ascii="Arial" w:hAnsi="Arial" w:cs="Arial"/>
                <w:sz w:val="15"/>
                <w:szCs w:val="15"/>
              </w:rPr>
            </w:pPr>
            <w:r w:rsidRPr="00E2118A">
              <w:rPr>
                <w:rFonts w:ascii="Arial" w:hAnsi="Arial" w:cs="Arial"/>
                <w:sz w:val="15"/>
                <w:szCs w:val="15"/>
              </w:rPr>
              <w:t>Total</w:t>
            </w:r>
          </w:p>
        </w:tc>
        <w:tc>
          <w:tcPr>
            <w:tcW w:w="1358" w:type="dxa"/>
            <w:vAlign w:val="bottom"/>
          </w:tcPr>
          <w:p w14:paraId="14B169AA" w14:textId="77777777" w:rsidR="00DE629E" w:rsidRPr="00762A51" w:rsidRDefault="00DE629E" w:rsidP="00B837BE">
            <w:pPr>
              <w:pBdr>
                <w:bottom w:val="single" w:sz="4" w:space="1" w:color="auto"/>
              </w:pBdr>
              <w:spacing w:before="60" w:after="30" w:line="276" w:lineRule="auto"/>
              <w:ind w:left="207" w:right="-12" w:hanging="207"/>
              <w:jc w:val="right"/>
              <w:rPr>
                <w:rFonts w:ascii="Arial" w:hAnsi="Arial" w:cs="Arial"/>
                <w:sz w:val="15"/>
                <w:szCs w:val="15"/>
              </w:rPr>
            </w:pPr>
            <w:r w:rsidRPr="00762A51">
              <w:rPr>
                <w:rFonts w:ascii="Arial" w:hAnsi="Arial" w:cs="Arial"/>
                <w:sz w:val="15"/>
                <w:szCs w:val="15"/>
              </w:rPr>
              <w:t>(5,912,224)</w:t>
            </w:r>
          </w:p>
        </w:tc>
        <w:tc>
          <w:tcPr>
            <w:tcW w:w="1413" w:type="dxa"/>
            <w:vAlign w:val="bottom"/>
          </w:tcPr>
          <w:p w14:paraId="752F6D8B" w14:textId="77777777" w:rsidR="00DE629E" w:rsidRPr="00762A51" w:rsidRDefault="00DE629E" w:rsidP="00B837BE">
            <w:pPr>
              <w:pBdr>
                <w:bottom w:val="single" w:sz="4" w:space="1" w:color="auto"/>
              </w:pBdr>
              <w:spacing w:before="60" w:after="30" w:line="276" w:lineRule="auto"/>
              <w:ind w:left="207" w:right="-12" w:hanging="207"/>
              <w:jc w:val="right"/>
              <w:rPr>
                <w:rFonts w:ascii="Arial" w:hAnsi="Arial" w:cs="Arial"/>
                <w:sz w:val="15"/>
                <w:szCs w:val="15"/>
              </w:rPr>
            </w:pPr>
            <w:r w:rsidRPr="00762A51">
              <w:rPr>
                <w:rFonts w:ascii="Arial" w:hAnsi="Arial" w:cs="Arial"/>
                <w:sz w:val="15"/>
                <w:szCs w:val="15"/>
              </w:rPr>
              <w:t>1,295,862</w:t>
            </w:r>
          </w:p>
        </w:tc>
        <w:tc>
          <w:tcPr>
            <w:tcW w:w="1344" w:type="dxa"/>
          </w:tcPr>
          <w:p w14:paraId="378A7155" w14:textId="44BFB8BF" w:rsidR="00DE629E" w:rsidRPr="00762A51" w:rsidRDefault="008F1000" w:rsidP="00B837BE">
            <w:pPr>
              <w:pBdr>
                <w:bottom w:val="single" w:sz="4" w:space="1" w:color="auto"/>
              </w:pBdr>
              <w:tabs>
                <w:tab w:val="left" w:pos="788"/>
                <w:tab w:val="left" w:pos="1440"/>
              </w:tabs>
              <w:spacing w:before="60" w:after="30" w:line="276" w:lineRule="auto"/>
              <w:ind w:left="207" w:right="-12" w:hanging="207"/>
              <w:jc w:val="right"/>
              <w:rPr>
                <w:rFonts w:ascii="Arial" w:hAnsi="Arial" w:cs="Arial"/>
                <w:sz w:val="15"/>
                <w:szCs w:val="15"/>
              </w:rPr>
            </w:pPr>
            <w:r w:rsidRPr="00801115">
              <w:rPr>
                <w:rFonts w:ascii="Arial" w:hAnsi="Arial" w:cs="Arial" w:hint="cs"/>
                <w:sz w:val="15"/>
                <w:szCs w:val="15"/>
                <w:cs/>
              </w:rPr>
              <w:t xml:space="preserve">         -</w:t>
            </w:r>
          </w:p>
        </w:tc>
        <w:tc>
          <w:tcPr>
            <w:tcW w:w="1330" w:type="dxa"/>
            <w:vAlign w:val="bottom"/>
          </w:tcPr>
          <w:p w14:paraId="552AA777" w14:textId="666EC56D" w:rsidR="00DE629E" w:rsidRPr="00762A51" w:rsidRDefault="008F1000" w:rsidP="00B837BE">
            <w:pPr>
              <w:pBdr>
                <w:bottom w:val="single" w:sz="4" w:space="1" w:color="auto"/>
              </w:pBdr>
              <w:spacing w:before="60" w:after="30" w:line="276" w:lineRule="auto"/>
              <w:ind w:left="207" w:right="-12" w:hanging="207"/>
              <w:jc w:val="right"/>
              <w:rPr>
                <w:rFonts w:ascii="Arial" w:hAnsi="Arial" w:cs="Arial"/>
                <w:sz w:val="15"/>
                <w:szCs w:val="15"/>
              </w:rPr>
            </w:pPr>
            <w:r w:rsidRPr="00762A51">
              <w:rPr>
                <w:rFonts w:ascii="Arial" w:hAnsi="Arial" w:cs="Arial"/>
                <w:sz w:val="15"/>
                <w:szCs w:val="15"/>
              </w:rPr>
              <w:t>(4,616,362)</w:t>
            </w:r>
          </w:p>
        </w:tc>
      </w:tr>
      <w:tr w:rsidR="004C1ECD" w:rsidRPr="00E2118A" w14:paraId="029DCA10" w14:textId="77777777" w:rsidTr="00C70480">
        <w:trPr>
          <w:trHeight w:val="161"/>
        </w:trPr>
        <w:tc>
          <w:tcPr>
            <w:tcW w:w="3111" w:type="dxa"/>
          </w:tcPr>
          <w:p w14:paraId="77369EDF" w14:textId="77777777" w:rsidR="00DE629E" w:rsidRPr="00E2118A" w:rsidRDefault="00DE629E">
            <w:pPr>
              <w:tabs>
                <w:tab w:val="left" w:pos="1440"/>
              </w:tabs>
              <w:spacing w:before="60" w:after="23" w:line="276" w:lineRule="auto"/>
              <w:ind w:left="206" w:hanging="214"/>
              <w:rPr>
                <w:rFonts w:ascii="Arial" w:hAnsi="Arial" w:cs="Arial"/>
                <w:sz w:val="15"/>
                <w:szCs w:val="15"/>
              </w:rPr>
            </w:pPr>
          </w:p>
        </w:tc>
        <w:tc>
          <w:tcPr>
            <w:tcW w:w="1358" w:type="dxa"/>
            <w:vAlign w:val="bottom"/>
          </w:tcPr>
          <w:p w14:paraId="0579D856" w14:textId="77777777" w:rsidR="00DE629E" w:rsidRPr="00762A51" w:rsidRDefault="00DE629E" w:rsidP="00B837BE">
            <w:pPr>
              <w:spacing w:before="60" w:after="30" w:line="276" w:lineRule="auto"/>
              <w:ind w:left="207" w:right="-12" w:hanging="207"/>
              <w:jc w:val="right"/>
              <w:rPr>
                <w:rFonts w:ascii="Arial" w:hAnsi="Arial" w:cs="Arial"/>
                <w:sz w:val="15"/>
                <w:szCs w:val="15"/>
              </w:rPr>
            </w:pPr>
          </w:p>
        </w:tc>
        <w:tc>
          <w:tcPr>
            <w:tcW w:w="1413" w:type="dxa"/>
            <w:vAlign w:val="bottom"/>
          </w:tcPr>
          <w:p w14:paraId="2E6D1085" w14:textId="77777777" w:rsidR="00DE629E" w:rsidRPr="00762A51" w:rsidRDefault="00DE629E" w:rsidP="00B837BE">
            <w:pPr>
              <w:spacing w:before="60" w:after="30" w:line="276" w:lineRule="auto"/>
              <w:ind w:left="207" w:right="-12" w:hanging="207"/>
              <w:jc w:val="right"/>
              <w:rPr>
                <w:rFonts w:ascii="Arial" w:hAnsi="Arial" w:cs="Arial"/>
                <w:sz w:val="15"/>
                <w:szCs w:val="15"/>
              </w:rPr>
            </w:pPr>
          </w:p>
        </w:tc>
        <w:tc>
          <w:tcPr>
            <w:tcW w:w="1344" w:type="dxa"/>
          </w:tcPr>
          <w:p w14:paraId="291F776A" w14:textId="77777777" w:rsidR="00DE629E" w:rsidRPr="00762A51" w:rsidRDefault="00DE629E" w:rsidP="00B837BE">
            <w:pPr>
              <w:spacing w:before="60" w:after="30" w:line="276" w:lineRule="auto"/>
              <w:ind w:left="207" w:right="-12" w:hanging="207"/>
              <w:jc w:val="right"/>
              <w:rPr>
                <w:rFonts w:ascii="Arial" w:hAnsi="Arial" w:cs="Arial"/>
                <w:sz w:val="15"/>
                <w:szCs w:val="15"/>
              </w:rPr>
            </w:pPr>
          </w:p>
        </w:tc>
        <w:tc>
          <w:tcPr>
            <w:tcW w:w="1330" w:type="dxa"/>
            <w:vAlign w:val="bottom"/>
          </w:tcPr>
          <w:p w14:paraId="3734E0B8" w14:textId="77777777" w:rsidR="00DE629E" w:rsidRPr="00762A51" w:rsidRDefault="00DE629E" w:rsidP="00B837BE">
            <w:pPr>
              <w:spacing w:before="60" w:after="30" w:line="276" w:lineRule="auto"/>
              <w:ind w:left="207" w:right="-12" w:hanging="207"/>
              <w:jc w:val="right"/>
              <w:rPr>
                <w:rFonts w:ascii="Arial" w:hAnsi="Arial" w:cs="Arial"/>
                <w:sz w:val="15"/>
                <w:szCs w:val="15"/>
              </w:rPr>
            </w:pPr>
          </w:p>
        </w:tc>
      </w:tr>
      <w:tr w:rsidR="004C1ECD" w:rsidRPr="00E2118A" w14:paraId="00B5D847" w14:textId="77777777" w:rsidTr="00C70480">
        <w:tc>
          <w:tcPr>
            <w:tcW w:w="3111" w:type="dxa"/>
          </w:tcPr>
          <w:p w14:paraId="7A5D8BC5" w14:textId="77777777" w:rsidR="00DE629E" w:rsidRPr="00E2118A" w:rsidRDefault="00DE629E">
            <w:pPr>
              <w:tabs>
                <w:tab w:val="left" w:pos="1440"/>
              </w:tabs>
              <w:spacing w:before="60" w:after="23" w:line="276" w:lineRule="auto"/>
              <w:ind w:left="206" w:hanging="214"/>
              <w:rPr>
                <w:rFonts w:ascii="Arial" w:hAnsi="Arial" w:cs="Arial"/>
                <w:b/>
                <w:bCs/>
                <w:sz w:val="15"/>
                <w:szCs w:val="15"/>
              </w:rPr>
            </w:pPr>
            <w:r w:rsidRPr="00E2118A">
              <w:rPr>
                <w:rFonts w:ascii="Arial" w:hAnsi="Arial" w:cs="Arial"/>
                <w:b/>
                <w:bCs/>
                <w:sz w:val="15"/>
                <w:szCs w:val="15"/>
              </w:rPr>
              <w:t>Deferred tax - net</w:t>
            </w:r>
          </w:p>
        </w:tc>
        <w:tc>
          <w:tcPr>
            <w:tcW w:w="1358" w:type="dxa"/>
            <w:vAlign w:val="bottom"/>
          </w:tcPr>
          <w:p w14:paraId="71C7FB1A" w14:textId="77777777" w:rsidR="00DE629E" w:rsidRPr="00762A51" w:rsidRDefault="00DE629E" w:rsidP="00B837BE">
            <w:pPr>
              <w:pBdr>
                <w:bottom w:val="single" w:sz="12" w:space="1" w:color="auto"/>
              </w:pBdr>
              <w:spacing w:before="60" w:after="30" w:line="276" w:lineRule="auto"/>
              <w:ind w:left="207" w:right="-12" w:hanging="207"/>
              <w:jc w:val="right"/>
              <w:rPr>
                <w:rFonts w:ascii="Arial" w:hAnsi="Arial" w:cs="Arial"/>
                <w:sz w:val="15"/>
                <w:szCs w:val="15"/>
              </w:rPr>
            </w:pPr>
            <w:r w:rsidRPr="00762A51">
              <w:rPr>
                <w:rFonts w:ascii="Arial" w:hAnsi="Arial" w:cs="Arial"/>
                <w:sz w:val="15"/>
                <w:szCs w:val="15"/>
              </w:rPr>
              <w:t>16,515,096</w:t>
            </w:r>
          </w:p>
        </w:tc>
        <w:tc>
          <w:tcPr>
            <w:tcW w:w="1413" w:type="dxa"/>
          </w:tcPr>
          <w:p w14:paraId="1FF91300" w14:textId="77777777" w:rsidR="00DE629E" w:rsidRPr="00762A51" w:rsidRDefault="00DE629E" w:rsidP="00B837BE">
            <w:pPr>
              <w:pBdr>
                <w:bottom w:val="single" w:sz="12" w:space="1" w:color="auto"/>
              </w:pBdr>
              <w:spacing w:before="60" w:after="30" w:line="276" w:lineRule="auto"/>
              <w:ind w:left="207" w:right="-12" w:hanging="207"/>
              <w:jc w:val="right"/>
              <w:rPr>
                <w:rFonts w:ascii="Arial" w:hAnsi="Arial" w:cs="Arial"/>
                <w:sz w:val="15"/>
                <w:szCs w:val="15"/>
              </w:rPr>
            </w:pPr>
            <w:r w:rsidRPr="00762A51">
              <w:rPr>
                <w:rFonts w:ascii="Arial" w:hAnsi="Arial" w:cs="Arial"/>
                <w:sz w:val="15"/>
                <w:szCs w:val="15"/>
                <w:cs/>
              </w:rPr>
              <w:t xml:space="preserve"> 5,376,894 </w:t>
            </w:r>
          </w:p>
        </w:tc>
        <w:tc>
          <w:tcPr>
            <w:tcW w:w="1344" w:type="dxa"/>
          </w:tcPr>
          <w:p w14:paraId="315AB8E6" w14:textId="6354D6F9" w:rsidR="00DE629E" w:rsidRPr="00762A51" w:rsidRDefault="00EC1048" w:rsidP="00B837BE">
            <w:pPr>
              <w:pBdr>
                <w:bottom w:val="single" w:sz="12" w:space="1" w:color="auto"/>
              </w:pBdr>
              <w:tabs>
                <w:tab w:val="left" w:pos="788"/>
              </w:tabs>
              <w:spacing w:before="60" w:after="30" w:line="276" w:lineRule="auto"/>
              <w:ind w:left="207" w:right="-12" w:hanging="207"/>
              <w:jc w:val="right"/>
              <w:rPr>
                <w:rFonts w:ascii="Arial" w:hAnsi="Arial" w:cs="Arial"/>
                <w:sz w:val="15"/>
                <w:szCs w:val="15"/>
              </w:rPr>
            </w:pPr>
            <w:r w:rsidRPr="00801115">
              <w:rPr>
                <w:rFonts w:ascii="Arial" w:hAnsi="Arial" w:cs="Arial" w:hint="cs"/>
                <w:sz w:val="15"/>
                <w:szCs w:val="15"/>
                <w:cs/>
              </w:rPr>
              <w:t xml:space="preserve">         -</w:t>
            </w:r>
          </w:p>
        </w:tc>
        <w:tc>
          <w:tcPr>
            <w:tcW w:w="1330" w:type="dxa"/>
          </w:tcPr>
          <w:p w14:paraId="0074177D" w14:textId="6696BF84" w:rsidR="00DE629E" w:rsidRPr="00762A51" w:rsidRDefault="00DE629E" w:rsidP="00B837BE">
            <w:pPr>
              <w:pBdr>
                <w:bottom w:val="single" w:sz="12" w:space="1" w:color="auto"/>
              </w:pBdr>
              <w:spacing w:before="60" w:after="30" w:line="276" w:lineRule="auto"/>
              <w:ind w:left="207" w:right="-12" w:hanging="207"/>
              <w:jc w:val="right"/>
              <w:rPr>
                <w:rFonts w:ascii="Arial" w:hAnsi="Arial" w:cs="Arial"/>
                <w:sz w:val="15"/>
                <w:szCs w:val="15"/>
              </w:rPr>
            </w:pPr>
            <w:r w:rsidRPr="00762A51">
              <w:rPr>
                <w:rFonts w:ascii="Arial" w:hAnsi="Arial" w:cs="Arial"/>
                <w:sz w:val="15"/>
                <w:szCs w:val="15"/>
                <w:cs/>
              </w:rPr>
              <w:t xml:space="preserve"> 21,</w:t>
            </w:r>
            <w:r w:rsidR="008F1000">
              <w:rPr>
                <w:rFonts w:ascii="Arial" w:hAnsi="Arial" w:cs="Arial"/>
                <w:sz w:val="15"/>
                <w:szCs w:val="15"/>
              </w:rPr>
              <w:t>891</w:t>
            </w:r>
            <w:r w:rsidR="00EC1048" w:rsidRPr="00762A51">
              <w:rPr>
                <w:rFonts w:ascii="Arial" w:hAnsi="Arial" w:cs="Arial"/>
                <w:sz w:val="15"/>
                <w:szCs w:val="15"/>
                <w:cs/>
              </w:rPr>
              <w:t>,9</w:t>
            </w:r>
            <w:r w:rsidR="008F1000">
              <w:rPr>
                <w:rFonts w:ascii="Arial" w:hAnsi="Arial" w:cs="Arial"/>
                <w:sz w:val="15"/>
                <w:szCs w:val="15"/>
              </w:rPr>
              <w:t>90</w:t>
            </w:r>
            <w:r w:rsidRPr="00762A51">
              <w:rPr>
                <w:rFonts w:ascii="Arial" w:hAnsi="Arial" w:cs="Arial"/>
                <w:sz w:val="15"/>
                <w:szCs w:val="15"/>
                <w:cs/>
              </w:rPr>
              <w:t xml:space="preserve"> </w:t>
            </w:r>
          </w:p>
        </w:tc>
      </w:tr>
    </w:tbl>
    <w:p w14:paraId="78DE59F7" w14:textId="55F24E5A" w:rsidR="00D26C32" w:rsidRDefault="00D26C32">
      <w:pPr>
        <w:rPr>
          <w:rFonts w:ascii="Arial" w:hAnsi="Arial" w:cs="Arial"/>
          <w:b/>
          <w:bCs/>
          <w:caps/>
          <w:color w:val="000000" w:themeColor="text1"/>
          <w:sz w:val="19"/>
          <w:szCs w:val="19"/>
          <w:highlight w:val="yellow"/>
        </w:rPr>
      </w:pPr>
    </w:p>
    <w:p w14:paraId="6EAA85A9" w14:textId="77777777" w:rsidR="00DE629E" w:rsidRDefault="00DE629E">
      <w:pPr>
        <w:rPr>
          <w:rFonts w:ascii="Arial" w:hAnsi="Arial" w:cs="Arial"/>
          <w:b/>
          <w:bCs/>
          <w:caps/>
          <w:color w:val="000000" w:themeColor="text1"/>
          <w:sz w:val="19"/>
          <w:szCs w:val="19"/>
          <w:highlight w:val="yellow"/>
          <w:lang w:eastAsia="en-US" w:bidi="ar-SA"/>
        </w:rPr>
      </w:pPr>
    </w:p>
    <w:p w14:paraId="27881130" w14:textId="26F1DB5F" w:rsidR="001C43C8" w:rsidRPr="00AB4F66" w:rsidRDefault="001C43C8" w:rsidP="004D4A53">
      <w:pPr>
        <w:pStyle w:val="BodyTextIndent3"/>
        <w:numPr>
          <w:ilvl w:val="0"/>
          <w:numId w:val="5"/>
        </w:numPr>
        <w:tabs>
          <w:tab w:val="left" w:pos="900"/>
        </w:tabs>
        <w:spacing w:line="360" w:lineRule="auto"/>
        <w:jc w:val="left"/>
        <w:rPr>
          <w:rFonts w:ascii="Arial" w:hAnsi="Arial" w:cs="Arial"/>
          <w:b/>
          <w:bCs/>
          <w:caps/>
          <w:color w:val="000000" w:themeColor="text1"/>
          <w:sz w:val="19"/>
          <w:szCs w:val="19"/>
        </w:rPr>
      </w:pPr>
      <w:r w:rsidRPr="00AB4F66">
        <w:rPr>
          <w:rFonts w:ascii="Arial" w:hAnsi="Arial" w:cs="Arial"/>
          <w:b/>
          <w:bCs/>
          <w:caps/>
          <w:color w:val="000000" w:themeColor="text1"/>
          <w:sz w:val="19"/>
          <w:szCs w:val="19"/>
        </w:rPr>
        <w:t>SEGMENT REPORTING</w:t>
      </w:r>
    </w:p>
    <w:p w14:paraId="387D0367" w14:textId="77777777" w:rsidR="001C43C8" w:rsidRPr="006F087E" w:rsidRDefault="001C43C8" w:rsidP="001C43C8">
      <w:pPr>
        <w:spacing w:line="360" w:lineRule="auto"/>
        <w:ind w:left="426"/>
        <w:jc w:val="thaiDistribute"/>
        <w:rPr>
          <w:rFonts w:ascii="Arial" w:hAnsi="Arial" w:cs="Arial"/>
          <w:sz w:val="19"/>
          <w:szCs w:val="19"/>
        </w:rPr>
      </w:pPr>
    </w:p>
    <w:p w14:paraId="575621D7" w14:textId="1584C65B" w:rsidR="00BF3D3E" w:rsidRPr="0063658B" w:rsidRDefault="00886945" w:rsidP="00D055F2">
      <w:pPr>
        <w:pStyle w:val="BodyTextIndent3"/>
        <w:spacing w:line="360" w:lineRule="auto"/>
        <w:ind w:left="387" w:firstLine="0"/>
        <w:rPr>
          <w:rFonts w:ascii="Arial" w:hAnsi="Arial" w:cs="Arial"/>
          <w:sz w:val="19"/>
          <w:szCs w:val="19"/>
        </w:rPr>
      </w:pPr>
      <w:r w:rsidRPr="00886945">
        <w:rPr>
          <w:rFonts w:ascii="Arial" w:hAnsi="Arial" w:cs="Arial"/>
          <w:sz w:val="19"/>
          <w:szCs w:val="19"/>
        </w:rPr>
        <w:t>The operating results of the business segments reported to the ultimate decision-maker will reflect transactions arising from the operational activities.</w:t>
      </w:r>
    </w:p>
    <w:p w14:paraId="1E5D292C" w14:textId="77777777" w:rsidR="00BF3D3E" w:rsidRPr="00F653B6" w:rsidRDefault="00BF3D3E" w:rsidP="00D055F2">
      <w:pPr>
        <w:pStyle w:val="BodyTextIndent3"/>
        <w:spacing w:line="360" w:lineRule="auto"/>
        <w:ind w:left="387"/>
        <w:rPr>
          <w:rFonts w:ascii="Arial" w:hAnsi="Arial" w:cs="Arial"/>
          <w:sz w:val="19"/>
          <w:szCs w:val="19"/>
          <w:highlight w:val="yellow"/>
        </w:rPr>
      </w:pPr>
    </w:p>
    <w:p w14:paraId="05C0B89E" w14:textId="1A533CDA" w:rsidR="00BF3D3E" w:rsidRPr="00F653B6" w:rsidRDefault="00250564" w:rsidP="00250564">
      <w:pPr>
        <w:pStyle w:val="BodyTextIndent3"/>
        <w:spacing w:line="360" w:lineRule="auto"/>
        <w:ind w:left="387" w:firstLine="0"/>
        <w:rPr>
          <w:rFonts w:ascii="Arial" w:hAnsi="Arial" w:cs="Arial"/>
          <w:sz w:val="19"/>
          <w:szCs w:val="19"/>
          <w:highlight w:val="yellow"/>
        </w:rPr>
      </w:pPr>
      <w:r w:rsidRPr="00250564">
        <w:rPr>
          <w:rFonts w:ascii="Arial" w:hAnsi="Arial" w:cs="Arial"/>
          <w:sz w:val="19"/>
          <w:szCs w:val="19"/>
        </w:rPr>
        <w:t xml:space="preserve">The Group operates in two significant business segments: trading of lighting equipment and IT solutions, which are categorized according to four main customer groups: Contract Customers or Architects, </w:t>
      </w:r>
      <w:r w:rsidR="0045474A">
        <w:rPr>
          <w:rFonts w:ascii="Arial" w:hAnsi="Arial" w:cs="Arial"/>
          <w:sz w:val="19"/>
          <w:szCs w:val="19"/>
        </w:rPr>
        <w:br/>
      </w:r>
      <w:r w:rsidRPr="00250564">
        <w:rPr>
          <w:rFonts w:ascii="Arial" w:hAnsi="Arial" w:cs="Arial"/>
          <w:sz w:val="19"/>
          <w:szCs w:val="19"/>
        </w:rPr>
        <w:t xml:space="preserve">Large-scale project clients from the government sector, state enterprises, and private sector, </w:t>
      </w:r>
      <w:r w:rsidR="001D579C">
        <w:rPr>
          <w:rFonts w:ascii="Arial" w:hAnsi="Arial" w:cs="Arial"/>
          <w:sz w:val="19"/>
          <w:szCs w:val="19"/>
        </w:rPr>
        <w:t>r</w:t>
      </w:r>
      <w:r w:rsidRPr="00250564">
        <w:rPr>
          <w:rFonts w:ascii="Arial" w:hAnsi="Arial" w:cs="Arial"/>
          <w:sz w:val="19"/>
          <w:szCs w:val="19"/>
        </w:rPr>
        <w:t>etail and Wholesale and ICT Solution and Service.</w:t>
      </w:r>
    </w:p>
    <w:p w14:paraId="4D773D5F" w14:textId="77777777" w:rsidR="00BF3D3E" w:rsidRPr="00F653B6" w:rsidRDefault="00BF3D3E" w:rsidP="00D055F2">
      <w:pPr>
        <w:pStyle w:val="BodyTextIndent3"/>
        <w:spacing w:line="360" w:lineRule="auto"/>
        <w:ind w:left="387"/>
        <w:rPr>
          <w:rFonts w:ascii="Arial" w:hAnsi="Arial" w:cs="Arial"/>
          <w:sz w:val="19"/>
          <w:szCs w:val="19"/>
          <w:highlight w:val="yellow"/>
        </w:rPr>
      </w:pPr>
    </w:p>
    <w:p w14:paraId="550E6630" w14:textId="2378A5DF" w:rsidR="00BF3D3E" w:rsidRPr="00F653B6" w:rsidRDefault="00992C72" w:rsidP="00D055F2">
      <w:pPr>
        <w:pStyle w:val="BodyTextIndent3"/>
        <w:spacing w:line="360" w:lineRule="auto"/>
        <w:ind w:left="387" w:firstLine="0"/>
        <w:rPr>
          <w:rFonts w:ascii="Arial" w:hAnsi="Arial" w:cs="Arial"/>
          <w:sz w:val="19"/>
          <w:szCs w:val="19"/>
          <w:highlight w:val="yellow"/>
        </w:rPr>
      </w:pPr>
      <w:r w:rsidRPr="00992C72">
        <w:rPr>
          <w:rFonts w:ascii="Arial" w:hAnsi="Arial" w:cs="Arial"/>
          <w:sz w:val="19"/>
          <w:szCs w:val="19"/>
        </w:rPr>
        <w:t xml:space="preserve">The Company has major customers classified as large customers, exceeding 10% of the total revenue for the fiscal year ended </w:t>
      </w:r>
      <w:r w:rsidR="002932B7">
        <w:rPr>
          <w:rFonts w:ascii="Arial" w:hAnsi="Arial" w:cs="Arial"/>
          <w:sz w:val="19"/>
          <w:szCs w:val="19"/>
        </w:rPr>
        <w:t xml:space="preserve">31 </w:t>
      </w:r>
      <w:r w:rsidRPr="00992C72">
        <w:rPr>
          <w:rFonts w:ascii="Arial" w:hAnsi="Arial" w:cs="Arial"/>
          <w:sz w:val="19"/>
          <w:szCs w:val="19"/>
        </w:rPr>
        <w:t xml:space="preserve">December </w:t>
      </w:r>
      <w:r w:rsidR="00EE4C24">
        <w:rPr>
          <w:rFonts w:ascii="Arial" w:hAnsi="Arial" w:cs="Arial"/>
          <w:sz w:val="19"/>
          <w:szCs w:val="19"/>
        </w:rPr>
        <w:t>2025</w:t>
      </w:r>
      <w:r w:rsidRPr="00992C72">
        <w:rPr>
          <w:rFonts w:ascii="Arial" w:hAnsi="Arial" w:cs="Arial"/>
          <w:sz w:val="19"/>
          <w:szCs w:val="19"/>
        </w:rPr>
        <w:t xml:space="preserve">, numbering approximately </w:t>
      </w:r>
      <w:r w:rsidR="00945445">
        <w:rPr>
          <w:rFonts w:ascii="Arial" w:hAnsi="Arial" w:cs="Arial"/>
          <w:sz w:val="19"/>
          <w:szCs w:val="19"/>
        </w:rPr>
        <w:t>3</w:t>
      </w:r>
      <w:r w:rsidRPr="00992C72">
        <w:rPr>
          <w:rFonts w:ascii="Arial" w:hAnsi="Arial" w:cs="Arial"/>
          <w:sz w:val="19"/>
          <w:szCs w:val="19"/>
        </w:rPr>
        <w:t xml:space="preserve"> customer</w:t>
      </w:r>
      <w:r w:rsidR="00AB606D">
        <w:rPr>
          <w:rFonts w:ascii="Arial" w:hAnsi="Arial" w:cs="Arial"/>
          <w:sz w:val="19"/>
          <w:szCs w:val="19"/>
        </w:rPr>
        <w:t>s</w:t>
      </w:r>
      <w:r w:rsidRPr="00992C72">
        <w:rPr>
          <w:rFonts w:ascii="Arial" w:hAnsi="Arial" w:cs="Arial"/>
          <w:sz w:val="19"/>
          <w:szCs w:val="19"/>
        </w:rPr>
        <w:t xml:space="preserve">, with an approximate amount of </w:t>
      </w:r>
      <w:r w:rsidR="002B326A">
        <w:rPr>
          <w:rFonts w:ascii="Arial" w:hAnsi="Arial" w:cs="Arial"/>
          <w:sz w:val="19"/>
          <w:szCs w:val="19"/>
        </w:rPr>
        <w:t>3</w:t>
      </w:r>
      <w:r w:rsidR="00970627">
        <w:rPr>
          <w:rFonts w:ascii="Arial" w:hAnsi="Arial" w:cs="Arial"/>
          <w:sz w:val="19"/>
          <w:szCs w:val="19"/>
        </w:rPr>
        <w:t>71</w:t>
      </w:r>
      <w:r w:rsidR="00D60F2A">
        <w:rPr>
          <w:rFonts w:ascii="Arial" w:hAnsi="Arial" w:cs="Arial"/>
          <w:sz w:val="19"/>
          <w:szCs w:val="19"/>
        </w:rPr>
        <w:t>.</w:t>
      </w:r>
      <w:r w:rsidR="00970627">
        <w:rPr>
          <w:rFonts w:ascii="Arial" w:hAnsi="Arial" w:cs="Arial"/>
          <w:sz w:val="19"/>
          <w:szCs w:val="19"/>
        </w:rPr>
        <w:t>50</w:t>
      </w:r>
      <w:r w:rsidR="00CA199B">
        <w:rPr>
          <w:rFonts w:ascii="Arial" w:hAnsi="Arial" w:cs="Arial"/>
          <w:sz w:val="19"/>
          <w:szCs w:val="19"/>
        </w:rPr>
        <w:t xml:space="preserve"> </w:t>
      </w:r>
      <w:r w:rsidRPr="00992C72">
        <w:rPr>
          <w:rFonts w:ascii="Arial" w:hAnsi="Arial" w:cs="Arial"/>
          <w:sz w:val="19"/>
          <w:szCs w:val="19"/>
        </w:rPr>
        <w:t>million Baht (</w:t>
      </w:r>
      <w:r w:rsidR="00EE4C24">
        <w:rPr>
          <w:rFonts w:ascii="Arial" w:hAnsi="Arial" w:cs="Arial"/>
          <w:sz w:val="19"/>
          <w:szCs w:val="19"/>
        </w:rPr>
        <w:t>2024</w:t>
      </w:r>
      <w:r w:rsidRPr="00992C72">
        <w:rPr>
          <w:rFonts w:ascii="Arial" w:hAnsi="Arial" w:cs="Arial"/>
          <w:sz w:val="19"/>
          <w:szCs w:val="19"/>
        </w:rPr>
        <w:t xml:space="preserve">: </w:t>
      </w:r>
      <w:r w:rsidR="00E043DC">
        <w:rPr>
          <w:rFonts w:ascii="Arial" w:hAnsi="Arial" w:cs="Arial"/>
          <w:sz w:val="19"/>
          <w:szCs w:val="19"/>
        </w:rPr>
        <w:t>2</w:t>
      </w:r>
      <w:r w:rsidRPr="00992C72">
        <w:rPr>
          <w:rFonts w:ascii="Arial" w:hAnsi="Arial" w:cs="Arial"/>
          <w:sz w:val="19"/>
          <w:szCs w:val="19"/>
        </w:rPr>
        <w:t xml:space="preserve"> customer</w:t>
      </w:r>
      <w:r w:rsidR="00651D67">
        <w:rPr>
          <w:rFonts w:ascii="Arial" w:hAnsi="Arial" w:cs="Arial"/>
          <w:sz w:val="19"/>
          <w:szCs w:val="19"/>
        </w:rPr>
        <w:t>s</w:t>
      </w:r>
      <w:r w:rsidRPr="00992C72">
        <w:rPr>
          <w:rFonts w:ascii="Arial" w:hAnsi="Arial" w:cs="Arial"/>
          <w:sz w:val="19"/>
          <w:szCs w:val="19"/>
        </w:rPr>
        <w:t xml:space="preserve">, with an approximate amount of </w:t>
      </w:r>
      <w:r w:rsidR="00CA199B">
        <w:rPr>
          <w:rFonts w:ascii="Arial" w:hAnsi="Arial" w:cs="Arial"/>
          <w:sz w:val="19"/>
          <w:szCs w:val="19"/>
        </w:rPr>
        <w:t>326.34</w:t>
      </w:r>
      <w:r w:rsidR="00CA199B" w:rsidRPr="00992C72">
        <w:rPr>
          <w:rFonts w:ascii="Arial" w:hAnsi="Arial" w:cs="Arial"/>
          <w:sz w:val="19"/>
          <w:szCs w:val="19"/>
        </w:rPr>
        <w:t xml:space="preserve"> </w:t>
      </w:r>
      <w:r w:rsidRPr="00992C72">
        <w:rPr>
          <w:rFonts w:ascii="Arial" w:hAnsi="Arial" w:cs="Arial"/>
          <w:sz w:val="19"/>
          <w:szCs w:val="19"/>
        </w:rPr>
        <w:t>million Baht)</w:t>
      </w:r>
      <w:r w:rsidR="008F3886" w:rsidRPr="00992C72">
        <w:rPr>
          <w:rFonts w:ascii="Arial" w:hAnsi="Arial" w:cs="Arial"/>
          <w:sz w:val="19"/>
          <w:szCs w:val="19"/>
        </w:rPr>
        <w:t>.</w:t>
      </w:r>
    </w:p>
    <w:p w14:paraId="24732438" w14:textId="77777777" w:rsidR="00BF3D3E" w:rsidRPr="00F653B6" w:rsidRDefault="00BF3D3E" w:rsidP="00D055F2">
      <w:pPr>
        <w:pStyle w:val="BodyTextIndent3"/>
        <w:spacing w:line="360" w:lineRule="auto"/>
        <w:ind w:left="387"/>
        <w:rPr>
          <w:rFonts w:ascii="Arial" w:hAnsi="Arial" w:cs="Arial"/>
          <w:sz w:val="19"/>
          <w:szCs w:val="19"/>
          <w:highlight w:val="yellow"/>
        </w:rPr>
      </w:pPr>
    </w:p>
    <w:p w14:paraId="01105EAC" w14:textId="165CB781" w:rsidR="00E41ABB" w:rsidRDefault="004632AA" w:rsidP="00D055F2">
      <w:pPr>
        <w:pStyle w:val="BodyTextIndent3"/>
        <w:spacing w:line="360" w:lineRule="auto"/>
        <w:ind w:left="387" w:firstLine="0"/>
        <w:rPr>
          <w:rFonts w:ascii="Arial" w:hAnsi="Arial" w:cs="Arial"/>
          <w:sz w:val="19"/>
          <w:szCs w:val="19"/>
        </w:rPr>
      </w:pPr>
      <w:r w:rsidRPr="004632AA">
        <w:rPr>
          <w:rFonts w:ascii="Arial" w:hAnsi="Arial" w:cs="Arial"/>
          <w:sz w:val="19"/>
          <w:szCs w:val="19"/>
        </w:rPr>
        <w:t>As the Group predominantly operates within the country, the management considers that the Group has only one geographical segment.</w:t>
      </w:r>
    </w:p>
    <w:p w14:paraId="44172529" w14:textId="77777777" w:rsidR="00AC4A3F" w:rsidRDefault="00AC4A3F" w:rsidP="00D055F2">
      <w:pPr>
        <w:pStyle w:val="BodyTextIndent3"/>
        <w:spacing w:line="360" w:lineRule="auto"/>
        <w:ind w:left="387" w:firstLine="0"/>
        <w:rPr>
          <w:rFonts w:ascii="Arial" w:hAnsi="Arial" w:cs="Arial"/>
          <w:sz w:val="19"/>
          <w:szCs w:val="24"/>
          <w:lang w:bidi="th-TH"/>
        </w:rPr>
      </w:pPr>
    </w:p>
    <w:p w14:paraId="29D2D5F9" w14:textId="77777777" w:rsidR="0059773A" w:rsidRDefault="0059773A" w:rsidP="00D055F2">
      <w:pPr>
        <w:pStyle w:val="BodyTextIndent3"/>
        <w:spacing w:line="360" w:lineRule="auto"/>
        <w:ind w:left="387" w:firstLine="0"/>
        <w:rPr>
          <w:rFonts w:ascii="Arial" w:hAnsi="Arial" w:cs="Arial"/>
          <w:sz w:val="19"/>
          <w:szCs w:val="24"/>
          <w:lang w:bidi="th-TH"/>
        </w:rPr>
      </w:pPr>
    </w:p>
    <w:p w14:paraId="5629E1DC" w14:textId="77777777" w:rsidR="0059773A" w:rsidRDefault="0059773A" w:rsidP="00D055F2">
      <w:pPr>
        <w:pStyle w:val="BodyTextIndent3"/>
        <w:spacing w:line="360" w:lineRule="auto"/>
        <w:ind w:left="387" w:firstLine="0"/>
        <w:rPr>
          <w:rFonts w:ascii="Arial" w:hAnsi="Arial" w:cs="Arial"/>
          <w:sz w:val="19"/>
          <w:szCs w:val="24"/>
          <w:lang w:bidi="th-TH"/>
        </w:rPr>
      </w:pPr>
    </w:p>
    <w:p w14:paraId="2D36C6D6" w14:textId="77777777" w:rsidR="0003649B" w:rsidRDefault="0003649B" w:rsidP="00D055F2">
      <w:pPr>
        <w:pStyle w:val="BodyTextIndent3"/>
        <w:spacing w:line="360" w:lineRule="auto"/>
        <w:ind w:left="387" w:firstLine="0"/>
        <w:rPr>
          <w:rFonts w:ascii="Arial" w:hAnsi="Arial" w:cs="Arial"/>
          <w:sz w:val="19"/>
          <w:szCs w:val="19"/>
        </w:rPr>
        <w:sectPr w:rsidR="0003649B" w:rsidSect="002209F8">
          <w:headerReference w:type="default" r:id="rId17"/>
          <w:footerReference w:type="default" r:id="rId18"/>
          <w:pgSz w:w="11907" w:h="16840" w:code="9"/>
          <w:pgMar w:top="2160" w:right="1107" w:bottom="1078" w:left="1440" w:header="568" w:footer="317" w:gutter="0"/>
          <w:pgNumType w:start="45"/>
          <w:cols w:space="708"/>
          <w:docGrid w:linePitch="360"/>
        </w:sectPr>
      </w:pPr>
    </w:p>
    <w:p w14:paraId="30B94A73" w14:textId="413D2C60" w:rsidR="001C43C8" w:rsidRDefault="001C43C8" w:rsidP="00D055F2">
      <w:pPr>
        <w:pStyle w:val="BodyTextIndent3"/>
        <w:spacing w:line="360" w:lineRule="auto"/>
        <w:ind w:left="387" w:firstLine="0"/>
        <w:rPr>
          <w:rFonts w:ascii="Arial" w:hAnsi="Arial" w:cs="Arial"/>
          <w:sz w:val="19"/>
          <w:szCs w:val="19"/>
        </w:rPr>
      </w:pPr>
      <w:r w:rsidRPr="006F087E">
        <w:rPr>
          <w:rFonts w:ascii="Arial" w:hAnsi="Arial" w:cs="Arial"/>
          <w:sz w:val="19"/>
          <w:szCs w:val="19"/>
        </w:rPr>
        <w:lastRenderedPageBreak/>
        <w:t xml:space="preserve">The </w:t>
      </w:r>
      <w:r w:rsidR="00E9084B" w:rsidRPr="0063658B">
        <w:rPr>
          <w:rFonts w:ascii="Arial" w:hAnsi="Arial" w:cs="Arial"/>
          <w:sz w:val="19"/>
          <w:szCs w:val="19"/>
        </w:rPr>
        <w:t xml:space="preserve">ultimate decision-maker </w:t>
      </w:r>
      <w:r w:rsidRPr="006F087E">
        <w:rPr>
          <w:rFonts w:ascii="Arial" w:hAnsi="Arial" w:cs="Arial"/>
          <w:sz w:val="19"/>
          <w:szCs w:val="19"/>
        </w:rPr>
        <w:t>maker considers the segment reporting is presented as following;</w:t>
      </w:r>
    </w:p>
    <w:tbl>
      <w:tblPr>
        <w:tblW w:w="14067" w:type="dxa"/>
        <w:tblInd w:w="333" w:type="dxa"/>
        <w:tblLayout w:type="fixed"/>
        <w:tblLook w:val="0000" w:firstRow="0" w:lastRow="0" w:firstColumn="0" w:lastColumn="0" w:noHBand="0" w:noVBand="0"/>
      </w:tblPr>
      <w:tblGrid>
        <w:gridCol w:w="3267"/>
        <w:gridCol w:w="990"/>
        <w:gridCol w:w="990"/>
        <w:gridCol w:w="990"/>
        <w:gridCol w:w="1080"/>
        <w:gridCol w:w="1080"/>
        <w:gridCol w:w="1080"/>
        <w:gridCol w:w="1080"/>
        <w:gridCol w:w="1107"/>
        <w:gridCol w:w="1233"/>
        <w:gridCol w:w="1170"/>
      </w:tblGrid>
      <w:tr w:rsidR="00E043DC" w:rsidRPr="00662264" w14:paraId="5DD73845" w14:textId="77777777" w:rsidTr="00B16655">
        <w:tc>
          <w:tcPr>
            <w:tcW w:w="3267" w:type="dxa"/>
          </w:tcPr>
          <w:p w14:paraId="316960ED" w14:textId="77777777" w:rsidR="00E043DC" w:rsidRPr="00B74E5E" w:rsidRDefault="00E043DC" w:rsidP="004C4915">
            <w:pPr>
              <w:spacing w:before="60" w:after="23" w:line="276" w:lineRule="auto"/>
              <w:ind w:right="-108"/>
              <w:rPr>
                <w:rFonts w:ascii="Arial" w:hAnsi="Arial" w:cs="Arial"/>
                <w:color w:val="000000" w:themeColor="text1"/>
                <w:sz w:val="16"/>
                <w:szCs w:val="16"/>
                <w:cs/>
              </w:rPr>
            </w:pPr>
          </w:p>
        </w:tc>
        <w:tc>
          <w:tcPr>
            <w:tcW w:w="10800" w:type="dxa"/>
            <w:gridSpan w:val="10"/>
            <w:vAlign w:val="bottom"/>
          </w:tcPr>
          <w:p w14:paraId="32B827AF" w14:textId="77777777" w:rsidR="00E043DC" w:rsidRPr="00662264" w:rsidRDefault="00E043DC" w:rsidP="004C4915">
            <w:pPr>
              <w:pBdr>
                <w:bottom w:val="single" w:sz="4" w:space="1" w:color="auto"/>
              </w:pBdr>
              <w:spacing w:before="60" w:after="23" w:line="276" w:lineRule="auto"/>
              <w:ind w:right="-108"/>
              <w:jc w:val="center"/>
              <w:rPr>
                <w:rFonts w:ascii="Arial" w:hAnsi="Arial" w:cs="Arial"/>
                <w:color w:val="000000" w:themeColor="text1"/>
                <w:sz w:val="16"/>
                <w:szCs w:val="16"/>
              </w:rPr>
            </w:pPr>
            <w:r w:rsidRPr="00662264">
              <w:rPr>
                <w:rFonts w:ascii="Arial" w:hAnsi="Arial" w:cs="Arial"/>
                <w:color w:val="000000" w:themeColor="text1"/>
                <w:sz w:val="16"/>
                <w:szCs w:val="16"/>
              </w:rPr>
              <w:t>Million Baht</w:t>
            </w:r>
          </w:p>
        </w:tc>
      </w:tr>
      <w:tr w:rsidR="00E043DC" w:rsidRPr="00662264" w14:paraId="2F10930C" w14:textId="77777777" w:rsidTr="00B16655">
        <w:tc>
          <w:tcPr>
            <w:tcW w:w="3267" w:type="dxa"/>
          </w:tcPr>
          <w:p w14:paraId="249684C9" w14:textId="77777777" w:rsidR="00E043DC" w:rsidRPr="00662264" w:rsidRDefault="00E043DC" w:rsidP="004C4915">
            <w:pPr>
              <w:spacing w:before="60" w:after="23" w:line="276" w:lineRule="auto"/>
              <w:ind w:right="-108"/>
              <w:rPr>
                <w:rFonts w:ascii="Arial" w:hAnsi="Arial" w:cs="Arial"/>
                <w:color w:val="000000" w:themeColor="text1"/>
                <w:sz w:val="16"/>
                <w:szCs w:val="16"/>
                <w:cs/>
              </w:rPr>
            </w:pPr>
          </w:p>
        </w:tc>
        <w:tc>
          <w:tcPr>
            <w:tcW w:w="10800" w:type="dxa"/>
            <w:gridSpan w:val="10"/>
            <w:vAlign w:val="bottom"/>
          </w:tcPr>
          <w:p w14:paraId="3D70E511" w14:textId="1D0B5394" w:rsidR="00E043DC" w:rsidRPr="00662264" w:rsidRDefault="00E043DC" w:rsidP="004C4915">
            <w:pPr>
              <w:pBdr>
                <w:bottom w:val="single" w:sz="4" w:space="1" w:color="auto"/>
              </w:pBdr>
              <w:spacing w:before="60" w:after="23" w:line="276" w:lineRule="auto"/>
              <w:ind w:right="-108"/>
              <w:jc w:val="center"/>
              <w:rPr>
                <w:rFonts w:ascii="Arial" w:hAnsi="Arial" w:cs="Arial"/>
                <w:color w:val="000000" w:themeColor="text1"/>
                <w:sz w:val="16"/>
                <w:szCs w:val="16"/>
              </w:rPr>
            </w:pPr>
            <w:r w:rsidRPr="00662264">
              <w:rPr>
                <w:rFonts w:ascii="Arial" w:hAnsi="Arial" w:cs="Arial"/>
                <w:color w:val="000000" w:themeColor="text1"/>
                <w:sz w:val="16"/>
                <w:szCs w:val="16"/>
              </w:rPr>
              <w:t>Consolidated F/S</w:t>
            </w:r>
          </w:p>
        </w:tc>
      </w:tr>
      <w:tr w:rsidR="00E043DC" w:rsidRPr="00662264" w14:paraId="30FAB3EF" w14:textId="77777777" w:rsidTr="00B16655">
        <w:tc>
          <w:tcPr>
            <w:tcW w:w="3267" w:type="dxa"/>
          </w:tcPr>
          <w:p w14:paraId="29E5ECFB" w14:textId="77777777" w:rsidR="00E043DC" w:rsidRPr="00662264" w:rsidRDefault="00E043DC" w:rsidP="004C4915">
            <w:pPr>
              <w:spacing w:before="60" w:after="23" w:line="276" w:lineRule="auto"/>
              <w:ind w:right="-108"/>
              <w:rPr>
                <w:rFonts w:ascii="Arial" w:hAnsi="Arial" w:cs="Arial"/>
                <w:color w:val="000000" w:themeColor="text1"/>
                <w:sz w:val="16"/>
                <w:szCs w:val="16"/>
                <w:cs/>
              </w:rPr>
            </w:pPr>
          </w:p>
        </w:tc>
        <w:tc>
          <w:tcPr>
            <w:tcW w:w="10800" w:type="dxa"/>
            <w:gridSpan w:val="10"/>
            <w:vAlign w:val="bottom"/>
          </w:tcPr>
          <w:p w14:paraId="74C126CE" w14:textId="77777777" w:rsidR="00E043DC" w:rsidRPr="00662264" w:rsidRDefault="00E043DC" w:rsidP="004C4915">
            <w:pPr>
              <w:pBdr>
                <w:bottom w:val="single" w:sz="4" w:space="1" w:color="auto"/>
              </w:pBdr>
              <w:spacing w:before="60" w:after="23" w:line="276" w:lineRule="auto"/>
              <w:ind w:right="-108"/>
              <w:jc w:val="center"/>
              <w:rPr>
                <w:rFonts w:ascii="Arial" w:hAnsi="Arial" w:cs="Arial"/>
                <w:color w:val="000000" w:themeColor="text1"/>
                <w:sz w:val="16"/>
                <w:szCs w:val="16"/>
              </w:rPr>
            </w:pPr>
            <w:r w:rsidRPr="00662264">
              <w:rPr>
                <w:rFonts w:ascii="Arial" w:hAnsi="Arial" w:cs="Arial"/>
                <w:color w:val="000000" w:themeColor="text1"/>
                <w:sz w:val="16"/>
                <w:szCs w:val="16"/>
              </w:rPr>
              <w:t>For the year ended 31 December</w:t>
            </w:r>
          </w:p>
        </w:tc>
      </w:tr>
      <w:tr w:rsidR="00E043DC" w:rsidRPr="00662264" w14:paraId="16E793CE" w14:textId="77777777" w:rsidTr="00B16655">
        <w:trPr>
          <w:tblHeader/>
        </w:trPr>
        <w:tc>
          <w:tcPr>
            <w:tcW w:w="3267" w:type="dxa"/>
          </w:tcPr>
          <w:p w14:paraId="1CD59E7C" w14:textId="77777777" w:rsidR="00E043DC" w:rsidRPr="00662264" w:rsidRDefault="00E043DC" w:rsidP="004C4915">
            <w:pPr>
              <w:spacing w:before="60" w:after="23" w:line="276" w:lineRule="auto"/>
              <w:ind w:right="-108"/>
              <w:rPr>
                <w:rFonts w:ascii="Arial" w:hAnsi="Arial" w:cs="Arial"/>
                <w:color w:val="000000" w:themeColor="text1"/>
                <w:sz w:val="16"/>
                <w:szCs w:val="16"/>
              </w:rPr>
            </w:pPr>
          </w:p>
          <w:p w14:paraId="4A2DB989" w14:textId="77777777" w:rsidR="00E043DC" w:rsidRPr="00662264" w:rsidRDefault="00E043DC" w:rsidP="004C4915">
            <w:pPr>
              <w:spacing w:before="60" w:after="23" w:line="276" w:lineRule="auto"/>
              <w:ind w:right="-108"/>
              <w:rPr>
                <w:rFonts w:ascii="Arial" w:hAnsi="Arial" w:cs="Arial"/>
                <w:color w:val="000000" w:themeColor="text1"/>
                <w:sz w:val="16"/>
                <w:szCs w:val="16"/>
                <w:cs/>
              </w:rPr>
            </w:pPr>
          </w:p>
        </w:tc>
        <w:tc>
          <w:tcPr>
            <w:tcW w:w="1980" w:type="dxa"/>
            <w:gridSpan w:val="2"/>
          </w:tcPr>
          <w:p w14:paraId="5733A957" w14:textId="77777777" w:rsidR="00E043DC" w:rsidRPr="00662264" w:rsidRDefault="00E043DC" w:rsidP="004C4915">
            <w:pPr>
              <w:pBdr>
                <w:bottom w:val="single" w:sz="4" w:space="1" w:color="auto"/>
              </w:pBdr>
              <w:spacing w:before="60" w:after="23" w:line="276" w:lineRule="auto"/>
              <w:jc w:val="center"/>
              <w:rPr>
                <w:rFonts w:ascii="Arial" w:hAnsi="Arial" w:cs="Arial"/>
                <w:color w:val="000000" w:themeColor="text1"/>
                <w:sz w:val="16"/>
                <w:szCs w:val="16"/>
              </w:rPr>
            </w:pPr>
            <w:r w:rsidRPr="00662264">
              <w:rPr>
                <w:rFonts w:ascii="Arial" w:hAnsi="Arial" w:cs="Arial"/>
                <w:color w:val="000000" w:themeColor="text1"/>
                <w:sz w:val="16"/>
                <w:szCs w:val="16"/>
                <w:lang w:val="en-GB"/>
              </w:rPr>
              <w:t xml:space="preserve">Contractor or </w:t>
            </w:r>
            <w:r w:rsidRPr="00662264">
              <w:rPr>
                <w:rFonts w:ascii="Arial" w:hAnsi="Arial" w:cs="Arial"/>
                <w:color w:val="000000" w:themeColor="text1"/>
                <w:sz w:val="16"/>
                <w:szCs w:val="16"/>
                <w:cs/>
                <w:lang w:val="en-GB"/>
              </w:rPr>
              <w:br/>
            </w:r>
            <w:r w:rsidRPr="00662264">
              <w:rPr>
                <w:rFonts w:ascii="Arial" w:hAnsi="Arial" w:cs="Arial"/>
                <w:color w:val="000000" w:themeColor="text1"/>
                <w:sz w:val="16"/>
                <w:szCs w:val="16"/>
                <w:lang w:val="en-GB"/>
              </w:rPr>
              <w:t xml:space="preserve">Architect </w:t>
            </w:r>
          </w:p>
        </w:tc>
        <w:tc>
          <w:tcPr>
            <w:tcW w:w="2070" w:type="dxa"/>
            <w:gridSpan w:val="2"/>
          </w:tcPr>
          <w:p w14:paraId="73F45002" w14:textId="77777777" w:rsidR="00E043DC" w:rsidRPr="00662264" w:rsidRDefault="00E043DC" w:rsidP="004C4915">
            <w:pPr>
              <w:pBdr>
                <w:bottom w:val="single" w:sz="4" w:space="1" w:color="auto"/>
              </w:pBdr>
              <w:spacing w:before="60" w:after="23" w:line="276" w:lineRule="auto"/>
              <w:jc w:val="center"/>
              <w:rPr>
                <w:rFonts w:ascii="Arial" w:hAnsi="Arial" w:cs="Arial"/>
                <w:color w:val="000000" w:themeColor="text1"/>
                <w:sz w:val="16"/>
                <w:szCs w:val="16"/>
              </w:rPr>
            </w:pPr>
            <w:r w:rsidRPr="00662264">
              <w:rPr>
                <w:rFonts w:ascii="Arial" w:hAnsi="Arial" w:cs="Arial"/>
                <w:color w:val="000000" w:themeColor="text1"/>
                <w:sz w:val="16"/>
                <w:szCs w:val="16"/>
                <w:lang w:val="en-GB"/>
              </w:rPr>
              <w:t>Project</w:t>
            </w:r>
            <w:r w:rsidRPr="00662264">
              <w:rPr>
                <w:rFonts w:ascii="Arial" w:hAnsi="Arial" w:cs="Arial"/>
                <w:color w:val="000000" w:themeColor="text1"/>
                <w:sz w:val="16"/>
                <w:szCs w:val="16"/>
                <w:cs/>
                <w:lang w:val="en-GB"/>
              </w:rPr>
              <w:t xml:space="preserve"> </w:t>
            </w:r>
            <w:r w:rsidRPr="00662264">
              <w:rPr>
                <w:rFonts w:ascii="Arial" w:hAnsi="Arial" w:cs="Arial"/>
                <w:color w:val="000000" w:themeColor="text1"/>
                <w:sz w:val="16"/>
                <w:szCs w:val="16"/>
                <w:lang w:val="en-GB"/>
              </w:rPr>
              <w:br/>
            </w:r>
            <w:r w:rsidRPr="00662264">
              <w:rPr>
                <w:rFonts w:ascii="Arial" w:hAnsi="Arial" w:cs="Arial"/>
                <w:color w:val="000000" w:themeColor="text1"/>
                <w:sz w:val="16"/>
                <w:szCs w:val="16"/>
              </w:rPr>
              <w:t>customer</w:t>
            </w:r>
          </w:p>
        </w:tc>
        <w:tc>
          <w:tcPr>
            <w:tcW w:w="2160" w:type="dxa"/>
            <w:gridSpan w:val="2"/>
            <w:vAlign w:val="center"/>
          </w:tcPr>
          <w:p w14:paraId="7EAE6205" w14:textId="77777777" w:rsidR="00E043DC" w:rsidRPr="00662264" w:rsidRDefault="00E043DC" w:rsidP="004C4915">
            <w:pPr>
              <w:pBdr>
                <w:bottom w:val="single" w:sz="4" w:space="1" w:color="auto"/>
              </w:pBdr>
              <w:spacing w:before="60" w:after="23" w:line="276" w:lineRule="auto"/>
              <w:jc w:val="center"/>
              <w:rPr>
                <w:rFonts w:ascii="Arial" w:hAnsi="Arial" w:cs="Arial"/>
                <w:color w:val="000000" w:themeColor="text1"/>
                <w:sz w:val="16"/>
                <w:szCs w:val="16"/>
              </w:rPr>
            </w:pPr>
            <w:r w:rsidRPr="00662264">
              <w:rPr>
                <w:rFonts w:ascii="Arial" w:hAnsi="Arial" w:cs="Arial"/>
                <w:color w:val="000000" w:themeColor="text1"/>
                <w:sz w:val="16"/>
                <w:szCs w:val="16"/>
                <w:lang w:val="en-GB"/>
              </w:rPr>
              <w:t>Retailer and</w:t>
            </w:r>
            <w:r w:rsidRPr="00662264">
              <w:rPr>
                <w:rFonts w:ascii="Arial" w:hAnsi="Arial" w:cs="Arial"/>
                <w:color w:val="000000" w:themeColor="text1"/>
                <w:sz w:val="16"/>
                <w:szCs w:val="16"/>
                <w:lang w:val="en-GB"/>
              </w:rPr>
              <w:br/>
              <w:t>Wholesaler</w:t>
            </w:r>
          </w:p>
        </w:tc>
        <w:tc>
          <w:tcPr>
            <w:tcW w:w="2187" w:type="dxa"/>
            <w:gridSpan w:val="2"/>
          </w:tcPr>
          <w:p w14:paraId="02F35F6B" w14:textId="77777777" w:rsidR="00E043DC" w:rsidRPr="00662264" w:rsidRDefault="00E043DC" w:rsidP="004C4915">
            <w:pPr>
              <w:pBdr>
                <w:bottom w:val="single" w:sz="4" w:space="1" w:color="auto"/>
              </w:pBdr>
              <w:spacing w:before="60" w:after="23" w:line="276" w:lineRule="auto"/>
              <w:jc w:val="center"/>
              <w:rPr>
                <w:rFonts w:ascii="Arial" w:hAnsi="Arial" w:cs="Arial"/>
                <w:color w:val="000000" w:themeColor="text1"/>
                <w:sz w:val="16"/>
                <w:szCs w:val="16"/>
              </w:rPr>
            </w:pPr>
            <w:r w:rsidRPr="00662264">
              <w:rPr>
                <w:rFonts w:ascii="Arial" w:hAnsi="Arial" w:cs="Arial"/>
                <w:color w:val="000000" w:themeColor="text1"/>
                <w:sz w:val="16"/>
                <w:szCs w:val="16"/>
                <w:lang w:val="en-GB"/>
              </w:rPr>
              <w:t xml:space="preserve">ICT Solution </w:t>
            </w:r>
            <w:r w:rsidRPr="00662264">
              <w:rPr>
                <w:rFonts w:ascii="Arial" w:hAnsi="Arial" w:cs="Arial"/>
                <w:color w:val="000000" w:themeColor="text1"/>
                <w:sz w:val="16"/>
                <w:szCs w:val="16"/>
                <w:cs/>
                <w:lang w:val="en-GB"/>
              </w:rPr>
              <w:br/>
            </w:r>
            <w:r w:rsidRPr="00662264">
              <w:rPr>
                <w:rFonts w:ascii="Arial" w:hAnsi="Arial" w:cs="Arial"/>
                <w:color w:val="000000" w:themeColor="text1"/>
                <w:sz w:val="16"/>
                <w:szCs w:val="16"/>
                <w:lang w:val="en-GB"/>
              </w:rPr>
              <w:t>and Service</w:t>
            </w:r>
          </w:p>
        </w:tc>
        <w:tc>
          <w:tcPr>
            <w:tcW w:w="2403" w:type="dxa"/>
            <w:gridSpan w:val="2"/>
          </w:tcPr>
          <w:p w14:paraId="4DA03A40" w14:textId="77777777" w:rsidR="00E043DC" w:rsidRPr="00662264" w:rsidRDefault="00E043DC" w:rsidP="004C4915">
            <w:pPr>
              <w:pBdr>
                <w:bottom w:val="single" w:sz="4" w:space="1" w:color="auto"/>
              </w:pBdr>
              <w:spacing w:before="60" w:after="23" w:line="276" w:lineRule="auto"/>
              <w:jc w:val="center"/>
              <w:rPr>
                <w:rFonts w:ascii="Arial" w:hAnsi="Arial" w:cs="Arial"/>
                <w:color w:val="000000" w:themeColor="text1"/>
                <w:sz w:val="16"/>
                <w:szCs w:val="16"/>
              </w:rPr>
            </w:pPr>
            <w:r w:rsidRPr="00662264">
              <w:rPr>
                <w:rFonts w:ascii="Arial" w:hAnsi="Arial" w:cs="Arial"/>
                <w:color w:val="000000" w:themeColor="text1"/>
                <w:sz w:val="16"/>
                <w:szCs w:val="16"/>
              </w:rPr>
              <w:br/>
              <w:t>Total</w:t>
            </w:r>
          </w:p>
        </w:tc>
      </w:tr>
      <w:tr w:rsidR="00E043DC" w:rsidRPr="00662264" w14:paraId="52034233" w14:textId="77777777" w:rsidTr="00B16655">
        <w:trPr>
          <w:trHeight w:val="68"/>
          <w:tblHeader/>
        </w:trPr>
        <w:tc>
          <w:tcPr>
            <w:tcW w:w="3267" w:type="dxa"/>
          </w:tcPr>
          <w:p w14:paraId="4D1DF531" w14:textId="77777777" w:rsidR="00E043DC" w:rsidRPr="00662264" w:rsidRDefault="00E043DC" w:rsidP="004C4915">
            <w:pPr>
              <w:spacing w:before="60" w:after="23" w:line="276" w:lineRule="auto"/>
              <w:rPr>
                <w:rFonts w:ascii="Arial" w:hAnsi="Arial" w:cs="Arial"/>
                <w:color w:val="000000" w:themeColor="text1"/>
                <w:sz w:val="16"/>
                <w:szCs w:val="16"/>
                <w:u w:val="single"/>
                <w:cs/>
              </w:rPr>
            </w:pPr>
          </w:p>
        </w:tc>
        <w:tc>
          <w:tcPr>
            <w:tcW w:w="990" w:type="dxa"/>
          </w:tcPr>
          <w:p w14:paraId="11542ADA" w14:textId="77777777" w:rsidR="00E043DC" w:rsidRPr="00662264" w:rsidRDefault="00E043DC" w:rsidP="004C4915">
            <w:pPr>
              <w:pBdr>
                <w:bottom w:val="single" w:sz="4" w:space="1" w:color="auto"/>
              </w:pBdr>
              <w:spacing w:before="60" w:after="23" w:line="276" w:lineRule="auto"/>
              <w:jc w:val="center"/>
              <w:rPr>
                <w:rFonts w:ascii="Arial" w:hAnsi="Arial" w:cs="Arial"/>
                <w:color w:val="000000" w:themeColor="text1"/>
                <w:sz w:val="16"/>
                <w:szCs w:val="16"/>
              </w:rPr>
            </w:pPr>
            <w:r w:rsidRPr="00662264">
              <w:rPr>
                <w:rFonts w:ascii="Arial" w:hAnsi="Arial" w:cs="Arial"/>
                <w:sz w:val="16"/>
                <w:szCs w:val="16"/>
              </w:rPr>
              <w:t>2025</w:t>
            </w:r>
          </w:p>
        </w:tc>
        <w:tc>
          <w:tcPr>
            <w:tcW w:w="990" w:type="dxa"/>
          </w:tcPr>
          <w:p w14:paraId="64FC9CB3" w14:textId="77777777" w:rsidR="00E043DC" w:rsidRPr="00662264" w:rsidRDefault="00E043DC" w:rsidP="004C4915">
            <w:pPr>
              <w:pBdr>
                <w:bottom w:val="single" w:sz="4" w:space="1" w:color="auto"/>
              </w:pBdr>
              <w:spacing w:before="60" w:after="23" w:line="276" w:lineRule="auto"/>
              <w:jc w:val="center"/>
              <w:rPr>
                <w:rFonts w:ascii="Arial" w:hAnsi="Arial" w:cs="Arial"/>
                <w:color w:val="000000" w:themeColor="text1"/>
                <w:sz w:val="16"/>
                <w:szCs w:val="16"/>
                <w:rtl/>
                <w:cs/>
              </w:rPr>
            </w:pPr>
            <w:r w:rsidRPr="00662264">
              <w:rPr>
                <w:rFonts w:ascii="Arial" w:hAnsi="Arial" w:cs="Arial"/>
                <w:sz w:val="16"/>
                <w:szCs w:val="16"/>
              </w:rPr>
              <w:t>2024</w:t>
            </w:r>
          </w:p>
        </w:tc>
        <w:tc>
          <w:tcPr>
            <w:tcW w:w="990" w:type="dxa"/>
          </w:tcPr>
          <w:p w14:paraId="4A145F03" w14:textId="77777777" w:rsidR="00E043DC" w:rsidRPr="00662264" w:rsidRDefault="00E043DC" w:rsidP="004C4915">
            <w:pPr>
              <w:pBdr>
                <w:bottom w:val="single" w:sz="4" w:space="1" w:color="auto"/>
              </w:pBdr>
              <w:spacing w:before="60" w:after="23" w:line="276" w:lineRule="auto"/>
              <w:jc w:val="center"/>
              <w:rPr>
                <w:rFonts w:ascii="Arial" w:hAnsi="Arial" w:cs="Arial"/>
                <w:color w:val="000000" w:themeColor="text1"/>
                <w:sz w:val="16"/>
                <w:szCs w:val="16"/>
                <w:rtl/>
                <w:cs/>
              </w:rPr>
            </w:pPr>
            <w:r w:rsidRPr="00662264">
              <w:rPr>
                <w:rFonts w:ascii="Arial" w:hAnsi="Arial" w:cs="Arial"/>
                <w:sz w:val="16"/>
                <w:szCs w:val="16"/>
              </w:rPr>
              <w:t>2025</w:t>
            </w:r>
          </w:p>
        </w:tc>
        <w:tc>
          <w:tcPr>
            <w:tcW w:w="1080" w:type="dxa"/>
          </w:tcPr>
          <w:p w14:paraId="0A8DC3B8" w14:textId="77777777" w:rsidR="00E043DC" w:rsidRPr="00662264" w:rsidRDefault="00E043DC" w:rsidP="004C4915">
            <w:pPr>
              <w:pBdr>
                <w:bottom w:val="single" w:sz="4" w:space="1" w:color="auto"/>
              </w:pBdr>
              <w:spacing w:before="60" w:after="23" w:line="276" w:lineRule="auto"/>
              <w:jc w:val="center"/>
              <w:rPr>
                <w:rFonts w:ascii="Arial" w:hAnsi="Arial" w:cs="Arial"/>
                <w:color w:val="000000" w:themeColor="text1"/>
                <w:sz w:val="16"/>
                <w:szCs w:val="16"/>
                <w:rtl/>
                <w:cs/>
              </w:rPr>
            </w:pPr>
            <w:r w:rsidRPr="00662264">
              <w:rPr>
                <w:rFonts w:ascii="Arial" w:hAnsi="Arial" w:cs="Arial"/>
                <w:sz w:val="16"/>
                <w:szCs w:val="16"/>
              </w:rPr>
              <w:t>2024</w:t>
            </w:r>
          </w:p>
        </w:tc>
        <w:tc>
          <w:tcPr>
            <w:tcW w:w="1080" w:type="dxa"/>
          </w:tcPr>
          <w:p w14:paraId="7B9A2436" w14:textId="77777777" w:rsidR="00E043DC" w:rsidRPr="00662264" w:rsidRDefault="00E043DC" w:rsidP="004C4915">
            <w:pPr>
              <w:pBdr>
                <w:bottom w:val="single" w:sz="4" w:space="1" w:color="auto"/>
              </w:pBdr>
              <w:spacing w:before="60" w:after="23" w:line="276" w:lineRule="auto"/>
              <w:jc w:val="center"/>
              <w:rPr>
                <w:rFonts w:ascii="Arial" w:hAnsi="Arial" w:cs="Arial"/>
                <w:color w:val="000000" w:themeColor="text1"/>
                <w:sz w:val="16"/>
                <w:szCs w:val="16"/>
                <w:rtl/>
                <w:cs/>
              </w:rPr>
            </w:pPr>
            <w:r w:rsidRPr="00662264">
              <w:rPr>
                <w:rFonts w:ascii="Arial" w:hAnsi="Arial" w:cs="Arial"/>
                <w:sz w:val="16"/>
                <w:szCs w:val="16"/>
              </w:rPr>
              <w:t>2025</w:t>
            </w:r>
          </w:p>
        </w:tc>
        <w:tc>
          <w:tcPr>
            <w:tcW w:w="1080" w:type="dxa"/>
          </w:tcPr>
          <w:p w14:paraId="636C1890" w14:textId="77777777" w:rsidR="00E043DC" w:rsidRPr="00662264" w:rsidRDefault="00E043DC" w:rsidP="004C4915">
            <w:pPr>
              <w:pBdr>
                <w:bottom w:val="single" w:sz="4" w:space="1" w:color="auto"/>
              </w:pBdr>
              <w:spacing w:before="60" w:after="23" w:line="276" w:lineRule="auto"/>
              <w:jc w:val="center"/>
              <w:rPr>
                <w:rFonts w:ascii="Arial" w:hAnsi="Arial" w:cs="Arial"/>
                <w:color w:val="000000" w:themeColor="text1"/>
                <w:sz w:val="16"/>
                <w:szCs w:val="16"/>
                <w:rtl/>
              </w:rPr>
            </w:pPr>
            <w:r w:rsidRPr="00662264">
              <w:rPr>
                <w:rFonts w:ascii="Arial" w:hAnsi="Arial" w:cs="Arial"/>
                <w:sz w:val="16"/>
                <w:szCs w:val="16"/>
              </w:rPr>
              <w:t>2024</w:t>
            </w:r>
          </w:p>
        </w:tc>
        <w:tc>
          <w:tcPr>
            <w:tcW w:w="1080" w:type="dxa"/>
          </w:tcPr>
          <w:p w14:paraId="44F72A59" w14:textId="77777777" w:rsidR="00E043DC" w:rsidRPr="00662264" w:rsidRDefault="00E043DC" w:rsidP="004C4915">
            <w:pPr>
              <w:pBdr>
                <w:bottom w:val="single" w:sz="4" w:space="1" w:color="auto"/>
              </w:pBdr>
              <w:spacing w:before="60" w:after="23" w:line="276" w:lineRule="auto"/>
              <w:jc w:val="center"/>
              <w:rPr>
                <w:rFonts w:ascii="Arial" w:hAnsi="Arial" w:cs="Arial"/>
                <w:color w:val="000000" w:themeColor="text1"/>
                <w:sz w:val="16"/>
                <w:szCs w:val="16"/>
                <w:cs/>
              </w:rPr>
            </w:pPr>
            <w:r w:rsidRPr="00662264">
              <w:rPr>
                <w:rFonts w:ascii="Arial" w:hAnsi="Arial" w:cs="Arial"/>
                <w:sz w:val="16"/>
                <w:szCs w:val="16"/>
              </w:rPr>
              <w:t>2025</w:t>
            </w:r>
          </w:p>
        </w:tc>
        <w:tc>
          <w:tcPr>
            <w:tcW w:w="1107" w:type="dxa"/>
          </w:tcPr>
          <w:p w14:paraId="59207099" w14:textId="77777777" w:rsidR="00E043DC" w:rsidRPr="00662264" w:rsidRDefault="00E043DC" w:rsidP="004C4915">
            <w:pPr>
              <w:pBdr>
                <w:bottom w:val="single" w:sz="4" w:space="1" w:color="auto"/>
              </w:pBdr>
              <w:spacing w:before="60" w:after="23" w:line="276" w:lineRule="auto"/>
              <w:jc w:val="center"/>
              <w:rPr>
                <w:rFonts w:ascii="Arial" w:hAnsi="Arial" w:cs="Arial"/>
                <w:color w:val="000000" w:themeColor="text1"/>
                <w:sz w:val="16"/>
                <w:szCs w:val="16"/>
              </w:rPr>
            </w:pPr>
            <w:r w:rsidRPr="00662264">
              <w:rPr>
                <w:rFonts w:ascii="Arial" w:hAnsi="Arial" w:cs="Arial"/>
                <w:sz w:val="16"/>
                <w:szCs w:val="16"/>
              </w:rPr>
              <w:t>2024</w:t>
            </w:r>
          </w:p>
        </w:tc>
        <w:tc>
          <w:tcPr>
            <w:tcW w:w="1233" w:type="dxa"/>
          </w:tcPr>
          <w:p w14:paraId="4C8C765F" w14:textId="77777777" w:rsidR="00E043DC" w:rsidRPr="00662264" w:rsidRDefault="00E043DC" w:rsidP="004C4915">
            <w:pPr>
              <w:pBdr>
                <w:bottom w:val="single" w:sz="4" w:space="1" w:color="auto"/>
              </w:pBdr>
              <w:spacing w:before="60" w:after="23" w:line="276" w:lineRule="auto"/>
              <w:jc w:val="center"/>
              <w:rPr>
                <w:rFonts w:ascii="Arial" w:hAnsi="Arial" w:cs="Arial"/>
                <w:color w:val="000000" w:themeColor="text1"/>
                <w:sz w:val="16"/>
                <w:szCs w:val="16"/>
                <w:rtl/>
              </w:rPr>
            </w:pPr>
            <w:r w:rsidRPr="00662264">
              <w:rPr>
                <w:rFonts w:ascii="Arial" w:hAnsi="Arial" w:cs="Arial"/>
                <w:sz w:val="16"/>
                <w:szCs w:val="16"/>
              </w:rPr>
              <w:t>2025</w:t>
            </w:r>
          </w:p>
        </w:tc>
        <w:tc>
          <w:tcPr>
            <w:tcW w:w="1170" w:type="dxa"/>
          </w:tcPr>
          <w:p w14:paraId="43A5FDB8" w14:textId="77777777" w:rsidR="00E043DC" w:rsidRPr="00662264" w:rsidRDefault="00E043DC" w:rsidP="004C4915">
            <w:pPr>
              <w:pBdr>
                <w:bottom w:val="single" w:sz="4" w:space="1" w:color="auto"/>
              </w:pBdr>
              <w:spacing w:before="60" w:after="23" w:line="276" w:lineRule="auto"/>
              <w:jc w:val="center"/>
              <w:rPr>
                <w:rFonts w:ascii="Arial" w:hAnsi="Arial" w:cs="Arial"/>
                <w:color w:val="000000" w:themeColor="text1"/>
                <w:sz w:val="16"/>
                <w:szCs w:val="16"/>
                <w:rtl/>
              </w:rPr>
            </w:pPr>
            <w:r w:rsidRPr="00662264">
              <w:rPr>
                <w:rFonts w:ascii="Arial" w:hAnsi="Arial" w:cs="Arial"/>
                <w:sz w:val="16"/>
                <w:szCs w:val="16"/>
              </w:rPr>
              <w:t>2024</w:t>
            </w:r>
          </w:p>
        </w:tc>
      </w:tr>
      <w:tr w:rsidR="00E043DC" w:rsidRPr="00662264" w14:paraId="1BE23CFF" w14:textId="77777777" w:rsidTr="00B16655">
        <w:trPr>
          <w:trHeight w:val="207"/>
        </w:trPr>
        <w:tc>
          <w:tcPr>
            <w:tcW w:w="3267" w:type="dxa"/>
          </w:tcPr>
          <w:p w14:paraId="620F8DDE" w14:textId="77777777" w:rsidR="00E043DC" w:rsidRPr="00662264" w:rsidRDefault="00E043DC" w:rsidP="004C4915">
            <w:pPr>
              <w:spacing w:before="60" w:after="23" w:line="276" w:lineRule="auto"/>
              <w:rPr>
                <w:rFonts w:ascii="Arial" w:hAnsi="Arial" w:cs="Arial"/>
                <w:color w:val="000000" w:themeColor="text1"/>
                <w:sz w:val="16"/>
                <w:szCs w:val="16"/>
                <w:u w:val="single"/>
                <w:cs/>
              </w:rPr>
            </w:pPr>
          </w:p>
        </w:tc>
        <w:tc>
          <w:tcPr>
            <w:tcW w:w="990" w:type="dxa"/>
          </w:tcPr>
          <w:p w14:paraId="09C27AB5" w14:textId="77777777" w:rsidR="00E043DC" w:rsidRPr="00662264" w:rsidRDefault="00E043DC" w:rsidP="004C4915">
            <w:pPr>
              <w:spacing w:before="60" w:after="23" w:line="276" w:lineRule="auto"/>
              <w:jc w:val="center"/>
              <w:rPr>
                <w:rFonts w:ascii="Arial" w:hAnsi="Arial" w:cs="Arial"/>
                <w:color w:val="000000" w:themeColor="text1"/>
                <w:sz w:val="16"/>
                <w:szCs w:val="16"/>
              </w:rPr>
            </w:pPr>
          </w:p>
        </w:tc>
        <w:tc>
          <w:tcPr>
            <w:tcW w:w="990" w:type="dxa"/>
          </w:tcPr>
          <w:p w14:paraId="04EA2B4E" w14:textId="77777777" w:rsidR="00E043DC" w:rsidRPr="00662264" w:rsidRDefault="00E043DC" w:rsidP="004C4915">
            <w:pPr>
              <w:spacing w:before="60" w:after="23" w:line="276" w:lineRule="auto"/>
              <w:jc w:val="center"/>
              <w:rPr>
                <w:rFonts w:ascii="Arial" w:hAnsi="Arial" w:cs="Arial"/>
                <w:color w:val="000000" w:themeColor="text1"/>
                <w:sz w:val="16"/>
                <w:szCs w:val="16"/>
              </w:rPr>
            </w:pPr>
          </w:p>
        </w:tc>
        <w:tc>
          <w:tcPr>
            <w:tcW w:w="990" w:type="dxa"/>
          </w:tcPr>
          <w:p w14:paraId="268BEFA2" w14:textId="77777777" w:rsidR="00E043DC" w:rsidRPr="00662264" w:rsidRDefault="00E043DC" w:rsidP="004C4915">
            <w:pPr>
              <w:spacing w:before="60" w:after="23" w:line="276" w:lineRule="auto"/>
              <w:jc w:val="center"/>
              <w:rPr>
                <w:rFonts w:ascii="Arial" w:hAnsi="Arial" w:cs="Arial"/>
                <w:color w:val="000000" w:themeColor="text1"/>
                <w:sz w:val="16"/>
                <w:szCs w:val="16"/>
              </w:rPr>
            </w:pPr>
          </w:p>
        </w:tc>
        <w:tc>
          <w:tcPr>
            <w:tcW w:w="1080" w:type="dxa"/>
          </w:tcPr>
          <w:p w14:paraId="6174D857" w14:textId="77777777" w:rsidR="00E043DC" w:rsidRPr="00662264" w:rsidRDefault="00E043DC" w:rsidP="004C4915">
            <w:pPr>
              <w:spacing w:before="60" w:after="23" w:line="276" w:lineRule="auto"/>
              <w:jc w:val="center"/>
              <w:rPr>
                <w:rFonts w:ascii="Arial" w:hAnsi="Arial" w:cs="Arial"/>
                <w:color w:val="000000" w:themeColor="text1"/>
                <w:sz w:val="16"/>
                <w:szCs w:val="16"/>
              </w:rPr>
            </w:pPr>
          </w:p>
        </w:tc>
        <w:tc>
          <w:tcPr>
            <w:tcW w:w="1080" w:type="dxa"/>
          </w:tcPr>
          <w:p w14:paraId="5A9C6E2D" w14:textId="77777777" w:rsidR="00E043DC" w:rsidRPr="00662264" w:rsidRDefault="00E043DC" w:rsidP="004C4915">
            <w:pPr>
              <w:spacing w:before="60" w:after="23" w:line="276" w:lineRule="auto"/>
              <w:jc w:val="center"/>
              <w:rPr>
                <w:rFonts w:ascii="Arial" w:hAnsi="Arial" w:cs="Arial"/>
                <w:color w:val="000000" w:themeColor="text1"/>
                <w:sz w:val="16"/>
                <w:szCs w:val="16"/>
              </w:rPr>
            </w:pPr>
          </w:p>
        </w:tc>
        <w:tc>
          <w:tcPr>
            <w:tcW w:w="1080" w:type="dxa"/>
          </w:tcPr>
          <w:p w14:paraId="3E3B95C1" w14:textId="77777777" w:rsidR="00E043DC" w:rsidRPr="00662264" w:rsidRDefault="00E043DC" w:rsidP="004C4915">
            <w:pPr>
              <w:spacing w:before="60" w:after="23" w:line="276" w:lineRule="auto"/>
              <w:jc w:val="center"/>
              <w:rPr>
                <w:rFonts w:ascii="Arial" w:hAnsi="Arial" w:cs="Arial"/>
                <w:color w:val="000000" w:themeColor="text1"/>
                <w:sz w:val="16"/>
                <w:szCs w:val="16"/>
              </w:rPr>
            </w:pPr>
          </w:p>
        </w:tc>
        <w:tc>
          <w:tcPr>
            <w:tcW w:w="1080" w:type="dxa"/>
          </w:tcPr>
          <w:p w14:paraId="0EECEC0D" w14:textId="77777777" w:rsidR="00E043DC" w:rsidRPr="00662264" w:rsidRDefault="00E043DC" w:rsidP="004C4915">
            <w:pPr>
              <w:spacing w:before="60" w:after="23" w:line="276" w:lineRule="auto"/>
              <w:jc w:val="center"/>
              <w:rPr>
                <w:rFonts w:ascii="Arial" w:hAnsi="Arial" w:cs="Arial"/>
                <w:color w:val="000000" w:themeColor="text1"/>
                <w:sz w:val="16"/>
                <w:szCs w:val="16"/>
              </w:rPr>
            </w:pPr>
          </w:p>
        </w:tc>
        <w:tc>
          <w:tcPr>
            <w:tcW w:w="1107" w:type="dxa"/>
          </w:tcPr>
          <w:p w14:paraId="32286785" w14:textId="77777777" w:rsidR="00E043DC" w:rsidRPr="00662264" w:rsidRDefault="00E043DC" w:rsidP="004C4915">
            <w:pPr>
              <w:spacing w:before="60" w:after="23" w:line="276" w:lineRule="auto"/>
              <w:jc w:val="center"/>
              <w:rPr>
                <w:rFonts w:ascii="Arial" w:hAnsi="Arial" w:cs="Arial"/>
                <w:color w:val="000000" w:themeColor="text1"/>
                <w:sz w:val="16"/>
                <w:szCs w:val="16"/>
              </w:rPr>
            </w:pPr>
          </w:p>
        </w:tc>
        <w:tc>
          <w:tcPr>
            <w:tcW w:w="1233" w:type="dxa"/>
          </w:tcPr>
          <w:p w14:paraId="53182704" w14:textId="77777777" w:rsidR="00E043DC" w:rsidRPr="00662264" w:rsidRDefault="00E043DC" w:rsidP="004C4915">
            <w:pPr>
              <w:spacing w:before="60" w:after="23" w:line="276" w:lineRule="auto"/>
              <w:jc w:val="center"/>
              <w:rPr>
                <w:rFonts w:ascii="Arial" w:hAnsi="Arial" w:cs="Arial"/>
                <w:color w:val="000000" w:themeColor="text1"/>
                <w:sz w:val="16"/>
                <w:szCs w:val="16"/>
              </w:rPr>
            </w:pPr>
          </w:p>
        </w:tc>
        <w:tc>
          <w:tcPr>
            <w:tcW w:w="1170" w:type="dxa"/>
          </w:tcPr>
          <w:p w14:paraId="609DAC27" w14:textId="77777777" w:rsidR="00E043DC" w:rsidRPr="00662264" w:rsidRDefault="00E043DC" w:rsidP="004C4915">
            <w:pPr>
              <w:spacing w:before="60" w:after="23" w:line="276" w:lineRule="auto"/>
              <w:jc w:val="center"/>
              <w:rPr>
                <w:rFonts w:ascii="Arial" w:hAnsi="Arial" w:cs="Arial"/>
                <w:color w:val="000000" w:themeColor="text1"/>
                <w:sz w:val="16"/>
                <w:szCs w:val="16"/>
              </w:rPr>
            </w:pPr>
          </w:p>
        </w:tc>
      </w:tr>
      <w:tr w:rsidR="00E043DC" w:rsidRPr="00662264" w14:paraId="34A3FA43" w14:textId="77777777" w:rsidTr="00B16655">
        <w:trPr>
          <w:trHeight w:val="189"/>
        </w:trPr>
        <w:tc>
          <w:tcPr>
            <w:tcW w:w="3267" w:type="dxa"/>
          </w:tcPr>
          <w:p w14:paraId="514ABA88" w14:textId="0DE97906" w:rsidR="00E043DC" w:rsidRPr="00662264" w:rsidRDefault="00E043DC" w:rsidP="004C4915">
            <w:pPr>
              <w:spacing w:before="60" w:after="23" w:line="276" w:lineRule="auto"/>
              <w:ind w:right="-108"/>
              <w:rPr>
                <w:rFonts w:ascii="Arial" w:hAnsi="Arial" w:cs="Arial"/>
                <w:color w:val="000000" w:themeColor="text1"/>
                <w:sz w:val="16"/>
                <w:szCs w:val="16"/>
                <w:cs/>
              </w:rPr>
            </w:pPr>
            <w:r w:rsidRPr="00662264">
              <w:rPr>
                <w:rFonts w:ascii="Arial" w:hAnsi="Arial" w:cs="Arial"/>
                <w:sz w:val="16"/>
                <w:szCs w:val="16"/>
              </w:rPr>
              <w:t>Revenue from Sales</w:t>
            </w:r>
          </w:p>
        </w:tc>
        <w:tc>
          <w:tcPr>
            <w:tcW w:w="990" w:type="dxa"/>
          </w:tcPr>
          <w:p w14:paraId="3AE2E094" w14:textId="130A882B" w:rsidR="00E043DC" w:rsidRPr="00662264" w:rsidRDefault="00077F74" w:rsidP="008265F5">
            <w:pPr>
              <w:tabs>
                <w:tab w:val="decimal" w:pos="612"/>
              </w:tabs>
              <w:spacing w:before="60" w:after="23" w:line="276" w:lineRule="auto"/>
              <w:jc w:val="right"/>
              <w:rPr>
                <w:rFonts w:ascii="Arial" w:hAnsi="Arial" w:cs="Arial"/>
                <w:color w:val="000000" w:themeColor="text1"/>
                <w:sz w:val="16"/>
                <w:szCs w:val="16"/>
                <w:rtl/>
              </w:rPr>
            </w:pPr>
            <w:r w:rsidRPr="00662264">
              <w:rPr>
                <w:rFonts w:ascii="Arial" w:hAnsi="Arial" w:cs="Arial"/>
                <w:color w:val="000000" w:themeColor="text1"/>
                <w:sz w:val="16"/>
                <w:szCs w:val="16"/>
              </w:rPr>
              <w:t>83.35</w:t>
            </w:r>
          </w:p>
        </w:tc>
        <w:tc>
          <w:tcPr>
            <w:tcW w:w="990" w:type="dxa"/>
          </w:tcPr>
          <w:p w14:paraId="2CCE5A32" w14:textId="7977D207" w:rsidR="00E043DC" w:rsidRPr="00662264" w:rsidRDefault="00921FA8" w:rsidP="008265F5">
            <w:pPr>
              <w:tabs>
                <w:tab w:val="decimal" w:pos="612"/>
              </w:tabs>
              <w:spacing w:before="60" w:after="23" w:line="276" w:lineRule="auto"/>
              <w:jc w:val="right"/>
              <w:rPr>
                <w:rFonts w:ascii="Arial" w:hAnsi="Arial" w:cs="Arial"/>
                <w:color w:val="000000" w:themeColor="text1"/>
                <w:sz w:val="16"/>
                <w:szCs w:val="16"/>
              </w:rPr>
            </w:pPr>
            <w:r w:rsidRPr="00662264">
              <w:rPr>
                <w:rFonts w:ascii="Arial" w:hAnsi="Arial" w:cs="Arial"/>
                <w:color w:val="000000" w:themeColor="text1"/>
                <w:sz w:val="16"/>
                <w:szCs w:val="16"/>
              </w:rPr>
              <w:t>102.13</w:t>
            </w:r>
          </w:p>
        </w:tc>
        <w:tc>
          <w:tcPr>
            <w:tcW w:w="990" w:type="dxa"/>
          </w:tcPr>
          <w:p w14:paraId="0366EE22" w14:textId="07607831" w:rsidR="00E043DC" w:rsidRPr="00662264" w:rsidRDefault="001F4C5E" w:rsidP="008265F5">
            <w:pPr>
              <w:tabs>
                <w:tab w:val="decimal" w:pos="612"/>
              </w:tabs>
              <w:spacing w:before="60" w:after="23" w:line="276" w:lineRule="auto"/>
              <w:jc w:val="right"/>
              <w:rPr>
                <w:rFonts w:ascii="Arial" w:hAnsi="Arial" w:cs="Arial"/>
                <w:color w:val="000000" w:themeColor="text1"/>
                <w:sz w:val="16"/>
                <w:szCs w:val="16"/>
                <w:rtl/>
              </w:rPr>
            </w:pPr>
            <w:r w:rsidRPr="00662264">
              <w:rPr>
                <w:rFonts w:ascii="Arial" w:hAnsi="Arial" w:cs="Arial"/>
                <w:color w:val="000000" w:themeColor="text1"/>
                <w:sz w:val="16"/>
                <w:szCs w:val="16"/>
              </w:rPr>
              <w:t>23.53</w:t>
            </w:r>
          </w:p>
        </w:tc>
        <w:tc>
          <w:tcPr>
            <w:tcW w:w="1080" w:type="dxa"/>
          </w:tcPr>
          <w:p w14:paraId="1ECA4A26" w14:textId="748EA106" w:rsidR="00E043DC" w:rsidRPr="00662264" w:rsidRDefault="006D4770" w:rsidP="008265F5">
            <w:pPr>
              <w:tabs>
                <w:tab w:val="decimal" w:pos="612"/>
              </w:tabs>
              <w:spacing w:before="60" w:after="23" w:line="276" w:lineRule="auto"/>
              <w:jc w:val="right"/>
              <w:rPr>
                <w:rFonts w:ascii="Arial" w:hAnsi="Arial" w:cs="Arial"/>
                <w:color w:val="000000" w:themeColor="text1"/>
                <w:sz w:val="16"/>
                <w:szCs w:val="16"/>
              </w:rPr>
            </w:pPr>
            <w:r w:rsidRPr="00662264">
              <w:rPr>
                <w:rFonts w:ascii="Arial" w:hAnsi="Arial" w:cs="Arial"/>
                <w:color w:val="000000" w:themeColor="text1"/>
                <w:sz w:val="16"/>
                <w:szCs w:val="16"/>
              </w:rPr>
              <w:t>208.07</w:t>
            </w:r>
          </w:p>
        </w:tc>
        <w:tc>
          <w:tcPr>
            <w:tcW w:w="1080" w:type="dxa"/>
          </w:tcPr>
          <w:p w14:paraId="518B4555" w14:textId="6F8A13E5" w:rsidR="00E043DC" w:rsidRPr="00662264" w:rsidRDefault="00AC2045" w:rsidP="008265F5">
            <w:pPr>
              <w:tabs>
                <w:tab w:val="decimal" w:pos="612"/>
              </w:tabs>
              <w:spacing w:before="60" w:after="23" w:line="276" w:lineRule="auto"/>
              <w:jc w:val="right"/>
              <w:rPr>
                <w:rFonts w:ascii="Arial" w:hAnsi="Arial" w:cs="Arial"/>
                <w:color w:val="000000" w:themeColor="text1"/>
                <w:sz w:val="16"/>
                <w:szCs w:val="16"/>
                <w:cs/>
              </w:rPr>
            </w:pPr>
            <w:r w:rsidRPr="00662264">
              <w:rPr>
                <w:rFonts w:ascii="Arial" w:hAnsi="Arial" w:cs="Arial"/>
                <w:color w:val="000000" w:themeColor="text1"/>
                <w:sz w:val="16"/>
                <w:szCs w:val="16"/>
              </w:rPr>
              <w:t>37.</w:t>
            </w:r>
            <w:r w:rsidR="002F283E" w:rsidRPr="00662264">
              <w:rPr>
                <w:rFonts w:ascii="Arial" w:hAnsi="Arial" w:cs="Arial"/>
                <w:color w:val="000000" w:themeColor="text1"/>
                <w:sz w:val="16"/>
                <w:szCs w:val="16"/>
              </w:rPr>
              <w:t>82</w:t>
            </w:r>
          </w:p>
        </w:tc>
        <w:tc>
          <w:tcPr>
            <w:tcW w:w="1080" w:type="dxa"/>
          </w:tcPr>
          <w:p w14:paraId="66EFAA30" w14:textId="2F69878B" w:rsidR="00E043DC" w:rsidRPr="00662264" w:rsidRDefault="00C91B42" w:rsidP="008265F5">
            <w:pPr>
              <w:tabs>
                <w:tab w:val="decimal" w:pos="612"/>
              </w:tabs>
              <w:spacing w:before="60" w:after="23" w:line="276" w:lineRule="auto"/>
              <w:jc w:val="right"/>
              <w:rPr>
                <w:rFonts w:ascii="Arial" w:hAnsi="Arial" w:cs="Arial"/>
                <w:color w:val="000000" w:themeColor="text1"/>
                <w:sz w:val="16"/>
                <w:szCs w:val="16"/>
              </w:rPr>
            </w:pPr>
            <w:r w:rsidRPr="00662264">
              <w:rPr>
                <w:rFonts w:ascii="Arial" w:hAnsi="Arial" w:cs="Arial"/>
                <w:color w:val="000000" w:themeColor="text1"/>
                <w:sz w:val="16"/>
                <w:szCs w:val="16"/>
              </w:rPr>
              <w:t>25.39</w:t>
            </w:r>
          </w:p>
        </w:tc>
        <w:tc>
          <w:tcPr>
            <w:tcW w:w="1080" w:type="dxa"/>
          </w:tcPr>
          <w:p w14:paraId="1360EB40" w14:textId="5DDC5DE7" w:rsidR="00E043DC" w:rsidRPr="00662264" w:rsidRDefault="002F283E" w:rsidP="008265F5">
            <w:pPr>
              <w:tabs>
                <w:tab w:val="decimal" w:pos="612"/>
              </w:tabs>
              <w:spacing w:before="60" w:after="23" w:line="276" w:lineRule="auto"/>
              <w:jc w:val="right"/>
              <w:rPr>
                <w:rFonts w:ascii="Arial" w:hAnsi="Arial" w:cs="Arial"/>
                <w:color w:val="000000" w:themeColor="text1"/>
                <w:sz w:val="16"/>
                <w:szCs w:val="16"/>
                <w:cs/>
              </w:rPr>
            </w:pPr>
            <w:r w:rsidRPr="00662264">
              <w:rPr>
                <w:rFonts w:ascii="Arial" w:hAnsi="Arial" w:cs="Arial"/>
                <w:color w:val="000000" w:themeColor="text1"/>
                <w:sz w:val="16"/>
                <w:szCs w:val="16"/>
              </w:rPr>
              <w:t xml:space="preserve"> 178.</w:t>
            </w:r>
            <w:r w:rsidR="0038255A" w:rsidRPr="00662264">
              <w:rPr>
                <w:rFonts w:ascii="Arial" w:hAnsi="Arial" w:cs="Arial"/>
                <w:color w:val="000000" w:themeColor="text1"/>
                <w:sz w:val="16"/>
                <w:szCs w:val="16"/>
              </w:rPr>
              <w:t>5</w:t>
            </w:r>
            <w:r w:rsidR="0012429B" w:rsidRPr="00662264">
              <w:rPr>
                <w:rFonts w:ascii="Arial" w:hAnsi="Arial" w:cs="Arial"/>
                <w:color w:val="000000" w:themeColor="text1"/>
                <w:sz w:val="16"/>
                <w:szCs w:val="16"/>
              </w:rPr>
              <w:t>7</w:t>
            </w:r>
            <w:r w:rsidRPr="00662264">
              <w:rPr>
                <w:rFonts w:ascii="Arial" w:hAnsi="Arial" w:cs="Arial"/>
                <w:color w:val="000000" w:themeColor="text1"/>
                <w:sz w:val="16"/>
                <w:szCs w:val="16"/>
              </w:rPr>
              <w:t xml:space="preserve"> </w:t>
            </w:r>
          </w:p>
        </w:tc>
        <w:tc>
          <w:tcPr>
            <w:tcW w:w="1107" w:type="dxa"/>
          </w:tcPr>
          <w:p w14:paraId="082DBABD" w14:textId="244A45AC" w:rsidR="00E043DC" w:rsidRPr="00662264" w:rsidRDefault="00162EE5" w:rsidP="008265F5">
            <w:pPr>
              <w:tabs>
                <w:tab w:val="decimal" w:pos="612"/>
              </w:tabs>
              <w:spacing w:before="60" w:after="23" w:line="276" w:lineRule="auto"/>
              <w:jc w:val="right"/>
              <w:rPr>
                <w:rFonts w:ascii="Arial" w:hAnsi="Arial" w:cs="Arial"/>
                <w:color w:val="000000" w:themeColor="text1"/>
                <w:sz w:val="16"/>
                <w:szCs w:val="16"/>
                <w:cs/>
              </w:rPr>
            </w:pPr>
            <w:r w:rsidRPr="00662264">
              <w:rPr>
                <w:rFonts w:ascii="Arial" w:hAnsi="Arial" w:cs="Arial"/>
                <w:color w:val="000000" w:themeColor="text1"/>
                <w:sz w:val="16"/>
                <w:szCs w:val="16"/>
              </w:rPr>
              <w:t>123.57</w:t>
            </w:r>
          </w:p>
        </w:tc>
        <w:tc>
          <w:tcPr>
            <w:tcW w:w="1233" w:type="dxa"/>
          </w:tcPr>
          <w:p w14:paraId="5D6198E2" w14:textId="1A5875BE" w:rsidR="00E043DC" w:rsidRPr="00662264" w:rsidRDefault="002F283E" w:rsidP="008265F5">
            <w:pPr>
              <w:tabs>
                <w:tab w:val="decimal" w:pos="612"/>
              </w:tabs>
              <w:spacing w:before="60" w:after="23" w:line="276" w:lineRule="auto"/>
              <w:jc w:val="right"/>
              <w:rPr>
                <w:rFonts w:ascii="Arial" w:hAnsi="Arial" w:cs="Arial"/>
                <w:color w:val="000000" w:themeColor="text1"/>
                <w:sz w:val="16"/>
                <w:szCs w:val="16"/>
                <w:cs/>
              </w:rPr>
            </w:pPr>
            <w:r w:rsidRPr="00662264">
              <w:rPr>
                <w:rFonts w:ascii="Arial" w:hAnsi="Arial" w:cs="Arial"/>
                <w:color w:val="000000" w:themeColor="text1"/>
                <w:sz w:val="16"/>
                <w:szCs w:val="16"/>
              </w:rPr>
              <w:t xml:space="preserve"> 323.2</w:t>
            </w:r>
            <w:r w:rsidR="00CB4B60" w:rsidRPr="00662264">
              <w:rPr>
                <w:rFonts w:ascii="Arial" w:hAnsi="Arial" w:cs="Arial"/>
                <w:color w:val="000000" w:themeColor="text1"/>
                <w:sz w:val="16"/>
                <w:szCs w:val="16"/>
              </w:rPr>
              <w:t>7</w:t>
            </w:r>
            <w:r w:rsidRPr="00662264">
              <w:rPr>
                <w:rFonts w:ascii="Arial" w:hAnsi="Arial" w:cs="Arial"/>
                <w:color w:val="000000" w:themeColor="text1"/>
                <w:sz w:val="16"/>
                <w:szCs w:val="16"/>
              </w:rPr>
              <w:t xml:space="preserve"> </w:t>
            </w:r>
          </w:p>
        </w:tc>
        <w:tc>
          <w:tcPr>
            <w:tcW w:w="1170" w:type="dxa"/>
          </w:tcPr>
          <w:p w14:paraId="04330719" w14:textId="5EFCF522" w:rsidR="00E043DC" w:rsidRPr="00662264" w:rsidRDefault="00162EE5" w:rsidP="008265F5">
            <w:pPr>
              <w:tabs>
                <w:tab w:val="decimal" w:pos="612"/>
              </w:tabs>
              <w:spacing w:before="60" w:after="23" w:line="276" w:lineRule="auto"/>
              <w:jc w:val="right"/>
              <w:rPr>
                <w:rFonts w:ascii="Arial" w:hAnsi="Arial" w:cs="Arial"/>
                <w:color w:val="000000" w:themeColor="text1"/>
                <w:sz w:val="16"/>
                <w:szCs w:val="16"/>
              </w:rPr>
            </w:pPr>
            <w:r w:rsidRPr="00662264">
              <w:rPr>
                <w:rFonts w:ascii="Arial" w:hAnsi="Arial" w:cs="Arial"/>
                <w:color w:val="000000" w:themeColor="text1"/>
                <w:sz w:val="16"/>
                <w:szCs w:val="16"/>
              </w:rPr>
              <w:t>459.16</w:t>
            </w:r>
          </w:p>
        </w:tc>
      </w:tr>
      <w:tr w:rsidR="00A62B2A" w:rsidRPr="00662264" w14:paraId="53607208" w14:textId="77777777" w:rsidTr="00B16655">
        <w:trPr>
          <w:trHeight w:val="189"/>
        </w:trPr>
        <w:tc>
          <w:tcPr>
            <w:tcW w:w="3267" w:type="dxa"/>
          </w:tcPr>
          <w:p w14:paraId="63F7B999" w14:textId="1F274A79" w:rsidR="00A62B2A" w:rsidRPr="00662264" w:rsidRDefault="00A62B2A" w:rsidP="004C4915">
            <w:pPr>
              <w:spacing w:before="60" w:after="23" w:line="276" w:lineRule="auto"/>
              <w:ind w:right="-108"/>
              <w:rPr>
                <w:rFonts w:ascii="Arial" w:hAnsi="Arial" w:cs="Arial"/>
                <w:sz w:val="16"/>
                <w:szCs w:val="16"/>
              </w:rPr>
            </w:pPr>
            <w:r w:rsidRPr="00662264">
              <w:rPr>
                <w:rFonts w:ascii="Arial" w:hAnsi="Arial" w:cs="Arial"/>
                <w:sz w:val="16"/>
                <w:szCs w:val="16"/>
              </w:rPr>
              <w:t>Revenue from Service</w:t>
            </w:r>
          </w:p>
        </w:tc>
        <w:tc>
          <w:tcPr>
            <w:tcW w:w="990" w:type="dxa"/>
          </w:tcPr>
          <w:p w14:paraId="31981FCA" w14:textId="3DC2B0CA" w:rsidR="00A62B2A" w:rsidRPr="00662264" w:rsidRDefault="00FB5151" w:rsidP="0038255A">
            <w:pPr>
              <w:pBdr>
                <w:bottom w:val="single" w:sz="4" w:space="1" w:color="auto"/>
              </w:pBdr>
              <w:tabs>
                <w:tab w:val="decimal" w:pos="612"/>
              </w:tabs>
              <w:spacing w:before="60" w:after="23" w:line="276" w:lineRule="auto"/>
              <w:jc w:val="right"/>
              <w:rPr>
                <w:rFonts w:ascii="Arial" w:hAnsi="Arial" w:cs="Arial"/>
                <w:color w:val="000000" w:themeColor="text1"/>
                <w:sz w:val="16"/>
                <w:szCs w:val="16"/>
              </w:rPr>
            </w:pPr>
            <w:r w:rsidRPr="00662264">
              <w:rPr>
                <w:rFonts w:ascii="Arial" w:hAnsi="Arial" w:cs="Arial"/>
                <w:color w:val="000000" w:themeColor="text1"/>
                <w:sz w:val="16"/>
                <w:szCs w:val="16"/>
              </w:rPr>
              <w:t>-</w:t>
            </w:r>
          </w:p>
        </w:tc>
        <w:tc>
          <w:tcPr>
            <w:tcW w:w="990" w:type="dxa"/>
          </w:tcPr>
          <w:p w14:paraId="34084FDE" w14:textId="6840053C" w:rsidR="00A62B2A" w:rsidRPr="00662264" w:rsidRDefault="00FB5151" w:rsidP="0038255A">
            <w:pPr>
              <w:pBdr>
                <w:bottom w:val="single" w:sz="4" w:space="1" w:color="auto"/>
              </w:pBdr>
              <w:tabs>
                <w:tab w:val="decimal" w:pos="612"/>
              </w:tabs>
              <w:spacing w:before="60" w:after="23" w:line="276" w:lineRule="auto"/>
              <w:jc w:val="right"/>
              <w:rPr>
                <w:rFonts w:ascii="Arial" w:hAnsi="Arial" w:cs="Arial"/>
                <w:color w:val="000000" w:themeColor="text1"/>
                <w:sz w:val="16"/>
                <w:szCs w:val="16"/>
              </w:rPr>
            </w:pPr>
            <w:r w:rsidRPr="00662264">
              <w:rPr>
                <w:rFonts w:ascii="Arial" w:hAnsi="Arial" w:cs="Arial"/>
                <w:color w:val="000000" w:themeColor="text1"/>
                <w:sz w:val="16"/>
                <w:szCs w:val="16"/>
              </w:rPr>
              <w:t>-</w:t>
            </w:r>
          </w:p>
        </w:tc>
        <w:tc>
          <w:tcPr>
            <w:tcW w:w="990" w:type="dxa"/>
          </w:tcPr>
          <w:p w14:paraId="3DECB610" w14:textId="09C7FD52" w:rsidR="00A62B2A" w:rsidRPr="00662264" w:rsidRDefault="00FB5151" w:rsidP="0038255A">
            <w:pPr>
              <w:pBdr>
                <w:bottom w:val="single" w:sz="4" w:space="1" w:color="auto"/>
              </w:pBdr>
              <w:tabs>
                <w:tab w:val="decimal" w:pos="612"/>
              </w:tabs>
              <w:spacing w:before="60" w:after="23" w:line="276" w:lineRule="auto"/>
              <w:jc w:val="right"/>
              <w:rPr>
                <w:rFonts w:ascii="Arial" w:hAnsi="Arial" w:cs="Arial"/>
                <w:color w:val="000000" w:themeColor="text1"/>
                <w:sz w:val="16"/>
                <w:szCs w:val="16"/>
              </w:rPr>
            </w:pPr>
            <w:r w:rsidRPr="00662264">
              <w:rPr>
                <w:rFonts w:ascii="Arial" w:hAnsi="Arial" w:cs="Arial"/>
                <w:color w:val="000000" w:themeColor="text1"/>
                <w:sz w:val="16"/>
                <w:szCs w:val="16"/>
              </w:rPr>
              <w:t>-</w:t>
            </w:r>
          </w:p>
        </w:tc>
        <w:tc>
          <w:tcPr>
            <w:tcW w:w="1080" w:type="dxa"/>
          </w:tcPr>
          <w:p w14:paraId="3D11696A" w14:textId="3FC10DCA" w:rsidR="00A62B2A" w:rsidRPr="00662264" w:rsidRDefault="00FB5151" w:rsidP="0038255A">
            <w:pPr>
              <w:pBdr>
                <w:bottom w:val="single" w:sz="4" w:space="1" w:color="auto"/>
              </w:pBdr>
              <w:tabs>
                <w:tab w:val="decimal" w:pos="612"/>
              </w:tabs>
              <w:spacing w:before="60" w:after="23" w:line="276" w:lineRule="auto"/>
              <w:jc w:val="right"/>
              <w:rPr>
                <w:rFonts w:ascii="Arial" w:hAnsi="Arial" w:cs="Arial"/>
                <w:color w:val="000000" w:themeColor="text1"/>
                <w:sz w:val="16"/>
                <w:szCs w:val="16"/>
              </w:rPr>
            </w:pPr>
            <w:r w:rsidRPr="00662264">
              <w:rPr>
                <w:rFonts w:ascii="Arial" w:hAnsi="Arial" w:cs="Arial"/>
                <w:color w:val="000000" w:themeColor="text1"/>
                <w:sz w:val="16"/>
                <w:szCs w:val="16"/>
              </w:rPr>
              <w:t>-</w:t>
            </w:r>
          </w:p>
        </w:tc>
        <w:tc>
          <w:tcPr>
            <w:tcW w:w="1080" w:type="dxa"/>
          </w:tcPr>
          <w:p w14:paraId="6005ED09" w14:textId="279A1EFC" w:rsidR="00A62B2A" w:rsidRPr="00662264" w:rsidRDefault="00FB5151" w:rsidP="0038255A">
            <w:pPr>
              <w:pBdr>
                <w:bottom w:val="single" w:sz="4" w:space="1" w:color="auto"/>
              </w:pBdr>
              <w:tabs>
                <w:tab w:val="decimal" w:pos="612"/>
              </w:tabs>
              <w:spacing w:before="60" w:after="23" w:line="276" w:lineRule="auto"/>
              <w:jc w:val="right"/>
              <w:rPr>
                <w:rFonts w:ascii="Arial" w:hAnsi="Arial" w:cs="Arial"/>
                <w:color w:val="000000" w:themeColor="text1"/>
                <w:sz w:val="16"/>
                <w:szCs w:val="16"/>
              </w:rPr>
            </w:pPr>
            <w:r w:rsidRPr="00662264">
              <w:rPr>
                <w:rFonts w:ascii="Arial" w:hAnsi="Arial" w:cs="Arial"/>
                <w:color w:val="000000" w:themeColor="text1"/>
                <w:sz w:val="16"/>
                <w:szCs w:val="16"/>
              </w:rPr>
              <w:t>-</w:t>
            </w:r>
          </w:p>
        </w:tc>
        <w:tc>
          <w:tcPr>
            <w:tcW w:w="1080" w:type="dxa"/>
          </w:tcPr>
          <w:p w14:paraId="5E6350D4" w14:textId="40C94C16" w:rsidR="00A62B2A" w:rsidRPr="00662264" w:rsidRDefault="00FB5151" w:rsidP="0038255A">
            <w:pPr>
              <w:pBdr>
                <w:bottom w:val="single" w:sz="4" w:space="1" w:color="auto"/>
              </w:pBdr>
              <w:tabs>
                <w:tab w:val="decimal" w:pos="612"/>
              </w:tabs>
              <w:spacing w:before="60" w:after="23" w:line="276" w:lineRule="auto"/>
              <w:jc w:val="right"/>
              <w:rPr>
                <w:rFonts w:ascii="Arial" w:hAnsi="Arial" w:cs="Arial"/>
                <w:color w:val="000000" w:themeColor="text1"/>
                <w:sz w:val="16"/>
                <w:szCs w:val="16"/>
              </w:rPr>
            </w:pPr>
            <w:r w:rsidRPr="00662264">
              <w:rPr>
                <w:rFonts w:ascii="Arial" w:hAnsi="Arial" w:cs="Arial"/>
                <w:color w:val="000000" w:themeColor="text1"/>
                <w:sz w:val="16"/>
                <w:szCs w:val="16"/>
              </w:rPr>
              <w:t>-</w:t>
            </w:r>
          </w:p>
        </w:tc>
        <w:tc>
          <w:tcPr>
            <w:tcW w:w="1080" w:type="dxa"/>
          </w:tcPr>
          <w:p w14:paraId="2320B7B3" w14:textId="0F528126" w:rsidR="00A62B2A" w:rsidRPr="00662264" w:rsidRDefault="002F283E" w:rsidP="0038255A">
            <w:pPr>
              <w:pBdr>
                <w:bottom w:val="single" w:sz="4" w:space="1" w:color="auto"/>
              </w:pBdr>
              <w:tabs>
                <w:tab w:val="decimal" w:pos="612"/>
              </w:tabs>
              <w:spacing w:before="60" w:after="23" w:line="276" w:lineRule="auto"/>
              <w:jc w:val="right"/>
              <w:rPr>
                <w:rFonts w:ascii="Arial" w:hAnsi="Arial" w:cs="Arial"/>
                <w:color w:val="000000" w:themeColor="text1"/>
                <w:sz w:val="16"/>
                <w:szCs w:val="16"/>
              </w:rPr>
            </w:pPr>
            <w:r w:rsidRPr="00662264">
              <w:rPr>
                <w:rFonts w:ascii="Arial" w:hAnsi="Arial" w:cs="Arial"/>
                <w:color w:val="000000" w:themeColor="text1"/>
                <w:sz w:val="16"/>
                <w:szCs w:val="16"/>
              </w:rPr>
              <w:t xml:space="preserve"> 295.</w:t>
            </w:r>
            <w:r w:rsidR="0038255A" w:rsidRPr="00662264">
              <w:rPr>
                <w:rFonts w:ascii="Arial" w:hAnsi="Arial" w:cs="Arial"/>
                <w:color w:val="000000" w:themeColor="text1"/>
                <w:sz w:val="16"/>
                <w:szCs w:val="16"/>
              </w:rPr>
              <w:t>2</w:t>
            </w:r>
            <w:r w:rsidR="0012429B" w:rsidRPr="00662264">
              <w:rPr>
                <w:rFonts w:ascii="Arial" w:hAnsi="Arial" w:cs="Arial"/>
                <w:color w:val="000000" w:themeColor="text1"/>
                <w:sz w:val="16"/>
                <w:szCs w:val="16"/>
              </w:rPr>
              <w:t>1</w:t>
            </w:r>
          </w:p>
        </w:tc>
        <w:tc>
          <w:tcPr>
            <w:tcW w:w="1107" w:type="dxa"/>
          </w:tcPr>
          <w:p w14:paraId="393409F9" w14:textId="15F81D64" w:rsidR="00A62B2A" w:rsidRPr="00662264" w:rsidRDefault="00162EE5" w:rsidP="0038255A">
            <w:pPr>
              <w:pBdr>
                <w:bottom w:val="single" w:sz="4" w:space="1" w:color="auto"/>
              </w:pBdr>
              <w:tabs>
                <w:tab w:val="decimal" w:pos="612"/>
              </w:tabs>
              <w:spacing w:before="60" w:after="23" w:line="276" w:lineRule="auto"/>
              <w:jc w:val="right"/>
              <w:rPr>
                <w:rFonts w:ascii="Arial" w:hAnsi="Arial" w:cs="Arial"/>
                <w:color w:val="000000" w:themeColor="text1"/>
                <w:sz w:val="16"/>
                <w:szCs w:val="16"/>
              </w:rPr>
            </w:pPr>
            <w:r w:rsidRPr="00662264">
              <w:rPr>
                <w:rFonts w:ascii="Arial" w:hAnsi="Arial" w:cs="Arial"/>
                <w:color w:val="000000" w:themeColor="text1"/>
                <w:sz w:val="16"/>
                <w:szCs w:val="16"/>
              </w:rPr>
              <w:t>13.70</w:t>
            </w:r>
          </w:p>
        </w:tc>
        <w:tc>
          <w:tcPr>
            <w:tcW w:w="1233" w:type="dxa"/>
          </w:tcPr>
          <w:p w14:paraId="1C6F54EC" w14:textId="5991EFAC" w:rsidR="00A62B2A" w:rsidRPr="00662264" w:rsidRDefault="002F283E" w:rsidP="004C4915">
            <w:pPr>
              <w:pBdr>
                <w:bottom w:val="single" w:sz="4" w:space="1" w:color="auto"/>
              </w:pBdr>
              <w:tabs>
                <w:tab w:val="decimal" w:pos="612"/>
              </w:tabs>
              <w:spacing w:before="60" w:after="23" w:line="276" w:lineRule="auto"/>
              <w:jc w:val="right"/>
              <w:rPr>
                <w:rFonts w:ascii="Arial" w:hAnsi="Arial" w:cs="Arial"/>
                <w:color w:val="000000" w:themeColor="text1"/>
                <w:sz w:val="16"/>
                <w:szCs w:val="16"/>
              </w:rPr>
            </w:pPr>
            <w:r w:rsidRPr="00662264">
              <w:rPr>
                <w:rFonts w:ascii="Arial" w:hAnsi="Arial" w:cs="Arial"/>
                <w:color w:val="000000" w:themeColor="text1"/>
                <w:sz w:val="16"/>
                <w:szCs w:val="16"/>
              </w:rPr>
              <w:t xml:space="preserve"> 295.2</w:t>
            </w:r>
            <w:r w:rsidR="00CB4B60" w:rsidRPr="00662264">
              <w:rPr>
                <w:rFonts w:ascii="Arial" w:hAnsi="Arial" w:cs="Arial"/>
                <w:color w:val="000000" w:themeColor="text1"/>
                <w:sz w:val="16"/>
                <w:szCs w:val="16"/>
              </w:rPr>
              <w:t>1</w:t>
            </w:r>
          </w:p>
        </w:tc>
        <w:tc>
          <w:tcPr>
            <w:tcW w:w="1170" w:type="dxa"/>
          </w:tcPr>
          <w:p w14:paraId="7619B5CD" w14:textId="232E3293" w:rsidR="00A62B2A" w:rsidRPr="00662264" w:rsidRDefault="00162EE5" w:rsidP="004C4915">
            <w:pPr>
              <w:pBdr>
                <w:bottom w:val="single" w:sz="4" w:space="1" w:color="auto"/>
              </w:pBdr>
              <w:tabs>
                <w:tab w:val="decimal" w:pos="612"/>
              </w:tabs>
              <w:spacing w:before="60" w:after="23" w:line="276" w:lineRule="auto"/>
              <w:jc w:val="right"/>
              <w:rPr>
                <w:rFonts w:ascii="Arial" w:hAnsi="Arial" w:cs="Arial"/>
                <w:color w:val="000000" w:themeColor="text1"/>
                <w:sz w:val="16"/>
                <w:szCs w:val="16"/>
              </w:rPr>
            </w:pPr>
            <w:r w:rsidRPr="00662264">
              <w:rPr>
                <w:rFonts w:ascii="Arial" w:hAnsi="Arial" w:cs="Arial"/>
                <w:color w:val="000000" w:themeColor="text1"/>
                <w:sz w:val="16"/>
                <w:szCs w:val="16"/>
              </w:rPr>
              <w:t>13.70</w:t>
            </w:r>
          </w:p>
        </w:tc>
      </w:tr>
      <w:tr w:rsidR="00E043DC" w:rsidRPr="00662264" w14:paraId="4829F78E" w14:textId="77777777">
        <w:trPr>
          <w:trHeight w:val="215"/>
        </w:trPr>
        <w:tc>
          <w:tcPr>
            <w:tcW w:w="3267" w:type="dxa"/>
          </w:tcPr>
          <w:p w14:paraId="11C4AE51" w14:textId="0E71F5FF" w:rsidR="00E043DC" w:rsidRPr="00662264" w:rsidRDefault="0093352D" w:rsidP="004C4915">
            <w:pPr>
              <w:spacing w:before="60" w:after="23" w:line="276" w:lineRule="auto"/>
              <w:ind w:right="-108"/>
              <w:rPr>
                <w:rFonts w:ascii="Arial" w:hAnsi="Arial" w:cs="Arial"/>
                <w:sz w:val="16"/>
                <w:szCs w:val="16"/>
                <w:cs/>
              </w:rPr>
            </w:pPr>
            <w:r w:rsidRPr="00662264">
              <w:rPr>
                <w:rFonts w:ascii="Arial" w:hAnsi="Arial" w:cs="Arial"/>
                <w:sz w:val="16"/>
                <w:szCs w:val="16"/>
              </w:rPr>
              <w:t>Total</w:t>
            </w:r>
          </w:p>
        </w:tc>
        <w:tc>
          <w:tcPr>
            <w:tcW w:w="990" w:type="dxa"/>
            <w:vAlign w:val="bottom"/>
          </w:tcPr>
          <w:p w14:paraId="416001F6" w14:textId="3BD08660" w:rsidR="00E043DC" w:rsidRPr="00662264" w:rsidRDefault="0093352D" w:rsidP="0093352D">
            <w:pPr>
              <w:pBdr>
                <w:bottom w:val="single" w:sz="4" w:space="1" w:color="auto"/>
              </w:pBdr>
              <w:tabs>
                <w:tab w:val="decimal" w:pos="612"/>
              </w:tabs>
              <w:spacing w:before="60" w:after="23" w:line="276" w:lineRule="auto"/>
              <w:jc w:val="right"/>
              <w:rPr>
                <w:rFonts w:ascii="Arial" w:hAnsi="Arial" w:cs="Arial"/>
                <w:color w:val="000000" w:themeColor="text1"/>
                <w:sz w:val="16"/>
                <w:szCs w:val="16"/>
              </w:rPr>
            </w:pPr>
            <w:r w:rsidRPr="00662264">
              <w:rPr>
                <w:rFonts w:ascii="Arial" w:hAnsi="Arial" w:cs="Arial" w:hint="cs"/>
                <w:color w:val="000000" w:themeColor="text1"/>
                <w:sz w:val="16"/>
                <w:szCs w:val="16"/>
              </w:rPr>
              <w:t>83.35</w:t>
            </w:r>
          </w:p>
        </w:tc>
        <w:tc>
          <w:tcPr>
            <w:tcW w:w="990" w:type="dxa"/>
          </w:tcPr>
          <w:p w14:paraId="1B381E79" w14:textId="49BFE47F" w:rsidR="00E043DC" w:rsidRPr="00662264" w:rsidRDefault="0093352D" w:rsidP="0093352D">
            <w:pPr>
              <w:pBdr>
                <w:bottom w:val="single" w:sz="4" w:space="1" w:color="auto"/>
              </w:pBdr>
              <w:tabs>
                <w:tab w:val="decimal" w:pos="612"/>
              </w:tabs>
              <w:spacing w:before="60" w:after="23" w:line="276" w:lineRule="auto"/>
              <w:jc w:val="right"/>
              <w:rPr>
                <w:rFonts w:ascii="Arial" w:hAnsi="Arial" w:cs="Arial"/>
                <w:color w:val="000000" w:themeColor="text1"/>
                <w:sz w:val="16"/>
                <w:szCs w:val="16"/>
              </w:rPr>
            </w:pPr>
            <w:r w:rsidRPr="00662264">
              <w:rPr>
                <w:rFonts w:ascii="Arial" w:hAnsi="Arial" w:cs="Arial" w:hint="cs"/>
                <w:color w:val="000000" w:themeColor="text1"/>
                <w:sz w:val="16"/>
                <w:szCs w:val="16"/>
              </w:rPr>
              <w:t>102.13</w:t>
            </w:r>
          </w:p>
        </w:tc>
        <w:tc>
          <w:tcPr>
            <w:tcW w:w="990" w:type="dxa"/>
            <w:vAlign w:val="bottom"/>
          </w:tcPr>
          <w:p w14:paraId="52F5D535" w14:textId="61ADAAE2" w:rsidR="00E043DC" w:rsidRPr="00662264" w:rsidRDefault="0093352D" w:rsidP="0093352D">
            <w:pPr>
              <w:pBdr>
                <w:bottom w:val="single" w:sz="4" w:space="1" w:color="auto"/>
              </w:pBdr>
              <w:tabs>
                <w:tab w:val="decimal" w:pos="612"/>
              </w:tabs>
              <w:spacing w:before="60" w:after="23" w:line="276" w:lineRule="auto"/>
              <w:jc w:val="right"/>
              <w:rPr>
                <w:rFonts w:ascii="Arial" w:hAnsi="Arial" w:cs="Arial"/>
                <w:color w:val="000000" w:themeColor="text1"/>
                <w:sz w:val="16"/>
                <w:szCs w:val="16"/>
              </w:rPr>
            </w:pPr>
            <w:r w:rsidRPr="00662264">
              <w:rPr>
                <w:rFonts w:ascii="Arial" w:hAnsi="Arial" w:cs="Arial" w:hint="cs"/>
                <w:color w:val="000000" w:themeColor="text1"/>
                <w:sz w:val="16"/>
                <w:szCs w:val="16"/>
              </w:rPr>
              <w:t>23.53</w:t>
            </w:r>
          </w:p>
        </w:tc>
        <w:tc>
          <w:tcPr>
            <w:tcW w:w="1080" w:type="dxa"/>
          </w:tcPr>
          <w:p w14:paraId="3C013682" w14:textId="5E819CA1" w:rsidR="00E043DC" w:rsidRPr="00662264" w:rsidRDefault="0093352D" w:rsidP="0093352D">
            <w:pPr>
              <w:pBdr>
                <w:bottom w:val="single" w:sz="4" w:space="1" w:color="auto"/>
              </w:pBdr>
              <w:tabs>
                <w:tab w:val="decimal" w:pos="612"/>
              </w:tabs>
              <w:spacing w:before="60" w:after="23" w:line="276" w:lineRule="auto"/>
              <w:jc w:val="right"/>
              <w:rPr>
                <w:rFonts w:ascii="Arial" w:hAnsi="Arial" w:cs="Arial"/>
                <w:color w:val="000000" w:themeColor="text1"/>
                <w:sz w:val="16"/>
                <w:szCs w:val="16"/>
              </w:rPr>
            </w:pPr>
            <w:r w:rsidRPr="00662264">
              <w:rPr>
                <w:rFonts w:ascii="Arial" w:hAnsi="Arial" w:cs="Arial" w:hint="cs"/>
                <w:color w:val="000000" w:themeColor="text1"/>
                <w:sz w:val="16"/>
                <w:szCs w:val="16"/>
              </w:rPr>
              <w:t>208.07</w:t>
            </w:r>
          </w:p>
        </w:tc>
        <w:tc>
          <w:tcPr>
            <w:tcW w:w="1080" w:type="dxa"/>
            <w:vAlign w:val="bottom"/>
          </w:tcPr>
          <w:p w14:paraId="1594F46B" w14:textId="2D62C859" w:rsidR="00E043DC" w:rsidRPr="00662264" w:rsidRDefault="0093352D" w:rsidP="0093352D">
            <w:pPr>
              <w:pBdr>
                <w:bottom w:val="single" w:sz="4" w:space="1" w:color="auto"/>
              </w:pBdr>
              <w:tabs>
                <w:tab w:val="decimal" w:pos="612"/>
              </w:tabs>
              <w:spacing w:before="60" w:after="23" w:line="276" w:lineRule="auto"/>
              <w:jc w:val="right"/>
              <w:rPr>
                <w:rFonts w:ascii="Arial" w:hAnsi="Arial" w:cs="Arial"/>
                <w:color w:val="000000" w:themeColor="text1"/>
                <w:sz w:val="16"/>
                <w:szCs w:val="16"/>
              </w:rPr>
            </w:pPr>
            <w:r w:rsidRPr="00662264">
              <w:rPr>
                <w:rFonts w:ascii="Arial" w:hAnsi="Arial" w:cs="Arial" w:hint="cs"/>
                <w:color w:val="000000" w:themeColor="text1"/>
                <w:sz w:val="16"/>
                <w:szCs w:val="16"/>
              </w:rPr>
              <w:t>37.</w:t>
            </w:r>
            <w:r w:rsidRPr="00662264">
              <w:rPr>
                <w:rFonts w:ascii="Arial" w:hAnsi="Arial" w:cs="Arial"/>
                <w:color w:val="000000" w:themeColor="text1"/>
                <w:sz w:val="16"/>
                <w:szCs w:val="16"/>
              </w:rPr>
              <w:t>82</w:t>
            </w:r>
          </w:p>
        </w:tc>
        <w:tc>
          <w:tcPr>
            <w:tcW w:w="1080" w:type="dxa"/>
          </w:tcPr>
          <w:p w14:paraId="0E716286" w14:textId="41ACBB79" w:rsidR="00E043DC" w:rsidRPr="00662264" w:rsidRDefault="0093352D" w:rsidP="0093352D">
            <w:pPr>
              <w:pBdr>
                <w:bottom w:val="single" w:sz="4" w:space="1" w:color="auto"/>
              </w:pBdr>
              <w:tabs>
                <w:tab w:val="decimal" w:pos="612"/>
              </w:tabs>
              <w:spacing w:before="60" w:after="23" w:line="276" w:lineRule="auto"/>
              <w:jc w:val="right"/>
              <w:rPr>
                <w:rFonts w:ascii="Arial" w:hAnsi="Arial" w:cs="Arial"/>
                <w:color w:val="000000" w:themeColor="text1"/>
                <w:sz w:val="16"/>
                <w:szCs w:val="16"/>
              </w:rPr>
            </w:pPr>
            <w:r w:rsidRPr="00662264">
              <w:rPr>
                <w:rFonts w:ascii="Arial" w:hAnsi="Arial" w:cs="Arial" w:hint="cs"/>
                <w:color w:val="000000" w:themeColor="text1"/>
                <w:sz w:val="16"/>
                <w:szCs w:val="16"/>
              </w:rPr>
              <w:t>25.39</w:t>
            </w:r>
          </w:p>
        </w:tc>
        <w:tc>
          <w:tcPr>
            <w:tcW w:w="1080" w:type="dxa"/>
          </w:tcPr>
          <w:p w14:paraId="2EDD6441" w14:textId="1AA0F331" w:rsidR="00E043DC" w:rsidRPr="00662264" w:rsidRDefault="0093352D" w:rsidP="0093352D">
            <w:pPr>
              <w:pBdr>
                <w:bottom w:val="single" w:sz="4" w:space="1" w:color="auto"/>
              </w:pBdr>
              <w:tabs>
                <w:tab w:val="decimal" w:pos="612"/>
              </w:tabs>
              <w:spacing w:before="60" w:after="23" w:line="276" w:lineRule="auto"/>
              <w:jc w:val="right"/>
              <w:rPr>
                <w:rFonts w:ascii="Arial" w:hAnsi="Arial" w:cs="Arial"/>
                <w:color w:val="000000" w:themeColor="text1"/>
                <w:sz w:val="16"/>
                <w:szCs w:val="16"/>
              </w:rPr>
            </w:pPr>
            <w:r w:rsidRPr="00662264">
              <w:rPr>
                <w:rFonts w:ascii="Arial" w:hAnsi="Arial" w:cs="Arial"/>
                <w:color w:val="000000" w:themeColor="text1"/>
                <w:sz w:val="16"/>
                <w:szCs w:val="16"/>
                <w:cs/>
              </w:rPr>
              <w:t xml:space="preserve"> </w:t>
            </w:r>
            <w:r w:rsidRPr="00662264">
              <w:rPr>
                <w:rFonts w:ascii="Arial" w:hAnsi="Arial" w:cs="Arial" w:hint="cs"/>
                <w:color w:val="000000" w:themeColor="text1"/>
                <w:sz w:val="16"/>
                <w:szCs w:val="16"/>
              </w:rPr>
              <w:t>47</w:t>
            </w:r>
            <w:r w:rsidRPr="00662264">
              <w:rPr>
                <w:rFonts w:ascii="Arial" w:hAnsi="Arial" w:cs="Arial"/>
                <w:color w:val="000000" w:themeColor="text1"/>
                <w:sz w:val="16"/>
                <w:szCs w:val="16"/>
              </w:rPr>
              <w:t>3.78</w:t>
            </w:r>
            <w:r w:rsidRPr="00662264">
              <w:rPr>
                <w:rFonts w:ascii="Arial" w:hAnsi="Arial" w:cs="Arial"/>
                <w:color w:val="000000" w:themeColor="text1"/>
                <w:sz w:val="16"/>
                <w:szCs w:val="16"/>
                <w:cs/>
              </w:rPr>
              <w:t xml:space="preserve"> </w:t>
            </w:r>
          </w:p>
        </w:tc>
        <w:tc>
          <w:tcPr>
            <w:tcW w:w="1107" w:type="dxa"/>
          </w:tcPr>
          <w:p w14:paraId="7E5BE694" w14:textId="2B9E574C" w:rsidR="00E043DC" w:rsidRPr="00662264" w:rsidRDefault="0093352D" w:rsidP="0093352D">
            <w:pPr>
              <w:pBdr>
                <w:bottom w:val="single" w:sz="4" w:space="1" w:color="auto"/>
              </w:pBdr>
              <w:tabs>
                <w:tab w:val="decimal" w:pos="612"/>
              </w:tabs>
              <w:spacing w:before="60" w:after="23" w:line="276" w:lineRule="auto"/>
              <w:jc w:val="right"/>
              <w:rPr>
                <w:rFonts w:ascii="Arial" w:hAnsi="Arial" w:cs="Arial"/>
                <w:color w:val="000000" w:themeColor="text1"/>
                <w:sz w:val="16"/>
                <w:szCs w:val="16"/>
              </w:rPr>
            </w:pPr>
            <w:r w:rsidRPr="00662264">
              <w:rPr>
                <w:rFonts w:ascii="Arial" w:hAnsi="Arial" w:cs="Arial" w:hint="cs"/>
                <w:color w:val="000000" w:themeColor="text1"/>
                <w:sz w:val="16"/>
                <w:szCs w:val="16"/>
              </w:rPr>
              <w:t>137.27</w:t>
            </w:r>
          </w:p>
        </w:tc>
        <w:tc>
          <w:tcPr>
            <w:tcW w:w="1233" w:type="dxa"/>
          </w:tcPr>
          <w:p w14:paraId="26A9BB38" w14:textId="7487D6CC" w:rsidR="00E043DC" w:rsidRPr="00662264" w:rsidRDefault="0093352D" w:rsidP="0093352D">
            <w:pPr>
              <w:pBdr>
                <w:bottom w:val="single" w:sz="4" w:space="1" w:color="auto"/>
              </w:pBdr>
              <w:tabs>
                <w:tab w:val="decimal" w:pos="612"/>
              </w:tabs>
              <w:spacing w:before="60" w:after="23" w:line="276" w:lineRule="auto"/>
              <w:jc w:val="right"/>
              <w:rPr>
                <w:rFonts w:ascii="Arial" w:hAnsi="Arial" w:cs="Arial"/>
                <w:color w:val="000000" w:themeColor="text1"/>
                <w:sz w:val="16"/>
                <w:szCs w:val="16"/>
              </w:rPr>
            </w:pPr>
            <w:r w:rsidRPr="00662264">
              <w:rPr>
                <w:rFonts w:ascii="Arial" w:hAnsi="Arial" w:cs="Arial" w:hint="cs"/>
                <w:color w:val="000000" w:themeColor="text1"/>
                <w:sz w:val="16"/>
                <w:szCs w:val="16"/>
              </w:rPr>
              <w:t>618.48</w:t>
            </w:r>
          </w:p>
        </w:tc>
        <w:tc>
          <w:tcPr>
            <w:tcW w:w="1170" w:type="dxa"/>
          </w:tcPr>
          <w:p w14:paraId="58802C22" w14:textId="1A48484C" w:rsidR="00E043DC" w:rsidRPr="00662264" w:rsidRDefault="0093352D" w:rsidP="0093352D">
            <w:pPr>
              <w:pBdr>
                <w:bottom w:val="single" w:sz="4" w:space="1" w:color="auto"/>
              </w:pBdr>
              <w:tabs>
                <w:tab w:val="decimal" w:pos="612"/>
              </w:tabs>
              <w:spacing w:before="60" w:after="23" w:line="276" w:lineRule="auto"/>
              <w:jc w:val="right"/>
              <w:rPr>
                <w:rFonts w:ascii="Arial" w:hAnsi="Arial" w:cs="Arial"/>
                <w:color w:val="000000" w:themeColor="text1"/>
                <w:sz w:val="16"/>
                <w:szCs w:val="16"/>
              </w:rPr>
            </w:pPr>
            <w:r w:rsidRPr="00662264">
              <w:rPr>
                <w:rFonts w:ascii="Arial" w:hAnsi="Arial" w:cs="Arial" w:hint="cs"/>
                <w:color w:val="000000" w:themeColor="text1"/>
                <w:sz w:val="16"/>
                <w:szCs w:val="16"/>
              </w:rPr>
              <w:t>472.86</w:t>
            </w:r>
          </w:p>
        </w:tc>
      </w:tr>
      <w:tr w:rsidR="00195533" w:rsidRPr="00662264" w14:paraId="1F976DEF" w14:textId="77777777" w:rsidTr="00195533">
        <w:trPr>
          <w:trHeight w:val="215"/>
        </w:trPr>
        <w:tc>
          <w:tcPr>
            <w:tcW w:w="3267" w:type="dxa"/>
          </w:tcPr>
          <w:p w14:paraId="327E27D2" w14:textId="77777777" w:rsidR="00195533" w:rsidRPr="00662264" w:rsidRDefault="00195533" w:rsidP="004C4915">
            <w:pPr>
              <w:spacing w:before="60" w:after="23" w:line="276" w:lineRule="auto"/>
              <w:ind w:right="-108"/>
              <w:rPr>
                <w:rFonts w:ascii="Arial" w:hAnsi="Arial" w:cs="Arial"/>
                <w:color w:val="000000" w:themeColor="text1"/>
                <w:sz w:val="16"/>
                <w:szCs w:val="16"/>
                <w:cs/>
              </w:rPr>
            </w:pPr>
          </w:p>
        </w:tc>
        <w:tc>
          <w:tcPr>
            <w:tcW w:w="990" w:type="dxa"/>
          </w:tcPr>
          <w:p w14:paraId="2CCA6C7F" w14:textId="77777777" w:rsidR="00195533" w:rsidRPr="00662264" w:rsidRDefault="00195533" w:rsidP="00162EE5">
            <w:pPr>
              <w:tabs>
                <w:tab w:val="decimal" w:pos="612"/>
              </w:tabs>
              <w:spacing w:before="60" w:after="23" w:line="276" w:lineRule="auto"/>
              <w:jc w:val="right"/>
              <w:rPr>
                <w:rFonts w:ascii="Arial" w:hAnsi="Arial" w:cs="Arial"/>
                <w:color w:val="000000" w:themeColor="text1"/>
                <w:sz w:val="16"/>
                <w:szCs w:val="16"/>
              </w:rPr>
            </w:pPr>
          </w:p>
        </w:tc>
        <w:tc>
          <w:tcPr>
            <w:tcW w:w="990" w:type="dxa"/>
          </w:tcPr>
          <w:p w14:paraId="6CB1095E" w14:textId="77777777" w:rsidR="00195533" w:rsidRPr="00662264" w:rsidRDefault="00195533" w:rsidP="00162EE5">
            <w:pPr>
              <w:tabs>
                <w:tab w:val="decimal" w:pos="612"/>
              </w:tabs>
              <w:spacing w:before="60" w:after="23" w:line="276" w:lineRule="auto"/>
              <w:jc w:val="right"/>
              <w:rPr>
                <w:rFonts w:ascii="Arial" w:hAnsi="Arial" w:cs="Arial"/>
                <w:color w:val="000000" w:themeColor="text1"/>
                <w:sz w:val="16"/>
                <w:szCs w:val="16"/>
              </w:rPr>
            </w:pPr>
          </w:p>
        </w:tc>
        <w:tc>
          <w:tcPr>
            <w:tcW w:w="990" w:type="dxa"/>
          </w:tcPr>
          <w:p w14:paraId="5EC1550E" w14:textId="77777777" w:rsidR="00195533" w:rsidRPr="00662264" w:rsidRDefault="00195533" w:rsidP="00162EE5">
            <w:pPr>
              <w:tabs>
                <w:tab w:val="decimal" w:pos="612"/>
              </w:tabs>
              <w:spacing w:before="60" w:after="23" w:line="276" w:lineRule="auto"/>
              <w:jc w:val="right"/>
              <w:rPr>
                <w:rFonts w:ascii="Arial" w:hAnsi="Arial" w:cs="Arial"/>
                <w:color w:val="000000" w:themeColor="text1"/>
                <w:sz w:val="16"/>
                <w:szCs w:val="16"/>
              </w:rPr>
            </w:pPr>
          </w:p>
        </w:tc>
        <w:tc>
          <w:tcPr>
            <w:tcW w:w="1080" w:type="dxa"/>
          </w:tcPr>
          <w:p w14:paraId="39E8E84E" w14:textId="77777777" w:rsidR="00195533" w:rsidRPr="00662264" w:rsidRDefault="00195533" w:rsidP="00162EE5">
            <w:pPr>
              <w:tabs>
                <w:tab w:val="decimal" w:pos="612"/>
              </w:tabs>
              <w:spacing w:before="60" w:after="23" w:line="276" w:lineRule="auto"/>
              <w:jc w:val="right"/>
              <w:rPr>
                <w:rFonts w:ascii="Arial" w:hAnsi="Arial" w:cs="Arial"/>
                <w:color w:val="000000" w:themeColor="text1"/>
                <w:sz w:val="16"/>
                <w:szCs w:val="16"/>
              </w:rPr>
            </w:pPr>
          </w:p>
        </w:tc>
        <w:tc>
          <w:tcPr>
            <w:tcW w:w="1080" w:type="dxa"/>
          </w:tcPr>
          <w:p w14:paraId="3724D998" w14:textId="77777777" w:rsidR="00195533" w:rsidRPr="00662264" w:rsidRDefault="00195533" w:rsidP="00162EE5">
            <w:pPr>
              <w:tabs>
                <w:tab w:val="decimal" w:pos="612"/>
              </w:tabs>
              <w:spacing w:before="60" w:after="23" w:line="276" w:lineRule="auto"/>
              <w:jc w:val="right"/>
              <w:rPr>
                <w:rFonts w:ascii="Arial" w:hAnsi="Arial" w:cs="Arial"/>
                <w:color w:val="000000" w:themeColor="text1"/>
                <w:sz w:val="16"/>
                <w:szCs w:val="16"/>
              </w:rPr>
            </w:pPr>
          </w:p>
        </w:tc>
        <w:tc>
          <w:tcPr>
            <w:tcW w:w="1080" w:type="dxa"/>
          </w:tcPr>
          <w:p w14:paraId="1BBC6D38" w14:textId="77777777" w:rsidR="00195533" w:rsidRPr="00662264" w:rsidRDefault="00195533" w:rsidP="00162EE5">
            <w:pPr>
              <w:tabs>
                <w:tab w:val="decimal" w:pos="612"/>
              </w:tabs>
              <w:spacing w:before="60" w:after="23" w:line="276" w:lineRule="auto"/>
              <w:jc w:val="right"/>
              <w:rPr>
                <w:rFonts w:ascii="Arial" w:hAnsi="Arial" w:cs="Arial"/>
                <w:color w:val="000000" w:themeColor="text1"/>
                <w:sz w:val="16"/>
                <w:szCs w:val="16"/>
              </w:rPr>
            </w:pPr>
          </w:p>
        </w:tc>
        <w:tc>
          <w:tcPr>
            <w:tcW w:w="1080" w:type="dxa"/>
          </w:tcPr>
          <w:p w14:paraId="26B6BE62" w14:textId="77777777" w:rsidR="00195533" w:rsidRPr="00662264" w:rsidRDefault="00195533" w:rsidP="00162EE5">
            <w:pPr>
              <w:tabs>
                <w:tab w:val="decimal" w:pos="612"/>
              </w:tabs>
              <w:spacing w:before="60" w:after="23" w:line="276" w:lineRule="auto"/>
              <w:jc w:val="right"/>
              <w:rPr>
                <w:rFonts w:ascii="Arial" w:hAnsi="Arial" w:cs="Arial"/>
                <w:color w:val="000000" w:themeColor="text1"/>
                <w:sz w:val="16"/>
                <w:szCs w:val="16"/>
              </w:rPr>
            </w:pPr>
          </w:p>
        </w:tc>
        <w:tc>
          <w:tcPr>
            <w:tcW w:w="1107" w:type="dxa"/>
          </w:tcPr>
          <w:p w14:paraId="4BB2828D" w14:textId="77777777" w:rsidR="00195533" w:rsidRPr="00662264" w:rsidRDefault="00195533" w:rsidP="00162EE5">
            <w:pPr>
              <w:tabs>
                <w:tab w:val="decimal" w:pos="612"/>
              </w:tabs>
              <w:spacing w:before="60" w:after="23" w:line="276" w:lineRule="auto"/>
              <w:jc w:val="right"/>
              <w:rPr>
                <w:rFonts w:ascii="Arial" w:hAnsi="Arial" w:cs="Arial"/>
                <w:color w:val="000000" w:themeColor="text1"/>
                <w:sz w:val="16"/>
                <w:szCs w:val="16"/>
              </w:rPr>
            </w:pPr>
          </w:p>
        </w:tc>
        <w:tc>
          <w:tcPr>
            <w:tcW w:w="1233" w:type="dxa"/>
          </w:tcPr>
          <w:p w14:paraId="1A4749F8" w14:textId="77777777" w:rsidR="00195533" w:rsidRPr="00662264" w:rsidRDefault="00195533" w:rsidP="00162EE5">
            <w:pPr>
              <w:tabs>
                <w:tab w:val="decimal" w:pos="612"/>
              </w:tabs>
              <w:spacing w:before="60" w:after="23" w:line="276" w:lineRule="auto"/>
              <w:jc w:val="right"/>
              <w:rPr>
                <w:rFonts w:ascii="Arial" w:hAnsi="Arial" w:cs="Arial"/>
                <w:color w:val="000000" w:themeColor="text1"/>
                <w:sz w:val="16"/>
                <w:szCs w:val="16"/>
              </w:rPr>
            </w:pPr>
          </w:p>
        </w:tc>
        <w:tc>
          <w:tcPr>
            <w:tcW w:w="1170" w:type="dxa"/>
          </w:tcPr>
          <w:p w14:paraId="3BED7467" w14:textId="77777777" w:rsidR="00195533" w:rsidRPr="00662264" w:rsidRDefault="00195533" w:rsidP="00162EE5">
            <w:pPr>
              <w:tabs>
                <w:tab w:val="decimal" w:pos="612"/>
              </w:tabs>
              <w:spacing w:before="60" w:after="23" w:line="276" w:lineRule="auto"/>
              <w:jc w:val="right"/>
              <w:rPr>
                <w:rFonts w:ascii="Arial" w:hAnsi="Arial" w:cs="Arial"/>
                <w:color w:val="000000" w:themeColor="text1"/>
                <w:sz w:val="16"/>
                <w:szCs w:val="16"/>
              </w:rPr>
            </w:pPr>
          </w:p>
        </w:tc>
      </w:tr>
      <w:tr w:rsidR="0050186D" w:rsidRPr="00662264" w14:paraId="36E3E7DB" w14:textId="77777777" w:rsidTr="00B16655">
        <w:tc>
          <w:tcPr>
            <w:tcW w:w="3267" w:type="dxa"/>
            <w:vAlign w:val="center"/>
          </w:tcPr>
          <w:p w14:paraId="0D0AEF4F" w14:textId="3F327619" w:rsidR="0050186D" w:rsidRPr="00662264" w:rsidRDefault="0050186D" w:rsidP="0050186D">
            <w:pPr>
              <w:spacing w:before="60" w:after="23" w:line="276" w:lineRule="auto"/>
              <w:ind w:right="-108"/>
              <w:rPr>
                <w:rFonts w:ascii="Arial" w:hAnsi="Arial" w:cs="Browallia New"/>
                <w:color w:val="000000" w:themeColor="text1"/>
                <w:sz w:val="16"/>
                <w:szCs w:val="16"/>
              </w:rPr>
            </w:pPr>
            <w:r w:rsidRPr="00662264">
              <w:rPr>
                <w:rFonts w:ascii="Arial" w:hAnsi="Arial" w:cs="Arial"/>
                <w:sz w:val="16"/>
                <w:szCs w:val="16"/>
              </w:rPr>
              <w:t>Cost of sale</w:t>
            </w:r>
            <w:r w:rsidR="00A62B2A" w:rsidRPr="00662264">
              <w:rPr>
                <w:rFonts w:ascii="Arial" w:hAnsi="Arial" w:cs="Arial"/>
                <w:sz w:val="16"/>
                <w:szCs w:val="16"/>
              </w:rPr>
              <w:t>s</w:t>
            </w:r>
          </w:p>
        </w:tc>
        <w:tc>
          <w:tcPr>
            <w:tcW w:w="990" w:type="dxa"/>
          </w:tcPr>
          <w:p w14:paraId="778B72AD" w14:textId="77777777" w:rsidR="0050186D" w:rsidRPr="00662264" w:rsidRDefault="0050186D" w:rsidP="0038255A">
            <w:pPr>
              <w:tabs>
                <w:tab w:val="decimal" w:pos="612"/>
              </w:tabs>
              <w:spacing w:before="60" w:after="23" w:line="276" w:lineRule="auto"/>
              <w:jc w:val="right"/>
              <w:rPr>
                <w:rFonts w:ascii="Arial" w:hAnsi="Arial" w:cs="Arial"/>
                <w:color w:val="000000" w:themeColor="text1"/>
                <w:sz w:val="16"/>
                <w:szCs w:val="16"/>
              </w:rPr>
            </w:pPr>
          </w:p>
        </w:tc>
        <w:tc>
          <w:tcPr>
            <w:tcW w:w="990" w:type="dxa"/>
          </w:tcPr>
          <w:p w14:paraId="3BBB53E7" w14:textId="77777777" w:rsidR="0050186D" w:rsidRPr="00662264" w:rsidRDefault="0050186D" w:rsidP="0038255A">
            <w:pPr>
              <w:tabs>
                <w:tab w:val="decimal" w:pos="612"/>
              </w:tabs>
              <w:spacing w:before="60" w:after="23" w:line="276" w:lineRule="auto"/>
              <w:jc w:val="right"/>
              <w:rPr>
                <w:rFonts w:ascii="Arial" w:hAnsi="Arial" w:cs="Arial"/>
                <w:color w:val="000000" w:themeColor="text1"/>
                <w:sz w:val="16"/>
                <w:szCs w:val="16"/>
              </w:rPr>
            </w:pPr>
          </w:p>
        </w:tc>
        <w:tc>
          <w:tcPr>
            <w:tcW w:w="990" w:type="dxa"/>
          </w:tcPr>
          <w:p w14:paraId="1C8EA4E7" w14:textId="77777777" w:rsidR="0050186D" w:rsidRPr="00662264" w:rsidRDefault="0050186D" w:rsidP="0038255A">
            <w:pPr>
              <w:tabs>
                <w:tab w:val="decimal" w:pos="612"/>
              </w:tabs>
              <w:spacing w:before="60" w:after="23" w:line="276" w:lineRule="auto"/>
              <w:jc w:val="right"/>
              <w:rPr>
                <w:rFonts w:ascii="Arial" w:hAnsi="Arial" w:cs="Arial"/>
                <w:color w:val="000000" w:themeColor="text1"/>
                <w:sz w:val="16"/>
                <w:szCs w:val="16"/>
              </w:rPr>
            </w:pPr>
          </w:p>
        </w:tc>
        <w:tc>
          <w:tcPr>
            <w:tcW w:w="1080" w:type="dxa"/>
          </w:tcPr>
          <w:p w14:paraId="2758FF8C" w14:textId="77777777" w:rsidR="0050186D" w:rsidRPr="00662264" w:rsidRDefault="0050186D" w:rsidP="0038255A">
            <w:pPr>
              <w:tabs>
                <w:tab w:val="decimal" w:pos="612"/>
              </w:tabs>
              <w:spacing w:before="60" w:after="23" w:line="276" w:lineRule="auto"/>
              <w:jc w:val="right"/>
              <w:rPr>
                <w:rFonts w:ascii="Arial" w:hAnsi="Arial" w:cs="Arial"/>
                <w:color w:val="000000" w:themeColor="text1"/>
                <w:sz w:val="16"/>
                <w:szCs w:val="16"/>
              </w:rPr>
            </w:pPr>
          </w:p>
        </w:tc>
        <w:tc>
          <w:tcPr>
            <w:tcW w:w="1080" w:type="dxa"/>
          </w:tcPr>
          <w:p w14:paraId="1C50583B" w14:textId="77777777" w:rsidR="0050186D" w:rsidRPr="00662264" w:rsidRDefault="0050186D" w:rsidP="0038255A">
            <w:pPr>
              <w:tabs>
                <w:tab w:val="decimal" w:pos="612"/>
              </w:tabs>
              <w:spacing w:before="60" w:after="23" w:line="276" w:lineRule="auto"/>
              <w:jc w:val="right"/>
              <w:rPr>
                <w:rFonts w:ascii="Arial" w:hAnsi="Arial" w:cs="Arial"/>
                <w:color w:val="000000" w:themeColor="text1"/>
                <w:sz w:val="16"/>
                <w:szCs w:val="16"/>
              </w:rPr>
            </w:pPr>
          </w:p>
        </w:tc>
        <w:tc>
          <w:tcPr>
            <w:tcW w:w="1080" w:type="dxa"/>
          </w:tcPr>
          <w:p w14:paraId="51559604" w14:textId="77777777" w:rsidR="0050186D" w:rsidRPr="00662264" w:rsidRDefault="0050186D" w:rsidP="0038255A">
            <w:pPr>
              <w:tabs>
                <w:tab w:val="decimal" w:pos="612"/>
              </w:tabs>
              <w:spacing w:before="60" w:after="23" w:line="276" w:lineRule="auto"/>
              <w:jc w:val="right"/>
              <w:rPr>
                <w:rFonts w:ascii="Arial" w:hAnsi="Arial" w:cs="Arial"/>
                <w:color w:val="000000" w:themeColor="text1"/>
                <w:sz w:val="16"/>
                <w:szCs w:val="16"/>
              </w:rPr>
            </w:pPr>
          </w:p>
        </w:tc>
        <w:tc>
          <w:tcPr>
            <w:tcW w:w="1080" w:type="dxa"/>
          </w:tcPr>
          <w:p w14:paraId="5B68F556" w14:textId="77777777" w:rsidR="0050186D" w:rsidRPr="00662264" w:rsidRDefault="0050186D" w:rsidP="0038255A">
            <w:pPr>
              <w:tabs>
                <w:tab w:val="decimal" w:pos="612"/>
              </w:tabs>
              <w:spacing w:before="60" w:after="23" w:line="276" w:lineRule="auto"/>
              <w:jc w:val="right"/>
              <w:rPr>
                <w:rFonts w:ascii="Arial" w:hAnsi="Arial" w:cs="Arial"/>
                <w:color w:val="000000" w:themeColor="text1"/>
                <w:sz w:val="16"/>
                <w:szCs w:val="16"/>
              </w:rPr>
            </w:pPr>
          </w:p>
        </w:tc>
        <w:tc>
          <w:tcPr>
            <w:tcW w:w="1107" w:type="dxa"/>
          </w:tcPr>
          <w:p w14:paraId="6498D4EF" w14:textId="77777777" w:rsidR="0050186D" w:rsidRPr="00662264" w:rsidRDefault="0050186D" w:rsidP="0038255A">
            <w:pPr>
              <w:tabs>
                <w:tab w:val="decimal" w:pos="612"/>
              </w:tabs>
              <w:spacing w:before="60" w:after="23" w:line="276" w:lineRule="auto"/>
              <w:jc w:val="right"/>
              <w:rPr>
                <w:rFonts w:ascii="Arial" w:hAnsi="Arial" w:cs="Arial"/>
                <w:color w:val="000000" w:themeColor="text1"/>
                <w:sz w:val="16"/>
                <w:szCs w:val="16"/>
              </w:rPr>
            </w:pPr>
          </w:p>
        </w:tc>
        <w:tc>
          <w:tcPr>
            <w:tcW w:w="1233" w:type="dxa"/>
          </w:tcPr>
          <w:p w14:paraId="562DB5DB" w14:textId="611033AD" w:rsidR="0050186D" w:rsidRPr="00662264" w:rsidRDefault="002F283E" w:rsidP="005F0513">
            <w:pPr>
              <w:tabs>
                <w:tab w:val="decimal" w:pos="612"/>
              </w:tabs>
              <w:spacing w:before="60" w:after="23" w:line="276" w:lineRule="auto"/>
              <w:jc w:val="right"/>
              <w:rPr>
                <w:rFonts w:ascii="Arial" w:hAnsi="Arial" w:cs="Arial"/>
                <w:color w:val="000000" w:themeColor="text1"/>
                <w:sz w:val="16"/>
                <w:szCs w:val="16"/>
              </w:rPr>
            </w:pPr>
            <w:r w:rsidRPr="00662264">
              <w:rPr>
                <w:rFonts w:ascii="Arial" w:hAnsi="Arial" w:cs="Arial"/>
                <w:color w:val="000000" w:themeColor="text1"/>
                <w:sz w:val="16"/>
                <w:szCs w:val="16"/>
              </w:rPr>
              <w:t>(219.45)</w:t>
            </w:r>
          </w:p>
        </w:tc>
        <w:tc>
          <w:tcPr>
            <w:tcW w:w="1170" w:type="dxa"/>
          </w:tcPr>
          <w:p w14:paraId="32A67504" w14:textId="7686967D" w:rsidR="0050186D" w:rsidRPr="00662264" w:rsidRDefault="002F283E" w:rsidP="005F0513">
            <w:pPr>
              <w:tabs>
                <w:tab w:val="decimal" w:pos="612"/>
              </w:tabs>
              <w:spacing w:before="60" w:after="23" w:line="276" w:lineRule="auto"/>
              <w:jc w:val="right"/>
              <w:rPr>
                <w:rFonts w:ascii="Arial" w:hAnsi="Arial" w:cs="Arial"/>
                <w:color w:val="000000" w:themeColor="text1"/>
                <w:sz w:val="16"/>
                <w:szCs w:val="16"/>
              </w:rPr>
            </w:pPr>
            <w:r w:rsidRPr="00662264">
              <w:rPr>
                <w:rFonts w:ascii="Arial" w:hAnsi="Arial" w:cs="Arial"/>
                <w:color w:val="000000" w:themeColor="text1"/>
                <w:sz w:val="16"/>
                <w:szCs w:val="16"/>
              </w:rPr>
              <w:t>(302.88)</w:t>
            </w:r>
          </w:p>
        </w:tc>
      </w:tr>
      <w:tr w:rsidR="00A62B2A" w:rsidRPr="00662264" w14:paraId="2B3E20CD" w14:textId="77777777" w:rsidTr="00B16655">
        <w:tc>
          <w:tcPr>
            <w:tcW w:w="3267" w:type="dxa"/>
            <w:vAlign w:val="center"/>
          </w:tcPr>
          <w:p w14:paraId="72714E45" w14:textId="36A892A6" w:rsidR="00A62B2A" w:rsidRPr="00662264" w:rsidRDefault="00A62B2A" w:rsidP="0050186D">
            <w:pPr>
              <w:spacing w:before="60" w:after="23" w:line="276" w:lineRule="auto"/>
              <w:ind w:right="-108"/>
              <w:rPr>
                <w:rFonts w:ascii="Arial" w:hAnsi="Arial" w:cs="Arial"/>
                <w:sz w:val="16"/>
                <w:szCs w:val="16"/>
              </w:rPr>
            </w:pPr>
            <w:r w:rsidRPr="00662264">
              <w:rPr>
                <w:rFonts w:ascii="Arial" w:hAnsi="Arial" w:cs="Arial"/>
                <w:sz w:val="16"/>
                <w:szCs w:val="16"/>
              </w:rPr>
              <w:t>Cost of services</w:t>
            </w:r>
          </w:p>
        </w:tc>
        <w:tc>
          <w:tcPr>
            <w:tcW w:w="990" w:type="dxa"/>
          </w:tcPr>
          <w:p w14:paraId="7FD4A878" w14:textId="77777777" w:rsidR="00A62B2A" w:rsidRPr="00662264" w:rsidRDefault="00A62B2A" w:rsidP="0038255A">
            <w:pPr>
              <w:tabs>
                <w:tab w:val="decimal" w:pos="612"/>
              </w:tabs>
              <w:spacing w:before="60" w:after="23" w:line="276" w:lineRule="auto"/>
              <w:jc w:val="right"/>
              <w:rPr>
                <w:rFonts w:ascii="Arial" w:hAnsi="Arial" w:cs="Arial"/>
                <w:color w:val="000000" w:themeColor="text1"/>
                <w:sz w:val="16"/>
                <w:szCs w:val="16"/>
              </w:rPr>
            </w:pPr>
          </w:p>
        </w:tc>
        <w:tc>
          <w:tcPr>
            <w:tcW w:w="990" w:type="dxa"/>
          </w:tcPr>
          <w:p w14:paraId="1C500A18" w14:textId="77777777" w:rsidR="00A62B2A" w:rsidRPr="00662264" w:rsidRDefault="00A62B2A" w:rsidP="0038255A">
            <w:pPr>
              <w:tabs>
                <w:tab w:val="decimal" w:pos="612"/>
              </w:tabs>
              <w:spacing w:before="60" w:after="23" w:line="276" w:lineRule="auto"/>
              <w:jc w:val="right"/>
              <w:rPr>
                <w:rFonts w:ascii="Arial" w:hAnsi="Arial" w:cs="Arial"/>
                <w:color w:val="000000" w:themeColor="text1"/>
                <w:sz w:val="16"/>
                <w:szCs w:val="16"/>
              </w:rPr>
            </w:pPr>
          </w:p>
        </w:tc>
        <w:tc>
          <w:tcPr>
            <w:tcW w:w="990" w:type="dxa"/>
          </w:tcPr>
          <w:p w14:paraId="459FEFFE" w14:textId="77777777" w:rsidR="00A62B2A" w:rsidRPr="00662264" w:rsidRDefault="00A62B2A" w:rsidP="0038255A">
            <w:pPr>
              <w:tabs>
                <w:tab w:val="decimal" w:pos="612"/>
              </w:tabs>
              <w:spacing w:before="60" w:after="23" w:line="276" w:lineRule="auto"/>
              <w:jc w:val="right"/>
              <w:rPr>
                <w:rFonts w:ascii="Arial" w:hAnsi="Arial" w:cs="Arial"/>
                <w:color w:val="000000" w:themeColor="text1"/>
                <w:sz w:val="16"/>
                <w:szCs w:val="16"/>
              </w:rPr>
            </w:pPr>
          </w:p>
        </w:tc>
        <w:tc>
          <w:tcPr>
            <w:tcW w:w="1080" w:type="dxa"/>
          </w:tcPr>
          <w:p w14:paraId="23C6C2BC" w14:textId="77777777" w:rsidR="00A62B2A" w:rsidRPr="00662264" w:rsidRDefault="00A62B2A" w:rsidP="0038255A">
            <w:pPr>
              <w:tabs>
                <w:tab w:val="decimal" w:pos="612"/>
              </w:tabs>
              <w:spacing w:before="60" w:after="23" w:line="276" w:lineRule="auto"/>
              <w:jc w:val="right"/>
              <w:rPr>
                <w:rFonts w:ascii="Arial" w:hAnsi="Arial" w:cs="Arial"/>
                <w:color w:val="000000" w:themeColor="text1"/>
                <w:sz w:val="16"/>
                <w:szCs w:val="16"/>
              </w:rPr>
            </w:pPr>
          </w:p>
        </w:tc>
        <w:tc>
          <w:tcPr>
            <w:tcW w:w="1080" w:type="dxa"/>
          </w:tcPr>
          <w:p w14:paraId="1B296983" w14:textId="77777777" w:rsidR="00A62B2A" w:rsidRPr="00662264" w:rsidRDefault="00A62B2A" w:rsidP="0038255A">
            <w:pPr>
              <w:tabs>
                <w:tab w:val="decimal" w:pos="612"/>
              </w:tabs>
              <w:spacing w:before="60" w:after="23" w:line="276" w:lineRule="auto"/>
              <w:jc w:val="right"/>
              <w:rPr>
                <w:rFonts w:ascii="Arial" w:hAnsi="Arial" w:cs="Arial"/>
                <w:color w:val="000000" w:themeColor="text1"/>
                <w:sz w:val="16"/>
                <w:szCs w:val="16"/>
              </w:rPr>
            </w:pPr>
          </w:p>
        </w:tc>
        <w:tc>
          <w:tcPr>
            <w:tcW w:w="1080" w:type="dxa"/>
          </w:tcPr>
          <w:p w14:paraId="1EC17772" w14:textId="77777777" w:rsidR="00A62B2A" w:rsidRPr="00662264" w:rsidRDefault="00A62B2A" w:rsidP="0038255A">
            <w:pPr>
              <w:tabs>
                <w:tab w:val="decimal" w:pos="612"/>
              </w:tabs>
              <w:spacing w:before="60" w:after="23" w:line="276" w:lineRule="auto"/>
              <w:jc w:val="right"/>
              <w:rPr>
                <w:rFonts w:ascii="Arial" w:hAnsi="Arial" w:cs="Arial"/>
                <w:color w:val="000000" w:themeColor="text1"/>
                <w:sz w:val="16"/>
                <w:szCs w:val="16"/>
              </w:rPr>
            </w:pPr>
          </w:p>
        </w:tc>
        <w:tc>
          <w:tcPr>
            <w:tcW w:w="1080" w:type="dxa"/>
          </w:tcPr>
          <w:p w14:paraId="7F10145F" w14:textId="77777777" w:rsidR="00A62B2A" w:rsidRPr="00662264" w:rsidRDefault="00A62B2A" w:rsidP="0038255A">
            <w:pPr>
              <w:tabs>
                <w:tab w:val="decimal" w:pos="612"/>
              </w:tabs>
              <w:spacing w:before="60" w:after="23" w:line="276" w:lineRule="auto"/>
              <w:jc w:val="right"/>
              <w:rPr>
                <w:rFonts w:ascii="Arial" w:hAnsi="Arial" w:cs="Arial"/>
                <w:color w:val="000000" w:themeColor="text1"/>
                <w:sz w:val="16"/>
                <w:szCs w:val="16"/>
              </w:rPr>
            </w:pPr>
          </w:p>
        </w:tc>
        <w:tc>
          <w:tcPr>
            <w:tcW w:w="1107" w:type="dxa"/>
          </w:tcPr>
          <w:p w14:paraId="26EA770D" w14:textId="77777777" w:rsidR="00A62B2A" w:rsidRPr="00662264" w:rsidRDefault="00A62B2A" w:rsidP="0038255A">
            <w:pPr>
              <w:tabs>
                <w:tab w:val="decimal" w:pos="612"/>
              </w:tabs>
              <w:spacing w:before="60" w:after="23" w:line="276" w:lineRule="auto"/>
              <w:jc w:val="right"/>
              <w:rPr>
                <w:rFonts w:ascii="Arial" w:hAnsi="Arial" w:cs="Arial"/>
                <w:color w:val="000000" w:themeColor="text1"/>
                <w:sz w:val="16"/>
                <w:szCs w:val="16"/>
              </w:rPr>
            </w:pPr>
          </w:p>
        </w:tc>
        <w:tc>
          <w:tcPr>
            <w:tcW w:w="1233" w:type="dxa"/>
          </w:tcPr>
          <w:p w14:paraId="0BE5EEFD" w14:textId="1FA80C6E" w:rsidR="00A62B2A" w:rsidRPr="00662264" w:rsidRDefault="002F283E" w:rsidP="005F0513">
            <w:pPr>
              <w:tabs>
                <w:tab w:val="decimal" w:pos="612"/>
              </w:tabs>
              <w:spacing w:before="60" w:after="23" w:line="276" w:lineRule="auto"/>
              <w:jc w:val="right"/>
              <w:rPr>
                <w:rFonts w:ascii="Arial" w:hAnsi="Arial" w:cs="Arial"/>
                <w:color w:val="000000" w:themeColor="text1"/>
                <w:sz w:val="16"/>
                <w:szCs w:val="16"/>
              </w:rPr>
            </w:pPr>
            <w:r w:rsidRPr="00662264">
              <w:rPr>
                <w:rFonts w:ascii="Arial" w:hAnsi="Arial" w:cs="Arial"/>
                <w:color w:val="000000" w:themeColor="text1"/>
                <w:sz w:val="16"/>
                <w:szCs w:val="16"/>
              </w:rPr>
              <w:t>(2</w:t>
            </w:r>
            <w:r w:rsidR="006026EF" w:rsidRPr="00662264">
              <w:rPr>
                <w:rFonts w:ascii="Arial" w:hAnsi="Arial" w:cs="Arial"/>
                <w:color w:val="000000" w:themeColor="text1"/>
                <w:sz w:val="16"/>
                <w:szCs w:val="16"/>
              </w:rPr>
              <w:t>8</w:t>
            </w:r>
            <w:r w:rsidR="007D19DE" w:rsidRPr="00662264">
              <w:rPr>
                <w:rFonts w:ascii="Arial" w:hAnsi="Arial" w:cs="Arial"/>
                <w:color w:val="000000" w:themeColor="text1"/>
                <w:sz w:val="16"/>
                <w:szCs w:val="16"/>
              </w:rPr>
              <w:t>1</w:t>
            </w:r>
            <w:r w:rsidR="006026EF" w:rsidRPr="00662264">
              <w:rPr>
                <w:rFonts w:ascii="Arial" w:hAnsi="Arial" w:cs="Arial"/>
                <w:color w:val="000000" w:themeColor="text1"/>
                <w:sz w:val="16"/>
                <w:szCs w:val="16"/>
              </w:rPr>
              <w:t>.</w:t>
            </w:r>
            <w:r w:rsidR="007D19DE" w:rsidRPr="00662264">
              <w:rPr>
                <w:rFonts w:ascii="Arial" w:hAnsi="Arial" w:cs="Arial"/>
                <w:color w:val="000000" w:themeColor="text1"/>
                <w:sz w:val="16"/>
                <w:szCs w:val="16"/>
              </w:rPr>
              <w:t>19</w:t>
            </w:r>
            <w:r w:rsidRPr="00662264">
              <w:rPr>
                <w:rFonts w:ascii="Arial" w:hAnsi="Arial" w:cs="Arial"/>
                <w:color w:val="000000" w:themeColor="text1"/>
                <w:sz w:val="16"/>
                <w:szCs w:val="16"/>
              </w:rPr>
              <w:t>)</w:t>
            </w:r>
          </w:p>
        </w:tc>
        <w:tc>
          <w:tcPr>
            <w:tcW w:w="1170" w:type="dxa"/>
          </w:tcPr>
          <w:p w14:paraId="0F0E1B68" w14:textId="51CB743D" w:rsidR="00A62B2A" w:rsidRPr="00662264" w:rsidRDefault="002F283E" w:rsidP="005F0513">
            <w:pPr>
              <w:tabs>
                <w:tab w:val="decimal" w:pos="612"/>
              </w:tabs>
              <w:spacing w:before="60" w:after="23" w:line="276" w:lineRule="auto"/>
              <w:jc w:val="right"/>
              <w:rPr>
                <w:rFonts w:ascii="Arial" w:hAnsi="Arial" w:cs="Arial"/>
                <w:color w:val="000000" w:themeColor="text1"/>
                <w:sz w:val="16"/>
                <w:szCs w:val="16"/>
              </w:rPr>
            </w:pPr>
            <w:r w:rsidRPr="00662264">
              <w:rPr>
                <w:rFonts w:ascii="Arial" w:hAnsi="Arial" w:cs="Arial"/>
                <w:color w:val="000000" w:themeColor="text1"/>
                <w:sz w:val="16"/>
                <w:szCs w:val="16"/>
              </w:rPr>
              <w:t>(5.21)</w:t>
            </w:r>
          </w:p>
        </w:tc>
      </w:tr>
      <w:tr w:rsidR="0050186D" w:rsidRPr="00662264" w14:paraId="42AA675C" w14:textId="77777777" w:rsidTr="00B16655">
        <w:tc>
          <w:tcPr>
            <w:tcW w:w="3267" w:type="dxa"/>
            <w:vAlign w:val="center"/>
          </w:tcPr>
          <w:p w14:paraId="60428862" w14:textId="77777777" w:rsidR="0050186D" w:rsidRPr="00662264" w:rsidRDefault="0050186D" w:rsidP="0050186D">
            <w:pPr>
              <w:spacing w:before="60" w:after="23" w:line="276" w:lineRule="auto"/>
              <w:ind w:right="-108"/>
              <w:rPr>
                <w:rFonts w:ascii="Arial" w:hAnsi="Arial" w:cs="Arial"/>
                <w:color w:val="000000" w:themeColor="text1"/>
                <w:sz w:val="16"/>
                <w:szCs w:val="16"/>
                <w:cs/>
              </w:rPr>
            </w:pPr>
            <w:r w:rsidRPr="00662264">
              <w:rPr>
                <w:rFonts w:ascii="Arial" w:hAnsi="Arial" w:cs="Arial"/>
                <w:sz w:val="16"/>
                <w:szCs w:val="16"/>
              </w:rPr>
              <w:t>Gross profit</w:t>
            </w:r>
          </w:p>
        </w:tc>
        <w:tc>
          <w:tcPr>
            <w:tcW w:w="990" w:type="dxa"/>
          </w:tcPr>
          <w:p w14:paraId="737710E8" w14:textId="77777777" w:rsidR="0050186D" w:rsidRPr="00662264" w:rsidRDefault="0050186D" w:rsidP="0038255A">
            <w:pPr>
              <w:tabs>
                <w:tab w:val="decimal" w:pos="612"/>
              </w:tabs>
              <w:spacing w:before="60" w:after="23" w:line="276" w:lineRule="auto"/>
              <w:jc w:val="right"/>
              <w:rPr>
                <w:rFonts w:ascii="Arial" w:hAnsi="Arial" w:cs="Arial"/>
                <w:color w:val="000000" w:themeColor="text1"/>
                <w:sz w:val="16"/>
                <w:szCs w:val="16"/>
              </w:rPr>
            </w:pPr>
          </w:p>
        </w:tc>
        <w:tc>
          <w:tcPr>
            <w:tcW w:w="990" w:type="dxa"/>
          </w:tcPr>
          <w:p w14:paraId="39D09768" w14:textId="77777777" w:rsidR="0050186D" w:rsidRPr="00662264" w:rsidRDefault="0050186D" w:rsidP="0038255A">
            <w:pPr>
              <w:tabs>
                <w:tab w:val="decimal" w:pos="612"/>
              </w:tabs>
              <w:spacing w:before="60" w:after="23" w:line="276" w:lineRule="auto"/>
              <w:jc w:val="right"/>
              <w:rPr>
                <w:rFonts w:ascii="Arial" w:hAnsi="Arial" w:cs="Arial"/>
                <w:color w:val="000000" w:themeColor="text1"/>
                <w:sz w:val="16"/>
                <w:szCs w:val="16"/>
              </w:rPr>
            </w:pPr>
          </w:p>
        </w:tc>
        <w:tc>
          <w:tcPr>
            <w:tcW w:w="990" w:type="dxa"/>
          </w:tcPr>
          <w:p w14:paraId="124D45D4" w14:textId="77777777" w:rsidR="0050186D" w:rsidRPr="00662264" w:rsidRDefault="0050186D" w:rsidP="0038255A">
            <w:pPr>
              <w:tabs>
                <w:tab w:val="decimal" w:pos="612"/>
              </w:tabs>
              <w:spacing w:before="60" w:after="23" w:line="276" w:lineRule="auto"/>
              <w:jc w:val="right"/>
              <w:rPr>
                <w:rFonts w:ascii="Arial" w:hAnsi="Arial" w:cs="Arial"/>
                <w:color w:val="000000" w:themeColor="text1"/>
                <w:sz w:val="16"/>
                <w:szCs w:val="16"/>
              </w:rPr>
            </w:pPr>
          </w:p>
        </w:tc>
        <w:tc>
          <w:tcPr>
            <w:tcW w:w="1080" w:type="dxa"/>
          </w:tcPr>
          <w:p w14:paraId="397C8FB6" w14:textId="77777777" w:rsidR="0050186D" w:rsidRPr="00662264" w:rsidRDefault="0050186D" w:rsidP="0038255A">
            <w:pPr>
              <w:tabs>
                <w:tab w:val="decimal" w:pos="612"/>
              </w:tabs>
              <w:spacing w:before="60" w:after="23" w:line="276" w:lineRule="auto"/>
              <w:jc w:val="right"/>
              <w:rPr>
                <w:rFonts w:ascii="Arial" w:hAnsi="Arial" w:cs="Arial"/>
                <w:color w:val="000000" w:themeColor="text1"/>
                <w:sz w:val="16"/>
                <w:szCs w:val="16"/>
              </w:rPr>
            </w:pPr>
          </w:p>
        </w:tc>
        <w:tc>
          <w:tcPr>
            <w:tcW w:w="1080" w:type="dxa"/>
          </w:tcPr>
          <w:p w14:paraId="7AA20DB5" w14:textId="77777777" w:rsidR="0050186D" w:rsidRPr="00662264" w:rsidRDefault="0050186D" w:rsidP="0038255A">
            <w:pPr>
              <w:tabs>
                <w:tab w:val="decimal" w:pos="612"/>
              </w:tabs>
              <w:spacing w:before="60" w:after="23" w:line="276" w:lineRule="auto"/>
              <w:jc w:val="right"/>
              <w:rPr>
                <w:rFonts w:ascii="Arial" w:hAnsi="Arial" w:cs="Arial"/>
                <w:color w:val="000000" w:themeColor="text1"/>
                <w:sz w:val="16"/>
                <w:szCs w:val="16"/>
              </w:rPr>
            </w:pPr>
          </w:p>
        </w:tc>
        <w:tc>
          <w:tcPr>
            <w:tcW w:w="1080" w:type="dxa"/>
          </w:tcPr>
          <w:p w14:paraId="35F4DBBB" w14:textId="77777777" w:rsidR="0050186D" w:rsidRPr="00662264" w:rsidRDefault="0050186D" w:rsidP="0038255A">
            <w:pPr>
              <w:tabs>
                <w:tab w:val="decimal" w:pos="612"/>
              </w:tabs>
              <w:spacing w:before="60" w:after="23" w:line="276" w:lineRule="auto"/>
              <w:jc w:val="right"/>
              <w:rPr>
                <w:rFonts w:ascii="Arial" w:hAnsi="Arial" w:cs="Arial"/>
                <w:color w:val="000000" w:themeColor="text1"/>
                <w:sz w:val="16"/>
                <w:szCs w:val="16"/>
              </w:rPr>
            </w:pPr>
          </w:p>
        </w:tc>
        <w:tc>
          <w:tcPr>
            <w:tcW w:w="1080" w:type="dxa"/>
          </w:tcPr>
          <w:p w14:paraId="0D9E5BE5" w14:textId="77777777" w:rsidR="0050186D" w:rsidRPr="00662264" w:rsidRDefault="0050186D" w:rsidP="0038255A">
            <w:pPr>
              <w:tabs>
                <w:tab w:val="decimal" w:pos="612"/>
              </w:tabs>
              <w:spacing w:before="60" w:after="23" w:line="276" w:lineRule="auto"/>
              <w:jc w:val="right"/>
              <w:rPr>
                <w:rFonts w:ascii="Arial" w:hAnsi="Arial" w:cs="Arial"/>
                <w:color w:val="000000" w:themeColor="text1"/>
                <w:sz w:val="16"/>
                <w:szCs w:val="16"/>
              </w:rPr>
            </w:pPr>
          </w:p>
        </w:tc>
        <w:tc>
          <w:tcPr>
            <w:tcW w:w="1107" w:type="dxa"/>
          </w:tcPr>
          <w:p w14:paraId="0F381432" w14:textId="77777777" w:rsidR="0050186D" w:rsidRPr="00662264" w:rsidRDefault="0050186D" w:rsidP="0038255A">
            <w:pPr>
              <w:tabs>
                <w:tab w:val="decimal" w:pos="612"/>
              </w:tabs>
              <w:spacing w:before="60" w:after="23" w:line="276" w:lineRule="auto"/>
              <w:jc w:val="right"/>
              <w:rPr>
                <w:rFonts w:ascii="Arial" w:hAnsi="Arial" w:cs="Arial"/>
                <w:color w:val="000000" w:themeColor="text1"/>
                <w:sz w:val="16"/>
                <w:szCs w:val="16"/>
              </w:rPr>
            </w:pPr>
          </w:p>
        </w:tc>
        <w:tc>
          <w:tcPr>
            <w:tcW w:w="1233" w:type="dxa"/>
          </w:tcPr>
          <w:p w14:paraId="756B77E2" w14:textId="3253A9A3" w:rsidR="0050186D" w:rsidRPr="00662264" w:rsidRDefault="00607319" w:rsidP="005F0513">
            <w:pPr>
              <w:tabs>
                <w:tab w:val="decimal" w:pos="612"/>
              </w:tabs>
              <w:spacing w:before="60" w:after="23" w:line="276" w:lineRule="auto"/>
              <w:jc w:val="right"/>
              <w:rPr>
                <w:rFonts w:ascii="Arial" w:hAnsi="Arial" w:cs="Arial"/>
                <w:color w:val="000000" w:themeColor="text1"/>
                <w:sz w:val="16"/>
                <w:szCs w:val="16"/>
              </w:rPr>
            </w:pPr>
            <w:r w:rsidRPr="00662264">
              <w:rPr>
                <w:rFonts w:ascii="Arial" w:hAnsi="Arial" w:cs="Arial"/>
                <w:color w:val="000000" w:themeColor="text1"/>
                <w:sz w:val="16"/>
                <w:szCs w:val="16"/>
              </w:rPr>
              <w:t>1</w:t>
            </w:r>
            <w:r w:rsidR="00920E0E" w:rsidRPr="00662264">
              <w:rPr>
                <w:rFonts w:ascii="Arial" w:hAnsi="Arial" w:cs="Arial"/>
                <w:color w:val="000000" w:themeColor="text1"/>
                <w:sz w:val="16"/>
                <w:szCs w:val="16"/>
              </w:rPr>
              <w:t>17</w:t>
            </w:r>
            <w:r w:rsidRPr="00662264">
              <w:rPr>
                <w:rFonts w:ascii="Arial" w:hAnsi="Arial" w:cs="Arial"/>
                <w:color w:val="000000" w:themeColor="text1"/>
                <w:sz w:val="16"/>
                <w:szCs w:val="16"/>
              </w:rPr>
              <w:t>.</w:t>
            </w:r>
            <w:r w:rsidR="00920E0E" w:rsidRPr="00662264">
              <w:rPr>
                <w:rFonts w:ascii="Arial" w:hAnsi="Arial" w:cs="Arial"/>
                <w:color w:val="000000" w:themeColor="text1"/>
                <w:sz w:val="16"/>
                <w:szCs w:val="16"/>
              </w:rPr>
              <w:t>84</w:t>
            </w:r>
          </w:p>
        </w:tc>
        <w:tc>
          <w:tcPr>
            <w:tcW w:w="1170" w:type="dxa"/>
          </w:tcPr>
          <w:p w14:paraId="36E3225F" w14:textId="7A33FC4F" w:rsidR="0050186D" w:rsidRPr="00662264" w:rsidRDefault="0050186D" w:rsidP="005F0513">
            <w:pPr>
              <w:tabs>
                <w:tab w:val="decimal" w:pos="612"/>
              </w:tabs>
              <w:spacing w:before="60" w:after="23" w:line="276" w:lineRule="auto"/>
              <w:jc w:val="right"/>
              <w:rPr>
                <w:rFonts w:ascii="Arial" w:hAnsi="Arial" w:cs="Arial"/>
                <w:color w:val="000000" w:themeColor="text1"/>
                <w:sz w:val="16"/>
                <w:szCs w:val="16"/>
              </w:rPr>
            </w:pPr>
            <w:r w:rsidRPr="00662264">
              <w:rPr>
                <w:rFonts w:ascii="Arial" w:hAnsi="Arial" w:cs="Arial"/>
                <w:color w:val="000000" w:themeColor="text1"/>
                <w:sz w:val="16"/>
                <w:szCs w:val="16"/>
              </w:rPr>
              <w:t>164.</w:t>
            </w:r>
            <w:r w:rsidR="002F283E" w:rsidRPr="00662264">
              <w:rPr>
                <w:rFonts w:ascii="Arial" w:hAnsi="Arial" w:cs="Arial"/>
                <w:color w:val="000000" w:themeColor="text1"/>
                <w:sz w:val="16"/>
                <w:szCs w:val="16"/>
              </w:rPr>
              <w:t>77</w:t>
            </w:r>
          </w:p>
        </w:tc>
      </w:tr>
      <w:tr w:rsidR="0050186D" w:rsidRPr="00662264" w14:paraId="10E5D573" w14:textId="77777777" w:rsidTr="00B16655">
        <w:tc>
          <w:tcPr>
            <w:tcW w:w="3267" w:type="dxa"/>
          </w:tcPr>
          <w:p w14:paraId="1E4C0DE3" w14:textId="77777777" w:rsidR="0050186D" w:rsidRPr="00662264" w:rsidRDefault="0050186D" w:rsidP="0050186D">
            <w:pPr>
              <w:spacing w:before="60" w:after="23" w:line="276" w:lineRule="auto"/>
              <w:ind w:right="-108"/>
              <w:rPr>
                <w:rFonts w:ascii="Arial" w:hAnsi="Arial" w:cs="Arial"/>
                <w:color w:val="000000" w:themeColor="text1"/>
                <w:sz w:val="16"/>
                <w:szCs w:val="16"/>
                <w:cs/>
              </w:rPr>
            </w:pPr>
            <w:r w:rsidRPr="00662264">
              <w:rPr>
                <w:rFonts w:ascii="Arial" w:hAnsi="Arial" w:cs="Arial"/>
                <w:sz w:val="16"/>
                <w:szCs w:val="16"/>
              </w:rPr>
              <w:t>Selling expenses</w:t>
            </w:r>
          </w:p>
        </w:tc>
        <w:tc>
          <w:tcPr>
            <w:tcW w:w="990" w:type="dxa"/>
          </w:tcPr>
          <w:p w14:paraId="66BD92A8" w14:textId="77777777" w:rsidR="0050186D" w:rsidRPr="00662264" w:rsidRDefault="0050186D" w:rsidP="0038255A">
            <w:pPr>
              <w:tabs>
                <w:tab w:val="decimal" w:pos="612"/>
              </w:tabs>
              <w:spacing w:before="60" w:after="23" w:line="276" w:lineRule="auto"/>
              <w:jc w:val="right"/>
              <w:rPr>
                <w:rFonts w:ascii="Arial" w:hAnsi="Arial" w:cs="Arial"/>
                <w:color w:val="000000" w:themeColor="text1"/>
                <w:sz w:val="16"/>
                <w:szCs w:val="16"/>
              </w:rPr>
            </w:pPr>
          </w:p>
        </w:tc>
        <w:tc>
          <w:tcPr>
            <w:tcW w:w="990" w:type="dxa"/>
          </w:tcPr>
          <w:p w14:paraId="11B02507" w14:textId="77777777" w:rsidR="0050186D" w:rsidRPr="00662264" w:rsidRDefault="0050186D" w:rsidP="0038255A">
            <w:pPr>
              <w:tabs>
                <w:tab w:val="decimal" w:pos="612"/>
              </w:tabs>
              <w:spacing w:before="60" w:after="23" w:line="276" w:lineRule="auto"/>
              <w:jc w:val="right"/>
              <w:rPr>
                <w:rFonts w:ascii="Arial" w:hAnsi="Arial" w:cs="Arial"/>
                <w:color w:val="000000" w:themeColor="text1"/>
                <w:sz w:val="16"/>
                <w:szCs w:val="16"/>
              </w:rPr>
            </w:pPr>
          </w:p>
        </w:tc>
        <w:tc>
          <w:tcPr>
            <w:tcW w:w="990" w:type="dxa"/>
          </w:tcPr>
          <w:p w14:paraId="2D8949E5" w14:textId="77777777" w:rsidR="0050186D" w:rsidRPr="00662264" w:rsidRDefault="0050186D" w:rsidP="0038255A">
            <w:pPr>
              <w:tabs>
                <w:tab w:val="decimal" w:pos="612"/>
              </w:tabs>
              <w:spacing w:before="60" w:after="23" w:line="276" w:lineRule="auto"/>
              <w:jc w:val="right"/>
              <w:rPr>
                <w:rFonts w:ascii="Arial" w:hAnsi="Arial" w:cs="Arial"/>
                <w:color w:val="000000" w:themeColor="text1"/>
                <w:sz w:val="16"/>
                <w:szCs w:val="16"/>
              </w:rPr>
            </w:pPr>
          </w:p>
        </w:tc>
        <w:tc>
          <w:tcPr>
            <w:tcW w:w="1080" w:type="dxa"/>
          </w:tcPr>
          <w:p w14:paraId="06E4B38E" w14:textId="77777777" w:rsidR="0050186D" w:rsidRPr="00662264" w:rsidRDefault="0050186D" w:rsidP="0038255A">
            <w:pPr>
              <w:tabs>
                <w:tab w:val="decimal" w:pos="612"/>
              </w:tabs>
              <w:spacing w:before="60" w:after="23" w:line="276" w:lineRule="auto"/>
              <w:jc w:val="right"/>
              <w:rPr>
                <w:rFonts w:ascii="Arial" w:hAnsi="Arial" w:cs="Arial"/>
                <w:color w:val="000000" w:themeColor="text1"/>
                <w:sz w:val="16"/>
                <w:szCs w:val="16"/>
              </w:rPr>
            </w:pPr>
          </w:p>
        </w:tc>
        <w:tc>
          <w:tcPr>
            <w:tcW w:w="1080" w:type="dxa"/>
          </w:tcPr>
          <w:p w14:paraId="0EC90E81" w14:textId="77777777" w:rsidR="0050186D" w:rsidRPr="00662264" w:rsidRDefault="0050186D" w:rsidP="0038255A">
            <w:pPr>
              <w:tabs>
                <w:tab w:val="decimal" w:pos="612"/>
              </w:tabs>
              <w:spacing w:before="60" w:after="23" w:line="276" w:lineRule="auto"/>
              <w:jc w:val="right"/>
              <w:rPr>
                <w:rFonts w:ascii="Arial" w:hAnsi="Arial" w:cs="Arial"/>
                <w:color w:val="000000" w:themeColor="text1"/>
                <w:sz w:val="16"/>
                <w:szCs w:val="16"/>
              </w:rPr>
            </w:pPr>
          </w:p>
        </w:tc>
        <w:tc>
          <w:tcPr>
            <w:tcW w:w="1080" w:type="dxa"/>
          </w:tcPr>
          <w:p w14:paraId="523E1C04" w14:textId="77777777" w:rsidR="0050186D" w:rsidRPr="00662264" w:rsidRDefault="0050186D" w:rsidP="0038255A">
            <w:pPr>
              <w:tabs>
                <w:tab w:val="decimal" w:pos="612"/>
              </w:tabs>
              <w:spacing w:before="60" w:after="23" w:line="276" w:lineRule="auto"/>
              <w:jc w:val="right"/>
              <w:rPr>
                <w:rFonts w:ascii="Arial" w:hAnsi="Arial" w:cs="Arial"/>
                <w:color w:val="000000" w:themeColor="text1"/>
                <w:sz w:val="16"/>
                <w:szCs w:val="16"/>
              </w:rPr>
            </w:pPr>
          </w:p>
        </w:tc>
        <w:tc>
          <w:tcPr>
            <w:tcW w:w="1080" w:type="dxa"/>
          </w:tcPr>
          <w:p w14:paraId="33C5A54A" w14:textId="77777777" w:rsidR="0050186D" w:rsidRPr="00662264" w:rsidRDefault="0050186D" w:rsidP="0038255A">
            <w:pPr>
              <w:tabs>
                <w:tab w:val="decimal" w:pos="612"/>
              </w:tabs>
              <w:spacing w:before="60" w:after="23" w:line="276" w:lineRule="auto"/>
              <w:jc w:val="right"/>
              <w:rPr>
                <w:rFonts w:ascii="Arial" w:hAnsi="Arial" w:cs="Arial"/>
                <w:color w:val="000000" w:themeColor="text1"/>
                <w:sz w:val="16"/>
                <w:szCs w:val="16"/>
              </w:rPr>
            </w:pPr>
          </w:p>
        </w:tc>
        <w:tc>
          <w:tcPr>
            <w:tcW w:w="1107" w:type="dxa"/>
          </w:tcPr>
          <w:p w14:paraId="4062C792" w14:textId="77777777" w:rsidR="0050186D" w:rsidRPr="00662264" w:rsidRDefault="0050186D" w:rsidP="0038255A">
            <w:pPr>
              <w:tabs>
                <w:tab w:val="decimal" w:pos="612"/>
              </w:tabs>
              <w:spacing w:before="60" w:after="23" w:line="276" w:lineRule="auto"/>
              <w:jc w:val="right"/>
              <w:rPr>
                <w:rFonts w:ascii="Arial" w:hAnsi="Arial" w:cs="Arial"/>
                <w:color w:val="000000" w:themeColor="text1"/>
                <w:sz w:val="16"/>
                <w:szCs w:val="16"/>
              </w:rPr>
            </w:pPr>
          </w:p>
        </w:tc>
        <w:tc>
          <w:tcPr>
            <w:tcW w:w="1233" w:type="dxa"/>
          </w:tcPr>
          <w:p w14:paraId="288F1504" w14:textId="771BB499" w:rsidR="0050186D" w:rsidRPr="00662264" w:rsidRDefault="002E40B4" w:rsidP="005F0513">
            <w:pPr>
              <w:tabs>
                <w:tab w:val="decimal" w:pos="612"/>
              </w:tabs>
              <w:spacing w:before="60" w:after="23" w:line="276" w:lineRule="auto"/>
              <w:jc w:val="right"/>
              <w:rPr>
                <w:rFonts w:ascii="Arial" w:hAnsi="Arial" w:cs="Arial"/>
                <w:color w:val="000000" w:themeColor="text1"/>
                <w:sz w:val="16"/>
                <w:szCs w:val="16"/>
              </w:rPr>
            </w:pPr>
            <w:r w:rsidRPr="00662264">
              <w:rPr>
                <w:rFonts w:ascii="Arial" w:hAnsi="Arial" w:cs="Arial"/>
                <w:color w:val="000000" w:themeColor="text1"/>
                <w:sz w:val="16"/>
                <w:szCs w:val="16"/>
              </w:rPr>
              <w:t>(25.32)</w:t>
            </w:r>
          </w:p>
        </w:tc>
        <w:tc>
          <w:tcPr>
            <w:tcW w:w="1170" w:type="dxa"/>
          </w:tcPr>
          <w:p w14:paraId="1426004A" w14:textId="101608D6" w:rsidR="0050186D" w:rsidRPr="00662264" w:rsidRDefault="0050186D" w:rsidP="005F0513">
            <w:pPr>
              <w:tabs>
                <w:tab w:val="decimal" w:pos="612"/>
              </w:tabs>
              <w:spacing w:before="60" w:after="23" w:line="276" w:lineRule="auto"/>
              <w:jc w:val="right"/>
              <w:rPr>
                <w:rFonts w:ascii="Arial" w:hAnsi="Arial" w:cs="Arial"/>
                <w:color w:val="000000" w:themeColor="text1"/>
                <w:sz w:val="16"/>
                <w:szCs w:val="16"/>
              </w:rPr>
            </w:pPr>
            <w:r w:rsidRPr="00662264">
              <w:rPr>
                <w:rFonts w:ascii="Arial" w:hAnsi="Arial" w:cs="Arial"/>
                <w:color w:val="000000" w:themeColor="text1"/>
                <w:sz w:val="16"/>
                <w:szCs w:val="16"/>
              </w:rPr>
              <w:t>(21.</w:t>
            </w:r>
            <w:r w:rsidR="002F283E" w:rsidRPr="00662264">
              <w:rPr>
                <w:rFonts w:ascii="Arial" w:hAnsi="Arial" w:cs="Arial"/>
                <w:color w:val="000000" w:themeColor="text1"/>
                <w:sz w:val="16"/>
                <w:szCs w:val="16"/>
              </w:rPr>
              <w:t>11</w:t>
            </w:r>
            <w:r w:rsidRPr="00662264">
              <w:rPr>
                <w:rFonts w:ascii="Arial" w:hAnsi="Arial" w:cs="Arial"/>
                <w:color w:val="000000" w:themeColor="text1"/>
                <w:sz w:val="16"/>
                <w:szCs w:val="16"/>
              </w:rPr>
              <w:t>)</w:t>
            </w:r>
          </w:p>
        </w:tc>
      </w:tr>
      <w:tr w:rsidR="0050186D" w:rsidRPr="00662264" w14:paraId="263533D9" w14:textId="77777777" w:rsidTr="00B16655">
        <w:tc>
          <w:tcPr>
            <w:tcW w:w="3267" w:type="dxa"/>
          </w:tcPr>
          <w:p w14:paraId="5C3A69F4" w14:textId="77777777" w:rsidR="0050186D" w:rsidRPr="00662264" w:rsidRDefault="0050186D" w:rsidP="0050186D">
            <w:pPr>
              <w:spacing w:before="60" w:after="23" w:line="276" w:lineRule="auto"/>
              <w:ind w:right="-108"/>
              <w:rPr>
                <w:rFonts w:ascii="Arial" w:hAnsi="Arial" w:cs="Arial"/>
                <w:color w:val="000000" w:themeColor="text1"/>
                <w:sz w:val="16"/>
                <w:szCs w:val="16"/>
                <w:cs/>
              </w:rPr>
            </w:pPr>
            <w:r w:rsidRPr="00662264">
              <w:rPr>
                <w:rFonts w:ascii="Arial" w:hAnsi="Arial" w:cs="Arial"/>
                <w:sz w:val="16"/>
                <w:szCs w:val="16"/>
              </w:rPr>
              <w:t>Administrative</w:t>
            </w:r>
            <w:r w:rsidRPr="00662264">
              <w:rPr>
                <w:rFonts w:ascii="Arial" w:hAnsi="Arial" w:cs="Arial"/>
                <w:color w:val="000000" w:themeColor="text1"/>
                <w:sz w:val="16"/>
                <w:szCs w:val="16"/>
              </w:rPr>
              <w:t xml:space="preserve"> expenses</w:t>
            </w:r>
          </w:p>
        </w:tc>
        <w:tc>
          <w:tcPr>
            <w:tcW w:w="990" w:type="dxa"/>
          </w:tcPr>
          <w:p w14:paraId="47FF92ED" w14:textId="77777777" w:rsidR="0050186D" w:rsidRPr="00662264" w:rsidRDefault="0050186D" w:rsidP="0038255A">
            <w:pPr>
              <w:tabs>
                <w:tab w:val="decimal" w:pos="612"/>
              </w:tabs>
              <w:spacing w:before="60" w:after="23" w:line="276" w:lineRule="auto"/>
              <w:jc w:val="right"/>
              <w:rPr>
                <w:rFonts w:ascii="Arial" w:hAnsi="Arial" w:cs="Arial"/>
                <w:color w:val="000000" w:themeColor="text1"/>
                <w:sz w:val="16"/>
                <w:szCs w:val="16"/>
              </w:rPr>
            </w:pPr>
          </w:p>
        </w:tc>
        <w:tc>
          <w:tcPr>
            <w:tcW w:w="990" w:type="dxa"/>
          </w:tcPr>
          <w:p w14:paraId="32B46D68" w14:textId="77777777" w:rsidR="0050186D" w:rsidRPr="00662264" w:rsidRDefault="0050186D" w:rsidP="0038255A">
            <w:pPr>
              <w:tabs>
                <w:tab w:val="decimal" w:pos="612"/>
              </w:tabs>
              <w:spacing w:before="60" w:after="23" w:line="276" w:lineRule="auto"/>
              <w:jc w:val="right"/>
              <w:rPr>
                <w:rFonts w:ascii="Arial" w:hAnsi="Arial" w:cs="Arial"/>
                <w:color w:val="000000" w:themeColor="text1"/>
                <w:sz w:val="16"/>
                <w:szCs w:val="16"/>
              </w:rPr>
            </w:pPr>
          </w:p>
        </w:tc>
        <w:tc>
          <w:tcPr>
            <w:tcW w:w="990" w:type="dxa"/>
          </w:tcPr>
          <w:p w14:paraId="4ED60A6B" w14:textId="77777777" w:rsidR="0050186D" w:rsidRPr="00662264" w:rsidRDefault="0050186D" w:rsidP="0038255A">
            <w:pPr>
              <w:tabs>
                <w:tab w:val="decimal" w:pos="612"/>
              </w:tabs>
              <w:spacing w:before="60" w:after="23" w:line="276" w:lineRule="auto"/>
              <w:jc w:val="right"/>
              <w:rPr>
                <w:rFonts w:ascii="Arial" w:hAnsi="Arial" w:cs="Arial"/>
                <w:color w:val="000000" w:themeColor="text1"/>
                <w:sz w:val="16"/>
                <w:szCs w:val="16"/>
              </w:rPr>
            </w:pPr>
          </w:p>
        </w:tc>
        <w:tc>
          <w:tcPr>
            <w:tcW w:w="1080" w:type="dxa"/>
          </w:tcPr>
          <w:p w14:paraId="045A8A55" w14:textId="77777777" w:rsidR="0050186D" w:rsidRPr="00662264" w:rsidRDefault="0050186D" w:rsidP="0038255A">
            <w:pPr>
              <w:tabs>
                <w:tab w:val="decimal" w:pos="612"/>
              </w:tabs>
              <w:spacing w:before="60" w:after="23" w:line="276" w:lineRule="auto"/>
              <w:jc w:val="right"/>
              <w:rPr>
                <w:rFonts w:ascii="Arial" w:hAnsi="Arial" w:cs="Arial"/>
                <w:color w:val="000000" w:themeColor="text1"/>
                <w:sz w:val="16"/>
                <w:szCs w:val="16"/>
              </w:rPr>
            </w:pPr>
          </w:p>
        </w:tc>
        <w:tc>
          <w:tcPr>
            <w:tcW w:w="1080" w:type="dxa"/>
          </w:tcPr>
          <w:p w14:paraId="2079A218" w14:textId="77777777" w:rsidR="0050186D" w:rsidRPr="00662264" w:rsidRDefault="0050186D" w:rsidP="0038255A">
            <w:pPr>
              <w:tabs>
                <w:tab w:val="decimal" w:pos="612"/>
              </w:tabs>
              <w:spacing w:before="60" w:after="23" w:line="276" w:lineRule="auto"/>
              <w:jc w:val="right"/>
              <w:rPr>
                <w:rFonts w:ascii="Arial" w:hAnsi="Arial" w:cs="Arial"/>
                <w:color w:val="000000" w:themeColor="text1"/>
                <w:sz w:val="16"/>
                <w:szCs w:val="16"/>
              </w:rPr>
            </w:pPr>
          </w:p>
        </w:tc>
        <w:tc>
          <w:tcPr>
            <w:tcW w:w="1080" w:type="dxa"/>
          </w:tcPr>
          <w:p w14:paraId="754C2392" w14:textId="77777777" w:rsidR="0050186D" w:rsidRPr="00662264" w:rsidRDefault="0050186D" w:rsidP="0038255A">
            <w:pPr>
              <w:tabs>
                <w:tab w:val="decimal" w:pos="612"/>
              </w:tabs>
              <w:spacing w:before="60" w:after="23" w:line="276" w:lineRule="auto"/>
              <w:jc w:val="right"/>
              <w:rPr>
                <w:rFonts w:ascii="Arial" w:hAnsi="Arial" w:cs="Arial"/>
                <w:color w:val="000000" w:themeColor="text1"/>
                <w:sz w:val="16"/>
                <w:szCs w:val="16"/>
              </w:rPr>
            </w:pPr>
          </w:p>
        </w:tc>
        <w:tc>
          <w:tcPr>
            <w:tcW w:w="1080" w:type="dxa"/>
          </w:tcPr>
          <w:p w14:paraId="04FD825E" w14:textId="77777777" w:rsidR="0050186D" w:rsidRPr="00662264" w:rsidRDefault="0050186D" w:rsidP="0038255A">
            <w:pPr>
              <w:tabs>
                <w:tab w:val="decimal" w:pos="612"/>
              </w:tabs>
              <w:spacing w:before="60" w:after="23" w:line="276" w:lineRule="auto"/>
              <w:jc w:val="right"/>
              <w:rPr>
                <w:rFonts w:ascii="Arial" w:hAnsi="Arial" w:cs="Arial"/>
                <w:color w:val="000000" w:themeColor="text1"/>
                <w:sz w:val="16"/>
                <w:szCs w:val="16"/>
              </w:rPr>
            </w:pPr>
          </w:p>
        </w:tc>
        <w:tc>
          <w:tcPr>
            <w:tcW w:w="1107" w:type="dxa"/>
          </w:tcPr>
          <w:p w14:paraId="0C7EFA09" w14:textId="77777777" w:rsidR="0050186D" w:rsidRPr="00662264" w:rsidRDefault="0050186D" w:rsidP="0038255A">
            <w:pPr>
              <w:tabs>
                <w:tab w:val="decimal" w:pos="612"/>
              </w:tabs>
              <w:spacing w:before="60" w:after="23" w:line="276" w:lineRule="auto"/>
              <w:jc w:val="right"/>
              <w:rPr>
                <w:rFonts w:ascii="Arial" w:hAnsi="Arial" w:cs="Arial"/>
                <w:color w:val="000000" w:themeColor="text1"/>
                <w:sz w:val="16"/>
                <w:szCs w:val="16"/>
              </w:rPr>
            </w:pPr>
          </w:p>
        </w:tc>
        <w:tc>
          <w:tcPr>
            <w:tcW w:w="1233" w:type="dxa"/>
          </w:tcPr>
          <w:p w14:paraId="7E4AF359" w14:textId="16AD09DF" w:rsidR="0050186D" w:rsidRPr="00662264" w:rsidRDefault="00C822E1" w:rsidP="005F0513">
            <w:pPr>
              <w:tabs>
                <w:tab w:val="decimal" w:pos="612"/>
              </w:tabs>
              <w:spacing w:before="60" w:after="23" w:line="276" w:lineRule="auto"/>
              <w:jc w:val="right"/>
              <w:rPr>
                <w:rFonts w:ascii="Arial" w:hAnsi="Arial" w:cs="Arial"/>
                <w:color w:val="000000" w:themeColor="text1"/>
                <w:sz w:val="16"/>
                <w:szCs w:val="16"/>
              </w:rPr>
            </w:pPr>
            <w:r w:rsidRPr="00662264">
              <w:rPr>
                <w:rFonts w:ascii="Arial" w:hAnsi="Arial" w:cs="Arial"/>
                <w:color w:val="000000" w:themeColor="text1"/>
                <w:sz w:val="16"/>
                <w:szCs w:val="16"/>
              </w:rPr>
              <w:t>(</w:t>
            </w:r>
            <w:r w:rsidR="00920E0E" w:rsidRPr="00662264">
              <w:rPr>
                <w:rFonts w:ascii="Arial" w:hAnsi="Arial" w:cs="Arial"/>
                <w:color w:val="000000" w:themeColor="text1"/>
                <w:sz w:val="16"/>
                <w:szCs w:val="16"/>
              </w:rPr>
              <w:t>93.</w:t>
            </w:r>
            <w:r w:rsidR="009448C9" w:rsidRPr="00662264">
              <w:rPr>
                <w:rFonts w:ascii="Arial" w:hAnsi="Arial" w:cs="Arial"/>
                <w:color w:val="000000" w:themeColor="text1"/>
                <w:sz w:val="16"/>
                <w:szCs w:val="16"/>
              </w:rPr>
              <w:t>05</w:t>
            </w:r>
            <w:r w:rsidRPr="00662264">
              <w:rPr>
                <w:rFonts w:ascii="Arial" w:hAnsi="Arial" w:cs="Arial"/>
                <w:color w:val="000000" w:themeColor="text1"/>
                <w:sz w:val="16"/>
                <w:szCs w:val="16"/>
              </w:rPr>
              <w:t>)</w:t>
            </w:r>
          </w:p>
        </w:tc>
        <w:tc>
          <w:tcPr>
            <w:tcW w:w="1170" w:type="dxa"/>
          </w:tcPr>
          <w:p w14:paraId="1C66937F" w14:textId="366B100E" w:rsidR="0050186D" w:rsidRPr="00662264" w:rsidRDefault="0050186D" w:rsidP="005F0513">
            <w:pPr>
              <w:tabs>
                <w:tab w:val="decimal" w:pos="612"/>
              </w:tabs>
              <w:spacing w:before="60" w:after="23" w:line="276" w:lineRule="auto"/>
              <w:jc w:val="right"/>
              <w:rPr>
                <w:rFonts w:ascii="Arial" w:hAnsi="Arial" w:cs="Arial"/>
                <w:color w:val="000000" w:themeColor="text1"/>
                <w:sz w:val="16"/>
                <w:szCs w:val="16"/>
              </w:rPr>
            </w:pPr>
            <w:r w:rsidRPr="00662264">
              <w:rPr>
                <w:rFonts w:ascii="Arial" w:hAnsi="Arial" w:cs="Arial"/>
                <w:color w:val="000000" w:themeColor="text1"/>
                <w:sz w:val="16"/>
                <w:szCs w:val="16"/>
              </w:rPr>
              <w:t>(40.</w:t>
            </w:r>
            <w:r w:rsidR="002F283E" w:rsidRPr="00662264">
              <w:rPr>
                <w:rFonts w:ascii="Arial" w:hAnsi="Arial" w:cs="Arial"/>
                <w:color w:val="000000" w:themeColor="text1"/>
                <w:sz w:val="16"/>
                <w:szCs w:val="16"/>
              </w:rPr>
              <w:t>52</w:t>
            </w:r>
            <w:r w:rsidRPr="00662264">
              <w:rPr>
                <w:rFonts w:ascii="Arial" w:hAnsi="Arial" w:cs="Arial"/>
                <w:color w:val="000000" w:themeColor="text1"/>
                <w:sz w:val="16"/>
                <w:szCs w:val="16"/>
              </w:rPr>
              <w:t>)</w:t>
            </w:r>
          </w:p>
        </w:tc>
      </w:tr>
      <w:tr w:rsidR="0050186D" w:rsidRPr="00662264" w14:paraId="712EAA34" w14:textId="77777777" w:rsidTr="00B16655">
        <w:tc>
          <w:tcPr>
            <w:tcW w:w="3267" w:type="dxa"/>
          </w:tcPr>
          <w:p w14:paraId="6212D4F6" w14:textId="77777777" w:rsidR="0050186D" w:rsidRPr="00662264" w:rsidRDefault="0050186D" w:rsidP="0050186D">
            <w:pPr>
              <w:spacing w:before="60" w:after="23" w:line="276" w:lineRule="auto"/>
              <w:ind w:right="-108"/>
              <w:rPr>
                <w:rFonts w:ascii="Arial" w:hAnsi="Arial" w:cs="Arial"/>
                <w:sz w:val="16"/>
                <w:szCs w:val="16"/>
              </w:rPr>
            </w:pPr>
            <w:r w:rsidRPr="00662264">
              <w:rPr>
                <w:rFonts w:ascii="Arial" w:hAnsi="Arial" w:cs="Arial"/>
                <w:color w:val="000000" w:themeColor="text1"/>
                <w:sz w:val="16"/>
                <w:szCs w:val="16"/>
              </w:rPr>
              <w:t xml:space="preserve">Finance </w:t>
            </w:r>
            <w:r w:rsidRPr="00662264">
              <w:rPr>
                <w:rFonts w:ascii="Arial" w:hAnsi="Arial" w:cs="Arial"/>
                <w:sz w:val="16"/>
                <w:szCs w:val="16"/>
              </w:rPr>
              <w:t>cost</w:t>
            </w:r>
          </w:p>
        </w:tc>
        <w:tc>
          <w:tcPr>
            <w:tcW w:w="990" w:type="dxa"/>
          </w:tcPr>
          <w:p w14:paraId="0780C600" w14:textId="77777777" w:rsidR="0050186D" w:rsidRPr="00662264" w:rsidRDefault="0050186D" w:rsidP="0038255A">
            <w:pPr>
              <w:tabs>
                <w:tab w:val="decimal" w:pos="612"/>
              </w:tabs>
              <w:spacing w:before="60" w:after="23" w:line="276" w:lineRule="auto"/>
              <w:jc w:val="right"/>
              <w:rPr>
                <w:rFonts w:ascii="Arial" w:hAnsi="Arial" w:cs="Arial"/>
                <w:color w:val="000000" w:themeColor="text1"/>
                <w:sz w:val="16"/>
                <w:szCs w:val="16"/>
              </w:rPr>
            </w:pPr>
          </w:p>
        </w:tc>
        <w:tc>
          <w:tcPr>
            <w:tcW w:w="990" w:type="dxa"/>
          </w:tcPr>
          <w:p w14:paraId="72389F4D" w14:textId="77777777" w:rsidR="0050186D" w:rsidRPr="00662264" w:rsidRDefault="0050186D" w:rsidP="0038255A">
            <w:pPr>
              <w:tabs>
                <w:tab w:val="decimal" w:pos="612"/>
              </w:tabs>
              <w:spacing w:before="60" w:after="23" w:line="276" w:lineRule="auto"/>
              <w:jc w:val="right"/>
              <w:rPr>
                <w:rFonts w:ascii="Arial" w:hAnsi="Arial" w:cs="Arial"/>
                <w:color w:val="000000" w:themeColor="text1"/>
                <w:sz w:val="16"/>
                <w:szCs w:val="16"/>
              </w:rPr>
            </w:pPr>
          </w:p>
        </w:tc>
        <w:tc>
          <w:tcPr>
            <w:tcW w:w="990" w:type="dxa"/>
          </w:tcPr>
          <w:p w14:paraId="01443ABF" w14:textId="77777777" w:rsidR="0050186D" w:rsidRPr="00662264" w:rsidRDefault="0050186D" w:rsidP="0038255A">
            <w:pPr>
              <w:tabs>
                <w:tab w:val="decimal" w:pos="612"/>
              </w:tabs>
              <w:spacing w:before="60" w:after="23" w:line="276" w:lineRule="auto"/>
              <w:jc w:val="right"/>
              <w:rPr>
                <w:rFonts w:ascii="Arial" w:hAnsi="Arial" w:cs="Arial"/>
                <w:color w:val="000000" w:themeColor="text1"/>
                <w:sz w:val="16"/>
                <w:szCs w:val="16"/>
              </w:rPr>
            </w:pPr>
          </w:p>
        </w:tc>
        <w:tc>
          <w:tcPr>
            <w:tcW w:w="1080" w:type="dxa"/>
          </w:tcPr>
          <w:p w14:paraId="318E68E9" w14:textId="77777777" w:rsidR="0050186D" w:rsidRPr="00662264" w:rsidRDefault="0050186D" w:rsidP="0038255A">
            <w:pPr>
              <w:tabs>
                <w:tab w:val="decimal" w:pos="612"/>
              </w:tabs>
              <w:spacing w:before="60" w:after="23" w:line="276" w:lineRule="auto"/>
              <w:jc w:val="right"/>
              <w:rPr>
                <w:rFonts w:ascii="Arial" w:hAnsi="Arial" w:cs="Arial"/>
                <w:color w:val="000000" w:themeColor="text1"/>
                <w:sz w:val="16"/>
                <w:szCs w:val="16"/>
              </w:rPr>
            </w:pPr>
          </w:p>
        </w:tc>
        <w:tc>
          <w:tcPr>
            <w:tcW w:w="1080" w:type="dxa"/>
          </w:tcPr>
          <w:p w14:paraId="3F5B7CFA" w14:textId="77777777" w:rsidR="0050186D" w:rsidRPr="00662264" w:rsidRDefault="0050186D" w:rsidP="0038255A">
            <w:pPr>
              <w:tabs>
                <w:tab w:val="decimal" w:pos="612"/>
              </w:tabs>
              <w:spacing w:before="60" w:after="23" w:line="276" w:lineRule="auto"/>
              <w:jc w:val="right"/>
              <w:rPr>
                <w:rFonts w:ascii="Arial" w:hAnsi="Arial" w:cs="Arial"/>
                <w:color w:val="000000" w:themeColor="text1"/>
                <w:sz w:val="16"/>
                <w:szCs w:val="16"/>
              </w:rPr>
            </w:pPr>
          </w:p>
        </w:tc>
        <w:tc>
          <w:tcPr>
            <w:tcW w:w="1080" w:type="dxa"/>
          </w:tcPr>
          <w:p w14:paraId="33D648FE" w14:textId="77777777" w:rsidR="0050186D" w:rsidRPr="00662264" w:rsidRDefault="0050186D" w:rsidP="0038255A">
            <w:pPr>
              <w:tabs>
                <w:tab w:val="decimal" w:pos="612"/>
              </w:tabs>
              <w:spacing w:before="60" w:after="23" w:line="276" w:lineRule="auto"/>
              <w:jc w:val="right"/>
              <w:rPr>
                <w:rFonts w:ascii="Arial" w:hAnsi="Arial" w:cs="Arial"/>
                <w:color w:val="000000" w:themeColor="text1"/>
                <w:sz w:val="16"/>
                <w:szCs w:val="16"/>
              </w:rPr>
            </w:pPr>
          </w:p>
        </w:tc>
        <w:tc>
          <w:tcPr>
            <w:tcW w:w="1080" w:type="dxa"/>
          </w:tcPr>
          <w:p w14:paraId="3EBB030D" w14:textId="77777777" w:rsidR="0050186D" w:rsidRPr="00662264" w:rsidRDefault="0050186D" w:rsidP="0038255A">
            <w:pPr>
              <w:tabs>
                <w:tab w:val="decimal" w:pos="612"/>
              </w:tabs>
              <w:spacing w:before="60" w:after="23" w:line="276" w:lineRule="auto"/>
              <w:jc w:val="right"/>
              <w:rPr>
                <w:rFonts w:ascii="Arial" w:hAnsi="Arial" w:cs="Arial"/>
                <w:color w:val="000000" w:themeColor="text1"/>
                <w:sz w:val="16"/>
                <w:szCs w:val="16"/>
              </w:rPr>
            </w:pPr>
          </w:p>
        </w:tc>
        <w:tc>
          <w:tcPr>
            <w:tcW w:w="1107" w:type="dxa"/>
          </w:tcPr>
          <w:p w14:paraId="2770EE34" w14:textId="77777777" w:rsidR="0050186D" w:rsidRPr="00662264" w:rsidRDefault="0050186D" w:rsidP="0038255A">
            <w:pPr>
              <w:tabs>
                <w:tab w:val="decimal" w:pos="612"/>
              </w:tabs>
              <w:spacing w:before="60" w:after="23" w:line="276" w:lineRule="auto"/>
              <w:jc w:val="right"/>
              <w:rPr>
                <w:rFonts w:ascii="Arial" w:hAnsi="Arial" w:cs="Arial"/>
                <w:color w:val="000000" w:themeColor="text1"/>
                <w:sz w:val="16"/>
                <w:szCs w:val="16"/>
              </w:rPr>
            </w:pPr>
          </w:p>
        </w:tc>
        <w:tc>
          <w:tcPr>
            <w:tcW w:w="1233" w:type="dxa"/>
          </w:tcPr>
          <w:p w14:paraId="326F0A9F" w14:textId="5CB1AC89" w:rsidR="0050186D" w:rsidRPr="00662264" w:rsidRDefault="00193C5A" w:rsidP="005F0513">
            <w:pPr>
              <w:tabs>
                <w:tab w:val="decimal" w:pos="612"/>
              </w:tabs>
              <w:spacing w:before="60" w:after="23" w:line="276" w:lineRule="auto"/>
              <w:jc w:val="right"/>
              <w:rPr>
                <w:rFonts w:ascii="Arial" w:hAnsi="Arial" w:cs="Arial"/>
                <w:color w:val="000000" w:themeColor="text1"/>
                <w:sz w:val="16"/>
                <w:szCs w:val="16"/>
              </w:rPr>
            </w:pPr>
            <w:r w:rsidRPr="00662264">
              <w:rPr>
                <w:rFonts w:ascii="Arial" w:hAnsi="Arial" w:cs="Arial"/>
                <w:color w:val="000000" w:themeColor="text1"/>
                <w:sz w:val="16"/>
                <w:szCs w:val="16"/>
              </w:rPr>
              <w:t>(4.70)</w:t>
            </w:r>
          </w:p>
        </w:tc>
        <w:tc>
          <w:tcPr>
            <w:tcW w:w="1170" w:type="dxa"/>
          </w:tcPr>
          <w:p w14:paraId="68F74569" w14:textId="33E4074D" w:rsidR="0050186D" w:rsidRPr="00662264" w:rsidRDefault="0050186D" w:rsidP="005F0513">
            <w:pPr>
              <w:tabs>
                <w:tab w:val="decimal" w:pos="612"/>
              </w:tabs>
              <w:spacing w:before="60" w:after="23" w:line="276" w:lineRule="auto"/>
              <w:jc w:val="right"/>
              <w:rPr>
                <w:rFonts w:ascii="Arial" w:hAnsi="Arial" w:cs="Arial"/>
                <w:color w:val="000000" w:themeColor="text1"/>
                <w:sz w:val="16"/>
                <w:szCs w:val="16"/>
              </w:rPr>
            </w:pPr>
            <w:r w:rsidRPr="00662264">
              <w:rPr>
                <w:rFonts w:ascii="Arial" w:hAnsi="Arial" w:cs="Arial"/>
                <w:color w:val="000000" w:themeColor="text1"/>
                <w:sz w:val="16"/>
                <w:szCs w:val="16"/>
              </w:rPr>
              <w:t>(3.10)</w:t>
            </w:r>
          </w:p>
        </w:tc>
      </w:tr>
      <w:tr w:rsidR="0050186D" w:rsidRPr="00662264" w14:paraId="37B2AD65" w14:textId="77777777" w:rsidTr="00B16655">
        <w:tc>
          <w:tcPr>
            <w:tcW w:w="3267" w:type="dxa"/>
          </w:tcPr>
          <w:p w14:paraId="26447DA9" w14:textId="77777777" w:rsidR="0050186D" w:rsidRPr="00662264" w:rsidRDefault="0050186D" w:rsidP="0050186D">
            <w:pPr>
              <w:spacing w:before="60" w:after="23" w:line="276" w:lineRule="auto"/>
              <w:ind w:right="-108"/>
              <w:rPr>
                <w:rFonts w:ascii="Arial" w:hAnsi="Arial" w:cs="Arial"/>
                <w:sz w:val="16"/>
                <w:szCs w:val="16"/>
              </w:rPr>
            </w:pPr>
            <w:r w:rsidRPr="00662264">
              <w:rPr>
                <w:rFonts w:ascii="Arial" w:hAnsi="Arial" w:cs="Arial"/>
                <w:color w:val="000000" w:themeColor="text1"/>
                <w:sz w:val="16"/>
                <w:szCs w:val="16"/>
              </w:rPr>
              <w:t xml:space="preserve">Profit for </w:t>
            </w:r>
            <w:r w:rsidRPr="00662264">
              <w:rPr>
                <w:rFonts w:ascii="Arial" w:hAnsi="Arial" w:cs="Arial"/>
                <w:sz w:val="16"/>
                <w:szCs w:val="16"/>
              </w:rPr>
              <w:t>the</w:t>
            </w:r>
            <w:r w:rsidRPr="00662264">
              <w:rPr>
                <w:rFonts w:ascii="Arial" w:hAnsi="Arial" w:cs="Arial"/>
                <w:color w:val="000000" w:themeColor="text1"/>
                <w:sz w:val="16"/>
                <w:szCs w:val="16"/>
              </w:rPr>
              <w:t xml:space="preserve"> year</w:t>
            </w:r>
          </w:p>
        </w:tc>
        <w:tc>
          <w:tcPr>
            <w:tcW w:w="990" w:type="dxa"/>
          </w:tcPr>
          <w:p w14:paraId="2C957E1C" w14:textId="77777777" w:rsidR="0050186D" w:rsidRPr="00662264" w:rsidRDefault="0050186D" w:rsidP="0038255A">
            <w:pPr>
              <w:tabs>
                <w:tab w:val="decimal" w:pos="612"/>
              </w:tabs>
              <w:spacing w:before="60" w:after="23" w:line="276" w:lineRule="auto"/>
              <w:jc w:val="right"/>
              <w:rPr>
                <w:rFonts w:ascii="Arial" w:hAnsi="Arial" w:cs="Arial"/>
                <w:color w:val="000000" w:themeColor="text1"/>
                <w:sz w:val="16"/>
                <w:szCs w:val="16"/>
              </w:rPr>
            </w:pPr>
          </w:p>
        </w:tc>
        <w:tc>
          <w:tcPr>
            <w:tcW w:w="990" w:type="dxa"/>
          </w:tcPr>
          <w:p w14:paraId="7E13B71C" w14:textId="77777777" w:rsidR="0050186D" w:rsidRPr="00662264" w:rsidRDefault="0050186D" w:rsidP="0038255A">
            <w:pPr>
              <w:tabs>
                <w:tab w:val="decimal" w:pos="612"/>
              </w:tabs>
              <w:spacing w:before="60" w:after="23" w:line="276" w:lineRule="auto"/>
              <w:jc w:val="right"/>
              <w:rPr>
                <w:rFonts w:ascii="Arial" w:hAnsi="Arial" w:cs="Arial"/>
                <w:color w:val="000000" w:themeColor="text1"/>
                <w:sz w:val="16"/>
                <w:szCs w:val="16"/>
              </w:rPr>
            </w:pPr>
          </w:p>
        </w:tc>
        <w:tc>
          <w:tcPr>
            <w:tcW w:w="990" w:type="dxa"/>
          </w:tcPr>
          <w:p w14:paraId="55649D30" w14:textId="77777777" w:rsidR="0050186D" w:rsidRPr="00662264" w:rsidRDefault="0050186D" w:rsidP="0038255A">
            <w:pPr>
              <w:tabs>
                <w:tab w:val="decimal" w:pos="612"/>
              </w:tabs>
              <w:spacing w:before="60" w:after="23" w:line="276" w:lineRule="auto"/>
              <w:jc w:val="right"/>
              <w:rPr>
                <w:rFonts w:ascii="Arial" w:hAnsi="Arial" w:cs="Arial"/>
                <w:color w:val="000000" w:themeColor="text1"/>
                <w:sz w:val="16"/>
                <w:szCs w:val="16"/>
              </w:rPr>
            </w:pPr>
          </w:p>
        </w:tc>
        <w:tc>
          <w:tcPr>
            <w:tcW w:w="1080" w:type="dxa"/>
          </w:tcPr>
          <w:p w14:paraId="0FEF298F" w14:textId="77777777" w:rsidR="0050186D" w:rsidRPr="00662264" w:rsidRDefault="0050186D" w:rsidP="0038255A">
            <w:pPr>
              <w:tabs>
                <w:tab w:val="decimal" w:pos="612"/>
              </w:tabs>
              <w:spacing w:before="60" w:after="23" w:line="276" w:lineRule="auto"/>
              <w:jc w:val="right"/>
              <w:rPr>
                <w:rFonts w:ascii="Arial" w:hAnsi="Arial" w:cs="Arial"/>
                <w:color w:val="000000" w:themeColor="text1"/>
                <w:sz w:val="16"/>
                <w:szCs w:val="16"/>
              </w:rPr>
            </w:pPr>
          </w:p>
        </w:tc>
        <w:tc>
          <w:tcPr>
            <w:tcW w:w="1080" w:type="dxa"/>
          </w:tcPr>
          <w:p w14:paraId="651A14BC" w14:textId="77777777" w:rsidR="0050186D" w:rsidRPr="00662264" w:rsidRDefault="0050186D" w:rsidP="0038255A">
            <w:pPr>
              <w:tabs>
                <w:tab w:val="decimal" w:pos="612"/>
              </w:tabs>
              <w:spacing w:before="60" w:after="23" w:line="276" w:lineRule="auto"/>
              <w:jc w:val="right"/>
              <w:rPr>
                <w:rFonts w:ascii="Arial" w:hAnsi="Arial" w:cs="Arial"/>
                <w:color w:val="000000" w:themeColor="text1"/>
                <w:sz w:val="16"/>
                <w:szCs w:val="16"/>
              </w:rPr>
            </w:pPr>
          </w:p>
        </w:tc>
        <w:tc>
          <w:tcPr>
            <w:tcW w:w="1080" w:type="dxa"/>
          </w:tcPr>
          <w:p w14:paraId="349A5C92" w14:textId="77777777" w:rsidR="0050186D" w:rsidRPr="00662264" w:rsidRDefault="0050186D" w:rsidP="0038255A">
            <w:pPr>
              <w:tabs>
                <w:tab w:val="decimal" w:pos="612"/>
              </w:tabs>
              <w:spacing w:before="60" w:after="23" w:line="276" w:lineRule="auto"/>
              <w:jc w:val="right"/>
              <w:rPr>
                <w:rFonts w:ascii="Arial" w:hAnsi="Arial" w:cs="Arial"/>
                <w:color w:val="000000" w:themeColor="text1"/>
                <w:sz w:val="16"/>
                <w:szCs w:val="16"/>
              </w:rPr>
            </w:pPr>
          </w:p>
        </w:tc>
        <w:tc>
          <w:tcPr>
            <w:tcW w:w="1080" w:type="dxa"/>
          </w:tcPr>
          <w:p w14:paraId="20DE1293" w14:textId="77777777" w:rsidR="0050186D" w:rsidRPr="00662264" w:rsidRDefault="0050186D" w:rsidP="0038255A">
            <w:pPr>
              <w:tabs>
                <w:tab w:val="decimal" w:pos="612"/>
              </w:tabs>
              <w:spacing w:before="60" w:after="23" w:line="276" w:lineRule="auto"/>
              <w:jc w:val="right"/>
              <w:rPr>
                <w:rFonts w:ascii="Arial" w:hAnsi="Arial" w:cs="Arial"/>
                <w:color w:val="000000" w:themeColor="text1"/>
                <w:sz w:val="16"/>
                <w:szCs w:val="16"/>
              </w:rPr>
            </w:pPr>
          </w:p>
        </w:tc>
        <w:tc>
          <w:tcPr>
            <w:tcW w:w="1107" w:type="dxa"/>
          </w:tcPr>
          <w:p w14:paraId="027B5A76" w14:textId="77777777" w:rsidR="0050186D" w:rsidRPr="00662264" w:rsidRDefault="0050186D" w:rsidP="0038255A">
            <w:pPr>
              <w:tabs>
                <w:tab w:val="decimal" w:pos="612"/>
              </w:tabs>
              <w:spacing w:before="60" w:after="23" w:line="276" w:lineRule="auto"/>
              <w:jc w:val="right"/>
              <w:rPr>
                <w:rFonts w:ascii="Arial" w:hAnsi="Arial" w:cs="Arial"/>
                <w:color w:val="000000" w:themeColor="text1"/>
                <w:sz w:val="16"/>
                <w:szCs w:val="16"/>
              </w:rPr>
            </w:pPr>
          </w:p>
        </w:tc>
        <w:tc>
          <w:tcPr>
            <w:tcW w:w="1233" w:type="dxa"/>
          </w:tcPr>
          <w:p w14:paraId="514A182A" w14:textId="6A28276B" w:rsidR="0050186D" w:rsidRPr="00662264" w:rsidRDefault="00BF5EF7" w:rsidP="005F0513">
            <w:pPr>
              <w:tabs>
                <w:tab w:val="decimal" w:pos="612"/>
              </w:tabs>
              <w:spacing w:before="60" w:after="23" w:line="276" w:lineRule="auto"/>
              <w:jc w:val="right"/>
              <w:rPr>
                <w:rFonts w:ascii="Arial" w:hAnsi="Arial" w:cs="Arial"/>
                <w:color w:val="000000" w:themeColor="text1"/>
                <w:sz w:val="16"/>
                <w:szCs w:val="16"/>
              </w:rPr>
            </w:pPr>
            <w:r w:rsidRPr="00662264">
              <w:rPr>
                <w:rFonts w:ascii="Arial" w:hAnsi="Arial" w:cs="Arial"/>
                <w:color w:val="000000" w:themeColor="text1"/>
                <w:sz w:val="16"/>
                <w:szCs w:val="16"/>
              </w:rPr>
              <w:t>(</w:t>
            </w:r>
            <w:r w:rsidR="00607319" w:rsidRPr="00662264">
              <w:rPr>
                <w:rFonts w:ascii="Arial" w:hAnsi="Arial" w:cs="Arial"/>
                <w:color w:val="000000" w:themeColor="text1"/>
                <w:sz w:val="16"/>
                <w:szCs w:val="16"/>
              </w:rPr>
              <w:t>1</w:t>
            </w:r>
            <w:r w:rsidR="00524045" w:rsidRPr="00662264">
              <w:rPr>
                <w:rFonts w:ascii="Arial" w:hAnsi="Arial" w:cs="Arial"/>
                <w:color w:val="000000" w:themeColor="text1"/>
                <w:sz w:val="16"/>
                <w:szCs w:val="16"/>
              </w:rPr>
              <w:t>0</w:t>
            </w:r>
            <w:r w:rsidR="00607319" w:rsidRPr="00662264">
              <w:rPr>
                <w:rFonts w:ascii="Arial" w:hAnsi="Arial" w:cs="Arial"/>
                <w:color w:val="000000" w:themeColor="text1"/>
                <w:sz w:val="16"/>
                <w:szCs w:val="16"/>
              </w:rPr>
              <w:t>.</w:t>
            </w:r>
            <w:r w:rsidR="00A21C26" w:rsidRPr="00662264">
              <w:rPr>
                <w:rFonts w:ascii="Arial" w:hAnsi="Arial" w:cs="Arial"/>
                <w:color w:val="000000" w:themeColor="text1"/>
                <w:sz w:val="16"/>
                <w:szCs w:val="16"/>
              </w:rPr>
              <w:t>80</w:t>
            </w:r>
            <w:r w:rsidRPr="00662264">
              <w:rPr>
                <w:rFonts w:ascii="Arial" w:hAnsi="Arial" w:cs="Arial"/>
                <w:color w:val="000000" w:themeColor="text1"/>
                <w:sz w:val="16"/>
                <w:szCs w:val="16"/>
              </w:rPr>
              <w:t>)</w:t>
            </w:r>
          </w:p>
        </w:tc>
        <w:tc>
          <w:tcPr>
            <w:tcW w:w="1170" w:type="dxa"/>
          </w:tcPr>
          <w:p w14:paraId="228DDF0D" w14:textId="0DFE30EE" w:rsidR="0050186D" w:rsidRPr="00662264" w:rsidRDefault="0050186D" w:rsidP="005F0513">
            <w:pPr>
              <w:tabs>
                <w:tab w:val="decimal" w:pos="612"/>
              </w:tabs>
              <w:spacing w:before="60" w:after="23" w:line="276" w:lineRule="auto"/>
              <w:jc w:val="right"/>
              <w:rPr>
                <w:rFonts w:ascii="Arial" w:hAnsi="Arial" w:cs="Arial"/>
                <w:color w:val="000000" w:themeColor="text1"/>
                <w:sz w:val="16"/>
                <w:szCs w:val="16"/>
              </w:rPr>
            </w:pPr>
            <w:r w:rsidRPr="00662264">
              <w:rPr>
                <w:rFonts w:ascii="Arial" w:hAnsi="Arial" w:cs="Arial"/>
                <w:color w:val="000000" w:themeColor="text1"/>
                <w:sz w:val="16"/>
                <w:szCs w:val="16"/>
              </w:rPr>
              <w:t>80.00</w:t>
            </w:r>
          </w:p>
        </w:tc>
      </w:tr>
      <w:tr w:rsidR="0050186D" w:rsidRPr="00662264" w14:paraId="46C71F8F" w14:textId="77777777" w:rsidTr="00B16655">
        <w:tc>
          <w:tcPr>
            <w:tcW w:w="3267" w:type="dxa"/>
          </w:tcPr>
          <w:p w14:paraId="5CB2D3F5" w14:textId="77777777" w:rsidR="0050186D" w:rsidRPr="00662264" w:rsidRDefault="0050186D" w:rsidP="0050186D">
            <w:pPr>
              <w:spacing w:before="60" w:after="23" w:line="276" w:lineRule="auto"/>
              <w:ind w:right="-108"/>
              <w:rPr>
                <w:rFonts w:ascii="Arial" w:hAnsi="Arial" w:cs="Arial"/>
                <w:sz w:val="16"/>
                <w:szCs w:val="16"/>
              </w:rPr>
            </w:pPr>
          </w:p>
        </w:tc>
        <w:tc>
          <w:tcPr>
            <w:tcW w:w="990" w:type="dxa"/>
          </w:tcPr>
          <w:p w14:paraId="537A36CB" w14:textId="77777777" w:rsidR="0050186D" w:rsidRPr="00662264" w:rsidRDefault="0050186D" w:rsidP="0038255A">
            <w:pPr>
              <w:tabs>
                <w:tab w:val="decimal" w:pos="612"/>
              </w:tabs>
              <w:spacing w:before="60" w:after="23" w:line="276" w:lineRule="auto"/>
              <w:jc w:val="right"/>
              <w:rPr>
                <w:rFonts w:ascii="Arial" w:hAnsi="Arial" w:cs="Arial"/>
                <w:color w:val="000000" w:themeColor="text1"/>
                <w:sz w:val="16"/>
                <w:szCs w:val="16"/>
              </w:rPr>
            </w:pPr>
          </w:p>
        </w:tc>
        <w:tc>
          <w:tcPr>
            <w:tcW w:w="990" w:type="dxa"/>
          </w:tcPr>
          <w:p w14:paraId="1294ECF4" w14:textId="77777777" w:rsidR="0050186D" w:rsidRPr="00662264" w:rsidRDefault="0050186D" w:rsidP="0038255A">
            <w:pPr>
              <w:tabs>
                <w:tab w:val="decimal" w:pos="612"/>
              </w:tabs>
              <w:spacing w:before="60" w:after="23" w:line="276" w:lineRule="auto"/>
              <w:jc w:val="right"/>
              <w:rPr>
                <w:rFonts w:ascii="Arial" w:hAnsi="Arial" w:cs="Arial"/>
                <w:color w:val="000000" w:themeColor="text1"/>
                <w:sz w:val="16"/>
                <w:szCs w:val="16"/>
              </w:rPr>
            </w:pPr>
          </w:p>
        </w:tc>
        <w:tc>
          <w:tcPr>
            <w:tcW w:w="990" w:type="dxa"/>
          </w:tcPr>
          <w:p w14:paraId="765312FF" w14:textId="77777777" w:rsidR="0050186D" w:rsidRPr="00662264" w:rsidRDefault="0050186D" w:rsidP="0038255A">
            <w:pPr>
              <w:tabs>
                <w:tab w:val="decimal" w:pos="612"/>
              </w:tabs>
              <w:spacing w:before="60" w:after="23" w:line="276" w:lineRule="auto"/>
              <w:jc w:val="right"/>
              <w:rPr>
                <w:rFonts w:ascii="Arial" w:hAnsi="Arial" w:cs="Arial"/>
                <w:color w:val="000000" w:themeColor="text1"/>
                <w:sz w:val="16"/>
                <w:szCs w:val="16"/>
              </w:rPr>
            </w:pPr>
          </w:p>
        </w:tc>
        <w:tc>
          <w:tcPr>
            <w:tcW w:w="1080" w:type="dxa"/>
          </w:tcPr>
          <w:p w14:paraId="6C0CAFFA" w14:textId="77777777" w:rsidR="0050186D" w:rsidRPr="00662264" w:rsidRDefault="0050186D" w:rsidP="0038255A">
            <w:pPr>
              <w:tabs>
                <w:tab w:val="decimal" w:pos="612"/>
              </w:tabs>
              <w:spacing w:before="60" w:after="23" w:line="276" w:lineRule="auto"/>
              <w:jc w:val="right"/>
              <w:rPr>
                <w:rFonts w:ascii="Arial" w:hAnsi="Arial" w:cs="Arial"/>
                <w:color w:val="000000" w:themeColor="text1"/>
                <w:sz w:val="16"/>
                <w:szCs w:val="16"/>
              </w:rPr>
            </w:pPr>
          </w:p>
        </w:tc>
        <w:tc>
          <w:tcPr>
            <w:tcW w:w="1080" w:type="dxa"/>
          </w:tcPr>
          <w:p w14:paraId="3DC80707" w14:textId="77777777" w:rsidR="0050186D" w:rsidRPr="00662264" w:rsidRDefault="0050186D" w:rsidP="0038255A">
            <w:pPr>
              <w:tabs>
                <w:tab w:val="decimal" w:pos="612"/>
              </w:tabs>
              <w:spacing w:before="60" w:after="23" w:line="276" w:lineRule="auto"/>
              <w:jc w:val="right"/>
              <w:rPr>
                <w:rFonts w:ascii="Arial" w:hAnsi="Arial" w:cs="Arial"/>
                <w:color w:val="000000" w:themeColor="text1"/>
                <w:sz w:val="16"/>
                <w:szCs w:val="16"/>
              </w:rPr>
            </w:pPr>
          </w:p>
        </w:tc>
        <w:tc>
          <w:tcPr>
            <w:tcW w:w="1080" w:type="dxa"/>
          </w:tcPr>
          <w:p w14:paraId="3DC25F1A" w14:textId="77777777" w:rsidR="0050186D" w:rsidRPr="00662264" w:rsidRDefault="0050186D" w:rsidP="0038255A">
            <w:pPr>
              <w:tabs>
                <w:tab w:val="decimal" w:pos="612"/>
              </w:tabs>
              <w:spacing w:before="60" w:after="23" w:line="276" w:lineRule="auto"/>
              <w:jc w:val="right"/>
              <w:rPr>
                <w:rFonts w:ascii="Arial" w:hAnsi="Arial" w:cs="Arial"/>
                <w:color w:val="000000" w:themeColor="text1"/>
                <w:sz w:val="16"/>
                <w:szCs w:val="16"/>
              </w:rPr>
            </w:pPr>
          </w:p>
        </w:tc>
        <w:tc>
          <w:tcPr>
            <w:tcW w:w="1080" w:type="dxa"/>
          </w:tcPr>
          <w:p w14:paraId="64C72DD4" w14:textId="77777777" w:rsidR="0050186D" w:rsidRPr="00662264" w:rsidRDefault="0050186D" w:rsidP="0038255A">
            <w:pPr>
              <w:tabs>
                <w:tab w:val="decimal" w:pos="612"/>
              </w:tabs>
              <w:spacing w:before="60" w:after="23" w:line="276" w:lineRule="auto"/>
              <w:jc w:val="right"/>
              <w:rPr>
                <w:rFonts w:ascii="Arial" w:hAnsi="Arial" w:cs="Arial"/>
                <w:color w:val="000000" w:themeColor="text1"/>
                <w:sz w:val="16"/>
                <w:szCs w:val="16"/>
              </w:rPr>
            </w:pPr>
          </w:p>
        </w:tc>
        <w:tc>
          <w:tcPr>
            <w:tcW w:w="1107" w:type="dxa"/>
          </w:tcPr>
          <w:p w14:paraId="4835FF7F" w14:textId="77777777" w:rsidR="0050186D" w:rsidRPr="00662264" w:rsidRDefault="0050186D" w:rsidP="0038255A">
            <w:pPr>
              <w:tabs>
                <w:tab w:val="decimal" w:pos="612"/>
              </w:tabs>
              <w:spacing w:before="60" w:after="23" w:line="276" w:lineRule="auto"/>
              <w:jc w:val="right"/>
              <w:rPr>
                <w:rFonts w:ascii="Arial" w:hAnsi="Arial" w:cs="Arial"/>
                <w:color w:val="000000" w:themeColor="text1"/>
                <w:sz w:val="16"/>
                <w:szCs w:val="16"/>
              </w:rPr>
            </w:pPr>
          </w:p>
        </w:tc>
        <w:tc>
          <w:tcPr>
            <w:tcW w:w="1233" w:type="dxa"/>
          </w:tcPr>
          <w:p w14:paraId="5A97910A" w14:textId="77777777" w:rsidR="0050186D" w:rsidRPr="00662264" w:rsidRDefault="0050186D" w:rsidP="005F0513">
            <w:pPr>
              <w:tabs>
                <w:tab w:val="decimal" w:pos="612"/>
              </w:tabs>
              <w:spacing w:before="60" w:after="23" w:line="276" w:lineRule="auto"/>
              <w:jc w:val="right"/>
              <w:rPr>
                <w:rFonts w:ascii="Arial" w:hAnsi="Arial" w:cs="Arial"/>
                <w:color w:val="000000" w:themeColor="text1"/>
                <w:sz w:val="16"/>
                <w:szCs w:val="16"/>
              </w:rPr>
            </w:pPr>
          </w:p>
        </w:tc>
        <w:tc>
          <w:tcPr>
            <w:tcW w:w="1170" w:type="dxa"/>
          </w:tcPr>
          <w:p w14:paraId="03A407AD" w14:textId="77777777" w:rsidR="0050186D" w:rsidRPr="00662264" w:rsidRDefault="0050186D" w:rsidP="005F0513">
            <w:pPr>
              <w:tabs>
                <w:tab w:val="decimal" w:pos="612"/>
              </w:tabs>
              <w:spacing w:before="60" w:after="23" w:line="276" w:lineRule="auto"/>
              <w:jc w:val="right"/>
              <w:rPr>
                <w:rFonts w:ascii="Arial" w:hAnsi="Arial" w:cs="Arial"/>
                <w:color w:val="000000" w:themeColor="text1"/>
                <w:sz w:val="16"/>
                <w:szCs w:val="16"/>
              </w:rPr>
            </w:pPr>
          </w:p>
        </w:tc>
      </w:tr>
      <w:tr w:rsidR="0050186D" w:rsidRPr="00662264" w14:paraId="25AD9668" w14:textId="77777777" w:rsidTr="00B16655">
        <w:tc>
          <w:tcPr>
            <w:tcW w:w="3267" w:type="dxa"/>
          </w:tcPr>
          <w:p w14:paraId="60129520" w14:textId="77777777" w:rsidR="0050186D" w:rsidRPr="00662264" w:rsidRDefault="0050186D" w:rsidP="0050186D">
            <w:pPr>
              <w:spacing w:before="60" w:after="23" w:line="276" w:lineRule="auto"/>
              <w:ind w:right="-108"/>
              <w:rPr>
                <w:rFonts w:ascii="Arial" w:hAnsi="Arial" w:cs="Arial"/>
                <w:sz w:val="16"/>
                <w:szCs w:val="16"/>
              </w:rPr>
            </w:pPr>
            <w:r w:rsidRPr="00662264">
              <w:rPr>
                <w:rFonts w:ascii="Arial" w:hAnsi="Arial" w:cs="Arial"/>
                <w:color w:val="000000" w:themeColor="text1"/>
                <w:sz w:val="16"/>
                <w:szCs w:val="16"/>
              </w:rPr>
              <w:t xml:space="preserve">Total </w:t>
            </w:r>
            <w:r w:rsidRPr="00662264">
              <w:rPr>
                <w:rFonts w:ascii="Arial" w:hAnsi="Arial" w:cs="Arial"/>
                <w:sz w:val="16"/>
                <w:szCs w:val="16"/>
              </w:rPr>
              <w:t>assets</w:t>
            </w:r>
          </w:p>
        </w:tc>
        <w:tc>
          <w:tcPr>
            <w:tcW w:w="990" w:type="dxa"/>
          </w:tcPr>
          <w:p w14:paraId="43EFE735" w14:textId="77777777" w:rsidR="0050186D" w:rsidRPr="00662264" w:rsidRDefault="0050186D" w:rsidP="0038255A">
            <w:pPr>
              <w:tabs>
                <w:tab w:val="decimal" w:pos="612"/>
              </w:tabs>
              <w:spacing w:before="60" w:after="23" w:line="276" w:lineRule="auto"/>
              <w:jc w:val="right"/>
              <w:rPr>
                <w:rFonts w:ascii="Arial" w:hAnsi="Arial" w:cs="Arial"/>
                <w:color w:val="000000" w:themeColor="text1"/>
                <w:sz w:val="16"/>
                <w:szCs w:val="16"/>
              </w:rPr>
            </w:pPr>
          </w:p>
        </w:tc>
        <w:tc>
          <w:tcPr>
            <w:tcW w:w="990" w:type="dxa"/>
          </w:tcPr>
          <w:p w14:paraId="6585BC63" w14:textId="77777777" w:rsidR="0050186D" w:rsidRPr="00662264" w:rsidRDefault="0050186D" w:rsidP="0038255A">
            <w:pPr>
              <w:tabs>
                <w:tab w:val="decimal" w:pos="612"/>
              </w:tabs>
              <w:spacing w:before="60" w:after="23" w:line="276" w:lineRule="auto"/>
              <w:jc w:val="right"/>
              <w:rPr>
                <w:rFonts w:ascii="Arial" w:hAnsi="Arial" w:cs="Arial"/>
                <w:color w:val="000000" w:themeColor="text1"/>
                <w:sz w:val="16"/>
                <w:szCs w:val="16"/>
              </w:rPr>
            </w:pPr>
          </w:p>
        </w:tc>
        <w:tc>
          <w:tcPr>
            <w:tcW w:w="990" w:type="dxa"/>
          </w:tcPr>
          <w:p w14:paraId="5698FD87" w14:textId="77777777" w:rsidR="0050186D" w:rsidRPr="00662264" w:rsidRDefault="0050186D" w:rsidP="0038255A">
            <w:pPr>
              <w:tabs>
                <w:tab w:val="decimal" w:pos="612"/>
              </w:tabs>
              <w:spacing w:before="60" w:after="23" w:line="276" w:lineRule="auto"/>
              <w:jc w:val="right"/>
              <w:rPr>
                <w:rFonts w:ascii="Arial" w:hAnsi="Arial" w:cs="Arial"/>
                <w:color w:val="000000" w:themeColor="text1"/>
                <w:sz w:val="16"/>
                <w:szCs w:val="16"/>
              </w:rPr>
            </w:pPr>
          </w:p>
        </w:tc>
        <w:tc>
          <w:tcPr>
            <w:tcW w:w="1080" w:type="dxa"/>
          </w:tcPr>
          <w:p w14:paraId="4642FC89" w14:textId="77777777" w:rsidR="0050186D" w:rsidRPr="00662264" w:rsidRDefault="0050186D" w:rsidP="0038255A">
            <w:pPr>
              <w:tabs>
                <w:tab w:val="decimal" w:pos="612"/>
              </w:tabs>
              <w:spacing w:before="60" w:after="23" w:line="276" w:lineRule="auto"/>
              <w:jc w:val="right"/>
              <w:rPr>
                <w:rFonts w:ascii="Arial" w:hAnsi="Arial" w:cs="Arial"/>
                <w:color w:val="000000" w:themeColor="text1"/>
                <w:sz w:val="16"/>
                <w:szCs w:val="16"/>
              </w:rPr>
            </w:pPr>
          </w:p>
        </w:tc>
        <w:tc>
          <w:tcPr>
            <w:tcW w:w="1080" w:type="dxa"/>
          </w:tcPr>
          <w:p w14:paraId="12DEDB1B" w14:textId="77777777" w:rsidR="0050186D" w:rsidRPr="00662264" w:rsidRDefault="0050186D" w:rsidP="0038255A">
            <w:pPr>
              <w:tabs>
                <w:tab w:val="decimal" w:pos="612"/>
              </w:tabs>
              <w:spacing w:before="60" w:after="23" w:line="276" w:lineRule="auto"/>
              <w:jc w:val="right"/>
              <w:rPr>
                <w:rFonts w:ascii="Arial" w:hAnsi="Arial" w:cs="Arial"/>
                <w:color w:val="000000" w:themeColor="text1"/>
                <w:sz w:val="16"/>
                <w:szCs w:val="16"/>
              </w:rPr>
            </w:pPr>
          </w:p>
        </w:tc>
        <w:tc>
          <w:tcPr>
            <w:tcW w:w="1080" w:type="dxa"/>
          </w:tcPr>
          <w:p w14:paraId="0A884B4A" w14:textId="77777777" w:rsidR="0050186D" w:rsidRPr="00662264" w:rsidRDefault="0050186D" w:rsidP="0038255A">
            <w:pPr>
              <w:tabs>
                <w:tab w:val="decimal" w:pos="612"/>
              </w:tabs>
              <w:spacing w:before="60" w:after="23" w:line="276" w:lineRule="auto"/>
              <w:jc w:val="right"/>
              <w:rPr>
                <w:rFonts w:ascii="Arial" w:hAnsi="Arial" w:cs="Arial"/>
                <w:color w:val="000000" w:themeColor="text1"/>
                <w:sz w:val="16"/>
                <w:szCs w:val="16"/>
              </w:rPr>
            </w:pPr>
          </w:p>
        </w:tc>
        <w:tc>
          <w:tcPr>
            <w:tcW w:w="1080" w:type="dxa"/>
          </w:tcPr>
          <w:p w14:paraId="29BD1D5E" w14:textId="77777777" w:rsidR="0050186D" w:rsidRPr="00662264" w:rsidRDefault="0050186D" w:rsidP="0038255A">
            <w:pPr>
              <w:tabs>
                <w:tab w:val="decimal" w:pos="612"/>
              </w:tabs>
              <w:spacing w:before="60" w:after="23" w:line="276" w:lineRule="auto"/>
              <w:jc w:val="right"/>
              <w:rPr>
                <w:rFonts w:ascii="Arial" w:hAnsi="Arial" w:cs="Arial"/>
                <w:color w:val="000000" w:themeColor="text1"/>
                <w:sz w:val="16"/>
                <w:szCs w:val="16"/>
              </w:rPr>
            </w:pPr>
          </w:p>
        </w:tc>
        <w:tc>
          <w:tcPr>
            <w:tcW w:w="1107" w:type="dxa"/>
          </w:tcPr>
          <w:p w14:paraId="571C5D90" w14:textId="77777777" w:rsidR="0050186D" w:rsidRPr="00662264" w:rsidRDefault="0050186D" w:rsidP="0038255A">
            <w:pPr>
              <w:tabs>
                <w:tab w:val="decimal" w:pos="612"/>
              </w:tabs>
              <w:spacing w:before="60" w:after="23" w:line="276" w:lineRule="auto"/>
              <w:jc w:val="right"/>
              <w:rPr>
                <w:rFonts w:ascii="Arial" w:hAnsi="Arial" w:cs="Arial"/>
                <w:color w:val="000000" w:themeColor="text1"/>
                <w:sz w:val="16"/>
                <w:szCs w:val="16"/>
              </w:rPr>
            </w:pPr>
          </w:p>
        </w:tc>
        <w:tc>
          <w:tcPr>
            <w:tcW w:w="1233" w:type="dxa"/>
          </w:tcPr>
          <w:p w14:paraId="763E42EA" w14:textId="7E791D91" w:rsidR="0050186D" w:rsidRPr="00662264" w:rsidRDefault="00607319" w:rsidP="005F0513">
            <w:pPr>
              <w:tabs>
                <w:tab w:val="decimal" w:pos="612"/>
              </w:tabs>
              <w:spacing w:before="60" w:after="23" w:line="276" w:lineRule="auto"/>
              <w:jc w:val="right"/>
              <w:rPr>
                <w:rFonts w:ascii="Arial" w:hAnsi="Arial" w:cs="Arial"/>
                <w:color w:val="000000" w:themeColor="text1"/>
                <w:sz w:val="16"/>
                <w:szCs w:val="16"/>
              </w:rPr>
            </w:pPr>
            <w:r w:rsidRPr="00662264">
              <w:rPr>
                <w:rFonts w:ascii="Arial" w:hAnsi="Arial" w:cs="Arial"/>
                <w:color w:val="000000" w:themeColor="text1"/>
                <w:sz w:val="16"/>
                <w:szCs w:val="16"/>
              </w:rPr>
              <w:t>92</w:t>
            </w:r>
            <w:r w:rsidR="00AC24D2" w:rsidRPr="00662264">
              <w:rPr>
                <w:rFonts w:ascii="Arial" w:hAnsi="Arial" w:cs="Arial"/>
                <w:color w:val="000000" w:themeColor="text1"/>
                <w:sz w:val="16"/>
                <w:szCs w:val="16"/>
              </w:rPr>
              <w:t>2</w:t>
            </w:r>
            <w:r w:rsidRPr="00662264">
              <w:rPr>
                <w:rFonts w:ascii="Arial" w:hAnsi="Arial" w:cs="Arial"/>
                <w:color w:val="000000" w:themeColor="text1"/>
                <w:sz w:val="16"/>
                <w:szCs w:val="16"/>
              </w:rPr>
              <w:t>.</w:t>
            </w:r>
            <w:r w:rsidR="00AC24D2" w:rsidRPr="00662264">
              <w:rPr>
                <w:rFonts w:ascii="Arial" w:hAnsi="Arial" w:cs="Arial"/>
                <w:color w:val="000000" w:themeColor="text1"/>
                <w:sz w:val="16"/>
                <w:szCs w:val="16"/>
              </w:rPr>
              <w:t>3</w:t>
            </w:r>
            <w:r w:rsidR="00EF2D86" w:rsidRPr="00662264">
              <w:rPr>
                <w:rFonts w:ascii="Arial" w:hAnsi="Arial" w:cs="Arial"/>
                <w:color w:val="000000" w:themeColor="text1"/>
                <w:sz w:val="16"/>
                <w:szCs w:val="16"/>
              </w:rPr>
              <w:t>6</w:t>
            </w:r>
          </w:p>
        </w:tc>
        <w:tc>
          <w:tcPr>
            <w:tcW w:w="1170" w:type="dxa"/>
          </w:tcPr>
          <w:p w14:paraId="4D99F089" w14:textId="634ED768" w:rsidR="0050186D" w:rsidRPr="00662264" w:rsidRDefault="0050186D" w:rsidP="005F0513">
            <w:pPr>
              <w:tabs>
                <w:tab w:val="decimal" w:pos="612"/>
              </w:tabs>
              <w:spacing w:before="60" w:after="23" w:line="276" w:lineRule="auto"/>
              <w:jc w:val="right"/>
              <w:rPr>
                <w:rFonts w:ascii="Arial" w:hAnsi="Arial" w:cs="Arial"/>
                <w:color w:val="000000" w:themeColor="text1"/>
                <w:sz w:val="16"/>
                <w:szCs w:val="16"/>
              </w:rPr>
            </w:pPr>
            <w:r w:rsidRPr="00662264">
              <w:rPr>
                <w:rFonts w:ascii="Arial" w:hAnsi="Arial" w:cs="Arial"/>
                <w:color w:val="000000" w:themeColor="text1"/>
                <w:sz w:val="16"/>
                <w:szCs w:val="16"/>
              </w:rPr>
              <w:t>495.</w:t>
            </w:r>
            <w:r w:rsidR="005F0513" w:rsidRPr="00662264">
              <w:rPr>
                <w:rFonts w:ascii="Arial" w:hAnsi="Arial" w:cs="Arial"/>
                <w:color w:val="000000" w:themeColor="text1"/>
                <w:sz w:val="16"/>
                <w:szCs w:val="16"/>
              </w:rPr>
              <w:t>42</w:t>
            </w:r>
          </w:p>
        </w:tc>
      </w:tr>
      <w:tr w:rsidR="0050186D" w:rsidRPr="00662264" w14:paraId="3F1D681C" w14:textId="77777777" w:rsidTr="00B16655">
        <w:tc>
          <w:tcPr>
            <w:tcW w:w="3267" w:type="dxa"/>
          </w:tcPr>
          <w:p w14:paraId="0F6FD712" w14:textId="77777777" w:rsidR="0050186D" w:rsidRPr="00662264" w:rsidRDefault="0050186D" w:rsidP="0050186D">
            <w:pPr>
              <w:spacing w:before="60" w:after="23" w:line="276" w:lineRule="auto"/>
              <w:ind w:right="-108"/>
              <w:rPr>
                <w:rFonts w:ascii="Arial" w:hAnsi="Arial" w:cs="Arial"/>
                <w:sz w:val="16"/>
                <w:szCs w:val="16"/>
              </w:rPr>
            </w:pPr>
            <w:r w:rsidRPr="00662264">
              <w:rPr>
                <w:rFonts w:ascii="Arial" w:hAnsi="Arial" w:cs="Arial"/>
                <w:color w:val="000000" w:themeColor="text1"/>
                <w:sz w:val="16"/>
                <w:szCs w:val="16"/>
              </w:rPr>
              <w:t xml:space="preserve">Total </w:t>
            </w:r>
            <w:r w:rsidRPr="00662264">
              <w:rPr>
                <w:rFonts w:ascii="Arial" w:hAnsi="Arial" w:cs="Arial"/>
                <w:sz w:val="16"/>
                <w:szCs w:val="16"/>
              </w:rPr>
              <w:t>liabilities</w:t>
            </w:r>
          </w:p>
        </w:tc>
        <w:tc>
          <w:tcPr>
            <w:tcW w:w="990" w:type="dxa"/>
          </w:tcPr>
          <w:p w14:paraId="509A855C" w14:textId="77777777" w:rsidR="0050186D" w:rsidRPr="00662264" w:rsidRDefault="0050186D" w:rsidP="0038255A">
            <w:pPr>
              <w:tabs>
                <w:tab w:val="decimal" w:pos="612"/>
              </w:tabs>
              <w:spacing w:before="60" w:after="23" w:line="276" w:lineRule="auto"/>
              <w:jc w:val="right"/>
              <w:rPr>
                <w:rFonts w:ascii="Arial" w:hAnsi="Arial" w:cs="Arial"/>
                <w:color w:val="000000" w:themeColor="text1"/>
                <w:sz w:val="16"/>
                <w:szCs w:val="16"/>
              </w:rPr>
            </w:pPr>
          </w:p>
        </w:tc>
        <w:tc>
          <w:tcPr>
            <w:tcW w:w="990" w:type="dxa"/>
          </w:tcPr>
          <w:p w14:paraId="52FB00A0" w14:textId="77777777" w:rsidR="0050186D" w:rsidRPr="00662264" w:rsidRDefault="0050186D" w:rsidP="0038255A">
            <w:pPr>
              <w:tabs>
                <w:tab w:val="decimal" w:pos="612"/>
              </w:tabs>
              <w:spacing w:before="60" w:after="23" w:line="276" w:lineRule="auto"/>
              <w:jc w:val="right"/>
              <w:rPr>
                <w:rFonts w:ascii="Arial" w:hAnsi="Arial" w:cs="Arial"/>
                <w:color w:val="000000" w:themeColor="text1"/>
                <w:sz w:val="16"/>
                <w:szCs w:val="16"/>
              </w:rPr>
            </w:pPr>
          </w:p>
        </w:tc>
        <w:tc>
          <w:tcPr>
            <w:tcW w:w="990" w:type="dxa"/>
          </w:tcPr>
          <w:p w14:paraId="0253CAAD" w14:textId="77777777" w:rsidR="0050186D" w:rsidRPr="00662264" w:rsidRDefault="0050186D" w:rsidP="0038255A">
            <w:pPr>
              <w:tabs>
                <w:tab w:val="decimal" w:pos="612"/>
              </w:tabs>
              <w:spacing w:before="60" w:after="23" w:line="276" w:lineRule="auto"/>
              <w:jc w:val="right"/>
              <w:rPr>
                <w:rFonts w:ascii="Arial" w:hAnsi="Arial" w:cs="Arial"/>
                <w:color w:val="000000" w:themeColor="text1"/>
                <w:sz w:val="16"/>
                <w:szCs w:val="16"/>
              </w:rPr>
            </w:pPr>
          </w:p>
        </w:tc>
        <w:tc>
          <w:tcPr>
            <w:tcW w:w="1080" w:type="dxa"/>
          </w:tcPr>
          <w:p w14:paraId="63930C70" w14:textId="77777777" w:rsidR="0050186D" w:rsidRPr="00662264" w:rsidRDefault="0050186D" w:rsidP="0038255A">
            <w:pPr>
              <w:tabs>
                <w:tab w:val="decimal" w:pos="612"/>
              </w:tabs>
              <w:spacing w:before="60" w:after="23" w:line="276" w:lineRule="auto"/>
              <w:jc w:val="right"/>
              <w:rPr>
                <w:rFonts w:ascii="Arial" w:hAnsi="Arial" w:cs="Arial"/>
                <w:color w:val="000000" w:themeColor="text1"/>
                <w:sz w:val="16"/>
                <w:szCs w:val="16"/>
              </w:rPr>
            </w:pPr>
          </w:p>
        </w:tc>
        <w:tc>
          <w:tcPr>
            <w:tcW w:w="1080" w:type="dxa"/>
          </w:tcPr>
          <w:p w14:paraId="1B510A5F" w14:textId="77777777" w:rsidR="0050186D" w:rsidRPr="00662264" w:rsidRDefault="0050186D" w:rsidP="0038255A">
            <w:pPr>
              <w:tabs>
                <w:tab w:val="decimal" w:pos="612"/>
              </w:tabs>
              <w:spacing w:before="60" w:after="23" w:line="276" w:lineRule="auto"/>
              <w:jc w:val="right"/>
              <w:rPr>
                <w:rFonts w:ascii="Arial" w:hAnsi="Arial" w:cs="Arial"/>
                <w:color w:val="000000" w:themeColor="text1"/>
                <w:sz w:val="16"/>
                <w:szCs w:val="16"/>
              </w:rPr>
            </w:pPr>
          </w:p>
        </w:tc>
        <w:tc>
          <w:tcPr>
            <w:tcW w:w="1080" w:type="dxa"/>
          </w:tcPr>
          <w:p w14:paraId="0F07954A" w14:textId="77777777" w:rsidR="0050186D" w:rsidRPr="00662264" w:rsidRDefault="0050186D" w:rsidP="0038255A">
            <w:pPr>
              <w:tabs>
                <w:tab w:val="decimal" w:pos="612"/>
              </w:tabs>
              <w:spacing w:before="60" w:after="23" w:line="276" w:lineRule="auto"/>
              <w:jc w:val="right"/>
              <w:rPr>
                <w:rFonts w:ascii="Arial" w:hAnsi="Arial" w:cs="Arial"/>
                <w:color w:val="000000" w:themeColor="text1"/>
                <w:sz w:val="16"/>
                <w:szCs w:val="16"/>
              </w:rPr>
            </w:pPr>
          </w:p>
        </w:tc>
        <w:tc>
          <w:tcPr>
            <w:tcW w:w="1080" w:type="dxa"/>
          </w:tcPr>
          <w:p w14:paraId="30F6E2E5" w14:textId="77777777" w:rsidR="0050186D" w:rsidRPr="00662264" w:rsidRDefault="0050186D" w:rsidP="0038255A">
            <w:pPr>
              <w:tabs>
                <w:tab w:val="decimal" w:pos="612"/>
              </w:tabs>
              <w:spacing w:before="60" w:after="23" w:line="276" w:lineRule="auto"/>
              <w:jc w:val="right"/>
              <w:rPr>
                <w:rFonts w:ascii="Arial" w:hAnsi="Arial" w:cs="Arial"/>
                <w:color w:val="000000" w:themeColor="text1"/>
                <w:sz w:val="16"/>
                <w:szCs w:val="16"/>
              </w:rPr>
            </w:pPr>
          </w:p>
        </w:tc>
        <w:tc>
          <w:tcPr>
            <w:tcW w:w="1107" w:type="dxa"/>
          </w:tcPr>
          <w:p w14:paraId="0A6B28B6" w14:textId="77777777" w:rsidR="0050186D" w:rsidRPr="00662264" w:rsidRDefault="0050186D" w:rsidP="0038255A">
            <w:pPr>
              <w:tabs>
                <w:tab w:val="decimal" w:pos="612"/>
              </w:tabs>
              <w:spacing w:before="60" w:after="23" w:line="276" w:lineRule="auto"/>
              <w:jc w:val="right"/>
              <w:rPr>
                <w:rFonts w:ascii="Arial" w:hAnsi="Arial" w:cs="Arial"/>
                <w:color w:val="000000" w:themeColor="text1"/>
                <w:sz w:val="16"/>
                <w:szCs w:val="16"/>
              </w:rPr>
            </w:pPr>
          </w:p>
        </w:tc>
        <w:tc>
          <w:tcPr>
            <w:tcW w:w="1233" w:type="dxa"/>
          </w:tcPr>
          <w:p w14:paraId="4C058676" w14:textId="44A2FB47" w:rsidR="0050186D" w:rsidRPr="00662264" w:rsidRDefault="002F283E" w:rsidP="005F0513">
            <w:pPr>
              <w:tabs>
                <w:tab w:val="decimal" w:pos="612"/>
              </w:tabs>
              <w:spacing w:before="60" w:after="23" w:line="276" w:lineRule="auto"/>
              <w:jc w:val="right"/>
              <w:rPr>
                <w:rFonts w:ascii="Arial" w:hAnsi="Arial" w:cs="Arial"/>
                <w:color w:val="000000" w:themeColor="text1"/>
                <w:sz w:val="16"/>
                <w:szCs w:val="16"/>
              </w:rPr>
            </w:pPr>
            <w:r w:rsidRPr="00662264">
              <w:rPr>
                <w:rFonts w:ascii="Arial" w:hAnsi="Arial" w:cs="Arial"/>
                <w:color w:val="000000" w:themeColor="text1"/>
                <w:sz w:val="16"/>
                <w:szCs w:val="16"/>
              </w:rPr>
              <w:t>463.51</w:t>
            </w:r>
          </w:p>
        </w:tc>
        <w:tc>
          <w:tcPr>
            <w:tcW w:w="1170" w:type="dxa"/>
          </w:tcPr>
          <w:p w14:paraId="0B044D7D" w14:textId="6AE09BC3" w:rsidR="0050186D" w:rsidRPr="00662264" w:rsidRDefault="0050186D" w:rsidP="005F0513">
            <w:pPr>
              <w:tabs>
                <w:tab w:val="decimal" w:pos="612"/>
              </w:tabs>
              <w:spacing w:before="60" w:after="23" w:line="276" w:lineRule="auto"/>
              <w:jc w:val="right"/>
              <w:rPr>
                <w:rFonts w:ascii="Arial" w:hAnsi="Arial" w:cs="Arial"/>
                <w:color w:val="000000" w:themeColor="text1"/>
                <w:sz w:val="16"/>
                <w:szCs w:val="16"/>
              </w:rPr>
            </w:pPr>
            <w:r w:rsidRPr="00662264">
              <w:rPr>
                <w:rFonts w:ascii="Arial" w:hAnsi="Arial" w:cs="Arial"/>
                <w:color w:val="000000" w:themeColor="text1"/>
                <w:sz w:val="16"/>
                <w:szCs w:val="16"/>
              </w:rPr>
              <w:t>158.59</w:t>
            </w:r>
          </w:p>
        </w:tc>
      </w:tr>
      <w:tr w:rsidR="0050186D" w:rsidRPr="00662264" w14:paraId="1B1900B9" w14:textId="77777777" w:rsidTr="00195533">
        <w:trPr>
          <w:trHeight w:val="247"/>
        </w:trPr>
        <w:tc>
          <w:tcPr>
            <w:tcW w:w="3267" w:type="dxa"/>
          </w:tcPr>
          <w:p w14:paraId="662FE0BF" w14:textId="77777777" w:rsidR="0050186D" w:rsidRPr="00662264" w:rsidRDefault="0050186D" w:rsidP="0050186D">
            <w:pPr>
              <w:spacing w:before="60" w:after="23" w:line="276" w:lineRule="auto"/>
              <w:ind w:right="-108"/>
              <w:rPr>
                <w:rFonts w:ascii="Arial" w:hAnsi="Arial" w:cs="Arial"/>
                <w:sz w:val="16"/>
                <w:szCs w:val="16"/>
              </w:rPr>
            </w:pPr>
          </w:p>
        </w:tc>
        <w:tc>
          <w:tcPr>
            <w:tcW w:w="990" w:type="dxa"/>
          </w:tcPr>
          <w:p w14:paraId="55CDF2C6" w14:textId="77777777" w:rsidR="0050186D" w:rsidRPr="00662264" w:rsidRDefault="0050186D" w:rsidP="0038255A">
            <w:pPr>
              <w:tabs>
                <w:tab w:val="decimal" w:pos="612"/>
              </w:tabs>
              <w:spacing w:before="60" w:after="23" w:line="276" w:lineRule="auto"/>
              <w:jc w:val="right"/>
              <w:rPr>
                <w:rFonts w:ascii="Arial" w:hAnsi="Arial" w:cs="Arial"/>
                <w:color w:val="000000" w:themeColor="text1"/>
                <w:sz w:val="16"/>
                <w:szCs w:val="16"/>
              </w:rPr>
            </w:pPr>
          </w:p>
        </w:tc>
        <w:tc>
          <w:tcPr>
            <w:tcW w:w="990" w:type="dxa"/>
          </w:tcPr>
          <w:p w14:paraId="58E78BA4" w14:textId="77777777" w:rsidR="0050186D" w:rsidRPr="00662264" w:rsidRDefault="0050186D" w:rsidP="0038255A">
            <w:pPr>
              <w:tabs>
                <w:tab w:val="decimal" w:pos="612"/>
              </w:tabs>
              <w:spacing w:before="60" w:after="23" w:line="276" w:lineRule="auto"/>
              <w:jc w:val="right"/>
              <w:rPr>
                <w:rFonts w:ascii="Arial" w:hAnsi="Arial" w:cs="Arial"/>
                <w:color w:val="000000" w:themeColor="text1"/>
                <w:sz w:val="16"/>
                <w:szCs w:val="16"/>
              </w:rPr>
            </w:pPr>
          </w:p>
        </w:tc>
        <w:tc>
          <w:tcPr>
            <w:tcW w:w="990" w:type="dxa"/>
          </w:tcPr>
          <w:p w14:paraId="45E4FA21" w14:textId="77777777" w:rsidR="0050186D" w:rsidRPr="00662264" w:rsidRDefault="0050186D" w:rsidP="0038255A">
            <w:pPr>
              <w:tabs>
                <w:tab w:val="decimal" w:pos="612"/>
              </w:tabs>
              <w:spacing w:before="60" w:after="23" w:line="276" w:lineRule="auto"/>
              <w:jc w:val="right"/>
              <w:rPr>
                <w:rFonts w:ascii="Arial" w:hAnsi="Arial" w:cs="Arial"/>
                <w:color w:val="000000" w:themeColor="text1"/>
                <w:sz w:val="16"/>
                <w:szCs w:val="16"/>
              </w:rPr>
            </w:pPr>
          </w:p>
        </w:tc>
        <w:tc>
          <w:tcPr>
            <w:tcW w:w="1080" w:type="dxa"/>
          </w:tcPr>
          <w:p w14:paraId="7C5C9EDF" w14:textId="77777777" w:rsidR="0050186D" w:rsidRPr="00662264" w:rsidRDefault="0050186D" w:rsidP="0038255A">
            <w:pPr>
              <w:tabs>
                <w:tab w:val="decimal" w:pos="612"/>
              </w:tabs>
              <w:spacing w:before="60" w:after="23" w:line="276" w:lineRule="auto"/>
              <w:jc w:val="right"/>
              <w:rPr>
                <w:rFonts w:ascii="Arial" w:hAnsi="Arial" w:cs="Arial"/>
                <w:color w:val="000000" w:themeColor="text1"/>
                <w:sz w:val="16"/>
                <w:szCs w:val="16"/>
              </w:rPr>
            </w:pPr>
          </w:p>
        </w:tc>
        <w:tc>
          <w:tcPr>
            <w:tcW w:w="1080" w:type="dxa"/>
          </w:tcPr>
          <w:p w14:paraId="0847DDE1" w14:textId="77777777" w:rsidR="0050186D" w:rsidRPr="00662264" w:rsidRDefault="0050186D" w:rsidP="0038255A">
            <w:pPr>
              <w:tabs>
                <w:tab w:val="decimal" w:pos="612"/>
              </w:tabs>
              <w:spacing w:before="60" w:after="23" w:line="276" w:lineRule="auto"/>
              <w:jc w:val="right"/>
              <w:rPr>
                <w:rFonts w:ascii="Arial" w:hAnsi="Arial" w:cs="Arial"/>
                <w:color w:val="000000" w:themeColor="text1"/>
                <w:sz w:val="16"/>
                <w:szCs w:val="16"/>
              </w:rPr>
            </w:pPr>
          </w:p>
        </w:tc>
        <w:tc>
          <w:tcPr>
            <w:tcW w:w="1080" w:type="dxa"/>
          </w:tcPr>
          <w:p w14:paraId="4817C6CC" w14:textId="77777777" w:rsidR="0050186D" w:rsidRPr="00662264" w:rsidRDefault="0050186D" w:rsidP="0038255A">
            <w:pPr>
              <w:tabs>
                <w:tab w:val="decimal" w:pos="612"/>
              </w:tabs>
              <w:spacing w:before="60" w:after="23" w:line="276" w:lineRule="auto"/>
              <w:jc w:val="right"/>
              <w:rPr>
                <w:rFonts w:ascii="Arial" w:hAnsi="Arial" w:cs="Arial"/>
                <w:color w:val="000000" w:themeColor="text1"/>
                <w:sz w:val="16"/>
                <w:szCs w:val="16"/>
              </w:rPr>
            </w:pPr>
          </w:p>
        </w:tc>
        <w:tc>
          <w:tcPr>
            <w:tcW w:w="1080" w:type="dxa"/>
          </w:tcPr>
          <w:p w14:paraId="53325394" w14:textId="77777777" w:rsidR="0050186D" w:rsidRPr="00662264" w:rsidRDefault="0050186D" w:rsidP="0038255A">
            <w:pPr>
              <w:tabs>
                <w:tab w:val="decimal" w:pos="612"/>
              </w:tabs>
              <w:spacing w:before="60" w:after="23" w:line="276" w:lineRule="auto"/>
              <w:jc w:val="right"/>
              <w:rPr>
                <w:rFonts w:ascii="Arial" w:hAnsi="Arial" w:cs="Arial"/>
                <w:color w:val="000000" w:themeColor="text1"/>
                <w:sz w:val="16"/>
                <w:szCs w:val="16"/>
              </w:rPr>
            </w:pPr>
          </w:p>
        </w:tc>
        <w:tc>
          <w:tcPr>
            <w:tcW w:w="1107" w:type="dxa"/>
          </w:tcPr>
          <w:p w14:paraId="4CBD3BF1" w14:textId="77777777" w:rsidR="0050186D" w:rsidRPr="00662264" w:rsidRDefault="0050186D" w:rsidP="0038255A">
            <w:pPr>
              <w:tabs>
                <w:tab w:val="decimal" w:pos="612"/>
              </w:tabs>
              <w:spacing w:before="60" w:after="23" w:line="276" w:lineRule="auto"/>
              <w:jc w:val="right"/>
              <w:rPr>
                <w:rFonts w:ascii="Arial" w:hAnsi="Arial" w:cs="Arial"/>
                <w:color w:val="000000" w:themeColor="text1"/>
                <w:sz w:val="16"/>
                <w:szCs w:val="16"/>
              </w:rPr>
            </w:pPr>
          </w:p>
        </w:tc>
        <w:tc>
          <w:tcPr>
            <w:tcW w:w="1233" w:type="dxa"/>
          </w:tcPr>
          <w:p w14:paraId="12B16AF7" w14:textId="77777777" w:rsidR="0050186D" w:rsidRPr="00662264" w:rsidRDefault="0050186D" w:rsidP="0038255A">
            <w:pPr>
              <w:tabs>
                <w:tab w:val="decimal" w:pos="612"/>
              </w:tabs>
              <w:spacing w:before="60" w:after="23" w:line="276" w:lineRule="auto"/>
              <w:jc w:val="right"/>
              <w:rPr>
                <w:rFonts w:ascii="Arial" w:hAnsi="Arial" w:cs="Arial"/>
                <w:color w:val="000000" w:themeColor="text1"/>
                <w:sz w:val="16"/>
                <w:szCs w:val="16"/>
              </w:rPr>
            </w:pPr>
          </w:p>
        </w:tc>
        <w:tc>
          <w:tcPr>
            <w:tcW w:w="1170" w:type="dxa"/>
          </w:tcPr>
          <w:p w14:paraId="3B61341D" w14:textId="77777777" w:rsidR="0050186D" w:rsidRPr="00662264" w:rsidRDefault="0050186D" w:rsidP="0038255A">
            <w:pPr>
              <w:tabs>
                <w:tab w:val="decimal" w:pos="612"/>
              </w:tabs>
              <w:spacing w:before="60" w:after="23" w:line="276" w:lineRule="auto"/>
              <w:jc w:val="right"/>
              <w:rPr>
                <w:rFonts w:ascii="Arial" w:hAnsi="Arial" w:cs="Arial"/>
                <w:color w:val="000000" w:themeColor="text1"/>
                <w:sz w:val="16"/>
                <w:szCs w:val="16"/>
              </w:rPr>
            </w:pPr>
          </w:p>
        </w:tc>
      </w:tr>
      <w:tr w:rsidR="0050186D" w:rsidRPr="00662264" w14:paraId="6322BB4F" w14:textId="77777777" w:rsidTr="00B16655">
        <w:tc>
          <w:tcPr>
            <w:tcW w:w="3267" w:type="dxa"/>
            <w:vAlign w:val="bottom"/>
          </w:tcPr>
          <w:p w14:paraId="293D77EC" w14:textId="77777777" w:rsidR="0050186D" w:rsidRPr="00662264" w:rsidRDefault="0050186D" w:rsidP="0050186D">
            <w:pPr>
              <w:spacing w:before="60" w:after="23" w:line="276" w:lineRule="auto"/>
              <w:ind w:right="-108"/>
              <w:rPr>
                <w:rFonts w:ascii="Arial" w:hAnsi="Arial" w:cs="Arial"/>
                <w:sz w:val="16"/>
                <w:szCs w:val="16"/>
              </w:rPr>
            </w:pPr>
            <w:r w:rsidRPr="00662264">
              <w:rPr>
                <w:rFonts w:ascii="Arial" w:hAnsi="Arial" w:cs="Arial"/>
                <w:b/>
                <w:bCs/>
                <w:color w:val="000000" w:themeColor="text1"/>
                <w:sz w:val="16"/>
                <w:szCs w:val="16"/>
              </w:rPr>
              <w:t>Timing of revenue recognition</w:t>
            </w:r>
          </w:p>
        </w:tc>
        <w:tc>
          <w:tcPr>
            <w:tcW w:w="990" w:type="dxa"/>
          </w:tcPr>
          <w:p w14:paraId="362E73D9" w14:textId="77777777" w:rsidR="0050186D" w:rsidRPr="00662264" w:rsidRDefault="0050186D" w:rsidP="00162EE5">
            <w:pPr>
              <w:tabs>
                <w:tab w:val="decimal" w:pos="612"/>
              </w:tabs>
              <w:spacing w:before="60" w:after="23" w:line="276" w:lineRule="auto"/>
              <w:jc w:val="right"/>
              <w:rPr>
                <w:rFonts w:ascii="Arial" w:hAnsi="Arial" w:cs="Arial"/>
                <w:color w:val="000000" w:themeColor="text1"/>
                <w:sz w:val="16"/>
                <w:szCs w:val="16"/>
              </w:rPr>
            </w:pPr>
          </w:p>
        </w:tc>
        <w:tc>
          <w:tcPr>
            <w:tcW w:w="990" w:type="dxa"/>
          </w:tcPr>
          <w:p w14:paraId="2F1F20E1" w14:textId="77777777" w:rsidR="0050186D" w:rsidRPr="00662264" w:rsidRDefault="0050186D" w:rsidP="00162EE5">
            <w:pPr>
              <w:tabs>
                <w:tab w:val="decimal" w:pos="612"/>
              </w:tabs>
              <w:spacing w:before="60" w:after="23" w:line="276" w:lineRule="auto"/>
              <w:jc w:val="right"/>
              <w:rPr>
                <w:rFonts w:ascii="Arial" w:hAnsi="Arial" w:cs="Arial"/>
                <w:color w:val="000000" w:themeColor="text1"/>
                <w:sz w:val="16"/>
                <w:szCs w:val="16"/>
              </w:rPr>
            </w:pPr>
          </w:p>
        </w:tc>
        <w:tc>
          <w:tcPr>
            <w:tcW w:w="990" w:type="dxa"/>
          </w:tcPr>
          <w:p w14:paraId="583D116F" w14:textId="77777777" w:rsidR="0050186D" w:rsidRPr="00662264" w:rsidRDefault="0050186D" w:rsidP="00162EE5">
            <w:pPr>
              <w:tabs>
                <w:tab w:val="decimal" w:pos="612"/>
              </w:tabs>
              <w:spacing w:before="60" w:after="23" w:line="276" w:lineRule="auto"/>
              <w:jc w:val="right"/>
              <w:rPr>
                <w:rFonts w:ascii="Arial" w:hAnsi="Arial" w:cs="Arial"/>
                <w:color w:val="000000" w:themeColor="text1"/>
                <w:sz w:val="16"/>
                <w:szCs w:val="16"/>
              </w:rPr>
            </w:pPr>
          </w:p>
        </w:tc>
        <w:tc>
          <w:tcPr>
            <w:tcW w:w="1080" w:type="dxa"/>
          </w:tcPr>
          <w:p w14:paraId="39D2A3EB" w14:textId="77777777" w:rsidR="0050186D" w:rsidRPr="00662264" w:rsidRDefault="0050186D" w:rsidP="00162EE5">
            <w:pPr>
              <w:tabs>
                <w:tab w:val="decimal" w:pos="612"/>
              </w:tabs>
              <w:spacing w:before="60" w:after="23" w:line="276" w:lineRule="auto"/>
              <w:jc w:val="right"/>
              <w:rPr>
                <w:rFonts w:ascii="Arial" w:hAnsi="Arial" w:cs="Arial"/>
                <w:color w:val="000000" w:themeColor="text1"/>
                <w:sz w:val="16"/>
                <w:szCs w:val="16"/>
              </w:rPr>
            </w:pPr>
          </w:p>
        </w:tc>
        <w:tc>
          <w:tcPr>
            <w:tcW w:w="1080" w:type="dxa"/>
          </w:tcPr>
          <w:p w14:paraId="60E74AFB" w14:textId="77777777" w:rsidR="0050186D" w:rsidRPr="00662264" w:rsidRDefault="0050186D" w:rsidP="00162EE5">
            <w:pPr>
              <w:tabs>
                <w:tab w:val="decimal" w:pos="612"/>
              </w:tabs>
              <w:spacing w:before="60" w:after="23" w:line="276" w:lineRule="auto"/>
              <w:jc w:val="right"/>
              <w:rPr>
                <w:rFonts w:ascii="Arial" w:hAnsi="Arial" w:cs="Arial"/>
                <w:color w:val="000000" w:themeColor="text1"/>
                <w:sz w:val="16"/>
                <w:szCs w:val="16"/>
              </w:rPr>
            </w:pPr>
          </w:p>
        </w:tc>
        <w:tc>
          <w:tcPr>
            <w:tcW w:w="1080" w:type="dxa"/>
          </w:tcPr>
          <w:p w14:paraId="24346C82" w14:textId="77777777" w:rsidR="0050186D" w:rsidRPr="00662264" w:rsidRDefault="0050186D" w:rsidP="00162EE5">
            <w:pPr>
              <w:tabs>
                <w:tab w:val="decimal" w:pos="612"/>
              </w:tabs>
              <w:spacing w:before="60" w:after="23" w:line="276" w:lineRule="auto"/>
              <w:jc w:val="right"/>
              <w:rPr>
                <w:rFonts w:ascii="Arial" w:hAnsi="Arial" w:cs="Arial"/>
                <w:color w:val="000000" w:themeColor="text1"/>
                <w:sz w:val="16"/>
                <w:szCs w:val="16"/>
              </w:rPr>
            </w:pPr>
          </w:p>
        </w:tc>
        <w:tc>
          <w:tcPr>
            <w:tcW w:w="1080" w:type="dxa"/>
          </w:tcPr>
          <w:p w14:paraId="0A336B3B" w14:textId="77777777" w:rsidR="0050186D" w:rsidRPr="00662264" w:rsidRDefault="0050186D" w:rsidP="00162EE5">
            <w:pPr>
              <w:tabs>
                <w:tab w:val="decimal" w:pos="612"/>
              </w:tabs>
              <w:spacing w:before="60" w:after="23" w:line="276" w:lineRule="auto"/>
              <w:jc w:val="right"/>
              <w:rPr>
                <w:rFonts w:ascii="Arial" w:hAnsi="Arial" w:cs="Arial"/>
                <w:color w:val="000000" w:themeColor="text1"/>
                <w:sz w:val="16"/>
                <w:szCs w:val="16"/>
              </w:rPr>
            </w:pPr>
          </w:p>
        </w:tc>
        <w:tc>
          <w:tcPr>
            <w:tcW w:w="1107" w:type="dxa"/>
          </w:tcPr>
          <w:p w14:paraId="71A56C28" w14:textId="77777777" w:rsidR="0050186D" w:rsidRPr="00662264" w:rsidRDefault="0050186D" w:rsidP="00162EE5">
            <w:pPr>
              <w:tabs>
                <w:tab w:val="decimal" w:pos="612"/>
              </w:tabs>
              <w:spacing w:before="60" w:after="23" w:line="276" w:lineRule="auto"/>
              <w:jc w:val="right"/>
              <w:rPr>
                <w:rFonts w:ascii="Arial" w:hAnsi="Arial" w:cs="Arial"/>
                <w:color w:val="000000" w:themeColor="text1"/>
                <w:sz w:val="16"/>
                <w:szCs w:val="16"/>
              </w:rPr>
            </w:pPr>
          </w:p>
        </w:tc>
        <w:tc>
          <w:tcPr>
            <w:tcW w:w="1233" w:type="dxa"/>
          </w:tcPr>
          <w:p w14:paraId="72331D6F" w14:textId="77777777" w:rsidR="0050186D" w:rsidRPr="00662264" w:rsidRDefault="0050186D" w:rsidP="00162EE5">
            <w:pPr>
              <w:tabs>
                <w:tab w:val="decimal" w:pos="612"/>
              </w:tabs>
              <w:spacing w:before="60" w:after="23" w:line="276" w:lineRule="auto"/>
              <w:jc w:val="right"/>
              <w:rPr>
                <w:rFonts w:ascii="Arial" w:hAnsi="Arial" w:cs="Arial"/>
                <w:color w:val="000000" w:themeColor="text1"/>
                <w:sz w:val="16"/>
                <w:szCs w:val="16"/>
              </w:rPr>
            </w:pPr>
          </w:p>
        </w:tc>
        <w:tc>
          <w:tcPr>
            <w:tcW w:w="1170" w:type="dxa"/>
          </w:tcPr>
          <w:p w14:paraId="2DFD2289" w14:textId="77777777" w:rsidR="0050186D" w:rsidRPr="00662264" w:rsidRDefault="0050186D" w:rsidP="00162EE5">
            <w:pPr>
              <w:tabs>
                <w:tab w:val="decimal" w:pos="612"/>
              </w:tabs>
              <w:spacing w:before="60" w:after="23" w:line="276" w:lineRule="auto"/>
              <w:jc w:val="right"/>
              <w:rPr>
                <w:rFonts w:ascii="Arial" w:hAnsi="Arial" w:cs="Arial"/>
                <w:color w:val="000000" w:themeColor="text1"/>
                <w:sz w:val="16"/>
                <w:szCs w:val="16"/>
              </w:rPr>
            </w:pPr>
          </w:p>
        </w:tc>
      </w:tr>
      <w:tr w:rsidR="00901FAA" w:rsidRPr="00662264" w14:paraId="41911922" w14:textId="77777777" w:rsidTr="00B16655">
        <w:tc>
          <w:tcPr>
            <w:tcW w:w="3267" w:type="dxa"/>
            <w:vAlign w:val="bottom"/>
          </w:tcPr>
          <w:p w14:paraId="4678A1DC" w14:textId="77777777" w:rsidR="00901FAA" w:rsidRPr="00662264" w:rsidRDefault="00901FAA" w:rsidP="00901FAA">
            <w:pPr>
              <w:spacing w:before="60" w:after="23" w:line="276" w:lineRule="auto"/>
              <w:ind w:right="-108"/>
              <w:rPr>
                <w:rFonts w:ascii="Arial" w:hAnsi="Arial" w:cs="Arial"/>
                <w:sz w:val="16"/>
                <w:szCs w:val="16"/>
              </w:rPr>
            </w:pPr>
            <w:r w:rsidRPr="00662264">
              <w:rPr>
                <w:rFonts w:ascii="Arial" w:hAnsi="Arial" w:cs="Arial"/>
                <w:color w:val="000000" w:themeColor="text1"/>
                <w:sz w:val="16"/>
                <w:szCs w:val="16"/>
              </w:rPr>
              <w:t>At a point in time</w:t>
            </w:r>
          </w:p>
        </w:tc>
        <w:tc>
          <w:tcPr>
            <w:tcW w:w="990" w:type="dxa"/>
          </w:tcPr>
          <w:p w14:paraId="1CE65ECC" w14:textId="31F3A4ED" w:rsidR="00901FAA" w:rsidRPr="00662264" w:rsidRDefault="00901FAA" w:rsidP="00901FAA">
            <w:pPr>
              <w:tabs>
                <w:tab w:val="decimal" w:pos="612"/>
              </w:tabs>
              <w:spacing w:before="60" w:after="23" w:line="276" w:lineRule="auto"/>
              <w:jc w:val="right"/>
              <w:rPr>
                <w:rFonts w:ascii="Arial" w:hAnsi="Arial" w:cs="Arial"/>
                <w:color w:val="000000" w:themeColor="text1"/>
                <w:sz w:val="16"/>
                <w:szCs w:val="16"/>
              </w:rPr>
            </w:pPr>
            <w:r w:rsidRPr="00662264">
              <w:rPr>
                <w:rFonts w:ascii="Arial" w:hAnsi="Arial" w:cs="Arial"/>
                <w:color w:val="000000" w:themeColor="text1"/>
                <w:sz w:val="16"/>
                <w:szCs w:val="16"/>
              </w:rPr>
              <w:t>83.35</w:t>
            </w:r>
          </w:p>
        </w:tc>
        <w:tc>
          <w:tcPr>
            <w:tcW w:w="990" w:type="dxa"/>
          </w:tcPr>
          <w:p w14:paraId="4CCF84D6" w14:textId="5C59BE59" w:rsidR="00901FAA" w:rsidRPr="00662264" w:rsidRDefault="00901FAA" w:rsidP="00901FAA">
            <w:pPr>
              <w:tabs>
                <w:tab w:val="decimal" w:pos="612"/>
              </w:tabs>
              <w:spacing w:before="60" w:after="23" w:line="276" w:lineRule="auto"/>
              <w:jc w:val="center"/>
              <w:rPr>
                <w:rFonts w:ascii="Arial" w:hAnsi="Arial" w:cs="Browallia New"/>
                <w:color w:val="000000" w:themeColor="text1"/>
                <w:sz w:val="16"/>
                <w:szCs w:val="20"/>
              </w:rPr>
            </w:pPr>
            <w:r w:rsidRPr="00662264">
              <w:rPr>
                <w:rFonts w:ascii="Arial" w:hAnsi="Arial" w:cs="Browallia New"/>
                <w:color w:val="000000" w:themeColor="text1"/>
                <w:sz w:val="16"/>
                <w:szCs w:val="20"/>
              </w:rPr>
              <w:t>102.13</w:t>
            </w:r>
          </w:p>
        </w:tc>
        <w:tc>
          <w:tcPr>
            <w:tcW w:w="990" w:type="dxa"/>
          </w:tcPr>
          <w:p w14:paraId="5027DF95" w14:textId="27FD36A4" w:rsidR="00901FAA" w:rsidRPr="00662264" w:rsidRDefault="00901FAA" w:rsidP="00901FAA">
            <w:pPr>
              <w:tabs>
                <w:tab w:val="decimal" w:pos="612"/>
              </w:tabs>
              <w:spacing w:before="60" w:after="23" w:line="276" w:lineRule="auto"/>
              <w:jc w:val="right"/>
              <w:rPr>
                <w:rFonts w:ascii="Arial" w:hAnsi="Arial" w:cs="Arial"/>
                <w:color w:val="000000" w:themeColor="text1"/>
                <w:sz w:val="16"/>
                <w:szCs w:val="16"/>
              </w:rPr>
            </w:pPr>
            <w:r w:rsidRPr="00662264">
              <w:rPr>
                <w:rFonts w:ascii="Arial" w:hAnsi="Arial" w:cs="Arial"/>
                <w:color w:val="000000" w:themeColor="text1"/>
                <w:sz w:val="16"/>
                <w:szCs w:val="16"/>
              </w:rPr>
              <w:t>23.53</w:t>
            </w:r>
          </w:p>
        </w:tc>
        <w:tc>
          <w:tcPr>
            <w:tcW w:w="1080" w:type="dxa"/>
          </w:tcPr>
          <w:p w14:paraId="24B928CE" w14:textId="1BB81352" w:rsidR="00901FAA" w:rsidRPr="00662264" w:rsidRDefault="00901FAA" w:rsidP="00901FAA">
            <w:pPr>
              <w:tabs>
                <w:tab w:val="decimal" w:pos="612"/>
              </w:tabs>
              <w:spacing w:before="60" w:after="23" w:line="276" w:lineRule="auto"/>
              <w:jc w:val="right"/>
              <w:rPr>
                <w:rFonts w:ascii="Arial" w:hAnsi="Arial" w:cs="Arial"/>
                <w:color w:val="000000" w:themeColor="text1"/>
                <w:sz w:val="16"/>
                <w:szCs w:val="16"/>
              </w:rPr>
            </w:pPr>
            <w:r w:rsidRPr="00662264">
              <w:rPr>
                <w:rFonts w:ascii="Arial" w:hAnsi="Arial" w:cs="Arial"/>
                <w:color w:val="000000" w:themeColor="text1"/>
                <w:sz w:val="16"/>
                <w:szCs w:val="16"/>
              </w:rPr>
              <w:t>208.07</w:t>
            </w:r>
          </w:p>
        </w:tc>
        <w:tc>
          <w:tcPr>
            <w:tcW w:w="1080" w:type="dxa"/>
          </w:tcPr>
          <w:p w14:paraId="6E5F19DC" w14:textId="03770624" w:rsidR="00901FAA" w:rsidRPr="00662264" w:rsidRDefault="00901FAA" w:rsidP="00901FAA">
            <w:pPr>
              <w:tabs>
                <w:tab w:val="decimal" w:pos="612"/>
              </w:tabs>
              <w:spacing w:before="60" w:after="23" w:line="276" w:lineRule="auto"/>
              <w:jc w:val="right"/>
              <w:rPr>
                <w:rFonts w:ascii="Arial" w:hAnsi="Arial" w:cs="Arial"/>
                <w:color w:val="000000" w:themeColor="text1"/>
                <w:sz w:val="16"/>
                <w:szCs w:val="16"/>
              </w:rPr>
            </w:pPr>
            <w:r w:rsidRPr="00662264">
              <w:rPr>
                <w:rFonts w:ascii="Arial" w:hAnsi="Arial" w:cs="Arial"/>
                <w:color w:val="000000" w:themeColor="text1"/>
                <w:sz w:val="16"/>
                <w:szCs w:val="16"/>
              </w:rPr>
              <w:t>37.82</w:t>
            </w:r>
          </w:p>
        </w:tc>
        <w:tc>
          <w:tcPr>
            <w:tcW w:w="1080" w:type="dxa"/>
          </w:tcPr>
          <w:p w14:paraId="51700182" w14:textId="31B38C6F" w:rsidR="00901FAA" w:rsidRPr="00662264" w:rsidRDefault="00901FAA" w:rsidP="00901FAA">
            <w:pPr>
              <w:tabs>
                <w:tab w:val="decimal" w:pos="612"/>
              </w:tabs>
              <w:spacing w:before="60" w:after="23" w:line="276" w:lineRule="auto"/>
              <w:jc w:val="right"/>
              <w:rPr>
                <w:rFonts w:ascii="Arial" w:hAnsi="Arial" w:cs="Arial"/>
                <w:color w:val="000000" w:themeColor="text1"/>
                <w:sz w:val="16"/>
                <w:szCs w:val="16"/>
              </w:rPr>
            </w:pPr>
            <w:r w:rsidRPr="00662264">
              <w:rPr>
                <w:rFonts w:ascii="Arial" w:hAnsi="Arial" w:cs="Arial"/>
                <w:color w:val="000000" w:themeColor="text1"/>
                <w:sz w:val="16"/>
                <w:szCs w:val="16"/>
              </w:rPr>
              <w:t>25.39</w:t>
            </w:r>
          </w:p>
        </w:tc>
        <w:tc>
          <w:tcPr>
            <w:tcW w:w="1080" w:type="dxa"/>
          </w:tcPr>
          <w:p w14:paraId="50F6CA57" w14:textId="1D592D8D" w:rsidR="00901FAA" w:rsidRPr="00662264" w:rsidRDefault="00901FAA" w:rsidP="00901FAA">
            <w:pPr>
              <w:tabs>
                <w:tab w:val="decimal" w:pos="612"/>
              </w:tabs>
              <w:spacing w:before="60" w:after="23" w:line="276" w:lineRule="auto"/>
              <w:jc w:val="right"/>
              <w:rPr>
                <w:rFonts w:ascii="Arial" w:hAnsi="Arial" w:cs="Arial"/>
                <w:color w:val="000000" w:themeColor="text1"/>
                <w:sz w:val="16"/>
                <w:szCs w:val="16"/>
              </w:rPr>
            </w:pPr>
            <w:r w:rsidRPr="00662264">
              <w:rPr>
                <w:rFonts w:ascii="Arial" w:hAnsi="Arial" w:cs="Arial"/>
                <w:color w:val="000000" w:themeColor="text1"/>
                <w:sz w:val="16"/>
                <w:szCs w:val="16"/>
              </w:rPr>
              <w:t xml:space="preserve"> 178.57 </w:t>
            </w:r>
          </w:p>
        </w:tc>
        <w:tc>
          <w:tcPr>
            <w:tcW w:w="1107" w:type="dxa"/>
          </w:tcPr>
          <w:p w14:paraId="26BD5DF3" w14:textId="3B0A6212" w:rsidR="00901FAA" w:rsidRPr="00662264" w:rsidRDefault="00901FAA" w:rsidP="00901FAA">
            <w:pPr>
              <w:tabs>
                <w:tab w:val="decimal" w:pos="612"/>
              </w:tabs>
              <w:spacing w:before="60" w:after="23" w:line="276" w:lineRule="auto"/>
              <w:jc w:val="right"/>
              <w:rPr>
                <w:rFonts w:ascii="Arial" w:hAnsi="Arial" w:cs="Arial"/>
                <w:color w:val="000000" w:themeColor="text1"/>
                <w:sz w:val="16"/>
                <w:szCs w:val="16"/>
              </w:rPr>
            </w:pPr>
            <w:r w:rsidRPr="00662264">
              <w:rPr>
                <w:rFonts w:ascii="Arial" w:hAnsi="Arial" w:cs="Arial"/>
                <w:color w:val="000000" w:themeColor="text1"/>
                <w:sz w:val="16"/>
                <w:szCs w:val="16"/>
              </w:rPr>
              <w:t>123.57</w:t>
            </w:r>
          </w:p>
        </w:tc>
        <w:tc>
          <w:tcPr>
            <w:tcW w:w="1233" w:type="dxa"/>
          </w:tcPr>
          <w:p w14:paraId="49C9EDCC" w14:textId="6D48AC50" w:rsidR="00901FAA" w:rsidRPr="00662264" w:rsidRDefault="00901FAA" w:rsidP="00901FAA">
            <w:pPr>
              <w:tabs>
                <w:tab w:val="decimal" w:pos="612"/>
              </w:tabs>
              <w:spacing w:before="60" w:after="23" w:line="276" w:lineRule="auto"/>
              <w:jc w:val="right"/>
              <w:rPr>
                <w:rFonts w:ascii="Arial" w:hAnsi="Arial" w:cs="Arial"/>
                <w:color w:val="000000" w:themeColor="text1"/>
                <w:sz w:val="16"/>
                <w:szCs w:val="16"/>
              </w:rPr>
            </w:pPr>
            <w:r w:rsidRPr="00662264">
              <w:rPr>
                <w:rFonts w:ascii="Arial" w:hAnsi="Arial" w:cs="Arial"/>
                <w:color w:val="000000" w:themeColor="text1"/>
                <w:sz w:val="16"/>
                <w:szCs w:val="16"/>
              </w:rPr>
              <w:t xml:space="preserve"> 323.27 </w:t>
            </w:r>
          </w:p>
        </w:tc>
        <w:tc>
          <w:tcPr>
            <w:tcW w:w="1170" w:type="dxa"/>
          </w:tcPr>
          <w:p w14:paraId="62B47FA0" w14:textId="1223C67B" w:rsidR="00901FAA" w:rsidRPr="00662264" w:rsidRDefault="00901FAA" w:rsidP="00901FAA">
            <w:pPr>
              <w:tabs>
                <w:tab w:val="decimal" w:pos="612"/>
              </w:tabs>
              <w:spacing w:before="60" w:after="23" w:line="276" w:lineRule="auto"/>
              <w:jc w:val="right"/>
              <w:rPr>
                <w:rFonts w:ascii="Arial" w:hAnsi="Arial" w:cs="Arial"/>
                <w:color w:val="000000" w:themeColor="text1"/>
                <w:sz w:val="16"/>
                <w:szCs w:val="16"/>
              </w:rPr>
            </w:pPr>
            <w:r w:rsidRPr="00662264">
              <w:rPr>
                <w:rFonts w:ascii="Arial" w:hAnsi="Arial" w:cs="Arial"/>
                <w:color w:val="000000" w:themeColor="text1"/>
                <w:sz w:val="16"/>
                <w:szCs w:val="16"/>
              </w:rPr>
              <w:t>459.16</w:t>
            </w:r>
          </w:p>
        </w:tc>
      </w:tr>
      <w:tr w:rsidR="00901FAA" w:rsidRPr="00662264" w14:paraId="4C47591C" w14:textId="77777777" w:rsidTr="00B16655">
        <w:tc>
          <w:tcPr>
            <w:tcW w:w="3267" w:type="dxa"/>
            <w:vAlign w:val="bottom"/>
          </w:tcPr>
          <w:p w14:paraId="767DF86D" w14:textId="77777777" w:rsidR="00901FAA" w:rsidRPr="00662264" w:rsidRDefault="00901FAA" w:rsidP="00901FAA">
            <w:pPr>
              <w:spacing w:before="60" w:after="23" w:line="276" w:lineRule="auto"/>
              <w:ind w:right="-108"/>
              <w:rPr>
                <w:rFonts w:ascii="Arial" w:hAnsi="Arial" w:cs="Arial"/>
                <w:sz w:val="16"/>
                <w:szCs w:val="16"/>
              </w:rPr>
            </w:pPr>
            <w:r w:rsidRPr="00662264">
              <w:rPr>
                <w:rFonts w:ascii="Arial" w:hAnsi="Arial" w:cs="Arial"/>
                <w:color w:val="000000" w:themeColor="text1"/>
                <w:sz w:val="16"/>
                <w:szCs w:val="16"/>
              </w:rPr>
              <w:t>Over time</w:t>
            </w:r>
          </w:p>
        </w:tc>
        <w:tc>
          <w:tcPr>
            <w:tcW w:w="990" w:type="dxa"/>
          </w:tcPr>
          <w:p w14:paraId="59B06DF3" w14:textId="68D4FB2E" w:rsidR="00901FAA" w:rsidRPr="00662264" w:rsidRDefault="00901FAA" w:rsidP="00901FAA">
            <w:pPr>
              <w:pBdr>
                <w:bottom w:val="single" w:sz="4" w:space="1" w:color="auto"/>
              </w:pBdr>
              <w:tabs>
                <w:tab w:val="decimal" w:pos="612"/>
              </w:tabs>
              <w:spacing w:before="60" w:after="23" w:line="276" w:lineRule="auto"/>
              <w:jc w:val="right"/>
              <w:rPr>
                <w:rFonts w:ascii="Arial" w:hAnsi="Arial" w:cs="Arial"/>
                <w:color w:val="000000" w:themeColor="text1"/>
                <w:sz w:val="16"/>
                <w:szCs w:val="16"/>
              </w:rPr>
            </w:pPr>
            <w:r w:rsidRPr="00662264">
              <w:rPr>
                <w:rFonts w:ascii="Arial" w:hAnsi="Arial" w:cs="Arial"/>
                <w:color w:val="000000" w:themeColor="text1"/>
                <w:sz w:val="16"/>
                <w:szCs w:val="16"/>
              </w:rPr>
              <w:t>-</w:t>
            </w:r>
          </w:p>
        </w:tc>
        <w:tc>
          <w:tcPr>
            <w:tcW w:w="990" w:type="dxa"/>
          </w:tcPr>
          <w:p w14:paraId="6076E2F6" w14:textId="5C228B47" w:rsidR="00901FAA" w:rsidRPr="00662264" w:rsidRDefault="00901FAA" w:rsidP="00901FAA">
            <w:pPr>
              <w:pBdr>
                <w:bottom w:val="single" w:sz="4" w:space="1" w:color="auto"/>
              </w:pBdr>
              <w:tabs>
                <w:tab w:val="decimal" w:pos="612"/>
              </w:tabs>
              <w:spacing w:before="60" w:after="23" w:line="276" w:lineRule="auto"/>
              <w:jc w:val="right"/>
              <w:rPr>
                <w:rFonts w:ascii="Arial" w:hAnsi="Arial" w:cs="Arial"/>
                <w:color w:val="000000" w:themeColor="text1"/>
                <w:sz w:val="16"/>
                <w:szCs w:val="16"/>
              </w:rPr>
            </w:pPr>
            <w:r w:rsidRPr="00662264">
              <w:rPr>
                <w:rFonts w:ascii="Arial" w:hAnsi="Arial" w:cs="Arial"/>
                <w:color w:val="000000" w:themeColor="text1"/>
                <w:sz w:val="16"/>
                <w:szCs w:val="16"/>
              </w:rPr>
              <w:t>-</w:t>
            </w:r>
          </w:p>
        </w:tc>
        <w:tc>
          <w:tcPr>
            <w:tcW w:w="990" w:type="dxa"/>
          </w:tcPr>
          <w:p w14:paraId="4BEDCF7C" w14:textId="5C540F3C" w:rsidR="00901FAA" w:rsidRPr="00662264" w:rsidRDefault="00901FAA" w:rsidP="00901FAA">
            <w:pPr>
              <w:pBdr>
                <w:bottom w:val="single" w:sz="4" w:space="1" w:color="auto"/>
              </w:pBdr>
              <w:tabs>
                <w:tab w:val="decimal" w:pos="612"/>
              </w:tabs>
              <w:spacing w:before="60" w:after="23" w:line="276" w:lineRule="auto"/>
              <w:jc w:val="right"/>
              <w:rPr>
                <w:rFonts w:ascii="Arial" w:hAnsi="Arial" w:cs="Arial"/>
                <w:color w:val="000000" w:themeColor="text1"/>
                <w:sz w:val="16"/>
                <w:szCs w:val="16"/>
              </w:rPr>
            </w:pPr>
            <w:r w:rsidRPr="00662264">
              <w:rPr>
                <w:rFonts w:ascii="Arial" w:hAnsi="Arial" w:cs="Arial"/>
                <w:color w:val="000000" w:themeColor="text1"/>
                <w:sz w:val="16"/>
                <w:szCs w:val="16"/>
              </w:rPr>
              <w:t>-</w:t>
            </w:r>
          </w:p>
        </w:tc>
        <w:tc>
          <w:tcPr>
            <w:tcW w:w="1080" w:type="dxa"/>
          </w:tcPr>
          <w:p w14:paraId="7D3D92E6" w14:textId="507BEB42" w:rsidR="00901FAA" w:rsidRPr="00662264" w:rsidRDefault="00901FAA" w:rsidP="00901FAA">
            <w:pPr>
              <w:pBdr>
                <w:bottom w:val="single" w:sz="4" w:space="1" w:color="auto"/>
              </w:pBdr>
              <w:tabs>
                <w:tab w:val="decimal" w:pos="612"/>
              </w:tabs>
              <w:spacing w:before="60" w:after="23" w:line="276" w:lineRule="auto"/>
              <w:jc w:val="right"/>
              <w:rPr>
                <w:rFonts w:ascii="Arial" w:hAnsi="Arial" w:cs="Arial"/>
                <w:color w:val="000000" w:themeColor="text1"/>
                <w:sz w:val="16"/>
                <w:szCs w:val="16"/>
              </w:rPr>
            </w:pPr>
            <w:r w:rsidRPr="00662264">
              <w:rPr>
                <w:rFonts w:ascii="Arial" w:hAnsi="Arial" w:cs="Arial"/>
                <w:color w:val="000000" w:themeColor="text1"/>
                <w:sz w:val="16"/>
                <w:szCs w:val="16"/>
              </w:rPr>
              <w:t xml:space="preserve">      -</w:t>
            </w:r>
          </w:p>
        </w:tc>
        <w:tc>
          <w:tcPr>
            <w:tcW w:w="1080" w:type="dxa"/>
          </w:tcPr>
          <w:p w14:paraId="3E396D01" w14:textId="54391BC1" w:rsidR="00901FAA" w:rsidRPr="00662264" w:rsidRDefault="00901FAA" w:rsidP="00901FAA">
            <w:pPr>
              <w:pBdr>
                <w:bottom w:val="single" w:sz="4" w:space="1" w:color="auto"/>
              </w:pBdr>
              <w:tabs>
                <w:tab w:val="decimal" w:pos="612"/>
              </w:tabs>
              <w:spacing w:before="60" w:after="23" w:line="276" w:lineRule="auto"/>
              <w:jc w:val="right"/>
              <w:rPr>
                <w:rFonts w:ascii="Arial" w:hAnsi="Arial" w:cs="Arial"/>
                <w:color w:val="000000" w:themeColor="text1"/>
                <w:sz w:val="16"/>
                <w:szCs w:val="16"/>
              </w:rPr>
            </w:pPr>
            <w:r w:rsidRPr="00662264">
              <w:rPr>
                <w:rFonts w:ascii="Arial" w:hAnsi="Arial" w:cs="Arial"/>
                <w:color w:val="000000" w:themeColor="text1"/>
                <w:sz w:val="16"/>
                <w:szCs w:val="16"/>
              </w:rPr>
              <w:t>-</w:t>
            </w:r>
          </w:p>
        </w:tc>
        <w:tc>
          <w:tcPr>
            <w:tcW w:w="1080" w:type="dxa"/>
          </w:tcPr>
          <w:p w14:paraId="3C17851F" w14:textId="1BDFA0A0" w:rsidR="00901FAA" w:rsidRPr="00662264" w:rsidRDefault="00901FAA" w:rsidP="00901FAA">
            <w:pPr>
              <w:pBdr>
                <w:bottom w:val="single" w:sz="4" w:space="1" w:color="auto"/>
              </w:pBdr>
              <w:tabs>
                <w:tab w:val="decimal" w:pos="612"/>
              </w:tabs>
              <w:spacing w:before="60" w:after="23" w:line="276" w:lineRule="auto"/>
              <w:jc w:val="right"/>
              <w:rPr>
                <w:rFonts w:ascii="Arial" w:hAnsi="Arial" w:cs="Arial"/>
                <w:color w:val="000000" w:themeColor="text1"/>
                <w:sz w:val="16"/>
                <w:szCs w:val="16"/>
              </w:rPr>
            </w:pPr>
            <w:r w:rsidRPr="00662264">
              <w:rPr>
                <w:rFonts w:ascii="Arial" w:hAnsi="Arial" w:cs="Arial"/>
                <w:color w:val="000000" w:themeColor="text1"/>
                <w:sz w:val="16"/>
                <w:szCs w:val="16"/>
              </w:rPr>
              <w:t xml:space="preserve">      -</w:t>
            </w:r>
          </w:p>
        </w:tc>
        <w:tc>
          <w:tcPr>
            <w:tcW w:w="1080" w:type="dxa"/>
          </w:tcPr>
          <w:p w14:paraId="6D5AD438" w14:textId="71746EB2" w:rsidR="00901FAA" w:rsidRPr="00662264" w:rsidRDefault="00901FAA" w:rsidP="00901FAA">
            <w:pPr>
              <w:pBdr>
                <w:bottom w:val="single" w:sz="4" w:space="1" w:color="auto"/>
              </w:pBdr>
              <w:tabs>
                <w:tab w:val="decimal" w:pos="612"/>
              </w:tabs>
              <w:spacing w:before="60" w:after="23" w:line="276" w:lineRule="auto"/>
              <w:jc w:val="right"/>
              <w:rPr>
                <w:rFonts w:ascii="Arial" w:hAnsi="Arial" w:cs="Arial"/>
                <w:color w:val="000000" w:themeColor="text1"/>
                <w:sz w:val="16"/>
                <w:szCs w:val="16"/>
              </w:rPr>
            </w:pPr>
            <w:r w:rsidRPr="00662264">
              <w:rPr>
                <w:rFonts w:ascii="Arial" w:hAnsi="Arial" w:cs="Arial"/>
                <w:color w:val="000000" w:themeColor="text1"/>
                <w:sz w:val="16"/>
                <w:szCs w:val="16"/>
              </w:rPr>
              <w:t xml:space="preserve"> 295.21</w:t>
            </w:r>
          </w:p>
        </w:tc>
        <w:tc>
          <w:tcPr>
            <w:tcW w:w="1107" w:type="dxa"/>
          </w:tcPr>
          <w:p w14:paraId="508C6001" w14:textId="63B0CCE6" w:rsidR="00901FAA" w:rsidRPr="00662264" w:rsidRDefault="00901FAA" w:rsidP="00901FAA">
            <w:pPr>
              <w:pBdr>
                <w:bottom w:val="single" w:sz="4" w:space="1" w:color="auto"/>
              </w:pBdr>
              <w:tabs>
                <w:tab w:val="decimal" w:pos="612"/>
              </w:tabs>
              <w:spacing w:before="60" w:after="23" w:line="276" w:lineRule="auto"/>
              <w:jc w:val="right"/>
              <w:rPr>
                <w:rFonts w:ascii="Arial" w:hAnsi="Arial" w:cs="Arial"/>
                <w:color w:val="000000" w:themeColor="text1"/>
                <w:sz w:val="16"/>
                <w:szCs w:val="16"/>
              </w:rPr>
            </w:pPr>
            <w:r w:rsidRPr="00662264">
              <w:rPr>
                <w:rFonts w:ascii="Arial" w:hAnsi="Arial" w:cs="Arial"/>
                <w:color w:val="000000" w:themeColor="text1"/>
                <w:sz w:val="16"/>
                <w:szCs w:val="16"/>
              </w:rPr>
              <w:t>13.70</w:t>
            </w:r>
          </w:p>
        </w:tc>
        <w:tc>
          <w:tcPr>
            <w:tcW w:w="1233" w:type="dxa"/>
          </w:tcPr>
          <w:p w14:paraId="344BE35A" w14:textId="708205EF" w:rsidR="00901FAA" w:rsidRPr="00662264" w:rsidRDefault="00901FAA" w:rsidP="00901FAA">
            <w:pPr>
              <w:pBdr>
                <w:bottom w:val="single" w:sz="4" w:space="1" w:color="auto"/>
              </w:pBdr>
              <w:tabs>
                <w:tab w:val="decimal" w:pos="612"/>
              </w:tabs>
              <w:spacing w:before="60" w:after="23" w:line="276" w:lineRule="auto"/>
              <w:jc w:val="right"/>
              <w:rPr>
                <w:rFonts w:ascii="Arial" w:hAnsi="Arial" w:cs="Arial"/>
                <w:color w:val="000000" w:themeColor="text1"/>
                <w:sz w:val="16"/>
                <w:szCs w:val="16"/>
              </w:rPr>
            </w:pPr>
            <w:r w:rsidRPr="00662264">
              <w:rPr>
                <w:rFonts w:ascii="Arial" w:hAnsi="Arial" w:cs="Arial"/>
                <w:color w:val="000000" w:themeColor="text1"/>
                <w:sz w:val="16"/>
                <w:szCs w:val="16"/>
              </w:rPr>
              <w:t xml:space="preserve"> 295.21</w:t>
            </w:r>
          </w:p>
        </w:tc>
        <w:tc>
          <w:tcPr>
            <w:tcW w:w="1170" w:type="dxa"/>
          </w:tcPr>
          <w:p w14:paraId="5E5DB721" w14:textId="778FF118" w:rsidR="00901FAA" w:rsidRPr="00662264" w:rsidRDefault="00901FAA" w:rsidP="00901FAA">
            <w:pPr>
              <w:pBdr>
                <w:bottom w:val="single" w:sz="4" w:space="1" w:color="auto"/>
              </w:pBdr>
              <w:tabs>
                <w:tab w:val="decimal" w:pos="612"/>
              </w:tabs>
              <w:spacing w:before="60" w:after="23" w:line="276" w:lineRule="auto"/>
              <w:jc w:val="right"/>
              <w:rPr>
                <w:rFonts w:ascii="Arial" w:hAnsi="Arial" w:cs="Arial"/>
                <w:color w:val="000000" w:themeColor="text1"/>
                <w:sz w:val="16"/>
                <w:szCs w:val="16"/>
              </w:rPr>
            </w:pPr>
            <w:r w:rsidRPr="00662264">
              <w:rPr>
                <w:rFonts w:ascii="Arial" w:hAnsi="Arial" w:cs="Arial"/>
                <w:color w:val="000000" w:themeColor="text1"/>
                <w:sz w:val="16"/>
                <w:szCs w:val="16"/>
              </w:rPr>
              <w:t>13.70</w:t>
            </w:r>
          </w:p>
        </w:tc>
      </w:tr>
      <w:tr w:rsidR="0050186D" w:rsidRPr="00662264" w14:paraId="0AA5C729" w14:textId="77777777" w:rsidTr="00B16655">
        <w:tc>
          <w:tcPr>
            <w:tcW w:w="3267" w:type="dxa"/>
            <w:vAlign w:val="bottom"/>
          </w:tcPr>
          <w:p w14:paraId="68326521" w14:textId="77777777" w:rsidR="0050186D" w:rsidRPr="00662264" w:rsidRDefault="0050186D" w:rsidP="0050186D">
            <w:pPr>
              <w:spacing w:before="60" w:after="23" w:line="276" w:lineRule="auto"/>
              <w:ind w:right="-108"/>
              <w:rPr>
                <w:rFonts w:ascii="Arial" w:hAnsi="Arial" w:cs="Arial"/>
                <w:sz w:val="16"/>
                <w:szCs w:val="16"/>
              </w:rPr>
            </w:pPr>
            <w:r w:rsidRPr="00662264">
              <w:rPr>
                <w:rFonts w:ascii="Arial" w:hAnsi="Arial" w:cs="Arial"/>
                <w:color w:val="000000" w:themeColor="text1"/>
                <w:sz w:val="16"/>
                <w:szCs w:val="16"/>
              </w:rPr>
              <w:t>Total revenue</w:t>
            </w:r>
          </w:p>
        </w:tc>
        <w:tc>
          <w:tcPr>
            <w:tcW w:w="990" w:type="dxa"/>
          </w:tcPr>
          <w:p w14:paraId="705E9AA5" w14:textId="10249A9F" w:rsidR="0050186D" w:rsidRPr="00662264" w:rsidRDefault="00077F74" w:rsidP="002F283E">
            <w:pPr>
              <w:pBdr>
                <w:bottom w:val="single" w:sz="12" w:space="1" w:color="auto"/>
              </w:pBdr>
              <w:tabs>
                <w:tab w:val="decimal" w:pos="612"/>
              </w:tabs>
              <w:spacing w:before="60" w:after="23" w:line="276" w:lineRule="auto"/>
              <w:jc w:val="right"/>
              <w:rPr>
                <w:rFonts w:ascii="Arial" w:hAnsi="Arial" w:cs="Arial"/>
                <w:color w:val="000000" w:themeColor="text1"/>
                <w:sz w:val="16"/>
                <w:szCs w:val="16"/>
              </w:rPr>
            </w:pPr>
            <w:r w:rsidRPr="00662264">
              <w:rPr>
                <w:rFonts w:ascii="Arial" w:hAnsi="Arial" w:cs="Arial"/>
                <w:color w:val="000000" w:themeColor="text1"/>
                <w:sz w:val="16"/>
                <w:szCs w:val="16"/>
              </w:rPr>
              <w:t>83.35</w:t>
            </w:r>
          </w:p>
        </w:tc>
        <w:tc>
          <w:tcPr>
            <w:tcW w:w="990" w:type="dxa"/>
          </w:tcPr>
          <w:p w14:paraId="785FAF36" w14:textId="7B04F424" w:rsidR="0050186D" w:rsidRPr="00662264" w:rsidRDefault="0050186D" w:rsidP="002F283E">
            <w:pPr>
              <w:pBdr>
                <w:bottom w:val="single" w:sz="12" w:space="1" w:color="auto"/>
              </w:pBdr>
              <w:tabs>
                <w:tab w:val="decimal" w:pos="612"/>
              </w:tabs>
              <w:spacing w:before="60" w:after="23" w:line="276" w:lineRule="auto"/>
              <w:jc w:val="right"/>
              <w:rPr>
                <w:rFonts w:ascii="Arial" w:hAnsi="Arial" w:cs="Arial"/>
                <w:color w:val="000000" w:themeColor="text1"/>
                <w:sz w:val="16"/>
                <w:szCs w:val="16"/>
              </w:rPr>
            </w:pPr>
            <w:r w:rsidRPr="00662264">
              <w:rPr>
                <w:rFonts w:ascii="Arial" w:hAnsi="Arial" w:cs="Arial"/>
                <w:color w:val="000000" w:themeColor="text1"/>
                <w:sz w:val="16"/>
                <w:szCs w:val="16"/>
              </w:rPr>
              <w:t>102.13</w:t>
            </w:r>
          </w:p>
        </w:tc>
        <w:tc>
          <w:tcPr>
            <w:tcW w:w="990" w:type="dxa"/>
          </w:tcPr>
          <w:p w14:paraId="09D1B3D1" w14:textId="7533B344" w:rsidR="0050186D" w:rsidRPr="00662264" w:rsidRDefault="001F4C5E" w:rsidP="002F283E">
            <w:pPr>
              <w:pBdr>
                <w:bottom w:val="single" w:sz="12" w:space="1" w:color="auto"/>
              </w:pBdr>
              <w:tabs>
                <w:tab w:val="decimal" w:pos="612"/>
              </w:tabs>
              <w:spacing w:before="60" w:after="23" w:line="276" w:lineRule="auto"/>
              <w:jc w:val="right"/>
              <w:rPr>
                <w:rFonts w:ascii="Arial" w:hAnsi="Arial" w:cs="Arial"/>
                <w:color w:val="000000" w:themeColor="text1"/>
                <w:sz w:val="16"/>
                <w:szCs w:val="16"/>
              </w:rPr>
            </w:pPr>
            <w:r w:rsidRPr="00662264">
              <w:rPr>
                <w:rFonts w:ascii="Arial" w:hAnsi="Arial" w:cs="Arial"/>
                <w:color w:val="000000" w:themeColor="text1"/>
                <w:sz w:val="16"/>
                <w:szCs w:val="16"/>
              </w:rPr>
              <w:t>23.53</w:t>
            </w:r>
          </w:p>
        </w:tc>
        <w:tc>
          <w:tcPr>
            <w:tcW w:w="1080" w:type="dxa"/>
          </w:tcPr>
          <w:p w14:paraId="4CEBFC84" w14:textId="1E2A971B" w:rsidR="0050186D" w:rsidRPr="00662264" w:rsidRDefault="0050186D" w:rsidP="002F283E">
            <w:pPr>
              <w:pBdr>
                <w:bottom w:val="single" w:sz="12" w:space="1" w:color="auto"/>
              </w:pBdr>
              <w:tabs>
                <w:tab w:val="decimal" w:pos="612"/>
              </w:tabs>
              <w:spacing w:before="60" w:after="23" w:line="276" w:lineRule="auto"/>
              <w:jc w:val="right"/>
              <w:rPr>
                <w:rFonts w:ascii="Arial" w:hAnsi="Arial" w:cs="Arial"/>
                <w:color w:val="000000" w:themeColor="text1"/>
                <w:sz w:val="16"/>
                <w:szCs w:val="16"/>
              </w:rPr>
            </w:pPr>
            <w:r w:rsidRPr="00662264">
              <w:rPr>
                <w:rFonts w:ascii="Arial" w:hAnsi="Arial" w:cs="Arial"/>
                <w:color w:val="000000" w:themeColor="text1"/>
                <w:sz w:val="16"/>
                <w:szCs w:val="16"/>
              </w:rPr>
              <w:t>208.07</w:t>
            </w:r>
          </w:p>
        </w:tc>
        <w:tc>
          <w:tcPr>
            <w:tcW w:w="1080" w:type="dxa"/>
          </w:tcPr>
          <w:p w14:paraId="14433883" w14:textId="3A582751" w:rsidR="0050186D" w:rsidRPr="00662264" w:rsidRDefault="00AC2045" w:rsidP="002F283E">
            <w:pPr>
              <w:pBdr>
                <w:bottom w:val="single" w:sz="12" w:space="1" w:color="auto"/>
              </w:pBdr>
              <w:tabs>
                <w:tab w:val="decimal" w:pos="612"/>
              </w:tabs>
              <w:spacing w:before="60" w:after="23" w:line="276" w:lineRule="auto"/>
              <w:jc w:val="right"/>
              <w:rPr>
                <w:rFonts w:ascii="Arial" w:hAnsi="Arial" w:cs="Arial"/>
                <w:color w:val="000000" w:themeColor="text1"/>
                <w:sz w:val="16"/>
                <w:szCs w:val="16"/>
              </w:rPr>
            </w:pPr>
            <w:r w:rsidRPr="00662264">
              <w:rPr>
                <w:rFonts w:ascii="Arial" w:hAnsi="Arial" w:cs="Arial"/>
                <w:color w:val="000000" w:themeColor="text1"/>
                <w:sz w:val="16"/>
                <w:szCs w:val="16"/>
              </w:rPr>
              <w:t>37.</w:t>
            </w:r>
            <w:r w:rsidR="002F283E" w:rsidRPr="00662264">
              <w:rPr>
                <w:rFonts w:ascii="Arial" w:hAnsi="Arial" w:cs="Arial"/>
                <w:color w:val="000000" w:themeColor="text1"/>
                <w:sz w:val="16"/>
                <w:szCs w:val="16"/>
              </w:rPr>
              <w:t>82</w:t>
            </w:r>
          </w:p>
        </w:tc>
        <w:tc>
          <w:tcPr>
            <w:tcW w:w="1080" w:type="dxa"/>
          </w:tcPr>
          <w:p w14:paraId="71DBA3EC" w14:textId="2413FD63" w:rsidR="0050186D" w:rsidRPr="00662264" w:rsidRDefault="0050186D" w:rsidP="002F283E">
            <w:pPr>
              <w:pBdr>
                <w:bottom w:val="single" w:sz="12" w:space="1" w:color="auto"/>
              </w:pBdr>
              <w:tabs>
                <w:tab w:val="decimal" w:pos="612"/>
              </w:tabs>
              <w:spacing w:before="60" w:after="23" w:line="276" w:lineRule="auto"/>
              <w:jc w:val="right"/>
              <w:rPr>
                <w:rFonts w:ascii="Arial" w:hAnsi="Arial" w:cs="Arial"/>
                <w:color w:val="000000" w:themeColor="text1"/>
                <w:sz w:val="16"/>
                <w:szCs w:val="16"/>
              </w:rPr>
            </w:pPr>
            <w:r w:rsidRPr="00662264">
              <w:rPr>
                <w:rFonts w:ascii="Arial" w:hAnsi="Arial" w:cs="Arial"/>
                <w:color w:val="000000" w:themeColor="text1"/>
                <w:sz w:val="16"/>
                <w:szCs w:val="16"/>
              </w:rPr>
              <w:t>25.39</w:t>
            </w:r>
          </w:p>
        </w:tc>
        <w:tc>
          <w:tcPr>
            <w:tcW w:w="1080" w:type="dxa"/>
          </w:tcPr>
          <w:p w14:paraId="122C86A1" w14:textId="676A171F" w:rsidR="0050186D" w:rsidRPr="00662264" w:rsidRDefault="0038255A" w:rsidP="002F283E">
            <w:pPr>
              <w:pBdr>
                <w:bottom w:val="single" w:sz="12" w:space="1" w:color="auto"/>
              </w:pBdr>
              <w:tabs>
                <w:tab w:val="decimal" w:pos="612"/>
              </w:tabs>
              <w:spacing w:before="60" w:after="23" w:line="276" w:lineRule="auto"/>
              <w:jc w:val="right"/>
              <w:rPr>
                <w:rFonts w:ascii="Arial" w:hAnsi="Arial" w:cs="Arial"/>
                <w:color w:val="000000" w:themeColor="text1"/>
                <w:sz w:val="16"/>
                <w:szCs w:val="16"/>
              </w:rPr>
            </w:pPr>
            <w:r w:rsidRPr="00662264">
              <w:rPr>
                <w:rFonts w:ascii="Arial" w:hAnsi="Arial" w:cs="Arial"/>
                <w:color w:val="000000" w:themeColor="text1"/>
                <w:sz w:val="16"/>
                <w:szCs w:val="16"/>
              </w:rPr>
              <w:t xml:space="preserve"> 473.78 </w:t>
            </w:r>
          </w:p>
        </w:tc>
        <w:tc>
          <w:tcPr>
            <w:tcW w:w="1107" w:type="dxa"/>
          </w:tcPr>
          <w:p w14:paraId="5135858F" w14:textId="3847C0B6" w:rsidR="0050186D" w:rsidRPr="00662264" w:rsidRDefault="0050186D" w:rsidP="002F283E">
            <w:pPr>
              <w:pBdr>
                <w:bottom w:val="single" w:sz="12" w:space="1" w:color="auto"/>
              </w:pBdr>
              <w:tabs>
                <w:tab w:val="decimal" w:pos="612"/>
              </w:tabs>
              <w:spacing w:before="60" w:after="23" w:line="276" w:lineRule="auto"/>
              <w:jc w:val="right"/>
              <w:rPr>
                <w:rFonts w:ascii="Arial" w:hAnsi="Arial" w:cs="Arial"/>
                <w:color w:val="000000" w:themeColor="text1"/>
                <w:sz w:val="16"/>
                <w:szCs w:val="16"/>
              </w:rPr>
            </w:pPr>
            <w:r w:rsidRPr="00662264">
              <w:rPr>
                <w:rFonts w:ascii="Arial" w:hAnsi="Arial" w:cs="Arial"/>
                <w:color w:val="000000" w:themeColor="text1"/>
                <w:sz w:val="16"/>
                <w:szCs w:val="16"/>
              </w:rPr>
              <w:t>137.27</w:t>
            </w:r>
          </w:p>
        </w:tc>
        <w:tc>
          <w:tcPr>
            <w:tcW w:w="1233" w:type="dxa"/>
          </w:tcPr>
          <w:p w14:paraId="0D51AC33" w14:textId="56800B28" w:rsidR="0050186D" w:rsidRPr="00662264" w:rsidRDefault="00D34163" w:rsidP="002F283E">
            <w:pPr>
              <w:pBdr>
                <w:bottom w:val="single" w:sz="12" w:space="1" w:color="auto"/>
              </w:pBdr>
              <w:tabs>
                <w:tab w:val="decimal" w:pos="612"/>
              </w:tabs>
              <w:spacing w:before="60" w:after="23" w:line="276" w:lineRule="auto"/>
              <w:jc w:val="right"/>
              <w:rPr>
                <w:rFonts w:ascii="Arial" w:hAnsi="Arial" w:cs="Arial"/>
                <w:color w:val="000000" w:themeColor="text1"/>
                <w:sz w:val="16"/>
                <w:szCs w:val="16"/>
              </w:rPr>
            </w:pPr>
            <w:r w:rsidRPr="00662264">
              <w:rPr>
                <w:rFonts w:ascii="Arial" w:hAnsi="Arial" w:cs="Arial"/>
                <w:color w:val="000000" w:themeColor="text1"/>
                <w:sz w:val="16"/>
                <w:szCs w:val="16"/>
              </w:rPr>
              <w:t>618.48</w:t>
            </w:r>
          </w:p>
        </w:tc>
        <w:tc>
          <w:tcPr>
            <w:tcW w:w="1170" w:type="dxa"/>
          </w:tcPr>
          <w:p w14:paraId="1147CD90" w14:textId="67E14432" w:rsidR="0050186D" w:rsidRPr="00662264" w:rsidRDefault="0050186D" w:rsidP="002F283E">
            <w:pPr>
              <w:pBdr>
                <w:bottom w:val="single" w:sz="12" w:space="1" w:color="auto"/>
              </w:pBdr>
              <w:tabs>
                <w:tab w:val="decimal" w:pos="612"/>
              </w:tabs>
              <w:spacing w:before="60" w:after="23" w:line="276" w:lineRule="auto"/>
              <w:jc w:val="right"/>
              <w:rPr>
                <w:rFonts w:ascii="Arial" w:hAnsi="Arial" w:cs="Arial"/>
                <w:color w:val="000000" w:themeColor="text1"/>
                <w:sz w:val="16"/>
                <w:szCs w:val="16"/>
              </w:rPr>
            </w:pPr>
            <w:r w:rsidRPr="00662264">
              <w:rPr>
                <w:rFonts w:ascii="Arial" w:hAnsi="Arial" w:cs="Arial"/>
                <w:color w:val="000000" w:themeColor="text1"/>
                <w:sz w:val="16"/>
                <w:szCs w:val="16"/>
              </w:rPr>
              <w:t>472.86</w:t>
            </w:r>
          </w:p>
        </w:tc>
      </w:tr>
      <w:tr w:rsidR="00B16655" w:rsidRPr="00662264" w14:paraId="52789BBF" w14:textId="77777777">
        <w:tc>
          <w:tcPr>
            <w:tcW w:w="3267" w:type="dxa"/>
          </w:tcPr>
          <w:p w14:paraId="3A665DD0" w14:textId="77777777" w:rsidR="00B16655" w:rsidRPr="00662264" w:rsidRDefault="00B16655">
            <w:pPr>
              <w:spacing w:before="60" w:after="23" w:line="276" w:lineRule="auto"/>
              <w:ind w:right="-108"/>
              <w:rPr>
                <w:rFonts w:ascii="Arial" w:hAnsi="Arial" w:cs="Arial"/>
                <w:color w:val="000000" w:themeColor="text1"/>
                <w:sz w:val="16"/>
                <w:szCs w:val="16"/>
                <w:cs/>
              </w:rPr>
            </w:pPr>
          </w:p>
        </w:tc>
        <w:tc>
          <w:tcPr>
            <w:tcW w:w="10800" w:type="dxa"/>
            <w:gridSpan w:val="10"/>
            <w:vAlign w:val="bottom"/>
          </w:tcPr>
          <w:p w14:paraId="0429CBB5" w14:textId="77777777" w:rsidR="00B16655" w:rsidRPr="00662264" w:rsidRDefault="00B16655">
            <w:pPr>
              <w:pBdr>
                <w:bottom w:val="single" w:sz="4" w:space="1" w:color="auto"/>
              </w:pBdr>
              <w:spacing w:before="60" w:after="23" w:line="276" w:lineRule="auto"/>
              <w:ind w:right="-108"/>
              <w:jc w:val="center"/>
              <w:rPr>
                <w:rFonts w:ascii="Arial" w:hAnsi="Arial" w:cs="Arial"/>
                <w:color w:val="000000" w:themeColor="text1"/>
                <w:sz w:val="16"/>
                <w:szCs w:val="16"/>
              </w:rPr>
            </w:pPr>
            <w:r w:rsidRPr="00662264">
              <w:rPr>
                <w:rFonts w:ascii="Arial" w:hAnsi="Arial" w:cs="Arial"/>
                <w:color w:val="000000" w:themeColor="text1"/>
                <w:sz w:val="16"/>
                <w:szCs w:val="16"/>
              </w:rPr>
              <w:t>Million Baht</w:t>
            </w:r>
          </w:p>
        </w:tc>
      </w:tr>
      <w:tr w:rsidR="00B16655" w:rsidRPr="00662264" w14:paraId="1242F882" w14:textId="77777777">
        <w:tc>
          <w:tcPr>
            <w:tcW w:w="3267" w:type="dxa"/>
          </w:tcPr>
          <w:p w14:paraId="77FBC2AE" w14:textId="77777777" w:rsidR="00B16655" w:rsidRPr="00662264" w:rsidRDefault="00B16655">
            <w:pPr>
              <w:spacing w:before="60" w:after="23" w:line="276" w:lineRule="auto"/>
              <w:ind w:right="-108"/>
              <w:rPr>
                <w:rFonts w:ascii="Arial" w:hAnsi="Arial" w:cs="Arial"/>
                <w:color w:val="000000" w:themeColor="text1"/>
                <w:sz w:val="16"/>
                <w:szCs w:val="16"/>
                <w:cs/>
              </w:rPr>
            </w:pPr>
          </w:p>
        </w:tc>
        <w:tc>
          <w:tcPr>
            <w:tcW w:w="10800" w:type="dxa"/>
            <w:gridSpan w:val="10"/>
            <w:vAlign w:val="bottom"/>
          </w:tcPr>
          <w:p w14:paraId="10687451" w14:textId="7F066329" w:rsidR="00B16655" w:rsidRPr="00662264" w:rsidRDefault="00B16655">
            <w:pPr>
              <w:pBdr>
                <w:bottom w:val="single" w:sz="4" w:space="1" w:color="auto"/>
              </w:pBdr>
              <w:spacing w:before="60" w:after="23" w:line="276" w:lineRule="auto"/>
              <w:ind w:right="-108"/>
              <w:jc w:val="center"/>
              <w:rPr>
                <w:rFonts w:ascii="Arial" w:hAnsi="Arial" w:cs="Arial"/>
                <w:color w:val="000000" w:themeColor="text1"/>
                <w:sz w:val="16"/>
                <w:szCs w:val="16"/>
              </w:rPr>
            </w:pPr>
            <w:r w:rsidRPr="00662264">
              <w:rPr>
                <w:rFonts w:ascii="Arial" w:hAnsi="Arial" w:cs="Arial"/>
                <w:color w:val="000000" w:themeColor="text1"/>
                <w:sz w:val="16"/>
                <w:szCs w:val="16"/>
              </w:rPr>
              <w:t>Separate F/S</w:t>
            </w:r>
          </w:p>
        </w:tc>
      </w:tr>
      <w:tr w:rsidR="00B16655" w:rsidRPr="00662264" w14:paraId="3C5B93A0" w14:textId="77777777">
        <w:tc>
          <w:tcPr>
            <w:tcW w:w="3267" w:type="dxa"/>
          </w:tcPr>
          <w:p w14:paraId="2E4445BB" w14:textId="77777777" w:rsidR="00B16655" w:rsidRPr="00662264" w:rsidRDefault="00B16655">
            <w:pPr>
              <w:spacing w:before="60" w:after="23" w:line="276" w:lineRule="auto"/>
              <w:ind w:right="-108"/>
              <w:rPr>
                <w:rFonts w:ascii="Arial" w:hAnsi="Arial" w:cs="Arial"/>
                <w:color w:val="000000" w:themeColor="text1"/>
                <w:sz w:val="16"/>
                <w:szCs w:val="16"/>
                <w:cs/>
              </w:rPr>
            </w:pPr>
          </w:p>
        </w:tc>
        <w:tc>
          <w:tcPr>
            <w:tcW w:w="10800" w:type="dxa"/>
            <w:gridSpan w:val="10"/>
            <w:vAlign w:val="bottom"/>
          </w:tcPr>
          <w:p w14:paraId="0C33DABF" w14:textId="77777777" w:rsidR="00B16655" w:rsidRPr="00662264" w:rsidRDefault="00B16655">
            <w:pPr>
              <w:pBdr>
                <w:bottom w:val="single" w:sz="4" w:space="1" w:color="auto"/>
              </w:pBdr>
              <w:spacing w:before="60" w:after="23" w:line="276" w:lineRule="auto"/>
              <w:ind w:right="-108"/>
              <w:jc w:val="center"/>
              <w:rPr>
                <w:rFonts w:ascii="Arial" w:hAnsi="Arial" w:cs="Arial"/>
                <w:color w:val="000000" w:themeColor="text1"/>
                <w:sz w:val="16"/>
                <w:szCs w:val="16"/>
              </w:rPr>
            </w:pPr>
            <w:r w:rsidRPr="00662264">
              <w:rPr>
                <w:rFonts w:ascii="Arial" w:hAnsi="Arial" w:cs="Arial"/>
                <w:color w:val="000000" w:themeColor="text1"/>
                <w:sz w:val="16"/>
                <w:szCs w:val="16"/>
              </w:rPr>
              <w:t>For the year ended 31 December</w:t>
            </w:r>
          </w:p>
        </w:tc>
      </w:tr>
      <w:tr w:rsidR="00B16655" w:rsidRPr="00662264" w14:paraId="4F05A196" w14:textId="77777777">
        <w:trPr>
          <w:tblHeader/>
        </w:trPr>
        <w:tc>
          <w:tcPr>
            <w:tcW w:w="3267" w:type="dxa"/>
          </w:tcPr>
          <w:p w14:paraId="203B2A7B" w14:textId="77777777" w:rsidR="00B16655" w:rsidRPr="00662264" w:rsidRDefault="00B16655">
            <w:pPr>
              <w:spacing w:before="60" w:after="23" w:line="276" w:lineRule="auto"/>
              <w:ind w:right="-108"/>
              <w:rPr>
                <w:rFonts w:ascii="Arial" w:hAnsi="Arial" w:cs="Arial"/>
                <w:color w:val="000000" w:themeColor="text1"/>
                <w:sz w:val="16"/>
                <w:szCs w:val="16"/>
              </w:rPr>
            </w:pPr>
          </w:p>
          <w:p w14:paraId="18D983DB" w14:textId="77777777" w:rsidR="00B16655" w:rsidRPr="00662264" w:rsidRDefault="00B16655">
            <w:pPr>
              <w:spacing w:before="60" w:after="23" w:line="276" w:lineRule="auto"/>
              <w:ind w:right="-108"/>
              <w:rPr>
                <w:rFonts w:ascii="Arial" w:hAnsi="Arial" w:cs="Arial"/>
                <w:color w:val="000000" w:themeColor="text1"/>
                <w:sz w:val="16"/>
                <w:szCs w:val="16"/>
                <w:cs/>
              </w:rPr>
            </w:pPr>
          </w:p>
        </w:tc>
        <w:tc>
          <w:tcPr>
            <w:tcW w:w="1980" w:type="dxa"/>
            <w:gridSpan w:val="2"/>
          </w:tcPr>
          <w:p w14:paraId="6BA433DC" w14:textId="77777777" w:rsidR="00B16655" w:rsidRPr="00662264" w:rsidRDefault="00B16655">
            <w:pPr>
              <w:pBdr>
                <w:bottom w:val="single" w:sz="4" w:space="1" w:color="auto"/>
              </w:pBdr>
              <w:spacing w:before="60" w:after="23" w:line="276" w:lineRule="auto"/>
              <w:jc w:val="center"/>
              <w:rPr>
                <w:rFonts w:ascii="Arial" w:hAnsi="Arial" w:cs="Arial"/>
                <w:color w:val="000000" w:themeColor="text1"/>
                <w:sz w:val="16"/>
                <w:szCs w:val="16"/>
              </w:rPr>
            </w:pPr>
            <w:r w:rsidRPr="00662264">
              <w:rPr>
                <w:rFonts w:ascii="Arial" w:hAnsi="Arial" w:cs="Arial"/>
                <w:color w:val="000000" w:themeColor="text1"/>
                <w:sz w:val="16"/>
                <w:szCs w:val="16"/>
                <w:lang w:val="en-GB"/>
              </w:rPr>
              <w:t xml:space="preserve">Contractor or </w:t>
            </w:r>
            <w:r w:rsidRPr="00662264">
              <w:rPr>
                <w:rFonts w:ascii="Arial" w:hAnsi="Arial" w:cs="Arial"/>
                <w:color w:val="000000" w:themeColor="text1"/>
                <w:sz w:val="16"/>
                <w:szCs w:val="16"/>
                <w:cs/>
                <w:lang w:val="en-GB"/>
              </w:rPr>
              <w:br/>
            </w:r>
            <w:r w:rsidRPr="00662264">
              <w:rPr>
                <w:rFonts w:ascii="Arial" w:hAnsi="Arial" w:cs="Arial"/>
                <w:color w:val="000000" w:themeColor="text1"/>
                <w:sz w:val="16"/>
                <w:szCs w:val="16"/>
                <w:lang w:val="en-GB"/>
              </w:rPr>
              <w:t xml:space="preserve">Architect </w:t>
            </w:r>
          </w:p>
        </w:tc>
        <w:tc>
          <w:tcPr>
            <w:tcW w:w="2070" w:type="dxa"/>
            <w:gridSpan w:val="2"/>
          </w:tcPr>
          <w:p w14:paraId="15666DD2" w14:textId="77777777" w:rsidR="00B16655" w:rsidRPr="00662264" w:rsidRDefault="00B16655">
            <w:pPr>
              <w:pBdr>
                <w:bottom w:val="single" w:sz="4" w:space="1" w:color="auto"/>
              </w:pBdr>
              <w:spacing w:before="60" w:after="23" w:line="276" w:lineRule="auto"/>
              <w:jc w:val="center"/>
              <w:rPr>
                <w:rFonts w:ascii="Arial" w:hAnsi="Arial" w:cs="Arial"/>
                <w:color w:val="000000" w:themeColor="text1"/>
                <w:sz w:val="16"/>
                <w:szCs w:val="16"/>
              </w:rPr>
            </w:pPr>
            <w:r w:rsidRPr="00662264">
              <w:rPr>
                <w:rFonts w:ascii="Arial" w:hAnsi="Arial" w:cs="Arial"/>
                <w:color w:val="000000" w:themeColor="text1"/>
                <w:sz w:val="16"/>
                <w:szCs w:val="16"/>
                <w:lang w:val="en-GB"/>
              </w:rPr>
              <w:t>Project</w:t>
            </w:r>
            <w:r w:rsidRPr="00662264">
              <w:rPr>
                <w:rFonts w:ascii="Arial" w:hAnsi="Arial" w:cs="Arial"/>
                <w:color w:val="000000" w:themeColor="text1"/>
                <w:sz w:val="16"/>
                <w:szCs w:val="16"/>
                <w:cs/>
                <w:lang w:val="en-GB"/>
              </w:rPr>
              <w:t xml:space="preserve"> </w:t>
            </w:r>
            <w:r w:rsidRPr="00662264">
              <w:rPr>
                <w:rFonts w:ascii="Arial" w:hAnsi="Arial" w:cs="Arial"/>
                <w:color w:val="000000" w:themeColor="text1"/>
                <w:sz w:val="16"/>
                <w:szCs w:val="16"/>
                <w:lang w:val="en-GB"/>
              </w:rPr>
              <w:br/>
            </w:r>
            <w:r w:rsidRPr="00662264">
              <w:rPr>
                <w:rFonts w:ascii="Arial" w:hAnsi="Arial" w:cs="Arial"/>
                <w:color w:val="000000" w:themeColor="text1"/>
                <w:sz w:val="16"/>
                <w:szCs w:val="16"/>
              </w:rPr>
              <w:t>customer</w:t>
            </w:r>
          </w:p>
        </w:tc>
        <w:tc>
          <w:tcPr>
            <w:tcW w:w="2160" w:type="dxa"/>
            <w:gridSpan w:val="2"/>
            <w:vAlign w:val="center"/>
          </w:tcPr>
          <w:p w14:paraId="158FBE2D" w14:textId="77777777" w:rsidR="00B16655" w:rsidRPr="00662264" w:rsidRDefault="00B16655">
            <w:pPr>
              <w:pBdr>
                <w:bottom w:val="single" w:sz="4" w:space="1" w:color="auto"/>
              </w:pBdr>
              <w:spacing w:before="60" w:after="23" w:line="276" w:lineRule="auto"/>
              <w:jc w:val="center"/>
              <w:rPr>
                <w:rFonts w:ascii="Arial" w:hAnsi="Arial" w:cs="Arial"/>
                <w:color w:val="000000" w:themeColor="text1"/>
                <w:sz w:val="16"/>
                <w:szCs w:val="16"/>
              </w:rPr>
            </w:pPr>
            <w:r w:rsidRPr="00662264">
              <w:rPr>
                <w:rFonts w:ascii="Arial" w:hAnsi="Arial" w:cs="Arial"/>
                <w:color w:val="000000" w:themeColor="text1"/>
                <w:sz w:val="16"/>
                <w:szCs w:val="16"/>
                <w:lang w:val="en-GB"/>
              </w:rPr>
              <w:t>Retailer and</w:t>
            </w:r>
            <w:r w:rsidRPr="00662264">
              <w:rPr>
                <w:rFonts w:ascii="Arial" w:hAnsi="Arial" w:cs="Arial"/>
                <w:color w:val="000000" w:themeColor="text1"/>
                <w:sz w:val="16"/>
                <w:szCs w:val="16"/>
                <w:lang w:val="en-GB"/>
              </w:rPr>
              <w:br/>
              <w:t>Wholesaler</w:t>
            </w:r>
          </w:p>
        </w:tc>
        <w:tc>
          <w:tcPr>
            <w:tcW w:w="2187" w:type="dxa"/>
            <w:gridSpan w:val="2"/>
          </w:tcPr>
          <w:p w14:paraId="467F7041" w14:textId="77777777" w:rsidR="00B16655" w:rsidRPr="00662264" w:rsidRDefault="00B16655">
            <w:pPr>
              <w:pBdr>
                <w:bottom w:val="single" w:sz="4" w:space="1" w:color="auto"/>
              </w:pBdr>
              <w:spacing w:before="60" w:after="23" w:line="276" w:lineRule="auto"/>
              <w:jc w:val="center"/>
              <w:rPr>
                <w:rFonts w:ascii="Arial" w:hAnsi="Arial" w:cs="Arial"/>
                <w:color w:val="000000" w:themeColor="text1"/>
                <w:sz w:val="16"/>
                <w:szCs w:val="16"/>
              </w:rPr>
            </w:pPr>
            <w:r w:rsidRPr="00662264">
              <w:rPr>
                <w:rFonts w:ascii="Arial" w:hAnsi="Arial" w:cs="Arial"/>
                <w:color w:val="000000" w:themeColor="text1"/>
                <w:sz w:val="16"/>
                <w:szCs w:val="16"/>
                <w:lang w:val="en-GB"/>
              </w:rPr>
              <w:t xml:space="preserve">ICT Solution </w:t>
            </w:r>
            <w:r w:rsidRPr="00662264">
              <w:rPr>
                <w:rFonts w:ascii="Arial" w:hAnsi="Arial" w:cs="Arial"/>
                <w:color w:val="000000" w:themeColor="text1"/>
                <w:sz w:val="16"/>
                <w:szCs w:val="16"/>
                <w:cs/>
                <w:lang w:val="en-GB"/>
              </w:rPr>
              <w:br/>
            </w:r>
            <w:r w:rsidRPr="00662264">
              <w:rPr>
                <w:rFonts w:ascii="Arial" w:hAnsi="Arial" w:cs="Arial"/>
                <w:color w:val="000000" w:themeColor="text1"/>
                <w:sz w:val="16"/>
                <w:szCs w:val="16"/>
                <w:lang w:val="en-GB"/>
              </w:rPr>
              <w:t>and Service</w:t>
            </w:r>
          </w:p>
        </w:tc>
        <w:tc>
          <w:tcPr>
            <w:tcW w:w="2403" w:type="dxa"/>
            <w:gridSpan w:val="2"/>
          </w:tcPr>
          <w:p w14:paraId="22025863" w14:textId="77777777" w:rsidR="00B16655" w:rsidRPr="00662264" w:rsidRDefault="00B16655">
            <w:pPr>
              <w:pBdr>
                <w:bottom w:val="single" w:sz="4" w:space="1" w:color="auto"/>
              </w:pBdr>
              <w:spacing w:before="60" w:after="23" w:line="276" w:lineRule="auto"/>
              <w:jc w:val="center"/>
              <w:rPr>
                <w:rFonts w:ascii="Arial" w:hAnsi="Arial" w:cs="Arial"/>
                <w:color w:val="000000" w:themeColor="text1"/>
                <w:sz w:val="16"/>
                <w:szCs w:val="16"/>
              </w:rPr>
            </w:pPr>
            <w:r w:rsidRPr="00662264">
              <w:rPr>
                <w:rFonts w:ascii="Arial" w:hAnsi="Arial" w:cs="Arial"/>
                <w:color w:val="000000" w:themeColor="text1"/>
                <w:sz w:val="16"/>
                <w:szCs w:val="16"/>
              </w:rPr>
              <w:br/>
              <w:t>Total</w:t>
            </w:r>
          </w:p>
        </w:tc>
      </w:tr>
      <w:tr w:rsidR="00B16655" w:rsidRPr="00662264" w14:paraId="750AB0B4" w14:textId="77777777">
        <w:trPr>
          <w:trHeight w:val="68"/>
          <w:tblHeader/>
        </w:trPr>
        <w:tc>
          <w:tcPr>
            <w:tcW w:w="3267" w:type="dxa"/>
          </w:tcPr>
          <w:p w14:paraId="2614C63E" w14:textId="77777777" w:rsidR="00B16655" w:rsidRPr="00662264" w:rsidRDefault="00B16655">
            <w:pPr>
              <w:spacing w:before="60" w:after="23" w:line="276" w:lineRule="auto"/>
              <w:rPr>
                <w:rFonts w:ascii="Arial" w:hAnsi="Arial" w:cs="Arial"/>
                <w:color w:val="000000" w:themeColor="text1"/>
                <w:sz w:val="16"/>
                <w:szCs w:val="16"/>
                <w:u w:val="single"/>
                <w:cs/>
              </w:rPr>
            </w:pPr>
          </w:p>
        </w:tc>
        <w:tc>
          <w:tcPr>
            <w:tcW w:w="990" w:type="dxa"/>
          </w:tcPr>
          <w:p w14:paraId="06060EB2" w14:textId="77777777" w:rsidR="00B16655" w:rsidRPr="00662264" w:rsidRDefault="00B16655">
            <w:pPr>
              <w:pBdr>
                <w:bottom w:val="single" w:sz="4" w:space="1" w:color="auto"/>
              </w:pBdr>
              <w:spacing w:before="60" w:after="23" w:line="276" w:lineRule="auto"/>
              <w:jc w:val="center"/>
              <w:rPr>
                <w:rFonts w:ascii="Arial" w:hAnsi="Arial" w:cs="Arial"/>
                <w:color w:val="000000" w:themeColor="text1"/>
                <w:sz w:val="16"/>
                <w:szCs w:val="16"/>
              </w:rPr>
            </w:pPr>
            <w:r w:rsidRPr="00662264">
              <w:rPr>
                <w:rFonts w:ascii="Arial" w:hAnsi="Arial" w:cs="Arial"/>
                <w:sz w:val="16"/>
                <w:szCs w:val="16"/>
              </w:rPr>
              <w:t>2025</w:t>
            </w:r>
          </w:p>
        </w:tc>
        <w:tc>
          <w:tcPr>
            <w:tcW w:w="990" w:type="dxa"/>
          </w:tcPr>
          <w:p w14:paraId="316E71CC" w14:textId="77777777" w:rsidR="00B16655" w:rsidRPr="00662264" w:rsidRDefault="00B16655">
            <w:pPr>
              <w:pBdr>
                <w:bottom w:val="single" w:sz="4" w:space="1" w:color="auto"/>
              </w:pBdr>
              <w:spacing w:before="60" w:after="23" w:line="276" w:lineRule="auto"/>
              <w:jc w:val="center"/>
              <w:rPr>
                <w:rFonts w:ascii="Arial" w:hAnsi="Arial" w:cs="Arial"/>
                <w:color w:val="000000" w:themeColor="text1"/>
                <w:sz w:val="16"/>
                <w:szCs w:val="16"/>
                <w:rtl/>
                <w:cs/>
              </w:rPr>
            </w:pPr>
            <w:r w:rsidRPr="00662264">
              <w:rPr>
                <w:rFonts w:ascii="Arial" w:hAnsi="Arial" w:cs="Arial"/>
                <w:sz w:val="16"/>
                <w:szCs w:val="16"/>
              </w:rPr>
              <w:t>2024</w:t>
            </w:r>
          </w:p>
        </w:tc>
        <w:tc>
          <w:tcPr>
            <w:tcW w:w="990" w:type="dxa"/>
          </w:tcPr>
          <w:p w14:paraId="75105C3F" w14:textId="77777777" w:rsidR="00B16655" w:rsidRPr="00662264" w:rsidRDefault="00B16655">
            <w:pPr>
              <w:pBdr>
                <w:bottom w:val="single" w:sz="4" w:space="1" w:color="auto"/>
              </w:pBdr>
              <w:spacing w:before="60" w:after="23" w:line="276" w:lineRule="auto"/>
              <w:jc w:val="center"/>
              <w:rPr>
                <w:rFonts w:ascii="Arial" w:hAnsi="Arial" w:cs="Arial"/>
                <w:color w:val="000000" w:themeColor="text1"/>
                <w:sz w:val="16"/>
                <w:szCs w:val="16"/>
                <w:rtl/>
                <w:cs/>
              </w:rPr>
            </w:pPr>
            <w:r w:rsidRPr="00662264">
              <w:rPr>
                <w:rFonts w:ascii="Arial" w:hAnsi="Arial" w:cs="Arial"/>
                <w:sz w:val="16"/>
                <w:szCs w:val="16"/>
              </w:rPr>
              <w:t>2025</w:t>
            </w:r>
          </w:p>
        </w:tc>
        <w:tc>
          <w:tcPr>
            <w:tcW w:w="1080" w:type="dxa"/>
          </w:tcPr>
          <w:p w14:paraId="0FAFE57C" w14:textId="77777777" w:rsidR="00B16655" w:rsidRPr="00662264" w:rsidRDefault="00B16655">
            <w:pPr>
              <w:pBdr>
                <w:bottom w:val="single" w:sz="4" w:space="1" w:color="auto"/>
              </w:pBdr>
              <w:spacing w:before="60" w:after="23" w:line="276" w:lineRule="auto"/>
              <w:jc w:val="center"/>
              <w:rPr>
                <w:rFonts w:ascii="Arial" w:hAnsi="Arial" w:cs="Arial"/>
                <w:color w:val="000000" w:themeColor="text1"/>
                <w:sz w:val="16"/>
                <w:szCs w:val="16"/>
                <w:rtl/>
                <w:cs/>
              </w:rPr>
            </w:pPr>
            <w:r w:rsidRPr="00662264">
              <w:rPr>
                <w:rFonts w:ascii="Arial" w:hAnsi="Arial" w:cs="Arial"/>
                <w:sz w:val="16"/>
                <w:szCs w:val="16"/>
              </w:rPr>
              <w:t>2024</w:t>
            </w:r>
          </w:p>
        </w:tc>
        <w:tc>
          <w:tcPr>
            <w:tcW w:w="1080" w:type="dxa"/>
          </w:tcPr>
          <w:p w14:paraId="6A037E9E" w14:textId="77777777" w:rsidR="00B16655" w:rsidRPr="00662264" w:rsidRDefault="00B16655">
            <w:pPr>
              <w:pBdr>
                <w:bottom w:val="single" w:sz="4" w:space="1" w:color="auto"/>
              </w:pBdr>
              <w:spacing w:before="60" w:after="23" w:line="276" w:lineRule="auto"/>
              <w:jc w:val="center"/>
              <w:rPr>
                <w:rFonts w:ascii="Arial" w:hAnsi="Arial" w:cs="Arial"/>
                <w:color w:val="000000" w:themeColor="text1"/>
                <w:sz w:val="16"/>
                <w:szCs w:val="16"/>
                <w:rtl/>
                <w:cs/>
              </w:rPr>
            </w:pPr>
            <w:r w:rsidRPr="00662264">
              <w:rPr>
                <w:rFonts w:ascii="Arial" w:hAnsi="Arial" w:cs="Arial"/>
                <w:sz w:val="16"/>
                <w:szCs w:val="16"/>
              </w:rPr>
              <w:t>2025</w:t>
            </w:r>
          </w:p>
        </w:tc>
        <w:tc>
          <w:tcPr>
            <w:tcW w:w="1080" w:type="dxa"/>
          </w:tcPr>
          <w:p w14:paraId="231D528F" w14:textId="77777777" w:rsidR="00B16655" w:rsidRPr="00662264" w:rsidRDefault="00B16655">
            <w:pPr>
              <w:pBdr>
                <w:bottom w:val="single" w:sz="4" w:space="1" w:color="auto"/>
              </w:pBdr>
              <w:spacing w:before="60" w:after="23" w:line="276" w:lineRule="auto"/>
              <w:jc w:val="center"/>
              <w:rPr>
                <w:rFonts w:ascii="Arial" w:hAnsi="Arial" w:cs="Arial"/>
                <w:color w:val="000000" w:themeColor="text1"/>
                <w:sz w:val="16"/>
                <w:szCs w:val="16"/>
                <w:rtl/>
              </w:rPr>
            </w:pPr>
            <w:r w:rsidRPr="00662264">
              <w:rPr>
                <w:rFonts w:ascii="Arial" w:hAnsi="Arial" w:cs="Arial"/>
                <w:sz w:val="16"/>
                <w:szCs w:val="16"/>
              </w:rPr>
              <w:t>2024</w:t>
            </w:r>
          </w:p>
        </w:tc>
        <w:tc>
          <w:tcPr>
            <w:tcW w:w="1080" w:type="dxa"/>
          </w:tcPr>
          <w:p w14:paraId="36F505A7" w14:textId="77777777" w:rsidR="00B16655" w:rsidRPr="00662264" w:rsidRDefault="00B16655">
            <w:pPr>
              <w:pBdr>
                <w:bottom w:val="single" w:sz="4" w:space="1" w:color="auto"/>
              </w:pBdr>
              <w:spacing w:before="60" w:after="23" w:line="276" w:lineRule="auto"/>
              <w:jc w:val="center"/>
              <w:rPr>
                <w:rFonts w:ascii="Arial" w:hAnsi="Arial" w:cs="Arial"/>
                <w:color w:val="000000" w:themeColor="text1"/>
                <w:sz w:val="16"/>
                <w:szCs w:val="16"/>
                <w:cs/>
              </w:rPr>
            </w:pPr>
            <w:r w:rsidRPr="00662264">
              <w:rPr>
                <w:rFonts w:ascii="Arial" w:hAnsi="Arial" w:cs="Arial"/>
                <w:sz w:val="16"/>
                <w:szCs w:val="16"/>
              </w:rPr>
              <w:t>2025</w:t>
            </w:r>
          </w:p>
        </w:tc>
        <w:tc>
          <w:tcPr>
            <w:tcW w:w="1107" w:type="dxa"/>
          </w:tcPr>
          <w:p w14:paraId="70E69901" w14:textId="77777777" w:rsidR="00B16655" w:rsidRPr="00662264" w:rsidRDefault="00B16655">
            <w:pPr>
              <w:pBdr>
                <w:bottom w:val="single" w:sz="4" w:space="1" w:color="auto"/>
              </w:pBdr>
              <w:spacing w:before="60" w:after="23" w:line="276" w:lineRule="auto"/>
              <w:jc w:val="center"/>
              <w:rPr>
                <w:rFonts w:ascii="Arial" w:hAnsi="Arial" w:cs="Arial"/>
                <w:color w:val="000000" w:themeColor="text1"/>
                <w:sz w:val="16"/>
                <w:szCs w:val="16"/>
              </w:rPr>
            </w:pPr>
            <w:r w:rsidRPr="00662264">
              <w:rPr>
                <w:rFonts w:ascii="Arial" w:hAnsi="Arial" w:cs="Arial"/>
                <w:sz w:val="16"/>
                <w:szCs w:val="16"/>
              </w:rPr>
              <w:t>2024</w:t>
            </w:r>
          </w:p>
        </w:tc>
        <w:tc>
          <w:tcPr>
            <w:tcW w:w="1233" w:type="dxa"/>
          </w:tcPr>
          <w:p w14:paraId="5988A430" w14:textId="77777777" w:rsidR="00B16655" w:rsidRPr="00662264" w:rsidRDefault="00B16655">
            <w:pPr>
              <w:pBdr>
                <w:bottom w:val="single" w:sz="4" w:space="1" w:color="auto"/>
              </w:pBdr>
              <w:spacing w:before="60" w:after="23" w:line="276" w:lineRule="auto"/>
              <w:jc w:val="center"/>
              <w:rPr>
                <w:rFonts w:ascii="Arial" w:hAnsi="Arial" w:cs="Arial"/>
                <w:color w:val="000000" w:themeColor="text1"/>
                <w:sz w:val="16"/>
                <w:szCs w:val="16"/>
                <w:rtl/>
              </w:rPr>
            </w:pPr>
            <w:r w:rsidRPr="00662264">
              <w:rPr>
                <w:rFonts w:ascii="Arial" w:hAnsi="Arial" w:cs="Arial"/>
                <w:sz w:val="16"/>
                <w:szCs w:val="16"/>
              </w:rPr>
              <w:t>2025</w:t>
            </w:r>
          </w:p>
        </w:tc>
        <w:tc>
          <w:tcPr>
            <w:tcW w:w="1170" w:type="dxa"/>
          </w:tcPr>
          <w:p w14:paraId="6A0FA3C5" w14:textId="77777777" w:rsidR="00B16655" w:rsidRPr="00662264" w:rsidRDefault="00B16655">
            <w:pPr>
              <w:pBdr>
                <w:bottom w:val="single" w:sz="4" w:space="1" w:color="auto"/>
              </w:pBdr>
              <w:spacing w:before="60" w:after="23" w:line="276" w:lineRule="auto"/>
              <w:jc w:val="center"/>
              <w:rPr>
                <w:rFonts w:ascii="Arial" w:hAnsi="Arial" w:cs="Arial"/>
                <w:color w:val="000000" w:themeColor="text1"/>
                <w:sz w:val="16"/>
                <w:szCs w:val="16"/>
                <w:rtl/>
              </w:rPr>
            </w:pPr>
            <w:r w:rsidRPr="00662264">
              <w:rPr>
                <w:rFonts w:ascii="Arial" w:hAnsi="Arial" w:cs="Arial"/>
                <w:sz w:val="16"/>
                <w:szCs w:val="16"/>
              </w:rPr>
              <w:t>2024</w:t>
            </w:r>
          </w:p>
        </w:tc>
      </w:tr>
      <w:tr w:rsidR="00B16655" w:rsidRPr="00662264" w14:paraId="0AE1E9E4" w14:textId="77777777">
        <w:trPr>
          <w:trHeight w:val="207"/>
        </w:trPr>
        <w:tc>
          <w:tcPr>
            <w:tcW w:w="3267" w:type="dxa"/>
          </w:tcPr>
          <w:p w14:paraId="3629D810" w14:textId="77777777" w:rsidR="00B16655" w:rsidRPr="00662264" w:rsidRDefault="00B16655">
            <w:pPr>
              <w:spacing w:before="60" w:after="23" w:line="276" w:lineRule="auto"/>
              <w:rPr>
                <w:rFonts w:ascii="Arial" w:hAnsi="Arial" w:cs="Arial"/>
                <w:color w:val="000000" w:themeColor="text1"/>
                <w:sz w:val="16"/>
                <w:szCs w:val="16"/>
                <w:u w:val="single"/>
                <w:cs/>
              </w:rPr>
            </w:pPr>
          </w:p>
        </w:tc>
        <w:tc>
          <w:tcPr>
            <w:tcW w:w="990" w:type="dxa"/>
          </w:tcPr>
          <w:p w14:paraId="7E529C39" w14:textId="77777777" w:rsidR="00B16655" w:rsidRPr="00662264" w:rsidRDefault="00B16655">
            <w:pPr>
              <w:spacing w:before="60" w:after="23" w:line="276" w:lineRule="auto"/>
              <w:jc w:val="center"/>
              <w:rPr>
                <w:rFonts w:ascii="Arial" w:hAnsi="Arial" w:cs="Arial"/>
                <w:color w:val="000000" w:themeColor="text1"/>
                <w:sz w:val="16"/>
                <w:szCs w:val="16"/>
              </w:rPr>
            </w:pPr>
          </w:p>
        </w:tc>
        <w:tc>
          <w:tcPr>
            <w:tcW w:w="990" w:type="dxa"/>
          </w:tcPr>
          <w:p w14:paraId="424042AC" w14:textId="77777777" w:rsidR="00B16655" w:rsidRPr="00662264" w:rsidRDefault="00B16655">
            <w:pPr>
              <w:spacing w:before="60" w:after="23" w:line="276" w:lineRule="auto"/>
              <w:jc w:val="center"/>
              <w:rPr>
                <w:rFonts w:ascii="Arial" w:hAnsi="Arial" w:cs="Arial"/>
                <w:color w:val="000000" w:themeColor="text1"/>
                <w:sz w:val="16"/>
                <w:szCs w:val="16"/>
              </w:rPr>
            </w:pPr>
          </w:p>
        </w:tc>
        <w:tc>
          <w:tcPr>
            <w:tcW w:w="990" w:type="dxa"/>
          </w:tcPr>
          <w:p w14:paraId="364AA603" w14:textId="77777777" w:rsidR="00B16655" w:rsidRPr="00662264" w:rsidRDefault="00B16655">
            <w:pPr>
              <w:spacing w:before="60" w:after="23" w:line="276" w:lineRule="auto"/>
              <w:jc w:val="center"/>
              <w:rPr>
                <w:rFonts w:ascii="Arial" w:hAnsi="Arial" w:cs="Arial"/>
                <w:color w:val="000000" w:themeColor="text1"/>
                <w:sz w:val="16"/>
                <w:szCs w:val="16"/>
              </w:rPr>
            </w:pPr>
          </w:p>
        </w:tc>
        <w:tc>
          <w:tcPr>
            <w:tcW w:w="1080" w:type="dxa"/>
          </w:tcPr>
          <w:p w14:paraId="68CF9FA6" w14:textId="77777777" w:rsidR="00B16655" w:rsidRPr="00662264" w:rsidRDefault="00B16655">
            <w:pPr>
              <w:spacing w:before="60" w:after="23" w:line="276" w:lineRule="auto"/>
              <w:jc w:val="center"/>
              <w:rPr>
                <w:rFonts w:ascii="Arial" w:hAnsi="Arial" w:cs="Arial"/>
                <w:color w:val="000000" w:themeColor="text1"/>
                <w:sz w:val="16"/>
                <w:szCs w:val="16"/>
              </w:rPr>
            </w:pPr>
          </w:p>
        </w:tc>
        <w:tc>
          <w:tcPr>
            <w:tcW w:w="1080" w:type="dxa"/>
          </w:tcPr>
          <w:p w14:paraId="002C85FD" w14:textId="77777777" w:rsidR="00B16655" w:rsidRPr="00662264" w:rsidRDefault="00B16655">
            <w:pPr>
              <w:spacing w:before="60" w:after="23" w:line="276" w:lineRule="auto"/>
              <w:jc w:val="center"/>
              <w:rPr>
                <w:rFonts w:ascii="Arial" w:hAnsi="Arial" w:cs="Arial"/>
                <w:color w:val="000000" w:themeColor="text1"/>
                <w:sz w:val="16"/>
                <w:szCs w:val="16"/>
              </w:rPr>
            </w:pPr>
          </w:p>
        </w:tc>
        <w:tc>
          <w:tcPr>
            <w:tcW w:w="1080" w:type="dxa"/>
          </w:tcPr>
          <w:p w14:paraId="471CF6DA" w14:textId="77777777" w:rsidR="00B16655" w:rsidRPr="00662264" w:rsidRDefault="00B16655">
            <w:pPr>
              <w:spacing w:before="60" w:after="23" w:line="276" w:lineRule="auto"/>
              <w:jc w:val="center"/>
              <w:rPr>
                <w:rFonts w:ascii="Arial" w:hAnsi="Arial" w:cs="Arial"/>
                <w:color w:val="000000" w:themeColor="text1"/>
                <w:sz w:val="16"/>
                <w:szCs w:val="16"/>
              </w:rPr>
            </w:pPr>
          </w:p>
        </w:tc>
        <w:tc>
          <w:tcPr>
            <w:tcW w:w="1080" w:type="dxa"/>
          </w:tcPr>
          <w:p w14:paraId="3D36EF06" w14:textId="77777777" w:rsidR="00B16655" w:rsidRPr="00662264" w:rsidRDefault="00B16655">
            <w:pPr>
              <w:spacing w:before="60" w:after="23" w:line="276" w:lineRule="auto"/>
              <w:jc w:val="center"/>
              <w:rPr>
                <w:rFonts w:ascii="Arial" w:hAnsi="Arial" w:cs="Arial"/>
                <w:color w:val="000000" w:themeColor="text1"/>
                <w:sz w:val="16"/>
                <w:szCs w:val="16"/>
              </w:rPr>
            </w:pPr>
          </w:p>
        </w:tc>
        <w:tc>
          <w:tcPr>
            <w:tcW w:w="1107" w:type="dxa"/>
          </w:tcPr>
          <w:p w14:paraId="7F7C9BA2" w14:textId="77777777" w:rsidR="00B16655" w:rsidRPr="00662264" w:rsidRDefault="00B16655">
            <w:pPr>
              <w:spacing w:before="60" w:after="23" w:line="276" w:lineRule="auto"/>
              <w:jc w:val="center"/>
              <w:rPr>
                <w:rFonts w:ascii="Arial" w:hAnsi="Arial" w:cs="Arial"/>
                <w:color w:val="000000" w:themeColor="text1"/>
                <w:sz w:val="16"/>
                <w:szCs w:val="16"/>
              </w:rPr>
            </w:pPr>
          </w:p>
        </w:tc>
        <w:tc>
          <w:tcPr>
            <w:tcW w:w="1233" w:type="dxa"/>
          </w:tcPr>
          <w:p w14:paraId="6A6B899D" w14:textId="77777777" w:rsidR="00B16655" w:rsidRPr="00662264" w:rsidRDefault="00B16655">
            <w:pPr>
              <w:spacing w:before="60" w:after="23" w:line="276" w:lineRule="auto"/>
              <w:jc w:val="center"/>
              <w:rPr>
                <w:rFonts w:ascii="Arial" w:hAnsi="Arial" w:cs="Arial"/>
                <w:color w:val="000000" w:themeColor="text1"/>
                <w:sz w:val="16"/>
                <w:szCs w:val="16"/>
              </w:rPr>
            </w:pPr>
          </w:p>
        </w:tc>
        <w:tc>
          <w:tcPr>
            <w:tcW w:w="1170" w:type="dxa"/>
          </w:tcPr>
          <w:p w14:paraId="3A8B3E4D" w14:textId="77777777" w:rsidR="00B16655" w:rsidRPr="00662264" w:rsidRDefault="00B16655">
            <w:pPr>
              <w:spacing w:before="60" w:after="23" w:line="276" w:lineRule="auto"/>
              <w:jc w:val="center"/>
              <w:rPr>
                <w:rFonts w:ascii="Arial" w:hAnsi="Arial" w:cs="Arial"/>
                <w:color w:val="000000" w:themeColor="text1"/>
                <w:sz w:val="16"/>
                <w:szCs w:val="16"/>
              </w:rPr>
            </w:pPr>
          </w:p>
        </w:tc>
      </w:tr>
      <w:tr w:rsidR="008E1E21" w:rsidRPr="00662264" w14:paraId="7F9F13E1" w14:textId="77777777">
        <w:trPr>
          <w:trHeight w:val="189"/>
        </w:trPr>
        <w:tc>
          <w:tcPr>
            <w:tcW w:w="3267" w:type="dxa"/>
          </w:tcPr>
          <w:p w14:paraId="17D6821C" w14:textId="77777777" w:rsidR="008E1E21" w:rsidRPr="00662264" w:rsidRDefault="008E1E21" w:rsidP="008E1E21">
            <w:pPr>
              <w:spacing w:before="60" w:after="23" w:line="276" w:lineRule="auto"/>
              <w:ind w:right="-108"/>
              <w:rPr>
                <w:rFonts w:ascii="Arial" w:hAnsi="Arial" w:cs="Arial"/>
                <w:color w:val="000000" w:themeColor="text1"/>
                <w:sz w:val="16"/>
                <w:szCs w:val="16"/>
                <w:cs/>
              </w:rPr>
            </w:pPr>
            <w:r w:rsidRPr="00662264">
              <w:rPr>
                <w:rFonts w:ascii="Arial" w:hAnsi="Arial" w:cs="Arial"/>
                <w:sz w:val="16"/>
                <w:szCs w:val="16"/>
              </w:rPr>
              <w:t>Revenue from Sales</w:t>
            </w:r>
          </w:p>
        </w:tc>
        <w:tc>
          <w:tcPr>
            <w:tcW w:w="990" w:type="dxa"/>
          </w:tcPr>
          <w:p w14:paraId="1B4A1B14" w14:textId="69EF087D" w:rsidR="008E1E21" w:rsidRPr="00662264" w:rsidRDefault="008E1E21" w:rsidP="00636771">
            <w:pPr>
              <w:tabs>
                <w:tab w:val="decimal" w:pos="612"/>
              </w:tabs>
              <w:spacing w:before="60" w:after="23" w:line="276" w:lineRule="auto"/>
              <w:jc w:val="right"/>
              <w:rPr>
                <w:rFonts w:ascii="Arial" w:hAnsi="Arial" w:cs="Arial"/>
                <w:color w:val="000000" w:themeColor="text1"/>
                <w:sz w:val="16"/>
                <w:szCs w:val="16"/>
                <w:rtl/>
              </w:rPr>
            </w:pPr>
            <w:r w:rsidRPr="00662264">
              <w:rPr>
                <w:rFonts w:ascii="Arial" w:hAnsi="Arial" w:cs="Arial"/>
                <w:color w:val="000000" w:themeColor="text1"/>
                <w:sz w:val="16"/>
                <w:szCs w:val="16"/>
              </w:rPr>
              <w:t>83.35</w:t>
            </w:r>
          </w:p>
        </w:tc>
        <w:tc>
          <w:tcPr>
            <w:tcW w:w="990" w:type="dxa"/>
          </w:tcPr>
          <w:p w14:paraId="04FD9CDF" w14:textId="462E304C" w:rsidR="008E1E21" w:rsidRPr="00662264" w:rsidRDefault="008E1E21" w:rsidP="00636771">
            <w:pPr>
              <w:tabs>
                <w:tab w:val="decimal" w:pos="612"/>
              </w:tabs>
              <w:spacing w:before="60" w:after="23" w:line="276" w:lineRule="auto"/>
              <w:jc w:val="right"/>
              <w:rPr>
                <w:rFonts w:ascii="Arial" w:hAnsi="Arial" w:cs="Arial"/>
                <w:color w:val="000000" w:themeColor="text1"/>
                <w:sz w:val="16"/>
                <w:szCs w:val="16"/>
              </w:rPr>
            </w:pPr>
            <w:r w:rsidRPr="00662264">
              <w:rPr>
                <w:rFonts w:ascii="Arial" w:hAnsi="Arial" w:cs="Arial"/>
                <w:color w:val="000000" w:themeColor="text1"/>
                <w:sz w:val="16"/>
                <w:szCs w:val="16"/>
              </w:rPr>
              <w:t>102.13</w:t>
            </w:r>
          </w:p>
        </w:tc>
        <w:tc>
          <w:tcPr>
            <w:tcW w:w="990" w:type="dxa"/>
          </w:tcPr>
          <w:p w14:paraId="1077B8E2" w14:textId="10042293" w:rsidR="008E1E21" w:rsidRPr="00662264" w:rsidRDefault="008E1E21" w:rsidP="00636771">
            <w:pPr>
              <w:tabs>
                <w:tab w:val="decimal" w:pos="612"/>
              </w:tabs>
              <w:spacing w:before="60" w:after="23" w:line="276" w:lineRule="auto"/>
              <w:jc w:val="right"/>
              <w:rPr>
                <w:rFonts w:ascii="Arial" w:hAnsi="Arial" w:cs="Arial"/>
                <w:color w:val="000000" w:themeColor="text1"/>
                <w:sz w:val="16"/>
                <w:szCs w:val="16"/>
                <w:rtl/>
              </w:rPr>
            </w:pPr>
            <w:r w:rsidRPr="00662264">
              <w:rPr>
                <w:rFonts w:ascii="Arial" w:hAnsi="Arial" w:cs="Arial"/>
                <w:color w:val="000000" w:themeColor="text1"/>
                <w:sz w:val="16"/>
                <w:szCs w:val="16"/>
              </w:rPr>
              <w:t>23.53</w:t>
            </w:r>
          </w:p>
        </w:tc>
        <w:tc>
          <w:tcPr>
            <w:tcW w:w="1080" w:type="dxa"/>
          </w:tcPr>
          <w:p w14:paraId="5BFC6D79" w14:textId="1B67DCEF" w:rsidR="008E1E21" w:rsidRPr="00662264" w:rsidRDefault="008E1E21" w:rsidP="00636771">
            <w:pPr>
              <w:tabs>
                <w:tab w:val="decimal" w:pos="612"/>
              </w:tabs>
              <w:spacing w:before="60" w:after="23" w:line="276" w:lineRule="auto"/>
              <w:jc w:val="right"/>
              <w:rPr>
                <w:rFonts w:ascii="Arial" w:hAnsi="Arial" w:cs="Arial"/>
                <w:color w:val="000000" w:themeColor="text1"/>
                <w:sz w:val="16"/>
                <w:szCs w:val="16"/>
              </w:rPr>
            </w:pPr>
            <w:r w:rsidRPr="00662264">
              <w:rPr>
                <w:rFonts w:ascii="Arial" w:hAnsi="Arial" w:cs="Arial"/>
                <w:color w:val="000000" w:themeColor="text1"/>
                <w:sz w:val="16"/>
                <w:szCs w:val="16"/>
              </w:rPr>
              <w:t>208.07</w:t>
            </w:r>
          </w:p>
        </w:tc>
        <w:tc>
          <w:tcPr>
            <w:tcW w:w="1080" w:type="dxa"/>
          </w:tcPr>
          <w:p w14:paraId="7E009DB6" w14:textId="34500F5E" w:rsidR="008E1E21" w:rsidRPr="00662264" w:rsidRDefault="008E1E21" w:rsidP="00636771">
            <w:pPr>
              <w:tabs>
                <w:tab w:val="decimal" w:pos="612"/>
              </w:tabs>
              <w:spacing w:before="60" w:after="23" w:line="276" w:lineRule="auto"/>
              <w:jc w:val="right"/>
              <w:rPr>
                <w:rFonts w:ascii="Arial" w:hAnsi="Arial" w:cs="Arial"/>
                <w:color w:val="000000" w:themeColor="text1"/>
                <w:sz w:val="16"/>
                <w:szCs w:val="16"/>
                <w:cs/>
              </w:rPr>
            </w:pPr>
            <w:r w:rsidRPr="00662264">
              <w:rPr>
                <w:rFonts w:ascii="Arial" w:hAnsi="Arial" w:cs="Arial"/>
                <w:color w:val="000000" w:themeColor="text1"/>
                <w:sz w:val="16"/>
                <w:szCs w:val="16"/>
              </w:rPr>
              <w:t>37.</w:t>
            </w:r>
            <w:r w:rsidR="000731A7" w:rsidRPr="00662264">
              <w:rPr>
                <w:rFonts w:ascii="Arial" w:hAnsi="Arial" w:cs="Arial"/>
                <w:color w:val="000000" w:themeColor="text1"/>
                <w:sz w:val="16"/>
                <w:szCs w:val="16"/>
              </w:rPr>
              <w:t>8</w:t>
            </w:r>
            <w:r w:rsidR="00835EDD" w:rsidRPr="00662264">
              <w:rPr>
                <w:rFonts w:ascii="Arial" w:hAnsi="Arial" w:cs="Arial"/>
                <w:color w:val="000000" w:themeColor="text1"/>
                <w:sz w:val="16"/>
                <w:szCs w:val="16"/>
              </w:rPr>
              <w:t>2</w:t>
            </w:r>
          </w:p>
        </w:tc>
        <w:tc>
          <w:tcPr>
            <w:tcW w:w="1080" w:type="dxa"/>
          </w:tcPr>
          <w:p w14:paraId="78AF3863" w14:textId="49C62888" w:rsidR="008E1E21" w:rsidRPr="00662264" w:rsidRDefault="008E1E21" w:rsidP="00636771">
            <w:pPr>
              <w:tabs>
                <w:tab w:val="decimal" w:pos="612"/>
              </w:tabs>
              <w:spacing w:before="60" w:after="23" w:line="276" w:lineRule="auto"/>
              <w:jc w:val="right"/>
              <w:rPr>
                <w:rFonts w:ascii="Arial" w:hAnsi="Arial" w:cs="Arial"/>
                <w:color w:val="000000" w:themeColor="text1"/>
                <w:sz w:val="16"/>
                <w:szCs w:val="16"/>
              </w:rPr>
            </w:pPr>
            <w:r w:rsidRPr="00662264">
              <w:rPr>
                <w:rFonts w:ascii="Arial" w:hAnsi="Arial" w:cs="Arial"/>
                <w:color w:val="000000" w:themeColor="text1"/>
                <w:sz w:val="16"/>
                <w:szCs w:val="16"/>
              </w:rPr>
              <w:t>25.39</w:t>
            </w:r>
          </w:p>
        </w:tc>
        <w:tc>
          <w:tcPr>
            <w:tcW w:w="1080" w:type="dxa"/>
          </w:tcPr>
          <w:p w14:paraId="7513361B" w14:textId="76E55B17" w:rsidR="008E1E21" w:rsidRPr="00662264" w:rsidRDefault="008E1E21" w:rsidP="00636771">
            <w:pPr>
              <w:tabs>
                <w:tab w:val="decimal" w:pos="612"/>
              </w:tabs>
              <w:spacing w:before="60" w:after="23" w:line="276" w:lineRule="auto"/>
              <w:jc w:val="right"/>
              <w:rPr>
                <w:rFonts w:ascii="Arial" w:hAnsi="Arial" w:cs="Arial"/>
                <w:color w:val="000000" w:themeColor="text1"/>
                <w:sz w:val="16"/>
                <w:szCs w:val="16"/>
                <w:cs/>
              </w:rPr>
            </w:pPr>
            <w:r w:rsidRPr="00662264">
              <w:rPr>
                <w:rFonts w:ascii="Arial" w:hAnsi="Arial" w:cs="Arial"/>
                <w:color w:val="000000" w:themeColor="text1"/>
                <w:sz w:val="16"/>
                <w:szCs w:val="16"/>
              </w:rPr>
              <w:t>178.58</w:t>
            </w:r>
          </w:p>
        </w:tc>
        <w:tc>
          <w:tcPr>
            <w:tcW w:w="1107" w:type="dxa"/>
          </w:tcPr>
          <w:p w14:paraId="7D0FABA8" w14:textId="73D54212" w:rsidR="008E1E21" w:rsidRPr="00662264" w:rsidRDefault="000731A7" w:rsidP="00636771">
            <w:pPr>
              <w:tabs>
                <w:tab w:val="decimal" w:pos="612"/>
              </w:tabs>
              <w:spacing w:before="60" w:after="23" w:line="276" w:lineRule="auto"/>
              <w:jc w:val="right"/>
              <w:rPr>
                <w:rFonts w:ascii="Arial" w:hAnsi="Arial" w:cs="Arial"/>
                <w:color w:val="000000" w:themeColor="text1"/>
                <w:sz w:val="16"/>
                <w:szCs w:val="16"/>
                <w:cs/>
              </w:rPr>
            </w:pPr>
            <w:r w:rsidRPr="00662264">
              <w:rPr>
                <w:rFonts w:ascii="Arial" w:hAnsi="Arial" w:cs="Arial"/>
                <w:color w:val="000000" w:themeColor="text1"/>
                <w:sz w:val="16"/>
                <w:szCs w:val="16"/>
              </w:rPr>
              <w:t>123.57</w:t>
            </w:r>
          </w:p>
        </w:tc>
        <w:tc>
          <w:tcPr>
            <w:tcW w:w="1233" w:type="dxa"/>
          </w:tcPr>
          <w:p w14:paraId="5D3943FD" w14:textId="4FA13565" w:rsidR="008E1E21" w:rsidRPr="00662264" w:rsidRDefault="008E1E21" w:rsidP="00636771">
            <w:pPr>
              <w:tabs>
                <w:tab w:val="decimal" w:pos="612"/>
              </w:tabs>
              <w:spacing w:before="60" w:after="23" w:line="276" w:lineRule="auto"/>
              <w:jc w:val="right"/>
              <w:rPr>
                <w:rFonts w:ascii="Arial" w:hAnsi="Arial" w:cs="Arial"/>
                <w:color w:val="000000" w:themeColor="text1"/>
                <w:sz w:val="16"/>
                <w:szCs w:val="16"/>
                <w:cs/>
              </w:rPr>
            </w:pPr>
            <w:r w:rsidRPr="00662264">
              <w:rPr>
                <w:rFonts w:ascii="Arial" w:hAnsi="Arial" w:cs="Arial"/>
                <w:color w:val="000000" w:themeColor="text1"/>
                <w:sz w:val="16"/>
                <w:szCs w:val="16"/>
              </w:rPr>
              <w:t>323.</w:t>
            </w:r>
            <w:r w:rsidR="000731A7" w:rsidRPr="00662264">
              <w:rPr>
                <w:rFonts w:ascii="Arial" w:hAnsi="Arial" w:cs="Arial"/>
                <w:color w:val="000000" w:themeColor="text1"/>
                <w:sz w:val="16"/>
                <w:szCs w:val="16"/>
              </w:rPr>
              <w:t>2</w:t>
            </w:r>
            <w:r w:rsidR="00835EDD" w:rsidRPr="00662264">
              <w:rPr>
                <w:rFonts w:ascii="Arial" w:hAnsi="Arial" w:cs="Arial"/>
                <w:color w:val="000000" w:themeColor="text1"/>
                <w:sz w:val="16"/>
                <w:szCs w:val="16"/>
              </w:rPr>
              <w:t>8</w:t>
            </w:r>
          </w:p>
        </w:tc>
        <w:tc>
          <w:tcPr>
            <w:tcW w:w="1170" w:type="dxa"/>
          </w:tcPr>
          <w:p w14:paraId="78F239C4" w14:textId="3AACB5BF" w:rsidR="008E1E21" w:rsidRPr="00662264" w:rsidRDefault="000731A7" w:rsidP="00636771">
            <w:pPr>
              <w:tabs>
                <w:tab w:val="decimal" w:pos="612"/>
              </w:tabs>
              <w:spacing w:before="60" w:after="23" w:line="276" w:lineRule="auto"/>
              <w:jc w:val="right"/>
              <w:rPr>
                <w:rFonts w:ascii="Arial" w:hAnsi="Arial" w:cs="Arial"/>
                <w:color w:val="000000" w:themeColor="text1"/>
                <w:sz w:val="16"/>
                <w:szCs w:val="16"/>
              </w:rPr>
            </w:pPr>
            <w:r w:rsidRPr="00662264">
              <w:rPr>
                <w:rFonts w:ascii="Arial" w:hAnsi="Arial" w:cs="Arial"/>
                <w:color w:val="000000" w:themeColor="text1"/>
                <w:sz w:val="16"/>
                <w:szCs w:val="16"/>
              </w:rPr>
              <w:t>459.16</w:t>
            </w:r>
          </w:p>
        </w:tc>
      </w:tr>
      <w:tr w:rsidR="008E1E21" w:rsidRPr="00662264" w14:paraId="4F909C83" w14:textId="77777777">
        <w:trPr>
          <w:trHeight w:val="189"/>
        </w:trPr>
        <w:tc>
          <w:tcPr>
            <w:tcW w:w="3267" w:type="dxa"/>
          </w:tcPr>
          <w:p w14:paraId="14CA8C5D" w14:textId="77777777" w:rsidR="008E1E21" w:rsidRPr="00662264" w:rsidRDefault="008E1E21" w:rsidP="008E1E21">
            <w:pPr>
              <w:spacing w:before="60" w:after="23" w:line="276" w:lineRule="auto"/>
              <w:ind w:right="-108"/>
              <w:rPr>
                <w:rFonts w:ascii="Arial" w:hAnsi="Arial" w:cs="Arial"/>
                <w:sz w:val="16"/>
                <w:szCs w:val="16"/>
              </w:rPr>
            </w:pPr>
            <w:r w:rsidRPr="00662264">
              <w:rPr>
                <w:rFonts w:ascii="Arial" w:hAnsi="Arial" w:cs="Arial"/>
                <w:sz w:val="16"/>
                <w:szCs w:val="16"/>
              </w:rPr>
              <w:t>Revenue from Service</w:t>
            </w:r>
          </w:p>
        </w:tc>
        <w:tc>
          <w:tcPr>
            <w:tcW w:w="990" w:type="dxa"/>
          </w:tcPr>
          <w:p w14:paraId="3977755F" w14:textId="40126C56" w:rsidR="008E1E21" w:rsidRPr="00662264" w:rsidRDefault="00FB5151" w:rsidP="008E1E21">
            <w:pPr>
              <w:pBdr>
                <w:bottom w:val="single" w:sz="4" w:space="1" w:color="auto"/>
              </w:pBdr>
              <w:tabs>
                <w:tab w:val="decimal" w:pos="612"/>
              </w:tabs>
              <w:spacing w:before="60" w:after="23" w:line="276" w:lineRule="auto"/>
              <w:jc w:val="right"/>
              <w:rPr>
                <w:rFonts w:ascii="Arial" w:hAnsi="Arial" w:cs="Arial"/>
                <w:color w:val="000000" w:themeColor="text1"/>
                <w:sz w:val="16"/>
                <w:szCs w:val="16"/>
              </w:rPr>
            </w:pPr>
            <w:r w:rsidRPr="00662264">
              <w:rPr>
                <w:rFonts w:ascii="Arial" w:hAnsi="Arial" w:cs="Arial"/>
                <w:color w:val="000000" w:themeColor="text1"/>
                <w:sz w:val="16"/>
                <w:szCs w:val="16"/>
              </w:rPr>
              <w:t>-</w:t>
            </w:r>
          </w:p>
        </w:tc>
        <w:tc>
          <w:tcPr>
            <w:tcW w:w="990" w:type="dxa"/>
          </w:tcPr>
          <w:p w14:paraId="36DE9015" w14:textId="41B30BEA" w:rsidR="008E1E21" w:rsidRPr="00662264" w:rsidRDefault="00FB5151" w:rsidP="008E1E21">
            <w:pPr>
              <w:pBdr>
                <w:bottom w:val="single" w:sz="4" w:space="1" w:color="auto"/>
              </w:pBdr>
              <w:tabs>
                <w:tab w:val="decimal" w:pos="612"/>
              </w:tabs>
              <w:spacing w:before="60" w:after="23" w:line="276" w:lineRule="auto"/>
              <w:jc w:val="right"/>
              <w:rPr>
                <w:rFonts w:ascii="Arial" w:hAnsi="Arial" w:cs="Arial"/>
                <w:color w:val="000000" w:themeColor="text1"/>
                <w:sz w:val="16"/>
                <w:szCs w:val="16"/>
              </w:rPr>
            </w:pPr>
            <w:r w:rsidRPr="00662264">
              <w:rPr>
                <w:rFonts w:ascii="Arial" w:hAnsi="Arial" w:cs="Arial"/>
                <w:color w:val="000000" w:themeColor="text1"/>
                <w:sz w:val="16"/>
                <w:szCs w:val="16"/>
              </w:rPr>
              <w:t>-</w:t>
            </w:r>
          </w:p>
        </w:tc>
        <w:tc>
          <w:tcPr>
            <w:tcW w:w="990" w:type="dxa"/>
          </w:tcPr>
          <w:p w14:paraId="134A55EA" w14:textId="1018719F" w:rsidR="008E1E21" w:rsidRPr="00662264" w:rsidRDefault="00FB5151" w:rsidP="008E1E21">
            <w:pPr>
              <w:pBdr>
                <w:bottom w:val="single" w:sz="4" w:space="1" w:color="auto"/>
              </w:pBdr>
              <w:tabs>
                <w:tab w:val="decimal" w:pos="612"/>
              </w:tabs>
              <w:spacing w:before="60" w:after="23" w:line="276" w:lineRule="auto"/>
              <w:jc w:val="right"/>
              <w:rPr>
                <w:rFonts w:ascii="Arial" w:hAnsi="Arial" w:cs="Arial"/>
                <w:color w:val="000000" w:themeColor="text1"/>
                <w:sz w:val="16"/>
                <w:szCs w:val="16"/>
              </w:rPr>
            </w:pPr>
            <w:r w:rsidRPr="00662264">
              <w:rPr>
                <w:rFonts w:ascii="Arial" w:hAnsi="Arial" w:cs="Arial"/>
                <w:color w:val="000000" w:themeColor="text1"/>
                <w:sz w:val="16"/>
                <w:szCs w:val="16"/>
              </w:rPr>
              <w:t>-</w:t>
            </w:r>
          </w:p>
        </w:tc>
        <w:tc>
          <w:tcPr>
            <w:tcW w:w="1080" w:type="dxa"/>
          </w:tcPr>
          <w:p w14:paraId="25CEB525" w14:textId="6310C22A" w:rsidR="008E1E21" w:rsidRPr="00662264" w:rsidRDefault="00FB5151" w:rsidP="008E1E21">
            <w:pPr>
              <w:pBdr>
                <w:bottom w:val="single" w:sz="4" w:space="1" w:color="auto"/>
              </w:pBdr>
              <w:tabs>
                <w:tab w:val="decimal" w:pos="612"/>
              </w:tabs>
              <w:spacing w:before="60" w:after="23" w:line="276" w:lineRule="auto"/>
              <w:jc w:val="right"/>
              <w:rPr>
                <w:rFonts w:ascii="Arial" w:hAnsi="Arial" w:cs="Arial"/>
                <w:color w:val="000000" w:themeColor="text1"/>
                <w:sz w:val="16"/>
                <w:szCs w:val="16"/>
              </w:rPr>
            </w:pPr>
            <w:r w:rsidRPr="00662264">
              <w:rPr>
                <w:rFonts w:ascii="Arial" w:hAnsi="Arial" w:cs="Arial"/>
                <w:color w:val="000000" w:themeColor="text1"/>
                <w:sz w:val="16"/>
                <w:szCs w:val="16"/>
              </w:rPr>
              <w:t>-</w:t>
            </w:r>
          </w:p>
        </w:tc>
        <w:tc>
          <w:tcPr>
            <w:tcW w:w="1080" w:type="dxa"/>
          </w:tcPr>
          <w:p w14:paraId="06081CB2" w14:textId="2FCB1DE6" w:rsidR="008E1E21" w:rsidRPr="00662264" w:rsidRDefault="00FB5151" w:rsidP="008E1E21">
            <w:pPr>
              <w:pBdr>
                <w:bottom w:val="single" w:sz="4" w:space="1" w:color="auto"/>
              </w:pBdr>
              <w:tabs>
                <w:tab w:val="decimal" w:pos="612"/>
              </w:tabs>
              <w:spacing w:before="60" w:after="23" w:line="276" w:lineRule="auto"/>
              <w:jc w:val="right"/>
              <w:rPr>
                <w:rFonts w:ascii="Arial" w:hAnsi="Arial" w:cs="Arial"/>
                <w:color w:val="000000" w:themeColor="text1"/>
                <w:sz w:val="16"/>
                <w:szCs w:val="16"/>
              </w:rPr>
            </w:pPr>
            <w:r w:rsidRPr="00662264">
              <w:rPr>
                <w:rFonts w:ascii="Arial" w:hAnsi="Arial" w:cs="Arial"/>
                <w:color w:val="000000" w:themeColor="text1"/>
                <w:sz w:val="16"/>
                <w:szCs w:val="16"/>
              </w:rPr>
              <w:t>-</w:t>
            </w:r>
          </w:p>
        </w:tc>
        <w:tc>
          <w:tcPr>
            <w:tcW w:w="1080" w:type="dxa"/>
          </w:tcPr>
          <w:p w14:paraId="00417A63" w14:textId="1E40D15C" w:rsidR="008E1E21" w:rsidRPr="00662264" w:rsidRDefault="00FB5151" w:rsidP="008E1E21">
            <w:pPr>
              <w:pBdr>
                <w:bottom w:val="single" w:sz="4" w:space="1" w:color="auto"/>
              </w:pBdr>
              <w:tabs>
                <w:tab w:val="decimal" w:pos="612"/>
              </w:tabs>
              <w:spacing w:before="60" w:after="23" w:line="276" w:lineRule="auto"/>
              <w:jc w:val="right"/>
              <w:rPr>
                <w:rFonts w:ascii="Arial" w:hAnsi="Arial" w:cs="Arial"/>
                <w:color w:val="000000" w:themeColor="text1"/>
                <w:sz w:val="16"/>
                <w:szCs w:val="16"/>
              </w:rPr>
            </w:pPr>
            <w:r w:rsidRPr="00662264">
              <w:rPr>
                <w:rFonts w:ascii="Arial" w:hAnsi="Arial" w:cs="Arial"/>
                <w:color w:val="000000" w:themeColor="text1"/>
                <w:sz w:val="16"/>
                <w:szCs w:val="16"/>
              </w:rPr>
              <w:t>-</w:t>
            </w:r>
          </w:p>
        </w:tc>
        <w:tc>
          <w:tcPr>
            <w:tcW w:w="1080" w:type="dxa"/>
          </w:tcPr>
          <w:p w14:paraId="6B00D166" w14:textId="6D16C656" w:rsidR="008E1E21" w:rsidRPr="00662264" w:rsidRDefault="008E1E21" w:rsidP="008E1E21">
            <w:pPr>
              <w:pBdr>
                <w:bottom w:val="single" w:sz="4" w:space="1" w:color="auto"/>
              </w:pBdr>
              <w:tabs>
                <w:tab w:val="decimal" w:pos="612"/>
              </w:tabs>
              <w:spacing w:before="60" w:after="23" w:line="276" w:lineRule="auto"/>
              <w:jc w:val="right"/>
              <w:rPr>
                <w:rFonts w:ascii="Arial" w:hAnsi="Arial" w:cs="Arial"/>
                <w:color w:val="000000" w:themeColor="text1"/>
                <w:sz w:val="16"/>
                <w:szCs w:val="16"/>
              </w:rPr>
            </w:pPr>
            <w:r w:rsidRPr="00662264">
              <w:rPr>
                <w:rFonts w:ascii="Arial" w:hAnsi="Arial" w:cs="Arial"/>
                <w:color w:val="000000" w:themeColor="text1"/>
                <w:sz w:val="16"/>
                <w:szCs w:val="16"/>
              </w:rPr>
              <w:t>31.45</w:t>
            </w:r>
          </w:p>
        </w:tc>
        <w:tc>
          <w:tcPr>
            <w:tcW w:w="1107" w:type="dxa"/>
          </w:tcPr>
          <w:p w14:paraId="196E210E" w14:textId="7908199C" w:rsidR="008E1E21" w:rsidRPr="00662264" w:rsidRDefault="000731A7" w:rsidP="008E1E21">
            <w:pPr>
              <w:pBdr>
                <w:bottom w:val="single" w:sz="4" w:space="1" w:color="auto"/>
              </w:pBdr>
              <w:tabs>
                <w:tab w:val="decimal" w:pos="612"/>
              </w:tabs>
              <w:spacing w:before="60" w:after="23" w:line="276" w:lineRule="auto"/>
              <w:jc w:val="right"/>
              <w:rPr>
                <w:rFonts w:ascii="Arial" w:hAnsi="Arial" w:cs="Arial"/>
                <w:color w:val="000000" w:themeColor="text1"/>
                <w:sz w:val="16"/>
                <w:szCs w:val="16"/>
              </w:rPr>
            </w:pPr>
            <w:r w:rsidRPr="00662264">
              <w:rPr>
                <w:rFonts w:ascii="Arial" w:hAnsi="Arial" w:cs="Arial"/>
                <w:color w:val="000000" w:themeColor="text1"/>
                <w:sz w:val="16"/>
                <w:szCs w:val="16"/>
              </w:rPr>
              <w:t>13.70</w:t>
            </w:r>
          </w:p>
        </w:tc>
        <w:tc>
          <w:tcPr>
            <w:tcW w:w="1233" w:type="dxa"/>
          </w:tcPr>
          <w:p w14:paraId="30F6E6A3" w14:textId="02FDAC2A" w:rsidR="008E1E21" w:rsidRPr="00662264" w:rsidRDefault="008E1E21" w:rsidP="008E1E21">
            <w:pPr>
              <w:pBdr>
                <w:bottom w:val="single" w:sz="4" w:space="1" w:color="auto"/>
              </w:pBdr>
              <w:tabs>
                <w:tab w:val="decimal" w:pos="612"/>
              </w:tabs>
              <w:spacing w:before="60" w:after="23" w:line="276" w:lineRule="auto"/>
              <w:jc w:val="right"/>
              <w:rPr>
                <w:rFonts w:ascii="Arial" w:hAnsi="Arial" w:cs="Arial"/>
                <w:color w:val="000000" w:themeColor="text1"/>
                <w:sz w:val="16"/>
                <w:szCs w:val="16"/>
              </w:rPr>
            </w:pPr>
            <w:r w:rsidRPr="00662264">
              <w:rPr>
                <w:rFonts w:ascii="Arial" w:hAnsi="Arial" w:cs="Arial"/>
                <w:color w:val="000000" w:themeColor="text1"/>
                <w:sz w:val="16"/>
                <w:szCs w:val="16"/>
              </w:rPr>
              <w:t>31.45</w:t>
            </w:r>
          </w:p>
        </w:tc>
        <w:tc>
          <w:tcPr>
            <w:tcW w:w="1170" w:type="dxa"/>
          </w:tcPr>
          <w:p w14:paraId="0AFAB8CF" w14:textId="354D8E1B" w:rsidR="008E1E21" w:rsidRPr="00662264" w:rsidRDefault="000731A7" w:rsidP="008E1E21">
            <w:pPr>
              <w:pBdr>
                <w:bottom w:val="single" w:sz="4" w:space="1" w:color="auto"/>
              </w:pBdr>
              <w:tabs>
                <w:tab w:val="decimal" w:pos="612"/>
              </w:tabs>
              <w:spacing w:before="60" w:after="23" w:line="276" w:lineRule="auto"/>
              <w:jc w:val="right"/>
              <w:rPr>
                <w:rFonts w:ascii="Arial" w:hAnsi="Arial" w:cs="Arial"/>
                <w:color w:val="000000" w:themeColor="text1"/>
                <w:sz w:val="16"/>
                <w:szCs w:val="16"/>
              </w:rPr>
            </w:pPr>
            <w:r w:rsidRPr="00662264">
              <w:rPr>
                <w:rFonts w:ascii="Arial" w:hAnsi="Arial" w:cs="Arial"/>
                <w:color w:val="000000" w:themeColor="text1"/>
                <w:sz w:val="16"/>
                <w:szCs w:val="16"/>
              </w:rPr>
              <w:t>13.70</w:t>
            </w:r>
          </w:p>
        </w:tc>
      </w:tr>
      <w:tr w:rsidR="008E1E21" w:rsidRPr="00662264" w14:paraId="1BA788AA" w14:textId="77777777">
        <w:tc>
          <w:tcPr>
            <w:tcW w:w="3267" w:type="dxa"/>
          </w:tcPr>
          <w:p w14:paraId="79D13A15" w14:textId="2836564E" w:rsidR="008E1E21" w:rsidRPr="00662264" w:rsidRDefault="00636771" w:rsidP="008E1E21">
            <w:pPr>
              <w:spacing w:before="60" w:after="23" w:line="276" w:lineRule="auto"/>
              <w:ind w:right="-108"/>
              <w:rPr>
                <w:rFonts w:ascii="Arial" w:hAnsi="Arial" w:cs="Arial"/>
                <w:color w:val="000000" w:themeColor="text1"/>
                <w:sz w:val="16"/>
                <w:szCs w:val="16"/>
                <w:cs/>
              </w:rPr>
            </w:pPr>
            <w:r w:rsidRPr="00662264">
              <w:rPr>
                <w:rFonts w:ascii="Arial" w:hAnsi="Arial" w:cs="Arial"/>
                <w:color w:val="000000" w:themeColor="text1"/>
                <w:sz w:val="16"/>
                <w:szCs w:val="16"/>
              </w:rPr>
              <w:t>Total</w:t>
            </w:r>
          </w:p>
        </w:tc>
        <w:tc>
          <w:tcPr>
            <w:tcW w:w="990" w:type="dxa"/>
          </w:tcPr>
          <w:p w14:paraId="6AAE386E" w14:textId="26910F4F" w:rsidR="008E1E21" w:rsidRPr="00662264" w:rsidRDefault="00636771" w:rsidP="00636771">
            <w:pPr>
              <w:pBdr>
                <w:bottom w:val="single" w:sz="4" w:space="1" w:color="auto"/>
              </w:pBdr>
              <w:tabs>
                <w:tab w:val="decimal" w:pos="612"/>
              </w:tabs>
              <w:spacing w:before="60" w:after="23" w:line="276" w:lineRule="auto"/>
              <w:jc w:val="right"/>
              <w:rPr>
                <w:rFonts w:ascii="Arial" w:hAnsi="Arial" w:cs="Arial"/>
                <w:color w:val="000000" w:themeColor="text1"/>
                <w:sz w:val="16"/>
                <w:szCs w:val="16"/>
              </w:rPr>
            </w:pPr>
            <w:r w:rsidRPr="00662264">
              <w:rPr>
                <w:rFonts w:ascii="Arial" w:hAnsi="Arial" w:cs="Arial"/>
                <w:color w:val="000000" w:themeColor="text1"/>
                <w:sz w:val="16"/>
                <w:szCs w:val="16"/>
              </w:rPr>
              <w:t>83.35</w:t>
            </w:r>
          </w:p>
        </w:tc>
        <w:tc>
          <w:tcPr>
            <w:tcW w:w="990" w:type="dxa"/>
          </w:tcPr>
          <w:p w14:paraId="38B7B718" w14:textId="2605038C" w:rsidR="008E1E21" w:rsidRPr="00662264" w:rsidRDefault="00636771" w:rsidP="00636771">
            <w:pPr>
              <w:pBdr>
                <w:bottom w:val="single" w:sz="4" w:space="1" w:color="auto"/>
              </w:pBdr>
              <w:tabs>
                <w:tab w:val="decimal" w:pos="612"/>
              </w:tabs>
              <w:spacing w:before="60" w:after="23" w:line="276" w:lineRule="auto"/>
              <w:jc w:val="right"/>
              <w:rPr>
                <w:rFonts w:ascii="Arial" w:hAnsi="Arial" w:cs="Arial"/>
                <w:color w:val="000000" w:themeColor="text1"/>
                <w:sz w:val="16"/>
                <w:szCs w:val="16"/>
              </w:rPr>
            </w:pPr>
            <w:r w:rsidRPr="00662264">
              <w:rPr>
                <w:rFonts w:ascii="Arial" w:hAnsi="Arial" w:cs="Arial"/>
                <w:color w:val="000000" w:themeColor="text1"/>
                <w:sz w:val="16"/>
                <w:szCs w:val="16"/>
              </w:rPr>
              <w:t>102.13</w:t>
            </w:r>
          </w:p>
        </w:tc>
        <w:tc>
          <w:tcPr>
            <w:tcW w:w="990" w:type="dxa"/>
          </w:tcPr>
          <w:p w14:paraId="7AF7D31B" w14:textId="2965CE07" w:rsidR="008E1E21" w:rsidRPr="00662264" w:rsidRDefault="00636771" w:rsidP="00636771">
            <w:pPr>
              <w:pBdr>
                <w:bottom w:val="single" w:sz="4" w:space="1" w:color="auto"/>
              </w:pBdr>
              <w:tabs>
                <w:tab w:val="decimal" w:pos="612"/>
              </w:tabs>
              <w:spacing w:before="60" w:after="23" w:line="276" w:lineRule="auto"/>
              <w:jc w:val="right"/>
              <w:rPr>
                <w:rFonts w:ascii="Arial" w:hAnsi="Arial" w:cs="Arial"/>
                <w:color w:val="000000" w:themeColor="text1"/>
                <w:sz w:val="16"/>
                <w:szCs w:val="16"/>
              </w:rPr>
            </w:pPr>
            <w:r w:rsidRPr="00662264">
              <w:rPr>
                <w:rFonts w:ascii="Arial" w:hAnsi="Arial" w:cs="Arial"/>
                <w:color w:val="000000" w:themeColor="text1"/>
                <w:sz w:val="16"/>
                <w:szCs w:val="16"/>
              </w:rPr>
              <w:t>23.53</w:t>
            </w:r>
          </w:p>
        </w:tc>
        <w:tc>
          <w:tcPr>
            <w:tcW w:w="1080" w:type="dxa"/>
          </w:tcPr>
          <w:p w14:paraId="106AA647" w14:textId="09902948" w:rsidR="008E1E21" w:rsidRPr="00662264" w:rsidRDefault="00636771" w:rsidP="00636771">
            <w:pPr>
              <w:pBdr>
                <w:bottom w:val="single" w:sz="4" w:space="1" w:color="auto"/>
              </w:pBdr>
              <w:tabs>
                <w:tab w:val="decimal" w:pos="612"/>
              </w:tabs>
              <w:spacing w:before="60" w:after="23" w:line="276" w:lineRule="auto"/>
              <w:jc w:val="right"/>
              <w:rPr>
                <w:rFonts w:ascii="Arial" w:hAnsi="Arial" w:cs="Arial"/>
                <w:color w:val="000000" w:themeColor="text1"/>
                <w:sz w:val="16"/>
                <w:szCs w:val="16"/>
              </w:rPr>
            </w:pPr>
            <w:r w:rsidRPr="00662264">
              <w:rPr>
                <w:rFonts w:ascii="Arial" w:hAnsi="Arial" w:cs="Arial"/>
                <w:color w:val="000000" w:themeColor="text1"/>
                <w:sz w:val="16"/>
                <w:szCs w:val="16"/>
              </w:rPr>
              <w:t>208.0</w:t>
            </w:r>
            <w:r w:rsidR="00D51563" w:rsidRPr="00662264">
              <w:rPr>
                <w:rFonts w:ascii="Arial" w:hAnsi="Arial" w:cs="Arial"/>
                <w:color w:val="000000" w:themeColor="text1"/>
                <w:sz w:val="16"/>
                <w:szCs w:val="16"/>
              </w:rPr>
              <w:t>7</w:t>
            </w:r>
          </w:p>
        </w:tc>
        <w:tc>
          <w:tcPr>
            <w:tcW w:w="1080" w:type="dxa"/>
          </w:tcPr>
          <w:p w14:paraId="6679A1D2" w14:textId="5A7EF6B7" w:rsidR="008E1E21" w:rsidRPr="00662264" w:rsidRDefault="00636771" w:rsidP="00636771">
            <w:pPr>
              <w:pBdr>
                <w:bottom w:val="single" w:sz="4" w:space="1" w:color="auto"/>
              </w:pBdr>
              <w:tabs>
                <w:tab w:val="decimal" w:pos="612"/>
              </w:tabs>
              <w:spacing w:before="60" w:after="23" w:line="276" w:lineRule="auto"/>
              <w:jc w:val="right"/>
              <w:rPr>
                <w:rFonts w:ascii="Arial" w:hAnsi="Arial" w:cs="Arial"/>
                <w:color w:val="000000" w:themeColor="text1"/>
                <w:sz w:val="16"/>
                <w:szCs w:val="16"/>
              </w:rPr>
            </w:pPr>
            <w:r w:rsidRPr="00662264">
              <w:rPr>
                <w:rFonts w:ascii="Arial" w:hAnsi="Arial" w:cs="Arial"/>
                <w:color w:val="000000" w:themeColor="text1"/>
                <w:sz w:val="16"/>
                <w:szCs w:val="16"/>
              </w:rPr>
              <w:t>37.82</w:t>
            </w:r>
          </w:p>
        </w:tc>
        <w:tc>
          <w:tcPr>
            <w:tcW w:w="1080" w:type="dxa"/>
          </w:tcPr>
          <w:p w14:paraId="6341DFAF" w14:textId="53CB9DCD" w:rsidR="008E1E21" w:rsidRPr="00662264" w:rsidRDefault="00636771" w:rsidP="00636771">
            <w:pPr>
              <w:pBdr>
                <w:bottom w:val="single" w:sz="4" w:space="1" w:color="auto"/>
              </w:pBdr>
              <w:tabs>
                <w:tab w:val="decimal" w:pos="612"/>
              </w:tabs>
              <w:spacing w:before="60" w:after="23" w:line="276" w:lineRule="auto"/>
              <w:jc w:val="right"/>
              <w:rPr>
                <w:rFonts w:ascii="Arial" w:hAnsi="Arial" w:cs="Arial"/>
                <w:color w:val="000000" w:themeColor="text1"/>
                <w:sz w:val="16"/>
                <w:szCs w:val="16"/>
              </w:rPr>
            </w:pPr>
            <w:r w:rsidRPr="00662264">
              <w:rPr>
                <w:rFonts w:ascii="Arial" w:hAnsi="Arial" w:cs="Arial"/>
                <w:color w:val="000000" w:themeColor="text1"/>
                <w:sz w:val="16"/>
                <w:szCs w:val="16"/>
              </w:rPr>
              <w:t>25.39</w:t>
            </w:r>
          </w:p>
        </w:tc>
        <w:tc>
          <w:tcPr>
            <w:tcW w:w="1080" w:type="dxa"/>
            <w:vAlign w:val="center"/>
          </w:tcPr>
          <w:p w14:paraId="712F3A14" w14:textId="45719AB6" w:rsidR="008E1E21" w:rsidRPr="00662264" w:rsidRDefault="00636771" w:rsidP="00636771">
            <w:pPr>
              <w:pBdr>
                <w:bottom w:val="single" w:sz="4" w:space="1" w:color="auto"/>
              </w:pBdr>
              <w:tabs>
                <w:tab w:val="decimal" w:pos="612"/>
              </w:tabs>
              <w:spacing w:before="60" w:after="23" w:line="276" w:lineRule="auto"/>
              <w:jc w:val="right"/>
              <w:rPr>
                <w:rFonts w:ascii="Arial" w:hAnsi="Arial" w:cs="Arial"/>
                <w:color w:val="000000" w:themeColor="text1"/>
                <w:sz w:val="16"/>
                <w:szCs w:val="16"/>
              </w:rPr>
            </w:pPr>
            <w:r w:rsidRPr="00662264">
              <w:rPr>
                <w:rFonts w:ascii="Arial" w:hAnsi="Arial" w:cs="Arial"/>
                <w:color w:val="000000" w:themeColor="text1"/>
                <w:sz w:val="16"/>
                <w:szCs w:val="16"/>
              </w:rPr>
              <w:t>210.03</w:t>
            </w:r>
          </w:p>
        </w:tc>
        <w:tc>
          <w:tcPr>
            <w:tcW w:w="1107" w:type="dxa"/>
            <w:vAlign w:val="center"/>
          </w:tcPr>
          <w:p w14:paraId="3BD3F49F" w14:textId="32491EC5" w:rsidR="008E1E21" w:rsidRPr="00662264" w:rsidRDefault="00636771" w:rsidP="00636771">
            <w:pPr>
              <w:pBdr>
                <w:bottom w:val="single" w:sz="4" w:space="1" w:color="auto"/>
              </w:pBdr>
              <w:tabs>
                <w:tab w:val="decimal" w:pos="612"/>
              </w:tabs>
              <w:spacing w:before="60" w:after="23" w:line="276" w:lineRule="auto"/>
              <w:jc w:val="right"/>
              <w:rPr>
                <w:rFonts w:ascii="Arial" w:hAnsi="Arial" w:cs="Arial"/>
                <w:color w:val="000000" w:themeColor="text1"/>
                <w:sz w:val="16"/>
                <w:szCs w:val="16"/>
              </w:rPr>
            </w:pPr>
            <w:r w:rsidRPr="00662264">
              <w:rPr>
                <w:rFonts w:ascii="Arial" w:hAnsi="Arial" w:cs="Arial"/>
                <w:color w:val="000000" w:themeColor="text1"/>
                <w:sz w:val="16"/>
                <w:szCs w:val="16"/>
              </w:rPr>
              <w:t>137.27</w:t>
            </w:r>
          </w:p>
        </w:tc>
        <w:tc>
          <w:tcPr>
            <w:tcW w:w="1233" w:type="dxa"/>
          </w:tcPr>
          <w:p w14:paraId="4D5C4C35" w14:textId="3A2E3F90" w:rsidR="008E1E21" w:rsidRPr="00662264" w:rsidRDefault="00636771" w:rsidP="00636771">
            <w:pPr>
              <w:pBdr>
                <w:bottom w:val="single" w:sz="4" w:space="1" w:color="auto"/>
              </w:pBdr>
              <w:tabs>
                <w:tab w:val="decimal" w:pos="612"/>
              </w:tabs>
              <w:spacing w:before="60" w:after="23" w:line="276" w:lineRule="auto"/>
              <w:jc w:val="right"/>
              <w:rPr>
                <w:rFonts w:ascii="Arial" w:hAnsi="Arial" w:cs="Arial"/>
                <w:color w:val="000000" w:themeColor="text1"/>
                <w:sz w:val="16"/>
                <w:szCs w:val="16"/>
              </w:rPr>
            </w:pPr>
            <w:r w:rsidRPr="00662264">
              <w:rPr>
                <w:rFonts w:ascii="Arial" w:hAnsi="Arial" w:cs="Arial"/>
                <w:color w:val="000000" w:themeColor="text1"/>
                <w:sz w:val="16"/>
                <w:szCs w:val="16"/>
              </w:rPr>
              <w:t>354.73</w:t>
            </w:r>
          </w:p>
        </w:tc>
        <w:tc>
          <w:tcPr>
            <w:tcW w:w="1170" w:type="dxa"/>
          </w:tcPr>
          <w:p w14:paraId="68E45BED" w14:textId="1B49428B" w:rsidR="008E1E21" w:rsidRPr="00662264" w:rsidRDefault="00636771" w:rsidP="00636771">
            <w:pPr>
              <w:pBdr>
                <w:bottom w:val="single" w:sz="4" w:space="1" w:color="auto"/>
              </w:pBdr>
              <w:tabs>
                <w:tab w:val="decimal" w:pos="612"/>
              </w:tabs>
              <w:spacing w:before="60" w:after="23" w:line="276" w:lineRule="auto"/>
              <w:jc w:val="right"/>
              <w:rPr>
                <w:rFonts w:ascii="Arial" w:hAnsi="Arial" w:cs="Arial"/>
                <w:color w:val="000000" w:themeColor="text1"/>
                <w:sz w:val="16"/>
                <w:szCs w:val="16"/>
              </w:rPr>
            </w:pPr>
            <w:r w:rsidRPr="00662264">
              <w:rPr>
                <w:rFonts w:ascii="Arial" w:hAnsi="Arial" w:cs="Arial"/>
                <w:color w:val="000000" w:themeColor="text1"/>
                <w:sz w:val="16"/>
                <w:szCs w:val="16"/>
              </w:rPr>
              <w:t>472.86</w:t>
            </w:r>
          </w:p>
        </w:tc>
      </w:tr>
      <w:tr w:rsidR="00E80C2C" w:rsidRPr="00662264" w14:paraId="57929ECE" w14:textId="77777777">
        <w:tc>
          <w:tcPr>
            <w:tcW w:w="3267" w:type="dxa"/>
          </w:tcPr>
          <w:p w14:paraId="20988E91" w14:textId="77777777" w:rsidR="00E80C2C" w:rsidRPr="00662264" w:rsidRDefault="00E80C2C" w:rsidP="000731A7">
            <w:pPr>
              <w:spacing w:before="60" w:after="23" w:line="276" w:lineRule="auto"/>
              <w:ind w:right="-108"/>
              <w:rPr>
                <w:rFonts w:ascii="Arial" w:hAnsi="Arial" w:cs="Arial"/>
                <w:color w:val="000000" w:themeColor="text1"/>
                <w:sz w:val="16"/>
                <w:szCs w:val="16"/>
                <w:cs/>
              </w:rPr>
            </w:pPr>
          </w:p>
        </w:tc>
        <w:tc>
          <w:tcPr>
            <w:tcW w:w="990" w:type="dxa"/>
          </w:tcPr>
          <w:p w14:paraId="17A21C35" w14:textId="77777777" w:rsidR="00E80C2C" w:rsidRPr="00662264" w:rsidRDefault="00E80C2C" w:rsidP="000731A7">
            <w:pPr>
              <w:tabs>
                <w:tab w:val="decimal" w:pos="612"/>
              </w:tabs>
              <w:spacing w:before="60" w:after="23" w:line="276" w:lineRule="auto"/>
              <w:jc w:val="right"/>
              <w:rPr>
                <w:rFonts w:ascii="Arial" w:hAnsi="Arial" w:cs="Arial"/>
                <w:color w:val="000000" w:themeColor="text1"/>
                <w:sz w:val="16"/>
                <w:szCs w:val="16"/>
              </w:rPr>
            </w:pPr>
          </w:p>
        </w:tc>
        <w:tc>
          <w:tcPr>
            <w:tcW w:w="990" w:type="dxa"/>
          </w:tcPr>
          <w:p w14:paraId="4120D454" w14:textId="77777777" w:rsidR="00E80C2C" w:rsidRPr="00662264" w:rsidRDefault="00E80C2C" w:rsidP="000731A7">
            <w:pPr>
              <w:tabs>
                <w:tab w:val="decimal" w:pos="612"/>
              </w:tabs>
              <w:spacing w:before="60" w:after="23" w:line="276" w:lineRule="auto"/>
              <w:jc w:val="right"/>
              <w:rPr>
                <w:rFonts w:ascii="Arial" w:hAnsi="Arial" w:cs="Arial"/>
                <w:color w:val="000000" w:themeColor="text1"/>
                <w:sz w:val="16"/>
                <w:szCs w:val="16"/>
              </w:rPr>
            </w:pPr>
          </w:p>
        </w:tc>
        <w:tc>
          <w:tcPr>
            <w:tcW w:w="990" w:type="dxa"/>
          </w:tcPr>
          <w:p w14:paraId="237E6166" w14:textId="77777777" w:rsidR="00E80C2C" w:rsidRPr="00662264" w:rsidRDefault="00E80C2C" w:rsidP="000731A7">
            <w:pPr>
              <w:tabs>
                <w:tab w:val="decimal" w:pos="612"/>
              </w:tabs>
              <w:spacing w:before="60" w:after="23" w:line="276" w:lineRule="auto"/>
              <w:jc w:val="right"/>
              <w:rPr>
                <w:rFonts w:ascii="Arial" w:hAnsi="Arial" w:cs="Arial"/>
                <w:color w:val="000000" w:themeColor="text1"/>
                <w:sz w:val="16"/>
                <w:szCs w:val="16"/>
              </w:rPr>
            </w:pPr>
          </w:p>
        </w:tc>
        <w:tc>
          <w:tcPr>
            <w:tcW w:w="1080" w:type="dxa"/>
          </w:tcPr>
          <w:p w14:paraId="426B5973" w14:textId="77777777" w:rsidR="00E80C2C" w:rsidRPr="00662264" w:rsidRDefault="00E80C2C" w:rsidP="000731A7">
            <w:pPr>
              <w:tabs>
                <w:tab w:val="decimal" w:pos="612"/>
              </w:tabs>
              <w:spacing w:before="60" w:after="23" w:line="276" w:lineRule="auto"/>
              <w:jc w:val="right"/>
              <w:rPr>
                <w:rFonts w:ascii="Arial" w:hAnsi="Arial" w:cs="Arial"/>
                <w:color w:val="000000" w:themeColor="text1"/>
                <w:sz w:val="16"/>
                <w:szCs w:val="16"/>
              </w:rPr>
            </w:pPr>
          </w:p>
        </w:tc>
        <w:tc>
          <w:tcPr>
            <w:tcW w:w="1080" w:type="dxa"/>
          </w:tcPr>
          <w:p w14:paraId="2B5370FD" w14:textId="77777777" w:rsidR="00E80C2C" w:rsidRPr="00662264" w:rsidRDefault="00E80C2C" w:rsidP="000731A7">
            <w:pPr>
              <w:tabs>
                <w:tab w:val="decimal" w:pos="612"/>
              </w:tabs>
              <w:spacing w:before="60" w:after="23" w:line="276" w:lineRule="auto"/>
              <w:jc w:val="right"/>
              <w:rPr>
                <w:rFonts w:ascii="Arial" w:hAnsi="Arial" w:cs="Arial"/>
                <w:color w:val="000000" w:themeColor="text1"/>
                <w:sz w:val="16"/>
                <w:szCs w:val="16"/>
              </w:rPr>
            </w:pPr>
          </w:p>
        </w:tc>
        <w:tc>
          <w:tcPr>
            <w:tcW w:w="1080" w:type="dxa"/>
          </w:tcPr>
          <w:p w14:paraId="3B225614" w14:textId="77777777" w:rsidR="00E80C2C" w:rsidRPr="00662264" w:rsidRDefault="00E80C2C" w:rsidP="000731A7">
            <w:pPr>
              <w:tabs>
                <w:tab w:val="decimal" w:pos="612"/>
              </w:tabs>
              <w:spacing w:before="60" w:after="23" w:line="276" w:lineRule="auto"/>
              <w:jc w:val="right"/>
              <w:rPr>
                <w:rFonts w:ascii="Arial" w:hAnsi="Arial" w:cs="Arial"/>
                <w:color w:val="000000" w:themeColor="text1"/>
                <w:sz w:val="16"/>
                <w:szCs w:val="16"/>
              </w:rPr>
            </w:pPr>
          </w:p>
        </w:tc>
        <w:tc>
          <w:tcPr>
            <w:tcW w:w="1080" w:type="dxa"/>
          </w:tcPr>
          <w:p w14:paraId="2F4D11A3" w14:textId="77777777" w:rsidR="00E80C2C" w:rsidRPr="00662264" w:rsidRDefault="00E80C2C" w:rsidP="000731A7">
            <w:pPr>
              <w:tabs>
                <w:tab w:val="decimal" w:pos="612"/>
              </w:tabs>
              <w:spacing w:before="60" w:after="23" w:line="276" w:lineRule="auto"/>
              <w:jc w:val="right"/>
              <w:rPr>
                <w:rFonts w:ascii="Arial" w:hAnsi="Arial" w:cs="Arial"/>
                <w:color w:val="000000" w:themeColor="text1"/>
                <w:sz w:val="16"/>
                <w:szCs w:val="16"/>
              </w:rPr>
            </w:pPr>
          </w:p>
        </w:tc>
        <w:tc>
          <w:tcPr>
            <w:tcW w:w="1107" w:type="dxa"/>
          </w:tcPr>
          <w:p w14:paraId="3AAA61EC" w14:textId="77777777" w:rsidR="00E80C2C" w:rsidRPr="00662264" w:rsidRDefault="00E80C2C" w:rsidP="000731A7">
            <w:pPr>
              <w:tabs>
                <w:tab w:val="decimal" w:pos="612"/>
              </w:tabs>
              <w:spacing w:before="60" w:after="23" w:line="276" w:lineRule="auto"/>
              <w:jc w:val="right"/>
              <w:rPr>
                <w:rFonts w:ascii="Arial" w:hAnsi="Arial" w:cs="Arial"/>
                <w:color w:val="000000" w:themeColor="text1"/>
                <w:sz w:val="16"/>
                <w:szCs w:val="16"/>
              </w:rPr>
            </w:pPr>
          </w:p>
        </w:tc>
        <w:tc>
          <w:tcPr>
            <w:tcW w:w="1233" w:type="dxa"/>
          </w:tcPr>
          <w:p w14:paraId="357B6E0E" w14:textId="77777777" w:rsidR="00E80C2C" w:rsidRPr="00662264" w:rsidRDefault="00E80C2C" w:rsidP="000731A7">
            <w:pPr>
              <w:tabs>
                <w:tab w:val="decimal" w:pos="612"/>
              </w:tabs>
              <w:spacing w:before="60" w:after="23" w:line="276" w:lineRule="auto"/>
              <w:jc w:val="right"/>
              <w:rPr>
                <w:rFonts w:ascii="Arial" w:hAnsi="Arial" w:cs="Arial"/>
                <w:color w:val="000000" w:themeColor="text1"/>
                <w:sz w:val="16"/>
                <w:szCs w:val="16"/>
              </w:rPr>
            </w:pPr>
          </w:p>
        </w:tc>
        <w:tc>
          <w:tcPr>
            <w:tcW w:w="1170" w:type="dxa"/>
          </w:tcPr>
          <w:p w14:paraId="5B39E853" w14:textId="77777777" w:rsidR="00E80C2C" w:rsidRPr="00662264" w:rsidRDefault="00E80C2C" w:rsidP="000731A7">
            <w:pPr>
              <w:tabs>
                <w:tab w:val="decimal" w:pos="612"/>
              </w:tabs>
              <w:spacing w:before="60" w:after="23" w:line="276" w:lineRule="auto"/>
              <w:jc w:val="right"/>
              <w:rPr>
                <w:rFonts w:ascii="Arial" w:hAnsi="Arial" w:cs="Arial"/>
                <w:color w:val="000000" w:themeColor="text1"/>
                <w:sz w:val="16"/>
                <w:szCs w:val="16"/>
              </w:rPr>
            </w:pPr>
          </w:p>
        </w:tc>
      </w:tr>
      <w:tr w:rsidR="008E1E21" w:rsidRPr="00662264" w14:paraId="5F271826" w14:textId="77777777">
        <w:tc>
          <w:tcPr>
            <w:tcW w:w="3267" w:type="dxa"/>
            <w:vAlign w:val="center"/>
          </w:tcPr>
          <w:p w14:paraId="05329503" w14:textId="77777777" w:rsidR="008E1E21" w:rsidRPr="00662264" w:rsidRDefault="008E1E21" w:rsidP="008E1E21">
            <w:pPr>
              <w:spacing w:before="60" w:after="23" w:line="276" w:lineRule="auto"/>
              <w:ind w:right="-108"/>
              <w:rPr>
                <w:rFonts w:ascii="Arial" w:hAnsi="Arial" w:cs="Browallia New"/>
                <w:color w:val="000000" w:themeColor="text1"/>
                <w:sz w:val="16"/>
                <w:szCs w:val="16"/>
                <w:cs/>
              </w:rPr>
            </w:pPr>
            <w:r w:rsidRPr="00662264">
              <w:rPr>
                <w:rFonts w:ascii="Arial" w:hAnsi="Arial" w:cs="Arial"/>
                <w:sz w:val="16"/>
                <w:szCs w:val="16"/>
              </w:rPr>
              <w:t>Cost of sales</w:t>
            </w:r>
          </w:p>
        </w:tc>
        <w:tc>
          <w:tcPr>
            <w:tcW w:w="990" w:type="dxa"/>
          </w:tcPr>
          <w:p w14:paraId="008B50DC" w14:textId="77777777" w:rsidR="008E1E21" w:rsidRPr="00662264" w:rsidRDefault="008E1E21" w:rsidP="008E1E21">
            <w:pPr>
              <w:tabs>
                <w:tab w:val="decimal" w:pos="612"/>
              </w:tabs>
              <w:spacing w:before="60" w:after="23" w:line="276" w:lineRule="auto"/>
              <w:jc w:val="right"/>
              <w:rPr>
                <w:rFonts w:ascii="Arial" w:hAnsi="Arial" w:cs="Arial"/>
                <w:color w:val="000000" w:themeColor="text1"/>
                <w:sz w:val="16"/>
                <w:szCs w:val="16"/>
              </w:rPr>
            </w:pPr>
          </w:p>
        </w:tc>
        <w:tc>
          <w:tcPr>
            <w:tcW w:w="990" w:type="dxa"/>
          </w:tcPr>
          <w:p w14:paraId="7BA9C74F" w14:textId="77777777" w:rsidR="008E1E21" w:rsidRPr="00662264" w:rsidRDefault="008E1E21" w:rsidP="008E1E21">
            <w:pPr>
              <w:tabs>
                <w:tab w:val="decimal" w:pos="612"/>
              </w:tabs>
              <w:spacing w:before="60" w:after="23" w:line="276" w:lineRule="auto"/>
              <w:jc w:val="right"/>
              <w:rPr>
                <w:rFonts w:ascii="Arial" w:hAnsi="Arial" w:cs="Arial"/>
                <w:color w:val="000000" w:themeColor="text1"/>
                <w:sz w:val="16"/>
                <w:szCs w:val="16"/>
              </w:rPr>
            </w:pPr>
          </w:p>
        </w:tc>
        <w:tc>
          <w:tcPr>
            <w:tcW w:w="990" w:type="dxa"/>
          </w:tcPr>
          <w:p w14:paraId="3B50152A" w14:textId="77777777" w:rsidR="008E1E21" w:rsidRPr="00662264" w:rsidRDefault="008E1E21" w:rsidP="008E1E21">
            <w:pPr>
              <w:tabs>
                <w:tab w:val="decimal" w:pos="612"/>
              </w:tabs>
              <w:spacing w:before="60" w:after="23" w:line="276" w:lineRule="auto"/>
              <w:jc w:val="right"/>
              <w:rPr>
                <w:rFonts w:ascii="Arial" w:hAnsi="Arial" w:cs="Arial"/>
                <w:color w:val="000000" w:themeColor="text1"/>
                <w:sz w:val="16"/>
                <w:szCs w:val="16"/>
              </w:rPr>
            </w:pPr>
          </w:p>
        </w:tc>
        <w:tc>
          <w:tcPr>
            <w:tcW w:w="1080" w:type="dxa"/>
          </w:tcPr>
          <w:p w14:paraId="0A48CE31" w14:textId="77777777" w:rsidR="008E1E21" w:rsidRPr="00662264" w:rsidRDefault="008E1E21" w:rsidP="008E1E21">
            <w:pPr>
              <w:tabs>
                <w:tab w:val="decimal" w:pos="612"/>
              </w:tabs>
              <w:spacing w:before="60" w:after="23" w:line="276" w:lineRule="auto"/>
              <w:jc w:val="right"/>
              <w:rPr>
                <w:rFonts w:ascii="Arial" w:hAnsi="Arial" w:cs="Arial"/>
                <w:color w:val="000000" w:themeColor="text1"/>
                <w:sz w:val="16"/>
                <w:szCs w:val="16"/>
              </w:rPr>
            </w:pPr>
          </w:p>
        </w:tc>
        <w:tc>
          <w:tcPr>
            <w:tcW w:w="1080" w:type="dxa"/>
          </w:tcPr>
          <w:p w14:paraId="261AF0CA" w14:textId="77777777" w:rsidR="008E1E21" w:rsidRPr="00662264" w:rsidRDefault="008E1E21" w:rsidP="008E1E21">
            <w:pPr>
              <w:tabs>
                <w:tab w:val="decimal" w:pos="612"/>
              </w:tabs>
              <w:spacing w:before="60" w:after="23" w:line="276" w:lineRule="auto"/>
              <w:jc w:val="right"/>
              <w:rPr>
                <w:rFonts w:ascii="Arial" w:hAnsi="Arial" w:cs="Arial"/>
                <w:color w:val="000000" w:themeColor="text1"/>
                <w:sz w:val="16"/>
                <w:szCs w:val="16"/>
              </w:rPr>
            </w:pPr>
          </w:p>
        </w:tc>
        <w:tc>
          <w:tcPr>
            <w:tcW w:w="1080" w:type="dxa"/>
          </w:tcPr>
          <w:p w14:paraId="729437B1" w14:textId="77777777" w:rsidR="008E1E21" w:rsidRPr="00662264" w:rsidRDefault="008E1E21" w:rsidP="008E1E21">
            <w:pPr>
              <w:tabs>
                <w:tab w:val="decimal" w:pos="612"/>
              </w:tabs>
              <w:spacing w:before="60" w:after="23" w:line="276" w:lineRule="auto"/>
              <w:jc w:val="right"/>
              <w:rPr>
                <w:rFonts w:ascii="Arial" w:hAnsi="Arial" w:cs="Arial"/>
                <w:color w:val="000000" w:themeColor="text1"/>
                <w:sz w:val="16"/>
                <w:szCs w:val="16"/>
              </w:rPr>
            </w:pPr>
          </w:p>
        </w:tc>
        <w:tc>
          <w:tcPr>
            <w:tcW w:w="1080" w:type="dxa"/>
          </w:tcPr>
          <w:p w14:paraId="3B2977FD" w14:textId="77777777" w:rsidR="008E1E21" w:rsidRPr="00662264" w:rsidRDefault="008E1E21" w:rsidP="008E1E21">
            <w:pPr>
              <w:tabs>
                <w:tab w:val="decimal" w:pos="612"/>
              </w:tabs>
              <w:spacing w:before="60" w:after="23" w:line="276" w:lineRule="auto"/>
              <w:jc w:val="right"/>
              <w:rPr>
                <w:rFonts w:ascii="Arial" w:hAnsi="Arial" w:cs="Arial"/>
                <w:color w:val="000000" w:themeColor="text1"/>
                <w:sz w:val="16"/>
                <w:szCs w:val="16"/>
              </w:rPr>
            </w:pPr>
          </w:p>
        </w:tc>
        <w:tc>
          <w:tcPr>
            <w:tcW w:w="1107" w:type="dxa"/>
          </w:tcPr>
          <w:p w14:paraId="40ECF3F6" w14:textId="77777777" w:rsidR="008E1E21" w:rsidRPr="00662264" w:rsidRDefault="008E1E21" w:rsidP="008E1E21">
            <w:pPr>
              <w:tabs>
                <w:tab w:val="decimal" w:pos="612"/>
              </w:tabs>
              <w:spacing w:before="60" w:after="23" w:line="276" w:lineRule="auto"/>
              <w:jc w:val="right"/>
              <w:rPr>
                <w:rFonts w:ascii="Arial" w:hAnsi="Arial" w:cs="Arial"/>
                <w:color w:val="000000" w:themeColor="text1"/>
                <w:sz w:val="16"/>
                <w:szCs w:val="16"/>
              </w:rPr>
            </w:pPr>
          </w:p>
        </w:tc>
        <w:tc>
          <w:tcPr>
            <w:tcW w:w="1233" w:type="dxa"/>
          </w:tcPr>
          <w:p w14:paraId="5D57F00B" w14:textId="7DCDFA52" w:rsidR="008E1E21" w:rsidRPr="00662264" w:rsidRDefault="008E1E21" w:rsidP="008E1E21">
            <w:pPr>
              <w:tabs>
                <w:tab w:val="decimal" w:pos="612"/>
              </w:tabs>
              <w:spacing w:before="60" w:after="23" w:line="276" w:lineRule="auto"/>
              <w:jc w:val="right"/>
              <w:rPr>
                <w:rFonts w:ascii="Arial" w:hAnsi="Arial" w:cs="Arial"/>
                <w:color w:val="000000" w:themeColor="text1"/>
                <w:sz w:val="16"/>
                <w:szCs w:val="16"/>
              </w:rPr>
            </w:pPr>
            <w:r w:rsidRPr="00662264">
              <w:rPr>
                <w:rFonts w:ascii="Arial" w:hAnsi="Arial" w:cs="Arial"/>
                <w:color w:val="000000" w:themeColor="text1"/>
                <w:sz w:val="16"/>
                <w:szCs w:val="16"/>
              </w:rPr>
              <w:t>(219.4</w:t>
            </w:r>
            <w:r w:rsidR="002873AD" w:rsidRPr="00662264">
              <w:rPr>
                <w:rFonts w:ascii="Arial" w:hAnsi="Arial" w:cs="Arial"/>
                <w:color w:val="000000" w:themeColor="text1"/>
                <w:sz w:val="16"/>
                <w:szCs w:val="16"/>
              </w:rPr>
              <w:t>5</w:t>
            </w:r>
            <w:r w:rsidRPr="00662264">
              <w:rPr>
                <w:rFonts w:ascii="Arial" w:hAnsi="Arial" w:cs="Arial"/>
                <w:color w:val="000000" w:themeColor="text1"/>
                <w:sz w:val="16"/>
                <w:szCs w:val="16"/>
              </w:rPr>
              <w:t>)</w:t>
            </w:r>
          </w:p>
        </w:tc>
        <w:tc>
          <w:tcPr>
            <w:tcW w:w="1170" w:type="dxa"/>
          </w:tcPr>
          <w:p w14:paraId="11A0C15F" w14:textId="12C8ADEB" w:rsidR="008E1E21" w:rsidRPr="00662264" w:rsidRDefault="008E1E21" w:rsidP="008E1E21">
            <w:pPr>
              <w:tabs>
                <w:tab w:val="decimal" w:pos="612"/>
              </w:tabs>
              <w:spacing w:before="60" w:after="23" w:line="276" w:lineRule="auto"/>
              <w:jc w:val="right"/>
              <w:rPr>
                <w:rFonts w:ascii="Arial" w:hAnsi="Arial" w:cs="Arial"/>
                <w:color w:val="000000" w:themeColor="text1"/>
                <w:sz w:val="16"/>
                <w:szCs w:val="16"/>
              </w:rPr>
            </w:pPr>
            <w:r w:rsidRPr="00662264">
              <w:rPr>
                <w:rFonts w:ascii="Arial" w:hAnsi="Arial" w:cs="Arial"/>
                <w:color w:val="000000" w:themeColor="text1"/>
                <w:sz w:val="16"/>
                <w:szCs w:val="16"/>
              </w:rPr>
              <w:t>(302.88)</w:t>
            </w:r>
          </w:p>
        </w:tc>
      </w:tr>
      <w:tr w:rsidR="008E1E21" w:rsidRPr="00662264" w14:paraId="5CA340F5" w14:textId="77777777">
        <w:tc>
          <w:tcPr>
            <w:tcW w:w="3267" w:type="dxa"/>
            <w:vAlign w:val="center"/>
          </w:tcPr>
          <w:p w14:paraId="79D6644F" w14:textId="77777777" w:rsidR="008E1E21" w:rsidRPr="00662264" w:rsidRDefault="008E1E21" w:rsidP="008E1E21">
            <w:pPr>
              <w:spacing w:before="60" w:after="23" w:line="276" w:lineRule="auto"/>
              <w:ind w:right="-108"/>
              <w:rPr>
                <w:rFonts w:ascii="Arial" w:hAnsi="Arial" w:cs="Arial"/>
                <w:sz w:val="16"/>
                <w:szCs w:val="16"/>
              </w:rPr>
            </w:pPr>
            <w:r w:rsidRPr="00662264">
              <w:rPr>
                <w:rFonts w:ascii="Arial" w:hAnsi="Arial" w:cs="Arial"/>
                <w:sz w:val="16"/>
                <w:szCs w:val="16"/>
              </w:rPr>
              <w:t>Cost of services</w:t>
            </w:r>
          </w:p>
        </w:tc>
        <w:tc>
          <w:tcPr>
            <w:tcW w:w="990" w:type="dxa"/>
          </w:tcPr>
          <w:p w14:paraId="30D32A3A" w14:textId="77777777" w:rsidR="008E1E21" w:rsidRPr="00662264" w:rsidRDefault="008E1E21" w:rsidP="008E1E21">
            <w:pPr>
              <w:tabs>
                <w:tab w:val="decimal" w:pos="612"/>
              </w:tabs>
              <w:spacing w:before="60" w:after="23" w:line="276" w:lineRule="auto"/>
              <w:jc w:val="right"/>
              <w:rPr>
                <w:rFonts w:ascii="Arial" w:hAnsi="Arial" w:cs="Arial"/>
                <w:color w:val="000000" w:themeColor="text1"/>
                <w:sz w:val="16"/>
                <w:szCs w:val="16"/>
              </w:rPr>
            </w:pPr>
          </w:p>
        </w:tc>
        <w:tc>
          <w:tcPr>
            <w:tcW w:w="990" w:type="dxa"/>
          </w:tcPr>
          <w:p w14:paraId="3007D2E8" w14:textId="77777777" w:rsidR="008E1E21" w:rsidRPr="00662264" w:rsidRDefault="008E1E21" w:rsidP="008E1E21">
            <w:pPr>
              <w:tabs>
                <w:tab w:val="decimal" w:pos="612"/>
              </w:tabs>
              <w:spacing w:before="60" w:after="23" w:line="276" w:lineRule="auto"/>
              <w:jc w:val="right"/>
              <w:rPr>
                <w:rFonts w:ascii="Arial" w:hAnsi="Arial" w:cs="Arial"/>
                <w:color w:val="000000" w:themeColor="text1"/>
                <w:sz w:val="16"/>
                <w:szCs w:val="16"/>
              </w:rPr>
            </w:pPr>
          </w:p>
        </w:tc>
        <w:tc>
          <w:tcPr>
            <w:tcW w:w="990" w:type="dxa"/>
          </w:tcPr>
          <w:p w14:paraId="3732CDF9" w14:textId="77777777" w:rsidR="008E1E21" w:rsidRPr="00662264" w:rsidRDefault="008E1E21" w:rsidP="008E1E21">
            <w:pPr>
              <w:tabs>
                <w:tab w:val="decimal" w:pos="612"/>
              </w:tabs>
              <w:spacing w:before="60" w:after="23" w:line="276" w:lineRule="auto"/>
              <w:jc w:val="right"/>
              <w:rPr>
                <w:rFonts w:ascii="Arial" w:hAnsi="Arial" w:cs="Arial"/>
                <w:color w:val="000000" w:themeColor="text1"/>
                <w:sz w:val="16"/>
                <w:szCs w:val="16"/>
              </w:rPr>
            </w:pPr>
          </w:p>
        </w:tc>
        <w:tc>
          <w:tcPr>
            <w:tcW w:w="1080" w:type="dxa"/>
          </w:tcPr>
          <w:p w14:paraId="33148C12" w14:textId="77777777" w:rsidR="008E1E21" w:rsidRPr="00662264" w:rsidRDefault="008E1E21" w:rsidP="008E1E21">
            <w:pPr>
              <w:tabs>
                <w:tab w:val="decimal" w:pos="612"/>
              </w:tabs>
              <w:spacing w:before="60" w:after="23" w:line="276" w:lineRule="auto"/>
              <w:jc w:val="right"/>
              <w:rPr>
                <w:rFonts w:ascii="Arial" w:hAnsi="Arial" w:cs="Arial"/>
                <w:color w:val="000000" w:themeColor="text1"/>
                <w:sz w:val="16"/>
                <w:szCs w:val="16"/>
              </w:rPr>
            </w:pPr>
          </w:p>
        </w:tc>
        <w:tc>
          <w:tcPr>
            <w:tcW w:w="1080" w:type="dxa"/>
          </w:tcPr>
          <w:p w14:paraId="364E5460" w14:textId="77777777" w:rsidR="008E1E21" w:rsidRPr="00662264" w:rsidRDefault="008E1E21" w:rsidP="008E1E21">
            <w:pPr>
              <w:tabs>
                <w:tab w:val="decimal" w:pos="612"/>
              </w:tabs>
              <w:spacing w:before="60" w:after="23" w:line="276" w:lineRule="auto"/>
              <w:jc w:val="right"/>
              <w:rPr>
                <w:rFonts w:ascii="Arial" w:hAnsi="Arial" w:cs="Arial"/>
                <w:color w:val="000000" w:themeColor="text1"/>
                <w:sz w:val="16"/>
                <w:szCs w:val="16"/>
              </w:rPr>
            </w:pPr>
          </w:p>
        </w:tc>
        <w:tc>
          <w:tcPr>
            <w:tcW w:w="1080" w:type="dxa"/>
          </w:tcPr>
          <w:p w14:paraId="7607A570" w14:textId="77777777" w:rsidR="008E1E21" w:rsidRPr="00662264" w:rsidRDefault="008E1E21" w:rsidP="008E1E21">
            <w:pPr>
              <w:tabs>
                <w:tab w:val="decimal" w:pos="612"/>
              </w:tabs>
              <w:spacing w:before="60" w:after="23" w:line="276" w:lineRule="auto"/>
              <w:jc w:val="right"/>
              <w:rPr>
                <w:rFonts w:ascii="Arial" w:hAnsi="Arial" w:cs="Arial"/>
                <w:color w:val="000000" w:themeColor="text1"/>
                <w:sz w:val="16"/>
                <w:szCs w:val="16"/>
              </w:rPr>
            </w:pPr>
          </w:p>
        </w:tc>
        <w:tc>
          <w:tcPr>
            <w:tcW w:w="1080" w:type="dxa"/>
          </w:tcPr>
          <w:p w14:paraId="1E62AD3B" w14:textId="77777777" w:rsidR="008E1E21" w:rsidRPr="00662264" w:rsidRDefault="008E1E21" w:rsidP="008E1E21">
            <w:pPr>
              <w:tabs>
                <w:tab w:val="decimal" w:pos="612"/>
              </w:tabs>
              <w:spacing w:before="60" w:after="23" w:line="276" w:lineRule="auto"/>
              <w:jc w:val="right"/>
              <w:rPr>
                <w:rFonts w:ascii="Arial" w:hAnsi="Arial" w:cs="Arial"/>
                <w:color w:val="000000" w:themeColor="text1"/>
                <w:sz w:val="16"/>
                <w:szCs w:val="16"/>
              </w:rPr>
            </w:pPr>
          </w:p>
        </w:tc>
        <w:tc>
          <w:tcPr>
            <w:tcW w:w="1107" w:type="dxa"/>
          </w:tcPr>
          <w:p w14:paraId="4A9C6781" w14:textId="77777777" w:rsidR="008E1E21" w:rsidRPr="00662264" w:rsidRDefault="008E1E21" w:rsidP="008E1E21">
            <w:pPr>
              <w:tabs>
                <w:tab w:val="decimal" w:pos="612"/>
              </w:tabs>
              <w:spacing w:before="60" w:after="23" w:line="276" w:lineRule="auto"/>
              <w:jc w:val="right"/>
              <w:rPr>
                <w:rFonts w:ascii="Arial" w:hAnsi="Arial" w:cs="Arial"/>
                <w:color w:val="000000" w:themeColor="text1"/>
                <w:sz w:val="16"/>
                <w:szCs w:val="16"/>
              </w:rPr>
            </w:pPr>
          </w:p>
        </w:tc>
        <w:tc>
          <w:tcPr>
            <w:tcW w:w="1233" w:type="dxa"/>
          </w:tcPr>
          <w:p w14:paraId="6D3BAD1B" w14:textId="16012652" w:rsidR="008E1E21" w:rsidRPr="00662264" w:rsidRDefault="008E1E21" w:rsidP="008E1E21">
            <w:pPr>
              <w:tabs>
                <w:tab w:val="decimal" w:pos="612"/>
              </w:tabs>
              <w:spacing w:before="60" w:after="23" w:line="276" w:lineRule="auto"/>
              <w:jc w:val="right"/>
              <w:rPr>
                <w:rFonts w:ascii="Arial" w:hAnsi="Arial" w:cs="Arial"/>
                <w:color w:val="000000" w:themeColor="text1"/>
                <w:sz w:val="16"/>
                <w:szCs w:val="16"/>
              </w:rPr>
            </w:pPr>
            <w:r w:rsidRPr="00662264">
              <w:rPr>
                <w:rFonts w:ascii="Arial" w:hAnsi="Arial" w:cs="Arial"/>
                <w:color w:val="000000" w:themeColor="text1"/>
                <w:sz w:val="16"/>
                <w:szCs w:val="16"/>
              </w:rPr>
              <w:t>(9.50)</w:t>
            </w:r>
          </w:p>
        </w:tc>
        <w:tc>
          <w:tcPr>
            <w:tcW w:w="1170" w:type="dxa"/>
          </w:tcPr>
          <w:p w14:paraId="256CDE92" w14:textId="25348447" w:rsidR="008E1E21" w:rsidRPr="00662264" w:rsidRDefault="008E1E21" w:rsidP="008E1E21">
            <w:pPr>
              <w:tabs>
                <w:tab w:val="decimal" w:pos="612"/>
              </w:tabs>
              <w:spacing w:before="60" w:after="23" w:line="276" w:lineRule="auto"/>
              <w:jc w:val="right"/>
              <w:rPr>
                <w:rFonts w:ascii="Arial" w:hAnsi="Arial" w:cs="Arial"/>
                <w:color w:val="000000" w:themeColor="text1"/>
                <w:sz w:val="16"/>
                <w:szCs w:val="16"/>
              </w:rPr>
            </w:pPr>
            <w:r w:rsidRPr="00662264">
              <w:rPr>
                <w:rFonts w:ascii="Arial" w:hAnsi="Arial" w:cs="Arial"/>
                <w:color w:val="000000" w:themeColor="text1"/>
                <w:sz w:val="16"/>
                <w:szCs w:val="16"/>
              </w:rPr>
              <w:t>(5.21)</w:t>
            </w:r>
          </w:p>
        </w:tc>
      </w:tr>
      <w:tr w:rsidR="008E1E21" w:rsidRPr="00662264" w14:paraId="766E9AC2" w14:textId="77777777">
        <w:tc>
          <w:tcPr>
            <w:tcW w:w="3267" w:type="dxa"/>
            <w:vAlign w:val="center"/>
          </w:tcPr>
          <w:p w14:paraId="7DFFE080" w14:textId="77777777" w:rsidR="008E1E21" w:rsidRPr="00662264" w:rsidRDefault="008E1E21" w:rsidP="008E1E21">
            <w:pPr>
              <w:spacing w:before="60" w:after="23" w:line="276" w:lineRule="auto"/>
              <w:ind w:right="-108"/>
              <w:rPr>
                <w:rFonts w:ascii="Arial" w:hAnsi="Arial" w:cs="Arial"/>
                <w:color w:val="000000" w:themeColor="text1"/>
                <w:sz w:val="16"/>
                <w:szCs w:val="16"/>
                <w:cs/>
              </w:rPr>
            </w:pPr>
            <w:r w:rsidRPr="00662264">
              <w:rPr>
                <w:rFonts w:ascii="Arial" w:hAnsi="Arial" w:cs="Arial"/>
                <w:sz w:val="16"/>
                <w:szCs w:val="16"/>
              </w:rPr>
              <w:t>Gross profit</w:t>
            </w:r>
          </w:p>
        </w:tc>
        <w:tc>
          <w:tcPr>
            <w:tcW w:w="990" w:type="dxa"/>
          </w:tcPr>
          <w:p w14:paraId="5C54851C" w14:textId="77777777" w:rsidR="008E1E21" w:rsidRPr="00662264" w:rsidRDefault="008E1E21" w:rsidP="008E1E21">
            <w:pPr>
              <w:tabs>
                <w:tab w:val="decimal" w:pos="612"/>
              </w:tabs>
              <w:spacing w:before="60" w:after="23" w:line="276" w:lineRule="auto"/>
              <w:jc w:val="right"/>
              <w:rPr>
                <w:rFonts w:ascii="Arial" w:hAnsi="Arial" w:cs="Arial"/>
                <w:color w:val="000000" w:themeColor="text1"/>
                <w:sz w:val="16"/>
                <w:szCs w:val="16"/>
              </w:rPr>
            </w:pPr>
          </w:p>
        </w:tc>
        <w:tc>
          <w:tcPr>
            <w:tcW w:w="990" w:type="dxa"/>
          </w:tcPr>
          <w:p w14:paraId="318371B1" w14:textId="77777777" w:rsidR="008E1E21" w:rsidRPr="00662264" w:rsidRDefault="008E1E21" w:rsidP="008E1E21">
            <w:pPr>
              <w:tabs>
                <w:tab w:val="decimal" w:pos="612"/>
              </w:tabs>
              <w:spacing w:before="60" w:after="23" w:line="276" w:lineRule="auto"/>
              <w:jc w:val="right"/>
              <w:rPr>
                <w:rFonts w:ascii="Arial" w:hAnsi="Arial" w:cs="Arial"/>
                <w:color w:val="000000" w:themeColor="text1"/>
                <w:sz w:val="16"/>
                <w:szCs w:val="16"/>
              </w:rPr>
            </w:pPr>
          </w:p>
        </w:tc>
        <w:tc>
          <w:tcPr>
            <w:tcW w:w="990" w:type="dxa"/>
          </w:tcPr>
          <w:p w14:paraId="1AAD6A12" w14:textId="77777777" w:rsidR="008E1E21" w:rsidRPr="00662264" w:rsidRDefault="008E1E21" w:rsidP="008E1E21">
            <w:pPr>
              <w:tabs>
                <w:tab w:val="decimal" w:pos="612"/>
              </w:tabs>
              <w:spacing w:before="60" w:after="23" w:line="276" w:lineRule="auto"/>
              <w:jc w:val="right"/>
              <w:rPr>
                <w:rFonts w:ascii="Arial" w:hAnsi="Arial" w:cs="Arial"/>
                <w:color w:val="000000" w:themeColor="text1"/>
                <w:sz w:val="16"/>
                <w:szCs w:val="16"/>
              </w:rPr>
            </w:pPr>
          </w:p>
        </w:tc>
        <w:tc>
          <w:tcPr>
            <w:tcW w:w="1080" w:type="dxa"/>
          </w:tcPr>
          <w:p w14:paraId="09CAF50E" w14:textId="77777777" w:rsidR="008E1E21" w:rsidRPr="00662264" w:rsidRDefault="008E1E21" w:rsidP="008E1E21">
            <w:pPr>
              <w:tabs>
                <w:tab w:val="decimal" w:pos="612"/>
              </w:tabs>
              <w:spacing w:before="60" w:after="23" w:line="276" w:lineRule="auto"/>
              <w:jc w:val="right"/>
              <w:rPr>
                <w:rFonts w:ascii="Arial" w:hAnsi="Arial" w:cs="Arial"/>
                <w:color w:val="000000" w:themeColor="text1"/>
                <w:sz w:val="16"/>
                <w:szCs w:val="16"/>
              </w:rPr>
            </w:pPr>
          </w:p>
        </w:tc>
        <w:tc>
          <w:tcPr>
            <w:tcW w:w="1080" w:type="dxa"/>
          </w:tcPr>
          <w:p w14:paraId="4A27DC9F" w14:textId="77777777" w:rsidR="008E1E21" w:rsidRPr="00662264" w:rsidRDefault="008E1E21" w:rsidP="008E1E21">
            <w:pPr>
              <w:tabs>
                <w:tab w:val="decimal" w:pos="612"/>
              </w:tabs>
              <w:spacing w:before="60" w:after="23" w:line="276" w:lineRule="auto"/>
              <w:jc w:val="right"/>
              <w:rPr>
                <w:rFonts w:ascii="Arial" w:hAnsi="Arial" w:cs="Arial"/>
                <w:color w:val="000000" w:themeColor="text1"/>
                <w:sz w:val="16"/>
                <w:szCs w:val="16"/>
              </w:rPr>
            </w:pPr>
          </w:p>
        </w:tc>
        <w:tc>
          <w:tcPr>
            <w:tcW w:w="1080" w:type="dxa"/>
          </w:tcPr>
          <w:p w14:paraId="7647A4FD" w14:textId="77777777" w:rsidR="008E1E21" w:rsidRPr="00662264" w:rsidRDefault="008E1E21" w:rsidP="008E1E21">
            <w:pPr>
              <w:tabs>
                <w:tab w:val="decimal" w:pos="612"/>
              </w:tabs>
              <w:spacing w:before="60" w:after="23" w:line="276" w:lineRule="auto"/>
              <w:jc w:val="right"/>
              <w:rPr>
                <w:rFonts w:ascii="Arial" w:hAnsi="Arial" w:cs="Arial"/>
                <w:color w:val="000000" w:themeColor="text1"/>
                <w:sz w:val="16"/>
                <w:szCs w:val="16"/>
              </w:rPr>
            </w:pPr>
          </w:p>
        </w:tc>
        <w:tc>
          <w:tcPr>
            <w:tcW w:w="1080" w:type="dxa"/>
          </w:tcPr>
          <w:p w14:paraId="359166F6" w14:textId="77777777" w:rsidR="008E1E21" w:rsidRPr="00662264" w:rsidRDefault="008E1E21" w:rsidP="008E1E21">
            <w:pPr>
              <w:tabs>
                <w:tab w:val="decimal" w:pos="612"/>
              </w:tabs>
              <w:spacing w:before="60" w:after="23" w:line="276" w:lineRule="auto"/>
              <w:jc w:val="right"/>
              <w:rPr>
                <w:rFonts w:ascii="Arial" w:hAnsi="Arial" w:cs="Arial"/>
                <w:color w:val="000000" w:themeColor="text1"/>
                <w:sz w:val="16"/>
                <w:szCs w:val="16"/>
              </w:rPr>
            </w:pPr>
          </w:p>
        </w:tc>
        <w:tc>
          <w:tcPr>
            <w:tcW w:w="1107" w:type="dxa"/>
          </w:tcPr>
          <w:p w14:paraId="2627B852" w14:textId="77777777" w:rsidR="008E1E21" w:rsidRPr="00662264" w:rsidRDefault="008E1E21" w:rsidP="008E1E21">
            <w:pPr>
              <w:tabs>
                <w:tab w:val="decimal" w:pos="612"/>
              </w:tabs>
              <w:spacing w:before="60" w:after="23" w:line="276" w:lineRule="auto"/>
              <w:jc w:val="right"/>
              <w:rPr>
                <w:rFonts w:ascii="Arial" w:hAnsi="Arial" w:cs="Arial"/>
                <w:color w:val="000000" w:themeColor="text1"/>
                <w:sz w:val="16"/>
                <w:szCs w:val="16"/>
              </w:rPr>
            </w:pPr>
          </w:p>
        </w:tc>
        <w:tc>
          <w:tcPr>
            <w:tcW w:w="1233" w:type="dxa"/>
          </w:tcPr>
          <w:p w14:paraId="5CD6EA2B" w14:textId="65DFD18C" w:rsidR="008E1E21" w:rsidRPr="00662264" w:rsidRDefault="008E1E21" w:rsidP="008E1E21">
            <w:pPr>
              <w:tabs>
                <w:tab w:val="decimal" w:pos="612"/>
              </w:tabs>
              <w:spacing w:before="60" w:after="23" w:line="276" w:lineRule="auto"/>
              <w:jc w:val="right"/>
              <w:rPr>
                <w:rFonts w:ascii="Arial" w:hAnsi="Arial" w:cs="Arial"/>
                <w:color w:val="000000" w:themeColor="text1"/>
                <w:sz w:val="16"/>
                <w:szCs w:val="16"/>
              </w:rPr>
            </w:pPr>
            <w:r w:rsidRPr="00662264">
              <w:rPr>
                <w:rFonts w:ascii="Arial" w:hAnsi="Arial" w:cs="Arial"/>
                <w:color w:val="000000" w:themeColor="text1"/>
                <w:sz w:val="16"/>
                <w:szCs w:val="16"/>
              </w:rPr>
              <w:t>125.79</w:t>
            </w:r>
          </w:p>
        </w:tc>
        <w:tc>
          <w:tcPr>
            <w:tcW w:w="1170" w:type="dxa"/>
          </w:tcPr>
          <w:p w14:paraId="3BE25F4B" w14:textId="2A91E0E9" w:rsidR="008E1E21" w:rsidRPr="00662264" w:rsidRDefault="008E1E21" w:rsidP="008E1E21">
            <w:pPr>
              <w:tabs>
                <w:tab w:val="decimal" w:pos="612"/>
              </w:tabs>
              <w:spacing w:before="60" w:after="23" w:line="276" w:lineRule="auto"/>
              <w:jc w:val="right"/>
              <w:rPr>
                <w:rFonts w:ascii="Arial" w:hAnsi="Arial" w:cs="Arial"/>
                <w:color w:val="000000" w:themeColor="text1"/>
                <w:sz w:val="16"/>
                <w:szCs w:val="16"/>
              </w:rPr>
            </w:pPr>
            <w:r w:rsidRPr="00662264">
              <w:rPr>
                <w:rFonts w:ascii="Arial" w:hAnsi="Arial" w:cs="Arial"/>
                <w:color w:val="000000" w:themeColor="text1"/>
                <w:sz w:val="16"/>
                <w:szCs w:val="16"/>
              </w:rPr>
              <w:t>164.77</w:t>
            </w:r>
          </w:p>
        </w:tc>
      </w:tr>
      <w:tr w:rsidR="008E1E21" w:rsidRPr="00662264" w14:paraId="3B0CDD98" w14:textId="77777777">
        <w:tc>
          <w:tcPr>
            <w:tcW w:w="3267" w:type="dxa"/>
          </w:tcPr>
          <w:p w14:paraId="0C33EE81" w14:textId="77777777" w:rsidR="008E1E21" w:rsidRPr="00662264" w:rsidRDefault="008E1E21" w:rsidP="008E1E21">
            <w:pPr>
              <w:spacing w:before="60" w:after="23" w:line="276" w:lineRule="auto"/>
              <w:ind w:right="-108"/>
              <w:rPr>
                <w:rFonts w:ascii="Arial" w:hAnsi="Arial" w:cs="Arial"/>
                <w:color w:val="000000" w:themeColor="text1"/>
                <w:sz w:val="16"/>
                <w:szCs w:val="16"/>
                <w:cs/>
              </w:rPr>
            </w:pPr>
            <w:r w:rsidRPr="00662264">
              <w:rPr>
                <w:rFonts w:ascii="Arial" w:hAnsi="Arial" w:cs="Arial"/>
                <w:sz w:val="16"/>
                <w:szCs w:val="16"/>
              </w:rPr>
              <w:t>Selling expenses</w:t>
            </w:r>
          </w:p>
        </w:tc>
        <w:tc>
          <w:tcPr>
            <w:tcW w:w="990" w:type="dxa"/>
          </w:tcPr>
          <w:p w14:paraId="3F517F3D" w14:textId="77777777" w:rsidR="008E1E21" w:rsidRPr="00662264" w:rsidRDefault="008E1E21" w:rsidP="008E1E21">
            <w:pPr>
              <w:tabs>
                <w:tab w:val="decimal" w:pos="612"/>
              </w:tabs>
              <w:spacing w:before="60" w:after="23" w:line="276" w:lineRule="auto"/>
              <w:jc w:val="right"/>
              <w:rPr>
                <w:rFonts w:ascii="Arial" w:hAnsi="Arial" w:cs="Arial"/>
                <w:color w:val="000000" w:themeColor="text1"/>
                <w:sz w:val="16"/>
                <w:szCs w:val="16"/>
              </w:rPr>
            </w:pPr>
          </w:p>
        </w:tc>
        <w:tc>
          <w:tcPr>
            <w:tcW w:w="990" w:type="dxa"/>
          </w:tcPr>
          <w:p w14:paraId="348B1FBA" w14:textId="77777777" w:rsidR="008E1E21" w:rsidRPr="00662264" w:rsidRDefault="008E1E21" w:rsidP="008E1E21">
            <w:pPr>
              <w:tabs>
                <w:tab w:val="decimal" w:pos="612"/>
              </w:tabs>
              <w:spacing w:before="60" w:after="23" w:line="276" w:lineRule="auto"/>
              <w:jc w:val="right"/>
              <w:rPr>
                <w:rFonts w:ascii="Arial" w:hAnsi="Arial" w:cs="Arial"/>
                <w:color w:val="000000" w:themeColor="text1"/>
                <w:sz w:val="16"/>
                <w:szCs w:val="16"/>
              </w:rPr>
            </w:pPr>
          </w:p>
        </w:tc>
        <w:tc>
          <w:tcPr>
            <w:tcW w:w="990" w:type="dxa"/>
          </w:tcPr>
          <w:p w14:paraId="584CF0DF" w14:textId="77777777" w:rsidR="008E1E21" w:rsidRPr="00662264" w:rsidRDefault="008E1E21" w:rsidP="008E1E21">
            <w:pPr>
              <w:tabs>
                <w:tab w:val="decimal" w:pos="612"/>
              </w:tabs>
              <w:spacing w:before="60" w:after="23" w:line="276" w:lineRule="auto"/>
              <w:jc w:val="right"/>
              <w:rPr>
                <w:rFonts w:ascii="Arial" w:hAnsi="Arial" w:cs="Arial"/>
                <w:color w:val="000000" w:themeColor="text1"/>
                <w:sz w:val="16"/>
                <w:szCs w:val="16"/>
              </w:rPr>
            </w:pPr>
          </w:p>
        </w:tc>
        <w:tc>
          <w:tcPr>
            <w:tcW w:w="1080" w:type="dxa"/>
          </w:tcPr>
          <w:p w14:paraId="1AC16DBC" w14:textId="77777777" w:rsidR="008E1E21" w:rsidRPr="00662264" w:rsidRDefault="008E1E21" w:rsidP="008E1E21">
            <w:pPr>
              <w:tabs>
                <w:tab w:val="decimal" w:pos="612"/>
              </w:tabs>
              <w:spacing w:before="60" w:after="23" w:line="276" w:lineRule="auto"/>
              <w:jc w:val="right"/>
              <w:rPr>
                <w:rFonts w:ascii="Arial" w:hAnsi="Arial" w:cs="Arial"/>
                <w:color w:val="000000" w:themeColor="text1"/>
                <w:sz w:val="16"/>
                <w:szCs w:val="16"/>
              </w:rPr>
            </w:pPr>
          </w:p>
        </w:tc>
        <w:tc>
          <w:tcPr>
            <w:tcW w:w="1080" w:type="dxa"/>
          </w:tcPr>
          <w:p w14:paraId="099B8D28" w14:textId="77777777" w:rsidR="008E1E21" w:rsidRPr="00662264" w:rsidRDefault="008E1E21" w:rsidP="008E1E21">
            <w:pPr>
              <w:tabs>
                <w:tab w:val="decimal" w:pos="612"/>
              </w:tabs>
              <w:spacing w:before="60" w:after="23" w:line="276" w:lineRule="auto"/>
              <w:jc w:val="right"/>
              <w:rPr>
                <w:rFonts w:ascii="Arial" w:hAnsi="Arial" w:cs="Arial"/>
                <w:color w:val="000000" w:themeColor="text1"/>
                <w:sz w:val="16"/>
                <w:szCs w:val="16"/>
              </w:rPr>
            </w:pPr>
          </w:p>
        </w:tc>
        <w:tc>
          <w:tcPr>
            <w:tcW w:w="1080" w:type="dxa"/>
          </w:tcPr>
          <w:p w14:paraId="2F82F26D" w14:textId="77777777" w:rsidR="008E1E21" w:rsidRPr="00662264" w:rsidRDefault="008E1E21" w:rsidP="008E1E21">
            <w:pPr>
              <w:tabs>
                <w:tab w:val="decimal" w:pos="612"/>
              </w:tabs>
              <w:spacing w:before="60" w:after="23" w:line="276" w:lineRule="auto"/>
              <w:jc w:val="right"/>
              <w:rPr>
                <w:rFonts w:ascii="Arial" w:hAnsi="Arial" w:cs="Arial"/>
                <w:color w:val="000000" w:themeColor="text1"/>
                <w:sz w:val="16"/>
                <w:szCs w:val="16"/>
              </w:rPr>
            </w:pPr>
          </w:p>
        </w:tc>
        <w:tc>
          <w:tcPr>
            <w:tcW w:w="1080" w:type="dxa"/>
          </w:tcPr>
          <w:p w14:paraId="4D9B1098" w14:textId="77777777" w:rsidR="008E1E21" w:rsidRPr="00662264" w:rsidRDefault="008E1E21" w:rsidP="008E1E21">
            <w:pPr>
              <w:tabs>
                <w:tab w:val="decimal" w:pos="612"/>
              </w:tabs>
              <w:spacing w:before="60" w:after="23" w:line="276" w:lineRule="auto"/>
              <w:jc w:val="right"/>
              <w:rPr>
                <w:rFonts w:ascii="Arial" w:hAnsi="Arial" w:cs="Arial"/>
                <w:color w:val="000000" w:themeColor="text1"/>
                <w:sz w:val="16"/>
                <w:szCs w:val="16"/>
              </w:rPr>
            </w:pPr>
          </w:p>
        </w:tc>
        <w:tc>
          <w:tcPr>
            <w:tcW w:w="1107" w:type="dxa"/>
          </w:tcPr>
          <w:p w14:paraId="50D87E9E" w14:textId="77777777" w:rsidR="008E1E21" w:rsidRPr="00662264" w:rsidRDefault="008E1E21" w:rsidP="008E1E21">
            <w:pPr>
              <w:tabs>
                <w:tab w:val="decimal" w:pos="612"/>
              </w:tabs>
              <w:spacing w:before="60" w:after="23" w:line="276" w:lineRule="auto"/>
              <w:jc w:val="right"/>
              <w:rPr>
                <w:rFonts w:ascii="Arial" w:hAnsi="Arial" w:cs="Arial"/>
                <w:color w:val="000000" w:themeColor="text1"/>
                <w:sz w:val="16"/>
                <w:szCs w:val="16"/>
              </w:rPr>
            </w:pPr>
          </w:p>
        </w:tc>
        <w:tc>
          <w:tcPr>
            <w:tcW w:w="1233" w:type="dxa"/>
          </w:tcPr>
          <w:p w14:paraId="1C7E66B7" w14:textId="4CB4D1AF" w:rsidR="008E1E21" w:rsidRPr="00662264" w:rsidRDefault="008E1E21" w:rsidP="008E1E21">
            <w:pPr>
              <w:tabs>
                <w:tab w:val="decimal" w:pos="612"/>
              </w:tabs>
              <w:spacing w:before="60" w:after="23" w:line="276" w:lineRule="auto"/>
              <w:jc w:val="right"/>
              <w:rPr>
                <w:rFonts w:ascii="Arial" w:hAnsi="Arial" w:cs="Arial"/>
                <w:color w:val="000000" w:themeColor="text1"/>
                <w:sz w:val="16"/>
                <w:szCs w:val="16"/>
              </w:rPr>
            </w:pPr>
            <w:r w:rsidRPr="00662264">
              <w:rPr>
                <w:rFonts w:ascii="Arial" w:hAnsi="Arial" w:cs="Arial"/>
                <w:color w:val="000000" w:themeColor="text1"/>
                <w:sz w:val="16"/>
                <w:szCs w:val="16"/>
              </w:rPr>
              <w:t>(24.05)</w:t>
            </w:r>
          </w:p>
        </w:tc>
        <w:tc>
          <w:tcPr>
            <w:tcW w:w="1170" w:type="dxa"/>
          </w:tcPr>
          <w:p w14:paraId="383742DD" w14:textId="6A57ABD8" w:rsidR="008E1E21" w:rsidRPr="00662264" w:rsidRDefault="008E1E21" w:rsidP="008E1E21">
            <w:pPr>
              <w:tabs>
                <w:tab w:val="decimal" w:pos="612"/>
              </w:tabs>
              <w:spacing w:before="60" w:after="23" w:line="276" w:lineRule="auto"/>
              <w:jc w:val="right"/>
              <w:rPr>
                <w:rFonts w:ascii="Arial" w:hAnsi="Arial" w:cs="Arial"/>
                <w:color w:val="000000" w:themeColor="text1"/>
                <w:sz w:val="16"/>
                <w:szCs w:val="16"/>
              </w:rPr>
            </w:pPr>
            <w:r w:rsidRPr="00662264">
              <w:rPr>
                <w:rFonts w:ascii="Arial" w:hAnsi="Arial" w:cs="Arial"/>
                <w:color w:val="000000" w:themeColor="text1"/>
                <w:sz w:val="16"/>
                <w:szCs w:val="16"/>
              </w:rPr>
              <w:t>(21.10)</w:t>
            </w:r>
          </w:p>
        </w:tc>
      </w:tr>
      <w:tr w:rsidR="008E1E21" w:rsidRPr="00662264" w14:paraId="0EE16E17" w14:textId="77777777">
        <w:tc>
          <w:tcPr>
            <w:tcW w:w="3267" w:type="dxa"/>
          </w:tcPr>
          <w:p w14:paraId="779DEABB" w14:textId="77777777" w:rsidR="008E1E21" w:rsidRPr="00662264" w:rsidRDefault="008E1E21" w:rsidP="008E1E21">
            <w:pPr>
              <w:spacing w:before="60" w:after="23" w:line="276" w:lineRule="auto"/>
              <w:ind w:right="-108"/>
              <w:rPr>
                <w:rFonts w:ascii="Arial" w:hAnsi="Arial" w:cs="Arial"/>
                <w:color w:val="000000" w:themeColor="text1"/>
                <w:sz w:val="16"/>
                <w:szCs w:val="16"/>
                <w:cs/>
              </w:rPr>
            </w:pPr>
            <w:r w:rsidRPr="00662264">
              <w:rPr>
                <w:rFonts w:ascii="Arial" w:hAnsi="Arial" w:cs="Arial"/>
                <w:sz w:val="16"/>
                <w:szCs w:val="16"/>
              </w:rPr>
              <w:t>Administrative</w:t>
            </w:r>
            <w:r w:rsidRPr="00662264">
              <w:rPr>
                <w:rFonts w:ascii="Arial" w:hAnsi="Arial" w:cs="Arial"/>
                <w:color w:val="000000" w:themeColor="text1"/>
                <w:sz w:val="16"/>
                <w:szCs w:val="16"/>
              </w:rPr>
              <w:t xml:space="preserve"> expenses</w:t>
            </w:r>
          </w:p>
        </w:tc>
        <w:tc>
          <w:tcPr>
            <w:tcW w:w="990" w:type="dxa"/>
          </w:tcPr>
          <w:p w14:paraId="0042F1F6" w14:textId="77777777" w:rsidR="008E1E21" w:rsidRPr="00662264" w:rsidRDefault="008E1E21" w:rsidP="008E1E21">
            <w:pPr>
              <w:tabs>
                <w:tab w:val="decimal" w:pos="612"/>
              </w:tabs>
              <w:spacing w:before="60" w:after="23" w:line="276" w:lineRule="auto"/>
              <w:jc w:val="right"/>
              <w:rPr>
                <w:rFonts w:ascii="Arial" w:hAnsi="Arial" w:cs="Arial"/>
                <w:color w:val="000000" w:themeColor="text1"/>
                <w:sz w:val="16"/>
                <w:szCs w:val="16"/>
              </w:rPr>
            </w:pPr>
          </w:p>
        </w:tc>
        <w:tc>
          <w:tcPr>
            <w:tcW w:w="990" w:type="dxa"/>
          </w:tcPr>
          <w:p w14:paraId="23491EBF" w14:textId="77777777" w:rsidR="008E1E21" w:rsidRPr="00662264" w:rsidRDefault="008E1E21" w:rsidP="008E1E21">
            <w:pPr>
              <w:tabs>
                <w:tab w:val="decimal" w:pos="612"/>
              </w:tabs>
              <w:spacing w:before="60" w:after="23" w:line="276" w:lineRule="auto"/>
              <w:jc w:val="right"/>
              <w:rPr>
                <w:rFonts w:ascii="Arial" w:hAnsi="Arial" w:cs="Arial"/>
                <w:color w:val="000000" w:themeColor="text1"/>
                <w:sz w:val="16"/>
                <w:szCs w:val="16"/>
              </w:rPr>
            </w:pPr>
          </w:p>
        </w:tc>
        <w:tc>
          <w:tcPr>
            <w:tcW w:w="990" w:type="dxa"/>
          </w:tcPr>
          <w:p w14:paraId="472D3797" w14:textId="77777777" w:rsidR="008E1E21" w:rsidRPr="00662264" w:rsidRDefault="008E1E21" w:rsidP="008E1E21">
            <w:pPr>
              <w:tabs>
                <w:tab w:val="decimal" w:pos="612"/>
              </w:tabs>
              <w:spacing w:before="60" w:after="23" w:line="276" w:lineRule="auto"/>
              <w:jc w:val="right"/>
              <w:rPr>
                <w:rFonts w:ascii="Arial" w:hAnsi="Arial" w:cs="Arial"/>
                <w:color w:val="000000" w:themeColor="text1"/>
                <w:sz w:val="16"/>
                <w:szCs w:val="16"/>
              </w:rPr>
            </w:pPr>
          </w:p>
        </w:tc>
        <w:tc>
          <w:tcPr>
            <w:tcW w:w="1080" w:type="dxa"/>
          </w:tcPr>
          <w:p w14:paraId="2CBA788B" w14:textId="77777777" w:rsidR="008E1E21" w:rsidRPr="00662264" w:rsidRDefault="008E1E21" w:rsidP="008E1E21">
            <w:pPr>
              <w:tabs>
                <w:tab w:val="decimal" w:pos="612"/>
              </w:tabs>
              <w:spacing w:before="60" w:after="23" w:line="276" w:lineRule="auto"/>
              <w:jc w:val="right"/>
              <w:rPr>
                <w:rFonts w:ascii="Arial" w:hAnsi="Arial" w:cs="Arial"/>
                <w:color w:val="000000" w:themeColor="text1"/>
                <w:sz w:val="16"/>
                <w:szCs w:val="16"/>
              </w:rPr>
            </w:pPr>
          </w:p>
        </w:tc>
        <w:tc>
          <w:tcPr>
            <w:tcW w:w="1080" w:type="dxa"/>
          </w:tcPr>
          <w:p w14:paraId="08AF3A6D" w14:textId="77777777" w:rsidR="008E1E21" w:rsidRPr="00662264" w:rsidRDefault="008E1E21" w:rsidP="008E1E21">
            <w:pPr>
              <w:tabs>
                <w:tab w:val="decimal" w:pos="612"/>
              </w:tabs>
              <w:spacing w:before="60" w:after="23" w:line="276" w:lineRule="auto"/>
              <w:jc w:val="right"/>
              <w:rPr>
                <w:rFonts w:ascii="Arial" w:hAnsi="Arial" w:cs="Arial"/>
                <w:color w:val="000000" w:themeColor="text1"/>
                <w:sz w:val="16"/>
                <w:szCs w:val="16"/>
              </w:rPr>
            </w:pPr>
          </w:p>
        </w:tc>
        <w:tc>
          <w:tcPr>
            <w:tcW w:w="1080" w:type="dxa"/>
          </w:tcPr>
          <w:p w14:paraId="4561177A" w14:textId="77777777" w:rsidR="008E1E21" w:rsidRPr="00662264" w:rsidRDefault="008E1E21" w:rsidP="008E1E21">
            <w:pPr>
              <w:tabs>
                <w:tab w:val="decimal" w:pos="612"/>
              </w:tabs>
              <w:spacing w:before="60" w:after="23" w:line="276" w:lineRule="auto"/>
              <w:jc w:val="right"/>
              <w:rPr>
                <w:rFonts w:ascii="Arial" w:hAnsi="Arial" w:cs="Arial"/>
                <w:color w:val="000000" w:themeColor="text1"/>
                <w:sz w:val="16"/>
                <w:szCs w:val="16"/>
              </w:rPr>
            </w:pPr>
          </w:p>
        </w:tc>
        <w:tc>
          <w:tcPr>
            <w:tcW w:w="1080" w:type="dxa"/>
          </w:tcPr>
          <w:p w14:paraId="38CE7FC8" w14:textId="77777777" w:rsidR="008E1E21" w:rsidRPr="00662264" w:rsidRDefault="008E1E21" w:rsidP="008E1E21">
            <w:pPr>
              <w:tabs>
                <w:tab w:val="decimal" w:pos="612"/>
              </w:tabs>
              <w:spacing w:before="60" w:after="23" w:line="276" w:lineRule="auto"/>
              <w:jc w:val="right"/>
              <w:rPr>
                <w:rFonts w:ascii="Arial" w:hAnsi="Arial" w:cs="Arial"/>
                <w:color w:val="000000" w:themeColor="text1"/>
                <w:sz w:val="16"/>
                <w:szCs w:val="16"/>
              </w:rPr>
            </w:pPr>
          </w:p>
        </w:tc>
        <w:tc>
          <w:tcPr>
            <w:tcW w:w="1107" w:type="dxa"/>
          </w:tcPr>
          <w:p w14:paraId="6508FB0A" w14:textId="77777777" w:rsidR="008E1E21" w:rsidRPr="00662264" w:rsidRDefault="008E1E21" w:rsidP="008E1E21">
            <w:pPr>
              <w:tabs>
                <w:tab w:val="decimal" w:pos="612"/>
              </w:tabs>
              <w:spacing w:before="60" w:after="23" w:line="276" w:lineRule="auto"/>
              <w:jc w:val="right"/>
              <w:rPr>
                <w:rFonts w:ascii="Arial" w:hAnsi="Arial" w:cs="Arial"/>
                <w:color w:val="000000" w:themeColor="text1"/>
                <w:sz w:val="16"/>
                <w:szCs w:val="16"/>
              </w:rPr>
            </w:pPr>
          </w:p>
        </w:tc>
        <w:tc>
          <w:tcPr>
            <w:tcW w:w="1233" w:type="dxa"/>
          </w:tcPr>
          <w:p w14:paraId="2493913E" w14:textId="01A1B891" w:rsidR="008E1E21" w:rsidRPr="00662264" w:rsidRDefault="008E1E21" w:rsidP="008E1E21">
            <w:pPr>
              <w:tabs>
                <w:tab w:val="decimal" w:pos="612"/>
              </w:tabs>
              <w:spacing w:before="60" w:after="23" w:line="276" w:lineRule="auto"/>
              <w:jc w:val="right"/>
              <w:rPr>
                <w:rFonts w:ascii="Arial" w:hAnsi="Arial" w:cs="Arial"/>
                <w:color w:val="000000" w:themeColor="text1"/>
                <w:sz w:val="16"/>
                <w:szCs w:val="16"/>
              </w:rPr>
            </w:pPr>
            <w:r w:rsidRPr="00662264">
              <w:rPr>
                <w:rFonts w:ascii="Arial" w:hAnsi="Arial" w:cs="Arial"/>
                <w:color w:val="000000" w:themeColor="text1"/>
                <w:sz w:val="16"/>
                <w:szCs w:val="16"/>
              </w:rPr>
              <w:t>(66.17)</w:t>
            </w:r>
          </w:p>
        </w:tc>
        <w:tc>
          <w:tcPr>
            <w:tcW w:w="1170" w:type="dxa"/>
          </w:tcPr>
          <w:p w14:paraId="4C37AC7F" w14:textId="0A355B43" w:rsidR="008E1E21" w:rsidRPr="00662264" w:rsidRDefault="008E1E21" w:rsidP="008E1E21">
            <w:pPr>
              <w:tabs>
                <w:tab w:val="decimal" w:pos="612"/>
              </w:tabs>
              <w:spacing w:before="60" w:after="23" w:line="276" w:lineRule="auto"/>
              <w:jc w:val="right"/>
              <w:rPr>
                <w:rFonts w:ascii="Arial" w:hAnsi="Arial" w:cs="Arial"/>
                <w:color w:val="000000" w:themeColor="text1"/>
                <w:sz w:val="16"/>
                <w:szCs w:val="16"/>
              </w:rPr>
            </w:pPr>
            <w:r w:rsidRPr="00662264">
              <w:rPr>
                <w:rFonts w:ascii="Arial" w:hAnsi="Arial" w:cs="Arial"/>
                <w:color w:val="000000" w:themeColor="text1"/>
                <w:sz w:val="16"/>
                <w:szCs w:val="16"/>
              </w:rPr>
              <w:t>(40.30)</w:t>
            </w:r>
          </w:p>
        </w:tc>
      </w:tr>
      <w:tr w:rsidR="008E1E21" w:rsidRPr="00662264" w14:paraId="5B80CC1E" w14:textId="77777777">
        <w:tc>
          <w:tcPr>
            <w:tcW w:w="3267" w:type="dxa"/>
          </w:tcPr>
          <w:p w14:paraId="794915AF" w14:textId="77777777" w:rsidR="008E1E21" w:rsidRPr="00662264" w:rsidRDefault="008E1E21" w:rsidP="008E1E21">
            <w:pPr>
              <w:spacing w:before="60" w:after="23" w:line="276" w:lineRule="auto"/>
              <w:ind w:right="-108"/>
              <w:rPr>
                <w:rFonts w:ascii="Arial" w:hAnsi="Arial" w:cs="Arial"/>
                <w:sz w:val="16"/>
                <w:szCs w:val="16"/>
              </w:rPr>
            </w:pPr>
            <w:r w:rsidRPr="00662264">
              <w:rPr>
                <w:rFonts w:ascii="Arial" w:hAnsi="Arial" w:cs="Arial"/>
                <w:color w:val="000000" w:themeColor="text1"/>
                <w:sz w:val="16"/>
                <w:szCs w:val="16"/>
              </w:rPr>
              <w:t xml:space="preserve">Finance </w:t>
            </w:r>
            <w:r w:rsidRPr="00662264">
              <w:rPr>
                <w:rFonts w:ascii="Arial" w:hAnsi="Arial" w:cs="Arial"/>
                <w:sz w:val="16"/>
                <w:szCs w:val="16"/>
              </w:rPr>
              <w:t>cost</w:t>
            </w:r>
          </w:p>
        </w:tc>
        <w:tc>
          <w:tcPr>
            <w:tcW w:w="990" w:type="dxa"/>
          </w:tcPr>
          <w:p w14:paraId="03D1D6A9" w14:textId="77777777" w:rsidR="008E1E21" w:rsidRPr="00662264" w:rsidRDefault="008E1E21" w:rsidP="008E1E21">
            <w:pPr>
              <w:tabs>
                <w:tab w:val="decimal" w:pos="612"/>
              </w:tabs>
              <w:spacing w:before="60" w:after="23" w:line="276" w:lineRule="auto"/>
              <w:jc w:val="right"/>
              <w:rPr>
                <w:rFonts w:ascii="Arial" w:hAnsi="Arial" w:cs="Arial"/>
                <w:color w:val="000000" w:themeColor="text1"/>
                <w:sz w:val="16"/>
                <w:szCs w:val="16"/>
              </w:rPr>
            </w:pPr>
          </w:p>
        </w:tc>
        <w:tc>
          <w:tcPr>
            <w:tcW w:w="990" w:type="dxa"/>
          </w:tcPr>
          <w:p w14:paraId="2424BD14" w14:textId="77777777" w:rsidR="008E1E21" w:rsidRPr="00662264" w:rsidRDefault="008E1E21" w:rsidP="008E1E21">
            <w:pPr>
              <w:tabs>
                <w:tab w:val="decimal" w:pos="612"/>
              </w:tabs>
              <w:spacing w:before="60" w:after="23" w:line="276" w:lineRule="auto"/>
              <w:jc w:val="right"/>
              <w:rPr>
                <w:rFonts w:ascii="Arial" w:hAnsi="Arial" w:cs="Arial"/>
                <w:color w:val="000000" w:themeColor="text1"/>
                <w:sz w:val="16"/>
                <w:szCs w:val="16"/>
              </w:rPr>
            </w:pPr>
          </w:p>
        </w:tc>
        <w:tc>
          <w:tcPr>
            <w:tcW w:w="990" w:type="dxa"/>
          </w:tcPr>
          <w:p w14:paraId="30767E22" w14:textId="77777777" w:rsidR="008E1E21" w:rsidRPr="00662264" w:rsidRDefault="008E1E21" w:rsidP="008E1E21">
            <w:pPr>
              <w:tabs>
                <w:tab w:val="decimal" w:pos="612"/>
              </w:tabs>
              <w:spacing w:before="60" w:after="23" w:line="276" w:lineRule="auto"/>
              <w:jc w:val="right"/>
              <w:rPr>
                <w:rFonts w:ascii="Arial" w:hAnsi="Arial" w:cs="Arial"/>
                <w:color w:val="000000" w:themeColor="text1"/>
                <w:sz w:val="16"/>
                <w:szCs w:val="16"/>
              </w:rPr>
            </w:pPr>
          </w:p>
        </w:tc>
        <w:tc>
          <w:tcPr>
            <w:tcW w:w="1080" w:type="dxa"/>
          </w:tcPr>
          <w:p w14:paraId="4CD1BE56" w14:textId="77777777" w:rsidR="008E1E21" w:rsidRPr="00662264" w:rsidRDefault="008E1E21" w:rsidP="008E1E21">
            <w:pPr>
              <w:tabs>
                <w:tab w:val="decimal" w:pos="612"/>
              </w:tabs>
              <w:spacing w:before="60" w:after="23" w:line="276" w:lineRule="auto"/>
              <w:jc w:val="right"/>
              <w:rPr>
                <w:rFonts w:ascii="Arial" w:hAnsi="Arial" w:cs="Arial"/>
                <w:color w:val="000000" w:themeColor="text1"/>
                <w:sz w:val="16"/>
                <w:szCs w:val="16"/>
              </w:rPr>
            </w:pPr>
          </w:p>
        </w:tc>
        <w:tc>
          <w:tcPr>
            <w:tcW w:w="1080" w:type="dxa"/>
          </w:tcPr>
          <w:p w14:paraId="257FB6DF" w14:textId="77777777" w:rsidR="008E1E21" w:rsidRPr="00662264" w:rsidRDefault="008E1E21" w:rsidP="008E1E21">
            <w:pPr>
              <w:tabs>
                <w:tab w:val="decimal" w:pos="612"/>
              </w:tabs>
              <w:spacing w:before="60" w:after="23" w:line="276" w:lineRule="auto"/>
              <w:jc w:val="right"/>
              <w:rPr>
                <w:rFonts w:ascii="Arial" w:hAnsi="Arial" w:cs="Arial"/>
                <w:color w:val="000000" w:themeColor="text1"/>
                <w:sz w:val="16"/>
                <w:szCs w:val="16"/>
              </w:rPr>
            </w:pPr>
          </w:p>
        </w:tc>
        <w:tc>
          <w:tcPr>
            <w:tcW w:w="1080" w:type="dxa"/>
          </w:tcPr>
          <w:p w14:paraId="2F974362" w14:textId="77777777" w:rsidR="008E1E21" w:rsidRPr="00662264" w:rsidRDefault="008E1E21" w:rsidP="008E1E21">
            <w:pPr>
              <w:tabs>
                <w:tab w:val="decimal" w:pos="612"/>
              </w:tabs>
              <w:spacing w:before="60" w:after="23" w:line="276" w:lineRule="auto"/>
              <w:jc w:val="right"/>
              <w:rPr>
                <w:rFonts w:ascii="Arial" w:hAnsi="Arial" w:cs="Arial"/>
                <w:color w:val="000000" w:themeColor="text1"/>
                <w:sz w:val="16"/>
                <w:szCs w:val="16"/>
              </w:rPr>
            </w:pPr>
          </w:p>
        </w:tc>
        <w:tc>
          <w:tcPr>
            <w:tcW w:w="1080" w:type="dxa"/>
          </w:tcPr>
          <w:p w14:paraId="5900CD2F" w14:textId="77777777" w:rsidR="008E1E21" w:rsidRPr="00662264" w:rsidRDefault="008E1E21" w:rsidP="008E1E21">
            <w:pPr>
              <w:tabs>
                <w:tab w:val="decimal" w:pos="612"/>
              </w:tabs>
              <w:spacing w:before="60" w:after="23" w:line="276" w:lineRule="auto"/>
              <w:jc w:val="right"/>
              <w:rPr>
                <w:rFonts w:ascii="Arial" w:hAnsi="Arial" w:cs="Arial"/>
                <w:color w:val="000000" w:themeColor="text1"/>
                <w:sz w:val="16"/>
                <w:szCs w:val="16"/>
              </w:rPr>
            </w:pPr>
          </w:p>
        </w:tc>
        <w:tc>
          <w:tcPr>
            <w:tcW w:w="1107" w:type="dxa"/>
          </w:tcPr>
          <w:p w14:paraId="0ECC61F6" w14:textId="77777777" w:rsidR="008E1E21" w:rsidRPr="00662264" w:rsidRDefault="008E1E21" w:rsidP="008E1E21">
            <w:pPr>
              <w:tabs>
                <w:tab w:val="decimal" w:pos="612"/>
              </w:tabs>
              <w:spacing w:before="60" w:after="23" w:line="276" w:lineRule="auto"/>
              <w:jc w:val="right"/>
              <w:rPr>
                <w:rFonts w:ascii="Arial" w:hAnsi="Arial" w:cs="Arial"/>
                <w:color w:val="000000" w:themeColor="text1"/>
                <w:sz w:val="16"/>
                <w:szCs w:val="16"/>
              </w:rPr>
            </w:pPr>
          </w:p>
        </w:tc>
        <w:tc>
          <w:tcPr>
            <w:tcW w:w="1233" w:type="dxa"/>
          </w:tcPr>
          <w:p w14:paraId="51D6E4B2" w14:textId="22B68B53" w:rsidR="008E1E21" w:rsidRPr="00662264" w:rsidRDefault="008E1E21" w:rsidP="008E1E21">
            <w:pPr>
              <w:tabs>
                <w:tab w:val="decimal" w:pos="612"/>
              </w:tabs>
              <w:spacing w:before="60" w:after="23" w:line="276" w:lineRule="auto"/>
              <w:jc w:val="right"/>
              <w:rPr>
                <w:rFonts w:ascii="Arial" w:hAnsi="Arial" w:cs="Arial"/>
                <w:color w:val="000000" w:themeColor="text1"/>
                <w:sz w:val="16"/>
                <w:szCs w:val="16"/>
              </w:rPr>
            </w:pPr>
            <w:r w:rsidRPr="00662264">
              <w:rPr>
                <w:rFonts w:ascii="Arial" w:hAnsi="Arial" w:cs="Arial"/>
                <w:color w:val="000000" w:themeColor="text1"/>
                <w:sz w:val="16"/>
                <w:szCs w:val="16"/>
              </w:rPr>
              <w:t>(4.00)</w:t>
            </w:r>
          </w:p>
        </w:tc>
        <w:tc>
          <w:tcPr>
            <w:tcW w:w="1170" w:type="dxa"/>
          </w:tcPr>
          <w:p w14:paraId="3C1061B2" w14:textId="6B78D47E" w:rsidR="008E1E21" w:rsidRPr="00662264" w:rsidRDefault="008E1E21" w:rsidP="008E1E21">
            <w:pPr>
              <w:tabs>
                <w:tab w:val="decimal" w:pos="612"/>
              </w:tabs>
              <w:spacing w:before="60" w:after="23" w:line="276" w:lineRule="auto"/>
              <w:jc w:val="right"/>
              <w:rPr>
                <w:rFonts w:ascii="Arial" w:hAnsi="Arial" w:cs="Arial"/>
                <w:color w:val="000000" w:themeColor="text1"/>
                <w:sz w:val="16"/>
                <w:szCs w:val="16"/>
              </w:rPr>
            </w:pPr>
            <w:r w:rsidRPr="00662264">
              <w:rPr>
                <w:rFonts w:ascii="Arial" w:hAnsi="Arial" w:cs="Arial"/>
                <w:color w:val="000000" w:themeColor="text1"/>
                <w:sz w:val="16"/>
                <w:szCs w:val="16"/>
              </w:rPr>
              <w:t>(3.10)</w:t>
            </w:r>
          </w:p>
        </w:tc>
      </w:tr>
      <w:tr w:rsidR="008E1E21" w:rsidRPr="00662264" w14:paraId="1ED95172" w14:textId="77777777">
        <w:tc>
          <w:tcPr>
            <w:tcW w:w="3267" w:type="dxa"/>
          </w:tcPr>
          <w:p w14:paraId="77238EA9" w14:textId="77777777" w:rsidR="008E1E21" w:rsidRPr="00662264" w:rsidRDefault="008E1E21" w:rsidP="008E1E21">
            <w:pPr>
              <w:spacing w:before="60" w:after="23" w:line="276" w:lineRule="auto"/>
              <w:ind w:right="-108"/>
              <w:rPr>
                <w:rFonts w:ascii="Arial" w:hAnsi="Arial" w:cs="Arial"/>
                <w:sz w:val="16"/>
                <w:szCs w:val="16"/>
              </w:rPr>
            </w:pPr>
            <w:r w:rsidRPr="00662264">
              <w:rPr>
                <w:rFonts w:ascii="Arial" w:hAnsi="Arial" w:cs="Arial"/>
                <w:color w:val="000000" w:themeColor="text1"/>
                <w:sz w:val="16"/>
                <w:szCs w:val="16"/>
              </w:rPr>
              <w:t xml:space="preserve">Profit for </w:t>
            </w:r>
            <w:r w:rsidRPr="00662264">
              <w:rPr>
                <w:rFonts w:ascii="Arial" w:hAnsi="Arial" w:cs="Arial"/>
                <w:sz w:val="16"/>
                <w:szCs w:val="16"/>
              </w:rPr>
              <w:t>the</w:t>
            </w:r>
            <w:r w:rsidRPr="00662264">
              <w:rPr>
                <w:rFonts w:ascii="Arial" w:hAnsi="Arial" w:cs="Arial"/>
                <w:color w:val="000000" w:themeColor="text1"/>
                <w:sz w:val="16"/>
                <w:szCs w:val="16"/>
              </w:rPr>
              <w:t xml:space="preserve"> year</w:t>
            </w:r>
          </w:p>
        </w:tc>
        <w:tc>
          <w:tcPr>
            <w:tcW w:w="990" w:type="dxa"/>
          </w:tcPr>
          <w:p w14:paraId="2A24DB96" w14:textId="77777777" w:rsidR="008E1E21" w:rsidRPr="00662264" w:rsidRDefault="008E1E21" w:rsidP="008E1E21">
            <w:pPr>
              <w:tabs>
                <w:tab w:val="decimal" w:pos="612"/>
              </w:tabs>
              <w:spacing w:before="60" w:after="23" w:line="276" w:lineRule="auto"/>
              <w:jc w:val="right"/>
              <w:rPr>
                <w:rFonts w:ascii="Arial" w:hAnsi="Arial" w:cs="Arial"/>
                <w:color w:val="000000" w:themeColor="text1"/>
                <w:sz w:val="16"/>
                <w:szCs w:val="16"/>
              </w:rPr>
            </w:pPr>
          </w:p>
        </w:tc>
        <w:tc>
          <w:tcPr>
            <w:tcW w:w="990" w:type="dxa"/>
          </w:tcPr>
          <w:p w14:paraId="6308DC70" w14:textId="77777777" w:rsidR="008E1E21" w:rsidRPr="00662264" w:rsidRDefault="008E1E21" w:rsidP="008E1E21">
            <w:pPr>
              <w:tabs>
                <w:tab w:val="decimal" w:pos="612"/>
              </w:tabs>
              <w:spacing w:before="60" w:after="23" w:line="276" w:lineRule="auto"/>
              <w:jc w:val="right"/>
              <w:rPr>
                <w:rFonts w:ascii="Arial" w:hAnsi="Arial" w:cs="Arial"/>
                <w:color w:val="000000" w:themeColor="text1"/>
                <w:sz w:val="16"/>
                <w:szCs w:val="16"/>
              </w:rPr>
            </w:pPr>
          </w:p>
        </w:tc>
        <w:tc>
          <w:tcPr>
            <w:tcW w:w="990" w:type="dxa"/>
          </w:tcPr>
          <w:p w14:paraId="65FD9172" w14:textId="77777777" w:rsidR="008E1E21" w:rsidRPr="00662264" w:rsidRDefault="008E1E21" w:rsidP="008E1E21">
            <w:pPr>
              <w:tabs>
                <w:tab w:val="decimal" w:pos="612"/>
              </w:tabs>
              <w:spacing w:before="60" w:after="23" w:line="276" w:lineRule="auto"/>
              <w:jc w:val="right"/>
              <w:rPr>
                <w:rFonts w:ascii="Arial" w:hAnsi="Arial" w:cs="Arial"/>
                <w:color w:val="000000" w:themeColor="text1"/>
                <w:sz w:val="16"/>
                <w:szCs w:val="16"/>
              </w:rPr>
            </w:pPr>
          </w:p>
        </w:tc>
        <w:tc>
          <w:tcPr>
            <w:tcW w:w="1080" w:type="dxa"/>
          </w:tcPr>
          <w:p w14:paraId="4BC1BDAC" w14:textId="77777777" w:rsidR="008E1E21" w:rsidRPr="00662264" w:rsidRDefault="008E1E21" w:rsidP="008E1E21">
            <w:pPr>
              <w:tabs>
                <w:tab w:val="decimal" w:pos="612"/>
              </w:tabs>
              <w:spacing w:before="60" w:after="23" w:line="276" w:lineRule="auto"/>
              <w:jc w:val="right"/>
              <w:rPr>
                <w:rFonts w:ascii="Arial" w:hAnsi="Arial" w:cs="Arial"/>
                <w:color w:val="000000" w:themeColor="text1"/>
                <w:sz w:val="16"/>
                <w:szCs w:val="16"/>
              </w:rPr>
            </w:pPr>
          </w:p>
        </w:tc>
        <w:tc>
          <w:tcPr>
            <w:tcW w:w="1080" w:type="dxa"/>
          </w:tcPr>
          <w:p w14:paraId="6296419B" w14:textId="77777777" w:rsidR="008E1E21" w:rsidRPr="00662264" w:rsidRDefault="008E1E21" w:rsidP="008E1E21">
            <w:pPr>
              <w:tabs>
                <w:tab w:val="decimal" w:pos="612"/>
              </w:tabs>
              <w:spacing w:before="60" w:after="23" w:line="276" w:lineRule="auto"/>
              <w:jc w:val="right"/>
              <w:rPr>
                <w:rFonts w:ascii="Arial" w:hAnsi="Arial" w:cs="Arial"/>
                <w:color w:val="000000" w:themeColor="text1"/>
                <w:sz w:val="16"/>
                <w:szCs w:val="16"/>
              </w:rPr>
            </w:pPr>
          </w:p>
        </w:tc>
        <w:tc>
          <w:tcPr>
            <w:tcW w:w="1080" w:type="dxa"/>
          </w:tcPr>
          <w:p w14:paraId="395FB425" w14:textId="77777777" w:rsidR="008E1E21" w:rsidRPr="00662264" w:rsidRDefault="008E1E21" w:rsidP="008E1E21">
            <w:pPr>
              <w:tabs>
                <w:tab w:val="decimal" w:pos="612"/>
              </w:tabs>
              <w:spacing w:before="60" w:after="23" w:line="276" w:lineRule="auto"/>
              <w:jc w:val="right"/>
              <w:rPr>
                <w:rFonts w:ascii="Arial" w:hAnsi="Arial" w:cs="Arial"/>
                <w:color w:val="000000" w:themeColor="text1"/>
                <w:sz w:val="16"/>
                <w:szCs w:val="16"/>
              </w:rPr>
            </w:pPr>
          </w:p>
        </w:tc>
        <w:tc>
          <w:tcPr>
            <w:tcW w:w="1080" w:type="dxa"/>
          </w:tcPr>
          <w:p w14:paraId="278ECB4E" w14:textId="77777777" w:rsidR="008E1E21" w:rsidRPr="00662264" w:rsidRDefault="008E1E21" w:rsidP="008E1E21">
            <w:pPr>
              <w:tabs>
                <w:tab w:val="decimal" w:pos="612"/>
              </w:tabs>
              <w:spacing w:before="60" w:after="23" w:line="276" w:lineRule="auto"/>
              <w:jc w:val="right"/>
              <w:rPr>
                <w:rFonts w:ascii="Arial" w:hAnsi="Arial" w:cs="Arial"/>
                <w:color w:val="000000" w:themeColor="text1"/>
                <w:sz w:val="16"/>
                <w:szCs w:val="16"/>
              </w:rPr>
            </w:pPr>
          </w:p>
        </w:tc>
        <w:tc>
          <w:tcPr>
            <w:tcW w:w="1107" w:type="dxa"/>
          </w:tcPr>
          <w:p w14:paraId="2C1A3D56" w14:textId="77777777" w:rsidR="008E1E21" w:rsidRPr="00662264" w:rsidRDefault="008E1E21" w:rsidP="008E1E21">
            <w:pPr>
              <w:tabs>
                <w:tab w:val="decimal" w:pos="612"/>
              </w:tabs>
              <w:spacing w:before="60" w:after="23" w:line="276" w:lineRule="auto"/>
              <w:jc w:val="right"/>
              <w:rPr>
                <w:rFonts w:ascii="Arial" w:hAnsi="Arial" w:cs="Arial"/>
                <w:color w:val="000000" w:themeColor="text1"/>
                <w:sz w:val="16"/>
                <w:szCs w:val="16"/>
              </w:rPr>
            </w:pPr>
          </w:p>
        </w:tc>
        <w:tc>
          <w:tcPr>
            <w:tcW w:w="1233" w:type="dxa"/>
          </w:tcPr>
          <w:p w14:paraId="05AFE975" w14:textId="6FB585D9" w:rsidR="008E1E21" w:rsidRPr="00662264" w:rsidRDefault="008E1E21" w:rsidP="008E1E21">
            <w:pPr>
              <w:tabs>
                <w:tab w:val="decimal" w:pos="612"/>
              </w:tabs>
              <w:spacing w:before="60" w:after="23" w:line="276" w:lineRule="auto"/>
              <w:jc w:val="right"/>
              <w:rPr>
                <w:rFonts w:ascii="Arial" w:hAnsi="Arial" w:cs="Arial"/>
                <w:color w:val="000000" w:themeColor="text1"/>
                <w:sz w:val="16"/>
                <w:szCs w:val="16"/>
              </w:rPr>
            </w:pPr>
            <w:r w:rsidRPr="00662264">
              <w:rPr>
                <w:rFonts w:ascii="Arial" w:hAnsi="Arial" w:cs="Arial"/>
                <w:color w:val="000000" w:themeColor="text1"/>
                <w:sz w:val="16"/>
                <w:szCs w:val="16"/>
              </w:rPr>
              <w:t>31.36</w:t>
            </w:r>
          </w:p>
        </w:tc>
        <w:tc>
          <w:tcPr>
            <w:tcW w:w="1170" w:type="dxa"/>
          </w:tcPr>
          <w:p w14:paraId="489BDF7B" w14:textId="2F179416" w:rsidR="008E1E21" w:rsidRPr="00662264" w:rsidRDefault="008E1E21" w:rsidP="008E1E21">
            <w:pPr>
              <w:tabs>
                <w:tab w:val="decimal" w:pos="612"/>
              </w:tabs>
              <w:spacing w:before="60" w:after="23" w:line="276" w:lineRule="auto"/>
              <w:jc w:val="right"/>
              <w:rPr>
                <w:rFonts w:ascii="Arial" w:hAnsi="Arial" w:cs="Arial"/>
                <w:color w:val="000000" w:themeColor="text1"/>
                <w:sz w:val="16"/>
                <w:szCs w:val="16"/>
              </w:rPr>
            </w:pPr>
            <w:r w:rsidRPr="00662264">
              <w:rPr>
                <w:rFonts w:ascii="Arial" w:hAnsi="Arial" w:cs="Arial"/>
                <w:color w:val="000000" w:themeColor="text1"/>
                <w:sz w:val="16"/>
                <w:szCs w:val="16"/>
              </w:rPr>
              <w:t>80.32</w:t>
            </w:r>
          </w:p>
        </w:tc>
      </w:tr>
      <w:tr w:rsidR="008E1E21" w:rsidRPr="00662264" w14:paraId="2CCCEB50" w14:textId="77777777">
        <w:tc>
          <w:tcPr>
            <w:tcW w:w="3267" w:type="dxa"/>
          </w:tcPr>
          <w:p w14:paraId="12163B23" w14:textId="77777777" w:rsidR="008E1E21" w:rsidRPr="00662264" w:rsidRDefault="008E1E21" w:rsidP="008E1E21">
            <w:pPr>
              <w:spacing w:before="60" w:after="23" w:line="276" w:lineRule="auto"/>
              <w:ind w:right="-108"/>
              <w:rPr>
                <w:rFonts w:ascii="Arial" w:hAnsi="Arial" w:cs="Arial"/>
                <w:sz w:val="16"/>
                <w:szCs w:val="16"/>
              </w:rPr>
            </w:pPr>
          </w:p>
        </w:tc>
        <w:tc>
          <w:tcPr>
            <w:tcW w:w="990" w:type="dxa"/>
          </w:tcPr>
          <w:p w14:paraId="79E77472" w14:textId="77777777" w:rsidR="008E1E21" w:rsidRPr="00662264" w:rsidRDefault="008E1E21" w:rsidP="008E1E21">
            <w:pPr>
              <w:tabs>
                <w:tab w:val="decimal" w:pos="612"/>
              </w:tabs>
              <w:spacing w:before="60" w:after="23" w:line="276" w:lineRule="auto"/>
              <w:jc w:val="right"/>
              <w:rPr>
                <w:rFonts w:ascii="Arial" w:hAnsi="Arial" w:cs="Arial"/>
                <w:color w:val="000000" w:themeColor="text1"/>
                <w:sz w:val="16"/>
                <w:szCs w:val="16"/>
              </w:rPr>
            </w:pPr>
          </w:p>
        </w:tc>
        <w:tc>
          <w:tcPr>
            <w:tcW w:w="990" w:type="dxa"/>
          </w:tcPr>
          <w:p w14:paraId="3F6B253C" w14:textId="77777777" w:rsidR="008E1E21" w:rsidRPr="00662264" w:rsidRDefault="008E1E21" w:rsidP="008E1E21">
            <w:pPr>
              <w:tabs>
                <w:tab w:val="decimal" w:pos="612"/>
              </w:tabs>
              <w:spacing w:before="60" w:after="23" w:line="276" w:lineRule="auto"/>
              <w:jc w:val="right"/>
              <w:rPr>
                <w:rFonts w:ascii="Arial" w:hAnsi="Arial" w:cs="Arial"/>
                <w:color w:val="000000" w:themeColor="text1"/>
                <w:sz w:val="16"/>
                <w:szCs w:val="16"/>
              </w:rPr>
            </w:pPr>
          </w:p>
        </w:tc>
        <w:tc>
          <w:tcPr>
            <w:tcW w:w="990" w:type="dxa"/>
          </w:tcPr>
          <w:p w14:paraId="0C805753" w14:textId="77777777" w:rsidR="008E1E21" w:rsidRPr="00662264" w:rsidRDefault="008E1E21" w:rsidP="008E1E21">
            <w:pPr>
              <w:tabs>
                <w:tab w:val="decimal" w:pos="612"/>
              </w:tabs>
              <w:spacing w:before="60" w:after="23" w:line="276" w:lineRule="auto"/>
              <w:jc w:val="right"/>
              <w:rPr>
                <w:rFonts w:ascii="Arial" w:hAnsi="Arial" w:cs="Arial"/>
                <w:color w:val="000000" w:themeColor="text1"/>
                <w:sz w:val="16"/>
                <w:szCs w:val="16"/>
              </w:rPr>
            </w:pPr>
          </w:p>
        </w:tc>
        <w:tc>
          <w:tcPr>
            <w:tcW w:w="1080" w:type="dxa"/>
          </w:tcPr>
          <w:p w14:paraId="32A2CD8A" w14:textId="77777777" w:rsidR="008E1E21" w:rsidRPr="00662264" w:rsidRDefault="008E1E21" w:rsidP="008E1E21">
            <w:pPr>
              <w:tabs>
                <w:tab w:val="decimal" w:pos="612"/>
              </w:tabs>
              <w:spacing w:before="60" w:after="23" w:line="276" w:lineRule="auto"/>
              <w:jc w:val="right"/>
              <w:rPr>
                <w:rFonts w:ascii="Arial" w:hAnsi="Arial" w:cs="Arial"/>
                <w:color w:val="000000" w:themeColor="text1"/>
                <w:sz w:val="16"/>
                <w:szCs w:val="16"/>
              </w:rPr>
            </w:pPr>
          </w:p>
        </w:tc>
        <w:tc>
          <w:tcPr>
            <w:tcW w:w="1080" w:type="dxa"/>
          </w:tcPr>
          <w:p w14:paraId="2AB3FE6D" w14:textId="77777777" w:rsidR="008E1E21" w:rsidRPr="00662264" w:rsidRDefault="008E1E21" w:rsidP="008E1E21">
            <w:pPr>
              <w:tabs>
                <w:tab w:val="decimal" w:pos="612"/>
              </w:tabs>
              <w:spacing w:before="60" w:after="23" w:line="276" w:lineRule="auto"/>
              <w:jc w:val="right"/>
              <w:rPr>
                <w:rFonts w:ascii="Arial" w:hAnsi="Arial" w:cs="Arial"/>
                <w:color w:val="000000" w:themeColor="text1"/>
                <w:sz w:val="16"/>
                <w:szCs w:val="16"/>
              </w:rPr>
            </w:pPr>
          </w:p>
        </w:tc>
        <w:tc>
          <w:tcPr>
            <w:tcW w:w="1080" w:type="dxa"/>
          </w:tcPr>
          <w:p w14:paraId="56346686" w14:textId="77777777" w:rsidR="008E1E21" w:rsidRPr="00662264" w:rsidRDefault="008E1E21" w:rsidP="008E1E21">
            <w:pPr>
              <w:tabs>
                <w:tab w:val="decimal" w:pos="612"/>
              </w:tabs>
              <w:spacing w:before="60" w:after="23" w:line="276" w:lineRule="auto"/>
              <w:jc w:val="right"/>
              <w:rPr>
                <w:rFonts w:ascii="Arial" w:hAnsi="Arial" w:cs="Arial"/>
                <w:color w:val="000000" w:themeColor="text1"/>
                <w:sz w:val="16"/>
                <w:szCs w:val="16"/>
              </w:rPr>
            </w:pPr>
          </w:p>
        </w:tc>
        <w:tc>
          <w:tcPr>
            <w:tcW w:w="1080" w:type="dxa"/>
          </w:tcPr>
          <w:p w14:paraId="334E1519" w14:textId="77777777" w:rsidR="008E1E21" w:rsidRPr="00662264" w:rsidRDefault="008E1E21" w:rsidP="008E1E21">
            <w:pPr>
              <w:tabs>
                <w:tab w:val="decimal" w:pos="612"/>
              </w:tabs>
              <w:spacing w:before="60" w:after="23" w:line="276" w:lineRule="auto"/>
              <w:jc w:val="right"/>
              <w:rPr>
                <w:rFonts w:ascii="Arial" w:hAnsi="Arial" w:cs="Arial"/>
                <w:color w:val="000000" w:themeColor="text1"/>
                <w:sz w:val="16"/>
                <w:szCs w:val="16"/>
              </w:rPr>
            </w:pPr>
          </w:p>
        </w:tc>
        <w:tc>
          <w:tcPr>
            <w:tcW w:w="1107" w:type="dxa"/>
          </w:tcPr>
          <w:p w14:paraId="558C2192" w14:textId="77777777" w:rsidR="008E1E21" w:rsidRPr="00662264" w:rsidRDefault="008E1E21" w:rsidP="008E1E21">
            <w:pPr>
              <w:tabs>
                <w:tab w:val="decimal" w:pos="612"/>
              </w:tabs>
              <w:spacing w:before="60" w:after="23" w:line="276" w:lineRule="auto"/>
              <w:jc w:val="right"/>
              <w:rPr>
                <w:rFonts w:ascii="Arial" w:hAnsi="Arial" w:cs="Arial"/>
                <w:color w:val="000000" w:themeColor="text1"/>
                <w:sz w:val="16"/>
                <w:szCs w:val="16"/>
              </w:rPr>
            </w:pPr>
          </w:p>
        </w:tc>
        <w:tc>
          <w:tcPr>
            <w:tcW w:w="1233" w:type="dxa"/>
          </w:tcPr>
          <w:p w14:paraId="7BF0AE6F" w14:textId="77777777" w:rsidR="008E1E21" w:rsidRPr="00662264" w:rsidRDefault="008E1E21" w:rsidP="008E1E21">
            <w:pPr>
              <w:tabs>
                <w:tab w:val="decimal" w:pos="612"/>
              </w:tabs>
              <w:spacing w:before="60" w:after="23" w:line="276" w:lineRule="auto"/>
              <w:jc w:val="right"/>
              <w:rPr>
                <w:rFonts w:ascii="Arial" w:hAnsi="Arial" w:cs="Arial"/>
                <w:color w:val="000000" w:themeColor="text1"/>
                <w:sz w:val="16"/>
                <w:szCs w:val="16"/>
              </w:rPr>
            </w:pPr>
          </w:p>
        </w:tc>
        <w:tc>
          <w:tcPr>
            <w:tcW w:w="1170" w:type="dxa"/>
          </w:tcPr>
          <w:p w14:paraId="5B60D4B4" w14:textId="77777777" w:rsidR="008E1E21" w:rsidRPr="00662264" w:rsidRDefault="008E1E21" w:rsidP="008E1E21">
            <w:pPr>
              <w:tabs>
                <w:tab w:val="decimal" w:pos="612"/>
              </w:tabs>
              <w:spacing w:before="60" w:after="23" w:line="276" w:lineRule="auto"/>
              <w:jc w:val="right"/>
              <w:rPr>
                <w:rFonts w:ascii="Arial" w:hAnsi="Arial" w:cs="Arial"/>
                <w:color w:val="000000" w:themeColor="text1"/>
                <w:sz w:val="16"/>
                <w:szCs w:val="16"/>
              </w:rPr>
            </w:pPr>
          </w:p>
        </w:tc>
      </w:tr>
      <w:tr w:rsidR="008E1E21" w:rsidRPr="00662264" w14:paraId="4C165B1F" w14:textId="77777777">
        <w:tc>
          <w:tcPr>
            <w:tcW w:w="3267" w:type="dxa"/>
          </w:tcPr>
          <w:p w14:paraId="4C6C2172" w14:textId="77777777" w:rsidR="008E1E21" w:rsidRPr="00662264" w:rsidRDefault="008E1E21" w:rsidP="008E1E21">
            <w:pPr>
              <w:spacing w:before="60" w:after="23" w:line="276" w:lineRule="auto"/>
              <w:ind w:right="-108"/>
              <w:rPr>
                <w:rFonts w:ascii="Arial" w:hAnsi="Arial" w:cs="Arial"/>
                <w:sz w:val="16"/>
                <w:szCs w:val="16"/>
              </w:rPr>
            </w:pPr>
            <w:r w:rsidRPr="00662264">
              <w:rPr>
                <w:rFonts w:ascii="Arial" w:hAnsi="Arial" w:cs="Arial"/>
                <w:color w:val="000000" w:themeColor="text1"/>
                <w:sz w:val="16"/>
                <w:szCs w:val="16"/>
              </w:rPr>
              <w:t xml:space="preserve">Total </w:t>
            </w:r>
            <w:r w:rsidRPr="00662264">
              <w:rPr>
                <w:rFonts w:ascii="Arial" w:hAnsi="Arial" w:cs="Arial"/>
                <w:sz w:val="16"/>
                <w:szCs w:val="16"/>
              </w:rPr>
              <w:t>assets</w:t>
            </w:r>
          </w:p>
        </w:tc>
        <w:tc>
          <w:tcPr>
            <w:tcW w:w="990" w:type="dxa"/>
          </w:tcPr>
          <w:p w14:paraId="6B4BF3E5" w14:textId="77777777" w:rsidR="008E1E21" w:rsidRPr="00662264" w:rsidRDefault="008E1E21" w:rsidP="008E1E21">
            <w:pPr>
              <w:tabs>
                <w:tab w:val="decimal" w:pos="612"/>
              </w:tabs>
              <w:spacing w:before="60" w:after="23" w:line="276" w:lineRule="auto"/>
              <w:jc w:val="right"/>
              <w:rPr>
                <w:rFonts w:ascii="Arial" w:hAnsi="Arial" w:cs="Arial"/>
                <w:color w:val="000000" w:themeColor="text1"/>
                <w:sz w:val="16"/>
                <w:szCs w:val="16"/>
              </w:rPr>
            </w:pPr>
          </w:p>
        </w:tc>
        <w:tc>
          <w:tcPr>
            <w:tcW w:w="990" w:type="dxa"/>
          </w:tcPr>
          <w:p w14:paraId="5BD87E18" w14:textId="77777777" w:rsidR="008E1E21" w:rsidRPr="00662264" w:rsidRDefault="008E1E21" w:rsidP="008E1E21">
            <w:pPr>
              <w:tabs>
                <w:tab w:val="decimal" w:pos="612"/>
              </w:tabs>
              <w:spacing w:before="60" w:after="23" w:line="276" w:lineRule="auto"/>
              <w:jc w:val="right"/>
              <w:rPr>
                <w:rFonts w:ascii="Arial" w:hAnsi="Arial" w:cs="Arial"/>
                <w:color w:val="000000" w:themeColor="text1"/>
                <w:sz w:val="16"/>
                <w:szCs w:val="16"/>
              </w:rPr>
            </w:pPr>
          </w:p>
        </w:tc>
        <w:tc>
          <w:tcPr>
            <w:tcW w:w="990" w:type="dxa"/>
          </w:tcPr>
          <w:p w14:paraId="1B6A39C2" w14:textId="77777777" w:rsidR="008E1E21" w:rsidRPr="00662264" w:rsidRDefault="008E1E21" w:rsidP="008E1E21">
            <w:pPr>
              <w:tabs>
                <w:tab w:val="decimal" w:pos="612"/>
              </w:tabs>
              <w:spacing w:before="60" w:after="23" w:line="276" w:lineRule="auto"/>
              <w:jc w:val="right"/>
              <w:rPr>
                <w:rFonts w:ascii="Arial" w:hAnsi="Arial" w:cs="Arial"/>
                <w:color w:val="000000" w:themeColor="text1"/>
                <w:sz w:val="16"/>
                <w:szCs w:val="16"/>
              </w:rPr>
            </w:pPr>
          </w:p>
        </w:tc>
        <w:tc>
          <w:tcPr>
            <w:tcW w:w="1080" w:type="dxa"/>
          </w:tcPr>
          <w:p w14:paraId="5536958D" w14:textId="77777777" w:rsidR="008E1E21" w:rsidRPr="00662264" w:rsidRDefault="008E1E21" w:rsidP="008E1E21">
            <w:pPr>
              <w:tabs>
                <w:tab w:val="decimal" w:pos="612"/>
              </w:tabs>
              <w:spacing w:before="60" w:after="23" w:line="276" w:lineRule="auto"/>
              <w:jc w:val="right"/>
              <w:rPr>
                <w:rFonts w:ascii="Arial" w:hAnsi="Arial" w:cs="Arial"/>
                <w:color w:val="000000" w:themeColor="text1"/>
                <w:sz w:val="16"/>
                <w:szCs w:val="16"/>
              </w:rPr>
            </w:pPr>
          </w:p>
        </w:tc>
        <w:tc>
          <w:tcPr>
            <w:tcW w:w="1080" w:type="dxa"/>
          </w:tcPr>
          <w:p w14:paraId="2A142667" w14:textId="77777777" w:rsidR="008E1E21" w:rsidRPr="00662264" w:rsidRDefault="008E1E21" w:rsidP="008E1E21">
            <w:pPr>
              <w:tabs>
                <w:tab w:val="decimal" w:pos="612"/>
              </w:tabs>
              <w:spacing w:before="60" w:after="23" w:line="276" w:lineRule="auto"/>
              <w:jc w:val="right"/>
              <w:rPr>
                <w:rFonts w:ascii="Arial" w:hAnsi="Arial" w:cs="Arial"/>
                <w:color w:val="000000" w:themeColor="text1"/>
                <w:sz w:val="16"/>
                <w:szCs w:val="16"/>
              </w:rPr>
            </w:pPr>
          </w:p>
        </w:tc>
        <w:tc>
          <w:tcPr>
            <w:tcW w:w="1080" w:type="dxa"/>
          </w:tcPr>
          <w:p w14:paraId="621211A3" w14:textId="77777777" w:rsidR="008E1E21" w:rsidRPr="00662264" w:rsidRDefault="008E1E21" w:rsidP="008E1E21">
            <w:pPr>
              <w:tabs>
                <w:tab w:val="decimal" w:pos="612"/>
              </w:tabs>
              <w:spacing w:before="60" w:after="23" w:line="276" w:lineRule="auto"/>
              <w:jc w:val="right"/>
              <w:rPr>
                <w:rFonts w:ascii="Arial" w:hAnsi="Arial" w:cs="Arial"/>
                <w:color w:val="000000" w:themeColor="text1"/>
                <w:sz w:val="16"/>
                <w:szCs w:val="16"/>
              </w:rPr>
            </w:pPr>
          </w:p>
        </w:tc>
        <w:tc>
          <w:tcPr>
            <w:tcW w:w="1080" w:type="dxa"/>
          </w:tcPr>
          <w:p w14:paraId="6A3B7A58" w14:textId="77777777" w:rsidR="008E1E21" w:rsidRPr="00662264" w:rsidRDefault="008E1E21" w:rsidP="008E1E21">
            <w:pPr>
              <w:tabs>
                <w:tab w:val="decimal" w:pos="612"/>
              </w:tabs>
              <w:spacing w:before="60" w:after="23" w:line="276" w:lineRule="auto"/>
              <w:jc w:val="right"/>
              <w:rPr>
                <w:rFonts w:ascii="Arial" w:hAnsi="Arial" w:cs="Arial"/>
                <w:color w:val="000000" w:themeColor="text1"/>
                <w:sz w:val="16"/>
                <w:szCs w:val="16"/>
              </w:rPr>
            </w:pPr>
          </w:p>
        </w:tc>
        <w:tc>
          <w:tcPr>
            <w:tcW w:w="1107" w:type="dxa"/>
          </w:tcPr>
          <w:p w14:paraId="06D183E6" w14:textId="77777777" w:rsidR="008E1E21" w:rsidRPr="00662264" w:rsidRDefault="008E1E21" w:rsidP="008E1E21">
            <w:pPr>
              <w:tabs>
                <w:tab w:val="decimal" w:pos="612"/>
              </w:tabs>
              <w:spacing w:before="60" w:after="23" w:line="276" w:lineRule="auto"/>
              <w:jc w:val="right"/>
              <w:rPr>
                <w:rFonts w:ascii="Arial" w:hAnsi="Arial" w:cs="Arial"/>
                <w:color w:val="000000" w:themeColor="text1"/>
                <w:sz w:val="16"/>
                <w:szCs w:val="16"/>
              </w:rPr>
            </w:pPr>
          </w:p>
        </w:tc>
        <w:tc>
          <w:tcPr>
            <w:tcW w:w="1233" w:type="dxa"/>
          </w:tcPr>
          <w:p w14:paraId="2EBDC0AF" w14:textId="2055A453" w:rsidR="008E1E21" w:rsidRPr="00662264" w:rsidRDefault="008E1E21" w:rsidP="008E1E21">
            <w:pPr>
              <w:tabs>
                <w:tab w:val="decimal" w:pos="612"/>
              </w:tabs>
              <w:spacing w:before="60" w:after="23" w:line="276" w:lineRule="auto"/>
              <w:jc w:val="right"/>
              <w:rPr>
                <w:rFonts w:ascii="Arial" w:hAnsi="Arial" w:cs="Arial"/>
                <w:color w:val="000000" w:themeColor="text1"/>
                <w:sz w:val="16"/>
                <w:szCs w:val="16"/>
              </w:rPr>
            </w:pPr>
            <w:r w:rsidRPr="00662264">
              <w:rPr>
                <w:rFonts w:ascii="Arial" w:hAnsi="Arial" w:cs="Arial"/>
                <w:color w:val="000000" w:themeColor="text1"/>
                <w:sz w:val="16"/>
                <w:szCs w:val="16"/>
              </w:rPr>
              <w:t>778.88</w:t>
            </w:r>
          </w:p>
        </w:tc>
        <w:tc>
          <w:tcPr>
            <w:tcW w:w="1170" w:type="dxa"/>
          </w:tcPr>
          <w:p w14:paraId="4095C0E8" w14:textId="2A682F07" w:rsidR="008E1E21" w:rsidRPr="00662264" w:rsidRDefault="008E1E21" w:rsidP="008E1E21">
            <w:pPr>
              <w:tabs>
                <w:tab w:val="decimal" w:pos="612"/>
              </w:tabs>
              <w:spacing w:before="60" w:after="23" w:line="276" w:lineRule="auto"/>
              <w:jc w:val="right"/>
              <w:rPr>
                <w:rFonts w:ascii="Arial" w:hAnsi="Arial" w:cs="Arial"/>
                <w:color w:val="000000" w:themeColor="text1"/>
                <w:sz w:val="16"/>
                <w:szCs w:val="16"/>
              </w:rPr>
            </w:pPr>
            <w:r w:rsidRPr="00662264">
              <w:rPr>
                <w:rFonts w:ascii="Arial" w:hAnsi="Arial" w:cs="Arial"/>
                <w:color w:val="000000" w:themeColor="text1"/>
                <w:sz w:val="16"/>
                <w:szCs w:val="16"/>
              </w:rPr>
              <w:t>495.48</w:t>
            </w:r>
          </w:p>
        </w:tc>
      </w:tr>
      <w:tr w:rsidR="008E1E21" w:rsidRPr="00662264" w14:paraId="7C47BB20" w14:textId="77777777">
        <w:tc>
          <w:tcPr>
            <w:tcW w:w="3267" w:type="dxa"/>
          </w:tcPr>
          <w:p w14:paraId="10B2A21C" w14:textId="77777777" w:rsidR="008E1E21" w:rsidRPr="00662264" w:rsidRDefault="008E1E21" w:rsidP="008E1E21">
            <w:pPr>
              <w:spacing w:before="60" w:after="23" w:line="276" w:lineRule="auto"/>
              <w:ind w:right="-108"/>
              <w:rPr>
                <w:rFonts w:ascii="Arial" w:hAnsi="Arial" w:cs="Arial"/>
                <w:sz w:val="16"/>
                <w:szCs w:val="16"/>
              </w:rPr>
            </w:pPr>
            <w:r w:rsidRPr="00662264">
              <w:rPr>
                <w:rFonts w:ascii="Arial" w:hAnsi="Arial" w:cs="Arial"/>
                <w:color w:val="000000" w:themeColor="text1"/>
                <w:sz w:val="16"/>
                <w:szCs w:val="16"/>
              </w:rPr>
              <w:t xml:space="preserve">Total </w:t>
            </w:r>
            <w:r w:rsidRPr="00662264">
              <w:rPr>
                <w:rFonts w:ascii="Arial" w:hAnsi="Arial" w:cs="Arial"/>
                <w:sz w:val="16"/>
                <w:szCs w:val="16"/>
              </w:rPr>
              <w:t>liabilities</w:t>
            </w:r>
          </w:p>
        </w:tc>
        <w:tc>
          <w:tcPr>
            <w:tcW w:w="990" w:type="dxa"/>
          </w:tcPr>
          <w:p w14:paraId="3001CA97" w14:textId="77777777" w:rsidR="008E1E21" w:rsidRPr="00662264" w:rsidRDefault="008E1E21" w:rsidP="008E1E21">
            <w:pPr>
              <w:tabs>
                <w:tab w:val="decimal" w:pos="612"/>
              </w:tabs>
              <w:spacing w:before="60" w:after="23" w:line="276" w:lineRule="auto"/>
              <w:jc w:val="right"/>
              <w:rPr>
                <w:rFonts w:ascii="Arial" w:hAnsi="Arial" w:cs="Arial"/>
                <w:color w:val="000000" w:themeColor="text1"/>
                <w:sz w:val="16"/>
                <w:szCs w:val="16"/>
              </w:rPr>
            </w:pPr>
          </w:p>
        </w:tc>
        <w:tc>
          <w:tcPr>
            <w:tcW w:w="990" w:type="dxa"/>
          </w:tcPr>
          <w:p w14:paraId="4FC5C218" w14:textId="77777777" w:rsidR="008E1E21" w:rsidRPr="00662264" w:rsidRDefault="008E1E21" w:rsidP="008E1E21">
            <w:pPr>
              <w:tabs>
                <w:tab w:val="decimal" w:pos="612"/>
              </w:tabs>
              <w:spacing w:before="60" w:after="23" w:line="276" w:lineRule="auto"/>
              <w:jc w:val="right"/>
              <w:rPr>
                <w:rFonts w:ascii="Arial" w:hAnsi="Arial" w:cs="Arial"/>
                <w:color w:val="000000" w:themeColor="text1"/>
                <w:sz w:val="16"/>
                <w:szCs w:val="16"/>
              </w:rPr>
            </w:pPr>
          </w:p>
        </w:tc>
        <w:tc>
          <w:tcPr>
            <w:tcW w:w="990" w:type="dxa"/>
          </w:tcPr>
          <w:p w14:paraId="70B3F83E" w14:textId="77777777" w:rsidR="008E1E21" w:rsidRPr="00662264" w:rsidRDefault="008E1E21" w:rsidP="008E1E21">
            <w:pPr>
              <w:tabs>
                <w:tab w:val="decimal" w:pos="612"/>
              </w:tabs>
              <w:spacing w:before="60" w:after="23" w:line="276" w:lineRule="auto"/>
              <w:jc w:val="right"/>
              <w:rPr>
                <w:rFonts w:ascii="Arial" w:hAnsi="Arial" w:cs="Arial"/>
                <w:color w:val="000000" w:themeColor="text1"/>
                <w:sz w:val="16"/>
                <w:szCs w:val="16"/>
              </w:rPr>
            </w:pPr>
          </w:p>
        </w:tc>
        <w:tc>
          <w:tcPr>
            <w:tcW w:w="1080" w:type="dxa"/>
          </w:tcPr>
          <w:p w14:paraId="43476772" w14:textId="77777777" w:rsidR="008E1E21" w:rsidRPr="00662264" w:rsidRDefault="008E1E21" w:rsidP="008E1E21">
            <w:pPr>
              <w:tabs>
                <w:tab w:val="decimal" w:pos="612"/>
              </w:tabs>
              <w:spacing w:before="60" w:after="23" w:line="276" w:lineRule="auto"/>
              <w:jc w:val="right"/>
              <w:rPr>
                <w:rFonts w:ascii="Arial" w:hAnsi="Arial" w:cs="Arial"/>
                <w:color w:val="000000" w:themeColor="text1"/>
                <w:sz w:val="16"/>
                <w:szCs w:val="16"/>
              </w:rPr>
            </w:pPr>
          </w:p>
        </w:tc>
        <w:tc>
          <w:tcPr>
            <w:tcW w:w="1080" w:type="dxa"/>
          </w:tcPr>
          <w:p w14:paraId="2558633F" w14:textId="77777777" w:rsidR="008E1E21" w:rsidRPr="00662264" w:rsidRDefault="008E1E21" w:rsidP="008E1E21">
            <w:pPr>
              <w:tabs>
                <w:tab w:val="decimal" w:pos="612"/>
              </w:tabs>
              <w:spacing w:before="60" w:after="23" w:line="276" w:lineRule="auto"/>
              <w:jc w:val="right"/>
              <w:rPr>
                <w:rFonts w:ascii="Arial" w:hAnsi="Arial" w:cs="Arial"/>
                <w:color w:val="000000" w:themeColor="text1"/>
                <w:sz w:val="16"/>
                <w:szCs w:val="16"/>
              </w:rPr>
            </w:pPr>
          </w:p>
        </w:tc>
        <w:tc>
          <w:tcPr>
            <w:tcW w:w="1080" w:type="dxa"/>
          </w:tcPr>
          <w:p w14:paraId="4AE431C4" w14:textId="77777777" w:rsidR="008E1E21" w:rsidRPr="00662264" w:rsidRDefault="008E1E21" w:rsidP="008E1E21">
            <w:pPr>
              <w:tabs>
                <w:tab w:val="decimal" w:pos="612"/>
              </w:tabs>
              <w:spacing w:before="60" w:after="23" w:line="276" w:lineRule="auto"/>
              <w:jc w:val="right"/>
              <w:rPr>
                <w:rFonts w:ascii="Arial" w:hAnsi="Arial" w:cs="Arial"/>
                <w:color w:val="000000" w:themeColor="text1"/>
                <w:sz w:val="16"/>
                <w:szCs w:val="16"/>
              </w:rPr>
            </w:pPr>
          </w:p>
        </w:tc>
        <w:tc>
          <w:tcPr>
            <w:tcW w:w="1080" w:type="dxa"/>
          </w:tcPr>
          <w:p w14:paraId="2F5609CA" w14:textId="77777777" w:rsidR="008E1E21" w:rsidRPr="00662264" w:rsidRDefault="008E1E21" w:rsidP="008E1E21">
            <w:pPr>
              <w:tabs>
                <w:tab w:val="decimal" w:pos="612"/>
              </w:tabs>
              <w:spacing w:before="60" w:after="23" w:line="276" w:lineRule="auto"/>
              <w:jc w:val="right"/>
              <w:rPr>
                <w:rFonts w:ascii="Arial" w:hAnsi="Arial" w:cs="Arial"/>
                <w:color w:val="000000" w:themeColor="text1"/>
                <w:sz w:val="16"/>
                <w:szCs w:val="16"/>
              </w:rPr>
            </w:pPr>
          </w:p>
        </w:tc>
        <w:tc>
          <w:tcPr>
            <w:tcW w:w="1107" w:type="dxa"/>
          </w:tcPr>
          <w:p w14:paraId="12C25F34" w14:textId="77777777" w:rsidR="008E1E21" w:rsidRPr="00662264" w:rsidRDefault="008E1E21" w:rsidP="008E1E21">
            <w:pPr>
              <w:tabs>
                <w:tab w:val="decimal" w:pos="612"/>
              </w:tabs>
              <w:spacing w:before="60" w:after="23" w:line="276" w:lineRule="auto"/>
              <w:jc w:val="right"/>
              <w:rPr>
                <w:rFonts w:ascii="Arial" w:hAnsi="Arial" w:cs="Arial"/>
                <w:color w:val="000000" w:themeColor="text1"/>
                <w:sz w:val="16"/>
                <w:szCs w:val="16"/>
              </w:rPr>
            </w:pPr>
          </w:p>
        </w:tc>
        <w:tc>
          <w:tcPr>
            <w:tcW w:w="1233" w:type="dxa"/>
          </w:tcPr>
          <w:p w14:paraId="45CB190B" w14:textId="468F98FD" w:rsidR="008E1E21" w:rsidRPr="00662264" w:rsidRDefault="008E1E21" w:rsidP="008E1E21">
            <w:pPr>
              <w:tabs>
                <w:tab w:val="decimal" w:pos="612"/>
              </w:tabs>
              <w:spacing w:before="60" w:after="23" w:line="276" w:lineRule="auto"/>
              <w:jc w:val="right"/>
              <w:rPr>
                <w:rFonts w:ascii="Arial" w:hAnsi="Arial" w:cs="Arial"/>
                <w:color w:val="000000" w:themeColor="text1"/>
                <w:sz w:val="16"/>
                <w:szCs w:val="16"/>
              </w:rPr>
            </w:pPr>
            <w:r w:rsidRPr="00662264">
              <w:rPr>
                <w:rFonts w:ascii="Arial" w:hAnsi="Arial" w:cs="Arial"/>
                <w:color w:val="000000" w:themeColor="text1"/>
                <w:sz w:val="16"/>
                <w:szCs w:val="16"/>
              </w:rPr>
              <w:t>278.63</w:t>
            </w:r>
          </w:p>
        </w:tc>
        <w:tc>
          <w:tcPr>
            <w:tcW w:w="1170" w:type="dxa"/>
          </w:tcPr>
          <w:p w14:paraId="1B8C9BF5" w14:textId="58ECF620" w:rsidR="008E1E21" w:rsidRPr="00662264" w:rsidRDefault="008E1E21" w:rsidP="008E1E21">
            <w:pPr>
              <w:tabs>
                <w:tab w:val="decimal" w:pos="612"/>
              </w:tabs>
              <w:spacing w:before="60" w:after="23" w:line="276" w:lineRule="auto"/>
              <w:jc w:val="right"/>
              <w:rPr>
                <w:rFonts w:ascii="Arial" w:hAnsi="Arial" w:cs="Arial"/>
                <w:color w:val="000000" w:themeColor="text1"/>
                <w:sz w:val="16"/>
                <w:szCs w:val="16"/>
              </w:rPr>
            </w:pPr>
            <w:r w:rsidRPr="00662264">
              <w:rPr>
                <w:rFonts w:ascii="Arial" w:hAnsi="Arial" w:cs="Arial"/>
                <w:color w:val="000000" w:themeColor="text1"/>
                <w:sz w:val="16"/>
                <w:szCs w:val="16"/>
              </w:rPr>
              <w:t>158.44</w:t>
            </w:r>
          </w:p>
        </w:tc>
      </w:tr>
      <w:tr w:rsidR="008E1E21" w:rsidRPr="00662264" w14:paraId="21C92DA6" w14:textId="77777777">
        <w:tc>
          <w:tcPr>
            <w:tcW w:w="3267" w:type="dxa"/>
          </w:tcPr>
          <w:p w14:paraId="66E2B282" w14:textId="77777777" w:rsidR="008E1E21" w:rsidRPr="00662264" w:rsidRDefault="008E1E21" w:rsidP="008E1E21">
            <w:pPr>
              <w:spacing w:before="60" w:after="23" w:line="276" w:lineRule="auto"/>
              <w:ind w:right="-108"/>
              <w:rPr>
                <w:rFonts w:ascii="Arial" w:hAnsi="Arial" w:cs="Arial"/>
                <w:sz w:val="16"/>
                <w:szCs w:val="16"/>
              </w:rPr>
            </w:pPr>
          </w:p>
        </w:tc>
        <w:tc>
          <w:tcPr>
            <w:tcW w:w="990" w:type="dxa"/>
          </w:tcPr>
          <w:p w14:paraId="21E7170B" w14:textId="77777777" w:rsidR="008E1E21" w:rsidRPr="00662264" w:rsidRDefault="008E1E21" w:rsidP="008E1E21">
            <w:pPr>
              <w:tabs>
                <w:tab w:val="decimal" w:pos="612"/>
              </w:tabs>
              <w:spacing w:before="60" w:after="23" w:line="276" w:lineRule="auto"/>
              <w:jc w:val="right"/>
              <w:rPr>
                <w:rFonts w:ascii="Arial" w:hAnsi="Arial" w:cs="Arial"/>
                <w:color w:val="000000" w:themeColor="text1"/>
                <w:sz w:val="16"/>
                <w:szCs w:val="16"/>
              </w:rPr>
            </w:pPr>
          </w:p>
        </w:tc>
        <w:tc>
          <w:tcPr>
            <w:tcW w:w="990" w:type="dxa"/>
          </w:tcPr>
          <w:p w14:paraId="396BD777" w14:textId="77777777" w:rsidR="008E1E21" w:rsidRPr="00662264" w:rsidRDefault="008E1E21" w:rsidP="008E1E21">
            <w:pPr>
              <w:tabs>
                <w:tab w:val="decimal" w:pos="612"/>
              </w:tabs>
              <w:spacing w:before="60" w:after="23" w:line="276" w:lineRule="auto"/>
              <w:jc w:val="right"/>
              <w:rPr>
                <w:rFonts w:ascii="Arial" w:hAnsi="Arial" w:cs="Arial"/>
                <w:color w:val="000000" w:themeColor="text1"/>
                <w:sz w:val="16"/>
                <w:szCs w:val="16"/>
              </w:rPr>
            </w:pPr>
          </w:p>
        </w:tc>
        <w:tc>
          <w:tcPr>
            <w:tcW w:w="990" w:type="dxa"/>
          </w:tcPr>
          <w:p w14:paraId="7935BB3B" w14:textId="77777777" w:rsidR="008E1E21" w:rsidRPr="00662264" w:rsidRDefault="008E1E21" w:rsidP="008E1E21">
            <w:pPr>
              <w:tabs>
                <w:tab w:val="decimal" w:pos="612"/>
              </w:tabs>
              <w:spacing w:before="60" w:after="23" w:line="276" w:lineRule="auto"/>
              <w:jc w:val="right"/>
              <w:rPr>
                <w:rFonts w:ascii="Arial" w:hAnsi="Arial" w:cs="Arial"/>
                <w:color w:val="000000" w:themeColor="text1"/>
                <w:sz w:val="16"/>
                <w:szCs w:val="16"/>
              </w:rPr>
            </w:pPr>
          </w:p>
        </w:tc>
        <w:tc>
          <w:tcPr>
            <w:tcW w:w="1080" w:type="dxa"/>
          </w:tcPr>
          <w:p w14:paraId="1D5CBFD2" w14:textId="77777777" w:rsidR="008E1E21" w:rsidRPr="00662264" w:rsidRDefault="008E1E21" w:rsidP="008E1E21">
            <w:pPr>
              <w:tabs>
                <w:tab w:val="decimal" w:pos="612"/>
              </w:tabs>
              <w:spacing w:before="60" w:after="23" w:line="276" w:lineRule="auto"/>
              <w:jc w:val="right"/>
              <w:rPr>
                <w:rFonts w:ascii="Arial" w:hAnsi="Arial" w:cs="Arial"/>
                <w:color w:val="000000" w:themeColor="text1"/>
                <w:sz w:val="16"/>
                <w:szCs w:val="16"/>
              </w:rPr>
            </w:pPr>
          </w:p>
        </w:tc>
        <w:tc>
          <w:tcPr>
            <w:tcW w:w="1080" w:type="dxa"/>
          </w:tcPr>
          <w:p w14:paraId="0A3798A9" w14:textId="77777777" w:rsidR="008E1E21" w:rsidRPr="00662264" w:rsidRDefault="008E1E21" w:rsidP="008E1E21">
            <w:pPr>
              <w:tabs>
                <w:tab w:val="decimal" w:pos="612"/>
              </w:tabs>
              <w:spacing w:before="60" w:after="23" w:line="276" w:lineRule="auto"/>
              <w:jc w:val="right"/>
              <w:rPr>
                <w:rFonts w:ascii="Arial" w:hAnsi="Arial" w:cs="Arial"/>
                <w:color w:val="000000" w:themeColor="text1"/>
                <w:sz w:val="16"/>
                <w:szCs w:val="16"/>
              </w:rPr>
            </w:pPr>
          </w:p>
        </w:tc>
        <w:tc>
          <w:tcPr>
            <w:tcW w:w="1080" w:type="dxa"/>
          </w:tcPr>
          <w:p w14:paraId="11E835CF" w14:textId="77777777" w:rsidR="008E1E21" w:rsidRPr="00662264" w:rsidRDefault="008E1E21" w:rsidP="008E1E21">
            <w:pPr>
              <w:tabs>
                <w:tab w:val="decimal" w:pos="612"/>
              </w:tabs>
              <w:spacing w:before="60" w:after="23" w:line="276" w:lineRule="auto"/>
              <w:jc w:val="right"/>
              <w:rPr>
                <w:rFonts w:ascii="Arial" w:hAnsi="Arial" w:cs="Arial"/>
                <w:color w:val="000000" w:themeColor="text1"/>
                <w:sz w:val="16"/>
                <w:szCs w:val="16"/>
              </w:rPr>
            </w:pPr>
          </w:p>
        </w:tc>
        <w:tc>
          <w:tcPr>
            <w:tcW w:w="1080" w:type="dxa"/>
          </w:tcPr>
          <w:p w14:paraId="1464F256" w14:textId="77777777" w:rsidR="008E1E21" w:rsidRPr="00662264" w:rsidRDefault="008E1E21" w:rsidP="008E1E21">
            <w:pPr>
              <w:tabs>
                <w:tab w:val="decimal" w:pos="612"/>
              </w:tabs>
              <w:spacing w:before="60" w:after="23" w:line="276" w:lineRule="auto"/>
              <w:jc w:val="right"/>
              <w:rPr>
                <w:rFonts w:ascii="Arial" w:hAnsi="Arial" w:cs="Arial"/>
                <w:color w:val="000000" w:themeColor="text1"/>
                <w:sz w:val="16"/>
                <w:szCs w:val="16"/>
              </w:rPr>
            </w:pPr>
          </w:p>
        </w:tc>
        <w:tc>
          <w:tcPr>
            <w:tcW w:w="1107" w:type="dxa"/>
          </w:tcPr>
          <w:p w14:paraId="7FB18031" w14:textId="77777777" w:rsidR="008E1E21" w:rsidRPr="00662264" w:rsidRDefault="008E1E21" w:rsidP="008E1E21">
            <w:pPr>
              <w:tabs>
                <w:tab w:val="decimal" w:pos="612"/>
              </w:tabs>
              <w:spacing w:before="60" w:after="23" w:line="276" w:lineRule="auto"/>
              <w:jc w:val="right"/>
              <w:rPr>
                <w:rFonts w:ascii="Arial" w:hAnsi="Arial" w:cs="Arial"/>
                <w:color w:val="000000" w:themeColor="text1"/>
                <w:sz w:val="16"/>
                <w:szCs w:val="16"/>
              </w:rPr>
            </w:pPr>
          </w:p>
        </w:tc>
        <w:tc>
          <w:tcPr>
            <w:tcW w:w="1233" w:type="dxa"/>
          </w:tcPr>
          <w:p w14:paraId="578FC56B" w14:textId="77777777" w:rsidR="008E1E21" w:rsidRPr="00662264" w:rsidRDefault="008E1E21" w:rsidP="008E1E21">
            <w:pPr>
              <w:tabs>
                <w:tab w:val="decimal" w:pos="612"/>
              </w:tabs>
              <w:spacing w:before="60" w:after="23" w:line="276" w:lineRule="auto"/>
              <w:jc w:val="right"/>
              <w:rPr>
                <w:rFonts w:ascii="Arial" w:hAnsi="Arial" w:cs="Arial"/>
                <w:color w:val="000000" w:themeColor="text1"/>
                <w:sz w:val="16"/>
                <w:szCs w:val="16"/>
              </w:rPr>
            </w:pPr>
          </w:p>
        </w:tc>
        <w:tc>
          <w:tcPr>
            <w:tcW w:w="1170" w:type="dxa"/>
          </w:tcPr>
          <w:p w14:paraId="4195902F" w14:textId="77777777" w:rsidR="008E1E21" w:rsidRPr="00662264" w:rsidRDefault="008E1E21" w:rsidP="008E1E21">
            <w:pPr>
              <w:tabs>
                <w:tab w:val="decimal" w:pos="612"/>
              </w:tabs>
              <w:spacing w:before="60" w:after="23" w:line="276" w:lineRule="auto"/>
              <w:jc w:val="right"/>
              <w:rPr>
                <w:rFonts w:ascii="Arial" w:hAnsi="Arial" w:cs="Arial"/>
                <w:color w:val="000000" w:themeColor="text1"/>
                <w:sz w:val="16"/>
                <w:szCs w:val="16"/>
              </w:rPr>
            </w:pPr>
          </w:p>
        </w:tc>
      </w:tr>
      <w:tr w:rsidR="008E1E21" w:rsidRPr="00662264" w14:paraId="20B09F6F" w14:textId="77777777">
        <w:tc>
          <w:tcPr>
            <w:tcW w:w="3267" w:type="dxa"/>
            <w:vAlign w:val="bottom"/>
          </w:tcPr>
          <w:p w14:paraId="3DE8F33A" w14:textId="77777777" w:rsidR="008E1E21" w:rsidRPr="00662264" w:rsidRDefault="008E1E21" w:rsidP="008E1E21">
            <w:pPr>
              <w:spacing w:before="60" w:after="23" w:line="276" w:lineRule="auto"/>
              <w:ind w:right="-108"/>
              <w:rPr>
                <w:rFonts w:ascii="Arial" w:hAnsi="Arial" w:cs="Arial"/>
                <w:sz w:val="16"/>
                <w:szCs w:val="16"/>
              </w:rPr>
            </w:pPr>
            <w:r w:rsidRPr="00662264">
              <w:rPr>
                <w:rFonts w:ascii="Arial" w:hAnsi="Arial" w:cs="Arial"/>
                <w:b/>
                <w:bCs/>
                <w:color w:val="000000" w:themeColor="text1"/>
                <w:sz w:val="16"/>
                <w:szCs w:val="16"/>
              </w:rPr>
              <w:t>Timing of revenue recognition</w:t>
            </w:r>
          </w:p>
        </w:tc>
        <w:tc>
          <w:tcPr>
            <w:tcW w:w="990" w:type="dxa"/>
          </w:tcPr>
          <w:p w14:paraId="2CC7BB35" w14:textId="77777777" w:rsidR="008E1E21" w:rsidRPr="00662264" w:rsidRDefault="008E1E21" w:rsidP="008E1E21">
            <w:pPr>
              <w:tabs>
                <w:tab w:val="decimal" w:pos="612"/>
              </w:tabs>
              <w:spacing w:before="60" w:after="23" w:line="276" w:lineRule="auto"/>
              <w:jc w:val="right"/>
              <w:rPr>
                <w:rFonts w:ascii="Arial" w:hAnsi="Arial" w:cs="Arial"/>
                <w:color w:val="000000" w:themeColor="text1"/>
                <w:sz w:val="16"/>
                <w:szCs w:val="16"/>
              </w:rPr>
            </w:pPr>
          </w:p>
        </w:tc>
        <w:tc>
          <w:tcPr>
            <w:tcW w:w="990" w:type="dxa"/>
          </w:tcPr>
          <w:p w14:paraId="0565B082" w14:textId="77777777" w:rsidR="008E1E21" w:rsidRPr="00662264" w:rsidRDefault="008E1E21" w:rsidP="008E1E21">
            <w:pPr>
              <w:tabs>
                <w:tab w:val="decimal" w:pos="612"/>
              </w:tabs>
              <w:spacing w:before="60" w:after="23" w:line="276" w:lineRule="auto"/>
              <w:jc w:val="right"/>
              <w:rPr>
                <w:rFonts w:ascii="Arial" w:hAnsi="Arial" w:cs="Arial"/>
                <w:color w:val="000000" w:themeColor="text1"/>
                <w:sz w:val="16"/>
                <w:szCs w:val="16"/>
              </w:rPr>
            </w:pPr>
          </w:p>
        </w:tc>
        <w:tc>
          <w:tcPr>
            <w:tcW w:w="990" w:type="dxa"/>
          </w:tcPr>
          <w:p w14:paraId="29310CF2" w14:textId="77777777" w:rsidR="008E1E21" w:rsidRPr="00662264" w:rsidRDefault="008E1E21" w:rsidP="008E1E21">
            <w:pPr>
              <w:tabs>
                <w:tab w:val="decimal" w:pos="612"/>
              </w:tabs>
              <w:spacing w:before="60" w:after="23" w:line="276" w:lineRule="auto"/>
              <w:jc w:val="right"/>
              <w:rPr>
                <w:rFonts w:ascii="Arial" w:hAnsi="Arial" w:cs="Arial"/>
                <w:color w:val="000000" w:themeColor="text1"/>
                <w:sz w:val="16"/>
                <w:szCs w:val="16"/>
              </w:rPr>
            </w:pPr>
          </w:p>
        </w:tc>
        <w:tc>
          <w:tcPr>
            <w:tcW w:w="1080" w:type="dxa"/>
          </w:tcPr>
          <w:p w14:paraId="59CA6FB6" w14:textId="77777777" w:rsidR="008E1E21" w:rsidRPr="00662264" w:rsidRDefault="008E1E21" w:rsidP="008E1E21">
            <w:pPr>
              <w:tabs>
                <w:tab w:val="decimal" w:pos="612"/>
              </w:tabs>
              <w:spacing w:before="60" w:after="23" w:line="276" w:lineRule="auto"/>
              <w:jc w:val="right"/>
              <w:rPr>
                <w:rFonts w:ascii="Arial" w:hAnsi="Arial" w:cs="Arial"/>
                <w:color w:val="000000" w:themeColor="text1"/>
                <w:sz w:val="16"/>
                <w:szCs w:val="16"/>
              </w:rPr>
            </w:pPr>
          </w:p>
        </w:tc>
        <w:tc>
          <w:tcPr>
            <w:tcW w:w="1080" w:type="dxa"/>
          </w:tcPr>
          <w:p w14:paraId="462C841D" w14:textId="77777777" w:rsidR="008E1E21" w:rsidRPr="00662264" w:rsidRDefault="008E1E21" w:rsidP="008E1E21">
            <w:pPr>
              <w:tabs>
                <w:tab w:val="decimal" w:pos="612"/>
              </w:tabs>
              <w:spacing w:before="60" w:after="23" w:line="276" w:lineRule="auto"/>
              <w:jc w:val="right"/>
              <w:rPr>
                <w:rFonts w:ascii="Arial" w:hAnsi="Arial" w:cs="Arial"/>
                <w:color w:val="000000" w:themeColor="text1"/>
                <w:sz w:val="16"/>
                <w:szCs w:val="16"/>
              </w:rPr>
            </w:pPr>
          </w:p>
        </w:tc>
        <w:tc>
          <w:tcPr>
            <w:tcW w:w="1080" w:type="dxa"/>
          </w:tcPr>
          <w:p w14:paraId="34D53510" w14:textId="77777777" w:rsidR="008E1E21" w:rsidRPr="00662264" w:rsidRDefault="008E1E21" w:rsidP="008E1E21">
            <w:pPr>
              <w:tabs>
                <w:tab w:val="decimal" w:pos="612"/>
              </w:tabs>
              <w:spacing w:before="60" w:after="23" w:line="276" w:lineRule="auto"/>
              <w:jc w:val="right"/>
              <w:rPr>
                <w:rFonts w:ascii="Arial" w:hAnsi="Arial" w:cs="Arial"/>
                <w:color w:val="000000" w:themeColor="text1"/>
                <w:sz w:val="16"/>
                <w:szCs w:val="16"/>
              </w:rPr>
            </w:pPr>
          </w:p>
        </w:tc>
        <w:tc>
          <w:tcPr>
            <w:tcW w:w="1080" w:type="dxa"/>
          </w:tcPr>
          <w:p w14:paraId="72616932" w14:textId="77777777" w:rsidR="008E1E21" w:rsidRPr="00662264" w:rsidRDefault="008E1E21" w:rsidP="008E1E21">
            <w:pPr>
              <w:tabs>
                <w:tab w:val="decimal" w:pos="612"/>
              </w:tabs>
              <w:spacing w:before="60" w:after="23" w:line="276" w:lineRule="auto"/>
              <w:jc w:val="right"/>
              <w:rPr>
                <w:rFonts w:ascii="Arial" w:hAnsi="Arial" w:cs="Arial"/>
                <w:color w:val="000000" w:themeColor="text1"/>
                <w:sz w:val="16"/>
                <w:szCs w:val="16"/>
              </w:rPr>
            </w:pPr>
          </w:p>
        </w:tc>
        <w:tc>
          <w:tcPr>
            <w:tcW w:w="1107" w:type="dxa"/>
          </w:tcPr>
          <w:p w14:paraId="1E0DA0D2" w14:textId="77777777" w:rsidR="008E1E21" w:rsidRPr="00662264" w:rsidRDefault="008E1E21" w:rsidP="008E1E21">
            <w:pPr>
              <w:tabs>
                <w:tab w:val="decimal" w:pos="612"/>
              </w:tabs>
              <w:spacing w:before="60" w:after="23" w:line="276" w:lineRule="auto"/>
              <w:jc w:val="right"/>
              <w:rPr>
                <w:rFonts w:ascii="Arial" w:hAnsi="Arial" w:cs="Arial"/>
                <w:color w:val="000000" w:themeColor="text1"/>
                <w:sz w:val="16"/>
                <w:szCs w:val="16"/>
              </w:rPr>
            </w:pPr>
          </w:p>
        </w:tc>
        <w:tc>
          <w:tcPr>
            <w:tcW w:w="1233" w:type="dxa"/>
          </w:tcPr>
          <w:p w14:paraId="0BDF634C" w14:textId="77777777" w:rsidR="008E1E21" w:rsidRPr="00662264" w:rsidRDefault="008E1E21" w:rsidP="008E1E21">
            <w:pPr>
              <w:tabs>
                <w:tab w:val="decimal" w:pos="612"/>
              </w:tabs>
              <w:spacing w:before="60" w:after="23" w:line="276" w:lineRule="auto"/>
              <w:jc w:val="right"/>
              <w:rPr>
                <w:rFonts w:ascii="Arial" w:hAnsi="Arial" w:cs="Arial"/>
                <w:color w:val="000000" w:themeColor="text1"/>
                <w:sz w:val="16"/>
                <w:szCs w:val="16"/>
              </w:rPr>
            </w:pPr>
          </w:p>
        </w:tc>
        <w:tc>
          <w:tcPr>
            <w:tcW w:w="1170" w:type="dxa"/>
          </w:tcPr>
          <w:p w14:paraId="13F10745" w14:textId="77777777" w:rsidR="008E1E21" w:rsidRPr="00662264" w:rsidRDefault="008E1E21" w:rsidP="008E1E21">
            <w:pPr>
              <w:tabs>
                <w:tab w:val="decimal" w:pos="612"/>
              </w:tabs>
              <w:spacing w:before="60" w:after="23" w:line="276" w:lineRule="auto"/>
              <w:jc w:val="right"/>
              <w:rPr>
                <w:rFonts w:ascii="Arial" w:hAnsi="Arial" w:cs="Arial"/>
                <w:color w:val="000000" w:themeColor="text1"/>
                <w:sz w:val="16"/>
                <w:szCs w:val="16"/>
              </w:rPr>
            </w:pPr>
          </w:p>
        </w:tc>
      </w:tr>
      <w:tr w:rsidR="00231DE8" w:rsidRPr="00662264" w14:paraId="4040DA09" w14:textId="77777777">
        <w:tc>
          <w:tcPr>
            <w:tcW w:w="3267" w:type="dxa"/>
            <w:vAlign w:val="bottom"/>
          </w:tcPr>
          <w:p w14:paraId="32E13619" w14:textId="77777777" w:rsidR="00231DE8" w:rsidRPr="00662264" w:rsidRDefault="00231DE8" w:rsidP="00231DE8">
            <w:pPr>
              <w:spacing w:before="60" w:after="23" w:line="276" w:lineRule="auto"/>
              <w:ind w:right="-108"/>
              <w:rPr>
                <w:rFonts w:ascii="Arial" w:hAnsi="Arial" w:cs="Arial"/>
                <w:sz w:val="16"/>
                <w:szCs w:val="16"/>
              </w:rPr>
            </w:pPr>
            <w:r w:rsidRPr="00662264">
              <w:rPr>
                <w:rFonts w:ascii="Arial" w:hAnsi="Arial" w:cs="Arial"/>
                <w:color w:val="000000" w:themeColor="text1"/>
                <w:sz w:val="16"/>
                <w:szCs w:val="16"/>
              </w:rPr>
              <w:t>At a point in time</w:t>
            </w:r>
          </w:p>
        </w:tc>
        <w:tc>
          <w:tcPr>
            <w:tcW w:w="990" w:type="dxa"/>
          </w:tcPr>
          <w:p w14:paraId="04E52F95" w14:textId="5F4B9FE6" w:rsidR="00231DE8" w:rsidRPr="00662264" w:rsidRDefault="00231DE8" w:rsidP="00231DE8">
            <w:pPr>
              <w:tabs>
                <w:tab w:val="decimal" w:pos="612"/>
              </w:tabs>
              <w:spacing w:before="60" w:after="23" w:line="276" w:lineRule="auto"/>
              <w:jc w:val="right"/>
              <w:rPr>
                <w:rFonts w:ascii="Arial" w:hAnsi="Arial" w:cs="Arial"/>
                <w:color w:val="000000" w:themeColor="text1"/>
                <w:sz w:val="16"/>
                <w:szCs w:val="16"/>
              </w:rPr>
            </w:pPr>
            <w:r w:rsidRPr="00662264">
              <w:rPr>
                <w:rFonts w:ascii="Arial" w:hAnsi="Arial" w:cs="Arial"/>
                <w:color w:val="000000" w:themeColor="text1"/>
                <w:sz w:val="16"/>
                <w:szCs w:val="16"/>
              </w:rPr>
              <w:t>83.35</w:t>
            </w:r>
          </w:p>
        </w:tc>
        <w:tc>
          <w:tcPr>
            <w:tcW w:w="990" w:type="dxa"/>
          </w:tcPr>
          <w:p w14:paraId="675F1A14" w14:textId="7ADC4BDC" w:rsidR="00231DE8" w:rsidRPr="00662264" w:rsidRDefault="00231DE8" w:rsidP="00231DE8">
            <w:pPr>
              <w:tabs>
                <w:tab w:val="decimal" w:pos="612"/>
              </w:tabs>
              <w:spacing w:before="60" w:after="23" w:line="276" w:lineRule="auto"/>
              <w:jc w:val="right"/>
              <w:rPr>
                <w:rFonts w:ascii="Arial" w:hAnsi="Arial" w:cs="Arial"/>
                <w:color w:val="000000" w:themeColor="text1"/>
                <w:sz w:val="16"/>
                <w:szCs w:val="16"/>
              </w:rPr>
            </w:pPr>
            <w:r w:rsidRPr="00662264">
              <w:rPr>
                <w:rFonts w:ascii="Arial" w:hAnsi="Arial" w:cs="Arial"/>
                <w:color w:val="000000" w:themeColor="text1"/>
                <w:sz w:val="16"/>
                <w:szCs w:val="16"/>
              </w:rPr>
              <w:t>102.13</w:t>
            </w:r>
          </w:p>
        </w:tc>
        <w:tc>
          <w:tcPr>
            <w:tcW w:w="990" w:type="dxa"/>
          </w:tcPr>
          <w:p w14:paraId="46785EE3" w14:textId="100BAFB3" w:rsidR="00231DE8" w:rsidRPr="00662264" w:rsidRDefault="00231DE8" w:rsidP="00231DE8">
            <w:pPr>
              <w:tabs>
                <w:tab w:val="decimal" w:pos="612"/>
              </w:tabs>
              <w:spacing w:before="60" w:after="23" w:line="276" w:lineRule="auto"/>
              <w:jc w:val="right"/>
              <w:rPr>
                <w:rFonts w:ascii="Arial" w:hAnsi="Arial" w:cs="Arial"/>
                <w:color w:val="000000" w:themeColor="text1"/>
                <w:sz w:val="16"/>
                <w:szCs w:val="16"/>
              </w:rPr>
            </w:pPr>
            <w:r w:rsidRPr="00662264">
              <w:rPr>
                <w:rFonts w:ascii="Arial" w:hAnsi="Arial" w:cs="Arial"/>
                <w:color w:val="000000" w:themeColor="text1"/>
                <w:sz w:val="16"/>
                <w:szCs w:val="16"/>
              </w:rPr>
              <w:t>23.53</w:t>
            </w:r>
          </w:p>
        </w:tc>
        <w:tc>
          <w:tcPr>
            <w:tcW w:w="1080" w:type="dxa"/>
          </w:tcPr>
          <w:p w14:paraId="12DCFA57" w14:textId="37C3A512" w:rsidR="00231DE8" w:rsidRPr="00662264" w:rsidRDefault="00231DE8" w:rsidP="00231DE8">
            <w:pPr>
              <w:tabs>
                <w:tab w:val="decimal" w:pos="612"/>
              </w:tabs>
              <w:spacing w:before="60" w:after="23" w:line="276" w:lineRule="auto"/>
              <w:jc w:val="right"/>
              <w:rPr>
                <w:rFonts w:ascii="Arial" w:hAnsi="Arial" w:cs="Arial"/>
                <w:color w:val="000000" w:themeColor="text1"/>
                <w:sz w:val="16"/>
                <w:szCs w:val="16"/>
              </w:rPr>
            </w:pPr>
            <w:r w:rsidRPr="00662264">
              <w:rPr>
                <w:rFonts w:ascii="Arial" w:hAnsi="Arial" w:cs="Arial"/>
                <w:color w:val="000000" w:themeColor="text1"/>
                <w:sz w:val="16"/>
                <w:szCs w:val="16"/>
              </w:rPr>
              <w:t>208.07</w:t>
            </w:r>
          </w:p>
        </w:tc>
        <w:tc>
          <w:tcPr>
            <w:tcW w:w="1080" w:type="dxa"/>
          </w:tcPr>
          <w:p w14:paraId="427CA735" w14:textId="705254F6" w:rsidR="00231DE8" w:rsidRPr="00662264" w:rsidRDefault="00231DE8" w:rsidP="00231DE8">
            <w:pPr>
              <w:tabs>
                <w:tab w:val="decimal" w:pos="612"/>
              </w:tabs>
              <w:spacing w:before="60" w:after="23" w:line="276" w:lineRule="auto"/>
              <w:jc w:val="right"/>
              <w:rPr>
                <w:rFonts w:ascii="Arial" w:hAnsi="Arial" w:cs="Arial"/>
                <w:color w:val="000000" w:themeColor="text1"/>
                <w:sz w:val="16"/>
                <w:szCs w:val="16"/>
              </w:rPr>
            </w:pPr>
            <w:r w:rsidRPr="00662264">
              <w:rPr>
                <w:rFonts w:ascii="Arial" w:hAnsi="Arial" w:cs="Arial"/>
                <w:color w:val="000000" w:themeColor="text1"/>
                <w:sz w:val="16"/>
                <w:szCs w:val="16"/>
              </w:rPr>
              <w:t>37.82</w:t>
            </w:r>
          </w:p>
        </w:tc>
        <w:tc>
          <w:tcPr>
            <w:tcW w:w="1080" w:type="dxa"/>
          </w:tcPr>
          <w:p w14:paraId="432780A8" w14:textId="2E92EFF8" w:rsidR="00231DE8" w:rsidRPr="00662264" w:rsidRDefault="00231DE8" w:rsidP="00231DE8">
            <w:pPr>
              <w:tabs>
                <w:tab w:val="decimal" w:pos="612"/>
              </w:tabs>
              <w:spacing w:before="60" w:after="23" w:line="276" w:lineRule="auto"/>
              <w:jc w:val="right"/>
              <w:rPr>
                <w:rFonts w:ascii="Arial" w:hAnsi="Arial" w:cs="Arial"/>
                <w:color w:val="000000" w:themeColor="text1"/>
                <w:sz w:val="16"/>
                <w:szCs w:val="16"/>
              </w:rPr>
            </w:pPr>
            <w:r w:rsidRPr="00662264">
              <w:rPr>
                <w:rFonts w:ascii="Arial" w:hAnsi="Arial" w:cs="Arial"/>
                <w:color w:val="000000" w:themeColor="text1"/>
                <w:sz w:val="16"/>
                <w:szCs w:val="16"/>
              </w:rPr>
              <w:t>25.39</w:t>
            </w:r>
          </w:p>
        </w:tc>
        <w:tc>
          <w:tcPr>
            <w:tcW w:w="1080" w:type="dxa"/>
          </w:tcPr>
          <w:p w14:paraId="5D7F9627" w14:textId="399F5240" w:rsidR="00231DE8" w:rsidRPr="00662264" w:rsidRDefault="00231DE8" w:rsidP="00231DE8">
            <w:pPr>
              <w:tabs>
                <w:tab w:val="decimal" w:pos="612"/>
              </w:tabs>
              <w:spacing w:before="60" w:after="23" w:line="276" w:lineRule="auto"/>
              <w:jc w:val="right"/>
              <w:rPr>
                <w:rFonts w:ascii="Arial" w:hAnsi="Arial" w:cs="Arial"/>
                <w:color w:val="000000" w:themeColor="text1"/>
                <w:sz w:val="16"/>
                <w:szCs w:val="16"/>
              </w:rPr>
            </w:pPr>
            <w:r w:rsidRPr="00662264">
              <w:rPr>
                <w:rFonts w:ascii="Arial" w:hAnsi="Arial" w:cs="Arial"/>
                <w:color w:val="000000" w:themeColor="text1"/>
                <w:sz w:val="16"/>
                <w:szCs w:val="16"/>
              </w:rPr>
              <w:t>178.58</w:t>
            </w:r>
          </w:p>
        </w:tc>
        <w:tc>
          <w:tcPr>
            <w:tcW w:w="1107" w:type="dxa"/>
          </w:tcPr>
          <w:p w14:paraId="02B0504E" w14:textId="04C81405" w:rsidR="00231DE8" w:rsidRPr="00662264" w:rsidRDefault="00231DE8" w:rsidP="00231DE8">
            <w:pPr>
              <w:tabs>
                <w:tab w:val="decimal" w:pos="612"/>
              </w:tabs>
              <w:spacing w:before="60" w:after="23" w:line="276" w:lineRule="auto"/>
              <w:jc w:val="right"/>
              <w:rPr>
                <w:rFonts w:ascii="Arial" w:hAnsi="Arial" w:cs="Arial"/>
                <w:color w:val="000000" w:themeColor="text1"/>
                <w:sz w:val="16"/>
                <w:szCs w:val="16"/>
              </w:rPr>
            </w:pPr>
            <w:r w:rsidRPr="00662264">
              <w:rPr>
                <w:rFonts w:ascii="Arial" w:hAnsi="Arial" w:cs="Arial"/>
                <w:color w:val="000000" w:themeColor="text1"/>
                <w:sz w:val="16"/>
                <w:szCs w:val="16"/>
              </w:rPr>
              <w:t>123.57</w:t>
            </w:r>
          </w:p>
        </w:tc>
        <w:tc>
          <w:tcPr>
            <w:tcW w:w="1233" w:type="dxa"/>
          </w:tcPr>
          <w:p w14:paraId="410576A9" w14:textId="75C9FB3D" w:rsidR="00231DE8" w:rsidRPr="00662264" w:rsidRDefault="00231DE8" w:rsidP="00231DE8">
            <w:pPr>
              <w:tabs>
                <w:tab w:val="decimal" w:pos="612"/>
              </w:tabs>
              <w:spacing w:before="60" w:after="23" w:line="276" w:lineRule="auto"/>
              <w:jc w:val="right"/>
              <w:rPr>
                <w:rFonts w:ascii="Arial" w:hAnsi="Arial" w:cs="Arial"/>
                <w:color w:val="000000" w:themeColor="text1"/>
                <w:sz w:val="16"/>
                <w:szCs w:val="16"/>
              </w:rPr>
            </w:pPr>
            <w:r w:rsidRPr="00662264">
              <w:rPr>
                <w:rFonts w:ascii="Arial" w:hAnsi="Arial" w:cs="Arial"/>
                <w:color w:val="000000" w:themeColor="text1"/>
                <w:sz w:val="16"/>
                <w:szCs w:val="16"/>
              </w:rPr>
              <w:t>323.28</w:t>
            </w:r>
          </w:p>
        </w:tc>
        <w:tc>
          <w:tcPr>
            <w:tcW w:w="1170" w:type="dxa"/>
          </w:tcPr>
          <w:p w14:paraId="09A5FF53" w14:textId="4A4F8878" w:rsidR="00231DE8" w:rsidRPr="00662264" w:rsidRDefault="00231DE8" w:rsidP="00231DE8">
            <w:pPr>
              <w:tabs>
                <w:tab w:val="decimal" w:pos="612"/>
              </w:tabs>
              <w:spacing w:before="60" w:after="23" w:line="276" w:lineRule="auto"/>
              <w:jc w:val="right"/>
              <w:rPr>
                <w:rFonts w:ascii="Arial" w:hAnsi="Arial" w:cs="Arial"/>
                <w:color w:val="000000" w:themeColor="text1"/>
                <w:sz w:val="16"/>
                <w:szCs w:val="16"/>
              </w:rPr>
            </w:pPr>
            <w:r w:rsidRPr="00662264">
              <w:rPr>
                <w:rFonts w:ascii="Arial" w:hAnsi="Arial" w:cs="Arial"/>
                <w:color w:val="000000" w:themeColor="text1"/>
                <w:sz w:val="16"/>
                <w:szCs w:val="16"/>
              </w:rPr>
              <w:t>459.16</w:t>
            </w:r>
          </w:p>
        </w:tc>
      </w:tr>
      <w:tr w:rsidR="00231DE8" w:rsidRPr="00662264" w14:paraId="6CBEF31C" w14:textId="77777777">
        <w:tc>
          <w:tcPr>
            <w:tcW w:w="3267" w:type="dxa"/>
            <w:vAlign w:val="bottom"/>
          </w:tcPr>
          <w:p w14:paraId="12F95EAB" w14:textId="77777777" w:rsidR="00231DE8" w:rsidRPr="00662264" w:rsidRDefault="00231DE8" w:rsidP="00231DE8">
            <w:pPr>
              <w:spacing w:before="60" w:after="23" w:line="276" w:lineRule="auto"/>
              <w:ind w:right="-108"/>
              <w:rPr>
                <w:rFonts w:ascii="Arial" w:hAnsi="Arial" w:cs="Arial"/>
                <w:sz w:val="16"/>
                <w:szCs w:val="16"/>
              </w:rPr>
            </w:pPr>
            <w:r w:rsidRPr="00662264">
              <w:rPr>
                <w:rFonts w:ascii="Arial" w:hAnsi="Arial" w:cs="Arial"/>
                <w:color w:val="000000" w:themeColor="text1"/>
                <w:sz w:val="16"/>
                <w:szCs w:val="16"/>
              </w:rPr>
              <w:t>Over time</w:t>
            </w:r>
          </w:p>
        </w:tc>
        <w:tc>
          <w:tcPr>
            <w:tcW w:w="990" w:type="dxa"/>
          </w:tcPr>
          <w:p w14:paraId="03B17FF8" w14:textId="396CF355" w:rsidR="00231DE8" w:rsidRPr="00662264" w:rsidRDefault="00231DE8" w:rsidP="00231DE8">
            <w:pPr>
              <w:pBdr>
                <w:bottom w:val="single" w:sz="4" w:space="1" w:color="auto"/>
              </w:pBdr>
              <w:tabs>
                <w:tab w:val="decimal" w:pos="612"/>
              </w:tabs>
              <w:spacing w:before="60" w:after="23" w:line="276" w:lineRule="auto"/>
              <w:jc w:val="right"/>
              <w:rPr>
                <w:rFonts w:ascii="Arial" w:hAnsi="Arial" w:cs="Arial"/>
                <w:color w:val="000000" w:themeColor="text1"/>
                <w:sz w:val="16"/>
                <w:szCs w:val="16"/>
              </w:rPr>
            </w:pPr>
            <w:r w:rsidRPr="00662264">
              <w:rPr>
                <w:rFonts w:ascii="Arial" w:hAnsi="Arial" w:cs="Arial"/>
                <w:color w:val="000000" w:themeColor="text1"/>
                <w:sz w:val="16"/>
                <w:szCs w:val="16"/>
              </w:rPr>
              <w:t>-</w:t>
            </w:r>
          </w:p>
        </w:tc>
        <w:tc>
          <w:tcPr>
            <w:tcW w:w="990" w:type="dxa"/>
          </w:tcPr>
          <w:p w14:paraId="4B870943" w14:textId="70572032" w:rsidR="00231DE8" w:rsidRPr="00662264" w:rsidRDefault="00231DE8" w:rsidP="00231DE8">
            <w:pPr>
              <w:pBdr>
                <w:bottom w:val="single" w:sz="4" w:space="1" w:color="auto"/>
              </w:pBdr>
              <w:tabs>
                <w:tab w:val="decimal" w:pos="612"/>
              </w:tabs>
              <w:spacing w:before="60" w:after="23" w:line="276" w:lineRule="auto"/>
              <w:jc w:val="right"/>
              <w:rPr>
                <w:rFonts w:ascii="Arial" w:hAnsi="Arial" w:cs="Arial"/>
                <w:color w:val="000000" w:themeColor="text1"/>
                <w:sz w:val="16"/>
                <w:szCs w:val="16"/>
              </w:rPr>
            </w:pPr>
            <w:r w:rsidRPr="00662264">
              <w:rPr>
                <w:rFonts w:ascii="Arial" w:hAnsi="Arial" w:cs="Arial"/>
                <w:color w:val="000000" w:themeColor="text1"/>
                <w:sz w:val="16"/>
                <w:szCs w:val="16"/>
              </w:rPr>
              <w:t>-</w:t>
            </w:r>
          </w:p>
        </w:tc>
        <w:tc>
          <w:tcPr>
            <w:tcW w:w="990" w:type="dxa"/>
          </w:tcPr>
          <w:p w14:paraId="167B23B6" w14:textId="202122A6" w:rsidR="00231DE8" w:rsidRPr="00662264" w:rsidRDefault="00231DE8" w:rsidP="00231DE8">
            <w:pPr>
              <w:pBdr>
                <w:bottom w:val="single" w:sz="4" w:space="1" w:color="auto"/>
              </w:pBdr>
              <w:tabs>
                <w:tab w:val="decimal" w:pos="612"/>
              </w:tabs>
              <w:spacing w:before="60" w:after="23" w:line="276" w:lineRule="auto"/>
              <w:jc w:val="right"/>
              <w:rPr>
                <w:rFonts w:ascii="Arial" w:hAnsi="Arial" w:cs="Arial"/>
                <w:color w:val="000000" w:themeColor="text1"/>
                <w:sz w:val="16"/>
                <w:szCs w:val="16"/>
              </w:rPr>
            </w:pPr>
            <w:r w:rsidRPr="00662264">
              <w:rPr>
                <w:rFonts w:ascii="Arial" w:hAnsi="Arial" w:cs="Arial"/>
                <w:color w:val="000000" w:themeColor="text1"/>
                <w:sz w:val="16"/>
                <w:szCs w:val="16"/>
              </w:rPr>
              <w:t>-</w:t>
            </w:r>
          </w:p>
        </w:tc>
        <w:tc>
          <w:tcPr>
            <w:tcW w:w="1080" w:type="dxa"/>
          </w:tcPr>
          <w:p w14:paraId="0D15C4D4" w14:textId="4856587B" w:rsidR="00231DE8" w:rsidRPr="00662264" w:rsidRDefault="00231DE8" w:rsidP="00231DE8">
            <w:pPr>
              <w:pBdr>
                <w:bottom w:val="single" w:sz="4" w:space="1" w:color="auto"/>
              </w:pBdr>
              <w:tabs>
                <w:tab w:val="decimal" w:pos="612"/>
              </w:tabs>
              <w:spacing w:before="60" w:after="23" w:line="276" w:lineRule="auto"/>
              <w:jc w:val="right"/>
              <w:rPr>
                <w:rFonts w:ascii="Arial" w:hAnsi="Arial" w:cs="Arial"/>
                <w:color w:val="000000" w:themeColor="text1"/>
                <w:sz w:val="16"/>
                <w:szCs w:val="16"/>
              </w:rPr>
            </w:pPr>
            <w:r w:rsidRPr="00662264">
              <w:rPr>
                <w:rFonts w:ascii="Arial" w:hAnsi="Arial" w:cs="Arial"/>
                <w:color w:val="000000" w:themeColor="text1"/>
                <w:sz w:val="16"/>
                <w:szCs w:val="16"/>
              </w:rPr>
              <w:t xml:space="preserve">   -</w:t>
            </w:r>
          </w:p>
        </w:tc>
        <w:tc>
          <w:tcPr>
            <w:tcW w:w="1080" w:type="dxa"/>
          </w:tcPr>
          <w:p w14:paraId="172CA5FA" w14:textId="4E559651" w:rsidR="00231DE8" w:rsidRPr="00662264" w:rsidRDefault="00231DE8" w:rsidP="00231DE8">
            <w:pPr>
              <w:pBdr>
                <w:bottom w:val="single" w:sz="4" w:space="1" w:color="auto"/>
              </w:pBdr>
              <w:tabs>
                <w:tab w:val="decimal" w:pos="612"/>
              </w:tabs>
              <w:spacing w:before="60" w:after="23" w:line="276" w:lineRule="auto"/>
              <w:jc w:val="right"/>
              <w:rPr>
                <w:rFonts w:ascii="Arial" w:hAnsi="Arial" w:cs="Arial"/>
                <w:color w:val="000000" w:themeColor="text1"/>
                <w:sz w:val="16"/>
                <w:szCs w:val="16"/>
              </w:rPr>
            </w:pPr>
            <w:r w:rsidRPr="00662264">
              <w:rPr>
                <w:rFonts w:ascii="Arial" w:hAnsi="Arial" w:cs="Arial"/>
                <w:color w:val="000000" w:themeColor="text1"/>
                <w:sz w:val="16"/>
                <w:szCs w:val="16"/>
              </w:rPr>
              <w:t>-</w:t>
            </w:r>
          </w:p>
        </w:tc>
        <w:tc>
          <w:tcPr>
            <w:tcW w:w="1080" w:type="dxa"/>
          </w:tcPr>
          <w:p w14:paraId="26E81AB3" w14:textId="41C1075C" w:rsidR="00231DE8" w:rsidRPr="00662264" w:rsidRDefault="00231DE8" w:rsidP="00231DE8">
            <w:pPr>
              <w:pBdr>
                <w:bottom w:val="single" w:sz="4" w:space="1" w:color="auto"/>
              </w:pBdr>
              <w:tabs>
                <w:tab w:val="decimal" w:pos="612"/>
              </w:tabs>
              <w:spacing w:before="60" w:after="23" w:line="276" w:lineRule="auto"/>
              <w:jc w:val="right"/>
              <w:rPr>
                <w:rFonts w:ascii="Arial" w:hAnsi="Arial" w:cs="Arial"/>
                <w:color w:val="000000" w:themeColor="text1"/>
                <w:sz w:val="16"/>
                <w:szCs w:val="16"/>
              </w:rPr>
            </w:pPr>
            <w:r w:rsidRPr="00662264">
              <w:rPr>
                <w:rFonts w:ascii="Arial" w:hAnsi="Arial" w:cs="Arial"/>
                <w:color w:val="000000" w:themeColor="text1"/>
                <w:sz w:val="16"/>
                <w:szCs w:val="16"/>
              </w:rPr>
              <w:t xml:space="preserve">   -</w:t>
            </w:r>
          </w:p>
        </w:tc>
        <w:tc>
          <w:tcPr>
            <w:tcW w:w="1080" w:type="dxa"/>
          </w:tcPr>
          <w:p w14:paraId="31550551" w14:textId="4FCA539E" w:rsidR="00231DE8" w:rsidRPr="00662264" w:rsidRDefault="00231DE8" w:rsidP="00231DE8">
            <w:pPr>
              <w:pBdr>
                <w:bottom w:val="single" w:sz="4" w:space="1" w:color="auto"/>
              </w:pBdr>
              <w:tabs>
                <w:tab w:val="decimal" w:pos="612"/>
              </w:tabs>
              <w:spacing w:before="60" w:after="23" w:line="276" w:lineRule="auto"/>
              <w:jc w:val="right"/>
              <w:rPr>
                <w:rFonts w:ascii="Arial" w:hAnsi="Arial" w:cs="Arial"/>
                <w:color w:val="000000" w:themeColor="text1"/>
                <w:sz w:val="16"/>
                <w:szCs w:val="16"/>
              </w:rPr>
            </w:pPr>
            <w:r w:rsidRPr="00662264">
              <w:rPr>
                <w:rFonts w:ascii="Arial" w:hAnsi="Arial" w:cs="Arial"/>
                <w:color w:val="000000" w:themeColor="text1"/>
                <w:sz w:val="16"/>
                <w:szCs w:val="16"/>
              </w:rPr>
              <w:t>31.45</w:t>
            </w:r>
          </w:p>
        </w:tc>
        <w:tc>
          <w:tcPr>
            <w:tcW w:w="1107" w:type="dxa"/>
          </w:tcPr>
          <w:p w14:paraId="25B9C86C" w14:textId="4FF4606C" w:rsidR="00231DE8" w:rsidRPr="00662264" w:rsidRDefault="00231DE8" w:rsidP="00231DE8">
            <w:pPr>
              <w:pBdr>
                <w:bottom w:val="single" w:sz="4" w:space="1" w:color="auto"/>
              </w:pBdr>
              <w:tabs>
                <w:tab w:val="decimal" w:pos="612"/>
              </w:tabs>
              <w:spacing w:before="60" w:after="23" w:line="276" w:lineRule="auto"/>
              <w:jc w:val="right"/>
              <w:rPr>
                <w:rFonts w:ascii="Arial" w:hAnsi="Arial" w:cs="Arial"/>
                <w:color w:val="000000" w:themeColor="text1"/>
                <w:sz w:val="16"/>
                <w:szCs w:val="16"/>
              </w:rPr>
            </w:pPr>
            <w:r w:rsidRPr="00662264">
              <w:rPr>
                <w:rFonts w:ascii="Arial" w:hAnsi="Arial" w:cs="Arial"/>
                <w:color w:val="000000" w:themeColor="text1"/>
                <w:sz w:val="16"/>
                <w:szCs w:val="16"/>
              </w:rPr>
              <w:t>13.70</w:t>
            </w:r>
          </w:p>
        </w:tc>
        <w:tc>
          <w:tcPr>
            <w:tcW w:w="1233" w:type="dxa"/>
          </w:tcPr>
          <w:p w14:paraId="634AA276" w14:textId="1660B6C7" w:rsidR="00231DE8" w:rsidRPr="00662264" w:rsidRDefault="00231DE8" w:rsidP="00231DE8">
            <w:pPr>
              <w:pBdr>
                <w:bottom w:val="single" w:sz="4" w:space="1" w:color="auto"/>
              </w:pBdr>
              <w:tabs>
                <w:tab w:val="decimal" w:pos="612"/>
              </w:tabs>
              <w:spacing w:before="60" w:after="23" w:line="276" w:lineRule="auto"/>
              <w:jc w:val="right"/>
              <w:rPr>
                <w:rFonts w:ascii="Arial" w:hAnsi="Arial" w:cs="Arial"/>
                <w:color w:val="000000" w:themeColor="text1"/>
                <w:sz w:val="16"/>
                <w:szCs w:val="16"/>
              </w:rPr>
            </w:pPr>
            <w:r w:rsidRPr="00662264">
              <w:rPr>
                <w:rFonts w:ascii="Arial" w:hAnsi="Arial" w:cs="Arial"/>
                <w:color w:val="000000" w:themeColor="text1"/>
                <w:sz w:val="16"/>
                <w:szCs w:val="16"/>
              </w:rPr>
              <w:t>31.45</w:t>
            </w:r>
          </w:p>
        </w:tc>
        <w:tc>
          <w:tcPr>
            <w:tcW w:w="1170" w:type="dxa"/>
          </w:tcPr>
          <w:p w14:paraId="414770CB" w14:textId="12B706C1" w:rsidR="00231DE8" w:rsidRPr="00662264" w:rsidRDefault="00231DE8" w:rsidP="00231DE8">
            <w:pPr>
              <w:pBdr>
                <w:bottom w:val="single" w:sz="4" w:space="1" w:color="auto"/>
              </w:pBdr>
              <w:tabs>
                <w:tab w:val="decimal" w:pos="612"/>
              </w:tabs>
              <w:spacing w:before="60" w:after="23" w:line="276" w:lineRule="auto"/>
              <w:jc w:val="right"/>
              <w:rPr>
                <w:rFonts w:ascii="Arial" w:hAnsi="Arial" w:cs="Arial"/>
                <w:color w:val="000000" w:themeColor="text1"/>
                <w:sz w:val="16"/>
                <w:szCs w:val="16"/>
              </w:rPr>
            </w:pPr>
            <w:r w:rsidRPr="00662264">
              <w:rPr>
                <w:rFonts w:ascii="Arial" w:hAnsi="Arial" w:cs="Arial"/>
                <w:color w:val="000000" w:themeColor="text1"/>
                <w:sz w:val="16"/>
                <w:szCs w:val="16"/>
              </w:rPr>
              <w:t>13.70</w:t>
            </w:r>
          </w:p>
        </w:tc>
      </w:tr>
      <w:tr w:rsidR="008E1E21" w:rsidRPr="007E0FA0" w14:paraId="56B437D1" w14:textId="77777777">
        <w:tc>
          <w:tcPr>
            <w:tcW w:w="3267" w:type="dxa"/>
            <w:vAlign w:val="bottom"/>
          </w:tcPr>
          <w:p w14:paraId="7481716E" w14:textId="77777777" w:rsidR="008E1E21" w:rsidRPr="00662264" w:rsidRDefault="008E1E21" w:rsidP="008E1E21">
            <w:pPr>
              <w:spacing w:before="60" w:after="23" w:line="276" w:lineRule="auto"/>
              <w:ind w:right="-108"/>
              <w:rPr>
                <w:rFonts w:ascii="Arial" w:hAnsi="Arial" w:cs="Arial"/>
                <w:sz w:val="16"/>
                <w:szCs w:val="16"/>
              </w:rPr>
            </w:pPr>
            <w:r w:rsidRPr="00662264">
              <w:rPr>
                <w:rFonts w:ascii="Arial" w:hAnsi="Arial" w:cs="Arial"/>
                <w:color w:val="000000" w:themeColor="text1"/>
                <w:sz w:val="16"/>
                <w:szCs w:val="16"/>
              </w:rPr>
              <w:t>Total revenue</w:t>
            </w:r>
          </w:p>
        </w:tc>
        <w:tc>
          <w:tcPr>
            <w:tcW w:w="990" w:type="dxa"/>
          </w:tcPr>
          <w:p w14:paraId="24E97755" w14:textId="6A8090A5" w:rsidR="008E1E21" w:rsidRPr="00662264" w:rsidRDefault="008E1E21" w:rsidP="008E1E21">
            <w:pPr>
              <w:pBdr>
                <w:bottom w:val="single" w:sz="12" w:space="1" w:color="auto"/>
              </w:pBdr>
              <w:tabs>
                <w:tab w:val="decimal" w:pos="612"/>
              </w:tabs>
              <w:spacing w:before="60" w:after="23" w:line="276" w:lineRule="auto"/>
              <w:jc w:val="right"/>
              <w:rPr>
                <w:rFonts w:ascii="Arial" w:hAnsi="Arial" w:cs="Arial"/>
                <w:color w:val="000000" w:themeColor="text1"/>
                <w:sz w:val="16"/>
                <w:szCs w:val="16"/>
              </w:rPr>
            </w:pPr>
            <w:r w:rsidRPr="00662264">
              <w:rPr>
                <w:rFonts w:ascii="Arial" w:hAnsi="Arial" w:cs="Arial"/>
                <w:color w:val="000000" w:themeColor="text1"/>
                <w:sz w:val="16"/>
                <w:szCs w:val="16"/>
              </w:rPr>
              <w:t>83.35</w:t>
            </w:r>
          </w:p>
        </w:tc>
        <w:tc>
          <w:tcPr>
            <w:tcW w:w="990" w:type="dxa"/>
          </w:tcPr>
          <w:p w14:paraId="2B93C0C9" w14:textId="0B0B7A76" w:rsidR="008E1E21" w:rsidRPr="00662264" w:rsidRDefault="008E1E21" w:rsidP="008E1E21">
            <w:pPr>
              <w:pBdr>
                <w:bottom w:val="single" w:sz="12" w:space="1" w:color="auto"/>
              </w:pBdr>
              <w:tabs>
                <w:tab w:val="decimal" w:pos="612"/>
              </w:tabs>
              <w:spacing w:before="60" w:after="23" w:line="276" w:lineRule="auto"/>
              <w:jc w:val="right"/>
              <w:rPr>
                <w:rFonts w:ascii="Arial" w:hAnsi="Arial" w:cs="Arial"/>
                <w:color w:val="000000" w:themeColor="text1"/>
                <w:sz w:val="16"/>
                <w:szCs w:val="16"/>
              </w:rPr>
            </w:pPr>
            <w:r w:rsidRPr="00662264">
              <w:rPr>
                <w:rFonts w:ascii="Arial" w:hAnsi="Arial" w:cs="Arial"/>
                <w:color w:val="000000" w:themeColor="text1"/>
                <w:sz w:val="16"/>
                <w:szCs w:val="16"/>
              </w:rPr>
              <w:t>102.13</w:t>
            </w:r>
          </w:p>
        </w:tc>
        <w:tc>
          <w:tcPr>
            <w:tcW w:w="990" w:type="dxa"/>
          </w:tcPr>
          <w:p w14:paraId="5E57AEBE" w14:textId="23769DA0" w:rsidR="008E1E21" w:rsidRPr="00662264" w:rsidRDefault="008E1E21" w:rsidP="008E1E21">
            <w:pPr>
              <w:pBdr>
                <w:bottom w:val="single" w:sz="12" w:space="1" w:color="auto"/>
              </w:pBdr>
              <w:tabs>
                <w:tab w:val="decimal" w:pos="612"/>
              </w:tabs>
              <w:spacing w:before="60" w:after="23" w:line="276" w:lineRule="auto"/>
              <w:jc w:val="right"/>
              <w:rPr>
                <w:rFonts w:ascii="Arial" w:hAnsi="Arial" w:cs="Arial"/>
                <w:color w:val="000000" w:themeColor="text1"/>
                <w:sz w:val="16"/>
                <w:szCs w:val="16"/>
              </w:rPr>
            </w:pPr>
            <w:r w:rsidRPr="00662264">
              <w:rPr>
                <w:rFonts w:ascii="Arial" w:hAnsi="Arial" w:cs="Arial"/>
                <w:color w:val="000000" w:themeColor="text1"/>
                <w:sz w:val="16"/>
                <w:szCs w:val="16"/>
              </w:rPr>
              <w:t>23.53</w:t>
            </w:r>
          </w:p>
        </w:tc>
        <w:tc>
          <w:tcPr>
            <w:tcW w:w="1080" w:type="dxa"/>
          </w:tcPr>
          <w:p w14:paraId="64D7930D" w14:textId="7811EDE3" w:rsidR="008E1E21" w:rsidRPr="00662264" w:rsidRDefault="008E1E21" w:rsidP="008E1E21">
            <w:pPr>
              <w:pBdr>
                <w:bottom w:val="single" w:sz="12" w:space="1" w:color="auto"/>
              </w:pBdr>
              <w:tabs>
                <w:tab w:val="decimal" w:pos="612"/>
              </w:tabs>
              <w:spacing w:before="60" w:after="23" w:line="276" w:lineRule="auto"/>
              <w:jc w:val="right"/>
              <w:rPr>
                <w:rFonts w:ascii="Arial" w:hAnsi="Arial" w:cs="Arial"/>
                <w:color w:val="000000" w:themeColor="text1"/>
                <w:sz w:val="16"/>
                <w:szCs w:val="16"/>
              </w:rPr>
            </w:pPr>
            <w:r w:rsidRPr="00662264">
              <w:rPr>
                <w:rFonts w:ascii="Arial" w:hAnsi="Arial" w:cs="Arial"/>
                <w:color w:val="000000" w:themeColor="text1"/>
                <w:sz w:val="16"/>
                <w:szCs w:val="16"/>
              </w:rPr>
              <w:t>208.07</w:t>
            </w:r>
          </w:p>
        </w:tc>
        <w:tc>
          <w:tcPr>
            <w:tcW w:w="1080" w:type="dxa"/>
          </w:tcPr>
          <w:p w14:paraId="3D31465F" w14:textId="05C4A63D" w:rsidR="008E1E21" w:rsidRPr="00662264" w:rsidRDefault="008E1E21" w:rsidP="008E1E21">
            <w:pPr>
              <w:pBdr>
                <w:bottom w:val="single" w:sz="12" w:space="1" w:color="auto"/>
              </w:pBdr>
              <w:tabs>
                <w:tab w:val="decimal" w:pos="612"/>
              </w:tabs>
              <w:spacing w:before="60" w:after="23" w:line="276" w:lineRule="auto"/>
              <w:jc w:val="right"/>
              <w:rPr>
                <w:rFonts w:ascii="Arial" w:hAnsi="Arial" w:cs="Arial"/>
                <w:color w:val="000000" w:themeColor="text1"/>
                <w:sz w:val="16"/>
                <w:szCs w:val="16"/>
              </w:rPr>
            </w:pPr>
            <w:r w:rsidRPr="00662264">
              <w:rPr>
                <w:rFonts w:ascii="Arial" w:hAnsi="Arial" w:cs="Arial"/>
                <w:color w:val="000000" w:themeColor="text1"/>
                <w:sz w:val="16"/>
                <w:szCs w:val="16"/>
              </w:rPr>
              <w:t>37.</w:t>
            </w:r>
            <w:r w:rsidR="000731A7" w:rsidRPr="00662264">
              <w:rPr>
                <w:rFonts w:ascii="Arial" w:hAnsi="Arial" w:cs="Arial"/>
                <w:color w:val="000000" w:themeColor="text1"/>
                <w:sz w:val="16"/>
                <w:szCs w:val="16"/>
              </w:rPr>
              <w:t>8</w:t>
            </w:r>
            <w:r w:rsidR="00835EDD" w:rsidRPr="00662264">
              <w:rPr>
                <w:rFonts w:ascii="Arial" w:hAnsi="Arial" w:cs="Arial"/>
                <w:color w:val="000000" w:themeColor="text1"/>
                <w:sz w:val="16"/>
                <w:szCs w:val="16"/>
              </w:rPr>
              <w:t>2</w:t>
            </w:r>
          </w:p>
        </w:tc>
        <w:tc>
          <w:tcPr>
            <w:tcW w:w="1080" w:type="dxa"/>
          </w:tcPr>
          <w:p w14:paraId="26656C87" w14:textId="5F016BBF" w:rsidR="008E1E21" w:rsidRPr="00662264" w:rsidRDefault="008E1E21" w:rsidP="008E1E21">
            <w:pPr>
              <w:pBdr>
                <w:bottom w:val="single" w:sz="12" w:space="1" w:color="auto"/>
              </w:pBdr>
              <w:tabs>
                <w:tab w:val="decimal" w:pos="612"/>
              </w:tabs>
              <w:spacing w:before="60" w:after="23" w:line="276" w:lineRule="auto"/>
              <w:jc w:val="right"/>
              <w:rPr>
                <w:rFonts w:ascii="Arial" w:hAnsi="Arial" w:cs="Arial"/>
                <w:color w:val="000000" w:themeColor="text1"/>
                <w:sz w:val="16"/>
                <w:szCs w:val="16"/>
              </w:rPr>
            </w:pPr>
            <w:r w:rsidRPr="00662264">
              <w:rPr>
                <w:rFonts w:ascii="Arial" w:hAnsi="Arial" w:cs="Arial"/>
                <w:color w:val="000000" w:themeColor="text1"/>
                <w:sz w:val="16"/>
                <w:szCs w:val="16"/>
              </w:rPr>
              <w:t>25.39</w:t>
            </w:r>
          </w:p>
        </w:tc>
        <w:tc>
          <w:tcPr>
            <w:tcW w:w="1080" w:type="dxa"/>
          </w:tcPr>
          <w:p w14:paraId="1C012B7F" w14:textId="1C82E05D" w:rsidR="008E1E21" w:rsidRPr="00662264" w:rsidRDefault="008E1E21" w:rsidP="008E1E21">
            <w:pPr>
              <w:pBdr>
                <w:bottom w:val="single" w:sz="12" w:space="1" w:color="auto"/>
              </w:pBdr>
              <w:tabs>
                <w:tab w:val="decimal" w:pos="612"/>
              </w:tabs>
              <w:spacing w:before="60" w:after="23" w:line="276" w:lineRule="auto"/>
              <w:jc w:val="right"/>
              <w:rPr>
                <w:rFonts w:ascii="Arial" w:hAnsi="Arial" w:cs="Arial"/>
                <w:color w:val="000000" w:themeColor="text1"/>
                <w:sz w:val="16"/>
                <w:szCs w:val="16"/>
              </w:rPr>
            </w:pPr>
            <w:r w:rsidRPr="00662264">
              <w:rPr>
                <w:rFonts w:ascii="Arial" w:hAnsi="Arial" w:cs="Arial"/>
                <w:color w:val="000000" w:themeColor="text1"/>
                <w:sz w:val="16"/>
                <w:szCs w:val="16"/>
              </w:rPr>
              <w:t>210.03</w:t>
            </w:r>
          </w:p>
        </w:tc>
        <w:tc>
          <w:tcPr>
            <w:tcW w:w="1107" w:type="dxa"/>
          </w:tcPr>
          <w:p w14:paraId="73EE604E" w14:textId="0A852E1A" w:rsidR="008E1E21" w:rsidRPr="00662264" w:rsidRDefault="008E1E21" w:rsidP="008E1E21">
            <w:pPr>
              <w:pBdr>
                <w:bottom w:val="single" w:sz="12" w:space="1" w:color="auto"/>
              </w:pBdr>
              <w:tabs>
                <w:tab w:val="decimal" w:pos="612"/>
              </w:tabs>
              <w:spacing w:before="60" w:after="23" w:line="276" w:lineRule="auto"/>
              <w:jc w:val="right"/>
              <w:rPr>
                <w:rFonts w:ascii="Arial" w:hAnsi="Arial" w:cs="Arial"/>
                <w:color w:val="000000" w:themeColor="text1"/>
                <w:sz w:val="16"/>
                <w:szCs w:val="16"/>
              </w:rPr>
            </w:pPr>
            <w:r w:rsidRPr="00662264">
              <w:rPr>
                <w:rFonts w:ascii="Arial" w:hAnsi="Arial" w:cs="Arial"/>
                <w:color w:val="000000" w:themeColor="text1"/>
                <w:sz w:val="16"/>
                <w:szCs w:val="16"/>
              </w:rPr>
              <w:t>137.27</w:t>
            </w:r>
          </w:p>
        </w:tc>
        <w:tc>
          <w:tcPr>
            <w:tcW w:w="1233" w:type="dxa"/>
          </w:tcPr>
          <w:p w14:paraId="1AF180E1" w14:textId="32C8C0AA" w:rsidR="008E1E21" w:rsidRPr="00662264" w:rsidRDefault="008E1E21" w:rsidP="008E1E21">
            <w:pPr>
              <w:pBdr>
                <w:bottom w:val="single" w:sz="12" w:space="1" w:color="auto"/>
              </w:pBdr>
              <w:tabs>
                <w:tab w:val="decimal" w:pos="612"/>
              </w:tabs>
              <w:spacing w:before="60" w:after="23" w:line="276" w:lineRule="auto"/>
              <w:jc w:val="right"/>
              <w:rPr>
                <w:rFonts w:ascii="Arial" w:hAnsi="Arial" w:cs="Arial"/>
                <w:color w:val="000000" w:themeColor="text1"/>
                <w:sz w:val="16"/>
                <w:szCs w:val="16"/>
              </w:rPr>
            </w:pPr>
            <w:r w:rsidRPr="00662264">
              <w:rPr>
                <w:rFonts w:ascii="Arial" w:hAnsi="Arial" w:cs="Arial"/>
                <w:color w:val="000000" w:themeColor="text1"/>
                <w:sz w:val="16"/>
                <w:szCs w:val="16"/>
              </w:rPr>
              <w:t>354.</w:t>
            </w:r>
            <w:r w:rsidR="000731A7" w:rsidRPr="00662264">
              <w:rPr>
                <w:rFonts w:ascii="Arial" w:hAnsi="Arial" w:cs="Arial"/>
                <w:color w:val="000000" w:themeColor="text1"/>
                <w:sz w:val="16"/>
                <w:szCs w:val="16"/>
              </w:rPr>
              <w:t>7</w:t>
            </w:r>
            <w:r w:rsidR="00835EDD" w:rsidRPr="00662264">
              <w:rPr>
                <w:rFonts w:ascii="Arial" w:hAnsi="Arial" w:cs="Arial"/>
                <w:color w:val="000000" w:themeColor="text1"/>
                <w:sz w:val="16"/>
                <w:szCs w:val="16"/>
              </w:rPr>
              <w:t>3</w:t>
            </w:r>
          </w:p>
        </w:tc>
        <w:tc>
          <w:tcPr>
            <w:tcW w:w="1170" w:type="dxa"/>
          </w:tcPr>
          <w:p w14:paraId="3DEA0AFC" w14:textId="3D6A1C7A" w:rsidR="008E1E21" w:rsidRPr="00B74E5E" w:rsidRDefault="008E1E21" w:rsidP="008E1E21">
            <w:pPr>
              <w:pBdr>
                <w:bottom w:val="single" w:sz="12" w:space="1" w:color="auto"/>
              </w:pBdr>
              <w:tabs>
                <w:tab w:val="decimal" w:pos="612"/>
              </w:tabs>
              <w:spacing w:before="60" w:after="23" w:line="276" w:lineRule="auto"/>
              <w:jc w:val="right"/>
              <w:rPr>
                <w:rFonts w:ascii="Arial" w:hAnsi="Arial" w:cs="Arial"/>
                <w:color w:val="000000" w:themeColor="text1"/>
                <w:sz w:val="16"/>
                <w:szCs w:val="16"/>
              </w:rPr>
            </w:pPr>
            <w:r w:rsidRPr="00662264">
              <w:rPr>
                <w:rFonts w:ascii="Arial" w:hAnsi="Arial" w:cs="Arial"/>
                <w:color w:val="000000" w:themeColor="text1"/>
                <w:sz w:val="16"/>
                <w:szCs w:val="16"/>
              </w:rPr>
              <w:t>472.86</w:t>
            </w:r>
          </w:p>
        </w:tc>
      </w:tr>
    </w:tbl>
    <w:p w14:paraId="48168D7B" w14:textId="2FEB1EB8" w:rsidR="00AB476C" w:rsidRPr="00AB476C" w:rsidRDefault="00B16655" w:rsidP="00E76563">
      <w:pPr>
        <w:spacing w:line="360" w:lineRule="auto"/>
        <w:ind w:left="441" w:right="-143"/>
        <w:rPr>
          <w:rFonts w:ascii="Arial" w:hAnsi="Arial" w:cstheme="minorBidi"/>
          <w:sz w:val="19"/>
          <w:lang w:eastAsia="en-US"/>
        </w:rPr>
        <w:sectPr w:rsidR="00AB476C" w:rsidRPr="00AB476C" w:rsidSect="00DD497A">
          <w:headerReference w:type="default" r:id="rId19"/>
          <w:footerReference w:type="default" r:id="rId20"/>
          <w:pgSz w:w="16840" w:h="11907" w:orient="landscape" w:code="9"/>
          <w:pgMar w:top="2520" w:right="2160" w:bottom="1109" w:left="1080" w:header="990" w:footer="317" w:gutter="0"/>
          <w:pgNumType w:start="63"/>
          <w:cols w:space="708"/>
          <w:docGrid w:linePitch="360"/>
        </w:sectPr>
      </w:pPr>
      <w:r>
        <w:rPr>
          <w:rFonts w:ascii="Arial" w:hAnsi="Arial" w:cstheme="minorBidi"/>
          <w:sz w:val="19"/>
          <w:cs/>
          <w:lang w:eastAsia="en-US"/>
        </w:rPr>
        <w:br/>
      </w:r>
    </w:p>
    <w:p w14:paraId="69B873EC" w14:textId="4D408D89" w:rsidR="00726D84" w:rsidRPr="00CB6821" w:rsidRDefault="00726D84" w:rsidP="00803C59">
      <w:pPr>
        <w:pStyle w:val="BodyTextIndent3"/>
        <w:numPr>
          <w:ilvl w:val="0"/>
          <w:numId w:val="5"/>
        </w:numPr>
        <w:tabs>
          <w:tab w:val="left" w:pos="900"/>
        </w:tabs>
        <w:spacing w:line="360" w:lineRule="auto"/>
        <w:jc w:val="left"/>
        <w:rPr>
          <w:rFonts w:ascii="Arial" w:hAnsi="Arial" w:cs="Arial"/>
          <w:b/>
          <w:bCs/>
          <w:caps/>
          <w:color w:val="000000" w:themeColor="text1"/>
          <w:sz w:val="19"/>
          <w:szCs w:val="19"/>
        </w:rPr>
      </w:pPr>
      <w:r w:rsidRPr="00CB6821">
        <w:rPr>
          <w:rFonts w:ascii="Arial" w:hAnsi="Arial" w:cs="Arial"/>
          <w:b/>
          <w:bCs/>
          <w:caps/>
          <w:color w:val="000000" w:themeColor="text1"/>
          <w:sz w:val="19"/>
          <w:szCs w:val="19"/>
        </w:rPr>
        <w:lastRenderedPageBreak/>
        <w:t>financial instruments</w:t>
      </w:r>
    </w:p>
    <w:p w14:paraId="044E8ECB" w14:textId="77777777" w:rsidR="00952547" w:rsidRPr="006F087E" w:rsidRDefault="00952547" w:rsidP="00952547">
      <w:pPr>
        <w:pStyle w:val="BodyTextIndent3"/>
        <w:tabs>
          <w:tab w:val="left" w:pos="360"/>
        </w:tabs>
        <w:spacing w:line="360" w:lineRule="auto"/>
        <w:ind w:left="360" w:firstLine="0"/>
        <w:jc w:val="left"/>
        <w:rPr>
          <w:rFonts w:ascii="Arial" w:hAnsi="Arial" w:cs="Arial"/>
          <w:b/>
          <w:bCs/>
          <w:sz w:val="19"/>
          <w:szCs w:val="19"/>
        </w:rPr>
      </w:pPr>
    </w:p>
    <w:p w14:paraId="7C98B172" w14:textId="5D01E782" w:rsidR="00726D84" w:rsidRPr="0045474A" w:rsidRDefault="00726D84" w:rsidP="0045474A">
      <w:pPr>
        <w:pStyle w:val="ListParagraph"/>
        <w:numPr>
          <w:ilvl w:val="1"/>
          <w:numId w:val="35"/>
        </w:numPr>
        <w:spacing w:line="360" w:lineRule="auto"/>
        <w:ind w:left="938" w:right="-143" w:hanging="574"/>
        <w:contextualSpacing/>
        <w:rPr>
          <w:rFonts w:ascii="Arial" w:hAnsi="Arial" w:cs="Arial"/>
          <w:b/>
          <w:bCs/>
          <w:caps/>
          <w:sz w:val="19"/>
          <w:szCs w:val="19"/>
        </w:rPr>
      </w:pPr>
      <w:r w:rsidRPr="0045474A">
        <w:rPr>
          <w:rFonts w:ascii="Arial" w:hAnsi="Arial" w:cs="Arial"/>
          <w:b/>
          <w:bCs/>
          <w:sz w:val="19"/>
          <w:szCs w:val="19"/>
          <w:lang w:val="en-GB"/>
        </w:rPr>
        <w:t>Derivat</w:t>
      </w:r>
      <w:r w:rsidR="00DE71EC" w:rsidRPr="0045474A">
        <w:rPr>
          <w:rFonts w:ascii="Arial" w:hAnsi="Arial" w:cs="Arial"/>
          <w:b/>
          <w:bCs/>
          <w:sz w:val="19"/>
          <w:szCs w:val="19"/>
          <w:lang w:val="en-GB"/>
        </w:rPr>
        <w:t>i</w:t>
      </w:r>
      <w:r w:rsidRPr="0045474A">
        <w:rPr>
          <w:rFonts w:ascii="Arial" w:hAnsi="Arial" w:cs="Arial"/>
          <w:b/>
          <w:bCs/>
          <w:sz w:val="19"/>
          <w:szCs w:val="19"/>
          <w:lang w:val="en-GB"/>
        </w:rPr>
        <w:t>ve</w:t>
      </w:r>
    </w:p>
    <w:p w14:paraId="6D393995" w14:textId="77777777" w:rsidR="00952547" w:rsidRPr="006F087E" w:rsidRDefault="00952547" w:rsidP="00952547">
      <w:pPr>
        <w:pStyle w:val="ListParagraph"/>
        <w:spacing w:line="360" w:lineRule="auto"/>
        <w:ind w:left="1008" w:right="-143"/>
        <w:contextualSpacing/>
        <w:rPr>
          <w:rFonts w:ascii="Arial" w:hAnsi="Arial" w:cs="Arial"/>
          <w:b/>
          <w:bCs/>
          <w:caps/>
          <w:sz w:val="19"/>
          <w:szCs w:val="19"/>
        </w:rPr>
      </w:pPr>
    </w:p>
    <w:tbl>
      <w:tblPr>
        <w:tblW w:w="8703" w:type="dxa"/>
        <w:tblInd w:w="909" w:type="dxa"/>
        <w:tblLayout w:type="fixed"/>
        <w:tblCellMar>
          <w:left w:w="0" w:type="dxa"/>
          <w:right w:w="0" w:type="dxa"/>
        </w:tblCellMar>
        <w:tblLook w:val="0000" w:firstRow="0" w:lastRow="0" w:firstColumn="0" w:lastColumn="0" w:noHBand="0" w:noVBand="0"/>
      </w:tblPr>
      <w:tblGrid>
        <w:gridCol w:w="2703"/>
        <w:gridCol w:w="1342"/>
        <w:gridCol w:w="196"/>
        <w:gridCol w:w="1370"/>
        <w:gridCol w:w="180"/>
        <w:gridCol w:w="1350"/>
        <w:gridCol w:w="189"/>
        <w:gridCol w:w="1373"/>
      </w:tblGrid>
      <w:tr w:rsidR="001A6127" w:rsidRPr="00965CF5" w14:paraId="718FBE8F" w14:textId="77777777" w:rsidTr="0027276C">
        <w:trPr>
          <w:cantSplit/>
        </w:trPr>
        <w:tc>
          <w:tcPr>
            <w:tcW w:w="2703" w:type="dxa"/>
          </w:tcPr>
          <w:p w14:paraId="1A5CB4A5" w14:textId="77777777" w:rsidR="001A6127" w:rsidRPr="00965CF5" w:rsidRDefault="001A6127" w:rsidP="00952547">
            <w:pPr>
              <w:spacing w:before="60" w:after="30" w:line="276" w:lineRule="auto"/>
              <w:ind w:left="450" w:hanging="336"/>
              <w:jc w:val="thaiDistribute"/>
              <w:rPr>
                <w:rFonts w:ascii="Arial" w:hAnsi="Arial" w:cs="Arial"/>
                <w:b/>
                <w:bCs/>
                <w:sz w:val="19"/>
                <w:szCs w:val="19"/>
              </w:rPr>
            </w:pPr>
          </w:p>
        </w:tc>
        <w:tc>
          <w:tcPr>
            <w:tcW w:w="6000" w:type="dxa"/>
            <w:gridSpan w:val="7"/>
            <w:tcBorders>
              <w:bottom w:val="single" w:sz="4" w:space="0" w:color="auto"/>
            </w:tcBorders>
          </w:tcPr>
          <w:p w14:paraId="1C688A56" w14:textId="2B49A625" w:rsidR="001A6127" w:rsidRPr="00965CF5" w:rsidRDefault="001A6127" w:rsidP="00952547">
            <w:pPr>
              <w:spacing w:before="60" w:after="30" w:line="276" w:lineRule="auto"/>
              <w:jc w:val="center"/>
              <w:rPr>
                <w:rFonts w:ascii="Arial" w:hAnsi="Arial" w:cs="Arial"/>
                <w:sz w:val="19"/>
                <w:szCs w:val="19"/>
                <w:cs/>
              </w:rPr>
            </w:pPr>
            <w:r w:rsidRPr="00965CF5">
              <w:rPr>
                <w:rFonts w:ascii="Arial" w:hAnsi="Arial" w:cs="Arial"/>
                <w:sz w:val="19"/>
                <w:szCs w:val="19"/>
              </w:rPr>
              <w:t>Baht</w:t>
            </w:r>
          </w:p>
        </w:tc>
      </w:tr>
      <w:tr w:rsidR="001A6127" w:rsidRPr="00965CF5" w14:paraId="347534E6" w14:textId="77777777" w:rsidTr="0027276C">
        <w:trPr>
          <w:cantSplit/>
        </w:trPr>
        <w:tc>
          <w:tcPr>
            <w:tcW w:w="2703" w:type="dxa"/>
          </w:tcPr>
          <w:p w14:paraId="07E59A77" w14:textId="77777777" w:rsidR="001A6127" w:rsidRPr="00965CF5" w:rsidRDefault="001A6127" w:rsidP="00952547">
            <w:pPr>
              <w:spacing w:before="60" w:after="30" w:line="276" w:lineRule="auto"/>
              <w:ind w:left="450" w:hanging="336"/>
              <w:jc w:val="thaiDistribute"/>
              <w:rPr>
                <w:rFonts w:ascii="Arial" w:hAnsi="Arial" w:cs="Arial"/>
                <w:b/>
                <w:bCs/>
                <w:sz w:val="19"/>
                <w:szCs w:val="19"/>
              </w:rPr>
            </w:pPr>
          </w:p>
        </w:tc>
        <w:tc>
          <w:tcPr>
            <w:tcW w:w="2908" w:type="dxa"/>
            <w:gridSpan w:val="3"/>
            <w:tcBorders>
              <w:bottom w:val="single" w:sz="4" w:space="0" w:color="auto"/>
            </w:tcBorders>
          </w:tcPr>
          <w:p w14:paraId="0E637F0E" w14:textId="46D27BF8" w:rsidR="001A6127" w:rsidRPr="00965CF5" w:rsidRDefault="001A6127" w:rsidP="00952547">
            <w:pPr>
              <w:spacing w:before="60" w:after="30" w:line="276" w:lineRule="auto"/>
              <w:jc w:val="center"/>
              <w:rPr>
                <w:rFonts w:ascii="Arial" w:hAnsi="Arial" w:cs="Arial"/>
                <w:sz w:val="19"/>
                <w:szCs w:val="19"/>
              </w:rPr>
            </w:pPr>
            <w:r>
              <w:rPr>
                <w:rFonts w:ascii="Arial" w:hAnsi="Arial" w:cs="Arial"/>
                <w:sz w:val="19"/>
                <w:szCs w:val="19"/>
              </w:rPr>
              <w:t>Consolidated F/S</w:t>
            </w:r>
          </w:p>
        </w:tc>
        <w:tc>
          <w:tcPr>
            <w:tcW w:w="180" w:type="dxa"/>
            <w:tcBorders>
              <w:top w:val="single" w:sz="4" w:space="0" w:color="auto"/>
            </w:tcBorders>
          </w:tcPr>
          <w:p w14:paraId="1A0DFBED" w14:textId="77777777" w:rsidR="001A6127" w:rsidRPr="00965CF5" w:rsidRDefault="001A6127" w:rsidP="00952547">
            <w:pPr>
              <w:spacing w:before="60" w:after="30" w:line="276" w:lineRule="auto"/>
              <w:jc w:val="center"/>
              <w:rPr>
                <w:rFonts w:ascii="Arial" w:hAnsi="Arial" w:cs="Arial"/>
                <w:sz w:val="19"/>
                <w:szCs w:val="19"/>
              </w:rPr>
            </w:pPr>
          </w:p>
        </w:tc>
        <w:tc>
          <w:tcPr>
            <w:tcW w:w="2912" w:type="dxa"/>
            <w:gridSpan w:val="3"/>
            <w:tcBorders>
              <w:top w:val="single" w:sz="4" w:space="0" w:color="auto"/>
              <w:bottom w:val="single" w:sz="4" w:space="0" w:color="auto"/>
            </w:tcBorders>
          </w:tcPr>
          <w:p w14:paraId="258683A6" w14:textId="45C2D131" w:rsidR="001A6127" w:rsidRPr="00965CF5" w:rsidRDefault="001A6127" w:rsidP="00952547">
            <w:pPr>
              <w:spacing w:before="60" w:after="30" w:line="276" w:lineRule="auto"/>
              <w:jc w:val="center"/>
              <w:rPr>
                <w:rFonts w:ascii="Arial" w:hAnsi="Arial" w:cs="Arial"/>
                <w:sz w:val="19"/>
                <w:szCs w:val="19"/>
              </w:rPr>
            </w:pPr>
            <w:r>
              <w:rPr>
                <w:rFonts w:ascii="Arial" w:hAnsi="Arial" w:cs="Arial"/>
                <w:sz w:val="19"/>
                <w:szCs w:val="19"/>
              </w:rPr>
              <w:t>Separate F/S</w:t>
            </w:r>
          </w:p>
        </w:tc>
      </w:tr>
      <w:tr w:rsidR="001A6127" w:rsidRPr="00965CF5" w14:paraId="55D9139A" w14:textId="77777777" w:rsidTr="0027276C">
        <w:trPr>
          <w:cantSplit/>
        </w:trPr>
        <w:tc>
          <w:tcPr>
            <w:tcW w:w="2703" w:type="dxa"/>
          </w:tcPr>
          <w:p w14:paraId="328E726E" w14:textId="77777777" w:rsidR="001A6127" w:rsidRPr="00965CF5" w:rsidRDefault="001A6127" w:rsidP="001A6127">
            <w:pPr>
              <w:spacing w:before="60" w:after="30" w:line="276" w:lineRule="auto"/>
              <w:ind w:left="450" w:hanging="336"/>
              <w:jc w:val="center"/>
              <w:rPr>
                <w:rFonts w:ascii="Arial" w:hAnsi="Arial" w:cs="Arial"/>
                <w:sz w:val="19"/>
                <w:szCs w:val="19"/>
              </w:rPr>
            </w:pPr>
          </w:p>
        </w:tc>
        <w:tc>
          <w:tcPr>
            <w:tcW w:w="1342" w:type="dxa"/>
            <w:tcBorders>
              <w:top w:val="single" w:sz="4" w:space="0" w:color="auto"/>
              <w:bottom w:val="single" w:sz="4" w:space="0" w:color="auto"/>
            </w:tcBorders>
          </w:tcPr>
          <w:p w14:paraId="0BC62F57" w14:textId="67D2EDA3" w:rsidR="001A6127" w:rsidRDefault="001A6127" w:rsidP="001A6127">
            <w:pPr>
              <w:spacing w:before="60" w:after="30" w:line="276" w:lineRule="auto"/>
              <w:ind w:left="-108" w:right="-108"/>
              <w:jc w:val="center"/>
              <w:rPr>
                <w:rFonts w:ascii="Arial" w:hAnsi="Arial" w:cs="Arial"/>
                <w:sz w:val="19"/>
                <w:szCs w:val="19"/>
              </w:rPr>
            </w:pPr>
            <w:r>
              <w:rPr>
                <w:rFonts w:ascii="Arial" w:hAnsi="Arial" w:cs="Arial"/>
                <w:sz w:val="19"/>
                <w:szCs w:val="19"/>
              </w:rPr>
              <w:t>2025</w:t>
            </w:r>
          </w:p>
        </w:tc>
        <w:tc>
          <w:tcPr>
            <w:tcW w:w="196" w:type="dxa"/>
            <w:tcBorders>
              <w:top w:val="single" w:sz="4" w:space="0" w:color="auto"/>
            </w:tcBorders>
          </w:tcPr>
          <w:p w14:paraId="5E4970A6" w14:textId="2EB90A20" w:rsidR="001A6127" w:rsidRDefault="001A6127" w:rsidP="001A6127">
            <w:pPr>
              <w:spacing w:before="60" w:after="30" w:line="276" w:lineRule="auto"/>
              <w:ind w:left="-108" w:right="-108"/>
              <w:jc w:val="center"/>
              <w:rPr>
                <w:rFonts w:ascii="Arial" w:hAnsi="Arial" w:cs="Arial"/>
                <w:sz w:val="19"/>
                <w:szCs w:val="19"/>
              </w:rPr>
            </w:pPr>
          </w:p>
        </w:tc>
        <w:tc>
          <w:tcPr>
            <w:tcW w:w="1370" w:type="dxa"/>
            <w:tcBorders>
              <w:top w:val="single" w:sz="4" w:space="0" w:color="auto"/>
              <w:bottom w:val="single" w:sz="4" w:space="0" w:color="auto"/>
            </w:tcBorders>
          </w:tcPr>
          <w:p w14:paraId="17C5F11C" w14:textId="16A96659" w:rsidR="001A6127" w:rsidRPr="00965CF5" w:rsidRDefault="001A6127" w:rsidP="001A6127">
            <w:pPr>
              <w:spacing w:before="60" w:after="30" w:line="276" w:lineRule="auto"/>
              <w:ind w:left="-108" w:right="-108"/>
              <w:jc w:val="center"/>
              <w:rPr>
                <w:rFonts w:ascii="Arial" w:hAnsi="Arial" w:cs="Arial"/>
                <w:sz w:val="19"/>
                <w:szCs w:val="19"/>
              </w:rPr>
            </w:pPr>
            <w:r>
              <w:rPr>
                <w:rFonts w:ascii="Arial" w:hAnsi="Arial" w:cs="Arial"/>
                <w:sz w:val="19"/>
                <w:szCs w:val="19"/>
              </w:rPr>
              <w:t>2024</w:t>
            </w:r>
          </w:p>
        </w:tc>
        <w:tc>
          <w:tcPr>
            <w:tcW w:w="180" w:type="dxa"/>
          </w:tcPr>
          <w:p w14:paraId="50327129" w14:textId="77777777" w:rsidR="001A6127" w:rsidRPr="00965CF5" w:rsidRDefault="001A6127" w:rsidP="001A6127">
            <w:pPr>
              <w:spacing w:before="60" w:after="30" w:line="276" w:lineRule="auto"/>
              <w:ind w:left="-108" w:right="-108"/>
              <w:jc w:val="center"/>
              <w:rPr>
                <w:rFonts w:ascii="Arial" w:hAnsi="Arial" w:cs="Arial"/>
                <w:sz w:val="19"/>
                <w:szCs w:val="19"/>
              </w:rPr>
            </w:pPr>
          </w:p>
        </w:tc>
        <w:tc>
          <w:tcPr>
            <w:tcW w:w="1350" w:type="dxa"/>
            <w:tcBorders>
              <w:bottom w:val="single" w:sz="4" w:space="0" w:color="auto"/>
            </w:tcBorders>
          </w:tcPr>
          <w:p w14:paraId="20DC1E44" w14:textId="4D7AAF2E" w:rsidR="001A6127" w:rsidRPr="00965CF5" w:rsidRDefault="001A6127" w:rsidP="001A6127">
            <w:pPr>
              <w:spacing w:before="60" w:after="30" w:line="276" w:lineRule="auto"/>
              <w:ind w:left="-108" w:right="-108"/>
              <w:jc w:val="center"/>
              <w:rPr>
                <w:rFonts w:ascii="Arial" w:hAnsi="Arial" w:cs="Arial"/>
                <w:sz w:val="19"/>
                <w:szCs w:val="19"/>
              </w:rPr>
            </w:pPr>
            <w:r>
              <w:rPr>
                <w:rFonts w:ascii="Arial" w:hAnsi="Arial" w:cs="Arial"/>
                <w:sz w:val="19"/>
                <w:szCs w:val="19"/>
              </w:rPr>
              <w:t>2025</w:t>
            </w:r>
          </w:p>
        </w:tc>
        <w:tc>
          <w:tcPr>
            <w:tcW w:w="189" w:type="dxa"/>
          </w:tcPr>
          <w:p w14:paraId="3781CC81" w14:textId="77777777" w:rsidR="001A6127" w:rsidRPr="00965CF5" w:rsidRDefault="001A6127" w:rsidP="001A6127">
            <w:pPr>
              <w:tabs>
                <w:tab w:val="left" w:pos="540"/>
              </w:tabs>
              <w:spacing w:before="60" w:after="30" w:line="276" w:lineRule="auto"/>
              <w:jc w:val="center"/>
              <w:rPr>
                <w:rFonts w:ascii="Arial" w:hAnsi="Arial" w:cs="Arial"/>
                <w:sz w:val="19"/>
                <w:szCs w:val="19"/>
              </w:rPr>
            </w:pPr>
          </w:p>
        </w:tc>
        <w:tc>
          <w:tcPr>
            <w:tcW w:w="1373" w:type="dxa"/>
            <w:tcBorders>
              <w:bottom w:val="single" w:sz="4" w:space="0" w:color="auto"/>
            </w:tcBorders>
          </w:tcPr>
          <w:p w14:paraId="098F3461" w14:textId="55325401" w:rsidR="001A6127" w:rsidRPr="00965CF5" w:rsidRDefault="001A6127" w:rsidP="001A6127">
            <w:pPr>
              <w:spacing w:before="60" w:after="30" w:line="276" w:lineRule="auto"/>
              <w:ind w:left="-108" w:right="-108"/>
              <w:jc w:val="center"/>
              <w:rPr>
                <w:rFonts w:ascii="Arial" w:hAnsi="Arial" w:cs="Arial"/>
                <w:sz w:val="19"/>
                <w:szCs w:val="19"/>
                <w:cs/>
              </w:rPr>
            </w:pPr>
            <w:r>
              <w:rPr>
                <w:rFonts w:ascii="Arial" w:hAnsi="Arial" w:cs="Arial"/>
                <w:sz w:val="19"/>
                <w:szCs w:val="19"/>
              </w:rPr>
              <w:t>2024</w:t>
            </w:r>
          </w:p>
        </w:tc>
      </w:tr>
      <w:tr w:rsidR="001A6127" w:rsidRPr="00965CF5" w14:paraId="2BD735BE" w14:textId="77777777" w:rsidTr="0027276C">
        <w:trPr>
          <w:cantSplit/>
        </w:trPr>
        <w:tc>
          <w:tcPr>
            <w:tcW w:w="2703" w:type="dxa"/>
          </w:tcPr>
          <w:p w14:paraId="589EA720" w14:textId="77777777" w:rsidR="001A6127" w:rsidRPr="00965CF5" w:rsidRDefault="001A6127" w:rsidP="00952547">
            <w:pPr>
              <w:spacing w:before="60" w:after="30" w:line="276" w:lineRule="auto"/>
              <w:ind w:left="450" w:hanging="336"/>
              <w:jc w:val="center"/>
              <w:rPr>
                <w:rFonts w:ascii="Arial" w:hAnsi="Arial" w:cs="Arial"/>
                <w:sz w:val="19"/>
                <w:szCs w:val="19"/>
              </w:rPr>
            </w:pPr>
          </w:p>
        </w:tc>
        <w:tc>
          <w:tcPr>
            <w:tcW w:w="1342" w:type="dxa"/>
            <w:tcBorders>
              <w:top w:val="single" w:sz="4" w:space="0" w:color="auto"/>
            </w:tcBorders>
          </w:tcPr>
          <w:p w14:paraId="0006A30A" w14:textId="77777777" w:rsidR="001A6127" w:rsidRPr="00965CF5" w:rsidRDefault="001A6127" w:rsidP="00952547">
            <w:pPr>
              <w:spacing w:before="60" w:after="30" w:line="276" w:lineRule="auto"/>
              <w:ind w:left="-108" w:right="-108"/>
              <w:jc w:val="center"/>
              <w:rPr>
                <w:rFonts w:ascii="Arial" w:hAnsi="Arial" w:cs="Arial"/>
                <w:sz w:val="19"/>
                <w:szCs w:val="19"/>
              </w:rPr>
            </w:pPr>
          </w:p>
        </w:tc>
        <w:tc>
          <w:tcPr>
            <w:tcW w:w="196" w:type="dxa"/>
          </w:tcPr>
          <w:p w14:paraId="4B1CCA95" w14:textId="4DF9B7A2" w:rsidR="001A6127" w:rsidRPr="00965CF5" w:rsidRDefault="001A6127" w:rsidP="00952547">
            <w:pPr>
              <w:spacing w:before="60" w:after="30" w:line="276" w:lineRule="auto"/>
              <w:ind w:left="-108" w:right="-108"/>
              <w:jc w:val="center"/>
              <w:rPr>
                <w:rFonts w:ascii="Arial" w:hAnsi="Arial" w:cs="Arial"/>
                <w:sz w:val="19"/>
                <w:szCs w:val="19"/>
              </w:rPr>
            </w:pPr>
          </w:p>
        </w:tc>
        <w:tc>
          <w:tcPr>
            <w:tcW w:w="1370" w:type="dxa"/>
            <w:tcBorders>
              <w:top w:val="single" w:sz="4" w:space="0" w:color="auto"/>
            </w:tcBorders>
          </w:tcPr>
          <w:p w14:paraId="7CE63428" w14:textId="2E31E4A1" w:rsidR="001A6127" w:rsidRPr="00965CF5" w:rsidRDefault="001A6127" w:rsidP="00952547">
            <w:pPr>
              <w:spacing w:before="60" w:after="30" w:line="276" w:lineRule="auto"/>
              <w:ind w:left="-108" w:right="-108"/>
              <w:jc w:val="center"/>
              <w:rPr>
                <w:rFonts w:ascii="Arial" w:hAnsi="Arial" w:cs="Arial"/>
                <w:sz w:val="19"/>
                <w:szCs w:val="19"/>
              </w:rPr>
            </w:pPr>
          </w:p>
        </w:tc>
        <w:tc>
          <w:tcPr>
            <w:tcW w:w="180" w:type="dxa"/>
          </w:tcPr>
          <w:p w14:paraId="38753B90" w14:textId="77777777" w:rsidR="001A6127" w:rsidRPr="00965CF5" w:rsidRDefault="001A6127" w:rsidP="00952547">
            <w:pPr>
              <w:spacing w:before="60" w:after="30" w:line="276" w:lineRule="auto"/>
              <w:ind w:left="-108" w:right="-108"/>
              <w:jc w:val="center"/>
              <w:rPr>
                <w:rFonts w:ascii="Arial" w:hAnsi="Arial" w:cs="Arial"/>
                <w:sz w:val="19"/>
                <w:szCs w:val="19"/>
              </w:rPr>
            </w:pPr>
          </w:p>
        </w:tc>
        <w:tc>
          <w:tcPr>
            <w:tcW w:w="1350" w:type="dxa"/>
            <w:tcBorders>
              <w:top w:val="single" w:sz="4" w:space="0" w:color="auto"/>
            </w:tcBorders>
          </w:tcPr>
          <w:p w14:paraId="597E564F" w14:textId="2F38FE01" w:rsidR="001A6127" w:rsidRPr="00965CF5" w:rsidRDefault="001A6127" w:rsidP="00952547">
            <w:pPr>
              <w:spacing w:before="60" w:after="30" w:line="276" w:lineRule="auto"/>
              <w:ind w:left="-108" w:right="-108"/>
              <w:jc w:val="center"/>
              <w:rPr>
                <w:rFonts w:ascii="Arial" w:hAnsi="Arial" w:cs="Arial"/>
                <w:sz w:val="19"/>
                <w:szCs w:val="19"/>
              </w:rPr>
            </w:pPr>
          </w:p>
        </w:tc>
        <w:tc>
          <w:tcPr>
            <w:tcW w:w="189" w:type="dxa"/>
          </w:tcPr>
          <w:p w14:paraId="5EC1ECD0" w14:textId="77777777" w:rsidR="001A6127" w:rsidRPr="00965CF5" w:rsidRDefault="001A6127" w:rsidP="00952547">
            <w:pPr>
              <w:tabs>
                <w:tab w:val="left" w:pos="540"/>
              </w:tabs>
              <w:spacing w:before="60" w:after="30" w:line="276" w:lineRule="auto"/>
              <w:jc w:val="center"/>
              <w:rPr>
                <w:rFonts w:ascii="Arial" w:hAnsi="Arial" w:cs="Arial"/>
                <w:sz w:val="19"/>
                <w:szCs w:val="19"/>
              </w:rPr>
            </w:pPr>
          </w:p>
        </w:tc>
        <w:tc>
          <w:tcPr>
            <w:tcW w:w="1373" w:type="dxa"/>
          </w:tcPr>
          <w:p w14:paraId="50A6D8C7" w14:textId="77777777" w:rsidR="001A6127" w:rsidRPr="00965CF5" w:rsidRDefault="001A6127" w:rsidP="00952547">
            <w:pPr>
              <w:spacing w:before="60" w:after="30" w:line="276" w:lineRule="auto"/>
              <w:ind w:left="-108" w:right="-108"/>
              <w:jc w:val="center"/>
              <w:rPr>
                <w:rFonts w:ascii="Arial" w:hAnsi="Arial" w:cs="Arial"/>
                <w:sz w:val="19"/>
                <w:szCs w:val="19"/>
              </w:rPr>
            </w:pPr>
          </w:p>
        </w:tc>
      </w:tr>
      <w:tr w:rsidR="001A6127" w:rsidRPr="00965CF5" w14:paraId="0E303399" w14:textId="77777777" w:rsidTr="0027276C">
        <w:trPr>
          <w:cantSplit/>
        </w:trPr>
        <w:tc>
          <w:tcPr>
            <w:tcW w:w="2703" w:type="dxa"/>
            <w:vAlign w:val="bottom"/>
          </w:tcPr>
          <w:p w14:paraId="3F3CAC07" w14:textId="77777777" w:rsidR="001A6127" w:rsidRPr="00965CF5" w:rsidRDefault="001A6127" w:rsidP="00952547">
            <w:pPr>
              <w:tabs>
                <w:tab w:val="left" w:pos="162"/>
              </w:tabs>
              <w:spacing w:before="60" w:after="30" w:line="276" w:lineRule="auto"/>
              <w:ind w:left="160" w:right="-45" w:hanging="160"/>
              <w:rPr>
                <w:rFonts w:ascii="Arial" w:hAnsi="Arial" w:cs="Arial"/>
                <w:sz w:val="19"/>
                <w:szCs w:val="19"/>
                <w:cs/>
              </w:rPr>
            </w:pPr>
            <w:r w:rsidRPr="00965CF5">
              <w:rPr>
                <w:rFonts w:ascii="Arial" w:hAnsi="Arial" w:cs="Arial"/>
                <w:b/>
                <w:bCs/>
                <w:kern w:val="28"/>
                <w:sz w:val="19"/>
                <w:szCs w:val="19"/>
              </w:rPr>
              <w:t>Derivative liabilities</w:t>
            </w:r>
          </w:p>
        </w:tc>
        <w:tc>
          <w:tcPr>
            <w:tcW w:w="1342" w:type="dxa"/>
          </w:tcPr>
          <w:p w14:paraId="409BF3CB" w14:textId="77777777" w:rsidR="001A6127" w:rsidRPr="00965CF5" w:rsidRDefault="001A6127" w:rsidP="00952547">
            <w:pPr>
              <w:tabs>
                <w:tab w:val="left" w:pos="162"/>
              </w:tabs>
              <w:spacing w:before="60" w:after="30" w:line="276" w:lineRule="auto"/>
              <w:ind w:left="160" w:right="84" w:hanging="160"/>
              <w:jc w:val="right"/>
              <w:rPr>
                <w:rFonts w:ascii="Arial" w:hAnsi="Arial" w:cs="Arial"/>
                <w:sz w:val="19"/>
                <w:szCs w:val="19"/>
              </w:rPr>
            </w:pPr>
          </w:p>
        </w:tc>
        <w:tc>
          <w:tcPr>
            <w:tcW w:w="196" w:type="dxa"/>
          </w:tcPr>
          <w:p w14:paraId="12F27CD4" w14:textId="620A4F95" w:rsidR="001A6127" w:rsidRPr="00965CF5" w:rsidRDefault="001A6127" w:rsidP="00952547">
            <w:pPr>
              <w:tabs>
                <w:tab w:val="left" w:pos="162"/>
              </w:tabs>
              <w:spacing w:before="60" w:after="30" w:line="276" w:lineRule="auto"/>
              <w:ind w:left="160" w:right="84" w:hanging="160"/>
              <w:jc w:val="right"/>
              <w:rPr>
                <w:rFonts w:ascii="Arial" w:hAnsi="Arial" w:cs="Arial"/>
                <w:sz w:val="19"/>
                <w:szCs w:val="19"/>
              </w:rPr>
            </w:pPr>
          </w:p>
        </w:tc>
        <w:tc>
          <w:tcPr>
            <w:tcW w:w="1370" w:type="dxa"/>
          </w:tcPr>
          <w:p w14:paraId="7EA5F329" w14:textId="2943391B" w:rsidR="001A6127" w:rsidRPr="00965CF5" w:rsidRDefault="001A6127" w:rsidP="00952547">
            <w:pPr>
              <w:tabs>
                <w:tab w:val="left" w:pos="162"/>
              </w:tabs>
              <w:spacing w:before="60" w:after="30" w:line="276" w:lineRule="auto"/>
              <w:ind w:left="160" w:right="84" w:hanging="160"/>
              <w:jc w:val="right"/>
              <w:rPr>
                <w:rFonts w:ascii="Arial" w:hAnsi="Arial" w:cs="Arial"/>
                <w:sz w:val="19"/>
                <w:szCs w:val="19"/>
              </w:rPr>
            </w:pPr>
          </w:p>
        </w:tc>
        <w:tc>
          <w:tcPr>
            <w:tcW w:w="180" w:type="dxa"/>
          </w:tcPr>
          <w:p w14:paraId="7A9A14E6" w14:textId="77777777" w:rsidR="001A6127" w:rsidRPr="00965CF5" w:rsidRDefault="001A6127" w:rsidP="00952547">
            <w:pPr>
              <w:tabs>
                <w:tab w:val="left" w:pos="162"/>
              </w:tabs>
              <w:spacing w:before="60" w:after="30" w:line="276" w:lineRule="auto"/>
              <w:ind w:left="160" w:right="84" w:hanging="160"/>
              <w:jc w:val="right"/>
              <w:rPr>
                <w:rFonts w:ascii="Arial" w:hAnsi="Arial" w:cs="Arial"/>
                <w:sz w:val="19"/>
                <w:szCs w:val="19"/>
              </w:rPr>
            </w:pPr>
          </w:p>
        </w:tc>
        <w:tc>
          <w:tcPr>
            <w:tcW w:w="1350" w:type="dxa"/>
          </w:tcPr>
          <w:p w14:paraId="397F42D0" w14:textId="07D7BDD4" w:rsidR="001A6127" w:rsidRPr="00965CF5" w:rsidRDefault="001A6127" w:rsidP="00952547">
            <w:pPr>
              <w:tabs>
                <w:tab w:val="left" w:pos="162"/>
              </w:tabs>
              <w:spacing w:before="60" w:after="30" w:line="276" w:lineRule="auto"/>
              <w:ind w:left="160" w:right="84" w:hanging="160"/>
              <w:jc w:val="right"/>
              <w:rPr>
                <w:rFonts w:ascii="Arial" w:hAnsi="Arial" w:cs="Arial"/>
                <w:sz w:val="19"/>
                <w:szCs w:val="19"/>
              </w:rPr>
            </w:pPr>
          </w:p>
        </w:tc>
        <w:tc>
          <w:tcPr>
            <w:tcW w:w="189" w:type="dxa"/>
          </w:tcPr>
          <w:p w14:paraId="6232EAF2" w14:textId="77777777" w:rsidR="001A6127" w:rsidRPr="00965CF5" w:rsidRDefault="001A6127" w:rsidP="00952547">
            <w:pPr>
              <w:tabs>
                <w:tab w:val="left" w:pos="162"/>
              </w:tabs>
              <w:spacing w:before="60" w:after="30" w:line="276" w:lineRule="auto"/>
              <w:ind w:left="160" w:right="84" w:hanging="160"/>
              <w:jc w:val="right"/>
              <w:rPr>
                <w:rFonts w:ascii="Arial" w:hAnsi="Arial" w:cs="Arial"/>
                <w:sz w:val="19"/>
                <w:szCs w:val="19"/>
              </w:rPr>
            </w:pPr>
          </w:p>
        </w:tc>
        <w:tc>
          <w:tcPr>
            <w:tcW w:w="1373" w:type="dxa"/>
          </w:tcPr>
          <w:p w14:paraId="566C2765" w14:textId="77777777" w:rsidR="001A6127" w:rsidRPr="00965CF5" w:rsidRDefault="001A6127" w:rsidP="00952547">
            <w:pPr>
              <w:tabs>
                <w:tab w:val="left" w:pos="567"/>
              </w:tabs>
              <w:spacing w:before="60" w:after="30" w:line="276" w:lineRule="auto"/>
              <w:ind w:left="160" w:right="84" w:hanging="160"/>
              <w:jc w:val="right"/>
              <w:rPr>
                <w:rFonts w:ascii="Arial" w:hAnsi="Arial" w:cs="Arial"/>
                <w:sz w:val="19"/>
                <w:szCs w:val="19"/>
              </w:rPr>
            </w:pPr>
          </w:p>
        </w:tc>
      </w:tr>
      <w:tr w:rsidR="001A6127" w:rsidRPr="00965CF5" w14:paraId="3EBFFB93" w14:textId="77777777" w:rsidTr="0027276C">
        <w:trPr>
          <w:cantSplit/>
          <w:trHeight w:val="74"/>
        </w:trPr>
        <w:tc>
          <w:tcPr>
            <w:tcW w:w="2703" w:type="dxa"/>
          </w:tcPr>
          <w:p w14:paraId="3ED37294" w14:textId="77777777" w:rsidR="003C124E" w:rsidRDefault="001A6127" w:rsidP="003C124E">
            <w:pPr>
              <w:tabs>
                <w:tab w:val="left" w:pos="162"/>
              </w:tabs>
              <w:spacing w:before="60" w:after="30" w:line="276" w:lineRule="auto"/>
              <w:ind w:right="-45"/>
              <w:rPr>
                <w:rFonts w:ascii="Arial" w:hAnsi="Arial" w:cs="Arial"/>
                <w:kern w:val="28"/>
                <w:sz w:val="19"/>
                <w:szCs w:val="19"/>
              </w:rPr>
            </w:pPr>
            <w:r w:rsidRPr="00965CF5">
              <w:rPr>
                <w:rFonts w:ascii="Arial" w:hAnsi="Arial" w:cs="Arial"/>
                <w:kern w:val="28"/>
                <w:sz w:val="19"/>
                <w:szCs w:val="19"/>
              </w:rPr>
              <w:t xml:space="preserve">Foreign exchange </w:t>
            </w:r>
          </w:p>
          <w:p w14:paraId="3E1C7AC7" w14:textId="7A8AEDD8" w:rsidR="001A6127" w:rsidRPr="00965CF5" w:rsidRDefault="001A6127" w:rsidP="003C124E">
            <w:pPr>
              <w:tabs>
                <w:tab w:val="left" w:pos="162"/>
              </w:tabs>
              <w:spacing w:before="60" w:after="30" w:line="276" w:lineRule="auto"/>
              <w:ind w:right="-45"/>
              <w:rPr>
                <w:rFonts w:ascii="Arial" w:hAnsi="Arial" w:cs="Arial"/>
                <w:sz w:val="19"/>
                <w:szCs w:val="19"/>
                <w:cs/>
              </w:rPr>
            </w:pPr>
            <w:r>
              <w:rPr>
                <w:rFonts w:ascii="Arial" w:hAnsi="Arial" w:cs="Arial"/>
                <w:kern w:val="28"/>
                <w:sz w:val="19"/>
                <w:szCs w:val="19"/>
              </w:rPr>
              <w:t xml:space="preserve">       </w:t>
            </w:r>
            <w:r w:rsidRPr="00965CF5">
              <w:rPr>
                <w:rFonts w:ascii="Arial" w:hAnsi="Arial" w:cs="Arial"/>
                <w:kern w:val="28"/>
                <w:sz w:val="19"/>
                <w:szCs w:val="19"/>
              </w:rPr>
              <w:t>forward contracts</w:t>
            </w:r>
          </w:p>
        </w:tc>
        <w:tc>
          <w:tcPr>
            <w:tcW w:w="1342" w:type="dxa"/>
            <w:tcBorders>
              <w:bottom w:val="single" w:sz="4" w:space="0" w:color="auto"/>
            </w:tcBorders>
            <w:vAlign w:val="bottom"/>
          </w:tcPr>
          <w:p w14:paraId="0A851DDF" w14:textId="36090A41" w:rsidR="001A6127" w:rsidRPr="00965CF5" w:rsidRDefault="00924B73" w:rsidP="00924B73">
            <w:pPr>
              <w:tabs>
                <w:tab w:val="left" w:pos="162"/>
              </w:tabs>
              <w:spacing w:before="60" w:after="30" w:line="276" w:lineRule="auto"/>
              <w:ind w:left="160" w:right="84" w:hanging="160"/>
              <w:jc w:val="right"/>
              <w:rPr>
                <w:rFonts w:ascii="Arial" w:hAnsi="Arial" w:cs="Arial"/>
                <w:sz w:val="19"/>
                <w:szCs w:val="19"/>
                <w:cs/>
              </w:rPr>
            </w:pPr>
            <w:r>
              <w:rPr>
                <w:rFonts w:ascii="Arial" w:hAnsi="Arial" w:cs="Arial"/>
                <w:sz w:val="19"/>
                <w:szCs w:val="19"/>
              </w:rPr>
              <w:t>-</w:t>
            </w:r>
          </w:p>
        </w:tc>
        <w:tc>
          <w:tcPr>
            <w:tcW w:w="196" w:type="dxa"/>
            <w:vAlign w:val="bottom"/>
          </w:tcPr>
          <w:p w14:paraId="49650537" w14:textId="618370A4" w:rsidR="001A6127" w:rsidRPr="00965CF5" w:rsidRDefault="001A6127" w:rsidP="00924B73">
            <w:pPr>
              <w:tabs>
                <w:tab w:val="left" w:pos="162"/>
              </w:tabs>
              <w:spacing w:before="60" w:after="30" w:line="276" w:lineRule="auto"/>
              <w:ind w:left="160" w:right="84" w:hanging="160"/>
              <w:jc w:val="right"/>
              <w:rPr>
                <w:rFonts w:ascii="Arial" w:hAnsi="Arial" w:cs="Arial"/>
                <w:sz w:val="19"/>
                <w:szCs w:val="19"/>
                <w:cs/>
              </w:rPr>
            </w:pPr>
          </w:p>
        </w:tc>
        <w:tc>
          <w:tcPr>
            <w:tcW w:w="1370" w:type="dxa"/>
            <w:tcBorders>
              <w:bottom w:val="single" w:sz="4" w:space="0" w:color="auto"/>
            </w:tcBorders>
            <w:vAlign w:val="bottom"/>
          </w:tcPr>
          <w:p w14:paraId="4CCA929B" w14:textId="7D2668DC" w:rsidR="001A6127" w:rsidRPr="00965CF5" w:rsidRDefault="001A6127" w:rsidP="00924B73">
            <w:pPr>
              <w:tabs>
                <w:tab w:val="left" w:pos="162"/>
              </w:tabs>
              <w:spacing w:before="60" w:after="30" w:line="276" w:lineRule="auto"/>
              <w:ind w:left="160" w:right="84" w:hanging="160"/>
              <w:jc w:val="right"/>
              <w:rPr>
                <w:rFonts w:ascii="Arial" w:hAnsi="Arial" w:cs="Arial"/>
                <w:sz w:val="19"/>
                <w:szCs w:val="19"/>
                <w:cs/>
              </w:rPr>
            </w:pPr>
            <w:r w:rsidRPr="00BF6E4E">
              <w:rPr>
                <w:rFonts w:ascii="Arial" w:hAnsi="Arial" w:cs="Arial" w:hint="cs"/>
                <w:sz w:val="19"/>
                <w:szCs w:val="19"/>
                <w:cs/>
              </w:rPr>
              <w:t>254</w:t>
            </w:r>
            <w:r w:rsidRPr="00BF6E4E">
              <w:rPr>
                <w:rFonts w:ascii="Arial" w:hAnsi="Arial" w:cs="Arial"/>
                <w:sz w:val="19"/>
                <w:szCs w:val="19"/>
              </w:rPr>
              <w:t>,425</w:t>
            </w:r>
          </w:p>
        </w:tc>
        <w:tc>
          <w:tcPr>
            <w:tcW w:w="180" w:type="dxa"/>
            <w:vAlign w:val="bottom"/>
          </w:tcPr>
          <w:p w14:paraId="74113FC5" w14:textId="77777777" w:rsidR="001A6127" w:rsidRPr="00965CF5" w:rsidRDefault="001A6127" w:rsidP="00924B73">
            <w:pPr>
              <w:tabs>
                <w:tab w:val="left" w:pos="162"/>
              </w:tabs>
              <w:spacing w:before="60" w:after="30" w:line="276" w:lineRule="auto"/>
              <w:ind w:left="160" w:right="84" w:hanging="160"/>
              <w:jc w:val="right"/>
              <w:rPr>
                <w:rFonts w:ascii="Arial" w:hAnsi="Arial" w:cs="Arial"/>
                <w:sz w:val="19"/>
                <w:szCs w:val="19"/>
                <w:cs/>
              </w:rPr>
            </w:pPr>
          </w:p>
        </w:tc>
        <w:tc>
          <w:tcPr>
            <w:tcW w:w="1350" w:type="dxa"/>
            <w:tcBorders>
              <w:bottom w:val="single" w:sz="4" w:space="0" w:color="auto"/>
            </w:tcBorders>
            <w:vAlign w:val="bottom"/>
          </w:tcPr>
          <w:p w14:paraId="134F1441" w14:textId="13DB3662" w:rsidR="001A6127" w:rsidRPr="00965CF5" w:rsidRDefault="00924B73" w:rsidP="00924B73">
            <w:pPr>
              <w:tabs>
                <w:tab w:val="left" w:pos="162"/>
              </w:tabs>
              <w:spacing w:before="60" w:after="30" w:line="276" w:lineRule="auto"/>
              <w:ind w:left="160" w:right="84" w:hanging="160"/>
              <w:jc w:val="right"/>
              <w:rPr>
                <w:rFonts w:ascii="Arial" w:hAnsi="Arial" w:cs="Arial"/>
                <w:sz w:val="19"/>
                <w:szCs w:val="19"/>
                <w:cs/>
              </w:rPr>
            </w:pPr>
            <w:r>
              <w:rPr>
                <w:rFonts w:ascii="Arial" w:hAnsi="Arial" w:cs="Arial"/>
                <w:sz w:val="19"/>
                <w:szCs w:val="19"/>
              </w:rPr>
              <w:t>-</w:t>
            </w:r>
          </w:p>
        </w:tc>
        <w:tc>
          <w:tcPr>
            <w:tcW w:w="189" w:type="dxa"/>
            <w:vAlign w:val="bottom"/>
          </w:tcPr>
          <w:p w14:paraId="5BC8B8C2" w14:textId="77777777" w:rsidR="001A6127" w:rsidRPr="00965CF5" w:rsidRDefault="001A6127" w:rsidP="00924B73">
            <w:pPr>
              <w:tabs>
                <w:tab w:val="left" w:pos="162"/>
              </w:tabs>
              <w:spacing w:before="60" w:after="30" w:line="276" w:lineRule="auto"/>
              <w:ind w:left="160" w:right="84" w:hanging="160"/>
              <w:jc w:val="right"/>
              <w:rPr>
                <w:rFonts w:ascii="Arial" w:hAnsi="Arial" w:cs="Arial"/>
                <w:sz w:val="19"/>
                <w:szCs w:val="19"/>
              </w:rPr>
            </w:pPr>
          </w:p>
        </w:tc>
        <w:tc>
          <w:tcPr>
            <w:tcW w:w="1373" w:type="dxa"/>
            <w:tcBorders>
              <w:bottom w:val="single" w:sz="4" w:space="0" w:color="auto"/>
            </w:tcBorders>
            <w:vAlign w:val="bottom"/>
          </w:tcPr>
          <w:p w14:paraId="3E64DEB1" w14:textId="220E4512" w:rsidR="001A6127" w:rsidRPr="00965CF5" w:rsidRDefault="001A6127" w:rsidP="00924B73">
            <w:pPr>
              <w:tabs>
                <w:tab w:val="left" w:pos="162"/>
              </w:tabs>
              <w:spacing w:before="60" w:after="30" w:line="276" w:lineRule="auto"/>
              <w:ind w:left="160" w:right="84" w:hanging="160"/>
              <w:jc w:val="right"/>
              <w:rPr>
                <w:rFonts w:ascii="Arial" w:hAnsi="Arial" w:cs="Arial"/>
                <w:sz w:val="19"/>
                <w:szCs w:val="19"/>
              </w:rPr>
            </w:pPr>
            <w:r w:rsidRPr="00BF6E4E">
              <w:rPr>
                <w:rFonts w:ascii="Arial" w:hAnsi="Arial" w:cs="Arial" w:hint="cs"/>
                <w:sz w:val="19"/>
                <w:szCs w:val="19"/>
                <w:cs/>
              </w:rPr>
              <w:t>254</w:t>
            </w:r>
            <w:r w:rsidRPr="00BF6E4E">
              <w:rPr>
                <w:rFonts w:ascii="Arial" w:hAnsi="Arial" w:cs="Arial"/>
                <w:sz w:val="19"/>
                <w:szCs w:val="19"/>
              </w:rPr>
              <w:t>,425</w:t>
            </w:r>
          </w:p>
        </w:tc>
      </w:tr>
      <w:tr w:rsidR="001A6127" w:rsidRPr="00965CF5" w14:paraId="40695821" w14:textId="77777777" w:rsidTr="0027276C">
        <w:trPr>
          <w:cantSplit/>
        </w:trPr>
        <w:tc>
          <w:tcPr>
            <w:tcW w:w="2703" w:type="dxa"/>
          </w:tcPr>
          <w:p w14:paraId="662316FC" w14:textId="77777777" w:rsidR="001A6127" w:rsidRPr="00965CF5" w:rsidRDefault="001A6127" w:rsidP="001A6127">
            <w:pPr>
              <w:tabs>
                <w:tab w:val="left" w:pos="162"/>
              </w:tabs>
              <w:spacing w:before="60" w:after="30" w:line="276" w:lineRule="auto"/>
              <w:ind w:left="160" w:right="-45" w:hanging="160"/>
              <w:rPr>
                <w:rFonts w:ascii="Arial" w:hAnsi="Arial" w:cs="Arial"/>
                <w:sz w:val="19"/>
                <w:szCs w:val="19"/>
                <w:cs/>
              </w:rPr>
            </w:pPr>
            <w:r w:rsidRPr="00965CF5">
              <w:rPr>
                <w:rFonts w:ascii="Arial" w:hAnsi="Arial" w:cs="Arial"/>
                <w:b/>
                <w:bCs/>
                <w:kern w:val="28"/>
                <w:sz w:val="19"/>
                <w:szCs w:val="19"/>
              </w:rPr>
              <w:t>Total derivative liabilities</w:t>
            </w:r>
          </w:p>
        </w:tc>
        <w:tc>
          <w:tcPr>
            <w:tcW w:w="1342" w:type="dxa"/>
            <w:tcBorders>
              <w:top w:val="single" w:sz="4" w:space="0" w:color="auto"/>
              <w:bottom w:val="single" w:sz="12" w:space="0" w:color="auto"/>
            </w:tcBorders>
            <w:vAlign w:val="bottom"/>
          </w:tcPr>
          <w:p w14:paraId="587C6C6A" w14:textId="3EA4576F" w:rsidR="001A6127" w:rsidRPr="00965CF5" w:rsidRDefault="00924B73" w:rsidP="00924B73">
            <w:pPr>
              <w:tabs>
                <w:tab w:val="left" w:pos="162"/>
              </w:tabs>
              <w:spacing w:before="60" w:after="30" w:line="276" w:lineRule="auto"/>
              <w:ind w:left="160" w:right="84" w:hanging="160"/>
              <w:jc w:val="right"/>
              <w:rPr>
                <w:rFonts w:ascii="Arial" w:hAnsi="Arial" w:cs="Arial"/>
                <w:sz w:val="19"/>
                <w:szCs w:val="19"/>
              </w:rPr>
            </w:pPr>
            <w:r>
              <w:rPr>
                <w:rFonts w:ascii="Arial" w:hAnsi="Arial" w:cs="Arial"/>
                <w:sz w:val="19"/>
                <w:szCs w:val="19"/>
              </w:rPr>
              <w:t>-</w:t>
            </w:r>
          </w:p>
        </w:tc>
        <w:tc>
          <w:tcPr>
            <w:tcW w:w="196" w:type="dxa"/>
            <w:vAlign w:val="bottom"/>
          </w:tcPr>
          <w:p w14:paraId="7FED86BD" w14:textId="60BD47E8" w:rsidR="001A6127" w:rsidRPr="00965CF5" w:rsidRDefault="001A6127" w:rsidP="00924B73">
            <w:pPr>
              <w:tabs>
                <w:tab w:val="left" w:pos="162"/>
              </w:tabs>
              <w:spacing w:before="60" w:after="30" w:line="276" w:lineRule="auto"/>
              <w:ind w:left="160" w:right="84" w:hanging="160"/>
              <w:jc w:val="right"/>
              <w:rPr>
                <w:rFonts w:ascii="Arial" w:hAnsi="Arial" w:cs="Arial"/>
                <w:sz w:val="19"/>
                <w:szCs w:val="19"/>
              </w:rPr>
            </w:pPr>
          </w:p>
        </w:tc>
        <w:tc>
          <w:tcPr>
            <w:tcW w:w="1370" w:type="dxa"/>
            <w:tcBorders>
              <w:top w:val="single" w:sz="4" w:space="0" w:color="auto"/>
              <w:bottom w:val="single" w:sz="12" w:space="0" w:color="auto"/>
            </w:tcBorders>
            <w:vAlign w:val="bottom"/>
          </w:tcPr>
          <w:p w14:paraId="3A11176E" w14:textId="4591BE67" w:rsidR="001A6127" w:rsidRPr="00965CF5" w:rsidRDefault="001A6127" w:rsidP="00924B73">
            <w:pPr>
              <w:tabs>
                <w:tab w:val="left" w:pos="162"/>
              </w:tabs>
              <w:spacing w:before="60" w:after="30" w:line="276" w:lineRule="auto"/>
              <w:ind w:left="160" w:right="84" w:hanging="160"/>
              <w:jc w:val="right"/>
              <w:rPr>
                <w:rFonts w:ascii="Arial" w:hAnsi="Arial" w:cs="Arial"/>
                <w:sz w:val="19"/>
                <w:szCs w:val="19"/>
              </w:rPr>
            </w:pPr>
            <w:r w:rsidRPr="00BF6E4E">
              <w:rPr>
                <w:rFonts w:ascii="Arial" w:hAnsi="Arial" w:cs="Arial" w:hint="cs"/>
                <w:sz w:val="19"/>
                <w:szCs w:val="19"/>
                <w:cs/>
              </w:rPr>
              <w:t>254</w:t>
            </w:r>
            <w:r w:rsidRPr="00BF6E4E">
              <w:rPr>
                <w:rFonts w:ascii="Arial" w:hAnsi="Arial" w:cs="Arial"/>
                <w:sz w:val="19"/>
                <w:szCs w:val="19"/>
              </w:rPr>
              <w:t>,425</w:t>
            </w:r>
          </w:p>
        </w:tc>
        <w:tc>
          <w:tcPr>
            <w:tcW w:w="180" w:type="dxa"/>
            <w:vAlign w:val="bottom"/>
          </w:tcPr>
          <w:p w14:paraId="04E00E2E" w14:textId="77777777" w:rsidR="001A6127" w:rsidRPr="00965CF5" w:rsidRDefault="001A6127" w:rsidP="00924B73">
            <w:pPr>
              <w:tabs>
                <w:tab w:val="left" w:pos="162"/>
              </w:tabs>
              <w:spacing w:before="60" w:after="30" w:line="276" w:lineRule="auto"/>
              <w:ind w:left="160" w:right="84" w:hanging="160"/>
              <w:jc w:val="right"/>
              <w:rPr>
                <w:rFonts w:ascii="Arial" w:hAnsi="Arial" w:cs="Arial"/>
                <w:sz w:val="19"/>
                <w:szCs w:val="19"/>
              </w:rPr>
            </w:pPr>
          </w:p>
        </w:tc>
        <w:tc>
          <w:tcPr>
            <w:tcW w:w="1350" w:type="dxa"/>
            <w:tcBorders>
              <w:top w:val="single" w:sz="4" w:space="0" w:color="auto"/>
              <w:bottom w:val="single" w:sz="12" w:space="0" w:color="auto"/>
            </w:tcBorders>
            <w:vAlign w:val="bottom"/>
          </w:tcPr>
          <w:p w14:paraId="561D75DF" w14:textId="5BC20E1D" w:rsidR="001A6127" w:rsidRPr="00965CF5" w:rsidRDefault="00924B73" w:rsidP="00924B73">
            <w:pPr>
              <w:tabs>
                <w:tab w:val="left" w:pos="162"/>
              </w:tabs>
              <w:spacing w:before="60" w:after="30" w:line="276" w:lineRule="auto"/>
              <w:ind w:left="160" w:right="84" w:hanging="160"/>
              <w:jc w:val="right"/>
              <w:rPr>
                <w:rFonts w:ascii="Arial" w:hAnsi="Arial" w:cs="Arial"/>
                <w:sz w:val="19"/>
                <w:szCs w:val="19"/>
              </w:rPr>
            </w:pPr>
            <w:r>
              <w:rPr>
                <w:rFonts w:ascii="Arial" w:hAnsi="Arial" w:cs="Arial"/>
                <w:sz w:val="19"/>
                <w:szCs w:val="19"/>
              </w:rPr>
              <w:t>-</w:t>
            </w:r>
          </w:p>
        </w:tc>
        <w:tc>
          <w:tcPr>
            <w:tcW w:w="189" w:type="dxa"/>
            <w:vAlign w:val="bottom"/>
          </w:tcPr>
          <w:p w14:paraId="433FDC67" w14:textId="77777777" w:rsidR="001A6127" w:rsidRPr="00965CF5" w:rsidRDefault="001A6127" w:rsidP="00924B73">
            <w:pPr>
              <w:tabs>
                <w:tab w:val="left" w:pos="162"/>
              </w:tabs>
              <w:spacing w:before="60" w:after="30" w:line="276" w:lineRule="auto"/>
              <w:ind w:left="160" w:right="84" w:hanging="160"/>
              <w:jc w:val="right"/>
              <w:rPr>
                <w:rFonts w:ascii="Arial" w:hAnsi="Arial" w:cs="Arial"/>
                <w:sz w:val="19"/>
                <w:szCs w:val="19"/>
              </w:rPr>
            </w:pPr>
          </w:p>
        </w:tc>
        <w:tc>
          <w:tcPr>
            <w:tcW w:w="1373" w:type="dxa"/>
            <w:tcBorders>
              <w:top w:val="single" w:sz="4" w:space="0" w:color="auto"/>
              <w:bottom w:val="single" w:sz="12" w:space="0" w:color="auto"/>
            </w:tcBorders>
            <w:vAlign w:val="bottom"/>
          </w:tcPr>
          <w:p w14:paraId="03F746F2" w14:textId="7A841F66" w:rsidR="001A6127" w:rsidRPr="00965CF5" w:rsidRDefault="001A6127" w:rsidP="00924B73">
            <w:pPr>
              <w:tabs>
                <w:tab w:val="left" w:pos="162"/>
              </w:tabs>
              <w:spacing w:before="60" w:after="30" w:line="276" w:lineRule="auto"/>
              <w:ind w:left="160" w:right="84" w:hanging="160"/>
              <w:jc w:val="right"/>
              <w:rPr>
                <w:rFonts w:ascii="Arial" w:hAnsi="Arial" w:cs="Arial"/>
                <w:sz w:val="19"/>
                <w:szCs w:val="19"/>
              </w:rPr>
            </w:pPr>
            <w:r w:rsidRPr="00BF6E4E">
              <w:rPr>
                <w:rFonts w:ascii="Arial" w:hAnsi="Arial" w:cs="Arial" w:hint="cs"/>
                <w:sz w:val="19"/>
                <w:szCs w:val="19"/>
                <w:cs/>
              </w:rPr>
              <w:t>254</w:t>
            </w:r>
            <w:r w:rsidRPr="00BF6E4E">
              <w:rPr>
                <w:rFonts w:ascii="Arial" w:hAnsi="Arial" w:cs="Arial"/>
                <w:sz w:val="19"/>
                <w:szCs w:val="19"/>
              </w:rPr>
              <w:t>,425</w:t>
            </w:r>
          </w:p>
        </w:tc>
      </w:tr>
    </w:tbl>
    <w:p w14:paraId="196FF1B8" w14:textId="77777777" w:rsidR="008969E2" w:rsidRPr="006F087E" w:rsidRDefault="008969E2" w:rsidP="00726D84">
      <w:pPr>
        <w:pStyle w:val="BodyTextIndent3"/>
        <w:spacing w:line="360" w:lineRule="auto"/>
        <w:ind w:left="360" w:firstLine="0"/>
        <w:jc w:val="left"/>
        <w:rPr>
          <w:rFonts w:ascii="Arial" w:hAnsi="Arial" w:cs="Arial"/>
          <w:b/>
          <w:bCs/>
          <w:caps/>
          <w:sz w:val="19"/>
          <w:szCs w:val="19"/>
        </w:rPr>
      </w:pPr>
    </w:p>
    <w:p w14:paraId="753536E1" w14:textId="478A1412" w:rsidR="00726D84" w:rsidRPr="00E20866" w:rsidRDefault="00726D84" w:rsidP="004A10DD">
      <w:pPr>
        <w:pStyle w:val="ListParagraph"/>
        <w:spacing w:line="360" w:lineRule="auto"/>
        <w:ind w:left="927" w:right="-143"/>
        <w:rPr>
          <w:rFonts w:ascii="Arial" w:hAnsi="Arial" w:cs="Arial"/>
          <w:i/>
          <w:iCs/>
          <w:caps/>
          <w:sz w:val="19"/>
          <w:szCs w:val="19"/>
        </w:rPr>
      </w:pPr>
      <w:r w:rsidRPr="006F087E">
        <w:rPr>
          <w:rFonts w:ascii="Arial" w:hAnsi="Arial" w:cs="Arial"/>
          <w:i/>
          <w:iCs/>
          <w:sz w:val="19"/>
          <w:szCs w:val="19"/>
        </w:rPr>
        <w:t>Derivatives not designated as hedging instruments</w:t>
      </w:r>
      <w:r w:rsidR="00E20866" w:rsidRPr="006F087E">
        <w:rPr>
          <w:rFonts w:ascii="Arial" w:hAnsi="Arial" w:cs="Arial"/>
          <w:i/>
          <w:iCs/>
          <w:sz w:val="19"/>
          <w:szCs w:val="19"/>
        </w:rPr>
        <w:t>.</w:t>
      </w:r>
    </w:p>
    <w:p w14:paraId="4F368444" w14:textId="77777777" w:rsidR="00F06C1B" w:rsidRDefault="00F06C1B" w:rsidP="004A10DD">
      <w:pPr>
        <w:pStyle w:val="ListParagraph"/>
        <w:spacing w:line="360" w:lineRule="auto"/>
        <w:ind w:left="927" w:right="-143"/>
        <w:jc w:val="thaiDistribute"/>
        <w:rPr>
          <w:rFonts w:ascii="Arial" w:hAnsi="Arial" w:cs="Arial"/>
          <w:sz w:val="19"/>
          <w:szCs w:val="19"/>
        </w:rPr>
      </w:pPr>
    </w:p>
    <w:p w14:paraId="15874EC0" w14:textId="31C02D49" w:rsidR="00726D84" w:rsidRPr="00C7120C" w:rsidRDefault="00726D84" w:rsidP="004A10DD">
      <w:pPr>
        <w:pStyle w:val="ListParagraph"/>
        <w:spacing w:line="360" w:lineRule="auto"/>
        <w:ind w:left="927" w:right="-143"/>
        <w:jc w:val="thaiDistribute"/>
        <w:rPr>
          <w:rFonts w:ascii="Arial" w:hAnsi="Arial" w:cs="Arial"/>
          <w:sz w:val="19"/>
          <w:szCs w:val="19"/>
          <w:cs/>
        </w:rPr>
      </w:pPr>
      <w:r w:rsidRPr="006F087E">
        <w:rPr>
          <w:rFonts w:ascii="Arial" w:hAnsi="Arial" w:cs="Arial"/>
          <w:sz w:val="19"/>
          <w:szCs w:val="19"/>
        </w:rPr>
        <w:t xml:space="preserve">The </w:t>
      </w:r>
      <w:r w:rsidR="00856050">
        <w:rPr>
          <w:rFonts w:ascii="Arial" w:hAnsi="Arial" w:cs="Arial"/>
          <w:sz w:val="19"/>
          <w:szCs w:val="19"/>
          <w:lang w:val="en-GB" w:bidi="ar-SA"/>
        </w:rPr>
        <w:t>Group</w:t>
      </w:r>
      <w:r w:rsidRPr="006F087E">
        <w:rPr>
          <w:rFonts w:ascii="Arial" w:hAnsi="Arial" w:cs="Arial"/>
          <w:sz w:val="19"/>
          <w:szCs w:val="19"/>
        </w:rPr>
        <w:t xml:space="preserve"> uses foreign exchange forward contracts to manage some of its transaction exposures. </w:t>
      </w:r>
      <w:r w:rsidR="0027276C">
        <w:rPr>
          <w:rFonts w:ascii="Arial" w:hAnsi="Arial" w:cstheme="minorBidi"/>
          <w:sz w:val="19"/>
          <w:szCs w:val="19"/>
          <w:cs/>
        </w:rPr>
        <w:br/>
      </w:r>
      <w:r w:rsidRPr="006F087E">
        <w:rPr>
          <w:rFonts w:ascii="Arial" w:hAnsi="Arial" w:cs="Arial"/>
          <w:sz w:val="19"/>
          <w:szCs w:val="19"/>
        </w:rPr>
        <w:t>The contracts are entered into for periods consistent with foreign currency exposure of the underlying transactions, generally from months 6 months.</w:t>
      </w:r>
    </w:p>
    <w:p w14:paraId="02E4DCB8" w14:textId="619DBEB0" w:rsidR="00BE41C0" w:rsidRDefault="00BE41C0" w:rsidP="00952547">
      <w:pPr>
        <w:spacing w:line="360" w:lineRule="auto"/>
        <w:jc w:val="thaiDistribute"/>
        <w:rPr>
          <w:rFonts w:ascii="Arial" w:hAnsi="Arial" w:cs="Arial"/>
          <w:sz w:val="19"/>
          <w:szCs w:val="19"/>
        </w:rPr>
      </w:pPr>
    </w:p>
    <w:p w14:paraId="20F41E77" w14:textId="77777777" w:rsidR="00726D84" w:rsidRPr="00EB6F9C" w:rsidRDefault="00726D84" w:rsidP="0045474A">
      <w:pPr>
        <w:pStyle w:val="ListParagraph"/>
        <w:numPr>
          <w:ilvl w:val="1"/>
          <w:numId w:val="35"/>
        </w:numPr>
        <w:spacing w:line="360" w:lineRule="auto"/>
        <w:ind w:left="938" w:right="-143" w:hanging="574"/>
        <w:contextualSpacing/>
        <w:rPr>
          <w:rFonts w:ascii="Arial" w:hAnsi="Arial" w:cs="Arial"/>
          <w:b/>
          <w:bCs/>
          <w:caps/>
          <w:sz w:val="19"/>
          <w:szCs w:val="19"/>
        </w:rPr>
      </w:pPr>
      <w:r w:rsidRPr="00EB6F9C">
        <w:rPr>
          <w:rFonts w:ascii="Arial" w:eastAsia="Arial Unicode MS" w:hAnsi="Arial" w:cs="Arial"/>
          <w:b/>
          <w:bCs/>
          <w:sz w:val="19"/>
          <w:szCs w:val="19"/>
        </w:rPr>
        <w:t>Financial risk management objectives and policies</w:t>
      </w:r>
    </w:p>
    <w:p w14:paraId="504187BC" w14:textId="77777777" w:rsidR="00726D84" w:rsidRPr="006F087E" w:rsidRDefault="00726D84" w:rsidP="00726D84">
      <w:pPr>
        <w:pStyle w:val="ListParagraph"/>
        <w:spacing w:line="360" w:lineRule="auto"/>
        <w:ind w:left="1008" w:right="-143"/>
        <w:rPr>
          <w:rFonts w:ascii="Arial" w:eastAsia="Arial Unicode MS" w:hAnsi="Arial" w:cs="Arial"/>
          <w:sz w:val="19"/>
          <w:szCs w:val="19"/>
        </w:rPr>
      </w:pPr>
    </w:p>
    <w:p w14:paraId="7D01133B" w14:textId="101DD6E3" w:rsidR="00726D84" w:rsidRPr="006F087E" w:rsidRDefault="005E6C20" w:rsidP="004A10DD">
      <w:pPr>
        <w:pStyle w:val="ListParagraph"/>
        <w:spacing w:line="360" w:lineRule="auto"/>
        <w:ind w:left="927" w:right="-143"/>
        <w:jc w:val="thaiDistribute"/>
        <w:rPr>
          <w:rFonts w:ascii="Arial" w:hAnsi="Arial" w:cs="Arial"/>
          <w:sz w:val="19"/>
          <w:szCs w:val="19"/>
        </w:rPr>
      </w:pPr>
      <w:r w:rsidRPr="00075ABE">
        <w:rPr>
          <w:rFonts w:ascii="Arial" w:hAnsi="Arial" w:cs="Arial"/>
          <w:sz w:val="19"/>
          <w:szCs w:val="19"/>
        </w:rPr>
        <w:t xml:space="preserve">The Group's significant financial instruments include cash and cash equivalents, </w:t>
      </w:r>
      <w:r w:rsidR="006E0D87">
        <w:rPr>
          <w:rFonts w:ascii="Arial" w:hAnsi="Arial" w:cs="Arial"/>
          <w:sz w:val="19"/>
          <w:szCs w:val="19"/>
        </w:rPr>
        <w:t>c</w:t>
      </w:r>
      <w:r w:rsidR="006E0D87" w:rsidRPr="006E0D87">
        <w:rPr>
          <w:rFonts w:ascii="Arial" w:hAnsi="Arial" w:cs="Arial"/>
          <w:sz w:val="19"/>
          <w:szCs w:val="19"/>
        </w:rPr>
        <w:t>urrent financial assets</w:t>
      </w:r>
      <w:r w:rsidR="006E0D87">
        <w:rPr>
          <w:rFonts w:ascii="Arial" w:hAnsi="Arial" w:cs="Arial"/>
          <w:sz w:val="19"/>
          <w:szCs w:val="19"/>
        </w:rPr>
        <w:t xml:space="preserve">, </w:t>
      </w:r>
      <w:r w:rsidRPr="00075ABE">
        <w:rPr>
          <w:rFonts w:ascii="Arial" w:hAnsi="Arial" w:cs="Arial"/>
          <w:sz w:val="19"/>
          <w:szCs w:val="19"/>
        </w:rPr>
        <w:t xml:space="preserve">trade and other receivables, </w:t>
      </w:r>
      <w:r w:rsidR="00567471">
        <w:rPr>
          <w:rFonts w:ascii="Arial" w:hAnsi="Arial" w:cs="Arial"/>
          <w:sz w:val="19"/>
          <w:szCs w:val="19"/>
        </w:rPr>
        <w:t>c</w:t>
      </w:r>
      <w:r w:rsidR="00567471" w:rsidRPr="00567471">
        <w:rPr>
          <w:rFonts w:ascii="Arial" w:hAnsi="Arial" w:cs="Arial"/>
          <w:sz w:val="19"/>
          <w:szCs w:val="19"/>
        </w:rPr>
        <w:t>ontract assets</w:t>
      </w:r>
      <w:r w:rsidR="00567471">
        <w:rPr>
          <w:rFonts w:ascii="Arial" w:hAnsi="Arial" w:cs="Arial"/>
          <w:sz w:val="19"/>
          <w:szCs w:val="19"/>
        </w:rPr>
        <w:t xml:space="preserve">, </w:t>
      </w:r>
      <w:r w:rsidR="00BB0E28">
        <w:rPr>
          <w:rFonts w:ascii="Arial" w:hAnsi="Arial" w:cs="Arial"/>
          <w:sz w:val="19"/>
          <w:szCs w:val="19"/>
        </w:rPr>
        <w:t>s</w:t>
      </w:r>
      <w:r w:rsidR="00BB0E28" w:rsidRPr="00BB0E28">
        <w:rPr>
          <w:rFonts w:ascii="Arial" w:hAnsi="Arial" w:cs="Arial"/>
          <w:sz w:val="19"/>
          <w:szCs w:val="19"/>
        </w:rPr>
        <w:t>hort-term loan to subsidiary</w:t>
      </w:r>
      <w:r w:rsidR="00BB0E28">
        <w:rPr>
          <w:rFonts w:ascii="Arial" w:hAnsi="Arial" w:cs="Arial"/>
          <w:sz w:val="19"/>
          <w:szCs w:val="19"/>
        </w:rPr>
        <w:t xml:space="preserve">, </w:t>
      </w:r>
      <w:r w:rsidRPr="00075ABE">
        <w:rPr>
          <w:rFonts w:ascii="Arial" w:hAnsi="Arial" w:cs="Arial"/>
          <w:sz w:val="19"/>
          <w:szCs w:val="19"/>
        </w:rPr>
        <w:t xml:space="preserve">restricted bank deposits, short-term loans from financial institution, trade and other payables, </w:t>
      </w:r>
      <w:r w:rsidR="002F1985">
        <w:rPr>
          <w:rFonts w:ascii="Arial" w:hAnsi="Arial" w:cs="Arial"/>
          <w:sz w:val="19"/>
          <w:szCs w:val="19"/>
        </w:rPr>
        <w:t>c</w:t>
      </w:r>
      <w:r w:rsidR="002F1985" w:rsidRPr="002F1985">
        <w:rPr>
          <w:rFonts w:ascii="Arial" w:hAnsi="Arial" w:cs="Arial"/>
          <w:sz w:val="19"/>
          <w:szCs w:val="19"/>
        </w:rPr>
        <w:t>ontract liabilities</w:t>
      </w:r>
      <w:r w:rsidR="002F1985">
        <w:rPr>
          <w:rFonts w:ascii="Arial" w:hAnsi="Arial" w:cs="Arial"/>
          <w:sz w:val="19"/>
          <w:szCs w:val="19"/>
        </w:rPr>
        <w:t xml:space="preserve">, </w:t>
      </w:r>
      <w:r w:rsidRPr="00075ABE">
        <w:rPr>
          <w:rFonts w:ascii="Arial" w:hAnsi="Arial" w:cs="Arial"/>
          <w:sz w:val="19"/>
          <w:szCs w:val="19"/>
        </w:rPr>
        <w:t>long-term loans from financial institution and derivative liabilities. The Group is exposed to financial risks related to these financial instruments and has the following risk management policies</w:t>
      </w:r>
      <w:r w:rsidR="00893CAC" w:rsidRPr="00075ABE">
        <w:rPr>
          <w:rFonts w:ascii="Arial" w:hAnsi="Arial" w:cs="Arial"/>
          <w:sz w:val="19"/>
          <w:szCs w:val="19"/>
        </w:rPr>
        <w:t xml:space="preserve"> are as follows:</w:t>
      </w:r>
    </w:p>
    <w:p w14:paraId="7E163BA6" w14:textId="016EDC4D" w:rsidR="00044EDE" w:rsidRDefault="00044EDE" w:rsidP="0045474A">
      <w:pPr>
        <w:spacing w:line="360" w:lineRule="auto"/>
        <w:rPr>
          <w:rFonts w:ascii="Arial" w:hAnsi="Arial" w:cs="Arial"/>
          <w:sz w:val="19"/>
          <w:szCs w:val="19"/>
        </w:rPr>
      </w:pPr>
    </w:p>
    <w:p w14:paraId="4D226D71" w14:textId="77777777" w:rsidR="00726D84" w:rsidRPr="006F087E" w:rsidRDefault="00726D84" w:rsidP="004A10DD">
      <w:pPr>
        <w:pStyle w:val="ListParagraph"/>
        <w:spacing w:line="360" w:lineRule="auto"/>
        <w:ind w:left="927" w:right="-143"/>
        <w:jc w:val="thaiDistribute"/>
        <w:rPr>
          <w:rFonts w:ascii="Arial" w:hAnsi="Arial" w:cs="Arial"/>
          <w:b/>
          <w:bCs/>
          <w:sz w:val="19"/>
          <w:szCs w:val="19"/>
        </w:rPr>
      </w:pPr>
      <w:r w:rsidRPr="006F087E">
        <w:rPr>
          <w:rFonts w:ascii="Arial" w:hAnsi="Arial" w:cs="Arial"/>
          <w:b/>
          <w:bCs/>
          <w:sz w:val="19"/>
          <w:szCs w:val="19"/>
        </w:rPr>
        <w:t>Credit risk</w:t>
      </w:r>
    </w:p>
    <w:p w14:paraId="0105F7AA" w14:textId="77777777" w:rsidR="00820639" w:rsidRPr="00C7120C" w:rsidRDefault="00820639" w:rsidP="004A10DD">
      <w:pPr>
        <w:ind w:left="927"/>
        <w:jc w:val="thaiDistribute"/>
        <w:rPr>
          <w:rFonts w:ascii="Arial" w:hAnsi="Arial" w:cs="Arial"/>
        </w:rPr>
      </w:pPr>
    </w:p>
    <w:p w14:paraId="5CFAE83B" w14:textId="21DC5B08" w:rsidR="00820639" w:rsidRPr="00820639" w:rsidRDefault="00820639" w:rsidP="004A10DD">
      <w:pPr>
        <w:pStyle w:val="ListParagraph"/>
        <w:spacing w:line="360" w:lineRule="auto"/>
        <w:ind w:left="927" w:right="-143"/>
        <w:jc w:val="thaiDistribute"/>
        <w:rPr>
          <w:rFonts w:ascii="Arial" w:hAnsi="Arial" w:cs="Arial"/>
          <w:sz w:val="19"/>
          <w:szCs w:val="19"/>
        </w:rPr>
      </w:pPr>
      <w:r w:rsidRPr="00820639">
        <w:rPr>
          <w:rFonts w:ascii="Arial" w:hAnsi="Arial" w:cs="Arial"/>
          <w:sz w:val="19"/>
          <w:szCs w:val="19"/>
        </w:rPr>
        <w:t xml:space="preserve">Credit risk refers to the risk that a counter party will default on its contractual obligations, resulting in a financial loss to the </w:t>
      </w:r>
      <w:r w:rsidR="00714C85">
        <w:rPr>
          <w:rFonts w:ascii="Arial" w:hAnsi="Arial" w:cs="Arial"/>
          <w:sz w:val="19"/>
          <w:szCs w:val="19"/>
        </w:rPr>
        <w:t>Group</w:t>
      </w:r>
      <w:r w:rsidRPr="00820639">
        <w:rPr>
          <w:rFonts w:ascii="Arial" w:hAnsi="Arial" w:cs="Arial"/>
          <w:sz w:val="19"/>
          <w:szCs w:val="19"/>
        </w:rPr>
        <w:t>.</w:t>
      </w:r>
    </w:p>
    <w:p w14:paraId="0C0BF754" w14:textId="77777777" w:rsidR="001A6127" w:rsidRPr="00820639" w:rsidRDefault="001A6127" w:rsidP="004A10DD">
      <w:pPr>
        <w:pStyle w:val="ListParagraph"/>
        <w:spacing w:line="360" w:lineRule="auto"/>
        <w:ind w:left="927" w:right="-143"/>
        <w:jc w:val="thaiDistribute"/>
        <w:rPr>
          <w:rFonts w:ascii="Arial" w:hAnsi="Arial" w:cs="Arial"/>
          <w:sz w:val="19"/>
          <w:szCs w:val="19"/>
        </w:rPr>
      </w:pPr>
    </w:p>
    <w:p w14:paraId="050D3B73" w14:textId="45F6E086" w:rsidR="00820639" w:rsidRPr="00820639" w:rsidRDefault="00820639" w:rsidP="004A10DD">
      <w:pPr>
        <w:pStyle w:val="ListParagraph"/>
        <w:spacing w:line="360" w:lineRule="auto"/>
        <w:ind w:left="927" w:right="-143"/>
        <w:jc w:val="thaiDistribute"/>
        <w:rPr>
          <w:rFonts w:ascii="Arial" w:hAnsi="Arial" w:cs="Arial"/>
          <w:sz w:val="19"/>
          <w:szCs w:val="19"/>
        </w:rPr>
      </w:pPr>
      <w:r w:rsidRPr="00820639">
        <w:rPr>
          <w:rFonts w:ascii="Arial" w:hAnsi="Arial" w:cs="Arial"/>
          <w:sz w:val="19"/>
          <w:szCs w:val="19"/>
        </w:rPr>
        <w:t xml:space="preserve">The </w:t>
      </w:r>
      <w:r w:rsidR="00714C85">
        <w:rPr>
          <w:rFonts w:ascii="Arial" w:hAnsi="Arial" w:cs="Arial"/>
          <w:sz w:val="19"/>
          <w:szCs w:val="19"/>
        </w:rPr>
        <w:t>Group</w:t>
      </w:r>
      <w:r w:rsidRPr="00820639">
        <w:rPr>
          <w:rFonts w:ascii="Arial" w:hAnsi="Arial" w:cs="Arial"/>
          <w:sz w:val="19"/>
          <w:szCs w:val="19"/>
        </w:rPr>
        <w:t xml:space="preserve"> is exposed to credit risk primarily with respect to trade and other receivables and loan</w:t>
      </w:r>
      <w:r w:rsidR="008D48BF">
        <w:rPr>
          <w:rFonts w:ascii="Arial" w:hAnsi="Arial" w:cs="Arial"/>
          <w:sz w:val="19"/>
          <w:szCs w:val="19"/>
        </w:rPr>
        <w:t xml:space="preserve">. </w:t>
      </w:r>
      <w:r w:rsidRPr="00820639">
        <w:rPr>
          <w:rFonts w:ascii="Arial" w:hAnsi="Arial" w:cs="Arial"/>
          <w:sz w:val="19"/>
          <w:szCs w:val="19"/>
        </w:rPr>
        <w:t xml:space="preserve">However, the </w:t>
      </w:r>
      <w:r w:rsidR="00714C85">
        <w:rPr>
          <w:rFonts w:ascii="Arial" w:hAnsi="Arial" w:cs="Arial"/>
          <w:sz w:val="19"/>
          <w:szCs w:val="19"/>
        </w:rPr>
        <w:t>Group</w:t>
      </w:r>
      <w:r w:rsidRPr="00820639">
        <w:rPr>
          <w:rFonts w:ascii="Arial" w:hAnsi="Arial" w:cs="Arial"/>
          <w:sz w:val="19"/>
          <w:szCs w:val="19"/>
        </w:rPr>
        <w:t xml:space="preserve"> controls such risk by establishing credit limits for clients and counter parties and </w:t>
      </w:r>
      <w:r w:rsidR="008935C8" w:rsidRPr="00820639">
        <w:rPr>
          <w:rFonts w:ascii="Arial" w:hAnsi="Arial" w:cs="Arial"/>
          <w:sz w:val="19"/>
          <w:szCs w:val="19"/>
        </w:rPr>
        <w:t>analyzing</w:t>
      </w:r>
      <w:r w:rsidRPr="00820639">
        <w:rPr>
          <w:rFonts w:ascii="Arial" w:hAnsi="Arial" w:cs="Arial"/>
          <w:sz w:val="19"/>
          <w:szCs w:val="19"/>
        </w:rPr>
        <w:t xml:space="preserve"> their financial position as an ongoing basis. The </w:t>
      </w:r>
      <w:r w:rsidR="0008691F">
        <w:rPr>
          <w:rFonts w:ascii="Arial" w:hAnsi="Arial" w:cs="Arial"/>
          <w:sz w:val="19"/>
          <w:szCs w:val="19"/>
        </w:rPr>
        <w:t>Group</w:t>
      </w:r>
      <w:r w:rsidRPr="00820639">
        <w:rPr>
          <w:rFonts w:ascii="Arial" w:hAnsi="Arial" w:cs="Arial"/>
          <w:sz w:val="19"/>
          <w:szCs w:val="19"/>
        </w:rPr>
        <w:t xml:space="preserve"> is not expected to have much</w:t>
      </w:r>
      <w:r w:rsidR="008D48BF">
        <w:rPr>
          <w:rFonts w:ascii="Arial" w:hAnsi="Arial" w:cs="Arial"/>
          <w:sz w:val="19"/>
          <w:szCs w:val="19"/>
        </w:rPr>
        <w:br/>
      </w:r>
      <w:r w:rsidRPr="00820639">
        <w:rPr>
          <w:rFonts w:ascii="Arial" w:hAnsi="Arial" w:cs="Arial"/>
          <w:sz w:val="19"/>
          <w:szCs w:val="19"/>
        </w:rPr>
        <w:t>concentration risk of credit exposure.</w:t>
      </w:r>
    </w:p>
    <w:p w14:paraId="0D539595" w14:textId="1506367D" w:rsidR="004C24FC" w:rsidRDefault="004C24FC">
      <w:pPr>
        <w:rPr>
          <w:rFonts w:ascii="Arial" w:hAnsi="Arial" w:cs="Arial"/>
          <w:sz w:val="19"/>
          <w:szCs w:val="19"/>
          <w:u w:val="single"/>
          <w:cs/>
        </w:rPr>
      </w:pPr>
      <w:r>
        <w:rPr>
          <w:rFonts w:ascii="Arial" w:hAnsi="Arial"/>
          <w:sz w:val="19"/>
          <w:szCs w:val="19"/>
          <w:u w:val="single"/>
          <w:cs/>
        </w:rPr>
        <w:br w:type="page"/>
      </w:r>
    </w:p>
    <w:p w14:paraId="5A807831" w14:textId="3241C840" w:rsidR="00726D84" w:rsidRPr="00C9056C" w:rsidRDefault="00726D84" w:rsidP="004A10DD">
      <w:pPr>
        <w:pStyle w:val="ListParagraph"/>
        <w:spacing w:line="360" w:lineRule="auto"/>
        <w:ind w:left="927" w:right="-143"/>
        <w:jc w:val="thaiDistribute"/>
        <w:rPr>
          <w:rFonts w:ascii="Arial" w:hAnsi="Arial" w:cs="Arial"/>
          <w:b/>
          <w:bCs/>
          <w:sz w:val="19"/>
          <w:szCs w:val="19"/>
        </w:rPr>
      </w:pPr>
      <w:r w:rsidRPr="00C9056C">
        <w:rPr>
          <w:rFonts w:ascii="Arial" w:hAnsi="Arial" w:cs="Arial"/>
          <w:b/>
          <w:bCs/>
          <w:sz w:val="19"/>
          <w:szCs w:val="19"/>
        </w:rPr>
        <w:lastRenderedPageBreak/>
        <w:t>Trade receivables</w:t>
      </w:r>
    </w:p>
    <w:p w14:paraId="209F4C3A" w14:textId="77777777" w:rsidR="00952547" w:rsidRDefault="00952547" w:rsidP="004A10DD">
      <w:pPr>
        <w:pStyle w:val="ListParagraph"/>
        <w:spacing w:line="360" w:lineRule="auto"/>
        <w:ind w:left="927" w:right="-143"/>
        <w:jc w:val="thaiDistribute"/>
        <w:rPr>
          <w:rFonts w:ascii="Arial" w:hAnsi="Arial" w:cs="Arial"/>
          <w:sz w:val="19"/>
          <w:szCs w:val="19"/>
        </w:rPr>
      </w:pPr>
    </w:p>
    <w:p w14:paraId="7979E55B" w14:textId="783C0E69" w:rsidR="00820639" w:rsidRPr="00820639" w:rsidRDefault="00820639" w:rsidP="004A10DD">
      <w:pPr>
        <w:pStyle w:val="ListParagraph"/>
        <w:spacing w:line="360" w:lineRule="auto"/>
        <w:ind w:left="927" w:right="-143"/>
        <w:jc w:val="thaiDistribute"/>
        <w:rPr>
          <w:rFonts w:ascii="Arial" w:hAnsi="Arial" w:cs="Arial"/>
          <w:sz w:val="19"/>
          <w:szCs w:val="19"/>
        </w:rPr>
      </w:pPr>
      <w:r w:rsidRPr="00820639">
        <w:rPr>
          <w:rFonts w:ascii="Arial" w:hAnsi="Arial" w:cs="Arial"/>
          <w:sz w:val="19"/>
          <w:szCs w:val="19"/>
        </w:rPr>
        <w:t xml:space="preserve">The </w:t>
      </w:r>
      <w:r w:rsidR="00080CEF">
        <w:rPr>
          <w:rFonts w:ascii="Arial" w:hAnsi="Arial" w:cs="Arial"/>
          <w:sz w:val="19"/>
          <w:szCs w:val="19"/>
        </w:rPr>
        <w:t>Group</w:t>
      </w:r>
      <w:r w:rsidRPr="00820639">
        <w:rPr>
          <w:rFonts w:ascii="Arial" w:hAnsi="Arial" w:cs="Arial"/>
          <w:sz w:val="19"/>
          <w:szCs w:val="19"/>
        </w:rPr>
        <w:t xml:space="preserve">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w:t>
      </w:r>
    </w:p>
    <w:p w14:paraId="058E4A23" w14:textId="77777777" w:rsidR="00952547" w:rsidRPr="00820639" w:rsidRDefault="00952547" w:rsidP="004A10DD">
      <w:pPr>
        <w:pStyle w:val="ListParagraph"/>
        <w:spacing w:line="360" w:lineRule="auto"/>
        <w:ind w:left="927" w:right="-143"/>
        <w:jc w:val="thaiDistribute"/>
        <w:rPr>
          <w:rFonts w:ascii="Arial" w:hAnsi="Arial" w:cs="Arial"/>
          <w:sz w:val="19"/>
          <w:szCs w:val="19"/>
        </w:rPr>
      </w:pPr>
    </w:p>
    <w:p w14:paraId="1DD38D18" w14:textId="2CA975BF" w:rsidR="00820639" w:rsidRPr="00820639" w:rsidRDefault="00820639" w:rsidP="004A10DD">
      <w:pPr>
        <w:pStyle w:val="ListParagraph"/>
        <w:spacing w:line="360" w:lineRule="auto"/>
        <w:ind w:left="927" w:right="-143"/>
        <w:jc w:val="thaiDistribute"/>
        <w:rPr>
          <w:rFonts w:ascii="Arial" w:hAnsi="Arial" w:cs="Arial"/>
          <w:sz w:val="19"/>
          <w:szCs w:val="19"/>
        </w:rPr>
      </w:pPr>
      <w:r w:rsidRPr="00820639">
        <w:rPr>
          <w:rFonts w:ascii="Arial" w:hAnsi="Arial" w:cs="Arial"/>
          <w:sz w:val="19"/>
          <w:szCs w:val="19"/>
        </w:rPr>
        <w:t xml:space="preserve">The risk management has established a credit policy under which each new customer is analysed individually for creditworthiness before The </w:t>
      </w:r>
      <w:r w:rsidR="008E189E">
        <w:rPr>
          <w:rFonts w:ascii="Arial" w:hAnsi="Arial" w:cs="Arial"/>
          <w:sz w:val="19"/>
          <w:szCs w:val="19"/>
        </w:rPr>
        <w:t>Group</w:t>
      </w:r>
      <w:r w:rsidRPr="00820639">
        <w:rPr>
          <w:rFonts w:ascii="Arial" w:hAnsi="Arial" w:cs="Arial"/>
          <w:sz w:val="19"/>
          <w:szCs w:val="19"/>
        </w:rPr>
        <w:t xml:space="preserve"> commercial terms and conditions are offered. The </w:t>
      </w:r>
      <w:r w:rsidR="00EA76A0">
        <w:rPr>
          <w:rFonts w:ascii="Arial" w:hAnsi="Arial" w:cs="Arial"/>
          <w:sz w:val="19"/>
          <w:szCs w:val="19"/>
        </w:rPr>
        <w:t>Group</w:t>
      </w:r>
      <w:r w:rsidRPr="00820639">
        <w:rPr>
          <w:rFonts w:ascii="Arial" w:hAnsi="Arial" w:cs="Arial"/>
          <w:sz w:val="19"/>
          <w:szCs w:val="19"/>
        </w:rPr>
        <w:t xml:space="preserve"> review includes external ratings, if they are available, financial statements, credit agency information, industry information and in some cases bank references. Sale limits are established for each customer and reviewed quarterly. Any sales exceeding those limits require approval from the risk management committee. </w:t>
      </w:r>
    </w:p>
    <w:p w14:paraId="015FBB62" w14:textId="77777777" w:rsidR="00EF7BA8" w:rsidRPr="00820639" w:rsidRDefault="00EF7BA8" w:rsidP="00820639">
      <w:pPr>
        <w:pStyle w:val="ListParagraph"/>
        <w:spacing w:line="360" w:lineRule="auto"/>
        <w:ind w:left="1008" w:right="-143"/>
        <w:jc w:val="thaiDistribute"/>
        <w:rPr>
          <w:rFonts w:ascii="Arial" w:hAnsi="Arial" w:cs="Arial"/>
          <w:sz w:val="19"/>
          <w:szCs w:val="19"/>
        </w:rPr>
      </w:pPr>
    </w:p>
    <w:p w14:paraId="330ABBFC" w14:textId="6D8439F3" w:rsidR="00820639" w:rsidRDefault="00820639" w:rsidP="000C1F4B">
      <w:pPr>
        <w:pStyle w:val="ListParagraph"/>
        <w:spacing w:line="360" w:lineRule="auto"/>
        <w:ind w:left="927" w:right="-143"/>
        <w:jc w:val="thaiDistribute"/>
        <w:rPr>
          <w:rFonts w:ascii="Arial" w:hAnsi="Arial" w:cs="Arial"/>
          <w:sz w:val="19"/>
          <w:szCs w:val="19"/>
        </w:rPr>
      </w:pPr>
      <w:r w:rsidRPr="00820639">
        <w:rPr>
          <w:rFonts w:ascii="Arial" w:hAnsi="Arial" w:cs="Arial"/>
          <w:sz w:val="19"/>
          <w:szCs w:val="19"/>
        </w:rPr>
        <w:t xml:space="preserve">The </w:t>
      </w:r>
      <w:r w:rsidR="00EA76A0">
        <w:rPr>
          <w:rFonts w:ascii="Arial" w:hAnsi="Arial" w:cs="Arial"/>
          <w:sz w:val="19"/>
          <w:szCs w:val="19"/>
        </w:rPr>
        <w:t>Group</w:t>
      </w:r>
      <w:r w:rsidRPr="00820639">
        <w:rPr>
          <w:rFonts w:ascii="Arial" w:hAnsi="Arial" w:cs="Arial"/>
          <w:sz w:val="19"/>
          <w:szCs w:val="19"/>
        </w:rPr>
        <w:t xml:space="preserve"> limits its exposure to credit risk from trade accounts receivable by establishing a maximum payment period of </w:t>
      </w:r>
      <w:r w:rsidR="008E189E">
        <w:rPr>
          <w:rFonts w:ascii="Arial" w:hAnsi="Arial" w:cs="Arial"/>
          <w:sz w:val="19"/>
          <w:szCs w:val="19"/>
        </w:rPr>
        <w:t>6</w:t>
      </w:r>
      <w:r w:rsidRPr="00820639">
        <w:rPr>
          <w:rFonts w:ascii="Arial" w:hAnsi="Arial" w:cs="Arial"/>
          <w:sz w:val="19"/>
          <w:szCs w:val="19"/>
        </w:rPr>
        <w:t xml:space="preserve"> months. Outstanding trade receivables are regularly monitored by </w:t>
      </w:r>
      <w:r w:rsidR="008E189E">
        <w:rPr>
          <w:rFonts w:ascii="Arial" w:hAnsi="Arial" w:cs="Arial"/>
          <w:sz w:val="19"/>
          <w:szCs w:val="19"/>
        </w:rPr>
        <w:t>t</w:t>
      </w:r>
      <w:r w:rsidRPr="00820639">
        <w:rPr>
          <w:rFonts w:ascii="Arial" w:hAnsi="Arial" w:cs="Arial"/>
          <w:sz w:val="19"/>
          <w:szCs w:val="19"/>
        </w:rPr>
        <w:t xml:space="preserve">he </w:t>
      </w:r>
      <w:r w:rsidR="008E189E">
        <w:rPr>
          <w:rFonts w:ascii="Arial" w:hAnsi="Arial" w:cs="Arial"/>
          <w:sz w:val="19"/>
          <w:szCs w:val="19"/>
        </w:rPr>
        <w:t>Group</w:t>
      </w:r>
      <w:r w:rsidRPr="00820639">
        <w:rPr>
          <w:rFonts w:ascii="Arial" w:hAnsi="Arial" w:cs="Arial"/>
          <w:sz w:val="19"/>
          <w:szCs w:val="19"/>
        </w:rPr>
        <w:t xml:space="preserve">. </w:t>
      </w:r>
    </w:p>
    <w:p w14:paraId="2D2B4566" w14:textId="77777777" w:rsidR="00820639" w:rsidRDefault="00820639" w:rsidP="00820639">
      <w:pPr>
        <w:pStyle w:val="ListParagraph"/>
        <w:spacing w:line="360" w:lineRule="auto"/>
        <w:ind w:left="1008" w:right="-143"/>
        <w:jc w:val="thaiDistribute"/>
        <w:rPr>
          <w:rFonts w:ascii="Arial" w:hAnsi="Arial" w:cs="Arial"/>
          <w:sz w:val="19"/>
          <w:szCs w:val="19"/>
        </w:rPr>
      </w:pPr>
    </w:p>
    <w:p w14:paraId="2BA81C3D" w14:textId="5D217EA7" w:rsidR="00820639" w:rsidRPr="00820639" w:rsidRDefault="00820639" w:rsidP="00810BB7">
      <w:pPr>
        <w:pStyle w:val="ListParagraph"/>
        <w:spacing w:line="360" w:lineRule="auto"/>
        <w:ind w:left="945" w:right="-143"/>
        <w:jc w:val="thaiDistribute"/>
        <w:rPr>
          <w:rFonts w:ascii="Arial" w:hAnsi="Arial" w:cs="Arial"/>
          <w:sz w:val="19"/>
          <w:szCs w:val="19"/>
        </w:rPr>
      </w:pPr>
      <w:r w:rsidRPr="00820639">
        <w:rPr>
          <w:rFonts w:ascii="Arial" w:hAnsi="Arial" w:cs="Arial"/>
          <w:sz w:val="19"/>
          <w:szCs w:val="19"/>
        </w:rPr>
        <w:t xml:space="preserve">An impairment analysis is performed by </w:t>
      </w:r>
      <w:r w:rsidR="008E189E">
        <w:rPr>
          <w:rFonts w:ascii="Arial" w:hAnsi="Arial" w:cs="Arial"/>
          <w:sz w:val="19"/>
          <w:szCs w:val="19"/>
        </w:rPr>
        <w:t>t</w:t>
      </w:r>
      <w:r w:rsidRPr="00820639">
        <w:rPr>
          <w:rFonts w:ascii="Arial" w:hAnsi="Arial" w:cs="Arial"/>
          <w:sz w:val="19"/>
          <w:szCs w:val="19"/>
        </w:rPr>
        <w:t xml:space="preserve">he </w:t>
      </w:r>
      <w:r w:rsidR="00DB796D">
        <w:rPr>
          <w:rFonts w:ascii="Arial" w:hAnsi="Arial" w:cs="Arial"/>
          <w:sz w:val="19"/>
          <w:szCs w:val="19"/>
        </w:rPr>
        <w:t>Group</w:t>
      </w:r>
      <w:r w:rsidRPr="00820639">
        <w:rPr>
          <w:rFonts w:ascii="Arial" w:hAnsi="Arial" w:cs="Arial"/>
          <w:sz w:val="19"/>
          <w:szCs w:val="19"/>
        </w:rPr>
        <w:t xml:space="preserve"> at each reporting date. The provision rates of expected credit loss are based on days past due for groupings of various customer segments with similar credit risks to reflect differences between economic conditions in the past, current conditions and </w:t>
      </w:r>
      <w:r w:rsidR="008E189E">
        <w:rPr>
          <w:rFonts w:ascii="Arial" w:hAnsi="Arial" w:cs="Arial"/>
          <w:sz w:val="19"/>
          <w:szCs w:val="19"/>
        </w:rPr>
        <w:t>t</w:t>
      </w:r>
      <w:r w:rsidRPr="00820639">
        <w:rPr>
          <w:rFonts w:ascii="Arial" w:hAnsi="Arial" w:cs="Arial"/>
          <w:sz w:val="19"/>
          <w:szCs w:val="19"/>
        </w:rPr>
        <w:t xml:space="preserve">he </w:t>
      </w:r>
      <w:r w:rsidR="00DB796D">
        <w:rPr>
          <w:rFonts w:ascii="Arial" w:hAnsi="Arial" w:cs="Arial"/>
          <w:sz w:val="19"/>
          <w:szCs w:val="19"/>
        </w:rPr>
        <w:t>Grou</w:t>
      </w:r>
      <w:r w:rsidR="00D36FFD">
        <w:rPr>
          <w:rFonts w:ascii="Arial" w:hAnsi="Arial" w:cs="Arial"/>
          <w:sz w:val="19"/>
          <w:szCs w:val="19"/>
        </w:rPr>
        <w:t>p</w:t>
      </w:r>
      <w:r w:rsidRPr="00820639">
        <w:rPr>
          <w:rFonts w:ascii="Arial" w:hAnsi="Arial" w:cs="Arial"/>
          <w:sz w:val="19"/>
          <w:szCs w:val="19"/>
        </w:rPr>
        <w:t xml:space="preserve"> view of economic conditions over the expected lives of the receivables.</w:t>
      </w:r>
    </w:p>
    <w:p w14:paraId="6B501A30" w14:textId="3EBECCB3" w:rsidR="0024783A" w:rsidRDefault="0024783A" w:rsidP="00810BB7">
      <w:pPr>
        <w:spacing w:line="360" w:lineRule="auto"/>
        <w:ind w:left="945"/>
        <w:rPr>
          <w:rFonts w:ascii="Arial" w:hAnsi="Arial" w:cs="Arial"/>
          <w:sz w:val="19"/>
          <w:szCs w:val="19"/>
        </w:rPr>
      </w:pPr>
    </w:p>
    <w:p w14:paraId="7B098EF5" w14:textId="694173D9" w:rsidR="00820639" w:rsidRPr="00664A4F" w:rsidRDefault="00820639" w:rsidP="00810BB7">
      <w:pPr>
        <w:spacing w:line="360" w:lineRule="auto"/>
        <w:ind w:left="945"/>
        <w:jc w:val="thaiDistribute"/>
        <w:rPr>
          <w:rFonts w:ascii="Arial" w:hAnsi="Arial" w:cs="Arial"/>
          <w:b/>
          <w:bCs/>
          <w:sz w:val="19"/>
          <w:szCs w:val="19"/>
        </w:rPr>
      </w:pPr>
      <w:r w:rsidRPr="00664A4F">
        <w:rPr>
          <w:rFonts w:ascii="Arial" w:hAnsi="Arial" w:cs="Arial"/>
          <w:b/>
          <w:bCs/>
          <w:sz w:val="19"/>
          <w:szCs w:val="19"/>
        </w:rPr>
        <w:t xml:space="preserve">Information relevant to trade accounts receivable </w:t>
      </w:r>
      <w:r w:rsidR="0024345A">
        <w:rPr>
          <w:rFonts w:ascii="Arial" w:hAnsi="Arial" w:cs="Arial"/>
          <w:b/>
          <w:bCs/>
          <w:sz w:val="19"/>
          <w:szCs w:val="19"/>
        </w:rPr>
        <w:t>is</w:t>
      </w:r>
      <w:r w:rsidRPr="00664A4F">
        <w:rPr>
          <w:rFonts w:ascii="Arial" w:hAnsi="Arial" w:cs="Arial"/>
          <w:b/>
          <w:bCs/>
          <w:sz w:val="19"/>
          <w:szCs w:val="19"/>
        </w:rPr>
        <w:t xml:space="preserve"> disclosed in note </w:t>
      </w:r>
      <w:r w:rsidR="00BB1E7C">
        <w:rPr>
          <w:rFonts w:ascii="Arial" w:hAnsi="Arial" w:cs="Browallia New"/>
          <w:b/>
          <w:bCs/>
          <w:sz w:val="19"/>
        </w:rPr>
        <w:t>8</w:t>
      </w:r>
      <w:r w:rsidRPr="00664A4F">
        <w:rPr>
          <w:rFonts w:ascii="Arial" w:hAnsi="Arial" w:cs="Arial"/>
          <w:b/>
          <w:bCs/>
          <w:sz w:val="19"/>
          <w:szCs w:val="19"/>
        </w:rPr>
        <w:t>.</w:t>
      </w:r>
    </w:p>
    <w:p w14:paraId="7F046766" w14:textId="2C181AF4" w:rsidR="00244E92" w:rsidRPr="00664A4F" w:rsidRDefault="00244E92" w:rsidP="00810BB7">
      <w:pPr>
        <w:spacing w:line="360" w:lineRule="auto"/>
        <w:ind w:left="945"/>
        <w:rPr>
          <w:rFonts w:ascii="Arial" w:hAnsi="Arial" w:cs="Arial"/>
          <w:b/>
          <w:bCs/>
          <w:sz w:val="19"/>
          <w:szCs w:val="19"/>
        </w:rPr>
      </w:pPr>
    </w:p>
    <w:p w14:paraId="517712F5" w14:textId="58C642DE" w:rsidR="00726D84" w:rsidRDefault="00FE32ED" w:rsidP="00810BB7">
      <w:pPr>
        <w:pStyle w:val="ListParagraph"/>
        <w:spacing w:line="360" w:lineRule="auto"/>
        <w:ind w:left="945" w:right="-143"/>
        <w:jc w:val="thaiDistribute"/>
        <w:rPr>
          <w:rFonts w:ascii="Arial" w:hAnsi="Arial" w:cs="Arial"/>
          <w:sz w:val="19"/>
          <w:szCs w:val="19"/>
        </w:rPr>
      </w:pPr>
      <w:r w:rsidRPr="00FE32ED">
        <w:rPr>
          <w:rFonts w:ascii="Arial" w:hAnsi="Arial" w:cs="Arial"/>
          <w:sz w:val="19"/>
          <w:szCs w:val="19"/>
        </w:rPr>
        <w:t xml:space="preserve">The </w:t>
      </w:r>
      <w:r w:rsidR="00D36FFD">
        <w:rPr>
          <w:rFonts w:ascii="Arial" w:hAnsi="Arial" w:cs="Arial"/>
          <w:sz w:val="19"/>
          <w:szCs w:val="19"/>
        </w:rPr>
        <w:t>Group</w:t>
      </w:r>
      <w:r w:rsidRPr="00FE32ED">
        <w:rPr>
          <w:rFonts w:ascii="Arial" w:hAnsi="Arial" w:cs="Arial"/>
          <w:sz w:val="19"/>
          <w:szCs w:val="19"/>
        </w:rPr>
        <w:t xml:space="preserve"> had outstanding debts for more than one year in the past as a result of poor debt collection </w:t>
      </w:r>
      <w:r w:rsidRPr="00DF66BD">
        <w:rPr>
          <w:rFonts w:ascii="Arial" w:hAnsi="Arial" w:cs="Arial"/>
          <w:spacing w:val="-4"/>
          <w:sz w:val="19"/>
          <w:szCs w:val="19"/>
        </w:rPr>
        <w:t>efficiency. However, in the current fiscal year, the company has improved its debt collection management</w:t>
      </w:r>
      <w:r w:rsidRPr="00FE32ED">
        <w:rPr>
          <w:rFonts w:ascii="Arial" w:hAnsi="Arial" w:cs="Arial"/>
          <w:sz w:val="19"/>
          <w:szCs w:val="19"/>
        </w:rPr>
        <w:t xml:space="preserve"> and has no outstanding debts for more than one year as of the year-end list in </w:t>
      </w:r>
      <w:r w:rsidR="00EE4C24">
        <w:rPr>
          <w:rFonts w:ascii="Arial" w:hAnsi="Arial" w:cs="Arial"/>
          <w:sz w:val="19"/>
          <w:szCs w:val="19"/>
        </w:rPr>
        <w:t>2025</w:t>
      </w:r>
      <w:r>
        <w:rPr>
          <w:rFonts w:ascii="Arial" w:hAnsi="Arial" w:cs="Arial"/>
          <w:sz w:val="19"/>
          <w:szCs w:val="19"/>
        </w:rPr>
        <w:t>.</w:t>
      </w:r>
    </w:p>
    <w:p w14:paraId="56F76794" w14:textId="5579122E" w:rsidR="00044EDE" w:rsidRDefault="00044EDE">
      <w:pPr>
        <w:rPr>
          <w:rFonts w:ascii="Arial" w:hAnsi="Arial" w:cs="Arial"/>
          <w:sz w:val="19"/>
          <w:szCs w:val="19"/>
        </w:rPr>
      </w:pPr>
      <w:r>
        <w:rPr>
          <w:rFonts w:ascii="Arial" w:hAnsi="Arial" w:cs="Arial"/>
          <w:sz w:val="19"/>
          <w:szCs w:val="19"/>
        </w:rPr>
        <w:br w:type="page"/>
      </w:r>
    </w:p>
    <w:p w14:paraId="6508FAB5" w14:textId="4388BD3E" w:rsidR="0036519E" w:rsidRPr="00A91EEB" w:rsidRDefault="00726D84" w:rsidP="00810BB7">
      <w:pPr>
        <w:pStyle w:val="ListParagraph"/>
        <w:spacing w:line="360" w:lineRule="auto"/>
        <w:ind w:left="945" w:right="-143"/>
        <w:jc w:val="thaiDistribute"/>
        <w:rPr>
          <w:rFonts w:ascii="Arial" w:hAnsi="Arial" w:cs="Arial"/>
          <w:b/>
          <w:bCs/>
          <w:sz w:val="19"/>
          <w:szCs w:val="19"/>
        </w:rPr>
      </w:pPr>
      <w:r w:rsidRPr="00A91EEB">
        <w:rPr>
          <w:rFonts w:ascii="Arial" w:hAnsi="Arial" w:cs="Arial"/>
          <w:b/>
          <w:bCs/>
          <w:sz w:val="19"/>
          <w:szCs w:val="19"/>
        </w:rPr>
        <w:lastRenderedPageBreak/>
        <w:t>Financial instruments and cash deposits</w:t>
      </w:r>
    </w:p>
    <w:p w14:paraId="001A41CF" w14:textId="77777777" w:rsidR="00952547" w:rsidRDefault="00952547" w:rsidP="00810BB7">
      <w:pPr>
        <w:pStyle w:val="ListParagraph"/>
        <w:spacing w:line="360" w:lineRule="auto"/>
        <w:ind w:left="945" w:right="-143"/>
        <w:jc w:val="thaiDistribute"/>
        <w:rPr>
          <w:rFonts w:ascii="Arial" w:hAnsi="Arial" w:cs="Arial"/>
          <w:sz w:val="19"/>
          <w:szCs w:val="19"/>
        </w:rPr>
      </w:pPr>
    </w:p>
    <w:p w14:paraId="21BDA7FB" w14:textId="662A4EB4" w:rsidR="0036519E" w:rsidRPr="0036519E" w:rsidRDefault="0036519E" w:rsidP="00810BB7">
      <w:pPr>
        <w:pStyle w:val="ListParagraph"/>
        <w:spacing w:line="360" w:lineRule="auto"/>
        <w:ind w:left="945" w:right="-143"/>
        <w:jc w:val="thaiDistribute"/>
        <w:rPr>
          <w:rFonts w:ascii="Arial" w:hAnsi="Arial" w:cs="Arial"/>
          <w:sz w:val="19"/>
          <w:szCs w:val="19"/>
        </w:rPr>
      </w:pPr>
      <w:r w:rsidRPr="0036519E">
        <w:rPr>
          <w:rFonts w:ascii="Arial" w:hAnsi="Arial" w:cs="Arial"/>
          <w:sz w:val="19"/>
          <w:szCs w:val="19"/>
        </w:rPr>
        <w:t>A financial instrument is any contract that gives rise to both a financial asset of one entity and a financial liability or equity instrument of another entity.</w:t>
      </w:r>
    </w:p>
    <w:p w14:paraId="7399B348" w14:textId="77777777" w:rsidR="001A6127" w:rsidRPr="0036519E" w:rsidRDefault="001A6127" w:rsidP="00810BB7">
      <w:pPr>
        <w:pStyle w:val="ListParagraph"/>
        <w:spacing w:line="360" w:lineRule="auto"/>
        <w:ind w:left="945" w:right="-143"/>
        <w:jc w:val="thaiDistribute"/>
        <w:rPr>
          <w:rFonts w:ascii="Arial" w:hAnsi="Arial" w:cs="Arial"/>
          <w:sz w:val="19"/>
          <w:szCs w:val="19"/>
        </w:rPr>
      </w:pPr>
    </w:p>
    <w:p w14:paraId="10A586E1" w14:textId="3EB5250F" w:rsidR="0036519E" w:rsidRPr="0036519E" w:rsidRDefault="0036519E" w:rsidP="00810BB7">
      <w:pPr>
        <w:pStyle w:val="ListParagraph"/>
        <w:spacing w:line="360" w:lineRule="auto"/>
        <w:ind w:left="945" w:right="-143"/>
        <w:jc w:val="thaiDistribute"/>
        <w:rPr>
          <w:rFonts w:ascii="Arial" w:hAnsi="Arial" w:cs="Arial"/>
          <w:sz w:val="19"/>
          <w:szCs w:val="19"/>
        </w:rPr>
      </w:pPr>
      <w:r w:rsidRPr="0036519E">
        <w:rPr>
          <w:rFonts w:ascii="Arial" w:hAnsi="Arial" w:cs="Arial"/>
          <w:sz w:val="19"/>
          <w:szCs w:val="19"/>
        </w:rPr>
        <w:t xml:space="preserve">Financial instruments of the </w:t>
      </w:r>
      <w:r w:rsidR="00EE1086">
        <w:rPr>
          <w:rFonts w:ascii="Arial" w:hAnsi="Arial" w:cs="Arial"/>
          <w:sz w:val="19"/>
          <w:szCs w:val="19"/>
        </w:rPr>
        <w:t>Group</w:t>
      </w:r>
      <w:r w:rsidRPr="0036519E">
        <w:rPr>
          <w:rFonts w:ascii="Arial" w:hAnsi="Arial" w:cs="Arial" w:hint="cs"/>
          <w:sz w:val="19"/>
          <w:szCs w:val="19"/>
          <w:cs/>
        </w:rPr>
        <w:t xml:space="preserve"> </w:t>
      </w:r>
      <w:r w:rsidRPr="0036519E">
        <w:rPr>
          <w:rFonts w:ascii="Arial" w:hAnsi="Arial" w:cs="Arial"/>
          <w:sz w:val="19"/>
          <w:szCs w:val="19"/>
        </w:rPr>
        <w:t xml:space="preserve">principally comprise cash and cash equivalents, </w:t>
      </w:r>
      <w:r w:rsidR="000928FF">
        <w:rPr>
          <w:rFonts w:ascii="Arial" w:hAnsi="Arial" w:cs="Arial"/>
          <w:sz w:val="19"/>
          <w:szCs w:val="19"/>
        </w:rPr>
        <w:t>c</w:t>
      </w:r>
      <w:r w:rsidR="000928FF" w:rsidRPr="000928FF">
        <w:rPr>
          <w:rFonts w:ascii="Arial" w:hAnsi="Arial" w:cs="Arial"/>
          <w:sz w:val="19"/>
          <w:szCs w:val="19"/>
        </w:rPr>
        <w:t>urrent financial assets</w:t>
      </w:r>
      <w:r w:rsidR="000928FF">
        <w:rPr>
          <w:rFonts w:ascii="Arial" w:hAnsi="Arial" w:cs="Arial"/>
          <w:sz w:val="19"/>
          <w:szCs w:val="19"/>
        </w:rPr>
        <w:t xml:space="preserve">, </w:t>
      </w:r>
      <w:r w:rsidR="00C02A16">
        <w:rPr>
          <w:rFonts w:ascii="Arial" w:hAnsi="Arial" w:cs="Arial"/>
          <w:sz w:val="19"/>
          <w:szCs w:val="19"/>
        </w:rPr>
        <w:t>t</w:t>
      </w:r>
      <w:r w:rsidR="00C02A16" w:rsidRPr="00C02A16">
        <w:rPr>
          <w:rFonts w:ascii="Arial" w:hAnsi="Arial" w:cs="Arial"/>
          <w:sz w:val="19"/>
          <w:szCs w:val="19"/>
        </w:rPr>
        <w:t>rade and other receivable</w:t>
      </w:r>
      <w:r w:rsidR="00C02A16">
        <w:rPr>
          <w:rFonts w:ascii="Arial" w:hAnsi="Arial" w:cs="Arial"/>
          <w:sz w:val="19"/>
          <w:szCs w:val="19"/>
        </w:rPr>
        <w:t xml:space="preserve">s, </w:t>
      </w:r>
      <w:r w:rsidR="0093303C">
        <w:rPr>
          <w:rFonts w:ascii="Arial" w:hAnsi="Arial" w:cs="Arial"/>
          <w:sz w:val="19"/>
          <w:szCs w:val="19"/>
        </w:rPr>
        <w:t>c</w:t>
      </w:r>
      <w:r w:rsidR="0093303C" w:rsidRPr="0093303C">
        <w:rPr>
          <w:rFonts w:ascii="Arial" w:hAnsi="Arial" w:cs="Arial"/>
          <w:sz w:val="19"/>
          <w:szCs w:val="19"/>
        </w:rPr>
        <w:t>ontract assets</w:t>
      </w:r>
      <w:r w:rsidR="0093303C">
        <w:rPr>
          <w:rFonts w:ascii="Arial" w:hAnsi="Arial" w:cs="Arial"/>
          <w:sz w:val="19"/>
          <w:szCs w:val="19"/>
        </w:rPr>
        <w:t xml:space="preserve">, </w:t>
      </w:r>
      <w:r w:rsidR="004D1CBA">
        <w:rPr>
          <w:rFonts w:ascii="Arial" w:hAnsi="Arial" w:cs="Arial"/>
          <w:sz w:val="19"/>
          <w:szCs w:val="19"/>
        </w:rPr>
        <w:t>s</w:t>
      </w:r>
      <w:r w:rsidR="004D1CBA" w:rsidRPr="004D1CBA">
        <w:rPr>
          <w:rFonts w:ascii="Arial" w:hAnsi="Arial" w:cs="Arial"/>
          <w:sz w:val="19"/>
          <w:szCs w:val="19"/>
        </w:rPr>
        <w:t>hort-term loan to subsidiary</w:t>
      </w:r>
      <w:r w:rsidR="004D1CBA">
        <w:rPr>
          <w:rFonts w:ascii="Arial" w:hAnsi="Arial" w:cs="Arial"/>
          <w:sz w:val="19"/>
          <w:szCs w:val="19"/>
        </w:rPr>
        <w:t xml:space="preserve">, </w:t>
      </w:r>
      <w:r w:rsidR="00125BEB">
        <w:rPr>
          <w:rFonts w:ascii="Arial" w:hAnsi="Arial" w:cs="Arial"/>
          <w:sz w:val="19"/>
          <w:szCs w:val="19"/>
        </w:rPr>
        <w:t>r</w:t>
      </w:r>
      <w:r w:rsidR="00125BEB" w:rsidRPr="003454E0">
        <w:rPr>
          <w:rFonts w:ascii="Arial" w:hAnsi="Arial" w:cs="Arial"/>
          <w:sz w:val="19"/>
          <w:szCs w:val="19"/>
        </w:rPr>
        <w:t>estricted</w:t>
      </w:r>
      <w:r w:rsidR="003454E0" w:rsidRPr="003454E0">
        <w:rPr>
          <w:rFonts w:ascii="Arial" w:hAnsi="Arial" w:cs="Arial"/>
          <w:sz w:val="19"/>
          <w:szCs w:val="19"/>
        </w:rPr>
        <w:t xml:space="preserve"> bank deposits</w:t>
      </w:r>
      <w:r w:rsidRPr="0036519E">
        <w:rPr>
          <w:rFonts w:ascii="Arial" w:hAnsi="Arial" w:cs="Arial"/>
          <w:sz w:val="19"/>
          <w:szCs w:val="19"/>
        </w:rPr>
        <w:t xml:space="preserve">, </w:t>
      </w:r>
      <w:r w:rsidR="00A90C3D">
        <w:rPr>
          <w:rFonts w:ascii="Arial" w:hAnsi="Arial" w:cs="Arial"/>
          <w:sz w:val="19"/>
          <w:szCs w:val="19"/>
        </w:rPr>
        <w:t>s</w:t>
      </w:r>
      <w:r w:rsidR="00A90C3D" w:rsidRPr="00A90C3D">
        <w:rPr>
          <w:rFonts w:ascii="Arial" w:hAnsi="Arial" w:cs="Arial"/>
          <w:sz w:val="19"/>
          <w:szCs w:val="19"/>
        </w:rPr>
        <w:t>hort-term loans from financial institutions</w:t>
      </w:r>
      <w:r w:rsidRPr="0036519E">
        <w:rPr>
          <w:rFonts w:ascii="Arial" w:hAnsi="Arial" w:cs="Arial"/>
          <w:sz w:val="19"/>
          <w:szCs w:val="19"/>
        </w:rPr>
        <w:t xml:space="preserve">, trade and other payables, </w:t>
      </w:r>
      <w:r w:rsidR="00EE551C">
        <w:rPr>
          <w:rFonts w:ascii="Arial" w:hAnsi="Arial" w:cs="Arial"/>
          <w:sz w:val="19"/>
          <w:szCs w:val="19"/>
        </w:rPr>
        <w:t>c</w:t>
      </w:r>
      <w:r w:rsidR="00EE551C" w:rsidRPr="00EE551C">
        <w:rPr>
          <w:rFonts w:ascii="Arial" w:hAnsi="Arial" w:cs="Arial"/>
          <w:sz w:val="19"/>
          <w:szCs w:val="19"/>
        </w:rPr>
        <w:t>ontract liabilities</w:t>
      </w:r>
      <w:r w:rsidR="00DA3E37">
        <w:rPr>
          <w:rFonts w:ascii="Arial" w:hAnsi="Arial" w:cs="Arial"/>
          <w:sz w:val="19"/>
          <w:szCs w:val="19"/>
        </w:rPr>
        <w:t xml:space="preserve"> and l</w:t>
      </w:r>
      <w:r w:rsidR="00DA3E37" w:rsidRPr="00DA3E37">
        <w:rPr>
          <w:rFonts w:ascii="Arial" w:hAnsi="Arial" w:cs="Arial"/>
          <w:sz w:val="19"/>
          <w:szCs w:val="19"/>
        </w:rPr>
        <w:t>ong-term loans from financial institution</w:t>
      </w:r>
      <w:r w:rsidRPr="0036519E">
        <w:rPr>
          <w:rFonts w:ascii="Arial" w:hAnsi="Arial" w:cs="Arial"/>
          <w:sz w:val="19"/>
          <w:szCs w:val="19"/>
        </w:rPr>
        <w:t>.</w:t>
      </w:r>
    </w:p>
    <w:p w14:paraId="37AC41E1" w14:textId="77777777" w:rsidR="00D36FFD" w:rsidRPr="0036519E" w:rsidRDefault="00D36FFD" w:rsidP="00952547">
      <w:pPr>
        <w:pStyle w:val="ListParagraph"/>
        <w:spacing w:line="360" w:lineRule="auto"/>
        <w:ind w:left="1008" w:right="-143"/>
        <w:jc w:val="thaiDistribute"/>
        <w:rPr>
          <w:rFonts w:ascii="Arial" w:hAnsi="Arial" w:cs="Arial"/>
          <w:sz w:val="19"/>
          <w:szCs w:val="19"/>
        </w:rPr>
      </w:pPr>
    </w:p>
    <w:p w14:paraId="1EE62296" w14:textId="77777777" w:rsidR="0036519E" w:rsidRPr="00A91EEB" w:rsidRDefault="0036519E" w:rsidP="001A6127">
      <w:pPr>
        <w:pStyle w:val="ListParagraph"/>
        <w:spacing w:line="360" w:lineRule="auto"/>
        <w:ind w:left="938" w:right="-143"/>
        <w:jc w:val="thaiDistribute"/>
        <w:rPr>
          <w:rFonts w:ascii="Arial" w:hAnsi="Arial" w:cs="Arial"/>
          <w:b/>
          <w:bCs/>
          <w:sz w:val="19"/>
          <w:szCs w:val="19"/>
        </w:rPr>
      </w:pPr>
      <w:r w:rsidRPr="00A91EEB">
        <w:rPr>
          <w:rFonts w:ascii="Arial" w:hAnsi="Arial" w:cs="Arial"/>
          <w:b/>
          <w:bCs/>
          <w:sz w:val="19"/>
          <w:szCs w:val="19"/>
        </w:rPr>
        <w:t>Risk management policy</w:t>
      </w:r>
    </w:p>
    <w:p w14:paraId="6F0C2756" w14:textId="77777777" w:rsidR="00952547" w:rsidRDefault="00952547" w:rsidP="001A6127">
      <w:pPr>
        <w:pStyle w:val="ListParagraph"/>
        <w:spacing w:line="360" w:lineRule="auto"/>
        <w:ind w:left="938" w:right="-143"/>
        <w:jc w:val="thaiDistribute"/>
        <w:rPr>
          <w:rFonts w:ascii="Arial" w:hAnsi="Arial" w:cs="Arial"/>
          <w:sz w:val="19"/>
          <w:szCs w:val="19"/>
        </w:rPr>
      </w:pPr>
    </w:p>
    <w:p w14:paraId="635E9BC6" w14:textId="63D5DC2F" w:rsidR="00726D84" w:rsidRPr="006F087E" w:rsidRDefault="0036519E" w:rsidP="001A6127">
      <w:pPr>
        <w:pStyle w:val="ListParagraph"/>
        <w:spacing w:line="360" w:lineRule="auto"/>
        <w:ind w:left="938" w:right="-143"/>
        <w:jc w:val="thaiDistribute"/>
        <w:rPr>
          <w:rFonts w:ascii="Arial" w:hAnsi="Arial" w:cs="Arial"/>
          <w:sz w:val="19"/>
          <w:szCs w:val="19"/>
        </w:rPr>
      </w:pPr>
      <w:r w:rsidRPr="0036519E">
        <w:rPr>
          <w:rFonts w:ascii="Arial" w:hAnsi="Arial" w:cs="Arial"/>
          <w:sz w:val="19"/>
          <w:szCs w:val="19"/>
        </w:rPr>
        <w:t xml:space="preserve">The </w:t>
      </w:r>
      <w:r w:rsidR="00B93472">
        <w:rPr>
          <w:rFonts w:ascii="Arial" w:hAnsi="Arial" w:cs="Arial"/>
          <w:sz w:val="19"/>
          <w:szCs w:val="19"/>
        </w:rPr>
        <w:t>Group</w:t>
      </w:r>
      <w:r w:rsidRPr="0036519E">
        <w:rPr>
          <w:rFonts w:ascii="Arial" w:hAnsi="Arial" w:cs="Arial"/>
          <w:sz w:val="19"/>
          <w:szCs w:val="19"/>
        </w:rPr>
        <w:t xml:space="preserve"> are exposed to risks from changes in interest rates and currency exchange rates and risks from non-performance of contractual obligations by counterparties. </w:t>
      </w:r>
      <w:r w:rsidR="00EE1086">
        <w:rPr>
          <w:rFonts w:ascii="Arial" w:hAnsi="Arial" w:cs="Arial"/>
          <w:sz w:val="19"/>
          <w:szCs w:val="19"/>
        </w:rPr>
        <w:t>T</w:t>
      </w:r>
      <w:r w:rsidRPr="0036519E">
        <w:rPr>
          <w:rFonts w:ascii="Arial" w:hAnsi="Arial" w:cs="Arial"/>
          <w:sz w:val="19"/>
          <w:szCs w:val="19"/>
        </w:rPr>
        <w:t xml:space="preserve">he </w:t>
      </w:r>
      <w:r w:rsidR="00EE1086">
        <w:rPr>
          <w:rFonts w:ascii="Arial" w:hAnsi="Arial" w:cs="Arial"/>
          <w:sz w:val="19"/>
          <w:szCs w:val="19"/>
        </w:rPr>
        <w:t>Group</w:t>
      </w:r>
      <w:r w:rsidRPr="0036519E">
        <w:rPr>
          <w:rFonts w:ascii="Arial" w:hAnsi="Arial" w:cs="Arial"/>
          <w:sz w:val="19"/>
          <w:szCs w:val="19"/>
        </w:rPr>
        <w:t xml:space="preserve"> uses derivatives, as and when it considers appropriate, to manage such risks. In addition, the </w:t>
      </w:r>
      <w:r w:rsidR="00EE1086">
        <w:rPr>
          <w:rFonts w:ascii="Arial" w:hAnsi="Arial" w:cs="Arial"/>
          <w:sz w:val="19"/>
          <w:szCs w:val="19"/>
        </w:rPr>
        <w:t>Group</w:t>
      </w:r>
      <w:r w:rsidRPr="0036519E">
        <w:rPr>
          <w:rFonts w:ascii="Arial" w:hAnsi="Arial" w:cs="Arial" w:hint="cs"/>
          <w:sz w:val="19"/>
          <w:szCs w:val="19"/>
          <w:cs/>
        </w:rPr>
        <w:t xml:space="preserve"> </w:t>
      </w:r>
      <w:r w:rsidRPr="0036519E">
        <w:rPr>
          <w:rFonts w:ascii="Arial" w:hAnsi="Arial" w:cs="Arial"/>
          <w:sz w:val="19"/>
          <w:szCs w:val="19"/>
        </w:rPr>
        <w:t>has a policy to enter into contracts with creditworthy counterparties.</w:t>
      </w:r>
      <w:r w:rsidR="00A91EEB">
        <w:rPr>
          <w:rFonts w:ascii="Arial" w:hAnsi="Arial" w:cs="Arial"/>
          <w:sz w:val="19"/>
          <w:szCs w:val="19"/>
        </w:rPr>
        <w:t xml:space="preserve"> </w:t>
      </w:r>
      <w:r w:rsidRPr="0036519E">
        <w:rPr>
          <w:rFonts w:ascii="Arial" w:hAnsi="Arial" w:cs="Arial"/>
          <w:sz w:val="19"/>
          <w:szCs w:val="19"/>
        </w:rPr>
        <w:t xml:space="preserve">Therefore, the </w:t>
      </w:r>
      <w:r w:rsidR="00050E12">
        <w:rPr>
          <w:rFonts w:ascii="Arial" w:hAnsi="Arial" w:cs="Arial"/>
          <w:sz w:val="19"/>
          <w:szCs w:val="19"/>
        </w:rPr>
        <w:t>Group</w:t>
      </w:r>
      <w:r w:rsidRPr="0036519E">
        <w:rPr>
          <w:rFonts w:ascii="Arial" w:hAnsi="Arial" w:cs="Arial" w:hint="cs"/>
          <w:sz w:val="19"/>
          <w:szCs w:val="19"/>
          <w:cs/>
        </w:rPr>
        <w:t xml:space="preserve"> </w:t>
      </w:r>
      <w:r w:rsidRPr="0036519E">
        <w:rPr>
          <w:rFonts w:ascii="Arial" w:hAnsi="Arial" w:cs="Arial"/>
          <w:sz w:val="19"/>
          <w:szCs w:val="19"/>
        </w:rPr>
        <w:t xml:space="preserve">does not expect any material financial losses to arise from that the counterparties will fail to discharge their obligations as stipulated in the financial </w:t>
      </w:r>
      <w:r w:rsidR="00064FAF" w:rsidRPr="0036519E">
        <w:rPr>
          <w:rFonts w:ascii="Arial" w:hAnsi="Arial" w:cs="Arial"/>
          <w:sz w:val="19"/>
          <w:szCs w:val="19"/>
        </w:rPr>
        <w:t>instruments’</w:t>
      </w:r>
      <w:r w:rsidRPr="0036519E">
        <w:rPr>
          <w:rFonts w:ascii="Arial" w:hAnsi="Arial" w:cs="Arial"/>
          <w:sz w:val="19"/>
          <w:szCs w:val="19"/>
        </w:rPr>
        <w:t xml:space="preserve"> contracts</w:t>
      </w:r>
      <w:r w:rsidR="00064FAF">
        <w:rPr>
          <w:rFonts w:ascii="Arial" w:hAnsi="Arial" w:cs="Arial"/>
          <w:sz w:val="19"/>
          <w:szCs w:val="19"/>
        </w:rPr>
        <w:t>.</w:t>
      </w:r>
    </w:p>
    <w:p w14:paraId="7DFC53D8" w14:textId="77777777" w:rsidR="00952547" w:rsidRPr="006F087E" w:rsidRDefault="00952547" w:rsidP="001A6127">
      <w:pPr>
        <w:pStyle w:val="ListParagraph"/>
        <w:spacing w:line="360" w:lineRule="auto"/>
        <w:ind w:left="938" w:right="-143"/>
        <w:jc w:val="thaiDistribute"/>
        <w:rPr>
          <w:rFonts w:ascii="Arial" w:hAnsi="Arial" w:cs="Arial"/>
          <w:sz w:val="19"/>
          <w:szCs w:val="19"/>
        </w:rPr>
      </w:pPr>
    </w:p>
    <w:p w14:paraId="39932170" w14:textId="77777777" w:rsidR="0036519E" w:rsidRPr="00064FAF" w:rsidRDefault="0036519E" w:rsidP="001A6127">
      <w:pPr>
        <w:pStyle w:val="ListParagraph"/>
        <w:spacing w:line="360" w:lineRule="auto"/>
        <w:ind w:left="938" w:right="-143"/>
        <w:jc w:val="thaiDistribute"/>
        <w:rPr>
          <w:rFonts w:ascii="Arial" w:hAnsi="Arial" w:cs="Arial"/>
          <w:b/>
          <w:bCs/>
          <w:sz w:val="19"/>
          <w:szCs w:val="19"/>
        </w:rPr>
      </w:pPr>
      <w:r w:rsidRPr="00064FAF">
        <w:rPr>
          <w:rFonts w:ascii="Arial" w:hAnsi="Arial" w:cs="Arial"/>
          <w:b/>
          <w:bCs/>
          <w:sz w:val="19"/>
          <w:szCs w:val="19"/>
        </w:rPr>
        <w:t xml:space="preserve">Foreign currency risk </w:t>
      </w:r>
    </w:p>
    <w:p w14:paraId="2C08E890" w14:textId="77777777" w:rsidR="00952547" w:rsidRDefault="00952547" w:rsidP="001A6127">
      <w:pPr>
        <w:pStyle w:val="ListParagraph"/>
        <w:spacing w:line="360" w:lineRule="auto"/>
        <w:ind w:left="938" w:right="-143"/>
        <w:jc w:val="thaiDistribute"/>
        <w:rPr>
          <w:rFonts w:ascii="Arial" w:hAnsi="Arial" w:cs="Arial"/>
          <w:sz w:val="19"/>
          <w:szCs w:val="19"/>
        </w:rPr>
      </w:pPr>
    </w:p>
    <w:p w14:paraId="75E2C582" w14:textId="38E55A72" w:rsidR="00726D84" w:rsidRPr="00A91EEB" w:rsidRDefault="0036519E" w:rsidP="001A6127">
      <w:pPr>
        <w:pStyle w:val="ListParagraph"/>
        <w:spacing w:line="360" w:lineRule="auto"/>
        <w:ind w:left="938" w:right="-143"/>
        <w:jc w:val="thaiDistribute"/>
        <w:rPr>
          <w:rFonts w:ascii="Arial" w:hAnsi="Arial" w:cs="Arial"/>
          <w:sz w:val="19"/>
          <w:szCs w:val="19"/>
        </w:rPr>
      </w:pPr>
      <w:r w:rsidRPr="0036519E">
        <w:rPr>
          <w:rFonts w:ascii="Arial" w:hAnsi="Arial" w:cs="Arial"/>
          <w:sz w:val="19"/>
          <w:szCs w:val="19"/>
        </w:rPr>
        <w:t xml:space="preserve">The </w:t>
      </w:r>
      <w:r w:rsidR="00050E12">
        <w:rPr>
          <w:rFonts w:ascii="Arial" w:hAnsi="Arial" w:cs="Arial"/>
          <w:sz w:val="19"/>
          <w:szCs w:val="19"/>
        </w:rPr>
        <w:t>Group</w:t>
      </w:r>
      <w:r w:rsidRPr="0036519E">
        <w:rPr>
          <w:rFonts w:ascii="Arial" w:hAnsi="Arial" w:cs="Arial"/>
          <w:sz w:val="19"/>
          <w:szCs w:val="19"/>
        </w:rPr>
        <w:t xml:space="preserve"> </w:t>
      </w:r>
      <w:r w:rsidRPr="00A91EEB">
        <w:rPr>
          <w:rFonts w:ascii="Arial" w:hAnsi="Arial" w:cs="Arial"/>
          <w:sz w:val="19"/>
          <w:szCs w:val="19"/>
        </w:rPr>
        <w:t xml:space="preserve">is exposed to foreign currency risk relating to purchases and sales which are denominated in foreign currencies. </w:t>
      </w:r>
      <w:r w:rsidRPr="0036519E">
        <w:rPr>
          <w:rFonts w:ascii="Arial" w:hAnsi="Arial" w:cs="Arial"/>
          <w:sz w:val="19"/>
          <w:szCs w:val="19"/>
        </w:rPr>
        <w:t xml:space="preserve">The </w:t>
      </w:r>
      <w:r w:rsidR="00050E12">
        <w:rPr>
          <w:rFonts w:ascii="Arial" w:hAnsi="Arial" w:cs="Arial"/>
          <w:sz w:val="19"/>
          <w:szCs w:val="19"/>
        </w:rPr>
        <w:t>Group</w:t>
      </w:r>
      <w:r w:rsidRPr="00A91EEB">
        <w:rPr>
          <w:rFonts w:ascii="Arial" w:hAnsi="Arial" w:cs="Arial"/>
          <w:sz w:val="19"/>
          <w:szCs w:val="19"/>
        </w:rPr>
        <w:t xml:space="preserve"> primarily utilizes forward exchange contracts with maturities of less than one year to hedge such financial assets and liabilities denominated in foreign currencies.</w:t>
      </w:r>
    </w:p>
    <w:p w14:paraId="7934F2FF" w14:textId="4FB31F17" w:rsidR="00D3436D" w:rsidRDefault="00D3436D" w:rsidP="00BC41BC">
      <w:pPr>
        <w:spacing w:line="360" w:lineRule="auto"/>
        <w:rPr>
          <w:rFonts w:ascii="Arial" w:hAnsi="Arial" w:cs="Arial"/>
          <w:sz w:val="19"/>
          <w:szCs w:val="19"/>
        </w:rPr>
      </w:pPr>
    </w:p>
    <w:p w14:paraId="17C009E2" w14:textId="31B39071" w:rsidR="00726D84" w:rsidRPr="006F087E" w:rsidRDefault="00726D84" w:rsidP="001A6127">
      <w:pPr>
        <w:pStyle w:val="ListParagraph"/>
        <w:spacing w:line="360" w:lineRule="auto"/>
        <w:ind w:left="938" w:right="-143"/>
        <w:jc w:val="thaiDistribute"/>
        <w:rPr>
          <w:rFonts w:ascii="Arial" w:hAnsi="Arial" w:cs="Arial"/>
          <w:caps/>
          <w:sz w:val="19"/>
          <w:szCs w:val="19"/>
          <w:u w:val="single"/>
        </w:rPr>
      </w:pPr>
      <w:r w:rsidRPr="00845755">
        <w:rPr>
          <w:rFonts w:ascii="Arial" w:hAnsi="Arial" w:cs="Arial"/>
          <w:b/>
          <w:bCs/>
          <w:sz w:val="19"/>
          <w:szCs w:val="19"/>
        </w:rPr>
        <w:t>Interest rate risk</w:t>
      </w:r>
    </w:p>
    <w:p w14:paraId="00D590EF" w14:textId="77777777" w:rsidR="00952547" w:rsidRDefault="00952547" w:rsidP="001A6127">
      <w:pPr>
        <w:pStyle w:val="ListParagraph"/>
        <w:spacing w:line="360" w:lineRule="auto"/>
        <w:ind w:left="938" w:right="-143"/>
        <w:jc w:val="thaiDistribute"/>
        <w:rPr>
          <w:rFonts w:ascii="Arial" w:hAnsi="Arial" w:cs="Arial"/>
          <w:sz w:val="19"/>
          <w:szCs w:val="19"/>
        </w:rPr>
      </w:pPr>
    </w:p>
    <w:p w14:paraId="508E51E1" w14:textId="1EBAC472" w:rsidR="0036519E" w:rsidRDefault="00726D84" w:rsidP="001A6127">
      <w:pPr>
        <w:pStyle w:val="ListParagraph"/>
        <w:spacing w:line="360" w:lineRule="auto"/>
        <w:ind w:left="938" w:right="-143"/>
        <w:jc w:val="thaiDistribute"/>
        <w:rPr>
          <w:rFonts w:ascii="Arial" w:hAnsi="Arial" w:cs="Arial"/>
          <w:sz w:val="19"/>
          <w:szCs w:val="19"/>
        </w:rPr>
      </w:pPr>
      <w:r w:rsidRPr="006F087E">
        <w:rPr>
          <w:rFonts w:ascii="Arial" w:hAnsi="Arial" w:cs="Arial"/>
          <w:sz w:val="19"/>
          <w:szCs w:val="19"/>
        </w:rPr>
        <w:t xml:space="preserve">Interest rate risk arises from the fluctuation of interest rates in the future which will affect operations and cash flows of the </w:t>
      </w:r>
      <w:r w:rsidR="00DF17CD">
        <w:rPr>
          <w:rFonts w:ascii="Arial" w:hAnsi="Arial" w:cs="Arial"/>
          <w:sz w:val="19"/>
          <w:szCs w:val="19"/>
          <w:lang w:val="en-GB" w:bidi="ar-SA"/>
        </w:rPr>
        <w:t>Group</w:t>
      </w:r>
      <w:r w:rsidRPr="006F087E">
        <w:rPr>
          <w:rFonts w:ascii="Arial" w:hAnsi="Arial" w:cs="Arial"/>
          <w:sz w:val="19"/>
          <w:szCs w:val="19"/>
        </w:rPr>
        <w:t xml:space="preserve">. The </w:t>
      </w:r>
      <w:r w:rsidR="00050E12">
        <w:rPr>
          <w:rFonts w:ascii="Arial" w:hAnsi="Arial" w:cs="Arial"/>
          <w:sz w:val="19"/>
          <w:szCs w:val="19"/>
          <w:lang w:val="en-GB" w:bidi="ar-SA"/>
        </w:rPr>
        <w:t>Group</w:t>
      </w:r>
      <w:r w:rsidRPr="006F087E">
        <w:rPr>
          <w:rFonts w:ascii="Arial" w:hAnsi="Arial" w:cs="Arial"/>
          <w:sz w:val="19"/>
          <w:szCs w:val="19"/>
        </w:rPr>
        <w:t xml:space="preserve"> is exposed to interest rate risk in respect of assets and liabilities as follows:</w:t>
      </w:r>
    </w:p>
    <w:p w14:paraId="52ADF7B2" w14:textId="77777777" w:rsidR="007666E6" w:rsidRDefault="007666E6">
      <w:pPr>
        <w:rPr>
          <w:rFonts w:ascii="Arial" w:hAnsi="Arial" w:cs="Arial"/>
          <w:sz w:val="19"/>
          <w:szCs w:val="19"/>
          <w:cs/>
        </w:rPr>
      </w:pPr>
      <w:r>
        <w:rPr>
          <w:rFonts w:ascii="Arial" w:hAnsi="Arial" w:cs="Arial"/>
          <w:sz w:val="19"/>
          <w:szCs w:val="19"/>
          <w:cs/>
        </w:rPr>
        <w:br w:type="page"/>
      </w:r>
    </w:p>
    <w:tbl>
      <w:tblPr>
        <w:tblW w:w="8930" w:type="dxa"/>
        <w:tblInd w:w="851" w:type="dxa"/>
        <w:tblLayout w:type="fixed"/>
        <w:tblLook w:val="0000" w:firstRow="0" w:lastRow="0" w:firstColumn="0" w:lastColumn="0" w:noHBand="0" w:noVBand="0"/>
      </w:tblPr>
      <w:tblGrid>
        <w:gridCol w:w="6"/>
        <w:gridCol w:w="2971"/>
        <w:gridCol w:w="1559"/>
        <w:gridCol w:w="1417"/>
        <w:gridCol w:w="1560"/>
        <w:gridCol w:w="1417"/>
      </w:tblGrid>
      <w:tr w:rsidR="00F654C9" w:rsidRPr="00662264" w14:paraId="1F30761A" w14:textId="77777777" w:rsidTr="00371BB5">
        <w:trPr>
          <w:cantSplit/>
          <w:trHeight w:val="80"/>
        </w:trPr>
        <w:tc>
          <w:tcPr>
            <w:tcW w:w="2977" w:type="dxa"/>
            <w:gridSpan w:val="2"/>
          </w:tcPr>
          <w:p w14:paraId="709EFB1F" w14:textId="0D4D1EBE" w:rsidR="00F654C9" w:rsidRPr="00B935ED" w:rsidRDefault="007666E6" w:rsidP="00E57A21">
            <w:pPr>
              <w:spacing w:before="60" w:after="30" w:line="276" w:lineRule="auto"/>
              <w:rPr>
                <w:rFonts w:ascii="Arial" w:eastAsia="Arial Unicode MS" w:hAnsi="Arial" w:cs="Arial"/>
                <w:sz w:val="14"/>
                <w:szCs w:val="14"/>
              </w:rPr>
            </w:pPr>
            <w:r w:rsidRPr="00B935ED">
              <w:rPr>
                <w:rFonts w:ascii="Arial" w:hAnsi="Arial"/>
                <w:sz w:val="14"/>
                <w:szCs w:val="14"/>
                <w:cs/>
              </w:rPr>
              <w:lastRenderedPageBreak/>
              <w:br w:type="page"/>
            </w:r>
            <w:r w:rsidR="00840CCA" w:rsidRPr="00B935ED">
              <w:rPr>
                <w:rFonts w:ascii="Arial" w:hAnsi="Arial"/>
                <w:sz w:val="14"/>
                <w:szCs w:val="14"/>
                <w:cs/>
              </w:rPr>
              <w:br w:type="page"/>
            </w:r>
          </w:p>
        </w:tc>
        <w:tc>
          <w:tcPr>
            <w:tcW w:w="5953" w:type="dxa"/>
            <w:gridSpan w:val="4"/>
          </w:tcPr>
          <w:p w14:paraId="6DE18A12" w14:textId="47C22EC0" w:rsidR="00371BB5" w:rsidRPr="00662264" w:rsidRDefault="00371BB5" w:rsidP="00E57A21">
            <w:pPr>
              <w:pBdr>
                <w:bottom w:val="single" w:sz="4" w:space="1" w:color="auto"/>
              </w:pBdr>
              <w:spacing w:before="60" w:after="30" w:line="276" w:lineRule="auto"/>
              <w:ind w:left="-47" w:right="-31"/>
              <w:jc w:val="center"/>
              <w:rPr>
                <w:rFonts w:ascii="Arial" w:eastAsia="Arial Unicode MS" w:hAnsi="Arial" w:cs="Arial"/>
                <w:sz w:val="14"/>
                <w:szCs w:val="14"/>
              </w:rPr>
            </w:pPr>
            <w:r w:rsidRPr="00662264">
              <w:rPr>
                <w:rFonts w:ascii="Arial" w:eastAsia="Arial Unicode MS" w:hAnsi="Arial" w:cs="Arial"/>
                <w:sz w:val="14"/>
                <w:szCs w:val="14"/>
              </w:rPr>
              <w:t>Baht</w:t>
            </w:r>
          </w:p>
        </w:tc>
      </w:tr>
      <w:tr w:rsidR="00F654C9" w:rsidRPr="00662264" w14:paraId="4C759B52" w14:textId="77777777" w:rsidTr="00371BB5">
        <w:trPr>
          <w:cantSplit/>
          <w:trHeight w:val="80"/>
        </w:trPr>
        <w:tc>
          <w:tcPr>
            <w:tcW w:w="2977" w:type="dxa"/>
            <w:gridSpan w:val="2"/>
          </w:tcPr>
          <w:p w14:paraId="212F8695" w14:textId="77777777" w:rsidR="00F654C9" w:rsidRPr="00662264" w:rsidRDefault="00F654C9" w:rsidP="00E57A21">
            <w:pPr>
              <w:spacing w:before="60" w:after="30" w:line="276" w:lineRule="auto"/>
              <w:rPr>
                <w:rFonts w:ascii="Arial" w:eastAsia="Arial Unicode MS" w:hAnsi="Arial" w:cs="Arial"/>
                <w:sz w:val="14"/>
                <w:szCs w:val="14"/>
              </w:rPr>
            </w:pPr>
          </w:p>
        </w:tc>
        <w:tc>
          <w:tcPr>
            <w:tcW w:w="5953" w:type="dxa"/>
            <w:gridSpan w:val="4"/>
          </w:tcPr>
          <w:p w14:paraId="60C070D9" w14:textId="7C21142D" w:rsidR="00371BB5" w:rsidRPr="00662264" w:rsidRDefault="00371BB5" w:rsidP="00E57A21">
            <w:pPr>
              <w:pBdr>
                <w:bottom w:val="single" w:sz="4" w:space="1" w:color="auto"/>
              </w:pBdr>
              <w:spacing w:before="60" w:after="30" w:line="276" w:lineRule="auto"/>
              <w:ind w:left="-47" w:right="-31"/>
              <w:jc w:val="center"/>
              <w:rPr>
                <w:rFonts w:ascii="Arial" w:eastAsia="Arial Unicode MS" w:hAnsi="Arial" w:cs="Arial"/>
                <w:sz w:val="14"/>
                <w:szCs w:val="14"/>
              </w:rPr>
            </w:pPr>
            <w:r w:rsidRPr="00662264">
              <w:rPr>
                <w:rFonts w:ascii="Arial" w:eastAsia="Arial Unicode MS" w:hAnsi="Arial" w:cs="Arial"/>
                <w:sz w:val="14"/>
                <w:szCs w:val="14"/>
              </w:rPr>
              <w:t>Consolidated F/S</w:t>
            </w:r>
          </w:p>
        </w:tc>
      </w:tr>
      <w:tr w:rsidR="00F654C9" w:rsidRPr="00662264" w14:paraId="4D86FCEF" w14:textId="77777777" w:rsidTr="00371BB5">
        <w:trPr>
          <w:cantSplit/>
        </w:trPr>
        <w:tc>
          <w:tcPr>
            <w:tcW w:w="2977" w:type="dxa"/>
            <w:gridSpan w:val="2"/>
          </w:tcPr>
          <w:p w14:paraId="56D46896" w14:textId="77777777" w:rsidR="00F654C9" w:rsidRPr="00662264" w:rsidRDefault="00F654C9" w:rsidP="00E57A21">
            <w:pPr>
              <w:spacing w:before="60" w:after="30" w:line="276" w:lineRule="auto"/>
              <w:rPr>
                <w:rFonts w:ascii="Arial" w:eastAsia="Arial Unicode MS" w:hAnsi="Arial" w:cs="Arial"/>
                <w:sz w:val="14"/>
                <w:szCs w:val="14"/>
              </w:rPr>
            </w:pPr>
          </w:p>
        </w:tc>
        <w:tc>
          <w:tcPr>
            <w:tcW w:w="5953" w:type="dxa"/>
            <w:gridSpan w:val="4"/>
          </w:tcPr>
          <w:p w14:paraId="0E8737B8" w14:textId="73AB1E15" w:rsidR="00371BB5" w:rsidRPr="00662264" w:rsidRDefault="00371BB5" w:rsidP="00E57A21">
            <w:pPr>
              <w:pBdr>
                <w:bottom w:val="single" w:sz="4" w:space="1" w:color="auto"/>
              </w:pBdr>
              <w:spacing w:before="60" w:after="30" w:line="276" w:lineRule="auto"/>
              <w:ind w:left="-47" w:right="-31"/>
              <w:jc w:val="center"/>
              <w:rPr>
                <w:rFonts w:ascii="Arial" w:eastAsia="Arial Unicode MS" w:hAnsi="Arial" w:cs="Arial"/>
                <w:sz w:val="14"/>
                <w:szCs w:val="14"/>
              </w:rPr>
            </w:pPr>
            <w:r w:rsidRPr="00662264">
              <w:rPr>
                <w:rFonts w:ascii="Arial" w:eastAsia="Arial Unicode MS" w:hAnsi="Arial" w:cs="Arial"/>
                <w:sz w:val="14"/>
                <w:szCs w:val="14"/>
              </w:rPr>
              <w:t>As at 31 December 2025</w:t>
            </w:r>
          </w:p>
        </w:tc>
      </w:tr>
      <w:tr w:rsidR="00F654C9" w:rsidRPr="00662264" w14:paraId="0AE944CA" w14:textId="77777777" w:rsidTr="00371BB5">
        <w:trPr>
          <w:cantSplit/>
        </w:trPr>
        <w:tc>
          <w:tcPr>
            <w:tcW w:w="2977" w:type="dxa"/>
            <w:gridSpan w:val="2"/>
          </w:tcPr>
          <w:p w14:paraId="4EA24593" w14:textId="77777777" w:rsidR="00F654C9" w:rsidRPr="00662264" w:rsidRDefault="00F654C9" w:rsidP="00E57A21">
            <w:pPr>
              <w:spacing w:before="60" w:after="30" w:line="276" w:lineRule="auto"/>
              <w:rPr>
                <w:rFonts w:ascii="Arial" w:eastAsia="Arial Unicode MS" w:hAnsi="Arial" w:cs="Arial"/>
                <w:sz w:val="14"/>
                <w:szCs w:val="14"/>
              </w:rPr>
            </w:pPr>
          </w:p>
        </w:tc>
        <w:tc>
          <w:tcPr>
            <w:tcW w:w="1559" w:type="dxa"/>
          </w:tcPr>
          <w:p w14:paraId="39C44948" w14:textId="386695EA" w:rsidR="00F654C9" w:rsidRPr="00662264" w:rsidRDefault="00F654C9" w:rsidP="007A3A0B">
            <w:pPr>
              <w:pBdr>
                <w:bottom w:val="single" w:sz="4" w:space="1" w:color="auto"/>
              </w:pBdr>
              <w:spacing w:before="60" w:after="30" w:line="276" w:lineRule="auto"/>
              <w:ind w:left="-108" w:right="-108"/>
              <w:jc w:val="center"/>
              <w:rPr>
                <w:rFonts w:ascii="Arial" w:eastAsia="Arial Unicode MS" w:hAnsi="Arial" w:cs="Arial"/>
                <w:sz w:val="14"/>
                <w:szCs w:val="14"/>
              </w:rPr>
            </w:pPr>
            <w:r w:rsidRPr="00662264">
              <w:rPr>
                <w:rFonts w:ascii="Arial" w:eastAsia="Arial Unicode MS" w:hAnsi="Arial" w:cs="Arial"/>
                <w:sz w:val="14"/>
                <w:szCs w:val="14"/>
              </w:rPr>
              <w:t>Floating</w:t>
            </w:r>
          </w:p>
          <w:p w14:paraId="291F4A98" w14:textId="3A3C0F38" w:rsidR="007A3A0B" w:rsidRPr="00662264" w:rsidRDefault="007A3A0B" w:rsidP="007A3A0B">
            <w:pPr>
              <w:pBdr>
                <w:bottom w:val="single" w:sz="4" w:space="1" w:color="auto"/>
              </w:pBdr>
              <w:spacing w:before="60" w:after="30" w:line="276" w:lineRule="auto"/>
              <w:ind w:left="-108" w:right="-108"/>
              <w:jc w:val="center"/>
              <w:rPr>
                <w:rFonts w:ascii="Arial" w:eastAsia="Arial Unicode MS" w:hAnsi="Arial" w:cs="Arial"/>
                <w:sz w:val="14"/>
                <w:szCs w:val="14"/>
              </w:rPr>
            </w:pPr>
            <w:r w:rsidRPr="00662264">
              <w:rPr>
                <w:rFonts w:ascii="Arial" w:eastAsia="Arial Unicode MS" w:hAnsi="Arial" w:cs="Arial"/>
                <w:sz w:val="14"/>
                <w:szCs w:val="14"/>
              </w:rPr>
              <w:t>interest rate</w:t>
            </w:r>
          </w:p>
        </w:tc>
        <w:tc>
          <w:tcPr>
            <w:tcW w:w="1417" w:type="dxa"/>
          </w:tcPr>
          <w:p w14:paraId="5BF7B5B3" w14:textId="77777777" w:rsidR="00F654C9" w:rsidRPr="00662264" w:rsidRDefault="00F654C9" w:rsidP="007A3A0B">
            <w:pPr>
              <w:pBdr>
                <w:bottom w:val="single" w:sz="4" w:space="1" w:color="auto"/>
              </w:pBdr>
              <w:spacing w:before="60" w:after="30" w:line="276" w:lineRule="auto"/>
              <w:ind w:left="-47" w:right="-31"/>
              <w:jc w:val="center"/>
              <w:rPr>
                <w:rFonts w:ascii="Arial" w:eastAsia="Arial Unicode MS" w:hAnsi="Arial" w:cs="Arial"/>
                <w:sz w:val="14"/>
                <w:szCs w:val="14"/>
              </w:rPr>
            </w:pPr>
            <w:r w:rsidRPr="00662264">
              <w:rPr>
                <w:rFonts w:ascii="Arial" w:eastAsia="Arial Unicode MS" w:hAnsi="Arial" w:cs="Arial"/>
                <w:sz w:val="14"/>
                <w:szCs w:val="14"/>
              </w:rPr>
              <w:t xml:space="preserve">Fixed </w:t>
            </w:r>
          </w:p>
          <w:p w14:paraId="5808BFEA" w14:textId="49027AD4" w:rsidR="007A3A0B" w:rsidRPr="00662264" w:rsidRDefault="007A3A0B" w:rsidP="007A3A0B">
            <w:pPr>
              <w:pBdr>
                <w:bottom w:val="single" w:sz="4" w:space="1" w:color="auto"/>
              </w:pBdr>
              <w:spacing w:before="60" w:after="30" w:line="276" w:lineRule="auto"/>
              <w:ind w:left="-47" w:right="-31"/>
              <w:jc w:val="center"/>
              <w:rPr>
                <w:rFonts w:ascii="Arial" w:eastAsia="Arial Unicode MS" w:hAnsi="Arial" w:cs="Arial"/>
                <w:sz w:val="14"/>
                <w:szCs w:val="14"/>
              </w:rPr>
            </w:pPr>
            <w:r w:rsidRPr="00662264">
              <w:rPr>
                <w:rFonts w:ascii="Arial" w:eastAsia="Arial Unicode MS" w:hAnsi="Arial" w:cs="Arial"/>
                <w:sz w:val="14"/>
                <w:szCs w:val="14"/>
              </w:rPr>
              <w:t>interest rate</w:t>
            </w:r>
          </w:p>
        </w:tc>
        <w:tc>
          <w:tcPr>
            <w:tcW w:w="1560" w:type="dxa"/>
          </w:tcPr>
          <w:p w14:paraId="76489E0D" w14:textId="77777777" w:rsidR="00F654C9" w:rsidRPr="00662264" w:rsidRDefault="00F654C9" w:rsidP="007A3A0B">
            <w:pPr>
              <w:pBdr>
                <w:bottom w:val="single" w:sz="4" w:space="1" w:color="auto"/>
              </w:pBdr>
              <w:spacing w:before="60" w:after="30" w:line="276" w:lineRule="auto"/>
              <w:ind w:left="-47" w:right="-31"/>
              <w:jc w:val="center"/>
              <w:rPr>
                <w:rFonts w:ascii="Arial" w:eastAsia="Arial Unicode MS" w:hAnsi="Arial" w:cs="Arial"/>
                <w:sz w:val="14"/>
                <w:szCs w:val="14"/>
              </w:rPr>
            </w:pPr>
            <w:r w:rsidRPr="00662264">
              <w:rPr>
                <w:rFonts w:ascii="Arial" w:eastAsia="Arial Unicode MS" w:hAnsi="Arial" w:cs="Arial"/>
                <w:sz w:val="14"/>
                <w:szCs w:val="14"/>
              </w:rPr>
              <w:t>Non-interest</w:t>
            </w:r>
          </w:p>
          <w:p w14:paraId="3187DD96" w14:textId="5AE43D0D" w:rsidR="007A3A0B" w:rsidRPr="00662264" w:rsidRDefault="007A3A0B" w:rsidP="007A3A0B">
            <w:pPr>
              <w:pBdr>
                <w:bottom w:val="single" w:sz="4" w:space="1" w:color="auto"/>
              </w:pBdr>
              <w:spacing w:before="60" w:after="30" w:line="276" w:lineRule="auto"/>
              <w:ind w:left="-47" w:right="-31"/>
              <w:jc w:val="center"/>
              <w:rPr>
                <w:rFonts w:ascii="Arial" w:eastAsia="Arial Unicode MS" w:hAnsi="Arial" w:cs="Arial"/>
                <w:sz w:val="14"/>
                <w:szCs w:val="14"/>
              </w:rPr>
            </w:pPr>
            <w:r w:rsidRPr="00662264">
              <w:rPr>
                <w:rFonts w:ascii="Arial" w:eastAsia="Arial Unicode MS" w:hAnsi="Arial" w:cs="Arial"/>
                <w:sz w:val="14"/>
                <w:szCs w:val="14"/>
              </w:rPr>
              <w:t>bearing</w:t>
            </w:r>
          </w:p>
        </w:tc>
        <w:tc>
          <w:tcPr>
            <w:tcW w:w="1417" w:type="dxa"/>
          </w:tcPr>
          <w:p w14:paraId="422971FF" w14:textId="77777777" w:rsidR="00420AFD" w:rsidRPr="00662264" w:rsidRDefault="00420AFD" w:rsidP="007A3A0B">
            <w:pPr>
              <w:pBdr>
                <w:bottom w:val="single" w:sz="4" w:space="1" w:color="auto"/>
              </w:pBdr>
              <w:spacing w:before="60" w:after="30" w:line="276" w:lineRule="auto"/>
              <w:ind w:left="-47" w:right="-31"/>
              <w:jc w:val="center"/>
              <w:rPr>
                <w:rFonts w:ascii="Arial" w:eastAsia="Arial Unicode MS" w:hAnsi="Arial" w:cs="Arial"/>
                <w:sz w:val="14"/>
                <w:szCs w:val="14"/>
              </w:rPr>
            </w:pPr>
          </w:p>
          <w:p w14:paraId="444C8B0C" w14:textId="59483516" w:rsidR="007A3A0B" w:rsidRPr="00662264" w:rsidRDefault="007A3A0B" w:rsidP="007A3A0B">
            <w:pPr>
              <w:pBdr>
                <w:bottom w:val="single" w:sz="4" w:space="1" w:color="auto"/>
              </w:pBdr>
              <w:spacing w:before="60" w:after="30" w:line="276" w:lineRule="auto"/>
              <w:ind w:left="-47" w:right="-31"/>
              <w:jc w:val="center"/>
              <w:rPr>
                <w:rFonts w:ascii="Arial" w:eastAsia="Arial Unicode MS" w:hAnsi="Arial" w:cs="Arial"/>
                <w:sz w:val="14"/>
                <w:szCs w:val="14"/>
              </w:rPr>
            </w:pPr>
            <w:r w:rsidRPr="00662264">
              <w:rPr>
                <w:rFonts w:ascii="Arial" w:eastAsia="Arial Unicode MS" w:hAnsi="Arial" w:cs="Arial"/>
                <w:sz w:val="14"/>
                <w:szCs w:val="14"/>
              </w:rPr>
              <w:t>Total</w:t>
            </w:r>
          </w:p>
        </w:tc>
      </w:tr>
      <w:tr w:rsidR="00F654C9" w:rsidRPr="00662264" w14:paraId="4678C45B" w14:textId="77777777" w:rsidTr="00371BB5">
        <w:trPr>
          <w:cantSplit/>
        </w:trPr>
        <w:tc>
          <w:tcPr>
            <w:tcW w:w="2977" w:type="dxa"/>
            <w:gridSpan w:val="2"/>
          </w:tcPr>
          <w:p w14:paraId="04510E3A" w14:textId="77777777" w:rsidR="00F654C9" w:rsidRPr="00662264" w:rsidRDefault="00F654C9" w:rsidP="00E57A21">
            <w:pPr>
              <w:tabs>
                <w:tab w:val="left" w:pos="240"/>
              </w:tabs>
              <w:spacing w:before="60" w:after="30" w:line="276" w:lineRule="auto"/>
              <w:ind w:left="240" w:hanging="240"/>
              <w:rPr>
                <w:rFonts w:ascii="Arial" w:eastAsia="Arial Unicode MS" w:hAnsi="Arial" w:cs="Arial"/>
                <w:b/>
                <w:bCs/>
                <w:sz w:val="14"/>
                <w:szCs w:val="14"/>
              </w:rPr>
            </w:pPr>
          </w:p>
        </w:tc>
        <w:tc>
          <w:tcPr>
            <w:tcW w:w="1559" w:type="dxa"/>
          </w:tcPr>
          <w:p w14:paraId="349B778D" w14:textId="77777777" w:rsidR="00F654C9" w:rsidRPr="00662264" w:rsidRDefault="00F654C9" w:rsidP="00E57A21">
            <w:pPr>
              <w:tabs>
                <w:tab w:val="decimal" w:pos="792"/>
              </w:tabs>
              <w:spacing w:before="60" w:after="30" w:line="276" w:lineRule="auto"/>
              <w:ind w:left="-47" w:right="-31"/>
              <w:jc w:val="both"/>
              <w:rPr>
                <w:rFonts w:ascii="Arial" w:hAnsi="Arial" w:cs="Arial"/>
                <w:sz w:val="14"/>
                <w:szCs w:val="14"/>
              </w:rPr>
            </w:pPr>
          </w:p>
        </w:tc>
        <w:tc>
          <w:tcPr>
            <w:tcW w:w="1417" w:type="dxa"/>
          </w:tcPr>
          <w:p w14:paraId="4B4623B4" w14:textId="77777777" w:rsidR="00F654C9" w:rsidRPr="00662264" w:rsidRDefault="00F654C9" w:rsidP="00E57A21">
            <w:pPr>
              <w:tabs>
                <w:tab w:val="decimal" w:pos="792"/>
              </w:tabs>
              <w:spacing w:before="60" w:after="30" w:line="276" w:lineRule="auto"/>
              <w:ind w:left="-47" w:right="-31"/>
              <w:jc w:val="right"/>
              <w:rPr>
                <w:rFonts w:ascii="Arial" w:hAnsi="Arial" w:cs="Arial"/>
                <w:sz w:val="14"/>
                <w:szCs w:val="14"/>
              </w:rPr>
            </w:pPr>
          </w:p>
        </w:tc>
        <w:tc>
          <w:tcPr>
            <w:tcW w:w="1560" w:type="dxa"/>
          </w:tcPr>
          <w:p w14:paraId="5CD4952B" w14:textId="77777777" w:rsidR="00F654C9" w:rsidRPr="00662264" w:rsidRDefault="00F654C9" w:rsidP="00E57A21">
            <w:pPr>
              <w:tabs>
                <w:tab w:val="decimal" w:pos="792"/>
              </w:tabs>
              <w:spacing w:before="60" w:after="30" w:line="276" w:lineRule="auto"/>
              <w:ind w:left="-47" w:right="-31"/>
              <w:jc w:val="right"/>
              <w:rPr>
                <w:rFonts w:ascii="Arial" w:hAnsi="Arial" w:cs="Arial"/>
                <w:sz w:val="14"/>
                <w:szCs w:val="14"/>
              </w:rPr>
            </w:pPr>
          </w:p>
        </w:tc>
        <w:tc>
          <w:tcPr>
            <w:tcW w:w="1417" w:type="dxa"/>
          </w:tcPr>
          <w:p w14:paraId="626B7839" w14:textId="77777777" w:rsidR="00F654C9" w:rsidRPr="00662264" w:rsidRDefault="00F654C9" w:rsidP="00E57A21">
            <w:pPr>
              <w:tabs>
                <w:tab w:val="decimal" w:pos="792"/>
              </w:tabs>
              <w:spacing w:before="60" w:after="30" w:line="276" w:lineRule="auto"/>
              <w:ind w:left="-47" w:right="-31"/>
              <w:jc w:val="right"/>
              <w:rPr>
                <w:rFonts w:ascii="Arial" w:hAnsi="Arial" w:cs="Arial"/>
                <w:sz w:val="14"/>
                <w:szCs w:val="14"/>
              </w:rPr>
            </w:pPr>
          </w:p>
        </w:tc>
      </w:tr>
      <w:tr w:rsidR="00F654C9" w:rsidRPr="00662264" w14:paraId="26E67496" w14:textId="77777777" w:rsidTr="00371BB5">
        <w:trPr>
          <w:cantSplit/>
        </w:trPr>
        <w:tc>
          <w:tcPr>
            <w:tcW w:w="2977" w:type="dxa"/>
            <w:gridSpan w:val="2"/>
          </w:tcPr>
          <w:p w14:paraId="2211B9BE" w14:textId="77777777" w:rsidR="00F654C9" w:rsidRPr="00662264" w:rsidRDefault="00F654C9" w:rsidP="00E57A21">
            <w:pPr>
              <w:tabs>
                <w:tab w:val="left" w:pos="240"/>
              </w:tabs>
              <w:spacing w:before="60" w:after="30" w:line="276" w:lineRule="auto"/>
              <w:ind w:left="240" w:hanging="240"/>
              <w:rPr>
                <w:rFonts w:ascii="Arial" w:eastAsia="Arial Unicode MS" w:hAnsi="Arial" w:cs="Arial"/>
                <w:b/>
                <w:bCs/>
                <w:sz w:val="14"/>
                <w:szCs w:val="14"/>
              </w:rPr>
            </w:pPr>
            <w:r w:rsidRPr="00662264">
              <w:rPr>
                <w:rFonts w:ascii="Arial" w:eastAsia="Arial Unicode MS" w:hAnsi="Arial" w:cs="Arial"/>
                <w:b/>
                <w:bCs/>
                <w:sz w:val="14"/>
                <w:szCs w:val="14"/>
              </w:rPr>
              <w:t>Financial assets</w:t>
            </w:r>
          </w:p>
        </w:tc>
        <w:tc>
          <w:tcPr>
            <w:tcW w:w="1559" w:type="dxa"/>
          </w:tcPr>
          <w:p w14:paraId="1D0F69F8" w14:textId="77777777" w:rsidR="00F654C9" w:rsidRPr="00662264" w:rsidRDefault="00F654C9" w:rsidP="00E57A21">
            <w:pPr>
              <w:tabs>
                <w:tab w:val="decimal" w:pos="792"/>
              </w:tabs>
              <w:spacing w:before="60" w:after="30" w:line="276" w:lineRule="auto"/>
              <w:ind w:left="-47" w:right="-31"/>
              <w:jc w:val="both"/>
              <w:rPr>
                <w:rFonts w:ascii="Arial" w:hAnsi="Arial" w:cs="Arial"/>
                <w:sz w:val="14"/>
                <w:szCs w:val="14"/>
              </w:rPr>
            </w:pPr>
          </w:p>
        </w:tc>
        <w:tc>
          <w:tcPr>
            <w:tcW w:w="1417" w:type="dxa"/>
          </w:tcPr>
          <w:p w14:paraId="73610E8E" w14:textId="77777777" w:rsidR="00F654C9" w:rsidRPr="00662264" w:rsidRDefault="00F654C9" w:rsidP="00E57A21">
            <w:pPr>
              <w:tabs>
                <w:tab w:val="decimal" w:pos="792"/>
              </w:tabs>
              <w:spacing w:before="60" w:after="30" w:line="276" w:lineRule="auto"/>
              <w:ind w:left="-47" w:right="-31"/>
              <w:jc w:val="right"/>
              <w:rPr>
                <w:rFonts w:ascii="Arial" w:hAnsi="Arial" w:cs="Arial"/>
                <w:sz w:val="14"/>
                <w:szCs w:val="14"/>
              </w:rPr>
            </w:pPr>
          </w:p>
        </w:tc>
        <w:tc>
          <w:tcPr>
            <w:tcW w:w="1560" w:type="dxa"/>
          </w:tcPr>
          <w:p w14:paraId="6D785804" w14:textId="77777777" w:rsidR="00F654C9" w:rsidRPr="00662264" w:rsidRDefault="00F654C9" w:rsidP="00E57A21">
            <w:pPr>
              <w:tabs>
                <w:tab w:val="decimal" w:pos="792"/>
              </w:tabs>
              <w:spacing w:before="60" w:after="30" w:line="276" w:lineRule="auto"/>
              <w:ind w:left="-47" w:right="-31"/>
              <w:jc w:val="right"/>
              <w:rPr>
                <w:rFonts w:ascii="Arial" w:hAnsi="Arial" w:cs="Arial"/>
                <w:sz w:val="14"/>
                <w:szCs w:val="14"/>
              </w:rPr>
            </w:pPr>
          </w:p>
        </w:tc>
        <w:tc>
          <w:tcPr>
            <w:tcW w:w="1417" w:type="dxa"/>
          </w:tcPr>
          <w:p w14:paraId="3CD58A2A" w14:textId="77777777" w:rsidR="00F654C9" w:rsidRPr="00662264" w:rsidRDefault="00F654C9" w:rsidP="00E57A21">
            <w:pPr>
              <w:tabs>
                <w:tab w:val="decimal" w:pos="792"/>
              </w:tabs>
              <w:spacing w:before="60" w:after="30" w:line="276" w:lineRule="auto"/>
              <w:ind w:left="-47" w:right="-31"/>
              <w:jc w:val="right"/>
              <w:rPr>
                <w:rFonts w:ascii="Arial" w:hAnsi="Arial" w:cs="Arial"/>
                <w:sz w:val="14"/>
                <w:szCs w:val="14"/>
              </w:rPr>
            </w:pPr>
          </w:p>
        </w:tc>
      </w:tr>
      <w:tr w:rsidR="00B04386" w:rsidRPr="00662264" w14:paraId="212DF40F" w14:textId="77777777" w:rsidTr="00371BB5">
        <w:trPr>
          <w:cantSplit/>
        </w:trPr>
        <w:tc>
          <w:tcPr>
            <w:tcW w:w="2977" w:type="dxa"/>
            <w:gridSpan w:val="2"/>
          </w:tcPr>
          <w:p w14:paraId="7213697E" w14:textId="77777777" w:rsidR="00B04386" w:rsidRPr="00662264" w:rsidRDefault="00B04386" w:rsidP="00B04386">
            <w:pPr>
              <w:tabs>
                <w:tab w:val="left" w:pos="240"/>
              </w:tabs>
              <w:spacing w:before="60" w:after="30" w:line="276" w:lineRule="auto"/>
              <w:ind w:left="240" w:hanging="105"/>
              <w:rPr>
                <w:rFonts w:ascii="Arial" w:eastAsia="Arial Unicode MS" w:hAnsi="Arial" w:cs="Arial"/>
                <w:sz w:val="14"/>
                <w:szCs w:val="14"/>
              </w:rPr>
            </w:pPr>
            <w:r w:rsidRPr="00662264">
              <w:rPr>
                <w:rFonts w:ascii="Arial" w:eastAsia="Arial Unicode MS" w:hAnsi="Arial" w:cs="Arial"/>
                <w:sz w:val="14"/>
                <w:szCs w:val="14"/>
              </w:rPr>
              <w:t xml:space="preserve">Cash and cash equivalents </w:t>
            </w:r>
          </w:p>
        </w:tc>
        <w:tc>
          <w:tcPr>
            <w:tcW w:w="1559" w:type="dxa"/>
            <w:vAlign w:val="bottom"/>
          </w:tcPr>
          <w:p w14:paraId="6DC30028" w14:textId="5367024A" w:rsidR="00B04386" w:rsidRPr="00662264" w:rsidRDefault="0019448F" w:rsidP="00BC41BC">
            <w:pPr>
              <w:tabs>
                <w:tab w:val="left" w:pos="162"/>
              </w:tabs>
              <w:spacing w:before="60" w:after="30" w:line="276" w:lineRule="auto"/>
              <w:ind w:left="160" w:right="-8" w:hanging="160"/>
              <w:jc w:val="right"/>
              <w:rPr>
                <w:rFonts w:ascii="Arial" w:hAnsi="Arial" w:cs="Arial"/>
                <w:sz w:val="14"/>
                <w:szCs w:val="14"/>
              </w:rPr>
            </w:pPr>
            <w:r w:rsidRPr="00662264">
              <w:rPr>
                <w:rFonts w:ascii="Arial" w:hAnsi="Arial" w:cs="Arial" w:hint="cs"/>
                <w:sz w:val="14"/>
                <w:szCs w:val="14"/>
              </w:rPr>
              <w:t xml:space="preserve">42,413,262 </w:t>
            </w:r>
          </w:p>
        </w:tc>
        <w:tc>
          <w:tcPr>
            <w:tcW w:w="1417" w:type="dxa"/>
            <w:vAlign w:val="bottom"/>
          </w:tcPr>
          <w:p w14:paraId="6CE9E242" w14:textId="06F7CB55" w:rsidR="00B04386" w:rsidRPr="00662264" w:rsidRDefault="0019448F" w:rsidP="00BC41BC">
            <w:pPr>
              <w:tabs>
                <w:tab w:val="left" w:pos="162"/>
              </w:tabs>
              <w:spacing w:before="60" w:after="30" w:line="276" w:lineRule="auto"/>
              <w:ind w:left="160" w:right="-8" w:hanging="160"/>
              <w:jc w:val="right"/>
              <w:rPr>
                <w:rFonts w:ascii="Arial" w:hAnsi="Arial" w:cs="Arial"/>
                <w:sz w:val="14"/>
                <w:szCs w:val="14"/>
              </w:rPr>
            </w:pPr>
            <w:r w:rsidRPr="00662264">
              <w:rPr>
                <w:rFonts w:ascii="Arial" w:hAnsi="Arial" w:cs="Arial" w:hint="cs"/>
                <w:sz w:val="14"/>
                <w:szCs w:val="14"/>
              </w:rPr>
              <w:t xml:space="preserve">                </w:t>
            </w:r>
            <w:r w:rsidRPr="00662264">
              <w:rPr>
                <w:rFonts w:ascii="Arial" w:hAnsi="Arial" w:cs="Arial"/>
                <w:sz w:val="14"/>
                <w:szCs w:val="14"/>
              </w:rPr>
              <w:t>-</w:t>
            </w:r>
            <w:r w:rsidRPr="00662264">
              <w:rPr>
                <w:rFonts w:ascii="Arial" w:hAnsi="Arial" w:cs="Arial" w:hint="cs"/>
                <w:sz w:val="14"/>
                <w:szCs w:val="14"/>
              </w:rPr>
              <w:t xml:space="preserve">   </w:t>
            </w:r>
          </w:p>
        </w:tc>
        <w:tc>
          <w:tcPr>
            <w:tcW w:w="1560" w:type="dxa"/>
            <w:vAlign w:val="bottom"/>
          </w:tcPr>
          <w:p w14:paraId="6399F530" w14:textId="16AADBA6" w:rsidR="00B04386" w:rsidRPr="00662264" w:rsidRDefault="0019448F" w:rsidP="00BC41BC">
            <w:pPr>
              <w:tabs>
                <w:tab w:val="left" w:pos="162"/>
              </w:tabs>
              <w:spacing w:before="60" w:after="30" w:line="276" w:lineRule="auto"/>
              <w:ind w:left="160" w:right="-8" w:hanging="160"/>
              <w:jc w:val="right"/>
              <w:rPr>
                <w:rFonts w:ascii="Arial" w:hAnsi="Arial" w:cs="Arial"/>
                <w:sz w:val="14"/>
                <w:szCs w:val="14"/>
                <w:cs/>
              </w:rPr>
            </w:pPr>
            <w:r w:rsidRPr="00662264">
              <w:rPr>
                <w:rFonts w:ascii="Arial" w:hAnsi="Arial" w:cs="Arial" w:hint="cs"/>
                <w:sz w:val="14"/>
                <w:szCs w:val="14"/>
              </w:rPr>
              <w:t xml:space="preserve">32,026,516 </w:t>
            </w:r>
          </w:p>
        </w:tc>
        <w:tc>
          <w:tcPr>
            <w:tcW w:w="1417" w:type="dxa"/>
            <w:vAlign w:val="bottom"/>
          </w:tcPr>
          <w:p w14:paraId="24600BFB" w14:textId="63860126" w:rsidR="00B04386" w:rsidRPr="00662264" w:rsidRDefault="0019448F" w:rsidP="00BC41BC">
            <w:pPr>
              <w:tabs>
                <w:tab w:val="left" w:pos="162"/>
              </w:tabs>
              <w:spacing w:before="60" w:after="30" w:line="276" w:lineRule="auto"/>
              <w:ind w:left="160" w:right="-8" w:hanging="160"/>
              <w:jc w:val="right"/>
              <w:rPr>
                <w:rFonts w:ascii="Arial" w:hAnsi="Arial" w:cs="Arial"/>
                <w:sz w:val="14"/>
                <w:szCs w:val="14"/>
              </w:rPr>
            </w:pPr>
            <w:r w:rsidRPr="00662264">
              <w:rPr>
                <w:rFonts w:ascii="Arial" w:hAnsi="Arial" w:cs="Arial" w:hint="cs"/>
                <w:sz w:val="14"/>
                <w:szCs w:val="14"/>
              </w:rPr>
              <w:t xml:space="preserve">  74,439,778 </w:t>
            </w:r>
          </w:p>
        </w:tc>
      </w:tr>
      <w:tr w:rsidR="00B04386" w:rsidRPr="00662264" w14:paraId="2E8D8C53" w14:textId="77777777" w:rsidTr="00371BB5">
        <w:trPr>
          <w:cantSplit/>
        </w:trPr>
        <w:tc>
          <w:tcPr>
            <w:tcW w:w="2977" w:type="dxa"/>
            <w:gridSpan w:val="2"/>
          </w:tcPr>
          <w:p w14:paraId="4D98F4AA" w14:textId="5BA10D84" w:rsidR="00B04386" w:rsidRPr="00662264" w:rsidRDefault="00B04386" w:rsidP="00B04386">
            <w:pPr>
              <w:tabs>
                <w:tab w:val="left" w:pos="240"/>
              </w:tabs>
              <w:spacing w:before="60" w:after="30" w:line="276" w:lineRule="auto"/>
              <w:ind w:left="240" w:hanging="105"/>
              <w:rPr>
                <w:rFonts w:ascii="Arial" w:eastAsia="Arial Unicode MS" w:hAnsi="Arial" w:cs="Arial"/>
                <w:sz w:val="14"/>
                <w:szCs w:val="14"/>
              </w:rPr>
            </w:pPr>
            <w:r w:rsidRPr="00662264">
              <w:rPr>
                <w:rFonts w:ascii="Arial" w:eastAsia="Arial Unicode MS" w:hAnsi="Arial" w:cs="Arial"/>
                <w:sz w:val="14"/>
                <w:szCs w:val="14"/>
              </w:rPr>
              <w:t>Current financial assets</w:t>
            </w:r>
          </w:p>
        </w:tc>
        <w:tc>
          <w:tcPr>
            <w:tcW w:w="1559" w:type="dxa"/>
            <w:vAlign w:val="bottom"/>
          </w:tcPr>
          <w:p w14:paraId="7FEF0262" w14:textId="3B2420C7" w:rsidR="00B04386" w:rsidRPr="00662264" w:rsidRDefault="00B04386" w:rsidP="00BC41BC">
            <w:pPr>
              <w:tabs>
                <w:tab w:val="left" w:pos="162"/>
              </w:tabs>
              <w:spacing w:before="60" w:after="30" w:line="276" w:lineRule="auto"/>
              <w:ind w:left="160" w:right="-8" w:hanging="160"/>
              <w:jc w:val="right"/>
              <w:rPr>
                <w:rFonts w:ascii="Arial" w:hAnsi="Arial" w:cs="Arial"/>
                <w:sz w:val="14"/>
                <w:szCs w:val="14"/>
              </w:rPr>
            </w:pPr>
            <w:r w:rsidRPr="00662264">
              <w:rPr>
                <w:rFonts w:ascii="Arial" w:hAnsi="Arial" w:cs="Arial"/>
                <w:sz w:val="14"/>
                <w:szCs w:val="14"/>
                <w:cs/>
              </w:rPr>
              <w:t>1</w:t>
            </w:r>
            <w:r w:rsidRPr="00662264">
              <w:rPr>
                <w:rFonts w:ascii="Arial" w:hAnsi="Arial" w:cs="Arial"/>
                <w:sz w:val="14"/>
                <w:szCs w:val="14"/>
              </w:rPr>
              <w:t>,</w:t>
            </w:r>
            <w:r w:rsidRPr="00662264">
              <w:rPr>
                <w:rFonts w:ascii="Arial" w:hAnsi="Arial" w:cs="Arial"/>
                <w:sz w:val="14"/>
                <w:szCs w:val="14"/>
                <w:cs/>
              </w:rPr>
              <w:t>835</w:t>
            </w:r>
            <w:r w:rsidRPr="00662264">
              <w:rPr>
                <w:rFonts w:ascii="Arial" w:hAnsi="Arial" w:cs="Arial"/>
                <w:sz w:val="14"/>
                <w:szCs w:val="14"/>
              </w:rPr>
              <w:t>,</w:t>
            </w:r>
            <w:r w:rsidR="005A3791" w:rsidRPr="00662264">
              <w:rPr>
                <w:rFonts w:ascii="Arial" w:hAnsi="Arial" w:cs="Arial"/>
                <w:sz w:val="14"/>
                <w:szCs w:val="14"/>
              </w:rPr>
              <w:t>8</w:t>
            </w:r>
            <w:r w:rsidR="0019448F" w:rsidRPr="00662264">
              <w:rPr>
                <w:rFonts w:ascii="Arial" w:hAnsi="Arial" w:cs="Arial" w:hint="cs"/>
                <w:sz w:val="14"/>
                <w:szCs w:val="14"/>
              </w:rPr>
              <w:t xml:space="preserve">16 </w:t>
            </w:r>
          </w:p>
        </w:tc>
        <w:tc>
          <w:tcPr>
            <w:tcW w:w="1417" w:type="dxa"/>
            <w:vAlign w:val="bottom"/>
          </w:tcPr>
          <w:p w14:paraId="0F3B67A2" w14:textId="66837AE5" w:rsidR="00B04386" w:rsidRPr="00662264" w:rsidRDefault="00B04386" w:rsidP="00BC41BC">
            <w:pPr>
              <w:tabs>
                <w:tab w:val="left" w:pos="162"/>
              </w:tabs>
              <w:spacing w:before="60" w:after="30" w:line="276" w:lineRule="auto"/>
              <w:ind w:left="160" w:right="-8" w:hanging="160"/>
              <w:jc w:val="right"/>
              <w:rPr>
                <w:rFonts w:ascii="Arial" w:hAnsi="Arial" w:cs="Arial"/>
                <w:sz w:val="14"/>
                <w:szCs w:val="14"/>
              </w:rPr>
            </w:pPr>
            <w:r w:rsidRPr="00662264">
              <w:rPr>
                <w:rFonts w:ascii="Arial" w:hAnsi="Arial" w:cs="Arial"/>
                <w:sz w:val="14"/>
                <w:szCs w:val="14"/>
              </w:rPr>
              <w:t>-</w:t>
            </w:r>
            <w:r w:rsidR="0019448F" w:rsidRPr="00662264">
              <w:rPr>
                <w:rFonts w:ascii="Arial" w:hAnsi="Arial" w:cs="Arial" w:hint="cs"/>
                <w:sz w:val="14"/>
                <w:szCs w:val="14"/>
              </w:rPr>
              <w:t xml:space="preserve"> </w:t>
            </w:r>
          </w:p>
        </w:tc>
        <w:tc>
          <w:tcPr>
            <w:tcW w:w="1560" w:type="dxa"/>
            <w:vAlign w:val="bottom"/>
          </w:tcPr>
          <w:p w14:paraId="75037968" w14:textId="2AD1DF1A" w:rsidR="00B04386" w:rsidRPr="00662264" w:rsidRDefault="00B04386" w:rsidP="00BC41BC">
            <w:pPr>
              <w:tabs>
                <w:tab w:val="left" w:pos="162"/>
              </w:tabs>
              <w:spacing w:before="60" w:after="30" w:line="276" w:lineRule="auto"/>
              <w:ind w:left="160" w:right="-8" w:hanging="160"/>
              <w:jc w:val="right"/>
              <w:rPr>
                <w:rFonts w:ascii="Arial" w:hAnsi="Arial" w:cs="Arial"/>
                <w:sz w:val="14"/>
                <w:szCs w:val="14"/>
                <w:cs/>
              </w:rPr>
            </w:pPr>
            <w:r w:rsidRPr="00662264">
              <w:rPr>
                <w:rFonts w:ascii="Arial" w:hAnsi="Arial" w:cs="Arial"/>
                <w:sz w:val="14"/>
                <w:szCs w:val="14"/>
              </w:rPr>
              <w:t>-</w:t>
            </w:r>
          </w:p>
        </w:tc>
        <w:tc>
          <w:tcPr>
            <w:tcW w:w="1417" w:type="dxa"/>
            <w:vAlign w:val="bottom"/>
          </w:tcPr>
          <w:p w14:paraId="21557688" w14:textId="4771248B" w:rsidR="00B04386" w:rsidRPr="00662264" w:rsidRDefault="00B04386" w:rsidP="00BC41BC">
            <w:pPr>
              <w:tabs>
                <w:tab w:val="left" w:pos="162"/>
              </w:tabs>
              <w:spacing w:before="60" w:after="30" w:line="276" w:lineRule="auto"/>
              <w:ind w:left="160" w:right="-8" w:hanging="160"/>
              <w:jc w:val="right"/>
              <w:rPr>
                <w:rFonts w:ascii="Arial" w:hAnsi="Arial" w:cs="Arial"/>
                <w:sz w:val="14"/>
                <w:szCs w:val="14"/>
              </w:rPr>
            </w:pPr>
            <w:r w:rsidRPr="00662264">
              <w:rPr>
                <w:rFonts w:ascii="Arial" w:hAnsi="Arial" w:cs="Arial"/>
                <w:sz w:val="14"/>
                <w:szCs w:val="14"/>
                <w:cs/>
              </w:rPr>
              <w:t>1</w:t>
            </w:r>
            <w:r w:rsidRPr="00662264">
              <w:rPr>
                <w:rFonts w:ascii="Arial" w:hAnsi="Arial" w:cs="Arial"/>
                <w:sz w:val="14"/>
                <w:szCs w:val="14"/>
              </w:rPr>
              <w:t>,</w:t>
            </w:r>
            <w:r w:rsidRPr="00662264">
              <w:rPr>
                <w:rFonts w:ascii="Arial" w:hAnsi="Arial" w:cs="Arial"/>
                <w:sz w:val="14"/>
                <w:szCs w:val="14"/>
                <w:cs/>
              </w:rPr>
              <w:t>835</w:t>
            </w:r>
            <w:r w:rsidRPr="00662264">
              <w:rPr>
                <w:rFonts w:ascii="Arial" w:hAnsi="Arial" w:cs="Arial"/>
                <w:sz w:val="14"/>
                <w:szCs w:val="14"/>
              </w:rPr>
              <w:t>,</w:t>
            </w:r>
            <w:r w:rsidR="005A3791" w:rsidRPr="00662264">
              <w:rPr>
                <w:rFonts w:ascii="Arial" w:hAnsi="Arial" w:cs="Arial"/>
                <w:sz w:val="14"/>
                <w:szCs w:val="14"/>
              </w:rPr>
              <w:t>8</w:t>
            </w:r>
            <w:r w:rsidR="0019448F" w:rsidRPr="00662264">
              <w:rPr>
                <w:rFonts w:ascii="Arial" w:hAnsi="Arial" w:cs="Arial" w:hint="cs"/>
                <w:sz w:val="14"/>
                <w:szCs w:val="14"/>
              </w:rPr>
              <w:t xml:space="preserve">16 </w:t>
            </w:r>
          </w:p>
        </w:tc>
      </w:tr>
      <w:tr w:rsidR="00B04386" w:rsidRPr="00662264" w14:paraId="63FF25E2" w14:textId="77777777" w:rsidTr="00371BB5">
        <w:trPr>
          <w:gridBefore w:val="1"/>
          <w:wBefore w:w="6" w:type="dxa"/>
          <w:cantSplit/>
        </w:trPr>
        <w:tc>
          <w:tcPr>
            <w:tcW w:w="2971" w:type="dxa"/>
          </w:tcPr>
          <w:p w14:paraId="6915168D" w14:textId="4146EDA5" w:rsidR="00B04386" w:rsidRPr="00662264" w:rsidRDefault="0098671E" w:rsidP="00B04386">
            <w:pPr>
              <w:tabs>
                <w:tab w:val="left" w:pos="240"/>
              </w:tabs>
              <w:spacing w:before="60" w:after="30" w:line="276" w:lineRule="auto"/>
              <w:ind w:left="240" w:hanging="105"/>
              <w:rPr>
                <w:rFonts w:ascii="Arial" w:eastAsia="Arial Unicode MS" w:hAnsi="Arial" w:cs="Arial"/>
                <w:sz w:val="14"/>
                <w:szCs w:val="14"/>
              </w:rPr>
            </w:pPr>
            <w:r w:rsidRPr="00662264">
              <w:rPr>
                <w:rFonts w:ascii="Arial" w:eastAsia="Arial Unicode MS" w:hAnsi="Arial" w:cs="Arial"/>
                <w:sz w:val="14"/>
                <w:szCs w:val="14"/>
              </w:rPr>
              <w:t xml:space="preserve">Trade and other </w:t>
            </w:r>
            <w:r w:rsidR="00FF4470" w:rsidRPr="00662264">
              <w:rPr>
                <w:rFonts w:ascii="Arial" w:eastAsia="Arial Unicode MS" w:hAnsi="Arial" w:cs="Arial"/>
                <w:sz w:val="14"/>
                <w:szCs w:val="14"/>
              </w:rPr>
              <w:t xml:space="preserve">current </w:t>
            </w:r>
            <w:r w:rsidRPr="00662264">
              <w:rPr>
                <w:rFonts w:ascii="Arial" w:eastAsia="Arial Unicode MS" w:hAnsi="Arial" w:cs="Arial"/>
                <w:sz w:val="14"/>
                <w:szCs w:val="14"/>
              </w:rPr>
              <w:t>receivables</w:t>
            </w:r>
          </w:p>
        </w:tc>
        <w:tc>
          <w:tcPr>
            <w:tcW w:w="1559" w:type="dxa"/>
            <w:vAlign w:val="bottom"/>
          </w:tcPr>
          <w:p w14:paraId="690F09FE" w14:textId="15EFCE75" w:rsidR="00B04386" w:rsidRPr="00662264" w:rsidRDefault="00B04386" w:rsidP="00BC41BC">
            <w:pPr>
              <w:tabs>
                <w:tab w:val="left" w:pos="162"/>
              </w:tabs>
              <w:spacing w:before="60" w:after="30" w:line="276" w:lineRule="auto"/>
              <w:ind w:left="160" w:right="-8" w:hanging="160"/>
              <w:jc w:val="right"/>
              <w:rPr>
                <w:rFonts w:ascii="Arial" w:hAnsi="Arial" w:cs="Arial"/>
                <w:sz w:val="14"/>
                <w:szCs w:val="14"/>
              </w:rPr>
            </w:pPr>
            <w:r w:rsidRPr="00662264">
              <w:rPr>
                <w:rFonts w:ascii="Arial" w:hAnsi="Arial" w:cs="Arial"/>
                <w:sz w:val="14"/>
                <w:szCs w:val="14"/>
              </w:rPr>
              <w:t>-</w:t>
            </w:r>
            <w:r w:rsidR="0019448F" w:rsidRPr="00662264">
              <w:rPr>
                <w:rFonts w:ascii="Arial" w:hAnsi="Arial" w:cs="Arial" w:hint="cs"/>
                <w:sz w:val="14"/>
                <w:szCs w:val="14"/>
              </w:rPr>
              <w:t xml:space="preserve">   </w:t>
            </w:r>
          </w:p>
        </w:tc>
        <w:tc>
          <w:tcPr>
            <w:tcW w:w="1417" w:type="dxa"/>
            <w:vAlign w:val="bottom"/>
          </w:tcPr>
          <w:p w14:paraId="00FF4F43" w14:textId="673AA845" w:rsidR="00B04386" w:rsidRPr="00662264" w:rsidRDefault="00B04386" w:rsidP="00BC41BC">
            <w:pPr>
              <w:tabs>
                <w:tab w:val="left" w:pos="162"/>
              </w:tabs>
              <w:spacing w:before="60" w:after="30" w:line="276" w:lineRule="auto"/>
              <w:ind w:left="160" w:right="-8" w:hanging="160"/>
              <w:jc w:val="right"/>
              <w:rPr>
                <w:rFonts w:ascii="Arial" w:hAnsi="Arial" w:cs="Arial"/>
                <w:sz w:val="14"/>
                <w:szCs w:val="14"/>
              </w:rPr>
            </w:pPr>
            <w:r w:rsidRPr="00662264">
              <w:rPr>
                <w:rFonts w:ascii="Arial" w:hAnsi="Arial" w:cs="Arial"/>
                <w:sz w:val="14"/>
                <w:szCs w:val="14"/>
              </w:rPr>
              <w:t>-</w:t>
            </w:r>
            <w:r w:rsidR="0019448F" w:rsidRPr="00662264">
              <w:rPr>
                <w:rFonts w:ascii="Arial" w:hAnsi="Arial" w:cs="Arial" w:hint="cs"/>
                <w:sz w:val="14"/>
                <w:szCs w:val="14"/>
              </w:rPr>
              <w:t xml:space="preserve">   </w:t>
            </w:r>
          </w:p>
        </w:tc>
        <w:tc>
          <w:tcPr>
            <w:tcW w:w="1560" w:type="dxa"/>
            <w:vAlign w:val="bottom"/>
          </w:tcPr>
          <w:p w14:paraId="5D9065BA" w14:textId="7788CC1E" w:rsidR="00B04386" w:rsidRPr="00662264" w:rsidRDefault="0019448F" w:rsidP="00BC41BC">
            <w:pPr>
              <w:tabs>
                <w:tab w:val="left" w:pos="162"/>
              </w:tabs>
              <w:spacing w:before="60" w:after="30" w:line="276" w:lineRule="auto"/>
              <w:ind w:left="160" w:right="-8" w:hanging="160"/>
              <w:jc w:val="right"/>
              <w:rPr>
                <w:rFonts w:ascii="Arial" w:hAnsi="Arial" w:cs="Arial"/>
                <w:sz w:val="14"/>
                <w:szCs w:val="14"/>
              </w:rPr>
            </w:pPr>
            <w:r w:rsidRPr="00662264">
              <w:rPr>
                <w:rFonts w:ascii="Arial" w:hAnsi="Arial" w:cs="Arial" w:hint="cs"/>
                <w:sz w:val="14"/>
                <w:szCs w:val="14"/>
              </w:rPr>
              <w:t>19</w:t>
            </w:r>
            <w:r w:rsidR="00370DBB" w:rsidRPr="00662264">
              <w:rPr>
                <w:rFonts w:ascii="Arial" w:hAnsi="Arial" w:cs="Arial"/>
                <w:sz w:val="14"/>
                <w:szCs w:val="14"/>
              </w:rPr>
              <w:t>6</w:t>
            </w:r>
            <w:r w:rsidRPr="00662264">
              <w:rPr>
                <w:rFonts w:ascii="Arial" w:hAnsi="Arial" w:cs="Arial" w:hint="cs"/>
                <w:sz w:val="14"/>
                <w:szCs w:val="14"/>
              </w:rPr>
              <w:t>,</w:t>
            </w:r>
            <w:r w:rsidR="00EE0648" w:rsidRPr="00662264">
              <w:rPr>
                <w:rFonts w:ascii="Arial" w:hAnsi="Arial" w:cs="Arial"/>
                <w:sz w:val="14"/>
                <w:szCs w:val="14"/>
              </w:rPr>
              <w:t>8</w:t>
            </w:r>
            <w:r w:rsidRPr="00662264">
              <w:rPr>
                <w:rFonts w:ascii="Arial" w:hAnsi="Arial" w:cs="Arial" w:hint="cs"/>
                <w:sz w:val="14"/>
                <w:szCs w:val="14"/>
              </w:rPr>
              <w:t xml:space="preserve">36,767 </w:t>
            </w:r>
          </w:p>
        </w:tc>
        <w:tc>
          <w:tcPr>
            <w:tcW w:w="1417" w:type="dxa"/>
            <w:vAlign w:val="bottom"/>
          </w:tcPr>
          <w:p w14:paraId="079B66BE" w14:textId="4C39F82B" w:rsidR="00B04386" w:rsidRPr="00662264" w:rsidRDefault="0019448F" w:rsidP="00BC41BC">
            <w:pPr>
              <w:tabs>
                <w:tab w:val="left" w:pos="162"/>
              </w:tabs>
              <w:spacing w:before="60" w:after="30" w:line="276" w:lineRule="auto"/>
              <w:ind w:left="160" w:right="-8" w:hanging="160"/>
              <w:jc w:val="right"/>
              <w:rPr>
                <w:rFonts w:ascii="Arial" w:hAnsi="Arial" w:cs="Arial"/>
                <w:sz w:val="14"/>
                <w:szCs w:val="14"/>
              </w:rPr>
            </w:pPr>
            <w:r w:rsidRPr="00662264">
              <w:rPr>
                <w:rFonts w:ascii="Arial" w:hAnsi="Arial" w:cs="Arial" w:hint="cs"/>
                <w:sz w:val="14"/>
                <w:szCs w:val="14"/>
              </w:rPr>
              <w:t>19</w:t>
            </w:r>
            <w:r w:rsidR="00EE0648" w:rsidRPr="00662264">
              <w:rPr>
                <w:rFonts w:ascii="Arial" w:hAnsi="Arial" w:cs="Arial"/>
                <w:sz w:val="14"/>
                <w:szCs w:val="14"/>
              </w:rPr>
              <w:t>6</w:t>
            </w:r>
            <w:r w:rsidRPr="00662264">
              <w:rPr>
                <w:rFonts w:ascii="Arial" w:hAnsi="Arial" w:cs="Arial" w:hint="cs"/>
                <w:sz w:val="14"/>
                <w:szCs w:val="14"/>
              </w:rPr>
              <w:t>,</w:t>
            </w:r>
            <w:r w:rsidR="00EE0648" w:rsidRPr="00662264">
              <w:rPr>
                <w:rFonts w:ascii="Arial" w:hAnsi="Arial" w:cs="Arial"/>
                <w:sz w:val="14"/>
                <w:szCs w:val="14"/>
              </w:rPr>
              <w:t>8</w:t>
            </w:r>
            <w:r w:rsidRPr="00662264">
              <w:rPr>
                <w:rFonts w:ascii="Arial" w:hAnsi="Arial" w:cs="Arial" w:hint="cs"/>
                <w:sz w:val="14"/>
                <w:szCs w:val="14"/>
              </w:rPr>
              <w:t xml:space="preserve">36,767 </w:t>
            </w:r>
          </w:p>
        </w:tc>
      </w:tr>
      <w:tr w:rsidR="00B04386" w:rsidRPr="00662264" w14:paraId="7DB25325" w14:textId="77777777" w:rsidTr="00371BB5">
        <w:trPr>
          <w:gridBefore w:val="1"/>
          <w:wBefore w:w="6" w:type="dxa"/>
          <w:cantSplit/>
        </w:trPr>
        <w:tc>
          <w:tcPr>
            <w:tcW w:w="2971" w:type="dxa"/>
          </w:tcPr>
          <w:p w14:paraId="3DED01A5" w14:textId="099D4A83" w:rsidR="00B04386" w:rsidRPr="00662264" w:rsidRDefault="00B04386" w:rsidP="00B04386">
            <w:pPr>
              <w:tabs>
                <w:tab w:val="left" w:pos="240"/>
              </w:tabs>
              <w:spacing w:before="60" w:after="30" w:line="276" w:lineRule="auto"/>
              <w:ind w:left="240" w:hanging="105"/>
              <w:rPr>
                <w:rFonts w:ascii="Arial" w:eastAsia="Arial Unicode MS" w:hAnsi="Arial" w:cs="Arial"/>
                <w:sz w:val="14"/>
                <w:szCs w:val="14"/>
              </w:rPr>
            </w:pPr>
            <w:r w:rsidRPr="00662264">
              <w:rPr>
                <w:rFonts w:ascii="Arial" w:eastAsia="Arial Unicode MS" w:hAnsi="Arial" w:cs="Arial"/>
                <w:sz w:val="14"/>
                <w:szCs w:val="14"/>
              </w:rPr>
              <w:t>Contract assets</w:t>
            </w:r>
          </w:p>
        </w:tc>
        <w:tc>
          <w:tcPr>
            <w:tcW w:w="1559" w:type="dxa"/>
            <w:vAlign w:val="bottom"/>
          </w:tcPr>
          <w:p w14:paraId="4864DF2C" w14:textId="63B1288A" w:rsidR="00B04386" w:rsidRPr="00662264" w:rsidRDefault="00B04386" w:rsidP="00BC41BC">
            <w:pPr>
              <w:tabs>
                <w:tab w:val="left" w:pos="162"/>
              </w:tabs>
              <w:spacing w:before="60" w:after="30" w:line="276" w:lineRule="auto"/>
              <w:ind w:left="160" w:right="-8" w:hanging="160"/>
              <w:jc w:val="right"/>
              <w:rPr>
                <w:rFonts w:ascii="Arial" w:hAnsi="Arial" w:cs="Arial"/>
                <w:sz w:val="14"/>
                <w:szCs w:val="14"/>
              </w:rPr>
            </w:pPr>
            <w:r w:rsidRPr="00662264">
              <w:rPr>
                <w:rFonts w:ascii="Arial" w:hAnsi="Arial" w:cs="Arial"/>
                <w:sz w:val="14"/>
                <w:szCs w:val="14"/>
              </w:rPr>
              <w:t>-</w:t>
            </w:r>
          </w:p>
        </w:tc>
        <w:tc>
          <w:tcPr>
            <w:tcW w:w="1417" w:type="dxa"/>
            <w:vAlign w:val="bottom"/>
          </w:tcPr>
          <w:p w14:paraId="60D278B8" w14:textId="5C888CE8" w:rsidR="00B04386" w:rsidRPr="00662264" w:rsidRDefault="00B04386" w:rsidP="00BC41BC">
            <w:pPr>
              <w:tabs>
                <w:tab w:val="left" w:pos="162"/>
              </w:tabs>
              <w:spacing w:before="60" w:after="30" w:line="276" w:lineRule="auto"/>
              <w:ind w:left="160" w:right="-8" w:hanging="160"/>
              <w:jc w:val="right"/>
              <w:rPr>
                <w:rFonts w:ascii="Arial" w:hAnsi="Arial" w:cs="Arial"/>
                <w:sz w:val="14"/>
                <w:szCs w:val="14"/>
              </w:rPr>
            </w:pPr>
            <w:r w:rsidRPr="00662264">
              <w:rPr>
                <w:rFonts w:ascii="Arial" w:hAnsi="Arial" w:cs="Arial"/>
                <w:sz w:val="14"/>
                <w:szCs w:val="14"/>
              </w:rPr>
              <w:t>-</w:t>
            </w:r>
          </w:p>
        </w:tc>
        <w:tc>
          <w:tcPr>
            <w:tcW w:w="1560" w:type="dxa"/>
            <w:vAlign w:val="bottom"/>
          </w:tcPr>
          <w:p w14:paraId="056E0D9A" w14:textId="7D352FD0" w:rsidR="00B04386" w:rsidRPr="00662264" w:rsidRDefault="00B04386" w:rsidP="00BC41BC">
            <w:pPr>
              <w:tabs>
                <w:tab w:val="left" w:pos="162"/>
              </w:tabs>
              <w:spacing w:before="60" w:after="30" w:line="276" w:lineRule="auto"/>
              <w:ind w:left="160" w:right="-8" w:hanging="160"/>
              <w:jc w:val="right"/>
              <w:rPr>
                <w:rFonts w:ascii="Arial" w:hAnsi="Arial" w:cs="Arial"/>
                <w:sz w:val="14"/>
                <w:szCs w:val="14"/>
              </w:rPr>
            </w:pPr>
            <w:r w:rsidRPr="00662264">
              <w:rPr>
                <w:rFonts w:ascii="Arial" w:hAnsi="Arial" w:cs="Arial"/>
                <w:sz w:val="14"/>
                <w:szCs w:val="14"/>
              </w:rPr>
              <w:t>160,318,088</w:t>
            </w:r>
            <w:r w:rsidR="0019448F" w:rsidRPr="00662264">
              <w:rPr>
                <w:rFonts w:ascii="Arial" w:hAnsi="Arial" w:cs="Arial" w:hint="cs"/>
                <w:sz w:val="14"/>
                <w:szCs w:val="14"/>
              </w:rPr>
              <w:t xml:space="preserve"> </w:t>
            </w:r>
          </w:p>
        </w:tc>
        <w:tc>
          <w:tcPr>
            <w:tcW w:w="1417" w:type="dxa"/>
            <w:vAlign w:val="bottom"/>
          </w:tcPr>
          <w:p w14:paraId="6A0C8FDB" w14:textId="2BB95AC7" w:rsidR="00B04386" w:rsidRPr="00662264" w:rsidRDefault="00B04386" w:rsidP="00BC41BC">
            <w:pPr>
              <w:tabs>
                <w:tab w:val="left" w:pos="162"/>
              </w:tabs>
              <w:spacing w:before="60" w:after="30" w:line="276" w:lineRule="auto"/>
              <w:ind w:left="160" w:right="-8" w:hanging="160"/>
              <w:jc w:val="right"/>
              <w:rPr>
                <w:rFonts w:ascii="Arial" w:hAnsi="Arial" w:cs="Arial"/>
                <w:sz w:val="14"/>
                <w:szCs w:val="14"/>
              </w:rPr>
            </w:pPr>
            <w:r w:rsidRPr="00662264">
              <w:rPr>
                <w:rFonts w:ascii="Arial" w:hAnsi="Arial" w:cs="Arial"/>
                <w:sz w:val="14"/>
                <w:szCs w:val="14"/>
                <w:cs/>
              </w:rPr>
              <w:t>160</w:t>
            </w:r>
            <w:r w:rsidRPr="00662264">
              <w:rPr>
                <w:rFonts w:ascii="Arial" w:hAnsi="Arial" w:cs="Arial"/>
                <w:sz w:val="14"/>
                <w:szCs w:val="14"/>
              </w:rPr>
              <w:t>,</w:t>
            </w:r>
            <w:r w:rsidRPr="00662264">
              <w:rPr>
                <w:rFonts w:ascii="Arial" w:hAnsi="Arial" w:cs="Arial"/>
                <w:sz w:val="14"/>
                <w:szCs w:val="14"/>
                <w:cs/>
              </w:rPr>
              <w:t>318</w:t>
            </w:r>
            <w:r w:rsidRPr="00662264">
              <w:rPr>
                <w:rFonts w:ascii="Arial" w:hAnsi="Arial" w:cs="Arial"/>
                <w:sz w:val="14"/>
                <w:szCs w:val="14"/>
              </w:rPr>
              <w:t>,</w:t>
            </w:r>
            <w:r w:rsidRPr="00662264">
              <w:rPr>
                <w:rFonts w:ascii="Arial" w:hAnsi="Arial" w:cs="Arial"/>
                <w:sz w:val="14"/>
                <w:szCs w:val="14"/>
                <w:cs/>
              </w:rPr>
              <w:t>088</w:t>
            </w:r>
            <w:r w:rsidR="0019448F" w:rsidRPr="00662264">
              <w:rPr>
                <w:rFonts w:ascii="Arial" w:hAnsi="Arial" w:cs="Arial" w:hint="cs"/>
                <w:sz w:val="14"/>
                <w:szCs w:val="14"/>
              </w:rPr>
              <w:t xml:space="preserve"> </w:t>
            </w:r>
          </w:p>
        </w:tc>
      </w:tr>
      <w:tr w:rsidR="00B04386" w:rsidRPr="00662264" w14:paraId="547D37E7" w14:textId="77777777" w:rsidTr="00371BB5">
        <w:trPr>
          <w:gridBefore w:val="1"/>
          <w:wBefore w:w="6" w:type="dxa"/>
          <w:cantSplit/>
        </w:trPr>
        <w:tc>
          <w:tcPr>
            <w:tcW w:w="2971" w:type="dxa"/>
          </w:tcPr>
          <w:p w14:paraId="1083E416" w14:textId="59D58F7A" w:rsidR="00B04386" w:rsidRPr="00662264" w:rsidRDefault="00B04386" w:rsidP="00B04386">
            <w:pPr>
              <w:tabs>
                <w:tab w:val="left" w:pos="240"/>
              </w:tabs>
              <w:spacing w:before="60" w:after="30" w:line="276" w:lineRule="auto"/>
              <w:ind w:left="240" w:hanging="105"/>
              <w:rPr>
                <w:rFonts w:ascii="Arial" w:eastAsia="Arial Unicode MS" w:hAnsi="Arial" w:cs="Arial"/>
                <w:sz w:val="14"/>
                <w:szCs w:val="14"/>
              </w:rPr>
            </w:pPr>
            <w:r w:rsidRPr="00662264">
              <w:rPr>
                <w:rFonts w:ascii="Arial" w:eastAsia="Arial Unicode MS" w:hAnsi="Arial" w:cs="Arial"/>
                <w:sz w:val="14"/>
                <w:szCs w:val="14"/>
              </w:rPr>
              <w:t>Restricted</w:t>
            </w:r>
            <w:r w:rsidR="00A555BA" w:rsidRPr="00662264">
              <w:rPr>
                <w:rFonts w:ascii="Arial" w:eastAsia="Arial Unicode MS" w:hAnsi="Arial" w:cs="Arial"/>
                <w:sz w:val="14"/>
                <w:szCs w:val="14"/>
              </w:rPr>
              <w:t xml:space="preserve"> bank deposit</w:t>
            </w:r>
          </w:p>
        </w:tc>
        <w:tc>
          <w:tcPr>
            <w:tcW w:w="1559" w:type="dxa"/>
            <w:vAlign w:val="bottom"/>
          </w:tcPr>
          <w:p w14:paraId="2ED1D438" w14:textId="30F6769D" w:rsidR="00B04386" w:rsidRPr="00662264" w:rsidRDefault="0019448F" w:rsidP="00BC41BC">
            <w:pPr>
              <w:tabs>
                <w:tab w:val="left" w:pos="162"/>
              </w:tabs>
              <w:spacing w:before="60" w:after="30" w:line="276" w:lineRule="auto"/>
              <w:ind w:left="160" w:right="-8" w:hanging="160"/>
              <w:jc w:val="right"/>
              <w:rPr>
                <w:rFonts w:ascii="Arial" w:hAnsi="Arial" w:cs="Arial"/>
                <w:sz w:val="14"/>
                <w:szCs w:val="14"/>
              </w:rPr>
            </w:pPr>
            <w:r w:rsidRPr="00662264">
              <w:rPr>
                <w:rFonts w:ascii="Arial" w:hAnsi="Arial" w:cs="Arial" w:hint="cs"/>
                <w:sz w:val="14"/>
                <w:szCs w:val="14"/>
              </w:rPr>
              <w:t>9,889</w:t>
            </w:r>
            <w:r w:rsidR="00B04386" w:rsidRPr="00662264">
              <w:rPr>
                <w:rFonts w:ascii="Arial" w:hAnsi="Arial" w:cs="Arial"/>
                <w:sz w:val="14"/>
                <w:szCs w:val="14"/>
              </w:rPr>
              <w:t>,500</w:t>
            </w:r>
            <w:r w:rsidRPr="00662264">
              <w:rPr>
                <w:rFonts w:ascii="Arial" w:hAnsi="Arial" w:cs="Arial" w:hint="cs"/>
                <w:sz w:val="14"/>
                <w:szCs w:val="14"/>
              </w:rPr>
              <w:t xml:space="preserve"> </w:t>
            </w:r>
          </w:p>
        </w:tc>
        <w:tc>
          <w:tcPr>
            <w:tcW w:w="1417" w:type="dxa"/>
            <w:vAlign w:val="bottom"/>
          </w:tcPr>
          <w:p w14:paraId="42C732F9" w14:textId="4E2EEA15" w:rsidR="00B04386" w:rsidRPr="00662264" w:rsidRDefault="0019448F" w:rsidP="00BC41BC">
            <w:pPr>
              <w:tabs>
                <w:tab w:val="left" w:pos="162"/>
              </w:tabs>
              <w:spacing w:before="60" w:after="30" w:line="276" w:lineRule="auto"/>
              <w:ind w:left="160" w:right="-8" w:hanging="160"/>
              <w:jc w:val="right"/>
              <w:rPr>
                <w:rFonts w:ascii="Arial" w:hAnsi="Arial" w:cs="Arial"/>
                <w:sz w:val="14"/>
                <w:szCs w:val="14"/>
              </w:rPr>
            </w:pPr>
            <w:r w:rsidRPr="00662264">
              <w:rPr>
                <w:rFonts w:ascii="Arial" w:hAnsi="Arial" w:cs="Arial" w:hint="cs"/>
                <w:sz w:val="14"/>
                <w:szCs w:val="14"/>
              </w:rPr>
              <w:t xml:space="preserve">14,050,000 </w:t>
            </w:r>
          </w:p>
        </w:tc>
        <w:tc>
          <w:tcPr>
            <w:tcW w:w="1560" w:type="dxa"/>
            <w:vAlign w:val="bottom"/>
          </w:tcPr>
          <w:p w14:paraId="6EFB50FF" w14:textId="6A85B418" w:rsidR="00B04386" w:rsidRPr="00662264" w:rsidRDefault="00B04386" w:rsidP="00BC41BC">
            <w:pPr>
              <w:tabs>
                <w:tab w:val="left" w:pos="162"/>
              </w:tabs>
              <w:spacing w:before="60" w:after="30" w:line="276" w:lineRule="auto"/>
              <w:ind w:left="160" w:right="-8" w:hanging="160"/>
              <w:jc w:val="right"/>
              <w:rPr>
                <w:rFonts w:ascii="Arial" w:hAnsi="Arial" w:cs="Arial"/>
                <w:sz w:val="14"/>
                <w:szCs w:val="14"/>
              </w:rPr>
            </w:pPr>
            <w:r w:rsidRPr="00662264">
              <w:rPr>
                <w:rFonts w:ascii="Arial" w:hAnsi="Arial" w:cs="Arial"/>
                <w:sz w:val="14"/>
                <w:szCs w:val="14"/>
              </w:rPr>
              <w:t>-</w:t>
            </w:r>
            <w:r w:rsidR="0019448F" w:rsidRPr="00662264">
              <w:rPr>
                <w:rFonts w:ascii="Arial" w:hAnsi="Arial" w:cs="Arial" w:hint="cs"/>
                <w:sz w:val="14"/>
                <w:szCs w:val="14"/>
              </w:rPr>
              <w:t xml:space="preserve">   </w:t>
            </w:r>
          </w:p>
        </w:tc>
        <w:tc>
          <w:tcPr>
            <w:tcW w:w="1417" w:type="dxa"/>
            <w:vAlign w:val="bottom"/>
          </w:tcPr>
          <w:p w14:paraId="3A5F3EF9" w14:textId="06CBF347" w:rsidR="00B04386" w:rsidRPr="00662264" w:rsidRDefault="00B04386" w:rsidP="00BC41BC">
            <w:pPr>
              <w:tabs>
                <w:tab w:val="left" w:pos="162"/>
              </w:tabs>
              <w:spacing w:before="60" w:after="30" w:line="276" w:lineRule="auto"/>
              <w:ind w:left="160" w:right="-8" w:hanging="160"/>
              <w:jc w:val="right"/>
              <w:rPr>
                <w:rFonts w:ascii="Arial" w:hAnsi="Arial" w:cs="Arial"/>
                <w:sz w:val="14"/>
                <w:szCs w:val="14"/>
              </w:rPr>
            </w:pPr>
            <w:r w:rsidRPr="00662264">
              <w:rPr>
                <w:rFonts w:ascii="Arial" w:hAnsi="Arial" w:cs="Arial"/>
                <w:sz w:val="14"/>
                <w:szCs w:val="14"/>
                <w:cs/>
              </w:rPr>
              <w:t>23</w:t>
            </w:r>
            <w:r w:rsidRPr="00662264">
              <w:rPr>
                <w:rFonts w:ascii="Arial" w:hAnsi="Arial" w:cs="Arial"/>
                <w:sz w:val="14"/>
                <w:szCs w:val="14"/>
              </w:rPr>
              <w:t>,</w:t>
            </w:r>
            <w:r w:rsidRPr="00662264">
              <w:rPr>
                <w:rFonts w:ascii="Arial" w:hAnsi="Arial" w:cs="Arial"/>
                <w:sz w:val="14"/>
                <w:szCs w:val="14"/>
                <w:cs/>
              </w:rPr>
              <w:t>939</w:t>
            </w:r>
            <w:r w:rsidRPr="00662264">
              <w:rPr>
                <w:rFonts w:ascii="Arial" w:hAnsi="Arial" w:cs="Arial"/>
                <w:sz w:val="14"/>
                <w:szCs w:val="14"/>
              </w:rPr>
              <w:t>,</w:t>
            </w:r>
            <w:r w:rsidRPr="00662264">
              <w:rPr>
                <w:rFonts w:ascii="Arial" w:hAnsi="Arial" w:cs="Arial"/>
                <w:sz w:val="14"/>
                <w:szCs w:val="14"/>
                <w:cs/>
              </w:rPr>
              <w:t>500</w:t>
            </w:r>
            <w:r w:rsidR="0019448F" w:rsidRPr="00662264">
              <w:rPr>
                <w:rFonts w:ascii="Arial" w:hAnsi="Arial" w:cs="Arial" w:hint="cs"/>
                <w:sz w:val="14"/>
                <w:szCs w:val="14"/>
              </w:rPr>
              <w:t xml:space="preserve"> </w:t>
            </w:r>
          </w:p>
        </w:tc>
      </w:tr>
      <w:tr w:rsidR="00F654C9" w:rsidRPr="00662264" w14:paraId="64DA893C" w14:textId="77777777" w:rsidTr="00371BB5">
        <w:trPr>
          <w:cantSplit/>
        </w:trPr>
        <w:tc>
          <w:tcPr>
            <w:tcW w:w="2977" w:type="dxa"/>
            <w:gridSpan w:val="2"/>
          </w:tcPr>
          <w:p w14:paraId="2A7097D7" w14:textId="77777777" w:rsidR="00F654C9" w:rsidRPr="00662264" w:rsidRDefault="00F654C9" w:rsidP="00E57A21">
            <w:pPr>
              <w:tabs>
                <w:tab w:val="left" w:pos="240"/>
              </w:tabs>
              <w:spacing w:before="60" w:after="30" w:line="276" w:lineRule="auto"/>
              <w:ind w:left="240" w:hanging="105"/>
              <w:rPr>
                <w:rFonts w:ascii="Arial" w:eastAsia="Arial Unicode MS" w:hAnsi="Arial" w:cs="Arial"/>
                <w:sz w:val="14"/>
                <w:szCs w:val="14"/>
              </w:rPr>
            </w:pPr>
          </w:p>
        </w:tc>
        <w:tc>
          <w:tcPr>
            <w:tcW w:w="1559" w:type="dxa"/>
          </w:tcPr>
          <w:p w14:paraId="3C7DE9A6" w14:textId="77777777" w:rsidR="00F654C9" w:rsidRPr="00662264" w:rsidRDefault="00F654C9" w:rsidP="00BC41BC">
            <w:pPr>
              <w:tabs>
                <w:tab w:val="left" w:pos="162"/>
              </w:tabs>
              <w:spacing w:before="60" w:after="30" w:line="276" w:lineRule="auto"/>
              <w:ind w:left="160" w:right="-8" w:hanging="160"/>
              <w:jc w:val="right"/>
              <w:rPr>
                <w:rFonts w:ascii="Arial" w:hAnsi="Arial" w:cs="Arial"/>
                <w:sz w:val="14"/>
                <w:szCs w:val="14"/>
              </w:rPr>
            </w:pPr>
          </w:p>
        </w:tc>
        <w:tc>
          <w:tcPr>
            <w:tcW w:w="1417" w:type="dxa"/>
          </w:tcPr>
          <w:p w14:paraId="45795747" w14:textId="77777777" w:rsidR="00F654C9" w:rsidRPr="00662264" w:rsidRDefault="00F654C9" w:rsidP="00BC41BC">
            <w:pPr>
              <w:tabs>
                <w:tab w:val="left" w:pos="162"/>
              </w:tabs>
              <w:spacing w:before="60" w:after="30" w:line="276" w:lineRule="auto"/>
              <w:ind w:left="160" w:right="-8" w:hanging="160"/>
              <w:jc w:val="right"/>
              <w:rPr>
                <w:rFonts w:ascii="Arial" w:hAnsi="Arial" w:cs="Arial"/>
                <w:sz w:val="14"/>
                <w:szCs w:val="14"/>
              </w:rPr>
            </w:pPr>
          </w:p>
        </w:tc>
        <w:tc>
          <w:tcPr>
            <w:tcW w:w="1560" w:type="dxa"/>
          </w:tcPr>
          <w:p w14:paraId="5B160DB1" w14:textId="77777777" w:rsidR="00F654C9" w:rsidRPr="00662264" w:rsidRDefault="00F654C9" w:rsidP="00BC41BC">
            <w:pPr>
              <w:tabs>
                <w:tab w:val="left" w:pos="162"/>
              </w:tabs>
              <w:spacing w:before="60" w:after="30" w:line="276" w:lineRule="auto"/>
              <w:ind w:left="160" w:right="-8" w:hanging="160"/>
              <w:jc w:val="right"/>
              <w:rPr>
                <w:rFonts w:ascii="Arial" w:hAnsi="Arial" w:cs="Arial"/>
                <w:sz w:val="14"/>
                <w:szCs w:val="14"/>
              </w:rPr>
            </w:pPr>
          </w:p>
        </w:tc>
        <w:tc>
          <w:tcPr>
            <w:tcW w:w="1417" w:type="dxa"/>
          </w:tcPr>
          <w:p w14:paraId="78182367" w14:textId="77777777" w:rsidR="00F654C9" w:rsidRPr="00662264" w:rsidRDefault="00F654C9" w:rsidP="00BC41BC">
            <w:pPr>
              <w:tabs>
                <w:tab w:val="left" w:pos="162"/>
              </w:tabs>
              <w:spacing w:before="60" w:after="30" w:line="276" w:lineRule="auto"/>
              <w:ind w:left="160" w:right="-8" w:hanging="160"/>
              <w:jc w:val="right"/>
              <w:rPr>
                <w:rFonts w:ascii="Arial" w:hAnsi="Arial" w:cs="Arial"/>
                <w:sz w:val="14"/>
                <w:szCs w:val="14"/>
              </w:rPr>
            </w:pPr>
          </w:p>
        </w:tc>
      </w:tr>
      <w:tr w:rsidR="00F654C9" w:rsidRPr="00662264" w14:paraId="100C1563" w14:textId="77777777" w:rsidTr="00371BB5">
        <w:trPr>
          <w:cantSplit/>
        </w:trPr>
        <w:tc>
          <w:tcPr>
            <w:tcW w:w="2977" w:type="dxa"/>
            <w:gridSpan w:val="2"/>
          </w:tcPr>
          <w:p w14:paraId="2ECFA4F4" w14:textId="77777777" w:rsidR="00F654C9" w:rsidRPr="00662264" w:rsidRDefault="00F654C9" w:rsidP="00E57A21">
            <w:pPr>
              <w:tabs>
                <w:tab w:val="left" w:pos="240"/>
              </w:tabs>
              <w:spacing w:before="60" w:after="30" w:line="276" w:lineRule="auto"/>
              <w:ind w:left="240" w:hanging="240"/>
              <w:rPr>
                <w:rFonts w:ascii="Arial" w:eastAsia="Arial Unicode MS" w:hAnsi="Arial" w:cs="Arial"/>
                <w:b/>
                <w:bCs/>
                <w:sz w:val="14"/>
                <w:szCs w:val="14"/>
                <w:cs/>
              </w:rPr>
            </w:pPr>
            <w:r w:rsidRPr="00662264">
              <w:rPr>
                <w:rFonts w:ascii="Arial" w:eastAsia="Arial Unicode MS" w:hAnsi="Arial" w:cs="Arial"/>
                <w:b/>
                <w:bCs/>
                <w:sz w:val="14"/>
                <w:szCs w:val="14"/>
              </w:rPr>
              <w:t>Financial liabilities</w:t>
            </w:r>
          </w:p>
        </w:tc>
        <w:tc>
          <w:tcPr>
            <w:tcW w:w="1559" w:type="dxa"/>
          </w:tcPr>
          <w:p w14:paraId="6EF7FC87" w14:textId="77777777" w:rsidR="00F654C9" w:rsidRPr="00662264" w:rsidRDefault="00F654C9" w:rsidP="00BC41BC">
            <w:pPr>
              <w:tabs>
                <w:tab w:val="left" w:pos="162"/>
              </w:tabs>
              <w:spacing w:before="60" w:after="30" w:line="276" w:lineRule="auto"/>
              <w:ind w:left="160" w:right="-8" w:hanging="160"/>
              <w:jc w:val="right"/>
              <w:rPr>
                <w:rFonts w:ascii="Arial" w:hAnsi="Arial" w:cs="Arial"/>
                <w:sz w:val="14"/>
                <w:szCs w:val="14"/>
              </w:rPr>
            </w:pPr>
          </w:p>
        </w:tc>
        <w:tc>
          <w:tcPr>
            <w:tcW w:w="1417" w:type="dxa"/>
          </w:tcPr>
          <w:p w14:paraId="3A9FC9B8" w14:textId="77777777" w:rsidR="00F654C9" w:rsidRPr="00662264" w:rsidRDefault="00F654C9" w:rsidP="00BC41BC">
            <w:pPr>
              <w:tabs>
                <w:tab w:val="left" w:pos="162"/>
              </w:tabs>
              <w:spacing w:before="60" w:after="30" w:line="276" w:lineRule="auto"/>
              <w:ind w:left="160" w:right="-8" w:hanging="160"/>
              <w:jc w:val="right"/>
              <w:rPr>
                <w:rFonts w:ascii="Arial" w:hAnsi="Arial" w:cs="Arial"/>
                <w:sz w:val="14"/>
                <w:szCs w:val="14"/>
              </w:rPr>
            </w:pPr>
          </w:p>
        </w:tc>
        <w:tc>
          <w:tcPr>
            <w:tcW w:w="1560" w:type="dxa"/>
          </w:tcPr>
          <w:p w14:paraId="1F0A694B" w14:textId="77777777" w:rsidR="00F654C9" w:rsidRPr="00662264" w:rsidRDefault="00F654C9" w:rsidP="00BC41BC">
            <w:pPr>
              <w:tabs>
                <w:tab w:val="left" w:pos="162"/>
              </w:tabs>
              <w:spacing w:before="60" w:after="30" w:line="276" w:lineRule="auto"/>
              <w:ind w:left="160" w:right="-8" w:hanging="160"/>
              <w:jc w:val="right"/>
              <w:rPr>
                <w:rFonts w:ascii="Arial" w:hAnsi="Arial" w:cs="Arial"/>
                <w:sz w:val="14"/>
                <w:szCs w:val="14"/>
              </w:rPr>
            </w:pPr>
          </w:p>
        </w:tc>
        <w:tc>
          <w:tcPr>
            <w:tcW w:w="1417" w:type="dxa"/>
          </w:tcPr>
          <w:p w14:paraId="6D7626BA" w14:textId="77777777" w:rsidR="00F654C9" w:rsidRPr="00662264" w:rsidRDefault="00F654C9" w:rsidP="00BC41BC">
            <w:pPr>
              <w:tabs>
                <w:tab w:val="left" w:pos="162"/>
              </w:tabs>
              <w:spacing w:before="60" w:after="30" w:line="276" w:lineRule="auto"/>
              <w:ind w:left="160" w:right="-8" w:hanging="160"/>
              <w:jc w:val="right"/>
              <w:rPr>
                <w:rFonts w:ascii="Arial" w:hAnsi="Arial" w:cs="Arial"/>
                <w:sz w:val="14"/>
                <w:szCs w:val="14"/>
              </w:rPr>
            </w:pPr>
          </w:p>
        </w:tc>
      </w:tr>
      <w:tr w:rsidR="00781308" w:rsidRPr="00662264" w14:paraId="3F55C4D9" w14:textId="77777777" w:rsidTr="00371BB5">
        <w:trPr>
          <w:cantSplit/>
        </w:trPr>
        <w:tc>
          <w:tcPr>
            <w:tcW w:w="2977" w:type="dxa"/>
            <w:gridSpan w:val="2"/>
          </w:tcPr>
          <w:p w14:paraId="3A9D2E1D" w14:textId="6904C766" w:rsidR="00781308" w:rsidRPr="00662264" w:rsidRDefault="00781308" w:rsidP="00781308">
            <w:pPr>
              <w:tabs>
                <w:tab w:val="left" w:pos="240"/>
              </w:tabs>
              <w:spacing w:before="60" w:after="30" w:line="276" w:lineRule="auto"/>
              <w:ind w:left="240" w:right="-108" w:hanging="96"/>
              <w:rPr>
                <w:rFonts w:ascii="Arial" w:eastAsia="Arial Unicode MS" w:hAnsi="Arial" w:cs="Arial"/>
                <w:sz w:val="14"/>
                <w:szCs w:val="14"/>
                <w:cs/>
              </w:rPr>
            </w:pPr>
            <w:r w:rsidRPr="00662264">
              <w:rPr>
                <w:rFonts w:ascii="Arial" w:eastAsia="Arial Unicode MS" w:hAnsi="Arial" w:cs="Arial"/>
                <w:sz w:val="14"/>
                <w:szCs w:val="14"/>
              </w:rPr>
              <w:t>Short-term loans from financial institution</w:t>
            </w:r>
          </w:p>
        </w:tc>
        <w:tc>
          <w:tcPr>
            <w:tcW w:w="1559" w:type="dxa"/>
            <w:vAlign w:val="bottom"/>
          </w:tcPr>
          <w:p w14:paraId="3AFEDC63" w14:textId="77A39F82" w:rsidR="00781308" w:rsidRPr="00662264" w:rsidRDefault="00781308" w:rsidP="00BC41BC">
            <w:pPr>
              <w:tabs>
                <w:tab w:val="left" w:pos="162"/>
              </w:tabs>
              <w:spacing w:before="60" w:after="30" w:line="276" w:lineRule="auto"/>
              <w:ind w:left="160" w:right="-8" w:hanging="160"/>
              <w:jc w:val="right"/>
              <w:rPr>
                <w:rFonts w:ascii="Arial" w:hAnsi="Arial" w:cs="Arial"/>
                <w:sz w:val="14"/>
                <w:szCs w:val="14"/>
              </w:rPr>
            </w:pPr>
            <w:r w:rsidRPr="00662264">
              <w:rPr>
                <w:rFonts w:ascii="Arial" w:hAnsi="Arial" w:cs="Arial"/>
                <w:sz w:val="14"/>
                <w:szCs w:val="14"/>
                <w:cs/>
              </w:rPr>
              <w:t>18</w:t>
            </w:r>
            <w:r w:rsidRPr="00662264">
              <w:rPr>
                <w:rFonts w:ascii="Arial" w:hAnsi="Arial" w:cs="Arial"/>
                <w:sz w:val="14"/>
                <w:szCs w:val="14"/>
              </w:rPr>
              <w:t>,</w:t>
            </w:r>
            <w:r w:rsidRPr="00662264">
              <w:rPr>
                <w:rFonts w:ascii="Arial" w:hAnsi="Arial" w:cs="Arial"/>
                <w:sz w:val="14"/>
                <w:szCs w:val="14"/>
                <w:cs/>
              </w:rPr>
              <w:t>760</w:t>
            </w:r>
            <w:r w:rsidRPr="00662264">
              <w:rPr>
                <w:rFonts w:ascii="Arial" w:hAnsi="Arial" w:cs="Arial"/>
                <w:sz w:val="14"/>
                <w:szCs w:val="14"/>
              </w:rPr>
              <w:t>,</w:t>
            </w:r>
            <w:r w:rsidRPr="00662264">
              <w:rPr>
                <w:rFonts w:ascii="Arial" w:hAnsi="Arial" w:cs="Arial"/>
                <w:sz w:val="14"/>
                <w:szCs w:val="14"/>
                <w:cs/>
              </w:rPr>
              <w:t>873</w:t>
            </w:r>
          </w:p>
        </w:tc>
        <w:tc>
          <w:tcPr>
            <w:tcW w:w="1417" w:type="dxa"/>
            <w:vAlign w:val="bottom"/>
          </w:tcPr>
          <w:p w14:paraId="5E59913D" w14:textId="24A5181B" w:rsidR="00781308" w:rsidRPr="00662264" w:rsidRDefault="00781308" w:rsidP="00BC41BC">
            <w:pPr>
              <w:tabs>
                <w:tab w:val="left" w:pos="162"/>
              </w:tabs>
              <w:spacing w:before="60" w:after="30" w:line="276" w:lineRule="auto"/>
              <w:ind w:left="160" w:right="-8" w:hanging="160"/>
              <w:jc w:val="right"/>
              <w:rPr>
                <w:rFonts w:ascii="Arial" w:hAnsi="Arial" w:cs="Arial"/>
                <w:sz w:val="14"/>
                <w:szCs w:val="14"/>
              </w:rPr>
            </w:pPr>
            <w:r w:rsidRPr="00662264">
              <w:rPr>
                <w:rFonts w:ascii="Arial" w:hAnsi="Arial" w:cs="Arial"/>
                <w:sz w:val="14"/>
                <w:szCs w:val="14"/>
              </w:rPr>
              <w:t>-</w:t>
            </w:r>
          </w:p>
        </w:tc>
        <w:tc>
          <w:tcPr>
            <w:tcW w:w="1560" w:type="dxa"/>
            <w:vAlign w:val="bottom"/>
          </w:tcPr>
          <w:p w14:paraId="2D25B1BF" w14:textId="019926C0" w:rsidR="00781308" w:rsidRPr="00662264" w:rsidRDefault="00781308" w:rsidP="00BC41BC">
            <w:pPr>
              <w:tabs>
                <w:tab w:val="left" w:pos="162"/>
              </w:tabs>
              <w:spacing w:before="60" w:after="30" w:line="276" w:lineRule="auto"/>
              <w:ind w:left="160" w:right="-8" w:hanging="160"/>
              <w:jc w:val="right"/>
              <w:rPr>
                <w:rFonts w:ascii="Arial" w:hAnsi="Arial" w:cs="Arial"/>
                <w:sz w:val="14"/>
                <w:szCs w:val="14"/>
                <w:cs/>
              </w:rPr>
            </w:pPr>
            <w:r w:rsidRPr="00662264">
              <w:rPr>
                <w:rFonts w:ascii="Arial" w:hAnsi="Arial" w:cs="Arial"/>
                <w:sz w:val="14"/>
                <w:szCs w:val="14"/>
              </w:rPr>
              <w:t>-</w:t>
            </w:r>
          </w:p>
        </w:tc>
        <w:tc>
          <w:tcPr>
            <w:tcW w:w="1417" w:type="dxa"/>
            <w:vAlign w:val="bottom"/>
          </w:tcPr>
          <w:p w14:paraId="1A20A509" w14:textId="4C105D43" w:rsidR="00781308" w:rsidRPr="00662264" w:rsidRDefault="00781308" w:rsidP="00BC41BC">
            <w:pPr>
              <w:tabs>
                <w:tab w:val="left" w:pos="162"/>
              </w:tabs>
              <w:spacing w:before="60" w:after="30" w:line="276" w:lineRule="auto"/>
              <w:ind w:left="160" w:right="-8" w:hanging="160"/>
              <w:jc w:val="right"/>
              <w:rPr>
                <w:rFonts w:ascii="Arial" w:hAnsi="Arial" w:cs="Arial"/>
                <w:sz w:val="14"/>
                <w:szCs w:val="14"/>
              </w:rPr>
            </w:pPr>
            <w:r w:rsidRPr="00662264">
              <w:rPr>
                <w:rFonts w:ascii="Arial" w:hAnsi="Arial" w:cs="Arial"/>
                <w:sz w:val="14"/>
                <w:szCs w:val="14"/>
                <w:cs/>
              </w:rPr>
              <w:t>18</w:t>
            </w:r>
            <w:r w:rsidRPr="00662264">
              <w:rPr>
                <w:rFonts w:ascii="Arial" w:hAnsi="Arial" w:cs="Arial"/>
                <w:sz w:val="14"/>
                <w:szCs w:val="14"/>
              </w:rPr>
              <w:t>,</w:t>
            </w:r>
            <w:r w:rsidRPr="00662264">
              <w:rPr>
                <w:rFonts w:ascii="Arial" w:hAnsi="Arial" w:cs="Arial"/>
                <w:sz w:val="14"/>
                <w:szCs w:val="14"/>
                <w:cs/>
              </w:rPr>
              <w:t>760</w:t>
            </w:r>
            <w:r w:rsidRPr="00662264">
              <w:rPr>
                <w:rFonts w:ascii="Arial" w:hAnsi="Arial" w:cs="Arial"/>
                <w:sz w:val="14"/>
                <w:szCs w:val="14"/>
              </w:rPr>
              <w:t>,</w:t>
            </w:r>
            <w:r w:rsidRPr="00662264">
              <w:rPr>
                <w:rFonts w:ascii="Arial" w:hAnsi="Arial" w:cs="Arial"/>
                <w:sz w:val="14"/>
                <w:szCs w:val="14"/>
                <w:cs/>
              </w:rPr>
              <w:t>873</w:t>
            </w:r>
          </w:p>
        </w:tc>
      </w:tr>
      <w:tr w:rsidR="00781308" w:rsidRPr="00662264" w14:paraId="07D6B6EB" w14:textId="77777777" w:rsidTr="00371BB5">
        <w:trPr>
          <w:cantSplit/>
        </w:trPr>
        <w:tc>
          <w:tcPr>
            <w:tcW w:w="2977" w:type="dxa"/>
            <w:gridSpan w:val="2"/>
          </w:tcPr>
          <w:p w14:paraId="586DA10E" w14:textId="325B45A2" w:rsidR="00781308" w:rsidRPr="00662264" w:rsidRDefault="001149BE" w:rsidP="00781308">
            <w:pPr>
              <w:tabs>
                <w:tab w:val="left" w:pos="240"/>
              </w:tabs>
              <w:spacing w:before="60" w:after="30" w:line="276" w:lineRule="auto"/>
              <w:ind w:left="240" w:hanging="96"/>
              <w:rPr>
                <w:rFonts w:ascii="Arial" w:eastAsia="Arial Unicode MS" w:hAnsi="Arial" w:cs="Arial"/>
                <w:sz w:val="14"/>
                <w:szCs w:val="14"/>
              </w:rPr>
            </w:pPr>
            <w:r w:rsidRPr="00662264">
              <w:rPr>
                <w:rFonts w:ascii="Arial" w:eastAsia="Arial Unicode MS" w:hAnsi="Arial" w:cs="Arial"/>
                <w:sz w:val="14"/>
                <w:szCs w:val="14"/>
              </w:rPr>
              <w:t>Trade and other current payables</w:t>
            </w:r>
          </w:p>
        </w:tc>
        <w:tc>
          <w:tcPr>
            <w:tcW w:w="1559" w:type="dxa"/>
            <w:vAlign w:val="bottom"/>
          </w:tcPr>
          <w:p w14:paraId="00C88954" w14:textId="78016026" w:rsidR="00781308" w:rsidRPr="00662264" w:rsidRDefault="00781308" w:rsidP="00BC41BC">
            <w:pPr>
              <w:tabs>
                <w:tab w:val="left" w:pos="162"/>
              </w:tabs>
              <w:spacing w:before="60" w:after="30" w:line="276" w:lineRule="auto"/>
              <w:ind w:left="160" w:right="-8" w:hanging="160"/>
              <w:jc w:val="right"/>
              <w:rPr>
                <w:rFonts w:ascii="Arial" w:hAnsi="Arial" w:cs="Arial"/>
                <w:sz w:val="14"/>
                <w:szCs w:val="14"/>
              </w:rPr>
            </w:pPr>
            <w:r w:rsidRPr="00662264">
              <w:rPr>
                <w:rFonts w:ascii="Arial" w:hAnsi="Arial" w:cs="Arial"/>
                <w:sz w:val="14"/>
                <w:szCs w:val="14"/>
              </w:rPr>
              <w:t>-</w:t>
            </w:r>
          </w:p>
        </w:tc>
        <w:tc>
          <w:tcPr>
            <w:tcW w:w="1417" w:type="dxa"/>
            <w:vAlign w:val="bottom"/>
          </w:tcPr>
          <w:p w14:paraId="28491CEE" w14:textId="154C1C10" w:rsidR="00781308" w:rsidRPr="00662264" w:rsidRDefault="00781308" w:rsidP="00BC41BC">
            <w:pPr>
              <w:tabs>
                <w:tab w:val="left" w:pos="162"/>
              </w:tabs>
              <w:spacing w:before="60" w:after="30" w:line="276" w:lineRule="auto"/>
              <w:ind w:left="160" w:right="-8" w:hanging="160"/>
              <w:jc w:val="right"/>
              <w:rPr>
                <w:rFonts w:ascii="Arial" w:hAnsi="Arial" w:cs="Arial"/>
                <w:sz w:val="14"/>
                <w:szCs w:val="14"/>
              </w:rPr>
            </w:pPr>
            <w:r w:rsidRPr="00662264">
              <w:rPr>
                <w:rFonts w:ascii="Arial" w:hAnsi="Arial" w:cs="Arial"/>
                <w:sz w:val="14"/>
                <w:szCs w:val="14"/>
              </w:rPr>
              <w:t>-</w:t>
            </w:r>
          </w:p>
        </w:tc>
        <w:tc>
          <w:tcPr>
            <w:tcW w:w="1560" w:type="dxa"/>
            <w:vAlign w:val="bottom"/>
          </w:tcPr>
          <w:p w14:paraId="17E79FE5" w14:textId="79E622FE" w:rsidR="00781308" w:rsidRPr="00662264" w:rsidRDefault="00781308" w:rsidP="00BC41BC">
            <w:pPr>
              <w:tabs>
                <w:tab w:val="left" w:pos="162"/>
              </w:tabs>
              <w:spacing w:before="60" w:after="30" w:line="276" w:lineRule="auto"/>
              <w:ind w:left="160" w:right="-8" w:hanging="160"/>
              <w:jc w:val="right"/>
              <w:rPr>
                <w:rFonts w:ascii="Arial" w:hAnsi="Arial" w:cs="Arial"/>
                <w:sz w:val="14"/>
                <w:szCs w:val="14"/>
                <w:cs/>
              </w:rPr>
            </w:pPr>
            <w:r w:rsidRPr="00662264">
              <w:rPr>
                <w:rFonts w:ascii="Arial" w:hAnsi="Arial" w:cs="Arial"/>
                <w:sz w:val="14"/>
                <w:szCs w:val="14"/>
              </w:rPr>
              <w:t>281,747,483</w:t>
            </w:r>
          </w:p>
        </w:tc>
        <w:tc>
          <w:tcPr>
            <w:tcW w:w="1417" w:type="dxa"/>
            <w:vAlign w:val="bottom"/>
          </w:tcPr>
          <w:p w14:paraId="2BEDD378" w14:textId="0ADC873F" w:rsidR="00781308" w:rsidRPr="00662264" w:rsidRDefault="00781308" w:rsidP="00BC41BC">
            <w:pPr>
              <w:tabs>
                <w:tab w:val="left" w:pos="162"/>
              </w:tabs>
              <w:spacing w:before="60" w:after="30" w:line="276" w:lineRule="auto"/>
              <w:ind w:left="160" w:right="-8" w:hanging="160"/>
              <w:jc w:val="right"/>
              <w:rPr>
                <w:rFonts w:ascii="Arial" w:hAnsi="Arial" w:cs="Arial"/>
                <w:sz w:val="14"/>
                <w:szCs w:val="14"/>
              </w:rPr>
            </w:pPr>
            <w:r w:rsidRPr="00662264">
              <w:rPr>
                <w:rFonts w:ascii="Arial" w:hAnsi="Arial" w:cs="Arial"/>
                <w:sz w:val="14"/>
                <w:szCs w:val="14"/>
                <w:cs/>
              </w:rPr>
              <w:t>281</w:t>
            </w:r>
            <w:r w:rsidRPr="00662264">
              <w:rPr>
                <w:rFonts w:ascii="Arial" w:hAnsi="Arial" w:cs="Arial"/>
                <w:sz w:val="14"/>
                <w:szCs w:val="14"/>
              </w:rPr>
              <w:t>,</w:t>
            </w:r>
            <w:r w:rsidRPr="00662264">
              <w:rPr>
                <w:rFonts w:ascii="Arial" w:hAnsi="Arial" w:cs="Arial"/>
                <w:sz w:val="14"/>
                <w:szCs w:val="14"/>
                <w:cs/>
              </w:rPr>
              <w:t>747</w:t>
            </w:r>
            <w:r w:rsidRPr="00662264">
              <w:rPr>
                <w:rFonts w:ascii="Arial" w:hAnsi="Arial" w:cs="Arial"/>
                <w:sz w:val="14"/>
                <w:szCs w:val="14"/>
              </w:rPr>
              <w:t>,</w:t>
            </w:r>
            <w:r w:rsidRPr="00662264">
              <w:rPr>
                <w:rFonts w:ascii="Arial" w:hAnsi="Arial" w:cs="Arial"/>
                <w:sz w:val="14"/>
                <w:szCs w:val="14"/>
                <w:cs/>
              </w:rPr>
              <w:t>483</w:t>
            </w:r>
          </w:p>
        </w:tc>
      </w:tr>
      <w:tr w:rsidR="00781308" w:rsidRPr="00662264" w14:paraId="5724EEE2" w14:textId="77777777" w:rsidTr="00371BB5">
        <w:trPr>
          <w:gridBefore w:val="1"/>
          <w:wBefore w:w="6" w:type="dxa"/>
          <w:cantSplit/>
        </w:trPr>
        <w:tc>
          <w:tcPr>
            <w:tcW w:w="2971" w:type="dxa"/>
          </w:tcPr>
          <w:p w14:paraId="4936573A" w14:textId="4A7D1687" w:rsidR="00781308" w:rsidRPr="00662264" w:rsidRDefault="00781308" w:rsidP="00781308">
            <w:pPr>
              <w:tabs>
                <w:tab w:val="left" w:pos="240"/>
              </w:tabs>
              <w:spacing w:before="60" w:after="30" w:line="276" w:lineRule="auto"/>
              <w:ind w:left="240" w:hanging="96"/>
              <w:rPr>
                <w:rFonts w:ascii="Arial" w:eastAsia="Arial Unicode MS" w:hAnsi="Arial" w:cs="Arial"/>
                <w:sz w:val="14"/>
                <w:szCs w:val="14"/>
              </w:rPr>
            </w:pPr>
            <w:r w:rsidRPr="00662264">
              <w:rPr>
                <w:rFonts w:ascii="Arial" w:eastAsia="Arial Unicode MS" w:hAnsi="Arial" w:cs="Arial"/>
                <w:sz w:val="14"/>
                <w:szCs w:val="14"/>
              </w:rPr>
              <w:t>Contract liabilities</w:t>
            </w:r>
          </w:p>
        </w:tc>
        <w:tc>
          <w:tcPr>
            <w:tcW w:w="1559" w:type="dxa"/>
            <w:vAlign w:val="bottom"/>
          </w:tcPr>
          <w:p w14:paraId="44BD3831" w14:textId="2B006317" w:rsidR="00781308" w:rsidRPr="00662264" w:rsidRDefault="00781308" w:rsidP="00BC41BC">
            <w:pPr>
              <w:tabs>
                <w:tab w:val="left" w:pos="162"/>
              </w:tabs>
              <w:spacing w:before="60" w:after="30" w:line="276" w:lineRule="auto"/>
              <w:ind w:left="160" w:right="-8" w:hanging="160"/>
              <w:jc w:val="right"/>
              <w:rPr>
                <w:rFonts w:ascii="Arial" w:hAnsi="Arial" w:cs="Arial"/>
                <w:sz w:val="14"/>
                <w:szCs w:val="14"/>
              </w:rPr>
            </w:pPr>
            <w:r w:rsidRPr="00662264">
              <w:rPr>
                <w:rFonts w:ascii="Arial" w:hAnsi="Arial" w:cs="Arial"/>
                <w:sz w:val="14"/>
                <w:szCs w:val="14"/>
              </w:rPr>
              <w:t>-</w:t>
            </w:r>
          </w:p>
        </w:tc>
        <w:tc>
          <w:tcPr>
            <w:tcW w:w="1417" w:type="dxa"/>
            <w:vAlign w:val="bottom"/>
          </w:tcPr>
          <w:p w14:paraId="2A218DC3" w14:textId="444DCB1B" w:rsidR="00781308" w:rsidRPr="00662264" w:rsidRDefault="00781308" w:rsidP="00BC41BC">
            <w:pPr>
              <w:tabs>
                <w:tab w:val="left" w:pos="162"/>
              </w:tabs>
              <w:spacing w:before="60" w:after="30" w:line="276" w:lineRule="auto"/>
              <w:ind w:left="160" w:right="-8" w:hanging="160"/>
              <w:jc w:val="right"/>
              <w:rPr>
                <w:rFonts w:ascii="Arial" w:hAnsi="Arial" w:cs="Arial"/>
                <w:sz w:val="14"/>
                <w:szCs w:val="14"/>
              </w:rPr>
            </w:pPr>
            <w:r w:rsidRPr="00662264">
              <w:rPr>
                <w:rFonts w:ascii="Arial" w:hAnsi="Arial" w:cs="Arial"/>
                <w:sz w:val="14"/>
                <w:szCs w:val="14"/>
              </w:rPr>
              <w:t>-</w:t>
            </w:r>
          </w:p>
        </w:tc>
        <w:tc>
          <w:tcPr>
            <w:tcW w:w="1560" w:type="dxa"/>
            <w:vAlign w:val="bottom"/>
          </w:tcPr>
          <w:p w14:paraId="64484323" w14:textId="748B44E2" w:rsidR="00781308" w:rsidRPr="00662264" w:rsidRDefault="00781308" w:rsidP="00BC41BC">
            <w:pPr>
              <w:tabs>
                <w:tab w:val="left" w:pos="162"/>
              </w:tabs>
              <w:spacing w:before="60" w:after="30" w:line="276" w:lineRule="auto"/>
              <w:ind w:left="160" w:right="-8" w:hanging="160"/>
              <w:jc w:val="right"/>
              <w:rPr>
                <w:rFonts w:ascii="Arial" w:hAnsi="Arial" w:cs="Arial"/>
                <w:sz w:val="14"/>
                <w:szCs w:val="14"/>
              </w:rPr>
            </w:pPr>
            <w:r w:rsidRPr="00662264">
              <w:rPr>
                <w:rFonts w:ascii="Arial" w:hAnsi="Arial" w:cs="Arial"/>
                <w:sz w:val="14"/>
                <w:szCs w:val="14"/>
              </w:rPr>
              <w:t>76,144,948</w:t>
            </w:r>
          </w:p>
        </w:tc>
        <w:tc>
          <w:tcPr>
            <w:tcW w:w="1417" w:type="dxa"/>
            <w:vAlign w:val="bottom"/>
          </w:tcPr>
          <w:p w14:paraId="434472A0" w14:textId="7CB12253" w:rsidR="00781308" w:rsidRPr="00662264" w:rsidRDefault="00781308" w:rsidP="00BC41BC">
            <w:pPr>
              <w:tabs>
                <w:tab w:val="left" w:pos="162"/>
              </w:tabs>
              <w:spacing w:before="60" w:after="30" w:line="276" w:lineRule="auto"/>
              <w:ind w:left="160" w:right="-8" w:hanging="160"/>
              <w:jc w:val="right"/>
              <w:rPr>
                <w:rFonts w:ascii="Arial" w:hAnsi="Arial" w:cs="Arial"/>
                <w:sz w:val="14"/>
                <w:szCs w:val="14"/>
              </w:rPr>
            </w:pPr>
            <w:r w:rsidRPr="00662264">
              <w:rPr>
                <w:rFonts w:ascii="Arial" w:hAnsi="Arial" w:cs="Arial"/>
                <w:sz w:val="14"/>
                <w:szCs w:val="14"/>
                <w:cs/>
              </w:rPr>
              <w:t>76</w:t>
            </w:r>
            <w:r w:rsidRPr="00662264">
              <w:rPr>
                <w:rFonts w:ascii="Arial" w:hAnsi="Arial" w:cs="Arial"/>
                <w:sz w:val="14"/>
                <w:szCs w:val="14"/>
              </w:rPr>
              <w:t>,</w:t>
            </w:r>
            <w:r w:rsidRPr="00662264">
              <w:rPr>
                <w:rFonts w:ascii="Arial" w:hAnsi="Arial" w:cs="Arial"/>
                <w:sz w:val="14"/>
                <w:szCs w:val="14"/>
                <w:cs/>
              </w:rPr>
              <w:t>144</w:t>
            </w:r>
            <w:r w:rsidRPr="00662264">
              <w:rPr>
                <w:rFonts w:ascii="Arial" w:hAnsi="Arial" w:cs="Arial"/>
                <w:sz w:val="14"/>
                <w:szCs w:val="14"/>
              </w:rPr>
              <w:t>,</w:t>
            </w:r>
            <w:r w:rsidRPr="00662264">
              <w:rPr>
                <w:rFonts w:ascii="Arial" w:hAnsi="Arial" w:cs="Arial"/>
                <w:sz w:val="14"/>
                <w:szCs w:val="14"/>
                <w:cs/>
              </w:rPr>
              <w:t>948</w:t>
            </w:r>
          </w:p>
        </w:tc>
      </w:tr>
      <w:tr w:rsidR="00781308" w:rsidRPr="00B935ED" w14:paraId="01F9DE14" w14:textId="77777777" w:rsidTr="00371BB5">
        <w:trPr>
          <w:gridBefore w:val="1"/>
          <w:wBefore w:w="6" w:type="dxa"/>
          <w:cantSplit/>
          <w:trHeight w:val="98"/>
        </w:trPr>
        <w:tc>
          <w:tcPr>
            <w:tcW w:w="2971" w:type="dxa"/>
            <w:vAlign w:val="center"/>
          </w:tcPr>
          <w:p w14:paraId="4C4692D4" w14:textId="5AC053E1" w:rsidR="00781308" w:rsidRPr="00662264" w:rsidRDefault="00781308" w:rsidP="00651B63">
            <w:pPr>
              <w:tabs>
                <w:tab w:val="left" w:pos="240"/>
              </w:tabs>
              <w:spacing w:before="60" w:after="30" w:line="276" w:lineRule="auto"/>
              <w:ind w:left="240" w:hanging="96"/>
              <w:rPr>
                <w:rFonts w:ascii="Arial" w:eastAsia="Arial Unicode MS" w:hAnsi="Arial" w:cs="Arial"/>
                <w:sz w:val="14"/>
                <w:szCs w:val="14"/>
              </w:rPr>
            </w:pPr>
            <w:r w:rsidRPr="00662264">
              <w:rPr>
                <w:rFonts w:ascii="Arial" w:eastAsia="Arial Unicode MS" w:hAnsi="Arial" w:cs="Arial"/>
                <w:sz w:val="14"/>
                <w:szCs w:val="14"/>
              </w:rPr>
              <w:t>Long term loan</w:t>
            </w:r>
            <w:r w:rsidR="00D02568" w:rsidRPr="00662264">
              <w:rPr>
                <w:rFonts w:ascii="Arial" w:eastAsia="Arial Unicode MS" w:hAnsi="Arial" w:cstheme="minorBidi" w:hint="cs"/>
                <w:sz w:val="14"/>
                <w:szCs w:val="14"/>
                <w:cs/>
              </w:rPr>
              <w:t xml:space="preserve"> </w:t>
            </w:r>
            <w:r w:rsidR="00D02568" w:rsidRPr="00662264">
              <w:rPr>
                <w:rFonts w:ascii="Arial" w:eastAsia="Arial Unicode MS" w:hAnsi="Arial" w:cs="Arial"/>
                <w:sz w:val="14"/>
                <w:szCs w:val="14"/>
              </w:rPr>
              <w:t>from financial institution</w:t>
            </w:r>
            <w:r w:rsidR="00AF1C1D" w:rsidRPr="00662264">
              <w:rPr>
                <w:rFonts w:ascii="Arial" w:eastAsia="Arial Unicode MS" w:hAnsi="Arial" w:cs="Arial"/>
                <w:sz w:val="14"/>
                <w:szCs w:val="14"/>
              </w:rPr>
              <w:t>s</w:t>
            </w:r>
          </w:p>
        </w:tc>
        <w:tc>
          <w:tcPr>
            <w:tcW w:w="1559" w:type="dxa"/>
            <w:vAlign w:val="center"/>
          </w:tcPr>
          <w:p w14:paraId="4A7BB96A" w14:textId="447068DF" w:rsidR="00781308" w:rsidRPr="00662264" w:rsidRDefault="00781308" w:rsidP="00651B63">
            <w:pPr>
              <w:tabs>
                <w:tab w:val="left" w:pos="162"/>
              </w:tabs>
              <w:spacing w:before="60" w:after="30" w:line="276" w:lineRule="auto"/>
              <w:ind w:left="160" w:right="-8" w:hanging="160"/>
              <w:jc w:val="right"/>
              <w:rPr>
                <w:rFonts w:ascii="Arial" w:hAnsi="Arial" w:cs="Arial"/>
                <w:sz w:val="14"/>
                <w:szCs w:val="14"/>
              </w:rPr>
            </w:pPr>
            <w:r w:rsidRPr="00662264">
              <w:rPr>
                <w:rFonts w:ascii="Arial" w:hAnsi="Arial" w:cs="Arial"/>
                <w:sz w:val="14"/>
                <w:szCs w:val="14"/>
                <w:cs/>
              </w:rPr>
              <w:t>18</w:t>
            </w:r>
            <w:r w:rsidR="00582ACA" w:rsidRPr="00662264">
              <w:rPr>
                <w:rFonts w:ascii="Arial" w:hAnsi="Arial" w:cs="Arial"/>
                <w:sz w:val="14"/>
                <w:szCs w:val="14"/>
              </w:rPr>
              <w:t>,376</w:t>
            </w:r>
            <w:r w:rsidRPr="00662264">
              <w:rPr>
                <w:rFonts w:ascii="Arial" w:hAnsi="Arial" w:cs="Arial"/>
                <w:sz w:val="14"/>
                <w:szCs w:val="14"/>
              </w:rPr>
              <w:t>,</w:t>
            </w:r>
            <w:r w:rsidR="00582ACA" w:rsidRPr="00662264">
              <w:rPr>
                <w:rFonts w:ascii="Arial" w:hAnsi="Arial" w:cs="Arial"/>
                <w:sz w:val="14"/>
                <w:szCs w:val="14"/>
              </w:rPr>
              <w:t>195</w:t>
            </w:r>
          </w:p>
        </w:tc>
        <w:tc>
          <w:tcPr>
            <w:tcW w:w="1417" w:type="dxa"/>
            <w:vAlign w:val="center"/>
          </w:tcPr>
          <w:p w14:paraId="0784EEA7" w14:textId="13229393" w:rsidR="00781308" w:rsidRPr="00662264" w:rsidRDefault="00573A00" w:rsidP="00651B63">
            <w:pPr>
              <w:tabs>
                <w:tab w:val="left" w:pos="162"/>
              </w:tabs>
              <w:spacing w:before="60" w:after="30" w:line="276" w:lineRule="auto"/>
              <w:ind w:left="160" w:right="-8" w:hanging="160"/>
              <w:jc w:val="right"/>
              <w:rPr>
                <w:rFonts w:ascii="Arial" w:hAnsi="Arial" w:cs="Arial"/>
                <w:sz w:val="14"/>
                <w:szCs w:val="14"/>
              </w:rPr>
            </w:pPr>
            <w:r w:rsidRPr="00662264">
              <w:rPr>
                <w:rFonts w:ascii="Arial" w:hAnsi="Arial" w:cs="Arial"/>
                <w:sz w:val="14"/>
                <w:szCs w:val="14"/>
              </w:rPr>
              <w:t>3</w:t>
            </w:r>
            <w:r w:rsidR="00781308" w:rsidRPr="00662264">
              <w:rPr>
                <w:rFonts w:ascii="Arial" w:hAnsi="Arial" w:cs="Arial"/>
                <w:sz w:val="14"/>
                <w:szCs w:val="14"/>
              </w:rPr>
              <w:t>,</w:t>
            </w:r>
            <w:r w:rsidRPr="00662264">
              <w:rPr>
                <w:rFonts w:ascii="Arial" w:hAnsi="Arial" w:cs="Arial"/>
                <w:sz w:val="14"/>
                <w:szCs w:val="14"/>
              </w:rPr>
              <w:t>873</w:t>
            </w:r>
            <w:r w:rsidR="00781308" w:rsidRPr="00662264">
              <w:rPr>
                <w:rFonts w:ascii="Arial" w:hAnsi="Arial" w:cs="Arial"/>
                <w:sz w:val="14"/>
                <w:szCs w:val="14"/>
              </w:rPr>
              <w:t>,</w:t>
            </w:r>
            <w:r w:rsidRPr="00662264">
              <w:rPr>
                <w:rFonts w:ascii="Arial" w:hAnsi="Arial" w:cs="Arial"/>
                <w:sz w:val="14"/>
                <w:szCs w:val="14"/>
              </w:rPr>
              <w:t>2</w:t>
            </w:r>
            <w:r w:rsidR="00781308" w:rsidRPr="00662264">
              <w:rPr>
                <w:rFonts w:ascii="Arial" w:hAnsi="Arial" w:cs="Arial"/>
                <w:sz w:val="14"/>
                <w:szCs w:val="14"/>
              </w:rPr>
              <w:t>3</w:t>
            </w:r>
            <w:r w:rsidR="00042B4D" w:rsidRPr="00662264">
              <w:rPr>
                <w:rFonts w:ascii="Arial" w:hAnsi="Arial" w:cs="Arial"/>
                <w:sz w:val="14"/>
                <w:szCs w:val="14"/>
              </w:rPr>
              <w:t>2</w:t>
            </w:r>
          </w:p>
        </w:tc>
        <w:tc>
          <w:tcPr>
            <w:tcW w:w="1560" w:type="dxa"/>
            <w:vAlign w:val="center"/>
          </w:tcPr>
          <w:p w14:paraId="11C439AA" w14:textId="435D1919" w:rsidR="00781308" w:rsidRPr="00662264" w:rsidRDefault="00781308" w:rsidP="00651B63">
            <w:pPr>
              <w:tabs>
                <w:tab w:val="left" w:pos="162"/>
              </w:tabs>
              <w:spacing w:before="60" w:after="30" w:line="276" w:lineRule="auto"/>
              <w:ind w:left="160" w:right="-8" w:hanging="160"/>
              <w:jc w:val="right"/>
              <w:rPr>
                <w:rFonts w:ascii="Arial" w:hAnsi="Arial" w:cs="Arial"/>
                <w:sz w:val="14"/>
                <w:szCs w:val="14"/>
              </w:rPr>
            </w:pPr>
            <w:r w:rsidRPr="00662264">
              <w:rPr>
                <w:rFonts w:ascii="Arial" w:hAnsi="Arial" w:cs="Arial"/>
                <w:sz w:val="14"/>
                <w:szCs w:val="14"/>
              </w:rPr>
              <w:t>-</w:t>
            </w:r>
          </w:p>
        </w:tc>
        <w:tc>
          <w:tcPr>
            <w:tcW w:w="1417" w:type="dxa"/>
            <w:vAlign w:val="center"/>
          </w:tcPr>
          <w:p w14:paraId="2FE4DCB1" w14:textId="0F35890F" w:rsidR="00781308" w:rsidRPr="00B935ED" w:rsidRDefault="00371BB5" w:rsidP="00651B63">
            <w:pPr>
              <w:tabs>
                <w:tab w:val="left" w:pos="162"/>
              </w:tabs>
              <w:spacing w:before="60" w:after="30" w:line="276" w:lineRule="auto"/>
              <w:ind w:left="160" w:right="-8" w:hanging="160"/>
              <w:jc w:val="right"/>
              <w:rPr>
                <w:rFonts w:ascii="Arial" w:hAnsi="Arial" w:cs="Arial"/>
                <w:sz w:val="14"/>
                <w:szCs w:val="14"/>
              </w:rPr>
            </w:pPr>
            <w:r w:rsidRPr="00662264">
              <w:rPr>
                <w:rFonts w:ascii="Arial" w:hAnsi="Arial" w:cs="Arial"/>
                <w:sz w:val="14"/>
                <w:szCs w:val="14"/>
                <w:cs/>
              </w:rPr>
              <w:t>22</w:t>
            </w:r>
            <w:r w:rsidRPr="00662264">
              <w:rPr>
                <w:rFonts w:ascii="Arial" w:hAnsi="Arial" w:cs="Arial"/>
                <w:sz w:val="14"/>
                <w:szCs w:val="14"/>
              </w:rPr>
              <w:t>,</w:t>
            </w:r>
            <w:r w:rsidR="00573A00" w:rsidRPr="00662264">
              <w:rPr>
                <w:rFonts w:ascii="Arial" w:hAnsi="Arial" w:cs="Arial"/>
                <w:sz w:val="14"/>
                <w:szCs w:val="14"/>
              </w:rPr>
              <w:t>249</w:t>
            </w:r>
            <w:r w:rsidRPr="00662264">
              <w:rPr>
                <w:rFonts w:ascii="Arial" w:hAnsi="Arial" w:cs="Arial"/>
                <w:sz w:val="14"/>
                <w:szCs w:val="14"/>
              </w:rPr>
              <w:t>,</w:t>
            </w:r>
            <w:r w:rsidR="00573A00" w:rsidRPr="00662264">
              <w:rPr>
                <w:rFonts w:ascii="Arial" w:hAnsi="Arial" w:cs="Arial"/>
                <w:sz w:val="14"/>
                <w:szCs w:val="14"/>
              </w:rPr>
              <w:t>427</w:t>
            </w:r>
          </w:p>
        </w:tc>
      </w:tr>
    </w:tbl>
    <w:p w14:paraId="2FCB0E2E" w14:textId="15018E02" w:rsidR="00D02568" w:rsidRPr="00845755" w:rsidRDefault="00482CE8" w:rsidP="00482CE8">
      <w:pPr>
        <w:tabs>
          <w:tab w:val="left" w:pos="1463"/>
        </w:tabs>
        <w:rPr>
          <w:rFonts w:ascii="Arial" w:hAnsi="Arial" w:cstheme="minorBidi"/>
          <w:sz w:val="28"/>
          <w:szCs w:val="28"/>
          <w:cs/>
        </w:rPr>
      </w:pPr>
      <w:r>
        <w:rPr>
          <w:rFonts w:ascii="Arial" w:hAnsi="Arial" w:cstheme="minorBidi"/>
          <w:sz w:val="28"/>
          <w:szCs w:val="28"/>
        </w:rPr>
        <w:tab/>
      </w:r>
    </w:p>
    <w:tbl>
      <w:tblPr>
        <w:tblW w:w="8930" w:type="dxa"/>
        <w:tblInd w:w="851" w:type="dxa"/>
        <w:tblLayout w:type="fixed"/>
        <w:tblLook w:val="0000" w:firstRow="0" w:lastRow="0" w:firstColumn="0" w:lastColumn="0" w:noHBand="0" w:noVBand="0"/>
      </w:tblPr>
      <w:tblGrid>
        <w:gridCol w:w="6"/>
        <w:gridCol w:w="2971"/>
        <w:gridCol w:w="1559"/>
        <w:gridCol w:w="1417"/>
        <w:gridCol w:w="1560"/>
        <w:gridCol w:w="1417"/>
      </w:tblGrid>
      <w:tr w:rsidR="00C23798" w:rsidRPr="00662264" w14:paraId="204F6CED" w14:textId="77777777">
        <w:trPr>
          <w:cantSplit/>
          <w:trHeight w:val="80"/>
        </w:trPr>
        <w:tc>
          <w:tcPr>
            <w:tcW w:w="2977" w:type="dxa"/>
            <w:gridSpan w:val="2"/>
          </w:tcPr>
          <w:p w14:paraId="768F2781" w14:textId="77777777" w:rsidR="00C23798" w:rsidRPr="00B935ED" w:rsidRDefault="00C23798" w:rsidP="004C4915">
            <w:pPr>
              <w:spacing w:before="60" w:after="30" w:line="276" w:lineRule="auto"/>
              <w:rPr>
                <w:rFonts w:ascii="Arial" w:eastAsia="Arial Unicode MS" w:hAnsi="Arial" w:cs="Arial"/>
                <w:sz w:val="14"/>
                <w:szCs w:val="14"/>
              </w:rPr>
            </w:pPr>
          </w:p>
        </w:tc>
        <w:tc>
          <w:tcPr>
            <w:tcW w:w="5953" w:type="dxa"/>
            <w:gridSpan w:val="4"/>
          </w:tcPr>
          <w:p w14:paraId="3D51B7E0" w14:textId="265294BA" w:rsidR="00ED4902" w:rsidRPr="00662264" w:rsidRDefault="00ED4902" w:rsidP="004C4915">
            <w:pPr>
              <w:pBdr>
                <w:bottom w:val="single" w:sz="4" w:space="1" w:color="auto"/>
              </w:pBdr>
              <w:spacing w:before="60" w:after="30" w:line="276" w:lineRule="auto"/>
              <w:ind w:left="-47" w:right="-31"/>
              <w:jc w:val="center"/>
              <w:rPr>
                <w:rFonts w:ascii="Arial" w:eastAsia="Arial Unicode MS" w:hAnsi="Arial" w:cs="Arial"/>
                <w:sz w:val="14"/>
                <w:szCs w:val="14"/>
              </w:rPr>
            </w:pPr>
            <w:r w:rsidRPr="00662264">
              <w:rPr>
                <w:rFonts w:ascii="Arial" w:eastAsia="Arial Unicode MS" w:hAnsi="Arial" w:cs="Arial"/>
                <w:sz w:val="14"/>
                <w:szCs w:val="14"/>
              </w:rPr>
              <w:t>Baht</w:t>
            </w:r>
          </w:p>
        </w:tc>
      </w:tr>
      <w:tr w:rsidR="00C23798" w:rsidRPr="00662264" w14:paraId="606FD6DD" w14:textId="77777777">
        <w:trPr>
          <w:cantSplit/>
          <w:trHeight w:val="80"/>
        </w:trPr>
        <w:tc>
          <w:tcPr>
            <w:tcW w:w="2977" w:type="dxa"/>
            <w:gridSpan w:val="2"/>
          </w:tcPr>
          <w:p w14:paraId="22128BDA" w14:textId="77777777" w:rsidR="00C23798" w:rsidRPr="00662264" w:rsidRDefault="00C23798" w:rsidP="004C4915">
            <w:pPr>
              <w:spacing w:before="60" w:after="30" w:line="276" w:lineRule="auto"/>
              <w:rPr>
                <w:rFonts w:ascii="Arial" w:eastAsia="Arial Unicode MS" w:hAnsi="Arial" w:cs="Arial"/>
                <w:sz w:val="14"/>
                <w:szCs w:val="14"/>
              </w:rPr>
            </w:pPr>
          </w:p>
        </w:tc>
        <w:tc>
          <w:tcPr>
            <w:tcW w:w="5953" w:type="dxa"/>
            <w:gridSpan w:val="4"/>
          </w:tcPr>
          <w:p w14:paraId="101ED1DA" w14:textId="2E009907" w:rsidR="00ED4902" w:rsidRPr="00662264" w:rsidRDefault="00ED4902" w:rsidP="004C4915">
            <w:pPr>
              <w:pBdr>
                <w:bottom w:val="single" w:sz="4" w:space="1" w:color="auto"/>
              </w:pBdr>
              <w:spacing w:before="60" w:after="30" w:line="276" w:lineRule="auto"/>
              <w:ind w:left="-47" w:right="-31"/>
              <w:jc w:val="center"/>
              <w:rPr>
                <w:rFonts w:ascii="Arial" w:eastAsia="Arial Unicode MS" w:hAnsi="Arial" w:cs="Arial"/>
                <w:sz w:val="14"/>
                <w:szCs w:val="14"/>
              </w:rPr>
            </w:pPr>
            <w:r w:rsidRPr="00662264">
              <w:rPr>
                <w:rFonts w:ascii="Arial" w:eastAsia="Arial Unicode MS" w:hAnsi="Arial" w:cs="Arial"/>
                <w:sz w:val="14"/>
                <w:szCs w:val="14"/>
              </w:rPr>
              <w:t>Consolidated F/S</w:t>
            </w:r>
          </w:p>
        </w:tc>
      </w:tr>
      <w:tr w:rsidR="00C23798" w:rsidRPr="00662264" w14:paraId="77A795C7" w14:textId="77777777">
        <w:trPr>
          <w:cantSplit/>
        </w:trPr>
        <w:tc>
          <w:tcPr>
            <w:tcW w:w="2977" w:type="dxa"/>
            <w:gridSpan w:val="2"/>
          </w:tcPr>
          <w:p w14:paraId="3D92D72B" w14:textId="77777777" w:rsidR="00C23798" w:rsidRPr="00662264" w:rsidRDefault="00C23798" w:rsidP="004C4915">
            <w:pPr>
              <w:spacing w:before="60" w:after="30" w:line="276" w:lineRule="auto"/>
              <w:rPr>
                <w:rFonts w:ascii="Arial" w:eastAsia="Arial Unicode MS" w:hAnsi="Arial" w:cs="Arial"/>
                <w:sz w:val="14"/>
                <w:szCs w:val="14"/>
              </w:rPr>
            </w:pPr>
          </w:p>
        </w:tc>
        <w:tc>
          <w:tcPr>
            <w:tcW w:w="5953" w:type="dxa"/>
            <w:gridSpan w:val="4"/>
          </w:tcPr>
          <w:p w14:paraId="2718B782" w14:textId="4EBD4D86" w:rsidR="00ED4902" w:rsidRPr="00662264" w:rsidRDefault="00ED4902" w:rsidP="004C4915">
            <w:pPr>
              <w:pBdr>
                <w:bottom w:val="single" w:sz="4" w:space="1" w:color="auto"/>
              </w:pBdr>
              <w:spacing w:before="60" w:after="30" w:line="276" w:lineRule="auto"/>
              <w:ind w:left="-47" w:right="-31"/>
              <w:jc w:val="center"/>
              <w:rPr>
                <w:rFonts w:ascii="Arial" w:eastAsia="Arial Unicode MS" w:hAnsi="Arial" w:cs="Arial"/>
                <w:sz w:val="14"/>
                <w:szCs w:val="14"/>
              </w:rPr>
            </w:pPr>
            <w:r w:rsidRPr="00662264">
              <w:rPr>
                <w:rFonts w:ascii="Arial" w:eastAsia="Arial Unicode MS" w:hAnsi="Arial" w:cs="Arial"/>
                <w:sz w:val="14"/>
                <w:szCs w:val="14"/>
              </w:rPr>
              <w:t>As at 31 December 2024</w:t>
            </w:r>
          </w:p>
        </w:tc>
      </w:tr>
      <w:tr w:rsidR="00C23798" w:rsidRPr="00662264" w14:paraId="61CF0F9C" w14:textId="77777777" w:rsidTr="00ED4902">
        <w:trPr>
          <w:cantSplit/>
        </w:trPr>
        <w:tc>
          <w:tcPr>
            <w:tcW w:w="2977" w:type="dxa"/>
            <w:gridSpan w:val="2"/>
          </w:tcPr>
          <w:p w14:paraId="7329F3A4" w14:textId="77777777" w:rsidR="00C23798" w:rsidRPr="00662264" w:rsidRDefault="00C23798" w:rsidP="004C4915">
            <w:pPr>
              <w:spacing w:before="60" w:after="30" w:line="276" w:lineRule="auto"/>
              <w:rPr>
                <w:rFonts w:ascii="Arial" w:eastAsia="Arial Unicode MS" w:hAnsi="Arial" w:cs="Arial"/>
                <w:sz w:val="14"/>
                <w:szCs w:val="14"/>
              </w:rPr>
            </w:pPr>
          </w:p>
        </w:tc>
        <w:tc>
          <w:tcPr>
            <w:tcW w:w="1559" w:type="dxa"/>
          </w:tcPr>
          <w:p w14:paraId="3DDA3251" w14:textId="77777777" w:rsidR="00C23798" w:rsidRPr="00662264" w:rsidRDefault="00C23798" w:rsidP="004C4915">
            <w:pPr>
              <w:pBdr>
                <w:bottom w:val="single" w:sz="4" w:space="1" w:color="auto"/>
              </w:pBdr>
              <w:spacing w:before="60" w:after="30" w:line="276" w:lineRule="auto"/>
              <w:ind w:left="-108" w:right="-108"/>
              <w:jc w:val="center"/>
              <w:rPr>
                <w:rFonts w:ascii="Arial" w:eastAsia="Arial Unicode MS" w:hAnsi="Arial" w:cs="Arial"/>
                <w:sz w:val="14"/>
                <w:szCs w:val="14"/>
              </w:rPr>
            </w:pPr>
            <w:r w:rsidRPr="00662264">
              <w:rPr>
                <w:rFonts w:ascii="Arial" w:eastAsia="Arial Unicode MS" w:hAnsi="Arial" w:cs="Arial"/>
                <w:sz w:val="14"/>
                <w:szCs w:val="14"/>
              </w:rPr>
              <w:t>Floating</w:t>
            </w:r>
          </w:p>
          <w:p w14:paraId="76C91F3F" w14:textId="77777777" w:rsidR="00C23798" w:rsidRPr="00662264" w:rsidRDefault="00C23798" w:rsidP="004C4915">
            <w:pPr>
              <w:pBdr>
                <w:bottom w:val="single" w:sz="4" w:space="1" w:color="auto"/>
              </w:pBdr>
              <w:spacing w:before="60" w:after="30" w:line="276" w:lineRule="auto"/>
              <w:ind w:left="-108" w:right="-108"/>
              <w:jc w:val="center"/>
              <w:rPr>
                <w:rFonts w:ascii="Arial" w:eastAsia="Arial Unicode MS" w:hAnsi="Arial" w:cs="Arial"/>
                <w:sz w:val="14"/>
                <w:szCs w:val="14"/>
              </w:rPr>
            </w:pPr>
            <w:r w:rsidRPr="00662264">
              <w:rPr>
                <w:rFonts w:ascii="Arial" w:eastAsia="Arial Unicode MS" w:hAnsi="Arial" w:cs="Arial"/>
                <w:sz w:val="14"/>
                <w:szCs w:val="14"/>
              </w:rPr>
              <w:t>interest rate</w:t>
            </w:r>
          </w:p>
        </w:tc>
        <w:tc>
          <w:tcPr>
            <w:tcW w:w="1417" w:type="dxa"/>
          </w:tcPr>
          <w:p w14:paraId="240F530A" w14:textId="77777777" w:rsidR="00C23798" w:rsidRPr="00662264" w:rsidRDefault="00C23798" w:rsidP="004C4915">
            <w:pPr>
              <w:pBdr>
                <w:bottom w:val="single" w:sz="4" w:space="1" w:color="auto"/>
              </w:pBdr>
              <w:spacing w:before="60" w:after="30" w:line="276" w:lineRule="auto"/>
              <w:ind w:left="-47" w:right="-31"/>
              <w:jc w:val="center"/>
              <w:rPr>
                <w:rFonts w:ascii="Arial" w:eastAsia="Arial Unicode MS" w:hAnsi="Arial" w:cs="Arial"/>
                <w:sz w:val="14"/>
                <w:szCs w:val="14"/>
              </w:rPr>
            </w:pPr>
            <w:r w:rsidRPr="00662264">
              <w:rPr>
                <w:rFonts w:ascii="Arial" w:eastAsia="Arial Unicode MS" w:hAnsi="Arial" w:cs="Arial"/>
                <w:sz w:val="14"/>
                <w:szCs w:val="14"/>
              </w:rPr>
              <w:t xml:space="preserve">Fixed </w:t>
            </w:r>
          </w:p>
          <w:p w14:paraId="7AF17A1A" w14:textId="77777777" w:rsidR="00C23798" w:rsidRPr="00662264" w:rsidRDefault="00C23798" w:rsidP="004C4915">
            <w:pPr>
              <w:pBdr>
                <w:bottom w:val="single" w:sz="4" w:space="1" w:color="auto"/>
              </w:pBdr>
              <w:spacing w:before="60" w:after="30" w:line="276" w:lineRule="auto"/>
              <w:ind w:left="-47" w:right="-31"/>
              <w:jc w:val="center"/>
              <w:rPr>
                <w:rFonts w:ascii="Arial" w:eastAsia="Arial Unicode MS" w:hAnsi="Arial" w:cs="Arial"/>
                <w:sz w:val="14"/>
                <w:szCs w:val="14"/>
              </w:rPr>
            </w:pPr>
            <w:r w:rsidRPr="00662264">
              <w:rPr>
                <w:rFonts w:ascii="Arial" w:eastAsia="Arial Unicode MS" w:hAnsi="Arial" w:cs="Arial"/>
                <w:sz w:val="14"/>
                <w:szCs w:val="14"/>
              </w:rPr>
              <w:t>interest rate</w:t>
            </w:r>
          </w:p>
        </w:tc>
        <w:tc>
          <w:tcPr>
            <w:tcW w:w="1560" w:type="dxa"/>
          </w:tcPr>
          <w:p w14:paraId="4331983F" w14:textId="77777777" w:rsidR="00C23798" w:rsidRPr="00662264" w:rsidRDefault="00C23798" w:rsidP="004C4915">
            <w:pPr>
              <w:pBdr>
                <w:bottom w:val="single" w:sz="4" w:space="1" w:color="auto"/>
              </w:pBdr>
              <w:spacing w:before="60" w:after="30" w:line="276" w:lineRule="auto"/>
              <w:ind w:left="-47" w:right="-31"/>
              <w:jc w:val="center"/>
              <w:rPr>
                <w:rFonts w:ascii="Arial" w:eastAsia="Arial Unicode MS" w:hAnsi="Arial" w:cs="Arial"/>
                <w:sz w:val="14"/>
                <w:szCs w:val="14"/>
              </w:rPr>
            </w:pPr>
            <w:r w:rsidRPr="00662264">
              <w:rPr>
                <w:rFonts w:ascii="Arial" w:eastAsia="Arial Unicode MS" w:hAnsi="Arial" w:cs="Arial"/>
                <w:sz w:val="14"/>
                <w:szCs w:val="14"/>
              </w:rPr>
              <w:t>Non-interest</w:t>
            </w:r>
          </w:p>
          <w:p w14:paraId="60AA8499" w14:textId="77777777" w:rsidR="00C23798" w:rsidRPr="00662264" w:rsidRDefault="00C23798" w:rsidP="004C4915">
            <w:pPr>
              <w:pBdr>
                <w:bottom w:val="single" w:sz="4" w:space="1" w:color="auto"/>
              </w:pBdr>
              <w:spacing w:before="60" w:after="30" w:line="276" w:lineRule="auto"/>
              <w:ind w:left="-47" w:right="-31"/>
              <w:jc w:val="center"/>
              <w:rPr>
                <w:rFonts w:ascii="Arial" w:eastAsia="Arial Unicode MS" w:hAnsi="Arial" w:cs="Arial"/>
                <w:sz w:val="14"/>
                <w:szCs w:val="14"/>
              </w:rPr>
            </w:pPr>
            <w:r w:rsidRPr="00662264">
              <w:rPr>
                <w:rFonts w:ascii="Arial" w:eastAsia="Arial Unicode MS" w:hAnsi="Arial" w:cs="Arial"/>
                <w:sz w:val="14"/>
                <w:szCs w:val="14"/>
              </w:rPr>
              <w:t>bearing</w:t>
            </w:r>
          </w:p>
        </w:tc>
        <w:tc>
          <w:tcPr>
            <w:tcW w:w="1417" w:type="dxa"/>
          </w:tcPr>
          <w:p w14:paraId="0DDEDA2F" w14:textId="77777777" w:rsidR="00C23798" w:rsidRPr="00662264" w:rsidRDefault="00C23798" w:rsidP="004C4915">
            <w:pPr>
              <w:pBdr>
                <w:bottom w:val="single" w:sz="4" w:space="1" w:color="auto"/>
              </w:pBdr>
              <w:spacing w:before="60" w:after="30" w:line="276" w:lineRule="auto"/>
              <w:ind w:left="-47" w:right="-31"/>
              <w:jc w:val="center"/>
              <w:rPr>
                <w:rFonts w:ascii="Arial" w:eastAsia="Arial Unicode MS" w:hAnsi="Arial" w:cs="Arial"/>
                <w:sz w:val="14"/>
                <w:szCs w:val="14"/>
              </w:rPr>
            </w:pPr>
          </w:p>
          <w:p w14:paraId="3964EE4E" w14:textId="77777777" w:rsidR="00C23798" w:rsidRPr="00662264" w:rsidRDefault="00C23798" w:rsidP="004C4915">
            <w:pPr>
              <w:pBdr>
                <w:bottom w:val="single" w:sz="4" w:space="1" w:color="auto"/>
              </w:pBdr>
              <w:spacing w:before="60" w:after="30" w:line="276" w:lineRule="auto"/>
              <w:ind w:left="-47" w:right="-31"/>
              <w:jc w:val="center"/>
              <w:rPr>
                <w:rFonts w:ascii="Arial" w:eastAsia="Arial Unicode MS" w:hAnsi="Arial" w:cs="Arial"/>
                <w:sz w:val="14"/>
                <w:szCs w:val="14"/>
              </w:rPr>
            </w:pPr>
            <w:r w:rsidRPr="00662264">
              <w:rPr>
                <w:rFonts w:ascii="Arial" w:eastAsia="Arial Unicode MS" w:hAnsi="Arial" w:cs="Arial"/>
                <w:sz w:val="14"/>
                <w:szCs w:val="14"/>
              </w:rPr>
              <w:t>Total</w:t>
            </w:r>
          </w:p>
        </w:tc>
      </w:tr>
      <w:tr w:rsidR="00C23798" w:rsidRPr="00662264" w14:paraId="20531D03" w14:textId="77777777" w:rsidTr="00ED4902">
        <w:trPr>
          <w:cantSplit/>
        </w:trPr>
        <w:tc>
          <w:tcPr>
            <w:tcW w:w="2977" w:type="dxa"/>
            <w:gridSpan w:val="2"/>
          </w:tcPr>
          <w:p w14:paraId="5F96C63C" w14:textId="77777777" w:rsidR="00C23798" w:rsidRPr="00662264" w:rsidRDefault="00C23798" w:rsidP="004C4915">
            <w:pPr>
              <w:tabs>
                <w:tab w:val="left" w:pos="240"/>
              </w:tabs>
              <w:spacing w:before="60" w:after="30" w:line="276" w:lineRule="auto"/>
              <w:ind w:left="240" w:hanging="240"/>
              <w:rPr>
                <w:rFonts w:ascii="Arial" w:eastAsia="Arial Unicode MS" w:hAnsi="Arial" w:cs="Arial"/>
                <w:b/>
                <w:bCs/>
                <w:sz w:val="14"/>
                <w:szCs w:val="14"/>
              </w:rPr>
            </w:pPr>
          </w:p>
        </w:tc>
        <w:tc>
          <w:tcPr>
            <w:tcW w:w="1559" w:type="dxa"/>
          </w:tcPr>
          <w:p w14:paraId="363FE196" w14:textId="77777777" w:rsidR="00C23798" w:rsidRPr="00662264" w:rsidRDefault="00C23798" w:rsidP="004C4915">
            <w:pPr>
              <w:tabs>
                <w:tab w:val="decimal" w:pos="792"/>
              </w:tabs>
              <w:spacing w:before="60" w:after="30" w:line="276" w:lineRule="auto"/>
              <w:ind w:left="-47" w:right="-31"/>
              <w:jc w:val="both"/>
              <w:rPr>
                <w:rFonts w:ascii="Arial" w:hAnsi="Arial" w:cs="Arial"/>
                <w:sz w:val="14"/>
                <w:szCs w:val="14"/>
              </w:rPr>
            </w:pPr>
          </w:p>
        </w:tc>
        <w:tc>
          <w:tcPr>
            <w:tcW w:w="1417" w:type="dxa"/>
          </w:tcPr>
          <w:p w14:paraId="4BBDFFA6" w14:textId="77777777" w:rsidR="00C23798" w:rsidRPr="00662264" w:rsidRDefault="00C23798" w:rsidP="004C4915">
            <w:pPr>
              <w:tabs>
                <w:tab w:val="decimal" w:pos="792"/>
              </w:tabs>
              <w:spacing w:before="60" w:after="30" w:line="276" w:lineRule="auto"/>
              <w:ind w:left="-47" w:right="-31"/>
              <w:jc w:val="right"/>
              <w:rPr>
                <w:rFonts w:ascii="Arial" w:hAnsi="Arial" w:cs="Arial"/>
                <w:sz w:val="14"/>
                <w:szCs w:val="14"/>
              </w:rPr>
            </w:pPr>
          </w:p>
        </w:tc>
        <w:tc>
          <w:tcPr>
            <w:tcW w:w="1560" w:type="dxa"/>
          </w:tcPr>
          <w:p w14:paraId="53055A12" w14:textId="77777777" w:rsidR="00C23798" w:rsidRPr="00662264" w:rsidRDefault="00C23798" w:rsidP="004C4915">
            <w:pPr>
              <w:tabs>
                <w:tab w:val="decimal" w:pos="792"/>
              </w:tabs>
              <w:spacing w:before="60" w:after="30" w:line="276" w:lineRule="auto"/>
              <w:ind w:left="-47" w:right="-31"/>
              <w:jc w:val="right"/>
              <w:rPr>
                <w:rFonts w:ascii="Arial" w:hAnsi="Arial" w:cs="Arial"/>
                <w:sz w:val="14"/>
                <w:szCs w:val="14"/>
              </w:rPr>
            </w:pPr>
          </w:p>
        </w:tc>
        <w:tc>
          <w:tcPr>
            <w:tcW w:w="1417" w:type="dxa"/>
          </w:tcPr>
          <w:p w14:paraId="0F5D4B6B" w14:textId="77777777" w:rsidR="00C23798" w:rsidRPr="00662264" w:rsidRDefault="00C23798" w:rsidP="004C4915">
            <w:pPr>
              <w:tabs>
                <w:tab w:val="decimal" w:pos="792"/>
              </w:tabs>
              <w:spacing w:before="60" w:after="30" w:line="276" w:lineRule="auto"/>
              <w:ind w:left="-47" w:right="-31"/>
              <w:jc w:val="right"/>
              <w:rPr>
                <w:rFonts w:ascii="Arial" w:hAnsi="Arial" w:cs="Arial"/>
                <w:sz w:val="14"/>
                <w:szCs w:val="14"/>
              </w:rPr>
            </w:pPr>
          </w:p>
        </w:tc>
      </w:tr>
      <w:tr w:rsidR="00C23798" w:rsidRPr="00662264" w14:paraId="7AFF5CC2" w14:textId="77777777" w:rsidTr="00ED4902">
        <w:trPr>
          <w:cantSplit/>
        </w:trPr>
        <w:tc>
          <w:tcPr>
            <w:tcW w:w="2977" w:type="dxa"/>
            <w:gridSpan w:val="2"/>
          </w:tcPr>
          <w:p w14:paraId="2F8CBEC7" w14:textId="77777777" w:rsidR="00C23798" w:rsidRPr="00662264" w:rsidRDefault="00C23798" w:rsidP="004C4915">
            <w:pPr>
              <w:tabs>
                <w:tab w:val="left" w:pos="240"/>
              </w:tabs>
              <w:spacing w:before="60" w:after="30" w:line="276" w:lineRule="auto"/>
              <w:ind w:left="240" w:hanging="240"/>
              <w:rPr>
                <w:rFonts w:ascii="Arial" w:eastAsia="Arial Unicode MS" w:hAnsi="Arial" w:cs="Arial"/>
                <w:b/>
                <w:bCs/>
                <w:sz w:val="14"/>
                <w:szCs w:val="14"/>
              </w:rPr>
            </w:pPr>
            <w:r w:rsidRPr="00662264">
              <w:rPr>
                <w:rFonts w:ascii="Arial" w:eastAsia="Arial Unicode MS" w:hAnsi="Arial" w:cs="Arial"/>
                <w:b/>
                <w:bCs/>
                <w:sz w:val="14"/>
                <w:szCs w:val="14"/>
              </w:rPr>
              <w:t>Financial assets</w:t>
            </w:r>
          </w:p>
        </w:tc>
        <w:tc>
          <w:tcPr>
            <w:tcW w:w="1559" w:type="dxa"/>
          </w:tcPr>
          <w:p w14:paraId="457FA518" w14:textId="77777777" w:rsidR="00C23798" w:rsidRPr="00662264" w:rsidRDefault="00C23798" w:rsidP="00617FCF">
            <w:pPr>
              <w:tabs>
                <w:tab w:val="left" w:pos="162"/>
              </w:tabs>
              <w:spacing w:before="60" w:after="30" w:line="276" w:lineRule="auto"/>
              <w:ind w:left="160" w:right="84" w:hanging="160"/>
              <w:jc w:val="right"/>
              <w:rPr>
                <w:rFonts w:ascii="Arial" w:hAnsi="Arial" w:cs="Arial"/>
                <w:sz w:val="14"/>
                <w:szCs w:val="14"/>
              </w:rPr>
            </w:pPr>
          </w:p>
        </w:tc>
        <w:tc>
          <w:tcPr>
            <w:tcW w:w="1417" w:type="dxa"/>
          </w:tcPr>
          <w:p w14:paraId="4CED6A87" w14:textId="77777777" w:rsidR="00C23798" w:rsidRPr="00662264" w:rsidRDefault="00C23798" w:rsidP="00617FCF">
            <w:pPr>
              <w:tabs>
                <w:tab w:val="left" w:pos="162"/>
              </w:tabs>
              <w:spacing w:before="60" w:after="30" w:line="276" w:lineRule="auto"/>
              <w:ind w:left="160" w:right="84" w:hanging="160"/>
              <w:jc w:val="right"/>
              <w:rPr>
                <w:rFonts w:ascii="Arial" w:hAnsi="Arial" w:cs="Arial"/>
                <w:sz w:val="14"/>
                <w:szCs w:val="14"/>
              </w:rPr>
            </w:pPr>
          </w:p>
        </w:tc>
        <w:tc>
          <w:tcPr>
            <w:tcW w:w="1560" w:type="dxa"/>
          </w:tcPr>
          <w:p w14:paraId="4B1C8A98" w14:textId="77777777" w:rsidR="00C23798" w:rsidRPr="00662264" w:rsidRDefault="00C23798" w:rsidP="00617FCF">
            <w:pPr>
              <w:tabs>
                <w:tab w:val="left" w:pos="162"/>
              </w:tabs>
              <w:spacing w:before="60" w:after="30" w:line="276" w:lineRule="auto"/>
              <w:ind w:left="160" w:right="84" w:hanging="160"/>
              <w:jc w:val="right"/>
              <w:rPr>
                <w:rFonts w:ascii="Arial" w:hAnsi="Arial" w:cs="Arial"/>
                <w:sz w:val="14"/>
                <w:szCs w:val="14"/>
              </w:rPr>
            </w:pPr>
          </w:p>
        </w:tc>
        <w:tc>
          <w:tcPr>
            <w:tcW w:w="1417" w:type="dxa"/>
          </w:tcPr>
          <w:p w14:paraId="20FDC2FC" w14:textId="77777777" w:rsidR="00C23798" w:rsidRPr="00662264" w:rsidRDefault="00C23798" w:rsidP="00617FCF">
            <w:pPr>
              <w:tabs>
                <w:tab w:val="left" w:pos="162"/>
              </w:tabs>
              <w:spacing w:before="60" w:after="30" w:line="276" w:lineRule="auto"/>
              <w:ind w:left="160" w:right="84" w:hanging="160"/>
              <w:jc w:val="right"/>
              <w:rPr>
                <w:rFonts w:ascii="Arial" w:hAnsi="Arial" w:cs="Arial"/>
                <w:sz w:val="14"/>
                <w:szCs w:val="14"/>
              </w:rPr>
            </w:pPr>
          </w:p>
        </w:tc>
      </w:tr>
      <w:tr w:rsidR="0007407F" w:rsidRPr="00662264" w14:paraId="24DF91D7" w14:textId="77777777" w:rsidTr="00ED4902">
        <w:trPr>
          <w:cantSplit/>
        </w:trPr>
        <w:tc>
          <w:tcPr>
            <w:tcW w:w="2977" w:type="dxa"/>
            <w:gridSpan w:val="2"/>
          </w:tcPr>
          <w:p w14:paraId="319672B1" w14:textId="6A695589" w:rsidR="0007407F" w:rsidRPr="00662264" w:rsidRDefault="0007407F" w:rsidP="0007407F">
            <w:pPr>
              <w:tabs>
                <w:tab w:val="left" w:pos="240"/>
              </w:tabs>
              <w:spacing w:before="60" w:after="30" w:line="276" w:lineRule="auto"/>
              <w:ind w:left="240" w:hanging="105"/>
              <w:rPr>
                <w:rFonts w:ascii="Arial" w:eastAsia="Arial Unicode MS" w:hAnsi="Arial" w:cs="Arial"/>
                <w:sz w:val="14"/>
                <w:szCs w:val="14"/>
              </w:rPr>
            </w:pPr>
            <w:r w:rsidRPr="00662264">
              <w:rPr>
                <w:rFonts w:ascii="Arial" w:eastAsia="Arial Unicode MS" w:hAnsi="Arial" w:cs="Arial"/>
                <w:sz w:val="14"/>
                <w:szCs w:val="14"/>
              </w:rPr>
              <w:t xml:space="preserve">Cash and cash equivalents </w:t>
            </w:r>
          </w:p>
        </w:tc>
        <w:tc>
          <w:tcPr>
            <w:tcW w:w="1559" w:type="dxa"/>
            <w:vAlign w:val="bottom"/>
          </w:tcPr>
          <w:p w14:paraId="73BABFA6" w14:textId="568D55D9" w:rsidR="0007407F" w:rsidRPr="00662264" w:rsidRDefault="00ED4902" w:rsidP="00BC41BC">
            <w:pPr>
              <w:tabs>
                <w:tab w:val="left" w:pos="162"/>
              </w:tabs>
              <w:spacing w:before="60" w:after="30" w:line="276" w:lineRule="auto"/>
              <w:ind w:left="160" w:hanging="160"/>
              <w:jc w:val="right"/>
              <w:rPr>
                <w:rFonts w:ascii="Arial" w:hAnsi="Arial" w:cs="Arial"/>
                <w:sz w:val="14"/>
                <w:szCs w:val="14"/>
              </w:rPr>
            </w:pPr>
            <w:r w:rsidRPr="00662264">
              <w:rPr>
                <w:rFonts w:ascii="Arial" w:hAnsi="Arial" w:cs="Arial"/>
                <w:sz w:val="14"/>
                <w:szCs w:val="14"/>
              </w:rPr>
              <w:t>37,200,337</w:t>
            </w:r>
          </w:p>
        </w:tc>
        <w:tc>
          <w:tcPr>
            <w:tcW w:w="1417" w:type="dxa"/>
            <w:vAlign w:val="bottom"/>
          </w:tcPr>
          <w:p w14:paraId="5E572ADB" w14:textId="388BF90D" w:rsidR="0007407F" w:rsidRPr="00662264" w:rsidRDefault="0007407F" w:rsidP="00BC41BC">
            <w:pPr>
              <w:tabs>
                <w:tab w:val="left" w:pos="162"/>
              </w:tabs>
              <w:spacing w:before="60" w:after="30" w:line="276" w:lineRule="auto"/>
              <w:ind w:left="160" w:hanging="160"/>
              <w:jc w:val="right"/>
              <w:rPr>
                <w:rFonts w:ascii="Arial" w:hAnsi="Arial" w:cs="Arial"/>
                <w:sz w:val="14"/>
                <w:szCs w:val="14"/>
              </w:rPr>
            </w:pPr>
            <w:r w:rsidRPr="00662264">
              <w:rPr>
                <w:rFonts w:ascii="Arial" w:hAnsi="Arial" w:cs="Arial"/>
                <w:sz w:val="14"/>
                <w:szCs w:val="14"/>
              </w:rPr>
              <w:t xml:space="preserve">       -</w:t>
            </w:r>
          </w:p>
        </w:tc>
        <w:tc>
          <w:tcPr>
            <w:tcW w:w="1560" w:type="dxa"/>
            <w:vAlign w:val="bottom"/>
          </w:tcPr>
          <w:p w14:paraId="5113EE99" w14:textId="14BCADD5" w:rsidR="0007407F" w:rsidRPr="00662264" w:rsidRDefault="00ED4902" w:rsidP="00BC41BC">
            <w:pPr>
              <w:tabs>
                <w:tab w:val="left" w:pos="162"/>
              </w:tabs>
              <w:spacing w:before="60" w:after="30" w:line="276" w:lineRule="auto"/>
              <w:ind w:left="160" w:hanging="160"/>
              <w:jc w:val="right"/>
              <w:rPr>
                <w:rFonts w:ascii="Arial" w:hAnsi="Arial" w:cs="Arial"/>
                <w:sz w:val="14"/>
                <w:szCs w:val="14"/>
                <w:cs/>
              </w:rPr>
            </w:pPr>
            <w:r w:rsidRPr="00662264">
              <w:rPr>
                <w:rFonts w:ascii="Arial" w:hAnsi="Arial" w:cs="Arial"/>
                <w:sz w:val="14"/>
                <w:szCs w:val="14"/>
              </w:rPr>
              <w:t>4,200,087</w:t>
            </w:r>
          </w:p>
        </w:tc>
        <w:tc>
          <w:tcPr>
            <w:tcW w:w="1417" w:type="dxa"/>
            <w:vAlign w:val="bottom"/>
          </w:tcPr>
          <w:p w14:paraId="04B531A9" w14:textId="434031D4" w:rsidR="0007407F" w:rsidRPr="00662264" w:rsidRDefault="0007407F" w:rsidP="00BC41BC">
            <w:pPr>
              <w:tabs>
                <w:tab w:val="left" w:pos="162"/>
              </w:tabs>
              <w:spacing w:before="60" w:after="30" w:line="276" w:lineRule="auto"/>
              <w:ind w:left="160" w:hanging="160"/>
              <w:jc w:val="right"/>
              <w:rPr>
                <w:rFonts w:ascii="Arial" w:hAnsi="Arial" w:cs="Arial"/>
                <w:sz w:val="14"/>
                <w:szCs w:val="14"/>
              </w:rPr>
            </w:pPr>
            <w:r w:rsidRPr="00662264">
              <w:rPr>
                <w:rFonts w:ascii="Arial" w:hAnsi="Arial" w:cs="Arial"/>
                <w:sz w:val="14"/>
                <w:szCs w:val="14"/>
              </w:rPr>
              <w:t>41,400,424</w:t>
            </w:r>
          </w:p>
        </w:tc>
      </w:tr>
      <w:tr w:rsidR="0007407F" w:rsidRPr="00662264" w14:paraId="27A66EA2" w14:textId="77777777" w:rsidTr="00ED4902">
        <w:trPr>
          <w:gridBefore w:val="1"/>
          <w:wBefore w:w="6" w:type="dxa"/>
          <w:cantSplit/>
        </w:trPr>
        <w:tc>
          <w:tcPr>
            <w:tcW w:w="2971" w:type="dxa"/>
          </w:tcPr>
          <w:p w14:paraId="483DBC77" w14:textId="14C857EB" w:rsidR="0007407F" w:rsidRPr="00662264" w:rsidRDefault="0028331C" w:rsidP="0007407F">
            <w:pPr>
              <w:tabs>
                <w:tab w:val="left" w:pos="240"/>
              </w:tabs>
              <w:spacing w:before="60" w:after="30" w:line="276" w:lineRule="auto"/>
              <w:ind w:left="240" w:hanging="105"/>
              <w:rPr>
                <w:rFonts w:ascii="Arial" w:eastAsia="Arial Unicode MS" w:hAnsi="Arial" w:cs="Arial"/>
                <w:sz w:val="14"/>
                <w:szCs w:val="14"/>
              </w:rPr>
            </w:pPr>
            <w:r w:rsidRPr="00662264">
              <w:rPr>
                <w:rFonts w:ascii="Arial" w:eastAsia="Arial Unicode MS" w:hAnsi="Arial" w:cs="Arial"/>
                <w:sz w:val="14"/>
                <w:szCs w:val="14"/>
              </w:rPr>
              <w:t>Trade and other current receivables</w:t>
            </w:r>
          </w:p>
        </w:tc>
        <w:tc>
          <w:tcPr>
            <w:tcW w:w="1559" w:type="dxa"/>
            <w:vAlign w:val="bottom"/>
          </w:tcPr>
          <w:p w14:paraId="0373ECB0" w14:textId="1DB2CCD1" w:rsidR="0007407F" w:rsidRPr="00662264" w:rsidRDefault="0007407F" w:rsidP="00BC41BC">
            <w:pPr>
              <w:tabs>
                <w:tab w:val="left" w:pos="162"/>
              </w:tabs>
              <w:spacing w:before="60" w:after="30" w:line="276" w:lineRule="auto"/>
              <w:ind w:left="160" w:hanging="160"/>
              <w:jc w:val="right"/>
              <w:rPr>
                <w:rFonts w:ascii="Arial" w:hAnsi="Arial" w:cs="Arial"/>
                <w:sz w:val="14"/>
                <w:szCs w:val="14"/>
              </w:rPr>
            </w:pPr>
            <w:r w:rsidRPr="00662264">
              <w:rPr>
                <w:rFonts w:ascii="Arial" w:hAnsi="Arial" w:cs="Arial"/>
                <w:sz w:val="14"/>
                <w:szCs w:val="14"/>
              </w:rPr>
              <w:t>-</w:t>
            </w:r>
          </w:p>
        </w:tc>
        <w:tc>
          <w:tcPr>
            <w:tcW w:w="1417" w:type="dxa"/>
            <w:vAlign w:val="bottom"/>
          </w:tcPr>
          <w:p w14:paraId="114BCC0B" w14:textId="0926BA79" w:rsidR="0007407F" w:rsidRPr="00662264" w:rsidRDefault="0007407F" w:rsidP="00BC41BC">
            <w:pPr>
              <w:tabs>
                <w:tab w:val="left" w:pos="162"/>
              </w:tabs>
              <w:spacing w:before="60" w:after="30" w:line="276" w:lineRule="auto"/>
              <w:ind w:left="160" w:hanging="160"/>
              <w:jc w:val="right"/>
              <w:rPr>
                <w:rFonts w:ascii="Arial" w:hAnsi="Arial" w:cs="Arial"/>
                <w:sz w:val="14"/>
                <w:szCs w:val="14"/>
              </w:rPr>
            </w:pPr>
            <w:r w:rsidRPr="00662264">
              <w:rPr>
                <w:rFonts w:ascii="Arial" w:hAnsi="Arial" w:cs="Arial"/>
                <w:sz w:val="14"/>
                <w:szCs w:val="14"/>
              </w:rPr>
              <w:t>-</w:t>
            </w:r>
          </w:p>
        </w:tc>
        <w:tc>
          <w:tcPr>
            <w:tcW w:w="1560" w:type="dxa"/>
            <w:vAlign w:val="bottom"/>
          </w:tcPr>
          <w:p w14:paraId="23DF8D00" w14:textId="1591E009" w:rsidR="0007407F" w:rsidRPr="00662264" w:rsidRDefault="0007407F" w:rsidP="00BC41BC">
            <w:pPr>
              <w:tabs>
                <w:tab w:val="left" w:pos="162"/>
              </w:tabs>
              <w:spacing w:before="60" w:after="30" w:line="276" w:lineRule="auto"/>
              <w:ind w:left="160" w:hanging="160"/>
              <w:jc w:val="right"/>
              <w:rPr>
                <w:rFonts w:ascii="Arial" w:hAnsi="Arial" w:cs="Arial"/>
                <w:sz w:val="14"/>
                <w:szCs w:val="14"/>
              </w:rPr>
            </w:pPr>
            <w:r w:rsidRPr="00662264">
              <w:rPr>
                <w:rFonts w:ascii="Arial" w:hAnsi="Arial" w:cs="Arial"/>
                <w:sz w:val="14"/>
                <w:szCs w:val="14"/>
              </w:rPr>
              <w:t>212,160,827</w:t>
            </w:r>
          </w:p>
        </w:tc>
        <w:tc>
          <w:tcPr>
            <w:tcW w:w="1417" w:type="dxa"/>
            <w:vAlign w:val="bottom"/>
          </w:tcPr>
          <w:p w14:paraId="52310C05" w14:textId="46147725" w:rsidR="0007407F" w:rsidRPr="00662264" w:rsidRDefault="0007407F" w:rsidP="00BC41BC">
            <w:pPr>
              <w:tabs>
                <w:tab w:val="left" w:pos="162"/>
              </w:tabs>
              <w:spacing w:before="60" w:after="30" w:line="276" w:lineRule="auto"/>
              <w:ind w:left="160" w:hanging="160"/>
              <w:jc w:val="right"/>
              <w:rPr>
                <w:rFonts w:ascii="Arial" w:hAnsi="Arial" w:cs="Arial"/>
                <w:sz w:val="14"/>
                <w:szCs w:val="14"/>
              </w:rPr>
            </w:pPr>
            <w:r w:rsidRPr="00662264">
              <w:rPr>
                <w:rFonts w:ascii="Arial" w:hAnsi="Arial" w:cs="Arial"/>
                <w:sz w:val="14"/>
                <w:szCs w:val="14"/>
              </w:rPr>
              <w:t>212,160,827</w:t>
            </w:r>
          </w:p>
        </w:tc>
      </w:tr>
      <w:tr w:rsidR="0007407F" w:rsidRPr="00662264" w14:paraId="1D37E459" w14:textId="77777777" w:rsidTr="00ED4902">
        <w:trPr>
          <w:gridBefore w:val="1"/>
          <w:wBefore w:w="6" w:type="dxa"/>
          <w:cantSplit/>
        </w:trPr>
        <w:tc>
          <w:tcPr>
            <w:tcW w:w="2971" w:type="dxa"/>
          </w:tcPr>
          <w:p w14:paraId="4DCD14AE" w14:textId="6E3485F1" w:rsidR="0007407F" w:rsidRPr="00662264" w:rsidRDefault="006F0C49" w:rsidP="0007407F">
            <w:pPr>
              <w:tabs>
                <w:tab w:val="left" w:pos="240"/>
              </w:tabs>
              <w:spacing w:before="60" w:after="30" w:line="276" w:lineRule="auto"/>
              <w:ind w:left="240" w:hanging="105"/>
              <w:rPr>
                <w:rFonts w:ascii="Arial" w:eastAsia="Arial Unicode MS" w:hAnsi="Arial" w:cs="Arial"/>
                <w:sz w:val="14"/>
                <w:szCs w:val="14"/>
              </w:rPr>
            </w:pPr>
            <w:r w:rsidRPr="00662264">
              <w:rPr>
                <w:rFonts w:ascii="Arial" w:eastAsia="Arial Unicode MS" w:hAnsi="Arial" w:cs="Arial"/>
                <w:sz w:val="14"/>
                <w:szCs w:val="14"/>
              </w:rPr>
              <w:t>Contract assets</w:t>
            </w:r>
          </w:p>
        </w:tc>
        <w:tc>
          <w:tcPr>
            <w:tcW w:w="1559" w:type="dxa"/>
            <w:vAlign w:val="bottom"/>
          </w:tcPr>
          <w:p w14:paraId="4F9F2D9A" w14:textId="55A28320" w:rsidR="0007407F" w:rsidRPr="00662264" w:rsidRDefault="0007407F" w:rsidP="00BC41BC">
            <w:pPr>
              <w:tabs>
                <w:tab w:val="left" w:pos="162"/>
              </w:tabs>
              <w:spacing w:before="60" w:after="30" w:line="276" w:lineRule="auto"/>
              <w:ind w:left="160" w:hanging="160"/>
              <w:jc w:val="right"/>
              <w:rPr>
                <w:rFonts w:ascii="Arial" w:hAnsi="Arial" w:cs="Arial"/>
                <w:sz w:val="14"/>
                <w:szCs w:val="14"/>
              </w:rPr>
            </w:pPr>
            <w:r w:rsidRPr="00662264">
              <w:rPr>
                <w:rFonts w:ascii="Arial" w:hAnsi="Arial" w:cs="Arial"/>
                <w:sz w:val="14"/>
                <w:szCs w:val="14"/>
              </w:rPr>
              <w:t>-</w:t>
            </w:r>
          </w:p>
        </w:tc>
        <w:tc>
          <w:tcPr>
            <w:tcW w:w="1417" w:type="dxa"/>
            <w:vAlign w:val="bottom"/>
          </w:tcPr>
          <w:p w14:paraId="28A55758" w14:textId="057D5A13" w:rsidR="0007407F" w:rsidRPr="00662264" w:rsidRDefault="0007407F" w:rsidP="00BC41BC">
            <w:pPr>
              <w:tabs>
                <w:tab w:val="left" w:pos="162"/>
              </w:tabs>
              <w:spacing w:before="60" w:after="30" w:line="276" w:lineRule="auto"/>
              <w:ind w:left="160" w:hanging="160"/>
              <w:jc w:val="right"/>
              <w:rPr>
                <w:rFonts w:ascii="Arial" w:hAnsi="Arial" w:cs="Arial"/>
                <w:sz w:val="14"/>
                <w:szCs w:val="14"/>
              </w:rPr>
            </w:pPr>
            <w:r w:rsidRPr="00662264">
              <w:rPr>
                <w:rFonts w:ascii="Arial" w:hAnsi="Arial" w:cs="Arial"/>
                <w:sz w:val="14"/>
                <w:szCs w:val="14"/>
              </w:rPr>
              <w:t>-</w:t>
            </w:r>
          </w:p>
        </w:tc>
        <w:tc>
          <w:tcPr>
            <w:tcW w:w="1560" w:type="dxa"/>
            <w:vAlign w:val="bottom"/>
          </w:tcPr>
          <w:p w14:paraId="6A14A21C" w14:textId="417D88DB" w:rsidR="0007407F" w:rsidRPr="00662264" w:rsidRDefault="0007407F" w:rsidP="00BC41BC">
            <w:pPr>
              <w:tabs>
                <w:tab w:val="left" w:pos="162"/>
              </w:tabs>
              <w:spacing w:before="60" w:after="30" w:line="276" w:lineRule="auto"/>
              <w:ind w:left="160" w:hanging="160"/>
              <w:jc w:val="right"/>
              <w:rPr>
                <w:rFonts w:ascii="Arial" w:hAnsi="Arial" w:cs="Arial"/>
                <w:sz w:val="14"/>
                <w:szCs w:val="14"/>
              </w:rPr>
            </w:pPr>
            <w:r w:rsidRPr="00662264">
              <w:rPr>
                <w:rFonts w:ascii="Arial" w:hAnsi="Arial" w:cs="Arial"/>
                <w:sz w:val="14"/>
                <w:szCs w:val="14"/>
              </w:rPr>
              <w:t>3,032,186</w:t>
            </w:r>
          </w:p>
        </w:tc>
        <w:tc>
          <w:tcPr>
            <w:tcW w:w="1417" w:type="dxa"/>
            <w:vAlign w:val="bottom"/>
          </w:tcPr>
          <w:p w14:paraId="349BEF87" w14:textId="53188135" w:rsidR="0007407F" w:rsidRPr="00662264" w:rsidRDefault="0007407F" w:rsidP="00BC41BC">
            <w:pPr>
              <w:tabs>
                <w:tab w:val="left" w:pos="162"/>
              </w:tabs>
              <w:spacing w:before="60" w:after="30" w:line="276" w:lineRule="auto"/>
              <w:ind w:left="160" w:hanging="160"/>
              <w:jc w:val="right"/>
              <w:rPr>
                <w:rFonts w:ascii="Arial" w:hAnsi="Arial" w:cs="Arial"/>
                <w:sz w:val="14"/>
                <w:szCs w:val="14"/>
              </w:rPr>
            </w:pPr>
            <w:r w:rsidRPr="00662264">
              <w:rPr>
                <w:rFonts w:ascii="Arial" w:hAnsi="Arial" w:cs="Arial"/>
                <w:sz w:val="14"/>
                <w:szCs w:val="14"/>
              </w:rPr>
              <w:t>3,032,186</w:t>
            </w:r>
          </w:p>
        </w:tc>
      </w:tr>
      <w:tr w:rsidR="0007407F" w:rsidRPr="00662264" w14:paraId="3762F713" w14:textId="77777777" w:rsidTr="00ED4902">
        <w:trPr>
          <w:gridBefore w:val="1"/>
          <w:wBefore w:w="6" w:type="dxa"/>
          <w:cantSplit/>
        </w:trPr>
        <w:tc>
          <w:tcPr>
            <w:tcW w:w="2971" w:type="dxa"/>
          </w:tcPr>
          <w:p w14:paraId="01A8B392" w14:textId="6D72E571" w:rsidR="0007407F" w:rsidRPr="00662264" w:rsidRDefault="001B10A1" w:rsidP="0007407F">
            <w:pPr>
              <w:tabs>
                <w:tab w:val="left" w:pos="240"/>
              </w:tabs>
              <w:spacing w:before="60" w:after="30" w:line="276" w:lineRule="auto"/>
              <w:ind w:left="240" w:hanging="105"/>
              <w:rPr>
                <w:rFonts w:ascii="Arial" w:eastAsia="Arial Unicode MS" w:hAnsi="Arial" w:cs="Arial"/>
                <w:sz w:val="14"/>
                <w:szCs w:val="14"/>
              </w:rPr>
            </w:pPr>
            <w:r w:rsidRPr="00662264">
              <w:rPr>
                <w:rFonts w:ascii="Arial" w:eastAsia="Arial Unicode MS" w:hAnsi="Arial" w:cs="Arial"/>
                <w:sz w:val="14"/>
                <w:szCs w:val="14"/>
              </w:rPr>
              <w:t xml:space="preserve">Restricted </w:t>
            </w:r>
            <w:r w:rsidR="00A555BA" w:rsidRPr="00662264">
              <w:rPr>
                <w:rFonts w:ascii="Arial" w:eastAsia="Arial Unicode MS" w:hAnsi="Arial" w:cs="Arial"/>
                <w:sz w:val="14"/>
                <w:szCs w:val="14"/>
              </w:rPr>
              <w:t>bank deposit</w:t>
            </w:r>
          </w:p>
        </w:tc>
        <w:tc>
          <w:tcPr>
            <w:tcW w:w="1559" w:type="dxa"/>
            <w:vAlign w:val="bottom"/>
          </w:tcPr>
          <w:p w14:paraId="3FFDA22F" w14:textId="2AB27FF9" w:rsidR="0007407F" w:rsidRPr="00662264" w:rsidRDefault="0007407F" w:rsidP="00BC41BC">
            <w:pPr>
              <w:tabs>
                <w:tab w:val="left" w:pos="162"/>
              </w:tabs>
              <w:spacing w:before="60" w:after="30" w:line="276" w:lineRule="auto"/>
              <w:ind w:left="160" w:hanging="160"/>
              <w:jc w:val="right"/>
              <w:rPr>
                <w:rFonts w:ascii="Arial" w:hAnsi="Arial" w:cs="Arial"/>
                <w:sz w:val="14"/>
                <w:szCs w:val="14"/>
              </w:rPr>
            </w:pPr>
            <w:r w:rsidRPr="00662264">
              <w:rPr>
                <w:rFonts w:ascii="Arial" w:hAnsi="Arial" w:cs="Arial"/>
                <w:sz w:val="14"/>
                <w:szCs w:val="14"/>
              </w:rPr>
              <w:t>6,</w:t>
            </w:r>
            <w:r w:rsidR="00ED4902" w:rsidRPr="00662264">
              <w:rPr>
                <w:rFonts w:ascii="Arial" w:hAnsi="Arial" w:cs="Arial"/>
                <w:sz w:val="14"/>
                <w:szCs w:val="14"/>
              </w:rPr>
              <w:t>499</w:t>
            </w:r>
            <w:r w:rsidRPr="00662264">
              <w:rPr>
                <w:rFonts w:ascii="Arial" w:hAnsi="Arial" w:cs="Arial"/>
                <w:sz w:val="14"/>
                <w:szCs w:val="14"/>
              </w:rPr>
              <w:t>,500</w:t>
            </w:r>
          </w:p>
        </w:tc>
        <w:tc>
          <w:tcPr>
            <w:tcW w:w="1417" w:type="dxa"/>
            <w:vAlign w:val="bottom"/>
          </w:tcPr>
          <w:p w14:paraId="0043BD1F" w14:textId="23C2E68C" w:rsidR="0007407F" w:rsidRPr="00662264" w:rsidRDefault="000735E6" w:rsidP="00BC41BC">
            <w:pPr>
              <w:tabs>
                <w:tab w:val="left" w:pos="162"/>
              </w:tabs>
              <w:spacing w:before="60" w:after="30" w:line="276" w:lineRule="auto"/>
              <w:ind w:left="160" w:hanging="160"/>
              <w:jc w:val="right"/>
              <w:rPr>
                <w:rFonts w:ascii="Arial" w:hAnsi="Arial" w:cs="Arial"/>
                <w:sz w:val="14"/>
                <w:szCs w:val="14"/>
              </w:rPr>
            </w:pPr>
            <w:r w:rsidRPr="00662264">
              <w:rPr>
                <w:rFonts w:ascii="Arial" w:hAnsi="Arial" w:cs="Arial"/>
                <w:sz w:val="14"/>
                <w:szCs w:val="14"/>
              </w:rPr>
              <w:t>500,000</w:t>
            </w:r>
          </w:p>
        </w:tc>
        <w:tc>
          <w:tcPr>
            <w:tcW w:w="1560" w:type="dxa"/>
            <w:vAlign w:val="bottom"/>
          </w:tcPr>
          <w:p w14:paraId="41BAF73F" w14:textId="05158F63" w:rsidR="0007407F" w:rsidRPr="00662264" w:rsidRDefault="0007407F" w:rsidP="00BC41BC">
            <w:pPr>
              <w:tabs>
                <w:tab w:val="left" w:pos="162"/>
              </w:tabs>
              <w:spacing w:before="60" w:after="30" w:line="276" w:lineRule="auto"/>
              <w:ind w:left="160" w:hanging="160"/>
              <w:jc w:val="right"/>
              <w:rPr>
                <w:rFonts w:ascii="Arial" w:hAnsi="Arial" w:cs="Arial"/>
                <w:sz w:val="14"/>
                <w:szCs w:val="14"/>
              </w:rPr>
            </w:pPr>
            <w:r w:rsidRPr="00662264">
              <w:rPr>
                <w:rFonts w:ascii="Arial" w:hAnsi="Arial" w:cs="Arial"/>
                <w:sz w:val="14"/>
                <w:szCs w:val="14"/>
              </w:rPr>
              <w:t>-</w:t>
            </w:r>
          </w:p>
        </w:tc>
        <w:tc>
          <w:tcPr>
            <w:tcW w:w="1417" w:type="dxa"/>
            <w:vAlign w:val="bottom"/>
          </w:tcPr>
          <w:p w14:paraId="3CAC1371" w14:textId="22F2185D" w:rsidR="0007407F" w:rsidRPr="00662264" w:rsidRDefault="0007407F" w:rsidP="00BC41BC">
            <w:pPr>
              <w:tabs>
                <w:tab w:val="left" w:pos="162"/>
              </w:tabs>
              <w:spacing w:before="60" w:after="30" w:line="276" w:lineRule="auto"/>
              <w:ind w:left="160" w:hanging="160"/>
              <w:jc w:val="right"/>
              <w:rPr>
                <w:rFonts w:ascii="Arial" w:hAnsi="Arial" w:cs="Arial"/>
                <w:sz w:val="14"/>
                <w:szCs w:val="14"/>
              </w:rPr>
            </w:pPr>
            <w:r w:rsidRPr="00662264">
              <w:rPr>
                <w:rFonts w:ascii="Arial" w:hAnsi="Arial" w:cs="Arial"/>
                <w:sz w:val="14"/>
                <w:szCs w:val="14"/>
              </w:rPr>
              <w:t>6,999,500</w:t>
            </w:r>
          </w:p>
        </w:tc>
      </w:tr>
      <w:tr w:rsidR="0007407F" w:rsidRPr="00662264" w14:paraId="59ED0BC5" w14:textId="77777777" w:rsidTr="00ED4902">
        <w:trPr>
          <w:cantSplit/>
        </w:trPr>
        <w:tc>
          <w:tcPr>
            <w:tcW w:w="2977" w:type="dxa"/>
            <w:gridSpan w:val="2"/>
          </w:tcPr>
          <w:p w14:paraId="2FEA9EE0" w14:textId="77777777" w:rsidR="0007407F" w:rsidRPr="00662264" w:rsidRDefault="0007407F" w:rsidP="0007407F">
            <w:pPr>
              <w:tabs>
                <w:tab w:val="left" w:pos="240"/>
              </w:tabs>
              <w:spacing w:before="60" w:after="30" w:line="276" w:lineRule="auto"/>
              <w:ind w:left="240" w:hanging="105"/>
              <w:rPr>
                <w:rFonts w:ascii="Arial" w:eastAsia="Arial Unicode MS" w:hAnsi="Arial" w:cs="Arial"/>
                <w:sz w:val="14"/>
                <w:szCs w:val="14"/>
              </w:rPr>
            </w:pPr>
          </w:p>
        </w:tc>
        <w:tc>
          <w:tcPr>
            <w:tcW w:w="1559" w:type="dxa"/>
            <w:vAlign w:val="bottom"/>
          </w:tcPr>
          <w:p w14:paraId="56DDD2F0" w14:textId="77777777" w:rsidR="0007407F" w:rsidRPr="00662264" w:rsidRDefault="0007407F" w:rsidP="00BC41BC">
            <w:pPr>
              <w:tabs>
                <w:tab w:val="left" w:pos="162"/>
              </w:tabs>
              <w:spacing w:before="60" w:after="30" w:line="276" w:lineRule="auto"/>
              <w:ind w:left="160" w:hanging="160"/>
              <w:jc w:val="right"/>
              <w:rPr>
                <w:rFonts w:ascii="Arial" w:hAnsi="Arial" w:cs="Arial"/>
                <w:sz w:val="14"/>
                <w:szCs w:val="14"/>
              </w:rPr>
            </w:pPr>
          </w:p>
        </w:tc>
        <w:tc>
          <w:tcPr>
            <w:tcW w:w="1417" w:type="dxa"/>
            <w:vAlign w:val="bottom"/>
          </w:tcPr>
          <w:p w14:paraId="16F219AE" w14:textId="77777777" w:rsidR="0007407F" w:rsidRPr="00662264" w:rsidRDefault="0007407F" w:rsidP="00BC41BC">
            <w:pPr>
              <w:tabs>
                <w:tab w:val="left" w:pos="162"/>
              </w:tabs>
              <w:spacing w:before="60" w:after="30" w:line="276" w:lineRule="auto"/>
              <w:ind w:left="160" w:hanging="160"/>
              <w:jc w:val="right"/>
              <w:rPr>
                <w:rFonts w:ascii="Arial" w:hAnsi="Arial" w:cs="Arial"/>
                <w:sz w:val="14"/>
                <w:szCs w:val="14"/>
              </w:rPr>
            </w:pPr>
          </w:p>
        </w:tc>
        <w:tc>
          <w:tcPr>
            <w:tcW w:w="1560" w:type="dxa"/>
            <w:vAlign w:val="bottom"/>
          </w:tcPr>
          <w:p w14:paraId="60CFEF8A" w14:textId="77777777" w:rsidR="0007407F" w:rsidRPr="00662264" w:rsidRDefault="0007407F" w:rsidP="00BC41BC">
            <w:pPr>
              <w:tabs>
                <w:tab w:val="left" w:pos="162"/>
              </w:tabs>
              <w:spacing w:before="60" w:after="30" w:line="276" w:lineRule="auto"/>
              <w:ind w:left="160" w:hanging="160"/>
              <w:jc w:val="right"/>
              <w:rPr>
                <w:rFonts w:ascii="Arial" w:hAnsi="Arial" w:cs="Arial"/>
                <w:sz w:val="14"/>
                <w:szCs w:val="14"/>
              </w:rPr>
            </w:pPr>
          </w:p>
        </w:tc>
        <w:tc>
          <w:tcPr>
            <w:tcW w:w="1417" w:type="dxa"/>
            <w:vAlign w:val="bottom"/>
          </w:tcPr>
          <w:p w14:paraId="24257E57" w14:textId="77777777" w:rsidR="0007407F" w:rsidRPr="00662264" w:rsidRDefault="0007407F" w:rsidP="00BC41BC">
            <w:pPr>
              <w:tabs>
                <w:tab w:val="left" w:pos="162"/>
              </w:tabs>
              <w:spacing w:before="60" w:after="30" w:line="276" w:lineRule="auto"/>
              <w:ind w:left="160" w:hanging="160"/>
              <w:jc w:val="right"/>
              <w:rPr>
                <w:rFonts w:ascii="Arial" w:hAnsi="Arial" w:cs="Arial"/>
                <w:sz w:val="14"/>
                <w:szCs w:val="14"/>
              </w:rPr>
            </w:pPr>
          </w:p>
        </w:tc>
      </w:tr>
      <w:tr w:rsidR="0007407F" w:rsidRPr="00662264" w14:paraId="3AB47005" w14:textId="77777777" w:rsidTr="00ED4902">
        <w:trPr>
          <w:cantSplit/>
        </w:trPr>
        <w:tc>
          <w:tcPr>
            <w:tcW w:w="2977" w:type="dxa"/>
            <w:gridSpan w:val="2"/>
          </w:tcPr>
          <w:p w14:paraId="75E96A2B" w14:textId="77777777" w:rsidR="0007407F" w:rsidRPr="00662264" w:rsidRDefault="0007407F" w:rsidP="0007407F">
            <w:pPr>
              <w:tabs>
                <w:tab w:val="left" w:pos="240"/>
              </w:tabs>
              <w:spacing w:before="60" w:after="30" w:line="276" w:lineRule="auto"/>
              <w:ind w:left="240" w:hanging="240"/>
              <w:rPr>
                <w:rFonts w:ascii="Arial" w:eastAsia="Arial Unicode MS" w:hAnsi="Arial" w:cs="Arial"/>
                <w:b/>
                <w:bCs/>
                <w:sz w:val="14"/>
                <w:szCs w:val="14"/>
                <w:cs/>
              </w:rPr>
            </w:pPr>
            <w:r w:rsidRPr="00662264">
              <w:rPr>
                <w:rFonts w:ascii="Arial" w:eastAsia="Arial Unicode MS" w:hAnsi="Arial" w:cs="Arial"/>
                <w:b/>
                <w:bCs/>
                <w:sz w:val="14"/>
                <w:szCs w:val="14"/>
              </w:rPr>
              <w:t>Financial liabilities</w:t>
            </w:r>
          </w:p>
        </w:tc>
        <w:tc>
          <w:tcPr>
            <w:tcW w:w="1559" w:type="dxa"/>
            <w:vAlign w:val="bottom"/>
          </w:tcPr>
          <w:p w14:paraId="169AD927" w14:textId="77777777" w:rsidR="0007407F" w:rsidRPr="00662264" w:rsidRDefault="0007407F" w:rsidP="00BC41BC">
            <w:pPr>
              <w:tabs>
                <w:tab w:val="left" w:pos="162"/>
              </w:tabs>
              <w:spacing w:before="60" w:after="30" w:line="276" w:lineRule="auto"/>
              <w:ind w:left="160" w:hanging="160"/>
              <w:jc w:val="right"/>
              <w:rPr>
                <w:rFonts w:ascii="Arial" w:hAnsi="Arial" w:cs="Arial"/>
                <w:sz w:val="14"/>
                <w:szCs w:val="14"/>
              </w:rPr>
            </w:pPr>
          </w:p>
        </w:tc>
        <w:tc>
          <w:tcPr>
            <w:tcW w:w="1417" w:type="dxa"/>
            <w:vAlign w:val="bottom"/>
          </w:tcPr>
          <w:p w14:paraId="4D896570" w14:textId="77777777" w:rsidR="0007407F" w:rsidRPr="00662264" w:rsidRDefault="0007407F" w:rsidP="00BC41BC">
            <w:pPr>
              <w:tabs>
                <w:tab w:val="left" w:pos="162"/>
              </w:tabs>
              <w:spacing w:before="60" w:after="30" w:line="276" w:lineRule="auto"/>
              <w:ind w:left="160" w:hanging="160"/>
              <w:jc w:val="right"/>
              <w:rPr>
                <w:rFonts w:ascii="Arial" w:hAnsi="Arial" w:cs="Arial"/>
                <w:sz w:val="14"/>
                <w:szCs w:val="14"/>
              </w:rPr>
            </w:pPr>
          </w:p>
        </w:tc>
        <w:tc>
          <w:tcPr>
            <w:tcW w:w="1560" w:type="dxa"/>
            <w:vAlign w:val="bottom"/>
          </w:tcPr>
          <w:p w14:paraId="2B056357" w14:textId="77777777" w:rsidR="0007407F" w:rsidRPr="00662264" w:rsidRDefault="0007407F" w:rsidP="00BC41BC">
            <w:pPr>
              <w:tabs>
                <w:tab w:val="left" w:pos="162"/>
              </w:tabs>
              <w:spacing w:before="60" w:after="30" w:line="276" w:lineRule="auto"/>
              <w:ind w:left="160" w:hanging="160"/>
              <w:jc w:val="right"/>
              <w:rPr>
                <w:rFonts w:ascii="Arial" w:hAnsi="Arial" w:cs="Arial"/>
                <w:sz w:val="14"/>
                <w:szCs w:val="14"/>
              </w:rPr>
            </w:pPr>
          </w:p>
        </w:tc>
        <w:tc>
          <w:tcPr>
            <w:tcW w:w="1417" w:type="dxa"/>
            <w:vAlign w:val="bottom"/>
          </w:tcPr>
          <w:p w14:paraId="08C0B86E" w14:textId="77777777" w:rsidR="0007407F" w:rsidRPr="00662264" w:rsidRDefault="0007407F" w:rsidP="00BC41BC">
            <w:pPr>
              <w:tabs>
                <w:tab w:val="left" w:pos="162"/>
              </w:tabs>
              <w:spacing w:before="60" w:after="30" w:line="276" w:lineRule="auto"/>
              <w:ind w:left="160" w:hanging="160"/>
              <w:jc w:val="right"/>
              <w:rPr>
                <w:rFonts w:ascii="Arial" w:hAnsi="Arial" w:cs="Arial"/>
                <w:sz w:val="14"/>
                <w:szCs w:val="14"/>
              </w:rPr>
            </w:pPr>
          </w:p>
        </w:tc>
      </w:tr>
      <w:tr w:rsidR="00617FCF" w:rsidRPr="00662264" w14:paraId="78960E93" w14:textId="77777777" w:rsidTr="00ED4902">
        <w:trPr>
          <w:cantSplit/>
        </w:trPr>
        <w:tc>
          <w:tcPr>
            <w:tcW w:w="2977" w:type="dxa"/>
            <w:gridSpan w:val="2"/>
          </w:tcPr>
          <w:p w14:paraId="373A53C6" w14:textId="05884291" w:rsidR="00617FCF" w:rsidRPr="00662264" w:rsidRDefault="00617FCF" w:rsidP="00617FCF">
            <w:pPr>
              <w:tabs>
                <w:tab w:val="left" w:pos="240"/>
              </w:tabs>
              <w:spacing w:before="60" w:after="30" w:line="276" w:lineRule="auto"/>
              <w:ind w:left="240" w:right="-108" w:hanging="96"/>
              <w:rPr>
                <w:rFonts w:ascii="Arial" w:eastAsia="Arial Unicode MS" w:hAnsi="Arial" w:cs="Arial"/>
                <w:sz w:val="14"/>
                <w:szCs w:val="14"/>
                <w:cs/>
              </w:rPr>
            </w:pPr>
            <w:r w:rsidRPr="00662264">
              <w:rPr>
                <w:rFonts w:ascii="Arial" w:eastAsia="Arial Unicode MS" w:hAnsi="Arial" w:cs="Arial"/>
                <w:sz w:val="14"/>
                <w:szCs w:val="14"/>
              </w:rPr>
              <w:t>Short-term loans from financial institution</w:t>
            </w:r>
          </w:p>
        </w:tc>
        <w:tc>
          <w:tcPr>
            <w:tcW w:w="1559" w:type="dxa"/>
            <w:vAlign w:val="bottom"/>
          </w:tcPr>
          <w:p w14:paraId="53AC923E" w14:textId="45CDFA92" w:rsidR="00617FCF" w:rsidRPr="00662264" w:rsidRDefault="009A2F1D" w:rsidP="00BC41BC">
            <w:pPr>
              <w:tabs>
                <w:tab w:val="left" w:pos="162"/>
              </w:tabs>
              <w:spacing w:before="60" w:after="30" w:line="276" w:lineRule="auto"/>
              <w:ind w:left="160" w:hanging="160"/>
              <w:jc w:val="right"/>
              <w:rPr>
                <w:rFonts w:ascii="Arial" w:hAnsi="Arial" w:cs="Arial"/>
                <w:sz w:val="14"/>
                <w:szCs w:val="14"/>
              </w:rPr>
            </w:pPr>
            <w:r w:rsidRPr="00662264">
              <w:rPr>
                <w:rFonts w:ascii="Arial" w:hAnsi="Arial" w:cs="Arial"/>
                <w:sz w:val="14"/>
                <w:szCs w:val="14"/>
              </w:rPr>
              <w:t>21,338,994</w:t>
            </w:r>
          </w:p>
        </w:tc>
        <w:tc>
          <w:tcPr>
            <w:tcW w:w="1417" w:type="dxa"/>
            <w:vAlign w:val="bottom"/>
          </w:tcPr>
          <w:p w14:paraId="1E734106" w14:textId="7B47C0BF" w:rsidR="00617FCF" w:rsidRPr="00662264" w:rsidRDefault="009A2F1D" w:rsidP="00BC41BC">
            <w:pPr>
              <w:tabs>
                <w:tab w:val="left" w:pos="162"/>
              </w:tabs>
              <w:spacing w:before="60" w:after="30" w:line="276" w:lineRule="auto"/>
              <w:ind w:left="160" w:hanging="160"/>
              <w:jc w:val="right"/>
              <w:rPr>
                <w:rFonts w:ascii="Arial" w:hAnsi="Arial" w:cs="Arial"/>
                <w:sz w:val="14"/>
                <w:szCs w:val="14"/>
              </w:rPr>
            </w:pPr>
            <w:r w:rsidRPr="00662264">
              <w:rPr>
                <w:rFonts w:ascii="Arial" w:hAnsi="Arial" w:cs="Arial"/>
                <w:sz w:val="14"/>
                <w:szCs w:val="14"/>
              </w:rPr>
              <w:t>-</w:t>
            </w:r>
          </w:p>
        </w:tc>
        <w:tc>
          <w:tcPr>
            <w:tcW w:w="1560" w:type="dxa"/>
            <w:vAlign w:val="bottom"/>
          </w:tcPr>
          <w:p w14:paraId="46923741" w14:textId="49B9044E" w:rsidR="00617FCF" w:rsidRPr="00662264" w:rsidRDefault="00617FCF" w:rsidP="00BC41BC">
            <w:pPr>
              <w:tabs>
                <w:tab w:val="left" w:pos="162"/>
              </w:tabs>
              <w:spacing w:before="60" w:after="30" w:line="276" w:lineRule="auto"/>
              <w:ind w:left="160" w:hanging="160"/>
              <w:jc w:val="right"/>
              <w:rPr>
                <w:rFonts w:ascii="Arial" w:hAnsi="Arial" w:cs="Arial"/>
                <w:sz w:val="14"/>
                <w:szCs w:val="14"/>
                <w:cs/>
              </w:rPr>
            </w:pPr>
            <w:r w:rsidRPr="00662264">
              <w:rPr>
                <w:rFonts w:ascii="Arial" w:hAnsi="Arial" w:cs="Arial"/>
                <w:sz w:val="14"/>
                <w:szCs w:val="14"/>
              </w:rPr>
              <w:t xml:space="preserve">       -</w:t>
            </w:r>
          </w:p>
        </w:tc>
        <w:tc>
          <w:tcPr>
            <w:tcW w:w="1417" w:type="dxa"/>
            <w:vAlign w:val="bottom"/>
          </w:tcPr>
          <w:p w14:paraId="725E9BAA" w14:textId="0D221C7D" w:rsidR="00617FCF" w:rsidRPr="00662264" w:rsidRDefault="00617FCF" w:rsidP="00BC41BC">
            <w:pPr>
              <w:tabs>
                <w:tab w:val="left" w:pos="162"/>
              </w:tabs>
              <w:spacing w:before="60" w:after="30" w:line="276" w:lineRule="auto"/>
              <w:ind w:left="160" w:hanging="160"/>
              <w:jc w:val="right"/>
              <w:rPr>
                <w:rFonts w:ascii="Arial" w:hAnsi="Arial" w:cs="Arial"/>
                <w:sz w:val="14"/>
                <w:szCs w:val="14"/>
              </w:rPr>
            </w:pPr>
            <w:r w:rsidRPr="00662264">
              <w:rPr>
                <w:rFonts w:ascii="Arial" w:hAnsi="Arial" w:cs="Arial"/>
                <w:sz w:val="14"/>
                <w:szCs w:val="14"/>
              </w:rPr>
              <w:t>21,338,994</w:t>
            </w:r>
          </w:p>
        </w:tc>
      </w:tr>
      <w:tr w:rsidR="00617FCF" w:rsidRPr="00662264" w14:paraId="172E0C9C" w14:textId="77777777" w:rsidTr="00ED4902">
        <w:trPr>
          <w:cantSplit/>
        </w:trPr>
        <w:tc>
          <w:tcPr>
            <w:tcW w:w="2977" w:type="dxa"/>
            <w:gridSpan w:val="2"/>
          </w:tcPr>
          <w:p w14:paraId="2FBA20AE" w14:textId="39379462" w:rsidR="00617FCF" w:rsidRPr="00662264" w:rsidRDefault="0028331C" w:rsidP="00617FCF">
            <w:pPr>
              <w:tabs>
                <w:tab w:val="left" w:pos="240"/>
              </w:tabs>
              <w:spacing w:before="60" w:after="30" w:line="276" w:lineRule="auto"/>
              <w:ind w:left="240" w:hanging="96"/>
              <w:rPr>
                <w:rFonts w:ascii="Arial" w:eastAsia="Arial Unicode MS" w:hAnsi="Arial" w:cs="Arial"/>
                <w:sz w:val="14"/>
                <w:szCs w:val="14"/>
              </w:rPr>
            </w:pPr>
            <w:r w:rsidRPr="00662264">
              <w:rPr>
                <w:rFonts w:ascii="Arial" w:eastAsia="Arial Unicode MS" w:hAnsi="Arial" w:cs="Arial"/>
                <w:sz w:val="14"/>
                <w:szCs w:val="14"/>
              </w:rPr>
              <w:t>Trade and other current payables</w:t>
            </w:r>
          </w:p>
        </w:tc>
        <w:tc>
          <w:tcPr>
            <w:tcW w:w="1559" w:type="dxa"/>
            <w:vAlign w:val="bottom"/>
          </w:tcPr>
          <w:p w14:paraId="12846FAE" w14:textId="4680FF16" w:rsidR="00617FCF" w:rsidRPr="00662264" w:rsidRDefault="00617FCF" w:rsidP="00BC41BC">
            <w:pPr>
              <w:tabs>
                <w:tab w:val="left" w:pos="162"/>
              </w:tabs>
              <w:spacing w:before="60" w:after="30" w:line="276" w:lineRule="auto"/>
              <w:ind w:left="160" w:hanging="160"/>
              <w:jc w:val="right"/>
              <w:rPr>
                <w:rFonts w:ascii="Arial" w:hAnsi="Arial" w:cs="Arial"/>
                <w:sz w:val="14"/>
                <w:szCs w:val="14"/>
              </w:rPr>
            </w:pPr>
            <w:r w:rsidRPr="00662264">
              <w:rPr>
                <w:rFonts w:ascii="Arial" w:hAnsi="Arial" w:cs="Arial"/>
                <w:sz w:val="14"/>
                <w:szCs w:val="14"/>
              </w:rPr>
              <w:t>-</w:t>
            </w:r>
          </w:p>
        </w:tc>
        <w:tc>
          <w:tcPr>
            <w:tcW w:w="1417" w:type="dxa"/>
            <w:vAlign w:val="bottom"/>
          </w:tcPr>
          <w:p w14:paraId="7DBD3016" w14:textId="2B5BC459" w:rsidR="00617FCF" w:rsidRPr="00662264" w:rsidRDefault="00617FCF" w:rsidP="00BC41BC">
            <w:pPr>
              <w:tabs>
                <w:tab w:val="left" w:pos="162"/>
              </w:tabs>
              <w:spacing w:before="60" w:after="30" w:line="276" w:lineRule="auto"/>
              <w:ind w:left="160" w:hanging="160"/>
              <w:jc w:val="right"/>
              <w:rPr>
                <w:rFonts w:ascii="Arial" w:hAnsi="Arial" w:cs="Arial"/>
                <w:sz w:val="14"/>
                <w:szCs w:val="14"/>
              </w:rPr>
            </w:pPr>
            <w:r w:rsidRPr="00662264">
              <w:rPr>
                <w:rFonts w:ascii="Arial" w:hAnsi="Arial" w:cs="Arial"/>
                <w:sz w:val="14"/>
                <w:szCs w:val="14"/>
              </w:rPr>
              <w:t>-</w:t>
            </w:r>
          </w:p>
        </w:tc>
        <w:tc>
          <w:tcPr>
            <w:tcW w:w="1560" w:type="dxa"/>
            <w:vAlign w:val="bottom"/>
          </w:tcPr>
          <w:p w14:paraId="5DEABFF0" w14:textId="5D60BEB0" w:rsidR="00617FCF" w:rsidRPr="00662264" w:rsidRDefault="00617FCF" w:rsidP="00BC41BC">
            <w:pPr>
              <w:tabs>
                <w:tab w:val="left" w:pos="162"/>
              </w:tabs>
              <w:spacing w:before="60" w:after="30" w:line="276" w:lineRule="auto"/>
              <w:ind w:left="160" w:hanging="160"/>
              <w:jc w:val="right"/>
              <w:rPr>
                <w:rFonts w:ascii="Arial" w:hAnsi="Arial" w:cs="Arial"/>
                <w:sz w:val="14"/>
                <w:szCs w:val="14"/>
                <w:cs/>
              </w:rPr>
            </w:pPr>
            <w:r w:rsidRPr="00662264">
              <w:rPr>
                <w:rFonts w:ascii="Arial" w:hAnsi="Arial" w:cs="Arial"/>
                <w:sz w:val="14"/>
                <w:szCs w:val="14"/>
              </w:rPr>
              <w:t>67,931,545</w:t>
            </w:r>
          </w:p>
        </w:tc>
        <w:tc>
          <w:tcPr>
            <w:tcW w:w="1417" w:type="dxa"/>
            <w:vAlign w:val="bottom"/>
          </w:tcPr>
          <w:p w14:paraId="11D25573" w14:textId="4F00CE94" w:rsidR="00617FCF" w:rsidRPr="00662264" w:rsidRDefault="00617FCF" w:rsidP="00BC41BC">
            <w:pPr>
              <w:tabs>
                <w:tab w:val="left" w:pos="162"/>
              </w:tabs>
              <w:spacing w:before="60" w:after="30" w:line="276" w:lineRule="auto"/>
              <w:ind w:left="160" w:hanging="160"/>
              <w:jc w:val="right"/>
              <w:rPr>
                <w:rFonts w:ascii="Arial" w:hAnsi="Arial" w:cs="Arial"/>
                <w:sz w:val="14"/>
                <w:szCs w:val="14"/>
              </w:rPr>
            </w:pPr>
            <w:r w:rsidRPr="00662264">
              <w:rPr>
                <w:rFonts w:ascii="Arial" w:hAnsi="Arial" w:cs="Arial"/>
                <w:sz w:val="14"/>
                <w:szCs w:val="14"/>
              </w:rPr>
              <w:t>67,931,545</w:t>
            </w:r>
          </w:p>
        </w:tc>
      </w:tr>
      <w:tr w:rsidR="00617FCF" w:rsidRPr="00662264" w14:paraId="750D6196" w14:textId="77777777" w:rsidTr="00ED4902">
        <w:trPr>
          <w:gridBefore w:val="1"/>
          <w:wBefore w:w="6" w:type="dxa"/>
          <w:cantSplit/>
        </w:trPr>
        <w:tc>
          <w:tcPr>
            <w:tcW w:w="2971" w:type="dxa"/>
          </w:tcPr>
          <w:p w14:paraId="33466238" w14:textId="3E1B509F" w:rsidR="00617FCF" w:rsidRPr="00662264" w:rsidRDefault="00617FCF" w:rsidP="00617FCF">
            <w:pPr>
              <w:tabs>
                <w:tab w:val="left" w:pos="240"/>
              </w:tabs>
              <w:spacing w:before="60" w:after="30" w:line="276" w:lineRule="auto"/>
              <w:ind w:left="240" w:hanging="96"/>
              <w:rPr>
                <w:rFonts w:ascii="Arial" w:eastAsia="Arial Unicode MS" w:hAnsi="Arial" w:cs="Arial"/>
                <w:sz w:val="14"/>
                <w:szCs w:val="14"/>
              </w:rPr>
            </w:pPr>
            <w:r w:rsidRPr="00662264">
              <w:rPr>
                <w:rFonts w:ascii="Arial" w:eastAsia="Arial Unicode MS" w:hAnsi="Arial" w:cs="Arial"/>
                <w:sz w:val="14"/>
                <w:szCs w:val="14"/>
              </w:rPr>
              <w:t>Contract liabilities</w:t>
            </w:r>
          </w:p>
        </w:tc>
        <w:tc>
          <w:tcPr>
            <w:tcW w:w="1559" w:type="dxa"/>
            <w:vAlign w:val="bottom"/>
          </w:tcPr>
          <w:p w14:paraId="2E32DCC1" w14:textId="58591784" w:rsidR="00617FCF" w:rsidRPr="00662264" w:rsidRDefault="00617FCF" w:rsidP="00BC41BC">
            <w:pPr>
              <w:tabs>
                <w:tab w:val="left" w:pos="162"/>
              </w:tabs>
              <w:spacing w:before="60" w:after="30" w:line="276" w:lineRule="auto"/>
              <w:ind w:left="160" w:hanging="160"/>
              <w:jc w:val="right"/>
              <w:rPr>
                <w:rFonts w:ascii="Arial" w:hAnsi="Arial" w:cs="Arial"/>
                <w:sz w:val="14"/>
                <w:szCs w:val="14"/>
                <w:cs/>
              </w:rPr>
            </w:pPr>
            <w:r w:rsidRPr="00662264">
              <w:rPr>
                <w:rFonts w:ascii="Arial" w:hAnsi="Arial" w:cs="Arial"/>
                <w:sz w:val="14"/>
                <w:szCs w:val="14"/>
              </w:rPr>
              <w:t>-</w:t>
            </w:r>
          </w:p>
        </w:tc>
        <w:tc>
          <w:tcPr>
            <w:tcW w:w="1417" w:type="dxa"/>
            <w:vAlign w:val="bottom"/>
          </w:tcPr>
          <w:p w14:paraId="704BACDB" w14:textId="1E9CBE19" w:rsidR="00617FCF" w:rsidRPr="00662264" w:rsidRDefault="00617FCF" w:rsidP="00BC41BC">
            <w:pPr>
              <w:tabs>
                <w:tab w:val="left" w:pos="162"/>
              </w:tabs>
              <w:spacing w:before="60" w:after="30" w:line="276" w:lineRule="auto"/>
              <w:ind w:left="160" w:hanging="160"/>
              <w:jc w:val="right"/>
              <w:rPr>
                <w:rFonts w:ascii="Arial" w:hAnsi="Arial" w:cs="Arial"/>
                <w:sz w:val="14"/>
                <w:szCs w:val="14"/>
              </w:rPr>
            </w:pPr>
            <w:r w:rsidRPr="00662264">
              <w:rPr>
                <w:rFonts w:ascii="Arial" w:hAnsi="Arial" w:cs="Arial"/>
                <w:sz w:val="14"/>
                <w:szCs w:val="14"/>
              </w:rPr>
              <w:t>-</w:t>
            </w:r>
          </w:p>
        </w:tc>
        <w:tc>
          <w:tcPr>
            <w:tcW w:w="1560" w:type="dxa"/>
            <w:vAlign w:val="bottom"/>
          </w:tcPr>
          <w:p w14:paraId="2233381C" w14:textId="6464975C" w:rsidR="00617FCF" w:rsidRPr="00662264" w:rsidRDefault="00617FCF" w:rsidP="00BC41BC">
            <w:pPr>
              <w:tabs>
                <w:tab w:val="left" w:pos="162"/>
              </w:tabs>
              <w:spacing w:before="60" w:after="30" w:line="276" w:lineRule="auto"/>
              <w:ind w:left="160" w:hanging="160"/>
              <w:jc w:val="right"/>
              <w:rPr>
                <w:rFonts w:ascii="Arial" w:hAnsi="Arial" w:cs="Arial"/>
                <w:sz w:val="14"/>
                <w:szCs w:val="14"/>
              </w:rPr>
            </w:pPr>
            <w:r w:rsidRPr="00662264">
              <w:rPr>
                <w:rFonts w:ascii="Arial" w:hAnsi="Arial" w:cs="Arial"/>
                <w:sz w:val="14"/>
                <w:szCs w:val="14"/>
              </w:rPr>
              <w:t>4,131,964</w:t>
            </w:r>
          </w:p>
        </w:tc>
        <w:tc>
          <w:tcPr>
            <w:tcW w:w="1417" w:type="dxa"/>
            <w:vAlign w:val="bottom"/>
          </w:tcPr>
          <w:p w14:paraId="21FC490A" w14:textId="2BDDEECD" w:rsidR="00617FCF" w:rsidRPr="00662264" w:rsidRDefault="00617FCF" w:rsidP="00BC41BC">
            <w:pPr>
              <w:tabs>
                <w:tab w:val="left" w:pos="162"/>
              </w:tabs>
              <w:spacing w:before="60" w:after="30" w:line="276" w:lineRule="auto"/>
              <w:ind w:left="160" w:hanging="160"/>
              <w:jc w:val="right"/>
              <w:rPr>
                <w:rFonts w:ascii="Arial" w:hAnsi="Arial" w:cs="Arial"/>
                <w:sz w:val="14"/>
                <w:szCs w:val="14"/>
                <w:cs/>
              </w:rPr>
            </w:pPr>
            <w:r w:rsidRPr="00662264">
              <w:rPr>
                <w:rFonts w:ascii="Arial" w:hAnsi="Arial" w:cs="Arial"/>
                <w:sz w:val="14"/>
                <w:szCs w:val="14"/>
              </w:rPr>
              <w:t>4,131,964</w:t>
            </w:r>
          </w:p>
        </w:tc>
      </w:tr>
      <w:tr w:rsidR="00617FCF" w:rsidRPr="00B935ED" w14:paraId="441FC9B2" w14:textId="77777777" w:rsidTr="00ED4902">
        <w:trPr>
          <w:gridBefore w:val="1"/>
          <w:wBefore w:w="6" w:type="dxa"/>
          <w:cantSplit/>
        </w:trPr>
        <w:tc>
          <w:tcPr>
            <w:tcW w:w="2971" w:type="dxa"/>
          </w:tcPr>
          <w:p w14:paraId="31757CD2" w14:textId="1F5EC95D" w:rsidR="00617FCF" w:rsidRPr="00662264" w:rsidRDefault="00617FCF" w:rsidP="00617FCF">
            <w:pPr>
              <w:tabs>
                <w:tab w:val="left" w:pos="240"/>
              </w:tabs>
              <w:spacing w:before="60" w:after="30" w:line="276" w:lineRule="auto"/>
              <w:ind w:left="240" w:hanging="96"/>
              <w:rPr>
                <w:rFonts w:ascii="Arial" w:eastAsia="Arial Unicode MS" w:hAnsi="Arial" w:cs="Arial"/>
                <w:sz w:val="14"/>
                <w:szCs w:val="14"/>
              </w:rPr>
            </w:pPr>
            <w:r w:rsidRPr="00662264">
              <w:rPr>
                <w:rFonts w:ascii="Arial" w:eastAsia="Arial Unicode MS" w:hAnsi="Arial" w:cs="Arial"/>
                <w:sz w:val="14"/>
                <w:szCs w:val="14"/>
              </w:rPr>
              <w:t>Long term loan</w:t>
            </w:r>
            <w:r w:rsidRPr="00662264">
              <w:rPr>
                <w:rFonts w:ascii="Arial" w:eastAsia="Arial Unicode MS" w:hAnsi="Arial" w:cstheme="minorBidi" w:hint="cs"/>
                <w:sz w:val="14"/>
                <w:szCs w:val="14"/>
                <w:cs/>
              </w:rPr>
              <w:t xml:space="preserve"> </w:t>
            </w:r>
            <w:r w:rsidRPr="00662264">
              <w:rPr>
                <w:rFonts w:ascii="Arial" w:eastAsia="Arial Unicode MS" w:hAnsi="Arial" w:cs="Arial"/>
                <w:sz w:val="14"/>
                <w:szCs w:val="14"/>
              </w:rPr>
              <w:t>from financial institution</w:t>
            </w:r>
            <w:r w:rsidR="00AF1C1D" w:rsidRPr="00662264">
              <w:rPr>
                <w:rFonts w:ascii="Arial" w:eastAsia="Arial Unicode MS" w:hAnsi="Arial" w:cs="Arial"/>
                <w:sz w:val="14"/>
                <w:szCs w:val="14"/>
              </w:rPr>
              <w:t>s</w:t>
            </w:r>
          </w:p>
        </w:tc>
        <w:tc>
          <w:tcPr>
            <w:tcW w:w="1559" w:type="dxa"/>
            <w:vAlign w:val="bottom"/>
          </w:tcPr>
          <w:p w14:paraId="03424E3F" w14:textId="6216F6A2" w:rsidR="00617FCF" w:rsidRPr="00662264" w:rsidRDefault="00ED4902" w:rsidP="00BC41BC">
            <w:pPr>
              <w:tabs>
                <w:tab w:val="left" w:pos="162"/>
              </w:tabs>
              <w:spacing w:before="60" w:after="30" w:line="276" w:lineRule="auto"/>
              <w:ind w:left="160" w:hanging="160"/>
              <w:jc w:val="right"/>
              <w:rPr>
                <w:rFonts w:ascii="Arial" w:hAnsi="Arial" w:cs="Arial"/>
                <w:sz w:val="14"/>
                <w:szCs w:val="14"/>
                <w:cs/>
              </w:rPr>
            </w:pPr>
            <w:r w:rsidRPr="00662264">
              <w:rPr>
                <w:rFonts w:ascii="Arial" w:hAnsi="Arial" w:cs="Arial"/>
                <w:sz w:val="14"/>
                <w:szCs w:val="14"/>
              </w:rPr>
              <w:t>-</w:t>
            </w:r>
          </w:p>
        </w:tc>
        <w:tc>
          <w:tcPr>
            <w:tcW w:w="1417" w:type="dxa"/>
            <w:vAlign w:val="bottom"/>
          </w:tcPr>
          <w:p w14:paraId="21C08514" w14:textId="5D78A6F8" w:rsidR="00617FCF" w:rsidRPr="00662264" w:rsidRDefault="00ED4902" w:rsidP="00BC41BC">
            <w:pPr>
              <w:tabs>
                <w:tab w:val="left" w:pos="162"/>
              </w:tabs>
              <w:spacing w:before="60" w:after="30" w:line="276" w:lineRule="auto"/>
              <w:ind w:left="160" w:hanging="160"/>
              <w:jc w:val="right"/>
              <w:rPr>
                <w:rFonts w:ascii="Arial" w:hAnsi="Arial" w:cs="Arial"/>
                <w:sz w:val="14"/>
                <w:szCs w:val="14"/>
              </w:rPr>
            </w:pPr>
            <w:r w:rsidRPr="00662264">
              <w:rPr>
                <w:rFonts w:ascii="Arial" w:hAnsi="Arial" w:cs="Arial"/>
                <w:sz w:val="14"/>
                <w:szCs w:val="14"/>
              </w:rPr>
              <w:t>8,346,146</w:t>
            </w:r>
          </w:p>
        </w:tc>
        <w:tc>
          <w:tcPr>
            <w:tcW w:w="1560" w:type="dxa"/>
            <w:vAlign w:val="bottom"/>
          </w:tcPr>
          <w:p w14:paraId="71BE20F7" w14:textId="2F260B40" w:rsidR="00617FCF" w:rsidRPr="00662264" w:rsidRDefault="00617FCF" w:rsidP="00BC41BC">
            <w:pPr>
              <w:tabs>
                <w:tab w:val="left" w:pos="162"/>
              </w:tabs>
              <w:spacing w:before="60" w:after="30" w:line="276" w:lineRule="auto"/>
              <w:ind w:left="160" w:hanging="160"/>
              <w:jc w:val="right"/>
              <w:rPr>
                <w:rFonts w:ascii="Arial" w:hAnsi="Arial" w:cs="Arial"/>
                <w:sz w:val="14"/>
                <w:szCs w:val="14"/>
              </w:rPr>
            </w:pPr>
            <w:r w:rsidRPr="00662264">
              <w:rPr>
                <w:rFonts w:ascii="Arial" w:hAnsi="Arial" w:cs="Arial"/>
                <w:sz w:val="14"/>
                <w:szCs w:val="14"/>
              </w:rPr>
              <w:t xml:space="preserve">       -</w:t>
            </w:r>
          </w:p>
        </w:tc>
        <w:tc>
          <w:tcPr>
            <w:tcW w:w="1417" w:type="dxa"/>
            <w:vAlign w:val="bottom"/>
          </w:tcPr>
          <w:p w14:paraId="26038643" w14:textId="161D9DFD" w:rsidR="00617FCF" w:rsidRPr="00B935ED" w:rsidRDefault="00617FCF" w:rsidP="00BC41BC">
            <w:pPr>
              <w:tabs>
                <w:tab w:val="left" w:pos="162"/>
              </w:tabs>
              <w:spacing w:before="60" w:after="30" w:line="276" w:lineRule="auto"/>
              <w:ind w:left="160" w:hanging="160"/>
              <w:jc w:val="right"/>
              <w:rPr>
                <w:rFonts w:ascii="Arial" w:hAnsi="Arial" w:cs="Arial"/>
                <w:sz w:val="14"/>
                <w:szCs w:val="14"/>
                <w:cs/>
              </w:rPr>
            </w:pPr>
            <w:r w:rsidRPr="00662264">
              <w:rPr>
                <w:rFonts w:ascii="Arial" w:hAnsi="Arial" w:cs="Arial"/>
                <w:sz w:val="14"/>
                <w:szCs w:val="14"/>
              </w:rPr>
              <w:t>8,346,146</w:t>
            </w:r>
          </w:p>
        </w:tc>
      </w:tr>
    </w:tbl>
    <w:p w14:paraId="4EE65D1E" w14:textId="799DD951" w:rsidR="00E44CDC" w:rsidRDefault="00E44CDC" w:rsidP="00726D84">
      <w:pPr>
        <w:rPr>
          <w:rFonts w:ascii="Arial" w:hAnsi="Arial" w:cs="Arial"/>
          <w:sz w:val="32"/>
          <w:szCs w:val="32"/>
        </w:rPr>
      </w:pPr>
    </w:p>
    <w:p w14:paraId="37A6F5C8" w14:textId="77777777" w:rsidR="00E44CDC" w:rsidRDefault="00E44CDC">
      <w:pPr>
        <w:rPr>
          <w:rFonts w:ascii="Arial" w:hAnsi="Arial" w:cs="Arial"/>
          <w:sz w:val="32"/>
          <w:szCs w:val="32"/>
        </w:rPr>
      </w:pPr>
      <w:r>
        <w:rPr>
          <w:rFonts w:ascii="Arial" w:hAnsi="Arial" w:cs="Arial"/>
          <w:sz w:val="32"/>
          <w:szCs w:val="32"/>
        </w:rPr>
        <w:br w:type="page"/>
      </w:r>
    </w:p>
    <w:tbl>
      <w:tblPr>
        <w:tblW w:w="8930" w:type="dxa"/>
        <w:tblInd w:w="851" w:type="dxa"/>
        <w:tblLayout w:type="fixed"/>
        <w:tblLook w:val="0000" w:firstRow="0" w:lastRow="0" w:firstColumn="0" w:lastColumn="0" w:noHBand="0" w:noVBand="0"/>
      </w:tblPr>
      <w:tblGrid>
        <w:gridCol w:w="6"/>
        <w:gridCol w:w="2971"/>
        <w:gridCol w:w="1559"/>
        <w:gridCol w:w="1417"/>
        <w:gridCol w:w="1560"/>
        <w:gridCol w:w="1417"/>
      </w:tblGrid>
      <w:tr w:rsidR="00B47A40" w:rsidRPr="00662264" w14:paraId="4AF0D9BE" w14:textId="77777777">
        <w:trPr>
          <w:cantSplit/>
          <w:trHeight w:val="80"/>
        </w:trPr>
        <w:tc>
          <w:tcPr>
            <w:tcW w:w="2977" w:type="dxa"/>
            <w:gridSpan w:val="2"/>
          </w:tcPr>
          <w:p w14:paraId="0F8196BC" w14:textId="77777777" w:rsidR="00B47A40" w:rsidRPr="00B856B2" w:rsidRDefault="00B47A40" w:rsidP="004C4915">
            <w:pPr>
              <w:spacing w:before="60" w:after="30" w:line="276" w:lineRule="auto"/>
              <w:rPr>
                <w:rFonts w:ascii="Arial" w:eastAsia="Arial Unicode MS" w:hAnsi="Arial" w:cs="Arial"/>
                <w:sz w:val="14"/>
                <w:szCs w:val="14"/>
              </w:rPr>
            </w:pPr>
          </w:p>
        </w:tc>
        <w:tc>
          <w:tcPr>
            <w:tcW w:w="5953" w:type="dxa"/>
            <w:gridSpan w:val="4"/>
          </w:tcPr>
          <w:p w14:paraId="3EECE4EC" w14:textId="48ADDAF6" w:rsidR="001F4F5F" w:rsidRPr="00662264" w:rsidRDefault="001F4F5F" w:rsidP="004C4915">
            <w:pPr>
              <w:pBdr>
                <w:bottom w:val="single" w:sz="4" w:space="1" w:color="auto"/>
              </w:pBdr>
              <w:spacing w:before="60" w:after="30" w:line="276" w:lineRule="auto"/>
              <w:ind w:left="-47" w:right="-31"/>
              <w:jc w:val="center"/>
              <w:rPr>
                <w:rFonts w:ascii="Arial" w:eastAsia="Arial Unicode MS" w:hAnsi="Arial" w:cs="Arial"/>
                <w:sz w:val="14"/>
                <w:szCs w:val="14"/>
              </w:rPr>
            </w:pPr>
            <w:r w:rsidRPr="00662264">
              <w:rPr>
                <w:rFonts w:ascii="Arial" w:eastAsia="Arial Unicode MS" w:hAnsi="Arial" w:cs="Arial"/>
                <w:sz w:val="14"/>
                <w:szCs w:val="14"/>
              </w:rPr>
              <w:t>Baht</w:t>
            </w:r>
          </w:p>
        </w:tc>
      </w:tr>
      <w:tr w:rsidR="00B47A40" w:rsidRPr="00662264" w14:paraId="2B2BD885" w14:textId="77777777">
        <w:trPr>
          <w:cantSplit/>
          <w:trHeight w:val="80"/>
        </w:trPr>
        <w:tc>
          <w:tcPr>
            <w:tcW w:w="2977" w:type="dxa"/>
            <w:gridSpan w:val="2"/>
          </w:tcPr>
          <w:p w14:paraId="14DE23AB" w14:textId="77777777" w:rsidR="00B47A40" w:rsidRPr="00662264" w:rsidRDefault="00B47A40" w:rsidP="004C4915">
            <w:pPr>
              <w:spacing w:before="60" w:after="30" w:line="276" w:lineRule="auto"/>
              <w:rPr>
                <w:rFonts w:ascii="Arial" w:eastAsia="Arial Unicode MS" w:hAnsi="Arial" w:cs="Arial"/>
                <w:sz w:val="14"/>
                <w:szCs w:val="14"/>
              </w:rPr>
            </w:pPr>
          </w:p>
        </w:tc>
        <w:tc>
          <w:tcPr>
            <w:tcW w:w="5953" w:type="dxa"/>
            <w:gridSpan w:val="4"/>
          </w:tcPr>
          <w:p w14:paraId="7A762D96" w14:textId="5E62750E" w:rsidR="001F4F5F" w:rsidRPr="00662264" w:rsidRDefault="001F4F5F" w:rsidP="004C4915">
            <w:pPr>
              <w:pBdr>
                <w:bottom w:val="single" w:sz="4" w:space="1" w:color="auto"/>
              </w:pBdr>
              <w:spacing w:before="60" w:after="30" w:line="276" w:lineRule="auto"/>
              <w:ind w:left="-47" w:right="-31"/>
              <w:jc w:val="center"/>
              <w:rPr>
                <w:rFonts w:ascii="Arial" w:eastAsia="Arial Unicode MS" w:hAnsi="Arial" w:cs="Arial"/>
                <w:sz w:val="14"/>
                <w:szCs w:val="14"/>
              </w:rPr>
            </w:pPr>
            <w:r w:rsidRPr="00662264">
              <w:rPr>
                <w:rFonts w:ascii="Arial" w:eastAsia="Arial Unicode MS" w:hAnsi="Arial" w:cs="Arial"/>
                <w:sz w:val="14"/>
                <w:szCs w:val="14"/>
              </w:rPr>
              <w:t>Separate F/S</w:t>
            </w:r>
          </w:p>
        </w:tc>
      </w:tr>
      <w:tr w:rsidR="00B47A40" w:rsidRPr="00662264" w14:paraId="332485D8" w14:textId="77777777">
        <w:trPr>
          <w:cantSplit/>
        </w:trPr>
        <w:tc>
          <w:tcPr>
            <w:tcW w:w="2977" w:type="dxa"/>
            <w:gridSpan w:val="2"/>
          </w:tcPr>
          <w:p w14:paraId="4C1E1F90" w14:textId="77777777" w:rsidR="00B47A40" w:rsidRPr="00662264" w:rsidRDefault="00B47A40" w:rsidP="004C4915">
            <w:pPr>
              <w:spacing w:before="60" w:after="30" w:line="276" w:lineRule="auto"/>
              <w:rPr>
                <w:rFonts w:ascii="Arial" w:eastAsia="Arial Unicode MS" w:hAnsi="Arial" w:cs="Arial"/>
                <w:sz w:val="14"/>
                <w:szCs w:val="14"/>
              </w:rPr>
            </w:pPr>
          </w:p>
        </w:tc>
        <w:tc>
          <w:tcPr>
            <w:tcW w:w="5953" w:type="dxa"/>
            <w:gridSpan w:val="4"/>
          </w:tcPr>
          <w:p w14:paraId="0D51919A" w14:textId="3FE116F9" w:rsidR="001F4F5F" w:rsidRPr="00662264" w:rsidRDefault="001F4F5F" w:rsidP="004C4915">
            <w:pPr>
              <w:pBdr>
                <w:bottom w:val="single" w:sz="4" w:space="1" w:color="auto"/>
              </w:pBdr>
              <w:spacing w:before="60" w:after="30" w:line="276" w:lineRule="auto"/>
              <w:ind w:left="-47" w:right="-31"/>
              <w:jc w:val="center"/>
              <w:rPr>
                <w:rFonts w:ascii="Arial" w:eastAsia="Arial Unicode MS" w:hAnsi="Arial" w:cs="Arial"/>
                <w:sz w:val="14"/>
                <w:szCs w:val="14"/>
              </w:rPr>
            </w:pPr>
            <w:r w:rsidRPr="00662264">
              <w:rPr>
                <w:rFonts w:ascii="Arial" w:eastAsia="Arial Unicode MS" w:hAnsi="Arial" w:cs="Arial"/>
                <w:sz w:val="14"/>
                <w:szCs w:val="14"/>
              </w:rPr>
              <w:t>As at 31 December 2025</w:t>
            </w:r>
          </w:p>
        </w:tc>
      </w:tr>
      <w:tr w:rsidR="00CE4AAF" w:rsidRPr="00662264" w14:paraId="73D08D81" w14:textId="77777777" w:rsidTr="001F4F5F">
        <w:trPr>
          <w:cantSplit/>
        </w:trPr>
        <w:tc>
          <w:tcPr>
            <w:tcW w:w="2977" w:type="dxa"/>
            <w:gridSpan w:val="2"/>
          </w:tcPr>
          <w:p w14:paraId="1B2F742E" w14:textId="77777777" w:rsidR="00CE4AAF" w:rsidRPr="00662264" w:rsidRDefault="00CE4AAF" w:rsidP="00CE4AAF">
            <w:pPr>
              <w:spacing w:before="60" w:after="30" w:line="276" w:lineRule="auto"/>
              <w:rPr>
                <w:rFonts w:ascii="Arial" w:eastAsia="Arial Unicode MS" w:hAnsi="Arial" w:cs="Arial"/>
                <w:sz w:val="14"/>
                <w:szCs w:val="14"/>
              </w:rPr>
            </w:pPr>
          </w:p>
        </w:tc>
        <w:tc>
          <w:tcPr>
            <w:tcW w:w="1559" w:type="dxa"/>
          </w:tcPr>
          <w:p w14:paraId="4AC4C222" w14:textId="77777777" w:rsidR="00CE4AAF" w:rsidRPr="00662264" w:rsidRDefault="00CE4AAF" w:rsidP="00BC41BC">
            <w:pPr>
              <w:pBdr>
                <w:bottom w:val="single" w:sz="4" w:space="1" w:color="auto"/>
              </w:pBdr>
              <w:spacing w:before="60" w:after="30" w:line="276" w:lineRule="auto"/>
              <w:ind w:left="-48" w:right="-34"/>
              <w:jc w:val="center"/>
              <w:rPr>
                <w:rFonts w:ascii="Arial" w:eastAsia="Arial Unicode MS" w:hAnsi="Arial" w:cstheme="minorBidi"/>
                <w:sz w:val="14"/>
                <w:szCs w:val="14"/>
              </w:rPr>
            </w:pPr>
            <w:r w:rsidRPr="00662264">
              <w:rPr>
                <w:rFonts w:ascii="Arial" w:eastAsia="Arial Unicode MS" w:hAnsi="Arial" w:cs="Arial"/>
                <w:sz w:val="14"/>
                <w:szCs w:val="14"/>
              </w:rPr>
              <w:t>Floating</w:t>
            </w:r>
            <w:r w:rsidRPr="00662264">
              <w:rPr>
                <w:rFonts w:ascii="Arial" w:eastAsia="Arial Unicode MS" w:hAnsi="Arial" w:cstheme="minorBidi" w:hint="cs"/>
                <w:sz w:val="14"/>
                <w:szCs w:val="14"/>
                <w:cs/>
              </w:rPr>
              <w:t xml:space="preserve"> </w:t>
            </w:r>
          </w:p>
          <w:p w14:paraId="49E709BC" w14:textId="5DE23980" w:rsidR="00CE4AAF" w:rsidRPr="00662264" w:rsidRDefault="00CE4AAF" w:rsidP="00BC41BC">
            <w:pPr>
              <w:pBdr>
                <w:bottom w:val="single" w:sz="4" w:space="1" w:color="auto"/>
              </w:pBdr>
              <w:spacing w:before="60" w:after="30" w:line="276" w:lineRule="auto"/>
              <w:ind w:left="-48" w:right="-34"/>
              <w:jc w:val="center"/>
              <w:rPr>
                <w:rFonts w:ascii="Arial" w:eastAsia="Arial Unicode MS" w:hAnsi="Arial" w:cs="Arial"/>
                <w:sz w:val="14"/>
                <w:szCs w:val="14"/>
              </w:rPr>
            </w:pPr>
            <w:r w:rsidRPr="00662264">
              <w:rPr>
                <w:rFonts w:ascii="Arial" w:eastAsia="Arial Unicode MS" w:hAnsi="Arial" w:cs="Arial"/>
                <w:sz w:val="14"/>
                <w:szCs w:val="14"/>
              </w:rPr>
              <w:t>interest rate</w:t>
            </w:r>
          </w:p>
        </w:tc>
        <w:tc>
          <w:tcPr>
            <w:tcW w:w="1417" w:type="dxa"/>
          </w:tcPr>
          <w:p w14:paraId="555C75ED" w14:textId="77777777" w:rsidR="00CE4AAF" w:rsidRPr="00662264" w:rsidRDefault="00CE4AAF" w:rsidP="00BC41BC">
            <w:pPr>
              <w:pBdr>
                <w:bottom w:val="single" w:sz="4" w:space="1" w:color="auto"/>
              </w:pBdr>
              <w:spacing w:before="60" w:after="30" w:line="276" w:lineRule="auto"/>
              <w:ind w:left="-48" w:right="-34"/>
              <w:jc w:val="center"/>
              <w:rPr>
                <w:rFonts w:ascii="Arial" w:eastAsia="Arial Unicode MS" w:hAnsi="Arial" w:cstheme="minorBidi"/>
                <w:sz w:val="14"/>
                <w:szCs w:val="14"/>
              </w:rPr>
            </w:pPr>
            <w:r w:rsidRPr="00662264">
              <w:rPr>
                <w:rFonts w:ascii="Arial" w:eastAsia="Arial Unicode MS" w:hAnsi="Arial" w:cs="Arial"/>
                <w:sz w:val="14"/>
                <w:szCs w:val="14"/>
              </w:rPr>
              <w:t xml:space="preserve">Fixed </w:t>
            </w:r>
          </w:p>
          <w:p w14:paraId="5E94F323" w14:textId="6CFA31FC" w:rsidR="00CE4AAF" w:rsidRPr="00662264" w:rsidRDefault="00CE4AAF" w:rsidP="00BC41BC">
            <w:pPr>
              <w:pBdr>
                <w:bottom w:val="single" w:sz="4" w:space="1" w:color="auto"/>
              </w:pBdr>
              <w:spacing w:before="60" w:after="30" w:line="276" w:lineRule="auto"/>
              <w:ind w:left="-48" w:right="-34"/>
              <w:jc w:val="center"/>
              <w:rPr>
                <w:rFonts w:ascii="Arial" w:eastAsia="Arial Unicode MS" w:hAnsi="Arial" w:cs="Arial"/>
                <w:sz w:val="14"/>
                <w:szCs w:val="14"/>
              </w:rPr>
            </w:pPr>
            <w:r w:rsidRPr="00662264">
              <w:rPr>
                <w:rFonts w:ascii="Arial" w:eastAsia="Arial Unicode MS" w:hAnsi="Arial" w:cs="Arial"/>
                <w:sz w:val="14"/>
                <w:szCs w:val="14"/>
              </w:rPr>
              <w:t>interest rate</w:t>
            </w:r>
          </w:p>
        </w:tc>
        <w:tc>
          <w:tcPr>
            <w:tcW w:w="1560" w:type="dxa"/>
          </w:tcPr>
          <w:p w14:paraId="7C56C9B1" w14:textId="77777777" w:rsidR="007D23A6" w:rsidRPr="00662264" w:rsidRDefault="00CE4AAF" w:rsidP="00BC41BC">
            <w:pPr>
              <w:pBdr>
                <w:bottom w:val="single" w:sz="4" w:space="1" w:color="auto"/>
              </w:pBdr>
              <w:spacing w:before="60" w:after="30" w:line="276" w:lineRule="auto"/>
              <w:ind w:left="-48" w:right="-34"/>
              <w:jc w:val="center"/>
              <w:rPr>
                <w:rFonts w:ascii="Arial" w:eastAsia="Arial Unicode MS" w:hAnsi="Arial" w:cstheme="minorBidi"/>
                <w:sz w:val="14"/>
                <w:szCs w:val="14"/>
              </w:rPr>
            </w:pPr>
            <w:r w:rsidRPr="00662264">
              <w:rPr>
                <w:rFonts w:ascii="Arial" w:eastAsia="Arial Unicode MS" w:hAnsi="Arial" w:cs="Arial"/>
                <w:sz w:val="14"/>
                <w:szCs w:val="14"/>
              </w:rPr>
              <w:t>Non-interest</w:t>
            </w:r>
          </w:p>
          <w:p w14:paraId="2836F568" w14:textId="661630B0" w:rsidR="00CE4AAF" w:rsidRPr="00662264" w:rsidRDefault="00CE4AAF" w:rsidP="00BC41BC">
            <w:pPr>
              <w:pBdr>
                <w:bottom w:val="single" w:sz="4" w:space="1" w:color="auto"/>
              </w:pBdr>
              <w:spacing w:before="60" w:after="30" w:line="276" w:lineRule="auto"/>
              <w:ind w:left="-48" w:right="-34"/>
              <w:jc w:val="center"/>
              <w:rPr>
                <w:rFonts w:ascii="Arial" w:eastAsia="Arial Unicode MS" w:hAnsi="Arial" w:cs="Arial"/>
                <w:sz w:val="14"/>
                <w:szCs w:val="14"/>
              </w:rPr>
            </w:pPr>
            <w:r w:rsidRPr="00662264">
              <w:rPr>
                <w:rFonts w:ascii="Arial" w:eastAsia="Arial Unicode MS" w:hAnsi="Arial" w:cs="Arial"/>
                <w:sz w:val="14"/>
                <w:szCs w:val="14"/>
              </w:rPr>
              <w:t>bearing</w:t>
            </w:r>
          </w:p>
        </w:tc>
        <w:tc>
          <w:tcPr>
            <w:tcW w:w="1417" w:type="dxa"/>
          </w:tcPr>
          <w:p w14:paraId="5F1A3AA7" w14:textId="77777777" w:rsidR="007D23A6" w:rsidRPr="00662264" w:rsidRDefault="007D23A6" w:rsidP="00BC41BC">
            <w:pPr>
              <w:pBdr>
                <w:bottom w:val="single" w:sz="4" w:space="1" w:color="auto"/>
              </w:pBdr>
              <w:spacing w:before="60" w:after="30" w:line="276" w:lineRule="auto"/>
              <w:ind w:left="-48" w:right="-34"/>
              <w:jc w:val="center"/>
              <w:rPr>
                <w:rFonts w:ascii="Arial" w:eastAsia="Arial Unicode MS" w:hAnsi="Arial" w:cstheme="minorBidi"/>
                <w:sz w:val="14"/>
                <w:szCs w:val="14"/>
              </w:rPr>
            </w:pPr>
          </w:p>
          <w:p w14:paraId="5F715592" w14:textId="7E9617C1" w:rsidR="00CE4AAF" w:rsidRPr="00662264" w:rsidRDefault="007D23A6" w:rsidP="00BC41BC">
            <w:pPr>
              <w:pBdr>
                <w:bottom w:val="single" w:sz="4" w:space="1" w:color="auto"/>
              </w:pBdr>
              <w:spacing w:before="60" w:after="30" w:line="276" w:lineRule="auto"/>
              <w:ind w:left="-48" w:right="-34"/>
              <w:jc w:val="center"/>
              <w:rPr>
                <w:rFonts w:ascii="Arial" w:eastAsia="Arial Unicode MS" w:hAnsi="Arial" w:cs="Arial"/>
                <w:sz w:val="14"/>
                <w:szCs w:val="14"/>
                <w:cs/>
              </w:rPr>
            </w:pPr>
            <w:r w:rsidRPr="00662264">
              <w:rPr>
                <w:rFonts w:ascii="Arial" w:eastAsia="Arial Unicode MS" w:hAnsi="Arial" w:cs="Arial"/>
                <w:sz w:val="14"/>
                <w:szCs w:val="14"/>
              </w:rPr>
              <w:t>Total</w:t>
            </w:r>
          </w:p>
        </w:tc>
      </w:tr>
      <w:tr w:rsidR="00B47A40" w:rsidRPr="00662264" w14:paraId="5F33E92E" w14:textId="77777777" w:rsidTr="001F4F5F">
        <w:trPr>
          <w:cantSplit/>
        </w:trPr>
        <w:tc>
          <w:tcPr>
            <w:tcW w:w="2977" w:type="dxa"/>
            <w:gridSpan w:val="2"/>
          </w:tcPr>
          <w:p w14:paraId="49778C1B" w14:textId="77777777" w:rsidR="00B47A40" w:rsidRPr="00662264" w:rsidRDefault="00B47A40" w:rsidP="004C4915">
            <w:pPr>
              <w:tabs>
                <w:tab w:val="left" w:pos="240"/>
              </w:tabs>
              <w:spacing w:before="60" w:after="30" w:line="276" w:lineRule="auto"/>
              <w:ind w:left="240" w:hanging="240"/>
              <w:rPr>
                <w:rFonts w:ascii="Arial" w:eastAsia="Arial Unicode MS" w:hAnsi="Arial" w:cs="Arial"/>
                <w:b/>
                <w:bCs/>
                <w:sz w:val="14"/>
                <w:szCs w:val="14"/>
              </w:rPr>
            </w:pPr>
          </w:p>
        </w:tc>
        <w:tc>
          <w:tcPr>
            <w:tcW w:w="1559" w:type="dxa"/>
          </w:tcPr>
          <w:p w14:paraId="0A46C89F" w14:textId="77777777" w:rsidR="00B47A40" w:rsidRPr="00662264" w:rsidRDefault="00B47A40" w:rsidP="004C4915">
            <w:pPr>
              <w:tabs>
                <w:tab w:val="decimal" w:pos="792"/>
              </w:tabs>
              <w:spacing w:before="60" w:after="30" w:line="276" w:lineRule="auto"/>
              <w:ind w:left="-47" w:right="-31"/>
              <w:jc w:val="both"/>
              <w:rPr>
                <w:rFonts w:ascii="Arial" w:hAnsi="Arial" w:cs="Arial"/>
                <w:sz w:val="14"/>
                <w:szCs w:val="14"/>
              </w:rPr>
            </w:pPr>
          </w:p>
        </w:tc>
        <w:tc>
          <w:tcPr>
            <w:tcW w:w="1417" w:type="dxa"/>
          </w:tcPr>
          <w:p w14:paraId="588B2E69" w14:textId="77777777" w:rsidR="00B47A40" w:rsidRPr="00662264" w:rsidRDefault="00B47A40" w:rsidP="004C4915">
            <w:pPr>
              <w:tabs>
                <w:tab w:val="decimal" w:pos="792"/>
              </w:tabs>
              <w:spacing w:before="60" w:after="30" w:line="276" w:lineRule="auto"/>
              <w:ind w:left="-47" w:right="-31"/>
              <w:jc w:val="right"/>
              <w:rPr>
                <w:rFonts w:ascii="Arial" w:hAnsi="Arial" w:cs="Arial"/>
                <w:sz w:val="14"/>
                <w:szCs w:val="14"/>
              </w:rPr>
            </w:pPr>
          </w:p>
        </w:tc>
        <w:tc>
          <w:tcPr>
            <w:tcW w:w="1560" w:type="dxa"/>
          </w:tcPr>
          <w:p w14:paraId="6E806A41" w14:textId="77777777" w:rsidR="00B47A40" w:rsidRPr="00662264" w:rsidRDefault="00B47A40" w:rsidP="004C4915">
            <w:pPr>
              <w:tabs>
                <w:tab w:val="decimal" w:pos="792"/>
              </w:tabs>
              <w:spacing w:before="60" w:after="30" w:line="276" w:lineRule="auto"/>
              <w:ind w:left="-47" w:right="-31"/>
              <w:jc w:val="right"/>
              <w:rPr>
                <w:rFonts w:ascii="Arial" w:hAnsi="Arial" w:cs="Arial"/>
                <w:sz w:val="14"/>
                <w:szCs w:val="14"/>
              </w:rPr>
            </w:pPr>
          </w:p>
        </w:tc>
        <w:tc>
          <w:tcPr>
            <w:tcW w:w="1417" w:type="dxa"/>
          </w:tcPr>
          <w:p w14:paraId="4F791FF8" w14:textId="77777777" w:rsidR="00B47A40" w:rsidRPr="00662264" w:rsidRDefault="00B47A40" w:rsidP="004C4915">
            <w:pPr>
              <w:tabs>
                <w:tab w:val="decimal" w:pos="792"/>
              </w:tabs>
              <w:spacing w:before="60" w:after="30" w:line="276" w:lineRule="auto"/>
              <w:ind w:left="-47" w:right="-31"/>
              <w:jc w:val="right"/>
              <w:rPr>
                <w:rFonts w:ascii="Arial" w:hAnsi="Arial" w:cs="Arial"/>
                <w:sz w:val="14"/>
                <w:szCs w:val="14"/>
              </w:rPr>
            </w:pPr>
          </w:p>
        </w:tc>
      </w:tr>
      <w:tr w:rsidR="00B47A40" w:rsidRPr="00662264" w14:paraId="3CEE6B95" w14:textId="77777777" w:rsidTr="001F4F5F">
        <w:trPr>
          <w:cantSplit/>
        </w:trPr>
        <w:tc>
          <w:tcPr>
            <w:tcW w:w="2977" w:type="dxa"/>
            <w:gridSpan w:val="2"/>
          </w:tcPr>
          <w:p w14:paraId="65857070" w14:textId="77777777" w:rsidR="00B47A40" w:rsidRPr="00662264" w:rsidRDefault="00B47A40" w:rsidP="004C4915">
            <w:pPr>
              <w:tabs>
                <w:tab w:val="left" w:pos="240"/>
              </w:tabs>
              <w:spacing w:before="60" w:after="30" w:line="276" w:lineRule="auto"/>
              <w:ind w:left="240" w:hanging="240"/>
              <w:rPr>
                <w:rFonts w:ascii="Arial" w:eastAsia="Arial Unicode MS" w:hAnsi="Arial" w:cs="Arial"/>
                <w:b/>
                <w:bCs/>
                <w:sz w:val="14"/>
                <w:szCs w:val="14"/>
              </w:rPr>
            </w:pPr>
            <w:r w:rsidRPr="00662264">
              <w:rPr>
                <w:rFonts w:ascii="Arial" w:eastAsia="Arial Unicode MS" w:hAnsi="Arial" w:cs="Arial"/>
                <w:b/>
                <w:bCs/>
                <w:sz w:val="14"/>
                <w:szCs w:val="14"/>
              </w:rPr>
              <w:t>Financial assets</w:t>
            </w:r>
          </w:p>
        </w:tc>
        <w:tc>
          <w:tcPr>
            <w:tcW w:w="1559" w:type="dxa"/>
          </w:tcPr>
          <w:p w14:paraId="4B3753A6" w14:textId="77777777" w:rsidR="00B47A40" w:rsidRPr="00662264" w:rsidRDefault="00B47A40" w:rsidP="004C4915">
            <w:pPr>
              <w:tabs>
                <w:tab w:val="decimal" w:pos="792"/>
              </w:tabs>
              <w:spacing w:before="60" w:after="30" w:line="276" w:lineRule="auto"/>
              <w:ind w:left="-47" w:right="-31"/>
              <w:jc w:val="both"/>
              <w:rPr>
                <w:rFonts w:ascii="Arial" w:hAnsi="Arial" w:cs="Arial"/>
                <w:sz w:val="14"/>
                <w:szCs w:val="14"/>
              </w:rPr>
            </w:pPr>
          </w:p>
        </w:tc>
        <w:tc>
          <w:tcPr>
            <w:tcW w:w="1417" w:type="dxa"/>
          </w:tcPr>
          <w:p w14:paraId="2490F4C7" w14:textId="77777777" w:rsidR="00B47A40" w:rsidRPr="00662264" w:rsidRDefault="00B47A40" w:rsidP="004C4915">
            <w:pPr>
              <w:tabs>
                <w:tab w:val="decimal" w:pos="792"/>
              </w:tabs>
              <w:spacing w:before="60" w:after="30" w:line="276" w:lineRule="auto"/>
              <w:ind w:left="-47" w:right="-31"/>
              <w:jc w:val="right"/>
              <w:rPr>
                <w:rFonts w:ascii="Arial" w:hAnsi="Arial" w:cs="Arial"/>
                <w:sz w:val="14"/>
                <w:szCs w:val="14"/>
              </w:rPr>
            </w:pPr>
          </w:p>
        </w:tc>
        <w:tc>
          <w:tcPr>
            <w:tcW w:w="1560" w:type="dxa"/>
          </w:tcPr>
          <w:p w14:paraId="680B383A" w14:textId="77777777" w:rsidR="00B47A40" w:rsidRPr="00662264" w:rsidRDefault="00B47A40" w:rsidP="004C4915">
            <w:pPr>
              <w:tabs>
                <w:tab w:val="decimal" w:pos="792"/>
              </w:tabs>
              <w:spacing w:before="60" w:after="30" w:line="276" w:lineRule="auto"/>
              <w:ind w:left="-47" w:right="-31"/>
              <w:jc w:val="right"/>
              <w:rPr>
                <w:rFonts w:ascii="Arial" w:hAnsi="Arial" w:cs="Arial"/>
                <w:sz w:val="14"/>
                <w:szCs w:val="14"/>
              </w:rPr>
            </w:pPr>
          </w:p>
        </w:tc>
        <w:tc>
          <w:tcPr>
            <w:tcW w:w="1417" w:type="dxa"/>
          </w:tcPr>
          <w:p w14:paraId="11790348" w14:textId="77777777" w:rsidR="00B47A40" w:rsidRPr="00662264" w:rsidRDefault="00B47A40" w:rsidP="004C4915">
            <w:pPr>
              <w:tabs>
                <w:tab w:val="decimal" w:pos="792"/>
              </w:tabs>
              <w:spacing w:before="60" w:after="30" w:line="276" w:lineRule="auto"/>
              <w:ind w:left="-47" w:right="-31"/>
              <w:jc w:val="right"/>
              <w:rPr>
                <w:rFonts w:ascii="Arial" w:hAnsi="Arial" w:cs="Arial"/>
                <w:sz w:val="14"/>
                <w:szCs w:val="14"/>
              </w:rPr>
            </w:pPr>
          </w:p>
        </w:tc>
      </w:tr>
      <w:tr w:rsidR="00A46B33" w:rsidRPr="00662264" w14:paraId="4F8B85D2" w14:textId="77777777" w:rsidTr="001F4F5F">
        <w:trPr>
          <w:cantSplit/>
        </w:trPr>
        <w:tc>
          <w:tcPr>
            <w:tcW w:w="2977" w:type="dxa"/>
            <w:gridSpan w:val="2"/>
          </w:tcPr>
          <w:p w14:paraId="21A209C0" w14:textId="75AAB8B4" w:rsidR="00A46B33" w:rsidRPr="00662264" w:rsidRDefault="00A46B33" w:rsidP="00A46B33">
            <w:pPr>
              <w:tabs>
                <w:tab w:val="left" w:pos="240"/>
              </w:tabs>
              <w:spacing w:before="60" w:after="30" w:line="276" w:lineRule="auto"/>
              <w:ind w:left="240" w:hanging="105"/>
              <w:rPr>
                <w:rFonts w:ascii="Arial" w:eastAsia="Arial Unicode MS" w:hAnsi="Arial" w:cs="Arial"/>
                <w:sz w:val="14"/>
                <w:szCs w:val="14"/>
              </w:rPr>
            </w:pPr>
            <w:r w:rsidRPr="00662264">
              <w:rPr>
                <w:rFonts w:ascii="Arial" w:eastAsia="Arial Unicode MS" w:hAnsi="Arial" w:cs="Arial"/>
                <w:sz w:val="14"/>
                <w:szCs w:val="14"/>
              </w:rPr>
              <w:t xml:space="preserve">Cash and cash equivalents </w:t>
            </w:r>
          </w:p>
        </w:tc>
        <w:tc>
          <w:tcPr>
            <w:tcW w:w="1559" w:type="dxa"/>
            <w:vAlign w:val="bottom"/>
          </w:tcPr>
          <w:p w14:paraId="605CBD53" w14:textId="4AE63AED" w:rsidR="00A46B33" w:rsidRPr="00662264" w:rsidRDefault="001F4F5F" w:rsidP="00BC41BC">
            <w:pPr>
              <w:tabs>
                <w:tab w:val="left" w:pos="162"/>
              </w:tabs>
              <w:spacing w:before="60" w:after="30" w:line="276" w:lineRule="auto"/>
              <w:ind w:left="160" w:hanging="160"/>
              <w:jc w:val="right"/>
              <w:rPr>
                <w:rFonts w:ascii="Arial" w:hAnsi="Arial" w:cs="Arial"/>
                <w:sz w:val="14"/>
                <w:szCs w:val="14"/>
              </w:rPr>
            </w:pPr>
            <w:r w:rsidRPr="00662264">
              <w:rPr>
                <w:rFonts w:ascii="Arial" w:hAnsi="Arial" w:cs="Arial"/>
                <w:sz w:val="14"/>
                <w:szCs w:val="14"/>
              </w:rPr>
              <w:t>37,208,854</w:t>
            </w:r>
          </w:p>
        </w:tc>
        <w:tc>
          <w:tcPr>
            <w:tcW w:w="1417" w:type="dxa"/>
            <w:vAlign w:val="bottom"/>
          </w:tcPr>
          <w:p w14:paraId="60D80A4B" w14:textId="17C14066" w:rsidR="00A46B33" w:rsidRPr="00662264" w:rsidRDefault="00A46B33" w:rsidP="00BC41BC">
            <w:pPr>
              <w:tabs>
                <w:tab w:val="left" w:pos="162"/>
              </w:tabs>
              <w:spacing w:before="60" w:after="30" w:line="276" w:lineRule="auto"/>
              <w:ind w:left="160" w:hanging="160"/>
              <w:jc w:val="right"/>
              <w:rPr>
                <w:rFonts w:ascii="Arial" w:hAnsi="Arial" w:cs="Arial"/>
                <w:sz w:val="14"/>
                <w:szCs w:val="14"/>
              </w:rPr>
            </w:pPr>
            <w:r w:rsidRPr="00662264">
              <w:rPr>
                <w:rFonts w:ascii="Arial" w:hAnsi="Arial" w:cs="Arial"/>
                <w:sz w:val="14"/>
                <w:szCs w:val="14"/>
              </w:rPr>
              <w:t>-</w:t>
            </w:r>
          </w:p>
        </w:tc>
        <w:tc>
          <w:tcPr>
            <w:tcW w:w="1560" w:type="dxa"/>
            <w:vAlign w:val="bottom"/>
          </w:tcPr>
          <w:p w14:paraId="5B0FC3B9" w14:textId="2DE4BDC9" w:rsidR="00A46B33" w:rsidRPr="00662264" w:rsidRDefault="001F4F5F" w:rsidP="00BC41BC">
            <w:pPr>
              <w:tabs>
                <w:tab w:val="left" w:pos="162"/>
              </w:tabs>
              <w:spacing w:before="60" w:after="30" w:line="276" w:lineRule="auto"/>
              <w:ind w:left="160" w:hanging="160"/>
              <w:jc w:val="right"/>
              <w:rPr>
                <w:rFonts w:ascii="Arial" w:hAnsi="Arial" w:cs="Arial"/>
                <w:sz w:val="14"/>
                <w:szCs w:val="14"/>
              </w:rPr>
            </w:pPr>
            <w:r w:rsidRPr="00662264">
              <w:rPr>
                <w:rFonts w:ascii="Arial" w:hAnsi="Arial" w:cs="Arial"/>
                <w:sz w:val="14"/>
                <w:szCs w:val="14"/>
              </w:rPr>
              <w:t>1</w:t>
            </w:r>
            <w:r w:rsidR="00DA35B1" w:rsidRPr="00662264">
              <w:rPr>
                <w:rFonts w:ascii="Arial" w:hAnsi="Arial" w:cs="Arial"/>
                <w:sz w:val="14"/>
                <w:szCs w:val="14"/>
              </w:rPr>
              <w:t>,</w:t>
            </w:r>
            <w:r w:rsidR="00812F36" w:rsidRPr="00662264">
              <w:rPr>
                <w:rFonts w:ascii="Arial" w:hAnsi="Arial" w:cs="Arial"/>
                <w:sz w:val="14"/>
                <w:szCs w:val="14"/>
              </w:rPr>
              <w:t>572</w:t>
            </w:r>
            <w:r w:rsidRPr="00662264">
              <w:rPr>
                <w:rFonts w:ascii="Arial" w:hAnsi="Arial" w:cs="Arial"/>
                <w:sz w:val="14"/>
                <w:szCs w:val="14"/>
              </w:rPr>
              <w:t>,195</w:t>
            </w:r>
          </w:p>
        </w:tc>
        <w:tc>
          <w:tcPr>
            <w:tcW w:w="1417" w:type="dxa"/>
            <w:vAlign w:val="bottom"/>
          </w:tcPr>
          <w:p w14:paraId="06D4804E" w14:textId="4BB1614E" w:rsidR="00A46B33" w:rsidRPr="00662264" w:rsidRDefault="00DA35B1" w:rsidP="00BC41BC">
            <w:pPr>
              <w:tabs>
                <w:tab w:val="left" w:pos="162"/>
              </w:tabs>
              <w:spacing w:before="60" w:after="30" w:line="276" w:lineRule="auto"/>
              <w:ind w:left="160" w:hanging="160"/>
              <w:jc w:val="right"/>
              <w:rPr>
                <w:rFonts w:ascii="Arial" w:hAnsi="Arial" w:cs="Arial"/>
                <w:sz w:val="14"/>
                <w:szCs w:val="14"/>
              </w:rPr>
            </w:pPr>
            <w:r w:rsidRPr="00662264">
              <w:rPr>
                <w:rFonts w:ascii="Arial" w:hAnsi="Arial" w:cs="Arial"/>
                <w:sz w:val="14"/>
                <w:szCs w:val="14"/>
                <w:cs/>
              </w:rPr>
              <w:t>3</w:t>
            </w:r>
            <w:r w:rsidR="007100A5" w:rsidRPr="00662264">
              <w:rPr>
                <w:rFonts w:ascii="Arial" w:hAnsi="Arial" w:cs="Arial"/>
                <w:sz w:val="14"/>
                <w:szCs w:val="14"/>
              </w:rPr>
              <w:t>8</w:t>
            </w:r>
            <w:r w:rsidRPr="00662264">
              <w:rPr>
                <w:rFonts w:ascii="Arial" w:hAnsi="Arial" w:cs="Arial"/>
                <w:sz w:val="14"/>
                <w:szCs w:val="14"/>
              </w:rPr>
              <w:t>,</w:t>
            </w:r>
            <w:r w:rsidR="000113A5" w:rsidRPr="00662264">
              <w:rPr>
                <w:rFonts w:ascii="Arial" w:hAnsi="Arial" w:cs="Arial"/>
                <w:sz w:val="14"/>
                <w:szCs w:val="14"/>
              </w:rPr>
              <w:t>781</w:t>
            </w:r>
            <w:r w:rsidRPr="00662264">
              <w:rPr>
                <w:rFonts w:ascii="Arial" w:hAnsi="Arial" w:cs="Arial"/>
                <w:sz w:val="14"/>
                <w:szCs w:val="14"/>
              </w:rPr>
              <w:t>,</w:t>
            </w:r>
            <w:r w:rsidR="000113A5" w:rsidRPr="00662264">
              <w:rPr>
                <w:rFonts w:ascii="Arial" w:hAnsi="Arial" w:cs="Arial"/>
                <w:sz w:val="14"/>
                <w:szCs w:val="14"/>
              </w:rPr>
              <w:t>049</w:t>
            </w:r>
          </w:p>
        </w:tc>
      </w:tr>
      <w:tr w:rsidR="00A46B33" w:rsidRPr="00662264" w14:paraId="74FFDE67" w14:textId="77777777" w:rsidTr="001F4F5F">
        <w:trPr>
          <w:gridBefore w:val="1"/>
          <w:wBefore w:w="6" w:type="dxa"/>
          <w:cantSplit/>
        </w:trPr>
        <w:tc>
          <w:tcPr>
            <w:tcW w:w="2971" w:type="dxa"/>
          </w:tcPr>
          <w:p w14:paraId="6B0864CA" w14:textId="334726C9" w:rsidR="00A46B33" w:rsidRPr="00662264" w:rsidRDefault="00A46B33" w:rsidP="00A46B33">
            <w:pPr>
              <w:tabs>
                <w:tab w:val="left" w:pos="240"/>
              </w:tabs>
              <w:spacing w:before="60" w:after="30" w:line="276" w:lineRule="auto"/>
              <w:ind w:left="240" w:hanging="105"/>
              <w:rPr>
                <w:rFonts w:ascii="Arial" w:eastAsia="Arial Unicode MS" w:hAnsi="Arial" w:cs="Arial"/>
                <w:sz w:val="14"/>
                <w:szCs w:val="14"/>
              </w:rPr>
            </w:pPr>
            <w:r w:rsidRPr="00662264">
              <w:rPr>
                <w:rFonts w:ascii="Arial" w:eastAsia="Arial Unicode MS" w:hAnsi="Arial" w:cs="Arial"/>
                <w:sz w:val="14"/>
                <w:szCs w:val="14"/>
              </w:rPr>
              <w:t>Short</w:t>
            </w:r>
            <w:r w:rsidR="004E13B2" w:rsidRPr="00662264">
              <w:rPr>
                <w:rFonts w:ascii="Arial" w:eastAsia="Arial Unicode MS" w:hAnsi="Arial" w:cs="Arial"/>
                <w:sz w:val="14"/>
                <w:szCs w:val="14"/>
              </w:rPr>
              <w:t>-</w:t>
            </w:r>
            <w:r w:rsidRPr="00662264">
              <w:rPr>
                <w:rFonts w:ascii="Arial" w:eastAsia="Arial Unicode MS" w:hAnsi="Arial" w:cs="Arial"/>
                <w:sz w:val="14"/>
                <w:szCs w:val="14"/>
              </w:rPr>
              <w:t xml:space="preserve">term loan </w:t>
            </w:r>
            <w:r w:rsidR="004E13B2" w:rsidRPr="00662264">
              <w:rPr>
                <w:rFonts w:ascii="Arial" w:eastAsia="Arial Unicode MS" w:hAnsi="Arial" w:cs="Arial"/>
                <w:sz w:val="14"/>
                <w:szCs w:val="14"/>
              </w:rPr>
              <w:t>to subsidiary</w:t>
            </w:r>
          </w:p>
        </w:tc>
        <w:tc>
          <w:tcPr>
            <w:tcW w:w="1559" w:type="dxa"/>
            <w:vAlign w:val="bottom"/>
          </w:tcPr>
          <w:p w14:paraId="3C0F9B4F" w14:textId="2CD05ECA" w:rsidR="00A46B33" w:rsidRPr="00662264" w:rsidRDefault="00A46B33" w:rsidP="00BC41BC">
            <w:pPr>
              <w:tabs>
                <w:tab w:val="left" w:pos="162"/>
              </w:tabs>
              <w:spacing w:before="60" w:after="30" w:line="276" w:lineRule="auto"/>
              <w:ind w:left="160" w:hanging="160"/>
              <w:jc w:val="right"/>
              <w:rPr>
                <w:rFonts w:ascii="Arial" w:hAnsi="Arial" w:cs="Arial"/>
                <w:sz w:val="14"/>
                <w:szCs w:val="14"/>
              </w:rPr>
            </w:pPr>
            <w:r w:rsidRPr="00662264">
              <w:rPr>
                <w:rFonts w:ascii="Arial" w:hAnsi="Arial" w:cs="Arial"/>
                <w:sz w:val="14"/>
                <w:szCs w:val="14"/>
                <w:cs/>
              </w:rPr>
              <w:t>90</w:t>
            </w:r>
            <w:r w:rsidRPr="00662264">
              <w:rPr>
                <w:rFonts w:ascii="Arial" w:hAnsi="Arial" w:cs="Arial"/>
                <w:sz w:val="14"/>
                <w:szCs w:val="14"/>
              </w:rPr>
              <w:t>,</w:t>
            </w:r>
            <w:r w:rsidRPr="00662264">
              <w:rPr>
                <w:rFonts w:ascii="Arial" w:hAnsi="Arial" w:cs="Arial"/>
                <w:sz w:val="14"/>
                <w:szCs w:val="14"/>
                <w:cs/>
              </w:rPr>
              <w:t>000</w:t>
            </w:r>
            <w:r w:rsidRPr="00662264">
              <w:rPr>
                <w:rFonts w:ascii="Arial" w:hAnsi="Arial" w:cs="Arial"/>
                <w:sz w:val="14"/>
                <w:szCs w:val="14"/>
              </w:rPr>
              <w:t>,</w:t>
            </w:r>
            <w:r w:rsidRPr="00662264">
              <w:rPr>
                <w:rFonts w:ascii="Arial" w:hAnsi="Arial" w:cs="Arial"/>
                <w:sz w:val="14"/>
                <w:szCs w:val="14"/>
                <w:cs/>
              </w:rPr>
              <w:t>000</w:t>
            </w:r>
          </w:p>
        </w:tc>
        <w:tc>
          <w:tcPr>
            <w:tcW w:w="1417" w:type="dxa"/>
            <w:vAlign w:val="bottom"/>
          </w:tcPr>
          <w:p w14:paraId="3DC5FE57" w14:textId="03FB142E" w:rsidR="00A46B33" w:rsidRPr="00662264" w:rsidRDefault="00A46B33" w:rsidP="00BC41BC">
            <w:pPr>
              <w:tabs>
                <w:tab w:val="left" w:pos="162"/>
              </w:tabs>
              <w:spacing w:before="60" w:after="30" w:line="276" w:lineRule="auto"/>
              <w:ind w:left="160" w:hanging="160"/>
              <w:jc w:val="right"/>
              <w:rPr>
                <w:rFonts w:ascii="Arial" w:hAnsi="Arial" w:cs="Arial"/>
                <w:sz w:val="14"/>
                <w:szCs w:val="14"/>
              </w:rPr>
            </w:pPr>
            <w:r w:rsidRPr="00662264">
              <w:rPr>
                <w:rFonts w:ascii="Arial" w:hAnsi="Arial" w:cs="Arial"/>
                <w:sz w:val="14"/>
                <w:szCs w:val="14"/>
              </w:rPr>
              <w:t>-</w:t>
            </w:r>
          </w:p>
        </w:tc>
        <w:tc>
          <w:tcPr>
            <w:tcW w:w="1560" w:type="dxa"/>
            <w:vAlign w:val="bottom"/>
          </w:tcPr>
          <w:p w14:paraId="6FBB24DF" w14:textId="16DD63AA" w:rsidR="00A46B33" w:rsidRPr="00662264" w:rsidRDefault="00A46B33" w:rsidP="00BC41BC">
            <w:pPr>
              <w:tabs>
                <w:tab w:val="left" w:pos="162"/>
              </w:tabs>
              <w:spacing w:before="60" w:after="30" w:line="276" w:lineRule="auto"/>
              <w:ind w:left="160" w:hanging="160"/>
              <w:jc w:val="right"/>
              <w:rPr>
                <w:rFonts w:ascii="Arial" w:hAnsi="Arial" w:cs="Arial"/>
                <w:sz w:val="14"/>
                <w:szCs w:val="14"/>
              </w:rPr>
            </w:pPr>
            <w:r w:rsidRPr="00662264">
              <w:rPr>
                <w:rFonts w:ascii="Arial" w:hAnsi="Arial" w:cs="Arial"/>
                <w:sz w:val="14"/>
                <w:szCs w:val="14"/>
              </w:rPr>
              <w:t>-</w:t>
            </w:r>
          </w:p>
        </w:tc>
        <w:tc>
          <w:tcPr>
            <w:tcW w:w="1417" w:type="dxa"/>
            <w:vAlign w:val="bottom"/>
          </w:tcPr>
          <w:p w14:paraId="798273F9" w14:textId="0BD67ED8" w:rsidR="00A46B33" w:rsidRPr="00662264" w:rsidRDefault="00A46B33" w:rsidP="00BC41BC">
            <w:pPr>
              <w:tabs>
                <w:tab w:val="left" w:pos="162"/>
              </w:tabs>
              <w:spacing w:before="60" w:after="30" w:line="276" w:lineRule="auto"/>
              <w:ind w:left="160" w:hanging="160"/>
              <w:jc w:val="right"/>
              <w:rPr>
                <w:rFonts w:ascii="Arial" w:hAnsi="Arial" w:cs="Arial"/>
                <w:sz w:val="14"/>
                <w:szCs w:val="14"/>
              </w:rPr>
            </w:pPr>
            <w:r w:rsidRPr="00662264">
              <w:rPr>
                <w:rFonts w:ascii="Arial" w:hAnsi="Arial" w:cs="Arial"/>
                <w:sz w:val="14"/>
                <w:szCs w:val="14"/>
                <w:cs/>
              </w:rPr>
              <w:t>90</w:t>
            </w:r>
            <w:r w:rsidRPr="00662264">
              <w:rPr>
                <w:rFonts w:ascii="Arial" w:hAnsi="Arial" w:cs="Arial"/>
                <w:sz w:val="14"/>
                <w:szCs w:val="14"/>
              </w:rPr>
              <w:t>,</w:t>
            </w:r>
            <w:r w:rsidRPr="00662264">
              <w:rPr>
                <w:rFonts w:ascii="Arial" w:hAnsi="Arial" w:cs="Arial"/>
                <w:sz w:val="14"/>
                <w:szCs w:val="14"/>
                <w:cs/>
              </w:rPr>
              <w:t>000</w:t>
            </w:r>
            <w:r w:rsidRPr="00662264">
              <w:rPr>
                <w:rFonts w:ascii="Arial" w:hAnsi="Arial" w:cs="Arial"/>
                <w:sz w:val="14"/>
                <w:szCs w:val="14"/>
              </w:rPr>
              <w:t>,</w:t>
            </w:r>
            <w:r w:rsidRPr="00662264">
              <w:rPr>
                <w:rFonts w:ascii="Arial" w:hAnsi="Arial" w:cs="Arial"/>
                <w:sz w:val="14"/>
                <w:szCs w:val="14"/>
                <w:cs/>
              </w:rPr>
              <w:t>000</w:t>
            </w:r>
          </w:p>
        </w:tc>
      </w:tr>
      <w:tr w:rsidR="00BE03FF" w:rsidRPr="00662264" w14:paraId="005175BC" w14:textId="77777777" w:rsidTr="001F4F5F">
        <w:trPr>
          <w:cantSplit/>
        </w:trPr>
        <w:tc>
          <w:tcPr>
            <w:tcW w:w="2977" w:type="dxa"/>
            <w:gridSpan w:val="2"/>
          </w:tcPr>
          <w:p w14:paraId="3699BA0F" w14:textId="2E5554A4" w:rsidR="00BE03FF" w:rsidRPr="00662264" w:rsidRDefault="00432B62" w:rsidP="00BE03FF">
            <w:pPr>
              <w:tabs>
                <w:tab w:val="left" w:pos="240"/>
              </w:tabs>
              <w:spacing w:before="60" w:after="30" w:line="276" w:lineRule="auto"/>
              <w:ind w:left="240" w:hanging="105"/>
              <w:rPr>
                <w:rFonts w:ascii="Arial" w:eastAsia="Arial Unicode MS" w:hAnsi="Arial" w:cs="Arial"/>
                <w:sz w:val="14"/>
                <w:szCs w:val="14"/>
              </w:rPr>
            </w:pPr>
            <w:r w:rsidRPr="00662264">
              <w:rPr>
                <w:rFonts w:ascii="Arial" w:eastAsia="Arial Unicode MS" w:hAnsi="Arial" w:cs="Arial"/>
                <w:sz w:val="14"/>
                <w:szCs w:val="14"/>
              </w:rPr>
              <w:t xml:space="preserve">Trade and other </w:t>
            </w:r>
            <w:r w:rsidR="004B1A05" w:rsidRPr="00662264">
              <w:rPr>
                <w:rFonts w:ascii="Arial" w:eastAsia="Arial Unicode MS" w:hAnsi="Arial" w:cs="Arial"/>
                <w:sz w:val="14"/>
                <w:szCs w:val="14"/>
              </w:rPr>
              <w:t xml:space="preserve">current </w:t>
            </w:r>
            <w:r w:rsidRPr="00662264">
              <w:rPr>
                <w:rFonts w:ascii="Arial" w:eastAsia="Arial Unicode MS" w:hAnsi="Arial" w:cs="Arial"/>
                <w:sz w:val="14"/>
                <w:szCs w:val="14"/>
              </w:rPr>
              <w:t>receivables</w:t>
            </w:r>
          </w:p>
        </w:tc>
        <w:tc>
          <w:tcPr>
            <w:tcW w:w="1559" w:type="dxa"/>
            <w:vAlign w:val="bottom"/>
          </w:tcPr>
          <w:p w14:paraId="42839316" w14:textId="75065AE2" w:rsidR="00BE03FF" w:rsidRPr="00662264" w:rsidRDefault="00BE03FF" w:rsidP="00BC41BC">
            <w:pPr>
              <w:tabs>
                <w:tab w:val="left" w:pos="162"/>
              </w:tabs>
              <w:spacing w:before="60" w:after="30" w:line="276" w:lineRule="auto"/>
              <w:ind w:left="160" w:hanging="160"/>
              <w:jc w:val="right"/>
              <w:rPr>
                <w:rFonts w:ascii="Arial" w:hAnsi="Arial" w:cs="Arial"/>
                <w:sz w:val="14"/>
                <w:szCs w:val="14"/>
              </w:rPr>
            </w:pPr>
            <w:r w:rsidRPr="00662264">
              <w:rPr>
                <w:rFonts w:ascii="Arial" w:hAnsi="Arial" w:cs="Arial"/>
                <w:sz w:val="14"/>
                <w:szCs w:val="14"/>
              </w:rPr>
              <w:t>-</w:t>
            </w:r>
          </w:p>
        </w:tc>
        <w:tc>
          <w:tcPr>
            <w:tcW w:w="1417" w:type="dxa"/>
            <w:vAlign w:val="bottom"/>
          </w:tcPr>
          <w:p w14:paraId="4CAE9154" w14:textId="2585347C" w:rsidR="00BE03FF" w:rsidRPr="00662264" w:rsidRDefault="00BE03FF" w:rsidP="00BC41BC">
            <w:pPr>
              <w:tabs>
                <w:tab w:val="left" w:pos="162"/>
                <w:tab w:val="decimal" w:pos="792"/>
              </w:tabs>
              <w:spacing w:before="60" w:after="30" w:line="276" w:lineRule="auto"/>
              <w:ind w:left="160" w:hanging="160"/>
              <w:jc w:val="right"/>
              <w:rPr>
                <w:rFonts w:ascii="Arial" w:hAnsi="Arial" w:cs="Arial"/>
                <w:sz w:val="14"/>
                <w:szCs w:val="14"/>
              </w:rPr>
            </w:pPr>
            <w:r w:rsidRPr="00662264">
              <w:rPr>
                <w:rFonts w:ascii="Arial" w:hAnsi="Arial" w:cs="Arial"/>
                <w:sz w:val="14"/>
                <w:szCs w:val="14"/>
              </w:rPr>
              <w:t>-</w:t>
            </w:r>
          </w:p>
        </w:tc>
        <w:tc>
          <w:tcPr>
            <w:tcW w:w="1560" w:type="dxa"/>
            <w:vAlign w:val="bottom"/>
          </w:tcPr>
          <w:p w14:paraId="600A114A" w14:textId="3DE52460" w:rsidR="00BE03FF" w:rsidRPr="00662264" w:rsidRDefault="00DA35B1" w:rsidP="00BC41BC">
            <w:pPr>
              <w:tabs>
                <w:tab w:val="left" w:pos="162"/>
              </w:tabs>
              <w:spacing w:before="60" w:after="30" w:line="276" w:lineRule="auto"/>
              <w:ind w:left="160" w:hanging="160"/>
              <w:jc w:val="right"/>
              <w:rPr>
                <w:rFonts w:ascii="Arial" w:hAnsi="Arial" w:cs="Arial"/>
                <w:sz w:val="14"/>
                <w:szCs w:val="14"/>
              </w:rPr>
            </w:pPr>
            <w:r w:rsidRPr="00662264">
              <w:rPr>
                <w:rFonts w:ascii="Arial" w:hAnsi="Arial" w:cs="Arial"/>
                <w:sz w:val="14"/>
                <w:szCs w:val="14"/>
              </w:rPr>
              <w:t>17</w:t>
            </w:r>
            <w:r w:rsidR="007100A5" w:rsidRPr="00662264">
              <w:rPr>
                <w:rFonts w:ascii="Arial" w:hAnsi="Arial" w:cs="Arial"/>
                <w:sz w:val="14"/>
                <w:szCs w:val="14"/>
              </w:rPr>
              <w:t>3</w:t>
            </w:r>
            <w:r w:rsidRPr="00662264">
              <w:rPr>
                <w:rFonts w:ascii="Arial" w:hAnsi="Arial" w:cs="Arial"/>
                <w:sz w:val="14"/>
                <w:szCs w:val="14"/>
              </w:rPr>
              <w:t>,</w:t>
            </w:r>
            <w:r w:rsidR="007100A5" w:rsidRPr="00662264">
              <w:rPr>
                <w:rFonts w:ascii="Arial" w:hAnsi="Arial" w:cs="Arial"/>
                <w:sz w:val="14"/>
                <w:szCs w:val="14"/>
              </w:rPr>
              <w:t>245</w:t>
            </w:r>
            <w:r w:rsidRPr="00662264">
              <w:rPr>
                <w:rFonts w:ascii="Arial" w:hAnsi="Arial" w:cs="Arial"/>
                <w:sz w:val="14"/>
                <w:szCs w:val="14"/>
              </w:rPr>
              <w:t>,</w:t>
            </w:r>
            <w:r w:rsidR="007100A5" w:rsidRPr="00662264">
              <w:rPr>
                <w:rFonts w:ascii="Arial" w:hAnsi="Arial" w:cs="Arial"/>
                <w:sz w:val="14"/>
                <w:szCs w:val="14"/>
              </w:rPr>
              <w:t>221</w:t>
            </w:r>
          </w:p>
        </w:tc>
        <w:tc>
          <w:tcPr>
            <w:tcW w:w="1417" w:type="dxa"/>
            <w:vAlign w:val="bottom"/>
          </w:tcPr>
          <w:p w14:paraId="7D46328C" w14:textId="4D011A34" w:rsidR="00BE03FF" w:rsidRPr="00662264" w:rsidRDefault="00DA35B1" w:rsidP="00BC41BC">
            <w:pPr>
              <w:tabs>
                <w:tab w:val="left" w:pos="162"/>
                <w:tab w:val="decimal" w:pos="792"/>
              </w:tabs>
              <w:spacing w:before="60" w:after="30" w:line="276" w:lineRule="auto"/>
              <w:ind w:left="160" w:hanging="160"/>
              <w:jc w:val="right"/>
              <w:rPr>
                <w:rFonts w:ascii="Arial" w:hAnsi="Arial" w:cs="Arial"/>
                <w:sz w:val="14"/>
                <w:szCs w:val="14"/>
              </w:rPr>
            </w:pPr>
            <w:r w:rsidRPr="00662264">
              <w:rPr>
                <w:rFonts w:ascii="Arial" w:hAnsi="Arial" w:cs="Arial"/>
                <w:sz w:val="14"/>
                <w:szCs w:val="14"/>
                <w:cs/>
              </w:rPr>
              <w:t>17</w:t>
            </w:r>
            <w:r w:rsidR="007100A5" w:rsidRPr="00662264">
              <w:rPr>
                <w:rFonts w:ascii="Arial" w:hAnsi="Arial" w:cs="Arial"/>
                <w:sz w:val="14"/>
                <w:szCs w:val="14"/>
              </w:rPr>
              <w:t>3</w:t>
            </w:r>
            <w:r w:rsidRPr="00662264">
              <w:rPr>
                <w:rFonts w:ascii="Arial" w:hAnsi="Arial" w:cs="Arial"/>
                <w:sz w:val="14"/>
                <w:szCs w:val="14"/>
              </w:rPr>
              <w:t>,</w:t>
            </w:r>
            <w:r w:rsidR="007100A5" w:rsidRPr="00662264">
              <w:rPr>
                <w:rFonts w:ascii="Arial" w:hAnsi="Arial" w:cs="Arial"/>
                <w:sz w:val="14"/>
                <w:szCs w:val="14"/>
              </w:rPr>
              <w:t>245</w:t>
            </w:r>
            <w:r w:rsidRPr="00662264">
              <w:rPr>
                <w:rFonts w:ascii="Arial" w:hAnsi="Arial" w:cs="Arial"/>
                <w:sz w:val="14"/>
                <w:szCs w:val="14"/>
              </w:rPr>
              <w:t>,</w:t>
            </w:r>
            <w:r w:rsidR="007100A5" w:rsidRPr="00662264">
              <w:rPr>
                <w:rFonts w:ascii="Arial" w:hAnsi="Arial" w:cs="Arial"/>
                <w:sz w:val="14"/>
                <w:szCs w:val="14"/>
              </w:rPr>
              <w:t>221</w:t>
            </w:r>
          </w:p>
        </w:tc>
      </w:tr>
      <w:tr w:rsidR="00BE03FF" w:rsidRPr="00662264" w14:paraId="6DE776F0" w14:textId="77777777" w:rsidTr="001F4F5F">
        <w:trPr>
          <w:gridBefore w:val="1"/>
          <w:wBefore w:w="6" w:type="dxa"/>
          <w:cantSplit/>
        </w:trPr>
        <w:tc>
          <w:tcPr>
            <w:tcW w:w="2971" w:type="dxa"/>
          </w:tcPr>
          <w:p w14:paraId="78D9E213" w14:textId="0179C803" w:rsidR="00BE03FF" w:rsidRPr="00662264" w:rsidRDefault="00BE03FF" w:rsidP="00BE03FF">
            <w:pPr>
              <w:tabs>
                <w:tab w:val="left" w:pos="240"/>
              </w:tabs>
              <w:spacing w:before="60" w:after="30" w:line="276" w:lineRule="auto"/>
              <w:ind w:left="240" w:hanging="105"/>
              <w:rPr>
                <w:rFonts w:ascii="Arial" w:eastAsia="Arial Unicode MS" w:hAnsi="Arial" w:cs="Arial"/>
                <w:sz w:val="14"/>
                <w:szCs w:val="14"/>
              </w:rPr>
            </w:pPr>
            <w:r w:rsidRPr="00662264">
              <w:rPr>
                <w:rFonts w:ascii="Arial" w:eastAsia="Arial Unicode MS" w:hAnsi="Arial" w:cs="Arial"/>
                <w:sz w:val="14"/>
                <w:szCs w:val="14"/>
              </w:rPr>
              <w:t>Contract assets</w:t>
            </w:r>
          </w:p>
        </w:tc>
        <w:tc>
          <w:tcPr>
            <w:tcW w:w="1559" w:type="dxa"/>
            <w:vAlign w:val="bottom"/>
          </w:tcPr>
          <w:p w14:paraId="59C2DDD3" w14:textId="52D059B8" w:rsidR="00BE03FF" w:rsidRPr="00662264" w:rsidRDefault="00BE03FF" w:rsidP="00BC41BC">
            <w:pPr>
              <w:tabs>
                <w:tab w:val="left" w:pos="162"/>
              </w:tabs>
              <w:spacing w:before="60" w:after="30" w:line="276" w:lineRule="auto"/>
              <w:ind w:left="160" w:hanging="160"/>
              <w:jc w:val="right"/>
              <w:rPr>
                <w:rFonts w:ascii="Arial" w:hAnsi="Arial" w:cs="Arial"/>
                <w:sz w:val="14"/>
                <w:szCs w:val="14"/>
              </w:rPr>
            </w:pPr>
            <w:r w:rsidRPr="00662264">
              <w:rPr>
                <w:rFonts w:ascii="Arial" w:hAnsi="Arial" w:cs="Arial"/>
                <w:sz w:val="14"/>
                <w:szCs w:val="14"/>
              </w:rPr>
              <w:t>-</w:t>
            </w:r>
          </w:p>
        </w:tc>
        <w:tc>
          <w:tcPr>
            <w:tcW w:w="1417" w:type="dxa"/>
            <w:vAlign w:val="bottom"/>
          </w:tcPr>
          <w:p w14:paraId="23C4C949" w14:textId="1E0EBDF0" w:rsidR="00BE03FF" w:rsidRPr="00662264" w:rsidRDefault="00BE03FF" w:rsidP="00BC41BC">
            <w:pPr>
              <w:tabs>
                <w:tab w:val="left" w:pos="162"/>
                <w:tab w:val="decimal" w:pos="792"/>
              </w:tabs>
              <w:spacing w:before="60" w:after="30" w:line="276" w:lineRule="auto"/>
              <w:ind w:left="160" w:hanging="160"/>
              <w:jc w:val="right"/>
              <w:rPr>
                <w:rFonts w:ascii="Arial" w:hAnsi="Arial" w:cs="Arial"/>
                <w:sz w:val="14"/>
                <w:szCs w:val="14"/>
              </w:rPr>
            </w:pPr>
            <w:r w:rsidRPr="00662264">
              <w:rPr>
                <w:rFonts w:ascii="Arial" w:hAnsi="Arial" w:cs="Arial"/>
                <w:sz w:val="14"/>
                <w:szCs w:val="14"/>
              </w:rPr>
              <w:t>-</w:t>
            </w:r>
          </w:p>
        </w:tc>
        <w:tc>
          <w:tcPr>
            <w:tcW w:w="1560" w:type="dxa"/>
            <w:vAlign w:val="bottom"/>
          </w:tcPr>
          <w:p w14:paraId="4F6AC2FF" w14:textId="44F76EAF" w:rsidR="00BE03FF" w:rsidRPr="00662264" w:rsidRDefault="00BE03FF" w:rsidP="00BC41BC">
            <w:pPr>
              <w:tabs>
                <w:tab w:val="left" w:pos="162"/>
              </w:tabs>
              <w:spacing w:before="60" w:after="30" w:line="276" w:lineRule="auto"/>
              <w:ind w:left="160" w:hanging="160"/>
              <w:jc w:val="right"/>
              <w:rPr>
                <w:rFonts w:ascii="Arial" w:hAnsi="Arial" w:cs="Arial"/>
                <w:sz w:val="14"/>
                <w:szCs w:val="14"/>
              </w:rPr>
            </w:pPr>
            <w:r w:rsidRPr="00662264">
              <w:rPr>
                <w:rFonts w:ascii="Arial" w:hAnsi="Arial" w:cs="Arial"/>
                <w:sz w:val="14"/>
                <w:szCs w:val="14"/>
              </w:rPr>
              <w:t>32,297,364</w:t>
            </w:r>
          </w:p>
        </w:tc>
        <w:tc>
          <w:tcPr>
            <w:tcW w:w="1417" w:type="dxa"/>
            <w:vAlign w:val="bottom"/>
          </w:tcPr>
          <w:p w14:paraId="4DC7836F" w14:textId="2BA441C6" w:rsidR="00BE03FF" w:rsidRPr="00662264" w:rsidRDefault="00BE03FF" w:rsidP="00BC41BC">
            <w:pPr>
              <w:tabs>
                <w:tab w:val="left" w:pos="162"/>
                <w:tab w:val="decimal" w:pos="792"/>
              </w:tabs>
              <w:spacing w:before="60" w:after="30" w:line="276" w:lineRule="auto"/>
              <w:ind w:left="160" w:hanging="160"/>
              <w:jc w:val="right"/>
              <w:rPr>
                <w:rFonts w:ascii="Arial" w:hAnsi="Arial" w:cs="Arial"/>
                <w:sz w:val="14"/>
                <w:szCs w:val="14"/>
              </w:rPr>
            </w:pPr>
            <w:r w:rsidRPr="00662264">
              <w:rPr>
                <w:rFonts w:ascii="Arial" w:hAnsi="Arial" w:cs="Arial"/>
                <w:sz w:val="14"/>
                <w:szCs w:val="14"/>
                <w:cs/>
              </w:rPr>
              <w:t>32</w:t>
            </w:r>
            <w:r w:rsidRPr="00662264">
              <w:rPr>
                <w:rFonts w:ascii="Arial" w:hAnsi="Arial" w:cs="Arial"/>
                <w:sz w:val="14"/>
                <w:szCs w:val="14"/>
              </w:rPr>
              <w:t>,</w:t>
            </w:r>
            <w:r w:rsidRPr="00662264">
              <w:rPr>
                <w:rFonts w:ascii="Arial" w:hAnsi="Arial" w:cs="Arial"/>
                <w:sz w:val="14"/>
                <w:szCs w:val="14"/>
                <w:cs/>
              </w:rPr>
              <w:t>297</w:t>
            </w:r>
            <w:r w:rsidRPr="00662264">
              <w:rPr>
                <w:rFonts w:ascii="Arial" w:hAnsi="Arial" w:cs="Arial"/>
                <w:sz w:val="14"/>
                <w:szCs w:val="14"/>
              </w:rPr>
              <w:t>,</w:t>
            </w:r>
            <w:r w:rsidRPr="00662264">
              <w:rPr>
                <w:rFonts w:ascii="Arial" w:hAnsi="Arial" w:cs="Arial"/>
                <w:sz w:val="14"/>
                <w:szCs w:val="14"/>
                <w:cs/>
              </w:rPr>
              <w:t>364</w:t>
            </w:r>
          </w:p>
        </w:tc>
      </w:tr>
      <w:tr w:rsidR="00BE03FF" w:rsidRPr="00662264" w14:paraId="48D72284" w14:textId="77777777" w:rsidTr="001F4F5F">
        <w:trPr>
          <w:gridBefore w:val="1"/>
          <w:wBefore w:w="6" w:type="dxa"/>
          <w:cantSplit/>
        </w:trPr>
        <w:tc>
          <w:tcPr>
            <w:tcW w:w="2971" w:type="dxa"/>
          </w:tcPr>
          <w:p w14:paraId="6B57AB4E" w14:textId="4DB33210" w:rsidR="00BE03FF" w:rsidRPr="00662264" w:rsidRDefault="007719AE" w:rsidP="00BE03FF">
            <w:pPr>
              <w:tabs>
                <w:tab w:val="left" w:pos="240"/>
              </w:tabs>
              <w:spacing w:before="60" w:after="30" w:line="276" w:lineRule="auto"/>
              <w:ind w:left="240" w:hanging="105"/>
              <w:rPr>
                <w:rFonts w:ascii="Arial" w:eastAsia="Arial Unicode MS" w:hAnsi="Arial" w:cs="Arial"/>
                <w:sz w:val="14"/>
                <w:szCs w:val="14"/>
              </w:rPr>
            </w:pPr>
            <w:r w:rsidRPr="00662264">
              <w:rPr>
                <w:rFonts w:ascii="Arial" w:eastAsia="Arial Unicode MS" w:hAnsi="Arial" w:cs="Arial"/>
                <w:sz w:val="14"/>
                <w:szCs w:val="14"/>
              </w:rPr>
              <w:t>Restriced bank deposits</w:t>
            </w:r>
          </w:p>
        </w:tc>
        <w:tc>
          <w:tcPr>
            <w:tcW w:w="1559" w:type="dxa"/>
            <w:vAlign w:val="bottom"/>
          </w:tcPr>
          <w:p w14:paraId="1D53B04C" w14:textId="78B3560B" w:rsidR="00BE03FF" w:rsidRPr="00662264" w:rsidRDefault="002B6073" w:rsidP="00BC41BC">
            <w:pPr>
              <w:tabs>
                <w:tab w:val="left" w:pos="162"/>
              </w:tabs>
              <w:spacing w:before="60" w:after="30" w:line="276" w:lineRule="auto"/>
              <w:ind w:left="160" w:hanging="160"/>
              <w:jc w:val="right"/>
              <w:rPr>
                <w:rFonts w:ascii="Arial" w:hAnsi="Arial" w:cs="Arial"/>
                <w:sz w:val="14"/>
                <w:szCs w:val="14"/>
              </w:rPr>
            </w:pPr>
            <w:r w:rsidRPr="00662264">
              <w:rPr>
                <w:rFonts w:ascii="Arial" w:hAnsi="Arial" w:cs="Arial"/>
                <w:sz w:val="14"/>
                <w:szCs w:val="14"/>
              </w:rPr>
              <w:t>6,889</w:t>
            </w:r>
            <w:r w:rsidR="00BE03FF" w:rsidRPr="00662264">
              <w:rPr>
                <w:rFonts w:ascii="Arial" w:hAnsi="Arial" w:cs="Arial"/>
                <w:sz w:val="14"/>
                <w:szCs w:val="14"/>
              </w:rPr>
              <w:t>,500</w:t>
            </w:r>
          </w:p>
        </w:tc>
        <w:tc>
          <w:tcPr>
            <w:tcW w:w="1417" w:type="dxa"/>
            <w:vAlign w:val="bottom"/>
          </w:tcPr>
          <w:p w14:paraId="2E9F08E3" w14:textId="3A49F570" w:rsidR="00BE03FF" w:rsidRPr="00662264" w:rsidRDefault="00D17DE0" w:rsidP="00BC41BC">
            <w:pPr>
              <w:tabs>
                <w:tab w:val="left" w:pos="162"/>
                <w:tab w:val="decimal" w:pos="792"/>
              </w:tabs>
              <w:spacing w:before="60" w:after="30" w:line="276" w:lineRule="auto"/>
              <w:ind w:left="160" w:hanging="160"/>
              <w:jc w:val="right"/>
              <w:rPr>
                <w:rFonts w:ascii="Arial" w:hAnsi="Arial" w:cs="Arial"/>
                <w:sz w:val="14"/>
                <w:szCs w:val="14"/>
              </w:rPr>
            </w:pPr>
            <w:r w:rsidRPr="00662264">
              <w:rPr>
                <w:rFonts w:ascii="Arial" w:hAnsi="Arial" w:cs="Arial"/>
                <w:sz w:val="14"/>
                <w:szCs w:val="14"/>
              </w:rPr>
              <w:t>5,050,000</w:t>
            </w:r>
          </w:p>
        </w:tc>
        <w:tc>
          <w:tcPr>
            <w:tcW w:w="1560" w:type="dxa"/>
            <w:vAlign w:val="bottom"/>
          </w:tcPr>
          <w:p w14:paraId="2624A590" w14:textId="74156F7B" w:rsidR="00BE03FF" w:rsidRPr="00662264" w:rsidRDefault="00BE03FF" w:rsidP="00BC41BC">
            <w:pPr>
              <w:tabs>
                <w:tab w:val="left" w:pos="162"/>
              </w:tabs>
              <w:spacing w:before="60" w:after="30" w:line="276" w:lineRule="auto"/>
              <w:ind w:left="160" w:hanging="160"/>
              <w:jc w:val="right"/>
              <w:rPr>
                <w:rFonts w:ascii="Arial" w:hAnsi="Arial" w:cs="Arial"/>
                <w:sz w:val="14"/>
                <w:szCs w:val="14"/>
              </w:rPr>
            </w:pPr>
            <w:r w:rsidRPr="00662264">
              <w:rPr>
                <w:rFonts w:ascii="Arial" w:hAnsi="Arial" w:cs="Arial"/>
                <w:sz w:val="14"/>
                <w:szCs w:val="14"/>
              </w:rPr>
              <w:t>-</w:t>
            </w:r>
          </w:p>
        </w:tc>
        <w:tc>
          <w:tcPr>
            <w:tcW w:w="1417" w:type="dxa"/>
            <w:vAlign w:val="bottom"/>
          </w:tcPr>
          <w:p w14:paraId="66F04885" w14:textId="668A2C3F" w:rsidR="00BE03FF" w:rsidRPr="00662264" w:rsidRDefault="00BE03FF" w:rsidP="00BC41BC">
            <w:pPr>
              <w:tabs>
                <w:tab w:val="left" w:pos="162"/>
                <w:tab w:val="decimal" w:pos="792"/>
              </w:tabs>
              <w:spacing w:before="60" w:after="30" w:line="276" w:lineRule="auto"/>
              <w:ind w:left="160" w:hanging="160"/>
              <w:jc w:val="right"/>
              <w:rPr>
                <w:rFonts w:ascii="Arial" w:hAnsi="Arial" w:cs="Arial"/>
                <w:sz w:val="14"/>
                <w:szCs w:val="14"/>
              </w:rPr>
            </w:pPr>
            <w:r w:rsidRPr="00662264">
              <w:rPr>
                <w:rFonts w:ascii="Arial" w:hAnsi="Arial" w:cs="Arial"/>
                <w:sz w:val="14"/>
                <w:szCs w:val="14"/>
                <w:cs/>
              </w:rPr>
              <w:t>11</w:t>
            </w:r>
            <w:r w:rsidRPr="00662264">
              <w:rPr>
                <w:rFonts w:ascii="Arial" w:hAnsi="Arial" w:cs="Arial"/>
                <w:sz w:val="14"/>
                <w:szCs w:val="14"/>
              </w:rPr>
              <w:t>,</w:t>
            </w:r>
            <w:r w:rsidRPr="00662264">
              <w:rPr>
                <w:rFonts w:ascii="Arial" w:hAnsi="Arial" w:cs="Arial"/>
                <w:sz w:val="14"/>
                <w:szCs w:val="14"/>
                <w:cs/>
              </w:rPr>
              <w:t>939</w:t>
            </w:r>
            <w:r w:rsidRPr="00662264">
              <w:rPr>
                <w:rFonts w:ascii="Arial" w:hAnsi="Arial" w:cs="Arial"/>
                <w:sz w:val="14"/>
                <w:szCs w:val="14"/>
              </w:rPr>
              <w:t>,</w:t>
            </w:r>
            <w:r w:rsidRPr="00662264">
              <w:rPr>
                <w:rFonts w:ascii="Arial" w:hAnsi="Arial" w:cs="Arial"/>
                <w:sz w:val="14"/>
                <w:szCs w:val="14"/>
                <w:cs/>
              </w:rPr>
              <w:t>500</w:t>
            </w:r>
          </w:p>
        </w:tc>
      </w:tr>
      <w:tr w:rsidR="00A46B33" w:rsidRPr="00662264" w14:paraId="27054319" w14:textId="77777777" w:rsidTr="001F4F5F">
        <w:trPr>
          <w:cantSplit/>
        </w:trPr>
        <w:tc>
          <w:tcPr>
            <w:tcW w:w="2977" w:type="dxa"/>
            <w:gridSpan w:val="2"/>
          </w:tcPr>
          <w:p w14:paraId="501E7095" w14:textId="77777777" w:rsidR="00A46B33" w:rsidRPr="00662264" w:rsidRDefault="00A46B33" w:rsidP="00A46B33">
            <w:pPr>
              <w:tabs>
                <w:tab w:val="left" w:pos="240"/>
              </w:tabs>
              <w:spacing w:before="60" w:after="30" w:line="276" w:lineRule="auto"/>
              <w:ind w:left="240" w:hanging="105"/>
              <w:rPr>
                <w:rFonts w:ascii="Arial" w:eastAsia="Arial Unicode MS" w:hAnsi="Arial" w:cs="Arial"/>
                <w:sz w:val="14"/>
                <w:szCs w:val="14"/>
              </w:rPr>
            </w:pPr>
          </w:p>
        </w:tc>
        <w:tc>
          <w:tcPr>
            <w:tcW w:w="1559" w:type="dxa"/>
            <w:vAlign w:val="bottom"/>
          </w:tcPr>
          <w:p w14:paraId="3AD1E251" w14:textId="77777777" w:rsidR="00A46B33" w:rsidRPr="00662264" w:rsidRDefault="00A46B33" w:rsidP="00BC41BC">
            <w:pPr>
              <w:tabs>
                <w:tab w:val="left" w:pos="162"/>
              </w:tabs>
              <w:spacing w:before="60" w:after="30" w:line="276" w:lineRule="auto"/>
              <w:ind w:left="160" w:hanging="160"/>
              <w:jc w:val="right"/>
              <w:rPr>
                <w:rFonts w:ascii="Arial" w:hAnsi="Arial" w:cs="Arial"/>
                <w:sz w:val="14"/>
                <w:szCs w:val="14"/>
              </w:rPr>
            </w:pPr>
          </w:p>
        </w:tc>
        <w:tc>
          <w:tcPr>
            <w:tcW w:w="1417" w:type="dxa"/>
            <w:vAlign w:val="bottom"/>
          </w:tcPr>
          <w:p w14:paraId="20E40BA7" w14:textId="77777777" w:rsidR="00A46B33" w:rsidRPr="00662264" w:rsidRDefault="00A46B33" w:rsidP="00BC41BC">
            <w:pPr>
              <w:tabs>
                <w:tab w:val="left" w:pos="162"/>
              </w:tabs>
              <w:spacing w:before="60" w:after="30" w:line="276" w:lineRule="auto"/>
              <w:ind w:left="160" w:hanging="160"/>
              <w:jc w:val="right"/>
              <w:rPr>
                <w:rFonts w:ascii="Arial" w:hAnsi="Arial" w:cs="Arial"/>
                <w:sz w:val="14"/>
                <w:szCs w:val="14"/>
              </w:rPr>
            </w:pPr>
          </w:p>
        </w:tc>
        <w:tc>
          <w:tcPr>
            <w:tcW w:w="1560" w:type="dxa"/>
            <w:vAlign w:val="bottom"/>
          </w:tcPr>
          <w:p w14:paraId="679FD16B" w14:textId="77777777" w:rsidR="00A46B33" w:rsidRPr="00662264" w:rsidRDefault="00A46B33" w:rsidP="00BC41BC">
            <w:pPr>
              <w:tabs>
                <w:tab w:val="left" w:pos="162"/>
              </w:tabs>
              <w:spacing w:before="60" w:after="30" w:line="276" w:lineRule="auto"/>
              <w:ind w:left="160" w:hanging="160"/>
              <w:jc w:val="right"/>
              <w:rPr>
                <w:rFonts w:ascii="Arial" w:hAnsi="Arial" w:cs="Arial"/>
                <w:sz w:val="14"/>
                <w:szCs w:val="14"/>
              </w:rPr>
            </w:pPr>
          </w:p>
        </w:tc>
        <w:tc>
          <w:tcPr>
            <w:tcW w:w="1417" w:type="dxa"/>
            <w:vAlign w:val="bottom"/>
          </w:tcPr>
          <w:p w14:paraId="7931E835" w14:textId="77777777" w:rsidR="00A46B33" w:rsidRPr="00662264" w:rsidRDefault="00A46B33" w:rsidP="00BC41BC">
            <w:pPr>
              <w:tabs>
                <w:tab w:val="left" w:pos="162"/>
              </w:tabs>
              <w:spacing w:before="60" w:after="30" w:line="276" w:lineRule="auto"/>
              <w:ind w:left="160" w:hanging="160"/>
              <w:jc w:val="right"/>
              <w:rPr>
                <w:rFonts w:ascii="Arial" w:hAnsi="Arial" w:cs="Arial"/>
                <w:sz w:val="14"/>
                <w:szCs w:val="14"/>
              </w:rPr>
            </w:pPr>
          </w:p>
        </w:tc>
      </w:tr>
      <w:tr w:rsidR="00A46B33" w:rsidRPr="00662264" w14:paraId="42E8ACED" w14:textId="77777777" w:rsidTr="001F4F5F">
        <w:trPr>
          <w:cantSplit/>
        </w:trPr>
        <w:tc>
          <w:tcPr>
            <w:tcW w:w="2977" w:type="dxa"/>
            <w:gridSpan w:val="2"/>
          </w:tcPr>
          <w:p w14:paraId="0FEBCC55" w14:textId="77777777" w:rsidR="00A46B33" w:rsidRPr="00662264" w:rsidRDefault="00A46B33" w:rsidP="00A46B33">
            <w:pPr>
              <w:tabs>
                <w:tab w:val="left" w:pos="240"/>
              </w:tabs>
              <w:spacing w:before="60" w:after="30" w:line="276" w:lineRule="auto"/>
              <w:ind w:left="240" w:hanging="240"/>
              <w:rPr>
                <w:rFonts w:ascii="Arial" w:eastAsia="Arial Unicode MS" w:hAnsi="Arial" w:cs="Arial"/>
                <w:b/>
                <w:bCs/>
                <w:sz w:val="14"/>
                <w:szCs w:val="14"/>
                <w:cs/>
              </w:rPr>
            </w:pPr>
            <w:r w:rsidRPr="00662264">
              <w:rPr>
                <w:rFonts w:ascii="Arial" w:eastAsia="Arial Unicode MS" w:hAnsi="Arial" w:cs="Arial"/>
                <w:b/>
                <w:bCs/>
                <w:sz w:val="14"/>
                <w:szCs w:val="14"/>
              </w:rPr>
              <w:t>Financial liabilities</w:t>
            </w:r>
          </w:p>
        </w:tc>
        <w:tc>
          <w:tcPr>
            <w:tcW w:w="1559" w:type="dxa"/>
            <w:vAlign w:val="bottom"/>
          </w:tcPr>
          <w:p w14:paraId="640A9FD6" w14:textId="77777777" w:rsidR="00A46B33" w:rsidRPr="00662264" w:rsidRDefault="00A46B33" w:rsidP="00BC41BC">
            <w:pPr>
              <w:tabs>
                <w:tab w:val="left" w:pos="162"/>
              </w:tabs>
              <w:spacing w:before="60" w:after="30" w:line="276" w:lineRule="auto"/>
              <w:ind w:left="160" w:hanging="160"/>
              <w:jc w:val="right"/>
              <w:rPr>
                <w:rFonts w:ascii="Arial" w:hAnsi="Arial" w:cs="Arial"/>
                <w:sz w:val="14"/>
                <w:szCs w:val="14"/>
              </w:rPr>
            </w:pPr>
          </w:p>
        </w:tc>
        <w:tc>
          <w:tcPr>
            <w:tcW w:w="1417" w:type="dxa"/>
            <w:vAlign w:val="bottom"/>
          </w:tcPr>
          <w:p w14:paraId="06A2AF1C" w14:textId="77777777" w:rsidR="00A46B33" w:rsidRPr="00662264" w:rsidRDefault="00A46B33" w:rsidP="00BC41BC">
            <w:pPr>
              <w:tabs>
                <w:tab w:val="left" w:pos="162"/>
              </w:tabs>
              <w:spacing w:before="60" w:after="30" w:line="276" w:lineRule="auto"/>
              <w:ind w:left="160" w:hanging="160"/>
              <w:jc w:val="right"/>
              <w:rPr>
                <w:rFonts w:ascii="Arial" w:hAnsi="Arial" w:cs="Arial"/>
                <w:sz w:val="14"/>
                <w:szCs w:val="14"/>
              </w:rPr>
            </w:pPr>
          </w:p>
        </w:tc>
        <w:tc>
          <w:tcPr>
            <w:tcW w:w="1560" w:type="dxa"/>
            <w:vAlign w:val="bottom"/>
          </w:tcPr>
          <w:p w14:paraId="2A247AE6" w14:textId="77777777" w:rsidR="00A46B33" w:rsidRPr="00662264" w:rsidRDefault="00A46B33" w:rsidP="00BC41BC">
            <w:pPr>
              <w:tabs>
                <w:tab w:val="left" w:pos="162"/>
              </w:tabs>
              <w:spacing w:before="60" w:after="30" w:line="276" w:lineRule="auto"/>
              <w:ind w:left="160" w:hanging="160"/>
              <w:jc w:val="right"/>
              <w:rPr>
                <w:rFonts w:ascii="Arial" w:hAnsi="Arial" w:cs="Arial"/>
                <w:sz w:val="14"/>
                <w:szCs w:val="14"/>
              </w:rPr>
            </w:pPr>
          </w:p>
        </w:tc>
        <w:tc>
          <w:tcPr>
            <w:tcW w:w="1417" w:type="dxa"/>
            <w:vAlign w:val="bottom"/>
          </w:tcPr>
          <w:p w14:paraId="548B8619" w14:textId="77777777" w:rsidR="00A46B33" w:rsidRPr="00662264" w:rsidRDefault="00A46B33" w:rsidP="00BC41BC">
            <w:pPr>
              <w:tabs>
                <w:tab w:val="left" w:pos="162"/>
              </w:tabs>
              <w:spacing w:before="60" w:after="30" w:line="276" w:lineRule="auto"/>
              <w:ind w:left="160" w:hanging="160"/>
              <w:jc w:val="right"/>
              <w:rPr>
                <w:rFonts w:ascii="Arial" w:hAnsi="Arial" w:cs="Arial"/>
                <w:sz w:val="14"/>
                <w:szCs w:val="14"/>
              </w:rPr>
            </w:pPr>
          </w:p>
        </w:tc>
      </w:tr>
      <w:tr w:rsidR="00F0506A" w:rsidRPr="00662264" w14:paraId="28B2C71C" w14:textId="77777777" w:rsidTr="001F4F5F">
        <w:trPr>
          <w:cantSplit/>
        </w:trPr>
        <w:tc>
          <w:tcPr>
            <w:tcW w:w="2977" w:type="dxa"/>
            <w:gridSpan w:val="2"/>
          </w:tcPr>
          <w:p w14:paraId="733ED54A" w14:textId="76C607E5" w:rsidR="00F0506A" w:rsidRPr="00662264" w:rsidRDefault="00F0506A" w:rsidP="00F0506A">
            <w:pPr>
              <w:tabs>
                <w:tab w:val="left" w:pos="240"/>
              </w:tabs>
              <w:spacing w:before="60" w:after="30" w:line="276" w:lineRule="auto"/>
              <w:ind w:left="240" w:hanging="105"/>
              <w:rPr>
                <w:rFonts w:ascii="Arial" w:eastAsia="Arial Unicode MS" w:hAnsi="Arial" w:cs="Arial"/>
                <w:sz w:val="14"/>
                <w:szCs w:val="14"/>
                <w:cs/>
              </w:rPr>
            </w:pPr>
            <w:r w:rsidRPr="00662264">
              <w:rPr>
                <w:rFonts w:ascii="Arial" w:eastAsia="Arial Unicode MS" w:hAnsi="Arial" w:cs="Arial"/>
                <w:sz w:val="14"/>
                <w:szCs w:val="14"/>
              </w:rPr>
              <w:t xml:space="preserve">Short-term loans from financial </w:t>
            </w:r>
            <w:r w:rsidR="00F11C2C" w:rsidRPr="00662264">
              <w:rPr>
                <w:rFonts w:ascii="Arial" w:eastAsia="Arial Unicode MS" w:hAnsi="Arial" w:cs="Arial"/>
                <w:sz w:val="14"/>
                <w:szCs w:val="14"/>
              </w:rPr>
              <w:t>institutions</w:t>
            </w:r>
          </w:p>
        </w:tc>
        <w:tc>
          <w:tcPr>
            <w:tcW w:w="1559" w:type="dxa"/>
            <w:vAlign w:val="bottom"/>
          </w:tcPr>
          <w:p w14:paraId="4C8965E1" w14:textId="72B85BB2" w:rsidR="00F0506A" w:rsidRPr="00662264" w:rsidRDefault="00F0506A" w:rsidP="00BC41BC">
            <w:pPr>
              <w:tabs>
                <w:tab w:val="left" w:pos="162"/>
              </w:tabs>
              <w:spacing w:before="60" w:after="30" w:line="276" w:lineRule="auto"/>
              <w:ind w:left="160" w:hanging="160"/>
              <w:jc w:val="right"/>
              <w:rPr>
                <w:rFonts w:ascii="Arial" w:hAnsi="Arial" w:cs="Arial"/>
                <w:sz w:val="14"/>
                <w:szCs w:val="14"/>
              </w:rPr>
            </w:pPr>
            <w:r w:rsidRPr="00662264">
              <w:rPr>
                <w:rFonts w:ascii="Arial" w:hAnsi="Arial" w:cs="Arial"/>
                <w:sz w:val="14"/>
                <w:szCs w:val="14"/>
                <w:cs/>
              </w:rPr>
              <w:t>15</w:t>
            </w:r>
            <w:r w:rsidRPr="00662264">
              <w:rPr>
                <w:rFonts w:ascii="Arial" w:hAnsi="Arial" w:cs="Arial"/>
                <w:sz w:val="14"/>
                <w:szCs w:val="14"/>
              </w:rPr>
              <w:t>,</w:t>
            </w:r>
            <w:r w:rsidRPr="00662264">
              <w:rPr>
                <w:rFonts w:ascii="Arial" w:hAnsi="Arial" w:cs="Arial"/>
                <w:sz w:val="14"/>
                <w:szCs w:val="14"/>
                <w:cs/>
              </w:rPr>
              <w:t>536</w:t>
            </w:r>
            <w:r w:rsidRPr="00662264">
              <w:rPr>
                <w:rFonts w:ascii="Arial" w:hAnsi="Arial" w:cs="Arial"/>
                <w:sz w:val="14"/>
                <w:szCs w:val="14"/>
              </w:rPr>
              <w:t>,</w:t>
            </w:r>
            <w:r w:rsidRPr="00662264">
              <w:rPr>
                <w:rFonts w:ascii="Arial" w:hAnsi="Arial" w:cs="Arial"/>
                <w:sz w:val="14"/>
                <w:szCs w:val="14"/>
                <w:cs/>
              </w:rPr>
              <w:t>713</w:t>
            </w:r>
          </w:p>
        </w:tc>
        <w:tc>
          <w:tcPr>
            <w:tcW w:w="1417" w:type="dxa"/>
            <w:vAlign w:val="bottom"/>
          </w:tcPr>
          <w:p w14:paraId="4E163517" w14:textId="6A9316AE" w:rsidR="00F0506A" w:rsidRPr="00662264" w:rsidRDefault="00F0506A" w:rsidP="00BC41BC">
            <w:pPr>
              <w:tabs>
                <w:tab w:val="left" w:pos="162"/>
              </w:tabs>
              <w:spacing w:before="60" w:after="30" w:line="276" w:lineRule="auto"/>
              <w:ind w:left="160" w:hanging="160"/>
              <w:jc w:val="right"/>
              <w:rPr>
                <w:rFonts w:ascii="Arial" w:hAnsi="Arial" w:cs="Arial"/>
                <w:sz w:val="14"/>
                <w:szCs w:val="14"/>
              </w:rPr>
            </w:pPr>
            <w:r w:rsidRPr="00662264">
              <w:rPr>
                <w:rFonts w:ascii="Arial" w:hAnsi="Arial" w:cs="Arial"/>
                <w:sz w:val="14"/>
                <w:szCs w:val="14"/>
              </w:rPr>
              <w:t>-</w:t>
            </w:r>
          </w:p>
        </w:tc>
        <w:tc>
          <w:tcPr>
            <w:tcW w:w="1560" w:type="dxa"/>
            <w:vAlign w:val="bottom"/>
          </w:tcPr>
          <w:p w14:paraId="44FF90B7" w14:textId="27DA13AA" w:rsidR="00F0506A" w:rsidRPr="00662264" w:rsidRDefault="00F0506A" w:rsidP="00BC41BC">
            <w:pPr>
              <w:tabs>
                <w:tab w:val="left" w:pos="162"/>
              </w:tabs>
              <w:spacing w:before="60" w:after="30" w:line="276" w:lineRule="auto"/>
              <w:ind w:left="160" w:hanging="160"/>
              <w:jc w:val="right"/>
              <w:rPr>
                <w:rFonts w:ascii="Arial" w:hAnsi="Arial" w:cs="Arial"/>
                <w:sz w:val="14"/>
                <w:szCs w:val="14"/>
              </w:rPr>
            </w:pPr>
            <w:r w:rsidRPr="00662264">
              <w:rPr>
                <w:rFonts w:ascii="Arial" w:hAnsi="Arial" w:cs="Arial"/>
                <w:sz w:val="14"/>
                <w:szCs w:val="14"/>
              </w:rPr>
              <w:t>-</w:t>
            </w:r>
          </w:p>
        </w:tc>
        <w:tc>
          <w:tcPr>
            <w:tcW w:w="1417" w:type="dxa"/>
            <w:vAlign w:val="bottom"/>
          </w:tcPr>
          <w:p w14:paraId="1B5FA2C3" w14:textId="0089759A" w:rsidR="00F0506A" w:rsidRPr="00662264" w:rsidRDefault="00F0506A" w:rsidP="00BC41BC">
            <w:pPr>
              <w:tabs>
                <w:tab w:val="left" w:pos="162"/>
              </w:tabs>
              <w:spacing w:before="60" w:after="30" w:line="276" w:lineRule="auto"/>
              <w:ind w:left="160" w:hanging="160"/>
              <w:jc w:val="right"/>
              <w:rPr>
                <w:rFonts w:ascii="Arial" w:hAnsi="Arial" w:cs="Arial"/>
                <w:sz w:val="14"/>
                <w:szCs w:val="14"/>
              </w:rPr>
            </w:pPr>
            <w:r w:rsidRPr="00662264">
              <w:rPr>
                <w:rFonts w:ascii="Arial" w:hAnsi="Arial" w:cs="Arial"/>
                <w:sz w:val="14"/>
                <w:szCs w:val="14"/>
              </w:rPr>
              <w:t>15,536,713</w:t>
            </w:r>
          </w:p>
        </w:tc>
      </w:tr>
      <w:tr w:rsidR="00F0506A" w:rsidRPr="00662264" w14:paraId="0938D928" w14:textId="77777777" w:rsidTr="001F4F5F">
        <w:trPr>
          <w:cantSplit/>
        </w:trPr>
        <w:tc>
          <w:tcPr>
            <w:tcW w:w="2977" w:type="dxa"/>
            <w:gridSpan w:val="2"/>
          </w:tcPr>
          <w:p w14:paraId="6D8D3CDC" w14:textId="6B9420B0" w:rsidR="00F0506A" w:rsidRPr="00662264" w:rsidRDefault="00F11C2C" w:rsidP="00F0506A">
            <w:pPr>
              <w:tabs>
                <w:tab w:val="left" w:pos="240"/>
              </w:tabs>
              <w:spacing w:before="60" w:after="30" w:line="276" w:lineRule="auto"/>
              <w:ind w:left="240" w:hanging="105"/>
              <w:rPr>
                <w:rFonts w:ascii="Arial" w:eastAsia="Arial Unicode MS" w:hAnsi="Arial" w:cs="Arial"/>
                <w:sz w:val="14"/>
                <w:szCs w:val="14"/>
              </w:rPr>
            </w:pPr>
            <w:r w:rsidRPr="00662264">
              <w:rPr>
                <w:rFonts w:ascii="Arial" w:eastAsia="Arial Unicode MS" w:hAnsi="Arial" w:cs="Arial"/>
                <w:sz w:val="14"/>
                <w:szCs w:val="14"/>
              </w:rPr>
              <w:t>Trade and other current payables</w:t>
            </w:r>
          </w:p>
        </w:tc>
        <w:tc>
          <w:tcPr>
            <w:tcW w:w="1559" w:type="dxa"/>
            <w:vAlign w:val="bottom"/>
          </w:tcPr>
          <w:p w14:paraId="5E64ACE5" w14:textId="3059C8D4" w:rsidR="00F0506A" w:rsidRPr="00662264" w:rsidRDefault="00F0506A" w:rsidP="00BC41BC">
            <w:pPr>
              <w:tabs>
                <w:tab w:val="left" w:pos="162"/>
              </w:tabs>
              <w:spacing w:before="60" w:after="30" w:line="276" w:lineRule="auto"/>
              <w:ind w:left="160" w:hanging="160"/>
              <w:jc w:val="right"/>
              <w:rPr>
                <w:rFonts w:ascii="Arial" w:hAnsi="Arial" w:cs="Arial"/>
                <w:sz w:val="14"/>
                <w:szCs w:val="14"/>
              </w:rPr>
            </w:pPr>
            <w:r w:rsidRPr="00662264">
              <w:rPr>
                <w:rFonts w:ascii="Arial" w:hAnsi="Arial" w:cs="Arial"/>
                <w:sz w:val="14"/>
                <w:szCs w:val="14"/>
              </w:rPr>
              <w:t>-</w:t>
            </w:r>
          </w:p>
        </w:tc>
        <w:tc>
          <w:tcPr>
            <w:tcW w:w="1417" w:type="dxa"/>
            <w:vAlign w:val="bottom"/>
          </w:tcPr>
          <w:p w14:paraId="5749B976" w14:textId="7F7A492D" w:rsidR="00F0506A" w:rsidRPr="00662264" w:rsidRDefault="00F0506A" w:rsidP="00BC41BC">
            <w:pPr>
              <w:tabs>
                <w:tab w:val="left" w:pos="162"/>
              </w:tabs>
              <w:spacing w:before="60" w:after="30" w:line="276" w:lineRule="auto"/>
              <w:ind w:left="160" w:hanging="160"/>
              <w:jc w:val="right"/>
              <w:rPr>
                <w:rFonts w:ascii="Arial" w:hAnsi="Arial" w:cs="Arial"/>
                <w:sz w:val="14"/>
                <w:szCs w:val="14"/>
              </w:rPr>
            </w:pPr>
            <w:r w:rsidRPr="00662264">
              <w:rPr>
                <w:rFonts w:ascii="Arial" w:hAnsi="Arial" w:cs="Arial"/>
                <w:sz w:val="14"/>
                <w:szCs w:val="14"/>
              </w:rPr>
              <w:t>-</w:t>
            </w:r>
          </w:p>
        </w:tc>
        <w:tc>
          <w:tcPr>
            <w:tcW w:w="1560" w:type="dxa"/>
            <w:vAlign w:val="bottom"/>
          </w:tcPr>
          <w:p w14:paraId="425CCFC4" w14:textId="1FF6A2F2" w:rsidR="00F0506A" w:rsidRPr="00662264" w:rsidRDefault="00F0506A" w:rsidP="00BC41BC">
            <w:pPr>
              <w:tabs>
                <w:tab w:val="left" w:pos="162"/>
              </w:tabs>
              <w:spacing w:before="60" w:after="30" w:line="276" w:lineRule="auto"/>
              <w:ind w:left="160" w:hanging="160"/>
              <w:jc w:val="right"/>
              <w:rPr>
                <w:rFonts w:ascii="Arial" w:hAnsi="Arial" w:cs="Arial"/>
                <w:sz w:val="14"/>
                <w:szCs w:val="14"/>
              </w:rPr>
            </w:pPr>
            <w:r w:rsidRPr="00662264">
              <w:rPr>
                <w:rFonts w:ascii="Arial" w:hAnsi="Arial" w:cs="Arial"/>
                <w:sz w:val="14"/>
                <w:szCs w:val="14"/>
              </w:rPr>
              <w:t>206,590,926</w:t>
            </w:r>
          </w:p>
        </w:tc>
        <w:tc>
          <w:tcPr>
            <w:tcW w:w="1417" w:type="dxa"/>
            <w:vAlign w:val="bottom"/>
          </w:tcPr>
          <w:p w14:paraId="7D9B5B41" w14:textId="4C532090" w:rsidR="00F0506A" w:rsidRPr="00662264" w:rsidRDefault="00F0506A" w:rsidP="00BC41BC">
            <w:pPr>
              <w:tabs>
                <w:tab w:val="left" w:pos="162"/>
              </w:tabs>
              <w:spacing w:before="60" w:after="30" w:line="276" w:lineRule="auto"/>
              <w:ind w:left="160" w:hanging="160"/>
              <w:jc w:val="right"/>
              <w:rPr>
                <w:rFonts w:ascii="Arial" w:hAnsi="Arial" w:cs="Arial"/>
                <w:sz w:val="14"/>
                <w:szCs w:val="14"/>
              </w:rPr>
            </w:pPr>
            <w:r w:rsidRPr="00662264">
              <w:rPr>
                <w:rFonts w:ascii="Arial" w:hAnsi="Arial" w:cs="Arial"/>
                <w:sz w:val="14"/>
                <w:szCs w:val="14"/>
              </w:rPr>
              <w:t>206,590,926</w:t>
            </w:r>
          </w:p>
        </w:tc>
      </w:tr>
      <w:tr w:rsidR="00F0506A" w:rsidRPr="00662264" w14:paraId="390420EE" w14:textId="77777777" w:rsidTr="001F4F5F">
        <w:trPr>
          <w:gridBefore w:val="1"/>
          <w:wBefore w:w="6" w:type="dxa"/>
          <w:cantSplit/>
        </w:trPr>
        <w:tc>
          <w:tcPr>
            <w:tcW w:w="2971" w:type="dxa"/>
          </w:tcPr>
          <w:p w14:paraId="3F15F3BE" w14:textId="1B2292AA" w:rsidR="00F0506A" w:rsidRPr="00662264" w:rsidRDefault="00F0506A" w:rsidP="00F0506A">
            <w:pPr>
              <w:tabs>
                <w:tab w:val="left" w:pos="240"/>
              </w:tabs>
              <w:spacing w:before="60" w:after="30" w:line="276" w:lineRule="auto"/>
              <w:ind w:left="240" w:hanging="105"/>
              <w:rPr>
                <w:rFonts w:ascii="Arial" w:eastAsia="Arial Unicode MS" w:hAnsi="Arial" w:cs="Arial"/>
                <w:sz w:val="14"/>
                <w:szCs w:val="14"/>
              </w:rPr>
            </w:pPr>
            <w:r w:rsidRPr="00662264">
              <w:rPr>
                <w:rFonts w:ascii="Arial" w:eastAsia="Arial Unicode MS" w:hAnsi="Arial" w:cs="Arial"/>
                <w:sz w:val="14"/>
                <w:szCs w:val="14"/>
              </w:rPr>
              <w:t>Contract liabilities</w:t>
            </w:r>
          </w:p>
        </w:tc>
        <w:tc>
          <w:tcPr>
            <w:tcW w:w="1559" w:type="dxa"/>
            <w:vAlign w:val="bottom"/>
          </w:tcPr>
          <w:p w14:paraId="4834A002" w14:textId="724AC2D1" w:rsidR="00F0506A" w:rsidRPr="00662264" w:rsidRDefault="00F0506A" w:rsidP="00BC41BC">
            <w:pPr>
              <w:tabs>
                <w:tab w:val="left" w:pos="162"/>
              </w:tabs>
              <w:spacing w:before="60" w:after="30" w:line="276" w:lineRule="auto"/>
              <w:ind w:left="160" w:hanging="160"/>
              <w:jc w:val="right"/>
              <w:rPr>
                <w:rFonts w:ascii="Arial" w:hAnsi="Arial" w:cs="Arial"/>
                <w:sz w:val="14"/>
                <w:szCs w:val="14"/>
              </w:rPr>
            </w:pPr>
            <w:r w:rsidRPr="00662264">
              <w:rPr>
                <w:rFonts w:ascii="Arial" w:hAnsi="Arial" w:cs="Arial"/>
                <w:sz w:val="14"/>
                <w:szCs w:val="14"/>
              </w:rPr>
              <w:t>-</w:t>
            </w:r>
          </w:p>
        </w:tc>
        <w:tc>
          <w:tcPr>
            <w:tcW w:w="1417" w:type="dxa"/>
            <w:vAlign w:val="bottom"/>
          </w:tcPr>
          <w:p w14:paraId="25EB3A5B" w14:textId="3920CC21" w:rsidR="00F0506A" w:rsidRPr="00662264" w:rsidRDefault="00F0506A" w:rsidP="00BC41BC">
            <w:pPr>
              <w:tabs>
                <w:tab w:val="left" w:pos="162"/>
              </w:tabs>
              <w:spacing w:before="60" w:after="30" w:line="276" w:lineRule="auto"/>
              <w:ind w:left="160" w:hanging="160"/>
              <w:jc w:val="right"/>
              <w:rPr>
                <w:rFonts w:ascii="Arial" w:hAnsi="Arial" w:cs="Arial"/>
                <w:sz w:val="14"/>
                <w:szCs w:val="14"/>
              </w:rPr>
            </w:pPr>
            <w:r w:rsidRPr="00662264">
              <w:rPr>
                <w:rFonts w:ascii="Arial" w:hAnsi="Arial" w:cs="Arial"/>
                <w:sz w:val="14"/>
                <w:szCs w:val="14"/>
              </w:rPr>
              <w:t>-</w:t>
            </w:r>
          </w:p>
        </w:tc>
        <w:tc>
          <w:tcPr>
            <w:tcW w:w="1560" w:type="dxa"/>
            <w:vAlign w:val="bottom"/>
          </w:tcPr>
          <w:p w14:paraId="4C2A6F6D" w14:textId="5A399A0F" w:rsidR="00F0506A" w:rsidRPr="00662264" w:rsidRDefault="00F0506A" w:rsidP="00BC41BC">
            <w:pPr>
              <w:tabs>
                <w:tab w:val="left" w:pos="162"/>
              </w:tabs>
              <w:spacing w:before="60" w:after="30" w:line="276" w:lineRule="auto"/>
              <w:ind w:left="160" w:hanging="160"/>
              <w:jc w:val="right"/>
              <w:rPr>
                <w:rFonts w:ascii="Arial" w:hAnsi="Arial" w:cs="Arial"/>
                <w:sz w:val="14"/>
                <w:szCs w:val="14"/>
              </w:rPr>
            </w:pPr>
            <w:r w:rsidRPr="00662264">
              <w:rPr>
                <w:rFonts w:ascii="Arial" w:hAnsi="Arial" w:cs="Arial"/>
                <w:sz w:val="14"/>
                <w:szCs w:val="14"/>
              </w:rPr>
              <w:t>2,715,290</w:t>
            </w:r>
          </w:p>
        </w:tc>
        <w:tc>
          <w:tcPr>
            <w:tcW w:w="1417" w:type="dxa"/>
            <w:vAlign w:val="bottom"/>
          </w:tcPr>
          <w:p w14:paraId="1301958C" w14:textId="7526DA29" w:rsidR="00F0506A" w:rsidRPr="00662264" w:rsidRDefault="00F0506A" w:rsidP="00BC41BC">
            <w:pPr>
              <w:tabs>
                <w:tab w:val="left" w:pos="162"/>
              </w:tabs>
              <w:spacing w:before="60" w:after="30" w:line="276" w:lineRule="auto"/>
              <w:ind w:left="160" w:hanging="160"/>
              <w:jc w:val="right"/>
              <w:rPr>
                <w:rFonts w:ascii="Arial" w:hAnsi="Arial" w:cs="Arial"/>
                <w:sz w:val="14"/>
                <w:szCs w:val="14"/>
              </w:rPr>
            </w:pPr>
            <w:r w:rsidRPr="00662264">
              <w:rPr>
                <w:rFonts w:ascii="Arial" w:hAnsi="Arial" w:cs="Arial"/>
                <w:sz w:val="14"/>
                <w:szCs w:val="14"/>
              </w:rPr>
              <w:t>2,715,290</w:t>
            </w:r>
          </w:p>
        </w:tc>
      </w:tr>
      <w:tr w:rsidR="005268C5" w:rsidRPr="00B856B2" w14:paraId="0B66C405" w14:textId="77777777" w:rsidTr="002C2283">
        <w:trPr>
          <w:gridBefore w:val="1"/>
          <w:wBefore w:w="6" w:type="dxa"/>
          <w:cantSplit/>
        </w:trPr>
        <w:tc>
          <w:tcPr>
            <w:tcW w:w="2971" w:type="dxa"/>
          </w:tcPr>
          <w:p w14:paraId="380D99C4" w14:textId="53BA6D70" w:rsidR="005268C5" w:rsidRPr="00662264" w:rsidRDefault="005268C5" w:rsidP="005268C5">
            <w:pPr>
              <w:tabs>
                <w:tab w:val="left" w:pos="240"/>
              </w:tabs>
              <w:spacing w:before="60" w:after="30" w:line="276" w:lineRule="auto"/>
              <w:ind w:left="240" w:hanging="105"/>
              <w:rPr>
                <w:rFonts w:ascii="Arial" w:eastAsia="Arial Unicode MS" w:hAnsi="Arial" w:cs="Arial"/>
                <w:sz w:val="14"/>
                <w:szCs w:val="14"/>
              </w:rPr>
            </w:pPr>
            <w:r w:rsidRPr="00662264">
              <w:rPr>
                <w:rFonts w:ascii="Arial" w:eastAsia="Arial Unicode MS" w:hAnsi="Arial" w:cs="Arial"/>
                <w:sz w:val="14"/>
                <w:szCs w:val="14"/>
              </w:rPr>
              <w:t>Long-term loans</w:t>
            </w:r>
            <w:r w:rsidRPr="00662264">
              <w:rPr>
                <w:rFonts w:ascii="Arial" w:eastAsia="Arial Unicode MS" w:hAnsi="Arial" w:cs="Arial" w:hint="cs"/>
                <w:sz w:val="14"/>
                <w:szCs w:val="14"/>
                <w:cs/>
              </w:rPr>
              <w:t xml:space="preserve"> </w:t>
            </w:r>
            <w:r w:rsidRPr="00662264">
              <w:rPr>
                <w:rFonts w:ascii="Arial" w:eastAsia="Arial Unicode MS" w:hAnsi="Arial" w:cs="Arial"/>
                <w:sz w:val="14"/>
                <w:szCs w:val="14"/>
              </w:rPr>
              <w:t>from financial institution</w:t>
            </w:r>
          </w:p>
        </w:tc>
        <w:tc>
          <w:tcPr>
            <w:tcW w:w="1559" w:type="dxa"/>
          </w:tcPr>
          <w:p w14:paraId="7CD0B7C9" w14:textId="7D32D269" w:rsidR="005268C5" w:rsidRPr="00662264" w:rsidRDefault="005268C5" w:rsidP="005268C5">
            <w:pPr>
              <w:tabs>
                <w:tab w:val="left" w:pos="162"/>
              </w:tabs>
              <w:spacing w:before="60" w:after="30" w:line="276" w:lineRule="auto"/>
              <w:ind w:left="160" w:hanging="160"/>
              <w:jc w:val="right"/>
              <w:rPr>
                <w:rFonts w:ascii="Arial" w:hAnsi="Arial" w:cs="Arial"/>
                <w:sz w:val="14"/>
                <w:szCs w:val="14"/>
              </w:rPr>
            </w:pPr>
            <w:r w:rsidRPr="00662264">
              <w:rPr>
                <w:rFonts w:ascii="Arial" w:hAnsi="Arial" w:cs="Arial"/>
                <w:sz w:val="14"/>
                <w:szCs w:val="14"/>
              </w:rPr>
              <w:t>325,500</w:t>
            </w:r>
          </w:p>
        </w:tc>
        <w:tc>
          <w:tcPr>
            <w:tcW w:w="1417" w:type="dxa"/>
          </w:tcPr>
          <w:p w14:paraId="6E279413" w14:textId="3635AF2B" w:rsidR="005268C5" w:rsidRPr="00662264" w:rsidRDefault="005268C5" w:rsidP="005268C5">
            <w:pPr>
              <w:tabs>
                <w:tab w:val="left" w:pos="162"/>
              </w:tabs>
              <w:spacing w:before="60" w:after="30" w:line="276" w:lineRule="auto"/>
              <w:ind w:left="160" w:hanging="160"/>
              <w:jc w:val="right"/>
              <w:rPr>
                <w:rFonts w:ascii="Arial" w:hAnsi="Arial" w:cs="Arial"/>
                <w:sz w:val="14"/>
                <w:szCs w:val="14"/>
              </w:rPr>
            </w:pPr>
            <w:r w:rsidRPr="00662264">
              <w:rPr>
                <w:rFonts w:ascii="Arial" w:hAnsi="Arial" w:cs="Arial"/>
                <w:sz w:val="14"/>
                <w:szCs w:val="14"/>
              </w:rPr>
              <w:t>3,873,232</w:t>
            </w:r>
          </w:p>
        </w:tc>
        <w:tc>
          <w:tcPr>
            <w:tcW w:w="1560" w:type="dxa"/>
            <w:vAlign w:val="bottom"/>
          </w:tcPr>
          <w:p w14:paraId="7F68990E" w14:textId="076D0A61" w:rsidR="005268C5" w:rsidRPr="00662264" w:rsidRDefault="005268C5" w:rsidP="005268C5">
            <w:pPr>
              <w:tabs>
                <w:tab w:val="left" w:pos="162"/>
              </w:tabs>
              <w:spacing w:before="60" w:after="30" w:line="276" w:lineRule="auto"/>
              <w:ind w:left="160" w:hanging="160"/>
              <w:jc w:val="right"/>
              <w:rPr>
                <w:rFonts w:ascii="Arial" w:hAnsi="Arial" w:cs="Arial"/>
                <w:sz w:val="14"/>
                <w:szCs w:val="14"/>
              </w:rPr>
            </w:pPr>
            <w:r w:rsidRPr="00662264">
              <w:rPr>
                <w:rFonts w:ascii="Arial" w:hAnsi="Arial" w:cs="Arial"/>
                <w:sz w:val="14"/>
                <w:szCs w:val="14"/>
              </w:rPr>
              <w:t>-</w:t>
            </w:r>
          </w:p>
        </w:tc>
        <w:tc>
          <w:tcPr>
            <w:tcW w:w="1417" w:type="dxa"/>
            <w:vAlign w:val="bottom"/>
          </w:tcPr>
          <w:p w14:paraId="6AC4AD89" w14:textId="642756CB" w:rsidR="005268C5" w:rsidRPr="00B856B2" w:rsidRDefault="005268C5" w:rsidP="005268C5">
            <w:pPr>
              <w:tabs>
                <w:tab w:val="left" w:pos="162"/>
              </w:tabs>
              <w:spacing w:before="60" w:after="30" w:line="276" w:lineRule="auto"/>
              <w:ind w:left="160" w:hanging="160"/>
              <w:jc w:val="right"/>
              <w:rPr>
                <w:rFonts w:ascii="Arial" w:hAnsi="Arial" w:cs="Arial"/>
                <w:sz w:val="14"/>
                <w:szCs w:val="14"/>
              </w:rPr>
            </w:pPr>
            <w:r w:rsidRPr="00662264">
              <w:rPr>
                <w:rFonts w:ascii="Arial" w:hAnsi="Arial" w:cs="Arial"/>
                <w:sz w:val="14"/>
                <w:szCs w:val="14"/>
                <w:cs/>
              </w:rPr>
              <w:t>4</w:t>
            </w:r>
            <w:r w:rsidRPr="00662264">
              <w:rPr>
                <w:rFonts w:ascii="Arial" w:hAnsi="Arial" w:cs="Arial"/>
                <w:sz w:val="14"/>
                <w:szCs w:val="14"/>
              </w:rPr>
              <w:t>,</w:t>
            </w:r>
            <w:r w:rsidRPr="00662264">
              <w:rPr>
                <w:rFonts w:ascii="Arial" w:hAnsi="Arial" w:cs="Arial"/>
                <w:sz w:val="14"/>
                <w:szCs w:val="14"/>
                <w:cs/>
              </w:rPr>
              <w:t>198</w:t>
            </w:r>
            <w:r w:rsidRPr="00662264">
              <w:rPr>
                <w:rFonts w:ascii="Arial" w:hAnsi="Arial" w:cs="Arial"/>
                <w:sz w:val="14"/>
                <w:szCs w:val="14"/>
              </w:rPr>
              <w:t>,</w:t>
            </w:r>
            <w:r w:rsidRPr="00662264">
              <w:rPr>
                <w:rFonts w:ascii="Arial" w:hAnsi="Arial" w:cs="Arial"/>
                <w:sz w:val="14"/>
                <w:szCs w:val="14"/>
                <w:cs/>
              </w:rPr>
              <w:t>73</w:t>
            </w:r>
            <w:r w:rsidRPr="00662264">
              <w:rPr>
                <w:rFonts w:ascii="Arial" w:hAnsi="Arial" w:cs="Arial"/>
                <w:sz w:val="14"/>
                <w:szCs w:val="14"/>
              </w:rPr>
              <w:t>2</w:t>
            </w:r>
          </w:p>
        </w:tc>
      </w:tr>
    </w:tbl>
    <w:p w14:paraId="41BA675F" w14:textId="77777777" w:rsidR="00C23798" w:rsidRDefault="00C23798" w:rsidP="00726D84">
      <w:pPr>
        <w:rPr>
          <w:rFonts w:ascii="Arial" w:hAnsi="Arial" w:cs="Arial"/>
          <w:sz w:val="32"/>
          <w:szCs w:val="32"/>
        </w:rPr>
      </w:pPr>
    </w:p>
    <w:tbl>
      <w:tblPr>
        <w:tblW w:w="8930" w:type="dxa"/>
        <w:tblInd w:w="851" w:type="dxa"/>
        <w:tblLayout w:type="fixed"/>
        <w:tblLook w:val="0000" w:firstRow="0" w:lastRow="0" w:firstColumn="0" w:lastColumn="0" w:noHBand="0" w:noVBand="0"/>
      </w:tblPr>
      <w:tblGrid>
        <w:gridCol w:w="7"/>
        <w:gridCol w:w="2970"/>
        <w:gridCol w:w="1559"/>
        <w:gridCol w:w="1417"/>
        <w:gridCol w:w="1560"/>
        <w:gridCol w:w="1417"/>
      </w:tblGrid>
      <w:tr w:rsidR="00B47A40" w:rsidRPr="00662264" w14:paraId="53DD5D96" w14:textId="77777777">
        <w:trPr>
          <w:cantSplit/>
          <w:trHeight w:val="80"/>
        </w:trPr>
        <w:tc>
          <w:tcPr>
            <w:tcW w:w="2977" w:type="dxa"/>
            <w:gridSpan w:val="2"/>
          </w:tcPr>
          <w:p w14:paraId="2529BA4E" w14:textId="77777777" w:rsidR="00B47A40" w:rsidRPr="00B856B2" w:rsidRDefault="00B47A40" w:rsidP="004C4915">
            <w:pPr>
              <w:spacing w:before="60" w:after="30" w:line="276" w:lineRule="auto"/>
              <w:rPr>
                <w:rFonts w:ascii="Arial" w:eastAsia="Arial Unicode MS" w:hAnsi="Arial" w:cs="Arial"/>
                <w:sz w:val="14"/>
                <w:szCs w:val="14"/>
              </w:rPr>
            </w:pPr>
          </w:p>
        </w:tc>
        <w:tc>
          <w:tcPr>
            <w:tcW w:w="5953" w:type="dxa"/>
            <w:gridSpan w:val="4"/>
          </w:tcPr>
          <w:p w14:paraId="1BE7AB1C" w14:textId="7E4CE78F" w:rsidR="009C3EA9" w:rsidRPr="00662264" w:rsidRDefault="009C3EA9" w:rsidP="004C4915">
            <w:pPr>
              <w:pBdr>
                <w:bottom w:val="single" w:sz="4" w:space="1" w:color="auto"/>
              </w:pBdr>
              <w:spacing w:before="60" w:after="30" w:line="276" w:lineRule="auto"/>
              <w:ind w:left="-47" w:right="-31"/>
              <w:jc w:val="center"/>
              <w:rPr>
                <w:rFonts w:ascii="Arial" w:eastAsia="Arial Unicode MS" w:hAnsi="Arial" w:cs="Arial"/>
                <w:sz w:val="14"/>
                <w:szCs w:val="14"/>
              </w:rPr>
            </w:pPr>
            <w:r w:rsidRPr="00662264">
              <w:rPr>
                <w:rFonts w:ascii="Arial" w:eastAsia="Arial Unicode MS" w:hAnsi="Arial" w:cs="Arial"/>
                <w:sz w:val="14"/>
                <w:szCs w:val="14"/>
              </w:rPr>
              <w:t>Baht</w:t>
            </w:r>
          </w:p>
        </w:tc>
      </w:tr>
      <w:tr w:rsidR="00B47A40" w:rsidRPr="00662264" w14:paraId="0AC3E26F" w14:textId="77777777">
        <w:trPr>
          <w:cantSplit/>
          <w:trHeight w:val="80"/>
        </w:trPr>
        <w:tc>
          <w:tcPr>
            <w:tcW w:w="2977" w:type="dxa"/>
            <w:gridSpan w:val="2"/>
          </w:tcPr>
          <w:p w14:paraId="6E5C2EA3" w14:textId="77777777" w:rsidR="00B47A40" w:rsidRPr="00662264" w:rsidRDefault="00B47A40" w:rsidP="004C4915">
            <w:pPr>
              <w:spacing w:before="60" w:after="30" w:line="276" w:lineRule="auto"/>
              <w:rPr>
                <w:rFonts w:ascii="Arial" w:eastAsia="Arial Unicode MS" w:hAnsi="Arial" w:cs="Arial"/>
                <w:sz w:val="14"/>
                <w:szCs w:val="14"/>
              </w:rPr>
            </w:pPr>
          </w:p>
        </w:tc>
        <w:tc>
          <w:tcPr>
            <w:tcW w:w="5953" w:type="dxa"/>
            <w:gridSpan w:val="4"/>
          </w:tcPr>
          <w:p w14:paraId="125205A9" w14:textId="35540620" w:rsidR="009C3EA9" w:rsidRPr="00662264" w:rsidRDefault="009C3EA9" w:rsidP="004C4915">
            <w:pPr>
              <w:pBdr>
                <w:bottom w:val="single" w:sz="4" w:space="1" w:color="auto"/>
              </w:pBdr>
              <w:spacing w:before="60" w:after="30" w:line="276" w:lineRule="auto"/>
              <w:ind w:left="-47" w:right="-31"/>
              <w:jc w:val="center"/>
              <w:rPr>
                <w:rFonts w:ascii="Arial" w:eastAsia="Arial Unicode MS" w:hAnsi="Arial" w:cs="Arial"/>
                <w:sz w:val="14"/>
                <w:szCs w:val="14"/>
              </w:rPr>
            </w:pPr>
            <w:r w:rsidRPr="00662264">
              <w:rPr>
                <w:rFonts w:ascii="Arial" w:eastAsia="Arial Unicode MS" w:hAnsi="Arial" w:cs="Arial"/>
                <w:sz w:val="14"/>
                <w:szCs w:val="14"/>
              </w:rPr>
              <w:t>Separate F/S</w:t>
            </w:r>
          </w:p>
        </w:tc>
      </w:tr>
      <w:tr w:rsidR="00B47A40" w:rsidRPr="00662264" w14:paraId="0A86384A" w14:textId="77777777">
        <w:trPr>
          <w:cantSplit/>
        </w:trPr>
        <w:tc>
          <w:tcPr>
            <w:tcW w:w="2977" w:type="dxa"/>
            <w:gridSpan w:val="2"/>
          </w:tcPr>
          <w:p w14:paraId="17D274F9" w14:textId="77777777" w:rsidR="00B47A40" w:rsidRPr="00662264" w:rsidRDefault="00B47A40" w:rsidP="004C4915">
            <w:pPr>
              <w:spacing w:before="60" w:after="30" w:line="276" w:lineRule="auto"/>
              <w:rPr>
                <w:rFonts w:ascii="Arial" w:eastAsia="Arial Unicode MS" w:hAnsi="Arial" w:cs="Arial"/>
                <w:sz w:val="14"/>
                <w:szCs w:val="14"/>
              </w:rPr>
            </w:pPr>
          </w:p>
        </w:tc>
        <w:tc>
          <w:tcPr>
            <w:tcW w:w="5953" w:type="dxa"/>
            <w:gridSpan w:val="4"/>
          </w:tcPr>
          <w:p w14:paraId="2F83294F" w14:textId="04A51D25" w:rsidR="009C3EA9" w:rsidRPr="00662264" w:rsidRDefault="009C3EA9" w:rsidP="004C4915">
            <w:pPr>
              <w:pBdr>
                <w:bottom w:val="single" w:sz="4" w:space="1" w:color="auto"/>
              </w:pBdr>
              <w:spacing w:before="60" w:after="30" w:line="276" w:lineRule="auto"/>
              <w:ind w:left="-47" w:right="-31"/>
              <w:jc w:val="center"/>
              <w:rPr>
                <w:rFonts w:ascii="Arial" w:eastAsia="Arial Unicode MS" w:hAnsi="Arial" w:cs="Arial"/>
                <w:sz w:val="14"/>
                <w:szCs w:val="14"/>
              </w:rPr>
            </w:pPr>
            <w:r w:rsidRPr="00662264">
              <w:rPr>
                <w:rFonts w:ascii="Arial" w:eastAsia="Arial Unicode MS" w:hAnsi="Arial" w:cs="Arial"/>
                <w:sz w:val="14"/>
                <w:szCs w:val="14"/>
              </w:rPr>
              <w:t>As at 31 December 2024</w:t>
            </w:r>
          </w:p>
        </w:tc>
      </w:tr>
      <w:tr w:rsidR="00031093" w:rsidRPr="00662264" w14:paraId="67AE579E" w14:textId="77777777" w:rsidTr="009C3EA9">
        <w:trPr>
          <w:cantSplit/>
        </w:trPr>
        <w:tc>
          <w:tcPr>
            <w:tcW w:w="2977" w:type="dxa"/>
            <w:gridSpan w:val="2"/>
          </w:tcPr>
          <w:p w14:paraId="5A2A30BE" w14:textId="77777777" w:rsidR="00031093" w:rsidRPr="00662264" w:rsidRDefault="00031093" w:rsidP="00031093">
            <w:pPr>
              <w:spacing w:before="60" w:after="30" w:line="276" w:lineRule="auto"/>
              <w:rPr>
                <w:rFonts w:ascii="Arial" w:eastAsia="Arial Unicode MS" w:hAnsi="Arial" w:cs="Arial"/>
                <w:sz w:val="14"/>
                <w:szCs w:val="14"/>
              </w:rPr>
            </w:pPr>
          </w:p>
        </w:tc>
        <w:tc>
          <w:tcPr>
            <w:tcW w:w="1559" w:type="dxa"/>
          </w:tcPr>
          <w:p w14:paraId="2F65193E" w14:textId="77777777" w:rsidR="00031093" w:rsidRPr="00662264" w:rsidRDefault="00031093" w:rsidP="00BC41BC">
            <w:pPr>
              <w:pBdr>
                <w:bottom w:val="single" w:sz="4" w:space="1" w:color="auto"/>
              </w:pBdr>
              <w:spacing w:before="60" w:after="30" w:line="276" w:lineRule="auto"/>
              <w:ind w:left="-34" w:right="-22"/>
              <w:jc w:val="center"/>
              <w:rPr>
                <w:rFonts w:ascii="Arial" w:eastAsia="Arial Unicode MS" w:hAnsi="Arial" w:cs="Arial"/>
                <w:sz w:val="14"/>
                <w:szCs w:val="14"/>
              </w:rPr>
            </w:pPr>
          </w:p>
          <w:p w14:paraId="22CE1518" w14:textId="77777777" w:rsidR="00031093" w:rsidRPr="00662264" w:rsidRDefault="00031093" w:rsidP="00BC41BC">
            <w:pPr>
              <w:pBdr>
                <w:bottom w:val="single" w:sz="4" w:space="1" w:color="auto"/>
              </w:pBdr>
              <w:spacing w:before="60" w:after="30" w:line="276" w:lineRule="auto"/>
              <w:ind w:left="-34" w:right="-22"/>
              <w:jc w:val="center"/>
              <w:rPr>
                <w:rFonts w:ascii="Arial" w:eastAsia="Arial Unicode MS" w:hAnsi="Arial" w:cstheme="minorBidi"/>
                <w:sz w:val="14"/>
                <w:szCs w:val="14"/>
              </w:rPr>
            </w:pPr>
            <w:r w:rsidRPr="00662264">
              <w:rPr>
                <w:rFonts w:ascii="Arial" w:eastAsia="Arial Unicode MS" w:hAnsi="Arial" w:cs="Arial"/>
                <w:sz w:val="14"/>
                <w:szCs w:val="14"/>
              </w:rPr>
              <w:t>Floating</w:t>
            </w:r>
            <w:r w:rsidRPr="00662264">
              <w:rPr>
                <w:rFonts w:ascii="Arial" w:eastAsia="Arial Unicode MS" w:hAnsi="Arial" w:cstheme="minorBidi" w:hint="cs"/>
                <w:sz w:val="14"/>
                <w:szCs w:val="14"/>
                <w:cs/>
              </w:rPr>
              <w:t xml:space="preserve"> </w:t>
            </w:r>
          </w:p>
          <w:p w14:paraId="5FBADE1D" w14:textId="2B597AF0" w:rsidR="00031093" w:rsidRPr="00662264" w:rsidRDefault="00031093" w:rsidP="00BC41BC">
            <w:pPr>
              <w:pBdr>
                <w:bottom w:val="single" w:sz="4" w:space="1" w:color="auto"/>
              </w:pBdr>
              <w:spacing w:before="60" w:after="30" w:line="276" w:lineRule="auto"/>
              <w:ind w:left="-34" w:right="-22"/>
              <w:jc w:val="center"/>
              <w:rPr>
                <w:rFonts w:ascii="Arial" w:eastAsia="Arial Unicode MS" w:hAnsi="Arial" w:cstheme="minorBidi"/>
                <w:sz w:val="14"/>
                <w:szCs w:val="14"/>
              </w:rPr>
            </w:pPr>
            <w:r w:rsidRPr="00662264">
              <w:rPr>
                <w:rFonts w:ascii="Arial" w:eastAsia="Arial Unicode MS" w:hAnsi="Arial" w:cs="Arial"/>
                <w:sz w:val="14"/>
                <w:szCs w:val="14"/>
              </w:rPr>
              <w:t>interest rate</w:t>
            </w:r>
          </w:p>
        </w:tc>
        <w:tc>
          <w:tcPr>
            <w:tcW w:w="1417" w:type="dxa"/>
          </w:tcPr>
          <w:p w14:paraId="24378CF2" w14:textId="77777777" w:rsidR="00031093" w:rsidRPr="00662264" w:rsidRDefault="00031093" w:rsidP="00BC41BC">
            <w:pPr>
              <w:pBdr>
                <w:bottom w:val="single" w:sz="4" w:space="1" w:color="auto"/>
              </w:pBdr>
              <w:spacing w:before="60" w:after="30" w:line="276" w:lineRule="auto"/>
              <w:ind w:left="-34" w:right="-22"/>
              <w:jc w:val="center"/>
              <w:rPr>
                <w:rFonts w:ascii="Arial" w:eastAsia="Arial Unicode MS" w:hAnsi="Arial" w:cs="Arial"/>
                <w:sz w:val="14"/>
                <w:szCs w:val="14"/>
              </w:rPr>
            </w:pPr>
          </w:p>
          <w:p w14:paraId="42D41D8A" w14:textId="77777777" w:rsidR="00031093" w:rsidRPr="00662264" w:rsidRDefault="00031093" w:rsidP="00BC41BC">
            <w:pPr>
              <w:pBdr>
                <w:bottom w:val="single" w:sz="4" w:space="1" w:color="auto"/>
              </w:pBdr>
              <w:spacing w:before="60" w:after="30" w:line="276" w:lineRule="auto"/>
              <w:ind w:left="-34" w:right="-22"/>
              <w:jc w:val="center"/>
              <w:rPr>
                <w:rFonts w:ascii="Arial" w:eastAsia="Arial Unicode MS" w:hAnsi="Arial" w:cstheme="minorBidi"/>
                <w:sz w:val="14"/>
                <w:szCs w:val="14"/>
              </w:rPr>
            </w:pPr>
            <w:r w:rsidRPr="00662264">
              <w:rPr>
                <w:rFonts w:ascii="Arial" w:eastAsia="Arial Unicode MS" w:hAnsi="Arial" w:cs="Arial"/>
                <w:sz w:val="14"/>
                <w:szCs w:val="14"/>
              </w:rPr>
              <w:t xml:space="preserve">Fixed </w:t>
            </w:r>
          </w:p>
          <w:p w14:paraId="42AEE6A8" w14:textId="1AC641B9" w:rsidR="00031093" w:rsidRPr="00662264" w:rsidRDefault="00031093" w:rsidP="00BC41BC">
            <w:pPr>
              <w:pBdr>
                <w:bottom w:val="single" w:sz="4" w:space="1" w:color="auto"/>
              </w:pBdr>
              <w:spacing w:before="60" w:after="30" w:line="276" w:lineRule="auto"/>
              <w:ind w:left="-34" w:right="-22"/>
              <w:jc w:val="center"/>
              <w:rPr>
                <w:rFonts w:ascii="Arial" w:eastAsia="Arial Unicode MS" w:hAnsi="Arial" w:cstheme="minorBidi"/>
                <w:sz w:val="14"/>
                <w:szCs w:val="14"/>
              </w:rPr>
            </w:pPr>
            <w:r w:rsidRPr="00662264">
              <w:rPr>
                <w:rFonts w:ascii="Arial" w:eastAsia="Arial Unicode MS" w:hAnsi="Arial" w:cs="Arial"/>
                <w:sz w:val="14"/>
                <w:szCs w:val="14"/>
              </w:rPr>
              <w:t>interest rate</w:t>
            </w:r>
          </w:p>
        </w:tc>
        <w:tc>
          <w:tcPr>
            <w:tcW w:w="1560" w:type="dxa"/>
          </w:tcPr>
          <w:p w14:paraId="5D7F6F1D" w14:textId="77777777" w:rsidR="00031093" w:rsidRPr="00662264" w:rsidRDefault="00031093" w:rsidP="00BC41BC">
            <w:pPr>
              <w:pBdr>
                <w:bottom w:val="single" w:sz="4" w:space="1" w:color="auto"/>
              </w:pBdr>
              <w:spacing w:before="60" w:after="30" w:line="276" w:lineRule="auto"/>
              <w:ind w:left="-34" w:right="-22"/>
              <w:jc w:val="center"/>
              <w:rPr>
                <w:rFonts w:ascii="Arial" w:eastAsia="Arial Unicode MS" w:hAnsi="Arial" w:cstheme="minorBidi"/>
                <w:sz w:val="14"/>
                <w:szCs w:val="14"/>
              </w:rPr>
            </w:pPr>
          </w:p>
          <w:p w14:paraId="49E5B605" w14:textId="77777777" w:rsidR="00031093" w:rsidRPr="00662264" w:rsidRDefault="00031093" w:rsidP="00BC41BC">
            <w:pPr>
              <w:pBdr>
                <w:bottom w:val="single" w:sz="4" w:space="1" w:color="auto"/>
              </w:pBdr>
              <w:spacing w:before="60" w:after="30" w:line="276" w:lineRule="auto"/>
              <w:ind w:left="-34" w:right="-22"/>
              <w:jc w:val="center"/>
              <w:rPr>
                <w:rFonts w:ascii="Arial" w:eastAsia="Arial Unicode MS" w:hAnsi="Arial" w:cstheme="minorBidi"/>
                <w:sz w:val="14"/>
                <w:szCs w:val="14"/>
              </w:rPr>
            </w:pPr>
            <w:r w:rsidRPr="00662264">
              <w:rPr>
                <w:rFonts w:ascii="Arial" w:eastAsia="Arial Unicode MS" w:hAnsi="Arial" w:cs="Arial"/>
                <w:sz w:val="14"/>
                <w:szCs w:val="14"/>
              </w:rPr>
              <w:t>Non-interest</w:t>
            </w:r>
          </w:p>
          <w:p w14:paraId="2F3740E3" w14:textId="3AAE404E" w:rsidR="00031093" w:rsidRPr="00662264" w:rsidRDefault="00031093" w:rsidP="00BC41BC">
            <w:pPr>
              <w:pBdr>
                <w:bottom w:val="single" w:sz="4" w:space="1" w:color="auto"/>
              </w:pBdr>
              <w:spacing w:before="60" w:after="30" w:line="276" w:lineRule="auto"/>
              <w:ind w:left="-34" w:right="-22"/>
              <w:jc w:val="center"/>
              <w:rPr>
                <w:rFonts w:ascii="Arial" w:eastAsia="Arial Unicode MS" w:hAnsi="Arial" w:cstheme="minorBidi"/>
                <w:sz w:val="14"/>
                <w:szCs w:val="14"/>
              </w:rPr>
            </w:pPr>
            <w:r w:rsidRPr="00662264">
              <w:rPr>
                <w:rFonts w:ascii="Arial" w:eastAsia="Arial Unicode MS" w:hAnsi="Arial" w:cs="Arial"/>
                <w:sz w:val="14"/>
                <w:szCs w:val="14"/>
              </w:rPr>
              <w:t>bearing</w:t>
            </w:r>
          </w:p>
        </w:tc>
        <w:tc>
          <w:tcPr>
            <w:tcW w:w="1417" w:type="dxa"/>
          </w:tcPr>
          <w:p w14:paraId="4C75E437" w14:textId="77777777" w:rsidR="00031093" w:rsidRPr="00662264" w:rsidRDefault="00031093" w:rsidP="00BC41BC">
            <w:pPr>
              <w:pBdr>
                <w:bottom w:val="single" w:sz="4" w:space="1" w:color="auto"/>
              </w:pBdr>
              <w:spacing w:before="60" w:after="30" w:line="276" w:lineRule="auto"/>
              <w:ind w:left="-34" w:right="-22"/>
              <w:jc w:val="center"/>
              <w:rPr>
                <w:rFonts w:ascii="Arial" w:eastAsia="Arial Unicode MS" w:hAnsi="Arial" w:cstheme="minorBidi"/>
                <w:sz w:val="14"/>
                <w:szCs w:val="14"/>
              </w:rPr>
            </w:pPr>
          </w:p>
          <w:p w14:paraId="029C217E" w14:textId="77777777" w:rsidR="003A736F" w:rsidRPr="00662264" w:rsidRDefault="003A736F" w:rsidP="00BC41BC">
            <w:pPr>
              <w:pBdr>
                <w:bottom w:val="single" w:sz="4" w:space="1" w:color="auto"/>
              </w:pBdr>
              <w:spacing w:before="60" w:after="30" w:line="276" w:lineRule="auto"/>
              <w:ind w:left="-34" w:right="-22"/>
              <w:jc w:val="center"/>
              <w:rPr>
                <w:rFonts w:ascii="Arial" w:eastAsia="Arial Unicode MS" w:hAnsi="Arial" w:cs="Arial"/>
                <w:sz w:val="14"/>
                <w:szCs w:val="14"/>
              </w:rPr>
            </w:pPr>
          </w:p>
          <w:p w14:paraId="75C11430" w14:textId="2783B3F9" w:rsidR="00031093" w:rsidRPr="00662264" w:rsidRDefault="00031093" w:rsidP="00BC41BC">
            <w:pPr>
              <w:pBdr>
                <w:bottom w:val="single" w:sz="4" w:space="1" w:color="auto"/>
              </w:pBdr>
              <w:spacing w:before="60" w:after="30" w:line="276" w:lineRule="auto"/>
              <w:ind w:left="-34" w:right="-22"/>
              <w:jc w:val="center"/>
              <w:rPr>
                <w:rFonts w:ascii="Arial" w:eastAsia="Arial Unicode MS" w:hAnsi="Arial" w:cstheme="minorBidi"/>
                <w:sz w:val="14"/>
                <w:szCs w:val="14"/>
              </w:rPr>
            </w:pPr>
            <w:r w:rsidRPr="00662264">
              <w:rPr>
                <w:rFonts w:ascii="Arial" w:eastAsia="Arial Unicode MS" w:hAnsi="Arial" w:cs="Arial"/>
                <w:sz w:val="14"/>
                <w:szCs w:val="14"/>
              </w:rPr>
              <w:t>Total</w:t>
            </w:r>
          </w:p>
        </w:tc>
      </w:tr>
      <w:tr w:rsidR="00B47A40" w:rsidRPr="00662264" w14:paraId="4C733E32" w14:textId="77777777" w:rsidTr="009C3EA9">
        <w:trPr>
          <w:cantSplit/>
        </w:trPr>
        <w:tc>
          <w:tcPr>
            <w:tcW w:w="2977" w:type="dxa"/>
            <w:gridSpan w:val="2"/>
          </w:tcPr>
          <w:p w14:paraId="7C2CF46A" w14:textId="77777777" w:rsidR="00B47A40" w:rsidRPr="00662264" w:rsidRDefault="00B47A40" w:rsidP="004C4915">
            <w:pPr>
              <w:tabs>
                <w:tab w:val="left" w:pos="240"/>
              </w:tabs>
              <w:spacing w:before="60" w:after="30" w:line="276" w:lineRule="auto"/>
              <w:ind w:left="240" w:hanging="240"/>
              <w:rPr>
                <w:rFonts w:ascii="Arial" w:eastAsia="Arial Unicode MS" w:hAnsi="Arial" w:cs="Arial"/>
                <w:b/>
                <w:bCs/>
                <w:sz w:val="14"/>
                <w:szCs w:val="14"/>
              </w:rPr>
            </w:pPr>
          </w:p>
        </w:tc>
        <w:tc>
          <w:tcPr>
            <w:tcW w:w="1559" w:type="dxa"/>
          </w:tcPr>
          <w:p w14:paraId="63A98D14" w14:textId="77777777" w:rsidR="00B47A40" w:rsidRPr="00662264" w:rsidRDefault="00B47A40" w:rsidP="00BC41BC">
            <w:pPr>
              <w:tabs>
                <w:tab w:val="decimal" w:pos="792"/>
              </w:tabs>
              <w:spacing w:before="60" w:after="30" w:line="276" w:lineRule="auto"/>
              <w:ind w:left="-47" w:right="-22"/>
              <w:jc w:val="both"/>
              <w:rPr>
                <w:rFonts w:ascii="Arial" w:hAnsi="Arial" w:cs="Arial"/>
                <w:sz w:val="14"/>
                <w:szCs w:val="14"/>
              </w:rPr>
            </w:pPr>
          </w:p>
        </w:tc>
        <w:tc>
          <w:tcPr>
            <w:tcW w:w="1417" w:type="dxa"/>
          </w:tcPr>
          <w:p w14:paraId="7A961ACB" w14:textId="77777777" w:rsidR="00B47A40" w:rsidRPr="00662264" w:rsidRDefault="00B47A40" w:rsidP="00BC41BC">
            <w:pPr>
              <w:tabs>
                <w:tab w:val="decimal" w:pos="792"/>
              </w:tabs>
              <w:spacing w:before="60" w:after="30" w:line="276" w:lineRule="auto"/>
              <w:ind w:left="-47" w:right="-22"/>
              <w:jc w:val="right"/>
              <w:rPr>
                <w:rFonts w:ascii="Arial" w:hAnsi="Arial" w:cs="Arial"/>
                <w:sz w:val="14"/>
                <w:szCs w:val="14"/>
              </w:rPr>
            </w:pPr>
          </w:p>
        </w:tc>
        <w:tc>
          <w:tcPr>
            <w:tcW w:w="1560" w:type="dxa"/>
          </w:tcPr>
          <w:p w14:paraId="6B8ED87A" w14:textId="77777777" w:rsidR="00B47A40" w:rsidRPr="00662264" w:rsidRDefault="00B47A40" w:rsidP="00BC41BC">
            <w:pPr>
              <w:tabs>
                <w:tab w:val="decimal" w:pos="792"/>
              </w:tabs>
              <w:spacing w:before="60" w:after="30" w:line="276" w:lineRule="auto"/>
              <w:ind w:left="-47" w:right="-22"/>
              <w:jc w:val="right"/>
              <w:rPr>
                <w:rFonts w:ascii="Arial" w:hAnsi="Arial" w:cs="Arial"/>
                <w:sz w:val="14"/>
                <w:szCs w:val="14"/>
              </w:rPr>
            </w:pPr>
          </w:p>
        </w:tc>
        <w:tc>
          <w:tcPr>
            <w:tcW w:w="1417" w:type="dxa"/>
          </w:tcPr>
          <w:p w14:paraId="6213AE8A" w14:textId="77777777" w:rsidR="00B47A40" w:rsidRPr="00662264" w:rsidRDefault="00B47A40" w:rsidP="00BC41BC">
            <w:pPr>
              <w:tabs>
                <w:tab w:val="decimal" w:pos="792"/>
              </w:tabs>
              <w:spacing w:before="60" w:after="30" w:line="276" w:lineRule="auto"/>
              <w:ind w:left="-47" w:right="-22"/>
              <w:jc w:val="right"/>
              <w:rPr>
                <w:rFonts w:ascii="Arial" w:hAnsi="Arial" w:cs="Arial"/>
                <w:sz w:val="14"/>
                <w:szCs w:val="14"/>
              </w:rPr>
            </w:pPr>
          </w:p>
        </w:tc>
      </w:tr>
      <w:tr w:rsidR="00B47A40" w:rsidRPr="00662264" w14:paraId="46A4F9AD" w14:textId="77777777" w:rsidTr="009C3EA9">
        <w:trPr>
          <w:cantSplit/>
        </w:trPr>
        <w:tc>
          <w:tcPr>
            <w:tcW w:w="2977" w:type="dxa"/>
            <w:gridSpan w:val="2"/>
          </w:tcPr>
          <w:p w14:paraId="7C25E771" w14:textId="77777777" w:rsidR="00B47A40" w:rsidRPr="00662264" w:rsidRDefault="00B47A40" w:rsidP="004C4915">
            <w:pPr>
              <w:tabs>
                <w:tab w:val="left" w:pos="240"/>
              </w:tabs>
              <w:spacing w:before="60" w:after="30" w:line="276" w:lineRule="auto"/>
              <w:ind w:left="240" w:hanging="240"/>
              <w:rPr>
                <w:rFonts w:ascii="Arial" w:eastAsia="Arial Unicode MS" w:hAnsi="Arial" w:cs="Arial"/>
                <w:b/>
                <w:bCs/>
                <w:sz w:val="14"/>
                <w:szCs w:val="14"/>
              </w:rPr>
            </w:pPr>
            <w:r w:rsidRPr="00662264">
              <w:rPr>
                <w:rFonts w:ascii="Arial" w:eastAsia="Arial Unicode MS" w:hAnsi="Arial" w:cs="Arial"/>
                <w:b/>
                <w:bCs/>
                <w:sz w:val="14"/>
                <w:szCs w:val="14"/>
              </w:rPr>
              <w:t>Financial assets</w:t>
            </w:r>
          </w:p>
        </w:tc>
        <w:tc>
          <w:tcPr>
            <w:tcW w:w="1559" w:type="dxa"/>
          </w:tcPr>
          <w:p w14:paraId="552CCDBD" w14:textId="77777777" w:rsidR="00B47A40" w:rsidRPr="00662264" w:rsidRDefault="00B47A40" w:rsidP="00BC41BC">
            <w:pPr>
              <w:tabs>
                <w:tab w:val="decimal" w:pos="792"/>
              </w:tabs>
              <w:spacing w:before="60" w:after="30" w:line="276" w:lineRule="auto"/>
              <w:ind w:left="-47" w:right="-22"/>
              <w:jc w:val="both"/>
              <w:rPr>
                <w:rFonts w:ascii="Arial" w:hAnsi="Arial" w:cs="Arial"/>
                <w:sz w:val="14"/>
                <w:szCs w:val="14"/>
              </w:rPr>
            </w:pPr>
          </w:p>
        </w:tc>
        <w:tc>
          <w:tcPr>
            <w:tcW w:w="1417" w:type="dxa"/>
          </w:tcPr>
          <w:p w14:paraId="32DDB6E2" w14:textId="77777777" w:rsidR="00B47A40" w:rsidRPr="00662264" w:rsidRDefault="00B47A40" w:rsidP="00BC41BC">
            <w:pPr>
              <w:tabs>
                <w:tab w:val="decimal" w:pos="792"/>
              </w:tabs>
              <w:spacing w:before="60" w:after="30" w:line="276" w:lineRule="auto"/>
              <w:ind w:left="-47" w:right="-22"/>
              <w:jc w:val="right"/>
              <w:rPr>
                <w:rFonts w:ascii="Arial" w:hAnsi="Arial" w:cs="Arial"/>
                <w:sz w:val="14"/>
                <w:szCs w:val="14"/>
              </w:rPr>
            </w:pPr>
          </w:p>
        </w:tc>
        <w:tc>
          <w:tcPr>
            <w:tcW w:w="1560" w:type="dxa"/>
          </w:tcPr>
          <w:p w14:paraId="7EBDD32A" w14:textId="77777777" w:rsidR="00B47A40" w:rsidRPr="00662264" w:rsidRDefault="00B47A40" w:rsidP="00BC41BC">
            <w:pPr>
              <w:tabs>
                <w:tab w:val="decimal" w:pos="792"/>
              </w:tabs>
              <w:spacing w:before="60" w:after="30" w:line="276" w:lineRule="auto"/>
              <w:ind w:left="-47" w:right="-22"/>
              <w:jc w:val="right"/>
              <w:rPr>
                <w:rFonts w:ascii="Arial" w:hAnsi="Arial" w:cs="Arial"/>
                <w:sz w:val="14"/>
                <w:szCs w:val="14"/>
              </w:rPr>
            </w:pPr>
          </w:p>
        </w:tc>
        <w:tc>
          <w:tcPr>
            <w:tcW w:w="1417" w:type="dxa"/>
          </w:tcPr>
          <w:p w14:paraId="535AF502" w14:textId="77777777" w:rsidR="00B47A40" w:rsidRPr="00662264" w:rsidRDefault="00B47A40" w:rsidP="00BC41BC">
            <w:pPr>
              <w:tabs>
                <w:tab w:val="decimal" w:pos="792"/>
              </w:tabs>
              <w:spacing w:before="60" w:after="30" w:line="276" w:lineRule="auto"/>
              <w:ind w:left="-47" w:right="-22"/>
              <w:jc w:val="right"/>
              <w:rPr>
                <w:rFonts w:ascii="Arial" w:hAnsi="Arial" w:cs="Arial"/>
                <w:sz w:val="14"/>
                <w:szCs w:val="14"/>
              </w:rPr>
            </w:pPr>
          </w:p>
        </w:tc>
      </w:tr>
      <w:tr w:rsidR="003A736F" w:rsidRPr="00662264" w14:paraId="469CD641" w14:textId="77777777" w:rsidTr="009C3EA9">
        <w:trPr>
          <w:cantSplit/>
        </w:trPr>
        <w:tc>
          <w:tcPr>
            <w:tcW w:w="2977" w:type="dxa"/>
            <w:gridSpan w:val="2"/>
          </w:tcPr>
          <w:p w14:paraId="420B38B1" w14:textId="77777777" w:rsidR="003A736F" w:rsidRPr="00662264" w:rsidRDefault="003A736F" w:rsidP="003A736F">
            <w:pPr>
              <w:tabs>
                <w:tab w:val="left" w:pos="240"/>
              </w:tabs>
              <w:spacing w:before="60" w:after="30" w:line="276" w:lineRule="auto"/>
              <w:ind w:left="240" w:hanging="105"/>
              <w:rPr>
                <w:rFonts w:ascii="Arial" w:eastAsia="Arial Unicode MS" w:hAnsi="Arial" w:cs="Arial"/>
                <w:sz w:val="14"/>
                <w:szCs w:val="14"/>
              </w:rPr>
            </w:pPr>
            <w:r w:rsidRPr="00662264">
              <w:rPr>
                <w:rFonts w:ascii="Arial" w:eastAsia="Arial Unicode MS" w:hAnsi="Arial" w:cs="Arial"/>
                <w:sz w:val="14"/>
                <w:szCs w:val="14"/>
              </w:rPr>
              <w:t xml:space="preserve">Cash and cash equivalents </w:t>
            </w:r>
          </w:p>
        </w:tc>
        <w:tc>
          <w:tcPr>
            <w:tcW w:w="1559" w:type="dxa"/>
            <w:vAlign w:val="bottom"/>
          </w:tcPr>
          <w:p w14:paraId="438AA5C8" w14:textId="662F857F" w:rsidR="003A736F" w:rsidRPr="00662264" w:rsidRDefault="001F4F5F" w:rsidP="00BC41BC">
            <w:pPr>
              <w:tabs>
                <w:tab w:val="left" w:pos="162"/>
              </w:tabs>
              <w:spacing w:before="60" w:after="30" w:line="276" w:lineRule="auto"/>
              <w:ind w:left="160" w:right="-22" w:hanging="160"/>
              <w:jc w:val="right"/>
              <w:rPr>
                <w:rFonts w:ascii="Arial" w:hAnsi="Arial" w:cs="Arial"/>
                <w:sz w:val="14"/>
                <w:szCs w:val="14"/>
              </w:rPr>
            </w:pPr>
            <w:r w:rsidRPr="00662264">
              <w:rPr>
                <w:rFonts w:ascii="Arial" w:hAnsi="Arial" w:cs="Arial"/>
                <w:sz w:val="14"/>
                <w:szCs w:val="14"/>
              </w:rPr>
              <w:t>31,861,453</w:t>
            </w:r>
          </w:p>
        </w:tc>
        <w:tc>
          <w:tcPr>
            <w:tcW w:w="1417" w:type="dxa"/>
            <w:vAlign w:val="bottom"/>
          </w:tcPr>
          <w:p w14:paraId="3906CE70" w14:textId="6FAD708A" w:rsidR="003A736F" w:rsidRPr="00662264" w:rsidRDefault="003A736F" w:rsidP="00BC41BC">
            <w:pPr>
              <w:tabs>
                <w:tab w:val="left" w:pos="162"/>
              </w:tabs>
              <w:spacing w:before="60" w:after="30" w:line="276" w:lineRule="auto"/>
              <w:ind w:left="160" w:right="-22" w:hanging="160"/>
              <w:jc w:val="right"/>
              <w:rPr>
                <w:rFonts w:ascii="Arial" w:hAnsi="Arial" w:cs="Arial"/>
                <w:sz w:val="14"/>
                <w:szCs w:val="14"/>
              </w:rPr>
            </w:pPr>
            <w:r w:rsidRPr="00662264">
              <w:rPr>
                <w:rFonts w:ascii="Arial" w:hAnsi="Arial" w:cs="Arial"/>
                <w:sz w:val="14"/>
                <w:szCs w:val="14"/>
              </w:rPr>
              <w:t xml:space="preserve">        </w:t>
            </w:r>
            <w:r w:rsidRPr="00662264">
              <w:rPr>
                <w:rFonts w:ascii="Arial" w:hAnsi="Arial" w:cs="Arial" w:hint="cs"/>
                <w:sz w:val="14"/>
                <w:szCs w:val="14"/>
                <w:cs/>
              </w:rPr>
              <w:t>-</w:t>
            </w:r>
          </w:p>
        </w:tc>
        <w:tc>
          <w:tcPr>
            <w:tcW w:w="1560" w:type="dxa"/>
            <w:vAlign w:val="bottom"/>
          </w:tcPr>
          <w:p w14:paraId="552A5DED" w14:textId="7ECE4D13" w:rsidR="003A736F" w:rsidRPr="00662264" w:rsidRDefault="001F4F5F" w:rsidP="00BC41BC">
            <w:pPr>
              <w:tabs>
                <w:tab w:val="left" w:pos="162"/>
              </w:tabs>
              <w:spacing w:before="60" w:after="30" w:line="276" w:lineRule="auto"/>
              <w:ind w:left="160" w:right="-22" w:hanging="160"/>
              <w:jc w:val="right"/>
              <w:rPr>
                <w:rFonts w:ascii="Arial" w:hAnsi="Arial" w:cs="Arial"/>
                <w:sz w:val="14"/>
                <w:szCs w:val="14"/>
              </w:rPr>
            </w:pPr>
            <w:r w:rsidRPr="00662264">
              <w:rPr>
                <w:rFonts w:ascii="Arial" w:hAnsi="Arial" w:cs="Arial"/>
                <w:sz w:val="14"/>
                <w:szCs w:val="14"/>
              </w:rPr>
              <w:t>4,200,087</w:t>
            </w:r>
          </w:p>
        </w:tc>
        <w:tc>
          <w:tcPr>
            <w:tcW w:w="1417" w:type="dxa"/>
            <w:vAlign w:val="bottom"/>
          </w:tcPr>
          <w:p w14:paraId="556232A0" w14:textId="3F0A11F4" w:rsidR="003A736F" w:rsidRPr="00662264" w:rsidRDefault="003A736F" w:rsidP="00BC41BC">
            <w:pPr>
              <w:tabs>
                <w:tab w:val="left" w:pos="162"/>
              </w:tabs>
              <w:spacing w:before="60" w:after="30" w:line="276" w:lineRule="auto"/>
              <w:ind w:left="160" w:right="-22" w:hanging="160"/>
              <w:jc w:val="right"/>
              <w:rPr>
                <w:rFonts w:ascii="Arial" w:hAnsi="Arial" w:cs="Arial"/>
                <w:sz w:val="14"/>
                <w:szCs w:val="14"/>
              </w:rPr>
            </w:pPr>
            <w:r w:rsidRPr="00662264">
              <w:rPr>
                <w:rFonts w:ascii="Arial" w:hAnsi="Arial" w:cs="Arial"/>
                <w:sz w:val="14"/>
                <w:szCs w:val="14"/>
              </w:rPr>
              <w:t>36,061,540</w:t>
            </w:r>
          </w:p>
        </w:tc>
      </w:tr>
      <w:tr w:rsidR="003A736F" w:rsidRPr="00662264" w14:paraId="53DCEA53" w14:textId="77777777" w:rsidTr="009C3EA9">
        <w:trPr>
          <w:cantSplit/>
        </w:trPr>
        <w:tc>
          <w:tcPr>
            <w:tcW w:w="2977" w:type="dxa"/>
            <w:gridSpan w:val="2"/>
          </w:tcPr>
          <w:p w14:paraId="09D45DEC" w14:textId="7F421C3F" w:rsidR="003A736F" w:rsidRPr="00662264" w:rsidRDefault="003A736F" w:rsidP="003A736F">
            <w:pPr>
              <w:tabs>
                <w:tab w:val="left" w:pos="240"/>
              </w:tabs>
              <w:spacing w:before="60" w:after="30" w:line="276" w:lineRule="auto"/>
              <w:ind w:left="240" w:hanging="105"/>
              <w:rPr>
                <w:rFonts w:ascii="Arial" w:eastAsia="Arial Unicode MS" w:hAnsi="Arial" w:cs="Arial"/>
                <w:sz w:val="14"/>
                <w:szCs w:val="14"/>
              </w:rPr>
            </w:pPr>
            <w:r w:rsidRPr="00662264">
              <w:rPr>
                <w:rFonts w:ascii="Arial" w:eastAsia="Arial Unicode MS" w:hAnsi="Arial" w:cs="Arial"/>
                <w:sz w:val="14"/>
                <w:szCs w:val="14"/>
              </w:rPr>
              <w:t>Short</w:t>
            </w:r>
            <w:r w:rsidR="00BF5CE7" w:rsidRPr="00662264">
              <w:rPr>
                <w:rFonts w:ascii="Arial" w:eastAsia="Arial Unicode MS" w:hAnsi="Arial" w:cs="Arial"/>
                <w:sz w:val="14"/>
                <w:szCs w:val="14"/>
              </w:rPr>
              <w:t>-</w:t>
            </w:r>
            <w:r w:rsidRPr="00662264">
              <w:rPr>
                <w:rFonts w:ascii="Arial" w:eastAsia="Arial Unicode MS" w:hAnsi="Arial" w:cs="Arial"/>
                <w:sz w:val="14"/>
                <w:szCs w:val="14"/>
              </w:rPr>
              <w:t xml:space="preserve">term loan </w:t>
            </w:r>
            <w:r w:rsidR="00BF5CE7" w:rsidRPr="00662264">
              <w:rPr>
                <w:rFonts w:ascii="Arial" w:eastAsia="Arial Unicode MS" w:hAnsi="Arial" w:cs="Arial"/>
                <w:sz w:val="14"/>
                <w:szCs w:val="14"/>
              </w:rPr>
              <w:t>to subsidiary</w:t>
            </w:r>
          </w:p>
        </w:tc>
        <w:tc>
          <w:tcPr>
            <w:tcW w:w="1559" w:type="dxa"/>
            <w:vAlign w:val="bottom"/>
          </w:tcPr>
          <w:p w14:paraId="3323E633" w14:textId="56A955A9" w:rsidR="003A736F" w:rsidRPr="00662264" w:rsidRDefault="003A736F" w:rsidP="00BC41BC">
            <w:pPr>
              <w:tabs>
                <w:tab w:val="left" w:pos="162"/>
              </w:tabs>
              <w:spacing w:before="60" w:after="30" w:line="276" w:lineRule="auto"/>
              <w:ind w:left="160" w:right="-22" w:hanging="160"/>
              <w:jc w:val="right"/>
              <w:rPr>
                <w:rFonts w:ascii="Arial" w:hAnsi="Arial" w:cs="Arial"/>
                <w:sz w:val="14"/>
                <w:szCs w:val="14"/>
              </w:rPr>
            </w:pPr>
            <w:r w:rsidRPr="00662264">
              <w:rPr>
                <w:rFonts w:ascii="Arial" w:hAnsi="Arial" w:cs="Arial"/>
                <w:sz w:val="14"/>
                <w:szCs w:val="14"/>
              </w:rPr>
              <w:t xml:space="preserve">    90,000,000</w:t>
            </w:r>
          </w:p>
        </w:tc>
        <w:tc>
          <w:tcPr>
            <w:tcW w:w="1417" w:type="dxa"/>
            <w:vAlign w:val="bottom"/>
          </w:tcPr>
          <w:p w14:paraId="0343069A" w14:textId="10CF3D96" w:rsidR="003A736F" w:rsidRPr="00662264" w:rsidRDefault="003A736F" w:rsidP="00BC41BC">
            <w:pPr>
              <w:tabs>
                <w:tab w:val="left" w:pos="162"/>
                <w:tab w:val="decimal" w:pos="792"/>
              </w:tabs>
              <w:spacing w:before="60" w:after="30" w:line="276" w:lineRule="auto"/>
              <w:ind w:left="160" w:right="-22" w:hanging="160"/>
              <w:jc w:val="right"/>
              <w:rPr>
                <w:rFonts w:ascii="Arial" w:hAnsi="Arial" w:cs="Arial"/>
                <w:sz w:val="14"/>
                <w:szCs w:val="14"/>
              </w:rPr>
            </w:pPr>
            <w:r w:rsidRPr="00662264">
              <w:rPr>
                <w:rFonts w:ascii="Arial" w:hAnsi="Arial" w:cs="Arial"/>
                <w:sz w:val="14"/>
                <w:szCs w:val="14"/>
              </w:rPr>
              <w:t>-</w:t>
            </w:r>
          </w:p>
        </w:tc>
        <w:tc>
          <w:tcPr>
            <w:tcW w:w="1560" w:type="dxa"/>
            <w:vAlign w:val="bottom"/>
          </w:tcPr>
          <w:p w14:paraId="3D60EDC7" w14:textId="797A6786" w:rsidR="003A736F" w:rsidRPr="00662264" w:rsidRDefault="003A736F" w:rsidP="00BC41BC">
            <w:pPr>
              <w:tabs>
                <w:tab w:val="left" w:pos="162"/>
              </w:tabs>
              <w:spacing w:before="60" w:after="30" w:line="276" w:lineRule="auto"/>
              <w:ind w:left="160" w:right="-22" w:hanging="160"/>
              <w:jc w:val="right"/>
              <w:rPr>
                <w:rFonts w:ascii="Arial" w:hAnsi="Arial" w:cs="Arial"/>
                <w:sz w:val="14"/>
                <w:szCs w:val="14"/>
              </w:rPr>
            </w:pPr>
            <w:r w:rsidRPr="00662264">
              <w:rPr>
                <w:rFonts w:ascii="Arial" w:hAnsi="Arial" w:cs="Arial"/>
                <w:sz w:val="14"/>
                <w:szCs w:val="14"/>
              </w:rPr>
              <w:t xml:space="preserve">        </w:t>
            </w:r>
            <w:r w:rsidRPr="00662264">
              <w:rPr>
                <w:rFonts w:ascii="Arial" w:hAnsi="Arial" w:cs="Arial" w:hint="cs"/>
                <w:sz w:val="14"/>
                <w:szCs w:val="14"/>
                <w:cs/>
              </w:rPr>
              <w:t>-</w:t>
            </w:r>
          </w:p>
        </w:tc>
        <w:tc>
          <w:tcPr>
            <w:tcW w:w="1417" w:type="dxa"/>
            <w:vAlign w:val="bottom"/>
          </w:tcPr>
          <w:p w14:paraId="4A8ECF19" w14:textId="67E27D2F" w:rsidR="003A736F" w:rsidRPr="00662264" w:rsidRDefault="003A736F" w:rsidP="00BC41BC">
            <w:pPr>
              <w:tabs>
                <w:tab w:val="left" w:pos="162"/>
                <w:tab w:val="decimal" w:pos="792"/>
              </w:tabs>
              <w:spacing w:before="60" w:after="30" w:line="276" w:lineRule="auto"/>
              <w:ind w:left="160" w:right="-22" w:hanging="160"/>
              <w:jc w:val="right"/>
              <w:rPr>
                <w:rFonts w:ascii="Arial" w:hAnsi="Arial" w:cs="Arial"/>
                <w:sz w:val="14"/>
                <w:szCs w:val="14"/>
              </w:rPr>
            </w:pPr>
            <w:r w:rsidRPr="00662264">
              <w:rPr>
                <w:rFonts w:ascii="Arial" w:hAnsi="Arial" w:cs="Arial" w:hint="cs"/>
                <w:sz w:val="14"/>
                <w:szCs w:val="14"/>
              </w:rPr>
              <w:t>90</w:t>
            </w:r>
            <w:r w:rsidRPr="00662264">
              <w:rPr>
                <w:rFonts w:ascii="Arial" w:hAnsi="Arial" w:cs="Arial"/>
                <w:sz w:val="14"/>
                <w:szCs w:val="14"/>
              </w:rPr>
              <w:t>,000,000</w:t>
            </w:r>
          </w:p>
        </w:tc>
      </w:tr>
      <w:tr w:rsidR="003A736F" w:rsidRPr="00662264" w14:paraId="42847BA8" w14:textId="77777777" w:rsidTr="009C3EA9">
        <w:trPr>
          <w:gridBefore w:val="1"/>
          <w:wBefore w:w="7" w:type="dxa"/>
          <w:cantSplit/>
        </w:trPr>
        <w:tc>
          <w:tcPr>
            <w:tcW w:w="2970" w:type="dxa"/>
          </w:tcPr>
          <w:p w14:paraId="4355132C" w14:textId="4D5ED2A3" w:rsidR="003A736F" w:rsidRPr="00662264" w:rsidRDefault="00432B62" w:rsidP="003A736F">
            <w:pPr>
              <w:tabs>
                <w:tab w:val="left" w:pos="240"/>
              </w:tabs>
              <w:spacing w:before="60" w:after="30" w:line="276" w:lineRule="auto"/>
              <w:ind w:left="240" w:hanging="105"/>
              <w:rPr>
                <w:rFonts w:ascii="Arial" w:eastAsia="Arial Unicode MS" w:hAnsi="Arial" w:cs="Arial"/>
                <w:sz w:val="14"/>
                <w:szCs w:val="14"/>
              </w:rPr>
            </w:pPr>
            <w:r w:rsidRPr="00662264">
              <w:rPr>
                <w:rFonts w:ascii="Arial" w:eastAsia="Arial Unicode MS" w:hAnsi="Arial" w:cs="Arial"/>
                <w:sz w:val="14"/>
                <w:szCs w:val="14"/>
              </w:rPr>
              <w:t xml:space="preserve">Trade and other </w:t>
            </w:r>
            <w:r w:rsidR="0006101D" w:rsidRPr="00662264">
              <w:rPr>
                <w:rFonts w:ascii="Arial" w:eastAsia="Arial Unicode MS" w:hAnsi="Arial" w:cs="Arial"/>
                <w:sz w:val="14"/>
                <w:szCs w:val="14"/>
              </w:rPr>
              <w:t xml:space="preserve">current </w:t>
            </w:r>
            <w:r w:rsidRPr="00662264">
              <w:rPr>
                <w:rFonts w:ascii="Arial" w:eastAsia="Arial Unicode MS" w:hAnsi="Arial" w:cs="Arial"/>
                <w:sz w:val="14"/>
                <w:szCs w:val="14"/>
              </w:rPr>
              <w:t>receivables</w:t>
            </w:r>
          </w:p>
        </w:tc>
        <w:tc>
          <w:tcPr>
            <w:tcW w:w="1559" w:type="dxa"/>
            <w:vAlign w:val="bottom"/>
          </w:tcPr>
          <w:p w14:paraId="31CD57C7" w14:textId="48536DC1" w:rsidR="003A736F" w:rsidRPr="00662264" w:rsidRDefault="003A736F" w:rsidP="00BC41BC">
            <w:pPr>
              <w:tabs>
                <w:tab w:val="left" w:pos="162"/>
              </w:tabs>
              <w:spacing w:before="60" w:after="30" w:line="276" w:lineRule="auto"/>
              <w:ind w:left="160" w:right="-22" w:hanging="160"/>
              <w:jc w:val="right"/>
              <w:rPr>
                <w:rFonts w:ascii="Arial" w:hAnsi="Arial" w:cs="Arial"/>
                <w:sz w:val="14"/>
                <w:szCs w:val="14"/>
              </w:rPr>
            </w:pPr>
            <w:r w:rsidRPr="00662264">
              <w:rPr>
                <w:rFonts w:ascii="Arial" w:hAnsi="Arial" w:cs="Arial"/>
                <w:sz w:val="14"/>
                <w:szCs w:val="14"/>
              </w:rPr>
              <w:t>-</w:t>
            </w:r>
          </w:p>
        </w:tc>
        <w:tc>
          <w:tcPr>
            <w:tcW w:w="1417" w:type="dxa"/>
            <w:vAlign w:val="bottom"/>
          </w:tcPr>
          <w:p w14:paraId="2DAD2A23" w14:textId="43A66AF1" w:rsidR="003A736F" w:rsidRPr="00662264" w:rsidRDefault="003A736F" w:rsidP="00BC41BC">
            <w:pPr>
              <w:tabs>
                <w:tab w:val="left" w:pos="162"/>
                <w:tab w:val="decimal" w:pos="792"/>
              </w:tabs>
              <w:spacing w:before="60" w:after="30" w:line="276" w:lineRule="auto"/>
              <w:ind w:left="160" w:right="-22" w:hanging="160"/>
              <w:jc w:val="right"/>
              <w:rPr>
                <w:rFonts w:ascii="Arial" w:hAnsi="Arial" w:cs="Arial"/>
                <w:sz w:val="14"/>
                <w:szCs w:val="14"/>
                <w:cs/>
              </w:rPr>
            </w:pPr>
            <w:r w:rsidRPr="00662264">
              <w:rPr>
                <w:rFonts w:ascii="Arial" w:hAnsi="Arial" w:cs="Arial"/>
                <w:sz w:val="14"/>
                <w:szCs w:val="14"/>
              </w:rPr>
              <w:t>-</w:t>
            </w:r>
          </w:p>
        </w:tc>
        <w:tc>
          <w:tcPr>
            <w:tcW w:w="1560" w:type="dxa"/>
            <w:vAlign w:val="bottom"/>
          </w:tcPr>
          <w:p w14:paraId="67364712" w14:textId="6261739E" w:rsidR="003A736F" w:rsidRPr="00662264" w:rsidRDefault="003A736F" w:rsidP="00BC41BC">
            <w:pPr>
              <w:tabs>
                <w:tab w:val="left" w:pos="162"/>
              </w:tabs>
              <w:spacing w:before="60" w:after="30" w:line="276" w:lineRule="auto"/>
              <w:ind w:left="160" w:right="-22" w:hanging="160"/>
              <w:jc w:val="right"/>
              <w:rPr>
                <w:rFonts w:ascii="Arial" w:hAnsi="Arial" w:cs="Arial"/>
                <w:sz w:val="14"/>
                <w:szCs w:val="14"/>
              </w:rPr>
            </w:pPr>
            <w:r w:rsidRPr="00662264">
              <w:rPr>
                <w:rFonts w:ascii="Arial" w:hAnsi="Arial" w:cs="Arial"/>
                <w:sz w:val="14"/>
                <w:szCs w:val="14"/>
              </w:rPr>
              <w:t>212,160,827</w:t>
            </w:r>
          </w:p>
        </w:tc>
        <w:tc>
          <w:tcPr>
            <w:tcW w:w="1417" w:type="dxa"/>
            <w:vAlign w:val="bottom"/>
          </w:tcPr>
          <w:p w14:paraId="28516CE2" w14:textId="4F9D6CF5" w:rsidR="003A736F" w:rsidRPr="00662264" w:rsidRDefault="003A736F" w:rsidP="00BC41BC">
            <w:pPr>
              <w:tabs>
                <w:tab w:val="left" w:pos="162"/>
                <w:tab w:val="decimal" w:pos="792"/>
              </w:tabs>
              <w:spacing w:before="60" w:after="30" w:line="276" w:lineRule="auto"/>
              <w:ind w:left="160" w:right="-22" w:hanging="160"/>
              <w:jc w:val="right"/>
              <w:rPr>
                <w:rFonts w:ascii="Arial" w:hAnsi="Arial" w:cs="Arial"/>
                <w:sz w:val="14"/>
                <w:szCs w:val="14"/>
                <w:cs/>
              </w:rPr>
            </w:pPr>
            <w:r w:rsidRPr="00662264">
              <w:rPr>
                <w:rFonts w:ascii="Arial" w:hAnsi="Arial" w:cs="Arial"/>
                <w:sz w:val="14"/>
                <w:szCs w:val="14"/>
              </w:rPr>
              <w:t>212,160,827</w:t>
            </w:r>
          </w:p>
        </w:tc>
      </w:tr>
      <w:tr w:rsidR="003A736F" w:rsidRPr="00662264" w14:paraId="5A3754E0" w14:textId="77777777" w:rsidTr="009C3EA9">
        <w:trPr>
          <w:gridBefore w:val="1"/>
          <w:wBefore w:w="7" w:type="dxa"/>
          <w:cantSplit/>
        </w:trPr>
        <w:tc>
          <w:tcPr>
            <w:tcW w:w="2970" w:type="dxa"/>
          </w:tcPr>
          <w:p w14:paraId="4F8BCC17" w14:textId="44E6ED37" w:rsidR="003A736F" w:rsidRPr="00662264" w:rsidRDefault="003A736F" w:rsidP="003A736F">
            <w:pPr>
              <w:tabs>
                <w:tab w:val="left" w:pos="240"/>
              </w:tabs>
              <w:spacing w:before="60" w:after="30" w:line="276" w:lineRule="auto"/>
              <w:ind w:left="240" w:hanging="105"/>
              <w:rPr>
                <w:rFonts w:ascii="Arial" w:eastAsia="Arial Unicode MS" w:hAnsi="Arial" w:cs="Arial"/>
                <w:sz w:val="14"/>
                <w:szCs w:val="14"/>
              </w:rPr>
            </w:pPr>
            <w:r w:rsidRPr="00662264">
              <w:rPr>
                <w:rFonts w:ascii="Arial" w:eastAsia="Arial Unicode MS" w:hAnsi="Arial" w:cs="Arial"/>
                <w:sz w:val="14"/>
                <w:szCs w:val="14"/>
              </w:rPr>
              <w:t>Contract assets</w:t>
            </w:r>
          </w:p>
        </w:tc>
        <w:tc>
          <w:tcPr>
            <w:tcW w:w="1559" w:type="dxa"/>
            <w:vAlign w:val="bottom"/>
          </w:tcPr>
          <w:p w14:paraId="41216486" w14:textId="69DEDDEC" w:rsidR="003A736F" w:rsidRPr="00662264" w:rsidRDefault="003A736F" w:rsidP="00BC41BC">
            <w:pPr>
              <w:tabs>
                <w:tab w:val="left" w:pos="162"/>
              </w:tabs>
              <w:spacing w:before="60" w:after="30" w:line="276" w:lineRule="auto"/>
              <w:ind w:left="160" w:right="-22" w:hanging="160"/>
              <w:jc w:val="right"/>
              <w:rPr>
                <w:rFonts w:ascii="Arial" w:hAnsi="Arial" w:cs="Arial"/>
                <w:sz w:val="14"/>
                <w:szCs w:val="14"/>
              </w:rPr>
            </w:pPr>
            <w:r w:rsidRPr="00662264">
              <w:rPr>
                <w:rFonts w:ascii="Arial" w:hAnsi="Arial" w:cs="Arial"/>
                <w:sz w:val="14"/>
                <w:szCs w:val="14"/>
              </w:rPr>
              <w:t>-</w:t>
            </w:r>
          </w:p>
        </w:tc>
        <w:tc>
          <w:tcPr>
            <w:tcW w:w="1417" w:type="dxa"/>
            <w:vAlign w:val="bottom"/>
          </w:tcPr>
          <w:p w14:paraId="391A3E2C" w14:textId="25F4A6CA" w:rsidR="003A736F" w:rsidRPr="00662264" w:rsidRDefault="003A736F" w:rsidP="00BC41BC">
            <w:pPr>
              <w:tabs>
                <w:tab w:val="left" w:pos="162"/>
                <w:tab w:val="decimal" w:pos="792"/>
              </w:tabs>
              <w:spacing w:before="60" w:after="30" w:line="276" w:lineRule="auto"/>
              <w:ind w:left="160" w:right="-22" w:hanging="160"/>
              <w:jc w:val="right"/>
              <w:rPr>
                <w:rFonts w:ascii="Arial" w:hAnsi="Arial" w:cs="Arial"/>
                <w:sz w:val="14"/>
                <w:szCs w:val="14"/>
                <w:cs/>
              </w:rPr>
            </w:pPr>
            <w:r w:rsidRPr="00662264">
              <w:rPr>
                <w:rFonts w:ascii="Arial" w:hAnsi="Arial" w:cs="Arial"/>
                <w:sz w:val="14"/>
                <w:szCs w:val="14"/>
              </w:rPr>
              <w:t>-</w:t>
            </w:r>
          </w:p>
        </w:tc>
        <w:tc>
          <w:tcPr>
            <w:tcW w:w="1560" w:type="dxa"/>
            <w:vAlign w:val="bottom"/>
          </w:tcPr>
          <w:p w14:paraId="3ED0017D" w14:textId="35AF571E" w:rsidR="003A736F" w:rsidRPr="00662264" w:rsidRDefault="003A736F" w:rsidP="00BC41BC">
            <w:pPr>
              <w:tabs>
                <w:tab w:val="left" w:pos="162"/>
              </w:tabs>
              <w:spacing w:before="60" w:after="30" w:line="276" w:lineRule="auto"/>
              <w:ind w:left="160" w:right="-22" w:hanging="160"/>
              <w:jc w:val="right"/>
              <w:rPr>
                <w:rFonts w:ascii="Arial" w:hAnsi="Arial" w:cs="Arial"/>
                <w:sz w:val="14"/>
                <w:szCs w:val="14"/>
              </w:rPr>
            </w:pPr>
            <w:r w:rsidRPr="00662264">
              <w:rPr>
                <w:rFonts w:ascii="Arial" w:hAnsi="Arial" w:cs="Arial"/>
                <w:sz w:val="14"/>
                <w:szCs w:val="14"/>
              </w:rPr>
              <w:t>3,032,186</w:t>
            </w:r>
          </w:p>
        </w:tc>
        <w:tc>
          <w:tcPr>
            <w:tcW w:w="1417" w:type="dxa"/>
            <w:vAlign w:val="bottom"/>
          </w:tcPr>
          <w:p w14:paraId="4CD5FAA4" w14:textId="22ADFB88" w:rsidR="003A736F" w:rsidRPr="00662264" w:rsidRDefault="003A736F" w:rsidP="00BC41BC">
            <w:pPr>
              <w:tabs>
                <w:tab w:val="left" w:pos="162"/>
                <w:tab w:val="decimal" w:pos="792"/>
              </w:tabs>
              <w:spacing w:before="60" w:after="30" w:line="276" w:lineRule="auto"/>
              <w:ind w:left="160" w:right="-22" w:hanging="160"/>
              <w:jc w:val="right"/>
              <w:rPr>
                <w:rFonts w:ascii="Arial" w:hAnsi="Arial" w:cs="Arial"/>
                <w:sz w:val="14"/>
                <w:szCs w:val="14"/>
                <w:cs/>
              </w:rPr>
            </w:pPr>
            <w:r w:rsidRPr="00662264">
              <w:rPr>
                <w:rFonts w:ascii="Arial" w:hAnsi="Arial" w:cs="Arial"/>
                <w:sz w:val="14"/>
                <w:szCs w:val="14"/>
              </w:rPr>
              <w:t>3,032,186</w:t>
            </w:r>
          </w:p>
        </w:tc>
      </w:tr>
      <w:tr w:rsidR="003A736F" w:rsidRPr="00662264" w14:paraId="0A52CDC1" w14:textId="77777777" w:rsidTr="009C3EA9">
        <w:trPr>
          <w:gridBefore w:val="1"/>
          <w:wBefore w:w="7" w:type="dxa"/>
          <w:cantSplit/>
        </w:trPr>
        <w:tc>
          <w:tcPr>
            <w:tcW w:w="2970" w:type="dxa"/>
          </w:tcPr>
          <w:p w14:paraId="5E490C3C" w14:textId="16415076" w:rsidR="003A736F" w:rsidRPr="00662264" w:rsidRDefault="003A736F" w:rsidP="003A736F">
            <w:pPr>
              <w:tabs>
                <w:tab w:val="left" w:pos="240"/>
              </w:tabs>
              <w:spacing w:before="60" w:after="30" w:line="276" w:lineRule="auto"/>
              <w:ind w:left="240" w:hanging="105"/>
              <w:rPr>
                <w:rFonts w:ascii="Arial" w:eastAsia="Arial Unicode MS" w:hAnsi="Arial" w:cs="Arial"/>
                <w:sz w:val="14"/>
                <w:szCs w:val="14"/>
              </w:rPr>
            </w:pPr>
            <w:r w:rsidRPr="00662264">
              <w:rPr>
                <w:rFonts w:ascii="Arial" w:eastAsia="Arial Unicode MS" w:hAnsi="Arial" w:cs="Arial"/>
                <w:sz w:val="14"/>
                <w:szCs w:val="14"/>
              </w:rPr>
              <w:t xml:space="preserve">Restricted </w:t>
            </w:r>
            <w:r w:rsidR="0006101D" w:rsidRPr="00662264">
              <w:rPr>
                <w:rFonts w:ascii="Arial" w:eastAsia="Arial Unicode MS" w:hAnsi="Arial" w:cs="Arial"/>
                <w:sz w:val="14"/>
                <w:szCs w:val="14"/>
              </w:rPr>
              <w:t>bank deposits</w:t>
            </w:r>
          </w:p>
        </w:tc>
        <w:tc>
          <w:tcPr>
            <w:tcW w:w="1559" w:type="dxa"/>
            <w:vAlign w:val="bottom"/>
          </w:tcPr>
          <w:p w14:paraId="33673FC6" w14:textId="7C59A187" w:rsidR="003A736F" w:rsidRPr="00662264" w:rsidRDefault="003A736F" w:rsidP="00BC41BC">
            <w:pPr>
              <w:tabs>
                <w:tab w:val="left" w:pos="162"/>
              </w:tabs>
              <w:spacing w:before="60" w:after="30" w:line="276" w:lineRule="auto"/>
              <w:ind w:left="160" w:right="-22" w:hanging="160"/>
              <w:jc w:val="right"/>
              <w:rPr>
                <w:rFonts w:ascii="Arial" w:hAnsi="Arial" w:cs="Arial"/>
                <w:sz w:val="14"/>
                <w:szCs w:val="14"/>
              </w:rPr>
            </w:pPr>
            <w:r w:rsidRPr="00662264">
              <w:rPr>
                <w:rFonts w:ascii="Arial" w:hAnsi="Arial" w:cs="Arial"/>
                <w:sz w:val="14"/>
                <w:szCs w:val="14"/>
              </w:rPr>
              <w:t>6,</w:t>
            </w:r>
            <w:r w:rsidR="001F4F5F" w:rsidRPr="00662264">
              <w:rPr>
                <w:rFonts w:ascii="Arial" w:hAnsi="Arial" w:cs="Arial"/>
                <w:sz w:val="14"/>
                <w:szCs w:val="14"/>
              </w:rPr>
              <w:t>499</w:t>
            </w:r>
            <w:r w:rsidRPr="00662264">
              <w:rPr>
                <w:rFonts w:ascii="Arial" w:hAnsi="Arial" w:cs="Arial"/>
                <w:sz w:val="14"/>
                <w:szCs w:val="14"/>
              </w:rPr>
              <w:t>,500</w:t>
            </w:r>
          </w:p>
        </w:tc>
        <w:tc>
          <w:tcPr>
            <w:tcW w:w="1417" w:type="dxa"/>
            <w:vAlign w:val="bottom"/>
          </w:tcPr>
          <w:p w14:paraId="1B0670F0" w14:textId="1FF78016" w:rsidR="003A736F" w:rsidRPr="00662264" w:rsidRDefault="001F4F5F" w:rsidP="00BC41BC">
            <w:pPr>
              <w:tabs>
                <w:tab w:val="left" w:pos="162"/>
                <w:tab w:val="decimal" w:pos="792"/>
              </w:tabs>
              <w:spacing w:before="60" w:after="30" w:line="276" w:lineRule="auto"/>
              <w:ind w:left="160" w:right="-22" w:hanging="160"/>
              <w:jc w:val="right"/>
              <w:rPr>
                <w:rFonts w:ascii="Arial" w:hAnsi="Arial" w:cs="Arial"/>
                <w:sz w:val="14"/>
                <w:szCs w:val="14"/>
                <w:cs/>
              </w:rPr>
            </w:pPr>
            <w:r w:rsidRPr="00662264">
              <w:rPr>
                <w:rFonts w:ascii="Arial" w:hAnsi="Arial" w:cs="Arial"/>
                <w:sz w:val="14"/>
                <w:szCs w:val="14"/>
              </w:rPr>
              <w:t>500,000</w:t>
            </w:r>
          </w:p>
        </w:tc>
        <w:tc>
          <w:tcPr>
            <w:tcW w:w="1560" w:type="dxa"/>
            <w:vAlign w:val="bottom"/>
          </w:tcPr>
          <w:p w14:paraId="61277124" w14:textId="48669540" w:rsidR="003A736F" w:rsidRPr="00662264" w:rsidRDefault="003A736F" w:rsidP="00BC41BC">
            <w:pPr>
              <w:tabs>
                <w:tab w:val="left" w:pos="162"/>
              </w:tabs>
              <w:spacing w:before="60" w:after="30" w:line="276" w:lineRule="auto"/>
              <w:ind w:left="160" w:right="-22" w:hanging="160"/>
              <w:jc w:val="right"/>
              <w:rPr>
                <w:rFonts w:ascii="Arial" w:hAnsi="Arial" w:cs="Arial"/>
                <w:sz w:val="14"/>
                <w:szCs w:val="14"/>
              </w:rPr>
            </w:pPr>
            <w:r w:rsidRPr="00662264">
              <w:rPr>
                <w:rFonts w:ascii="Arial" w:hAnsi="Arial" w:cs="Arial"/>
                <w:sz w:val="14"/>
                <w:szCs w:val="14"/>
              </w:rPr>
              <w:t>-</w:t>
            </w:r>
          </w:p>
        </w:tc>
        <w:tc>
          <w:tcPr>
            <w:tcW w:w="1417" w:type="dxa"/>
            <w:vAlign w:val="bottom"/>
          </w:tcPr>
          <w:p w14:paraId="412C56A2" w14:textId="22788CC5" w:rsidR="003A736F" w:rsidRPr="00662264" w:rsidRDefault="003A736F" w:rsidP="00BC41BC">
            <w:pPr>
              <w:tabs>
                <w:tab w:val="left" w:pos="162"/>
                <w:tab w:val="decimal" w:pos="792"/>
              </w:tabs>
              <w:spacing w:before="60" w:after="30" w:line="276" w:lineRule="auto"/>
              <w:ind w:left="160" w:right="-22" w:hanging="160"/>
              <w:jc w:val="right"/>
              <w:rPr>
                <w:rFonts w:ascii="Arial" w:hAnsi="Arial" w:cs="Arial"/>
                <w:sz w:val="14"/>
                <w:szCs w:val="14"/>
                <w:cs/>
              </w:rPr>
            </w:pPr>
            <w:r w:rsidRPr="00662264">
              <w:rPr>
                <w:rFonts w:ascii="Arial" w:hAnsi="Arial" w:cs="Arial"/>
                <w:sz w:val="14"/>
                <w:szCs w:val="14"/>
              </w:rPr>
              <w:t>6,999,500</w:t>
            </w:r>
          </w:p>
        </w:tc>
      </w:tr>
      <w:tr w:rsidR="003A736F" w:rsidRPr="00662264" w14:paraId="05B5FF56" w14:textId="77777777" w:rsidTr="009C3EA9">
        <w:trPr>
          <w:cantSplit/>
        </w:trPr>
        <w:tc>
          <w:tcPr>
            <w:tcW w:w="2977" w:type="dxa"/>
            <w:gridSpan w:val="2"/>
          </w:tcPr>
          <w:p w14:paraId="5D164CAA" w14:textId="77777777" w:rsidR="003A736F" w:rsidRPr="00662264" w:rsidRDefault="003A736F" w:rsidP="003A736F">
            <w:pPr>
              <w:tabs>
                <w:tab w:val="left" w:pos="240"/>
              </w:tabs>
              <w:spacing w:before="60" w:after="30" w:line="276" w:lineRule="auto"/>
              <w:ind w:left="240" w:hanging="105"/>
              <w:rPr>
                <w:rFonts w:ascii="Arial" w:eastAsia="Arial Unicode MS" w:hAnsi="Arial" w:cs="Arial"/>
                <w:sz w:val="14"/>
                <w:szCs w:val="14"/>
              </w:rPr>
            </w:pPr>
          </w:p>
        </w:tc>
        <w:tc>
          <w:tcPr>
            <w:tcW w:w="1559" w:type="dxa"/>
            <w:vAlign w:val="bottom"/>
          </w:tcPr>
          <w:p w14:paraId="3B87FFC8" w14:textId="77777777" w:rsidR="003A736F" w:rsidRPr="00662264" w:rsidRDefault="003A736F" w:rsidP="00BC41BC">
            <w:pPr>
              <w:tabs>
                <w:tab w:val="left" w:pos="162"/>
              </w:tabs>
              <w:spacing w:before="60" w:after="30" w:line="276" w:lineRule="auto"/>
              <w:ind w:left="160" w:right="-22" w:hanging="160"/>
              <w:jc w:val="right"/>
              <w:rPr>
                <w:rFonts w:ascii="Arial" w:hAnsi="Arial" w:cs="Arial"/>
                <w:sz w:val="14"/>
                <w:szCs w:val="14"/>
              </w:rPr>
            </w:pPr>
          </w:p>
        </w:tc>
        <w:tc>
          <w:tcPr>
            <w:tcW w:w="1417" w:type="dxa"/>
            <w:vAlign w:val="bottom"/>
          </w:tcPr>
          <w:p w14:paraId="6B6C7651" w14:textId="77777777" w:rsidR="003A736F" w:rsidRPr="00662264" w:rsidRDefault="003A736F" w:rsidP="00BC41BC">
            <w:pPr>
              <w:tabs>
                <w:tab w:val="left" w:pos="162"/>
              </w:tabs>
              <w:spacing w:before="60" w:after="30" w:line="276" w:lineRule="auto"/>
              <w:ind w:left="160" w:right="-22" w:hanging="160"/>
              <w:jc w:val="right"/>
              <w:rPr>
                <w:rFonts w:ascii="Arial" w:hAnsi="Arial" w:cs="Arial"/>
                <w:sz w:val="14"/>
                <w:szCs w:val="14"/>
              </w:rPr>
            </w:pPr>
          </w:p>
        </w:tc>
        <w:tc>
          <w:tcPr>
            <w:tcW w:w="1560" w:type="dxa"/>
            <w:vAlign w:val="bottom"/>
          </w:tcPr>
          <w:p w14:paraId="3B03F963" w14:textId="77777777" w:rsidR="003A736F" w:rsidRPr="00662264" w:rsidRDefault="003A736F" w:rsidP="00BC41BC">
            <w:pPr>
              <w:tabs>
                <w:tab w:val="left" w:pos="162"/>
              </w:tabs>
              <w:spacing w:before="60" w:after="30" w:line="276" w:lineRule="auto"/>
              <w:ind w:left="160" w:right="-22" w:hanging="160"/>
              <w:jc w:val="right"/>
              <w:rPr>
                <w:rFonts w:ascii="Arial" w:hAnsi="Arial" w:cs="Arial"/>
                <w:sz w:val="14"/>
                <w:szCs w:val="14"/>
              </w:rPr>
            </w:pPr>
          </w:p>
        </w:tc>
        <w:tc>
          <w:tcPr>
            <w:tcW w:w="1417" w:type="dxa"/>
            <w:vAlign w:val="bottom"/>
          </w:tcPr>
          <w:p w14:paraId="22831D77" w14:textId="77777777" w:rsidR="003A736F" w:rsidRPr="00662264" w:rsidRDefault="003A736F" w:rsidP="00BC41BC">
            <w:pPr>
              <w:tabs>
                <w:tab w:val="left" w:pos="162"/>
              </w:tabs>
              <w:spacing w:before="60" w:after="30" w:line="276" w:lineRule="auto"/>
              <w:ind w:left="160" w:right="-22" w:hanging="160"/>
              <w:jc w:val="right"/>
              <w:rPr>
                <w:rFonts w:ascii="Arial" w:hAnsi="Arial" w:cs="Arial"/>
                <w:sz w:val="14"/>
                <w:szCs w:val="14"/>
              </w:rPr>
            </w:pPr>
          </w:p>
        </w:tc>
      </w:tr>
      <w:tr w:rsidR="003A736F" w:rsidRPr="00662264" w14:paraId="393756AC" w14:textId="77777777" w:rsidTr="009C3EA9">
        <w:trPr>
          <w:cantSplit/>
        </w:trPr>
        <w:tc>
          <w:tcPr>
            <w:tcW w:w="2977" w:type="dxa"/>
            <w:gridSpan w:val="2"/>
          </w:tcPr>
          <w:p w14:paraId="32112FC1" w14:textId="77777777" w:rsidR="003A736F" w:rsidRPr="00662264" w:rsidRDefault="003A736F" w:rsidP="003A736F">
            <w:pPr>
              <w:tabs>
                <w:tab w:val="left" w:pos="240"/>
              </w:tabs>
              <w:spacing w:before="60" w:after="30" w:line="276" w:lineRule="auto"/>
              <w:ind w:left="240" w:hanging="240"/>
              <w:rPr>
                <w:rFonts w:ascii="Arial" w:eastAsia="Arial Unicode MS" w:hAnsi="Arial" w:cs="Arial"/>
                <w:b/>
                <w:bCs/>
                <w:sz w:val="14"/>
                <w:szCs w:val="14"/>
                <w:cs/>
              </w:rPr>
            </w:pPr>
            <w:r w:rsidRPr="00662264">
              <w:rPr>
                <w:rFonts w:ascii="Arial" w:eastAsia="Arial Unicode MS" w:hAnsi="Arial" w:cs="Arial"/>
                <w:b/>
                <w:bCs/>
                <w:sz w:val="14"/>
                <w:szCs w:val="14"/>
              </w:rPr>
              <w:t>Financial liabilities</w:t>
            </w:r>
          </w:p>
        </w:tc>
        <w:tc>
          <w:tcPr>
            <w:tcW w:w="1559" w:type="dxa"/>
            <w:vAlign w:val="bottom"/>
          </w:tcPr>
          <w:p w14:paraId="5861CAB7" w14:textId="77777777" w:rsidR="003A736F" w:rsidRPr="00662264" w:rsidRDefault="003A736F" w:rsidP="00BC41BC">
            <w:pPr>
              <w:tabs>
                <w:tab w:val="left" w:pos="162"/>
              </w:tabs>
              <w:spacing w:before="60" w:after="30" w:line="276" w:lineRule="auto"/>
              <w:ind w:left="160" w:right="-22" w:hanging="160"/>
              <w:jc w:val="right"/>
              <w:rPr>
                <w:rFonts w:ascii="Arial" w:hAnsi="Arial" w:cs="Arial"/>
                <w:sz w:val="14"/>
                <w:szCs w:val="14"/>
              </w:rPr>
            </w:pPr>
          </w:p>
        </w:tc>
        <w:tc>
          <w:tcPr>
            <w:tcW w:w="1417" w:type="dxa"/>
            <w:vAlign w:val="bottom"/>
          </w:tcPr>
          <w:p w14:paraId="3AAAB2E3" w14:textId="77777777" w:rsidR="003A736F" w:rsidRPr="00662264" w:rsidRDefault="003A736F" w:rsidP="00BC41BC">
            <w:pPr>
              <w:tabs>
                <w:tab w:val="left" w:pos="162"/>
              </w:tabs>
              <w:spacing w:before="60" w:after="30" w:line="276" w:lineRule="auto"/>
              <w:ind w:left="160" w:right="-22" w:hanging="160"/>
              <w:jc w:val="right"/>
              <w:rPr>
                <w:rFonts w:ascii="Arial" w:hAnsi="Arial" w:cs="Arial"/>
                <w:sz w:val="14"/>
                <w:szCs w:val="14"/>
              </w:rPr>
            </w:pPr>
          </w:p>
        </w:tc>
        <w:tc>
          <w:tcPr>
            <w:tcW w:w="1560" w:type="dxa"/>
            <w:vAlign w:val="bottom"/>
          </w:tcPr>
          <w:p w14:paraId="419D713A" w14:textId="77777777" w:rsidR="003A736F" w:rsidRPr="00662264" w:rsidRDefault="003A736F" w:rsidP="00BC41BC">
            <w:pPr>
              <w:tabs>
                <w:tab w:val="left" w:pos="162"/>
              </w:tabs>
              <w:spacing w:before="60" w:after="30" w:line="276" w:lineRule="auto"/>
              <w:ind w:left="160" w:right="-22" w:hanging="160"/>
              <w:jc w:val="right"/>
              <w:rPr>
                <w:rFonts w:ascii="Arial" w:hAnsi="Arial" w:cs="Arial"/>
                <w:sz w:val="14"/>
                <w:szCs w:val="14"/>
              </w:rPr>
            </w:pPr>
          </w:p>
        </w:tc>
        <w:tc>
          <w:tcPr>
            <w:tcW w:w="1417" w:type="dxa"/>
            <w:vAlign w:val="bottom"/>
          </w:tcPr>
          <w:p w14:paraId="500D91D7" w14:textId="77777777" w:rsidR="003A736F" w:rsidRPr="00662264" w:rsidRDefault="003A736F" w:rsidP="00BC41BC">
            <w:pPr>
              <w:tabs>
                <w:tab w:val="left" w:pos="162"/>
              </w:tabs>
              <w:spacing w:before="60" w:after="30" w:line="276" w:lineRule="auto"/>
              <w:ind w:left="160" w:right="-22" w:hanging="160"/>
              <w:jc w:val="right"/>
              <w:rPr>
                <w:rFonts w:ascii="Arial" w:hAnsi="Arial" w:cs="Arial"/>
                <w:sz w:val="14"/>
                <w:szCs w:val="14"/>
              </w:rPr>
            </w:pPr>
          </w:p>
        </w:tc>
      </w:tr>
      <w:tr w:rsidR="003A736F" w:rsidRPr="00662264" w14:paraId="552B26F0" w14:textId="77777777" w:rsidTr="009C3EA9">
        <w:trPr>
          <w:cantSplit/>
        </w:trPr>
        <w:tc>
          <w:tcPr>
            <w:tcW w:w="2977" w:type="dxa"/>
            <w:gridSpan w:val="2"/>
          </w:tcPr>
          <w:p w14:paraId="1B04DABB" w14:textId="68A8DF51" w:rsidR="003A736F" w:rsidRPr="00662264" w:rsidRDefault="003A736F" w:rsidP="003A736F">
            <w:pPr>
              <w:tabs>
                <w:tab w:val="left" w:pos="240"/>
              </w:tabs>
              <w:spacing w:before="60" w:after="30" w:line="276" w:lineRule="auto"/>
              <w:ind w:left="240" w:right="-108" w:hanging="96"/>
              <w:rPr>
                <w:rFonts w:ascii="Arial" w:eastAsia="Arial Unicode MS" w:hAnsi="Arial" w:cs="Arial"/>
                <w:sz w:val="14"/>
                <w:szCs w:val="14"/>
                <w:cs/>
              </w:rPr>
            </w:pPr>
            <w:r w:rsidRPr="00662264">
              <w:rPr>
                <w:rFonts w:ascii="Arial" w:eastAsia="Arial Unicode MS" w:hAnsi="Arial" w:cs="Arial"/>
                <w:sz w:val="14"/>
                <w:szCs w:val="14"/>
              </w:rPr>
              <w:t xml:space="preserve">Short-term loans from financial </w:t>
            </w:r>
            <w:r w:rsidR="00797693" w:rsidRPr="00662264">
              <w:rPr>
                <w:rFonts w:ascii="Arial" w:eastAsia="Arial Unicode MS" w:hAnsi="Arial" w:cs="Arial"/>
                <w:sz w:val="14"/>
                <w:szCs w:val="14"/>
              </w:rPr>
              <w:t>institutions</w:t>
            </w:r>
          </w:p>
        </w:tc>
        <w:tc>
          <w:tcPr>
            <w:tcW w:w="1559" w:type="dxa"/>
            <w:vAlign w:val="bottom"/>
          </w:tcPr>
          <w:p w14:paraId="2447EE09" w14:textId="3B1F9051" w:rsidR="003A736F" w:rsidRPr="00662264" w:rsidRDefault="00C56DAB" w:rsidP="00BC41BC">
            <w:pPr>
              <w:tabs>
                <w:tab w:val="left" w:pos="162"/>
              </w:tabs>
              <w:spacing w:before="60" w:after="30" w:line="276" w:lineRule="auto"/>
              <w:ind w:left="160" w:right="-22" w:hanging="160"/>
              <w:jc w:val="right"/>
              <w:rPr>
                <w:rFonts w:ascii="Arial" w:hAnsi="Arial" w:cs="Arial"/>
                <w:sz w:val="14"/>
                <w:szCs w:val="14"/>
              </w:rPr>
            </w:pPr>
            <w:r w:rsidRPr="00662264">
              <w:rPr>
                <w:rFonts w:ascii="Arial" w:hAnsi="Arial" w:cs="Arial"/>
                <w:sz w:val="14"/>
                <w:szCs w:val="14"/>
              </w:rPr>
              <w:t>21,338,994</w:t>
            </w:r>
          </w:p>
        </w:tc>
        <w:tc>
          <w:tcPr>
            <w:tcW w:w="1417" w:type="dxa"/>
            <w:vAlign w:val="bottom"/>
          </w:tcPr>
          <w:p w14:paraId="76838849" w14:textId="64D59836" w:rsidR="003A736F" w:rsidRPr="00662264" w:rsidRDefault="00C56DAB" w:rsidP="00BC41BC">
            <w:pPr>
              <w:tabs>
                <w:tab w:val="left" w:pos="162"/>
              </w:tabs>
              <w:spacing w:before="60" w:after="30" w:line="276" w:lineRule="auto"/>
              <w:ind w:left="160" w:right="-22" w:hanging="160"/>
              <w:jc w:val="right"/>
              <w:rPr>
                <w:rFonts w:ascii="Arial" w:hAnsi="Arial" w:cs="Arial"/>
                <w:sz w:val="14"/>
                <w:szCs w:val="14"/>
              </w:rPr>
            </w:pPr>
            <w:r w:rsidRPr="00662264">
              <w:rPr>
                <w:rFonts w:ascii="Arial" w:hAnsi="Arial" w:cs="Arial"/>
                <w:sz w:val="14"/>
                <w:szCs w:val="14"/>
              </w:rPr>
              <w:t xml:space="preserve">        </w:t>
            </w:r>
            <w:r w:rsidRPr="00662264">
              <w:rPr>
                <w:rFonts w:ascii="Arial" w:hAnsi="Arial" w:cs="Arial" w:hint="cs"/>
                <w:sz w:val="14"/>
                <w:szCs w:val="14"/>
                <w:cs/>
              </w:rPr>
              <w:t>-</w:t>
            </w:r>
          </w:p>
        </w:tc>
        <w:tc>
          <w:tcPr>
            <w:tcW w:w="1560" w:type="dxa"/>
            <w:vAlign w:val="bottom"/>
          </w:tcPr>
          <w:p w14:paraId="2F10617D" w14:textId="02AAA5FF" w:rsidR="003A736F" w:rsidRPr="00662264" w:rsidRDefault="003A736F" w:rsidP="00BC41BC">
            <w:pPr>
              <w:tabs>
                <w:tab w:val="left" w:pos="162"/>
              </w:tabs>
              <w:spacing w:before="60" w:after="30" w:line="276" w:lineRule="auto"/>
              <w:ind w:left="160" w:right="-22" w:hanging="160"/>
              <w:jc w:val="right"/>
              <w:rPr>
                <w:rFonts w:ascii="Arial" w:hAnsi="Arial" w:cs="Arial"/>
                <w:sz w:val="14"/>
                <w:szCs w:val="14"/>
              </w:rPr>
            </w:pPr>
            <w:r w:rsidRPr="00662264">
              <w:rPr>
                <w:rFonts w:ascii="Arial" w:hAnsi="Arial" w:cs="Arial"/>
                <w:sz w:val="14"/>
                <w:szCs w:val="14"/>
              </w:rPr>
              <w:t xml:space="preserve">        </w:t>
            </w:r>
            <w:r w:rsidRPr="00662264">
              <w:rPr>
                <w:rFonts w:ascii="Arial" w:hAnsi="Arial" w:cs="Arial" w:hint="cs"/>
                <w:sz w:val="14"/>
                <w:szCs w:val="14"/>
                <w:cs/>
              </w:rPr>
              <w:t>-</w:t>
            </w:r>
          </w:p>
        </w:tc>
        <w:tc>
          <w:tcPr>
            <w:tcW w:w="1417" w:type="dxa"/>
            <w:vAlign w:val="bottom"/>
          </w:tcPr>
          <w:p w14:paraId="2278D3C0" w14:textId="67AED86A" w:rsidR="003A736F" w:rsidRPr="00662264" w:rsidRDefault="003A736F" w:rsidP="00BC41BC">
            <w:pPr>
              <w:tabs>
                <w:tab w:val="left" w:pos="162"/>
              </w:tabs>
              <w:spacing w:before="60" w:after="30" w:line="276" w:lineRule="auto"/>
              <w:ind w:left="160" w:right="-22" w:hanging="160"/>
              <w:jc w:val="right"/>
              <w:rPr>
                <w:rFonts w:ascii="Arial" w:hAnsi="Arial" w:cs="Arial"/>
                <w:sz w:val="14"/>
                <w:szCs w:val="14"/>
              </w:rPr>
            </w:pPr>
            <w:r w:rsidRPr="00662264">
              <w:rPr>
                <w:rFonts w:ascii="Arial" w:hAnsi="Arial" w:cs="Arial"/>
                <w:sz w:val="14"/>
                <w:szCs w:val="14"/>
              </w:rPr>
              <w:t>21,338,994</w:t>
            </w:r>
          </w:p>
        </w:tc>
      </w:tr>
      <w:tr w:rsidR="003A736F" w:rsidRPr="00662264" w14:paraId="0C7FCECE" w14:textId="77777777" w:rsidTr="009C3EA9">
        <w:trPr>
          <w:cantSplit/>
        </w:trPr>
        <w:tc>
          <w:tcPr>
            <w:tcW w:w="2977" w:type="dxa"/>
            <w:gridSpan w:val="2"/>
          </w:tcPr>
          <w:p w14:paraId="73819AE7" w14:textId="22B64A13" w:rsidR="003A736F" w:rsidRPr="00662264" w:rsidRDefault="00797693" w:rsidP="003A736F">
            <w:pPr>
              <w:tabs>
                <w:tab w:val="left" w:pos="240"/>
              </w:tabs>
              <w:spacing w:before="60" w:after="30" w:line="276" w:lineRule="auto"/>
              <w:ind w:left="240" w:hanging="96"/>
              <w:rPr>
                <w:rFonts w:ascii="Arial" w:eastAsia="Arial Unicode MS" w:hAnsi="Arial" w:cs="Arial"/>
                <w:sz w:val="14"/>
                <w:szCs w:val="14"/>
              </w:rPr>
            </w:pPr>
            <w:r w:rsidRPr="00662264">
              <w:rPr>
                <w:rFonts w:ascii="Arial" w:eastAsia="Arial Unicode MS" w:hAnsi="Arial" w:cs="Arial"/>
                <w:sz w:val="14"/>
                <w:szCs w:val="14"/>
              </w:rPr>
              <w:t>Trade and other current payables</w:t>
            </w:r>
          </w:p>
        </w:tc>
        <w:tc>
          <w:tcPr>
            <w:tcW w:w="1559" w:type="dxa"/>
            <w:vAlign w:val="bottom"/>
          </w:tcPr>
          <w:p w14:paraId="4E208854" w14:textId="5F9F3295" w:rsidR="003A736F" w:rsidRPr="00662264" w:rsidRDefault="003A736F" w:rsidP="00BC41BC">
            <w:pPr>
              <w:tabs>
                <w:tab w:val="left" w:pos="162"/>
              </w:tabs>
              <w:spacing w:before="60" w:after="30" w:line="276" w:lineRule="auto"/>
              <w:ind w:left="160" w:right="-22" w:hanging="160"/>
              <w:jc w:val="right"/>
              <w:rPr>
                <w:rFonts w:ascii="Arial" w:hAnsi="Arial" w:cs="Arial"/>
                <w:sz w:val="14"/>
                <w:szCs w:val="14"/>
              </w:rPr>
            </w:pPr>
            <w:r w:rsidRPr="00662264">
              <w:rPr>
                <w:rFonts w:ascii="Arial" w:hAnsi="Arial" w:cs="Arial"/>
                <w:sz w:val="14"/>
                <w:szCs w:val="14"/>
              </w:rPr>
              <w:t>-</w:t>
            </w:r>
          </w:p>
        </w:tc>
        <w:tc>
          <w:tcPr>
            <w:tcW w:w="1417" w:type="dxa"/>
            <w:vAlign w:val="bottom"/>
          </w:tcPr>
          <w:p w14:paraId="511AD475" w14:textId="43A8C154" w:rsidR="003A736F" w:rsidRPr="00662264" w:rsidRDefault="003A736F" w:rsidP="00BC41BC">
            <w:pPr>
              <w:tabs>
                <w:tab w:val="left" w:pos="162"/>
              </w:tabs>
              <w:spacing w:before="60" w:after="30" w:line="276" w:lineRule="auto"/>
              <w:ind w:left="160" w:right="-22" w:hanging="160"/>
              <w:jc w:val="right"/>
              <w:rPr>
                <w:rFonts w:ascii="Arial" w:hAnsi="Arial" w:cs="Arial"/>
                <w:sz w:val="14"/>
                <w:szCs w:val="14"/>
              </w:rPr>
            </w:pPr>
            <w:r w:rsidRPr="00662264">
              <w:rPr>
                <w:rFonts w:ascii="Arial" w:hAnsi="Arial" w:cs="Arial"/>
                <w:sz w:val="14"/>
                <w:szCs w:val="14"/>
              </w:rPr>
              <w:t>-</w:t>
            </w:r>
          </w:p>
        </w:tc>
        <w:tc>
          <w:tcPr>
            <w:tcW w:w="1560" w:type="dxa"/>
            <w:vAlign w:val="bottom"/>
          </w:tcPr>
          <w:p w14:paraId="0D557375" w14:textId="1A308F87" w:rsidR="003A736F" w:rsidRPr="00662264" w:rsidRDefault="003A736F" w:rsidP="00BC41BC">
            <w:pPr>
              <w:tabs>
                <w:tab w:val="left" w:pos="162"/>
              </w:tabs>
              <w:spacing w:before="60" w:after="30" w:line="276" w:lineRule="auto"/>
              <w:ind w:left="160" w:right="-22" w:hanging="160"/>
              <w:jc w:val="right"/>
              <w:rPr>
                <w:rFonts w:ascii="Arial" w:hAnsi="Arial" w:cs="Arial"/>
                <w:sz w:val="14"/>
                <w:szCs w:val="14"/>
              </w:rPr>
            </w:pPr>
            <w:r w:rsidRPr="00662264">
              <w:rPr>
                <w:rFonts w:ascii="Arial" w:hAnsi="Arial" w:cs="Arial"/>
                <w:sz w:val="14"/>
                <w:szCs w:val="14"/>
              </w:rPr>
              <w:t>67,781,545</w:t>
            </w:r>
          </w:p>
        </w:tc>
        <w:tc>
          <w:tcPr>
            <w:tcW w:w="1417" w:type="dxa"/>
            <w:vAlign w:val="bottom"/>
          </w:tcPr>
          <w:p w14:paraId="223B1903" w14:textId="53FEE09E" w:rsidR="003A736F" w:rsidRPr="00662264" w:rsidRDefault="003A736F" w:rsidP="00BC41BC">
            <w:pPr>
              <w:tabs>
                <w:tab w:val="left" w:pos="162"/>
              </w:tabs>
              <w:spacing w:before="60" w:after="30" w:line="276" w:lineRule="auto"/>
              <w:ind w:left="160" w:right="-22" w:hanging="160"/>
              <w:jc w:val="right"/>
              <w:rPr>
                <w:rFonts w:ascii="Arial" w:hAnsi="Arial" w:cs="Arial"/>
                <w:sz w:val="14"/>
                <w:szCs w:val="14"/>
              </w:rPr>
            </w:pPr>
            <w:r w:rsidRPr="00662264">
              <w:rPr>
                <w:rFonts w:ascii="Arial" w:hAnsi="Arial" w:cs="Arial"/>
                <w:sz w:val="14"/>
                <w:szCs w:val="14"/>
              </w:rPr>
              <w:t>67,781,545</w:t>
            </w:r>
          </w:p>
        </w:tc>
      </w:tr>
      <w:tr w:rsidR="003A736F" w:rsidRPr="00662264" w14:paraId="4382D370" w14:textId="77777777" w:rsidTr="009C3EA9">
        <w:trPr>
          <w:gridBefore w:val="1"/>
          <w:wBefore w:w="7" w:type="dxa"/>
          <w:cantSplit/>
        </w:trPr>
        <w:tc>
          <w:tcPr>
            <w:tcW w:w="2970" w:type="dxa"/>
          </w:tcPr>
          <w:p w14:paraId="15B11355" w14:textId="4C89E412" w:rsidR="003A736F" w:rsidRPr="00662264" w:rsidRDefault="003A736F" w:rsidP="003A736F">
            <w:pPr>
              <w:tabs>
                <w:tab w:val="left" w:pos="240"/>
              </w:tabs>
              <w:spacing w:before="60" w:after="30" w:line="276" w:lineRule="auto"/>
              <w:ind w:left="240" w:hanging="96"/>
              <w:rPr>
                <w:rFonts w:ascii="Arial" w:eastAsia="Arial Unicode MS" w:hAnsi="Arial" w:cs="Arial"/>
                <w:sz w:val="14"/>
                <w:szCs w:val="14"/>
              </w:rPr>
            </w:pPr>
            <w:r w:rsidRPr="00662264">
              <w:rPr>
                <w:rFonts w:ascii="Arial" w:eastAsia="Arial Unicode MS" w:hAnsi="Arial" w:cs="Arial"/>
                <w:sz w:val="14"/>
                <w:szCs w:val="14"/>
              </w:rPr>
              <w:t>Contract liabilities</w:t>
            </w:r>
          </w:p>
        </w:tc>
        <w:tc>
          <w:tcPr>
            <w:tcW w:w="1559" w:type="dxa"/>
            <w:vAlign w:val="bottom"/>
          </w:tcPr>
          <w:p w14:paraId="453F6404" w14:textId="2560D89D" w:rsidR="003A736F" w:rsidRPr="00662264" w:rsidRDefault="003A736F" w:rsidP="00BC41BC">
            <w:pPr>
              <w:tabs>
                <w:tab w:val="left" w:pos="162"/>
              </w:tabs>
              <w:spacing w:before="60" w:after="30" w:line="276" w:lineRule="auto"/>
              <w:ind w:left="160" w:right="-22" w:hanging="160"/>
              <w:jc w:val="right"/>
              <w:rPr>
                <w:rFonts w:ascii="Arial" w:hAnsi="Arial" w:cs="Arial"/>
                <w:sz w:val="14"/>
                <w:szCs w:val="14"/>
                <w:cs/>
              </w:rPr>
            </w:pPr>
            <w:r w:rsidRPr="00662264">
              <w:rPr>
                <w:rFonts w:ascii="Arial" w:hAnsi="Arial" w:cs="Arial"/>
                <w:sz w:val="14"/>
                <w:szCs w:val="14"/>
              </w:rPr>
              <w:t>-</w:t>
            </w:r>
          </w:p>
        </w:tc>
        <w:tc>
          <w:tcPr>
            <w:tcW w:w="1417" w:type="dxa"/>
            <w:vAlign w:val="bottom"/>
          </w:tcPr>
          <w:p w14:paraId="2BECD9E0" w14:textId="6CA4885F" w:rsidR="003A736F" w:rsidRPr="00662264" w:rsidRDefault="003A736F" w:rsidP="00BC41BC">
            <w:pPr>
              <w:tabs>
                <w:tab w:val="left" w:pos="162"/>
              </w:tabs>
              <w:spacing w:before="60" w:after="30" w:line="276" w:lineRule="auto"/>
              <w:ind w:left="160" w:right="-22" w:hanging="160"/>
              <w:jc w:val="right"/>
              <w:rPr>
                <w:rFonts w:ascii="Arial" w:hAnsi="Arial" w:cs="Arial"/>
                <w:sz w:val="14"/>
                <w:szCs w:val="14"/>
              </w:rPr>
            </w:pPr>
            <w:r w:rsidRPr="00662264">
              <w:rPr>
                <w:rFonts w:ascii="Arial" w:hAnsi="Arial" w:cs="Arial"/>
                <w:sz w:val="14"/>
                <w:szCs w:val="14"/>
              </w:rPr>
              <w:t>-</w:t>
            </w:r>
          </w:p>
        </w:tc>
        <w:tc>
          <w:tcPr>
            <w:tcW w:w="1560" w:type="dxa"/>
            <w:vAlign w:val="bottom"/>
          </w:tcPr>
          <w:p w14:paraId="386F39D9" w14:textId="5BBFB6B9" w:rsidR="003A736F" w:rsidRPr="00662264" w:rsidRDefault="003A736F" w:rsidP="00BC41BC">
            <w:pPr>
              <w:tabs>
                <w:tab w:val="left" w:pos="162"/>
              </w:tabs>
              <w:spacing w:before="60" w:after="30" w:line="276" w:lineRule="auto"/>
              <w:ind w:left="160" w:right="-22" w:hanging="160"/>
              <w:jc w:val="right"/>
              <w:rPr>
                <w:rFonts w:ascii="Arial" w:hAnsi="Arial" w:cs="Arial"/>
                <w:sz w:val="14"/>
                <w:szCs w:val="14"/>
              </w:rPr>
            </w:pPr>
            <w:r w:rsidRPr="00662264">
              <w:rPr>
                <w:rFonts w:ascii="Arial" w:hAnsi="Arial" w:cs="Arial"/>
                <w:sz w:val="14"/>
                <w:szCs w:val="14"/>
              </w:rPr>
              <w:t>4,131,964</w:t>
            </w:r>
          </w:p>
        </w:tc>
        <w:tc>
          <w:tcPr>
            <w:tcW w:w="1417" w:type="dxa"/>
            <w:vAlign w:val="bottom"/>
          </w:tcPr>
          <w:p w14:paraId="1E0AFAA6" w14:textId="64D1B025" w:rsidR="003A736F" w:rsidRPr="00662264" w:rsidRDefault="003A736F" w:rsidP="00BC41BC">
            <w:pPr>
              <w:tabs>
                <w:tab w:val="left" w:pos="162"/>
              </w:tabs>
              <w:spacing w:before="60" w:after="30" w:line="276" w:lineRule="auto"/>
              <w:ind w:left="160" w:right="-22" w:hanging="160"/>
              <w:jc w:val="right"/>
              <w:rPr>
                <w:rFonts w:ascii="Arial" w:hAnsi="Arial" w:cs="Arial"/>
                <w:sz w:val="14"/>
                <w:szCs w:val="14"/>
                <w:cs/>
              </w:rPr>
            </w:pPr>
            <w:r w:rsidRPr="00662264">
              <w:rPr>
                <w:rFonts w:ascii="Arial" w:hAnsi="Arial" w:cs="Arial"/>
                <w:sz w:val="14"/>
                <w:szCs w:val="14"/>
              </w:rPr>
              <w:t>4,131,964</w:t>
            </w:r>
          </w:p>
        </w:tc>
      </w:tr>
      <w:tr w:rsidR="003A736F" w:rsidRPr="00B856B2" w14:paraId="54EAE61A" w14:textId="77777777" w:rsidTr="009C3EA9">
        <w:trPr>
          <w:gridBefore w:val="1"/>
          <w:wBefore w:w="7" w:type="dxa"/>
          <w:cantSplit/>
        </w:trPr>
        <w:tc>
          <w:tcPr>
            <w:tcW w:w="2970" w:type="dxa"/>
          </w:tcPr>
          <w:p w14:paraId="56D070BB" w14:textId="36C59506" w:rsidR="003A736F" w:rsidRPr="00662264" w:rsidRDefault="003A736F" w:rsidP="003A736F">
            <w:pPr>
              <w:tabs>
                <w:tab w:val="left" w:pos="240"/>
              </w:tabs>
              <w:spacing w:before="60" w:after="30" w:line="276" w:lineRule="auto"/>
              <w:ind w:left="240" w:hanging="96"/>
              <w:rPr>
                <w:rFonts w:ascii="Arial" w:eastAsia="Arial Unicode MS" w:hAnsi="Arial" w:cs="Arial"/>
                <w:sz w:val="14"/>
                <w:szCs w:val="14"/>
              </w:rPr>
            </w:pPr>
            <w:r w:rsidRPr="00662264">
              <w:rPr>
                <w:rFonts w:ascii="Arial" w:eastAsia="Arial Unicode MS" w:hAnsi="Arial" w:cs="Arial"/>
                <w:sz w:val="14"/>
                <w:szCs w:val="14"/>
              </w:rPr>
              <w:t>Long</w:t>
            </w:r>
            <w:r w:rsidR="007F3D64" w:rsidRPr="00662264">
              <w:rPr>
                <w:rFonts w:ascii="Arial" w:eastAsia="Arial Unicode MS" w:hAnsi="Arial" w:cs="Arial"/>
                <w:sz w:val="14"/>
                <w:szCs w:val="14"/>
              </w:rPr>
              <w:t>-</w:t>
            </w:r>
            <w:r w:rsidRPr="00662264">
              <w:rPr>
                <w:rFonts w:ascii="Arial" w:eastAsia="Arial Unicode MS" w:hAnsi="Arial" w:cs="Arial"/>
                <w:sz w:val="14"/>
                <w:szCs w:val="14"/>
              </w:rPr>
              <w:t xml:space="preserve">term </w:t>
            </w:r>
            <w:r w:rsidR="007F3D64" w:rsidRPr="00662264">
              <w:rPr>
                <w:rFonts w:ascii="Arial" w:eastAsia="Arial Unicode MS" w:hAnsi="Arial" w:cs="Arial"/>
                <w:sz w:val="14"/>
                <w:szCs w:val="14"/>
              </w:rPr>
              <w:t>loans</w:t>
            </w:r>
            <w:r w:rsidRPr="00662264">
              <w:rPr>
                <w:rFonts w:ascii="Arial" w:eastAsia="Arial Unicode MS" w:hAnsi="Arial" w:cs="Arial" w:hint="cs"/>
                <w:sz w:val="14"/>
                <w:szCs w:val="14"/>
                <w:cs/>
              </w:rPr>
              <w:t xml:space="preserve"> </w:t>
            </w:r>
            <w:r w:rsidRPr="00662264">
              <w:rPr>
                <w:rFonts w:ascii="Arial" w:eastAsia="Arial Unicode MS" w:hAnsi="Arial" w:cs="Arial"/>
                <w:sz w:val="14"/>
                <w:szCs w:val="14"/>
              </w:rPr>
              <w:t xml:space="preserve">from financial </w:t>
            </w:r>
            <w:r w:rsidR="007F3D64" w:rsidRPr="00662264">
              <w:rPr>
                <w:rFonts w:ascii="Arial" w:eastAsia="Arial Unicode MS" w:hAnsi="Arial" w:cs="Arial"/>
                <w:sz w:val="14"/>
                <w:szCs w:val="14"/>
              </w:rPr>
              <w:t>institution</w:t>
            </w:r>
          </w:p>
        </w:tc>
        <w:tc>
          <w:tcPr>
            <w:tcW w:w="1559" w:type="dxa"/>
            <w:vAlign w:val="bottom"/>
          </w:tcPr>
          <w:p w14:paraId="158188BB" w14:textId="042BC2EE" w:rsidR="003A736F" w:rsidRPr="00662264" w:rsidRDefault="001F4F5F" w:rsidP="00BC41BC">
            <w:pPr>
              <w:tabs>
                <w:tab w:val="left" w:pos="162"/>
              </w:tabs>
              <w:spacing w:before="60" w:after="30" w:line="276" w:lineRule="auto"/>
              <w:ind w:left="160" w:right="-22" w:hanging="160"/>
              <w:jc w:val="right"/>
              <w:rPr>
                <w:rFonts w:ascii="Arial" w:hAnsi="Arial" w:cs="Arial"/>
                <w:sz w:val="14"/>
                <w:szCs w:val="14"/>
                <w:cs/>
              </w:rPr>
            </w:pPr>
            <w:r w:rsidRPr="00662264">
              <w:rPr>
                <w:rFonts w:ascii="Arial" w:hAnsi="Arial" w:cs="Arial"/>
                <w:sz w:val="14"/>
                <w:szCs w:val="14"/>
              </w:rPr>
              <w:t>-</w:t>
            </w:r>
          </w:p>
        </w:tc>
        <w:tc>
          <w:tcPr>
            <w:tcW w:w="1417" w:type="dxa"/>
            <w:vAlign w:val="bottom"/>
          </w:tcPr>
          <w:p w14:paraId="25673CC3" w14:textId="37788CAF" w:rsidR="003A736F" w:rsidRPr="00662264" w:rsidRDefault="001F4F5F" w:rsidP="00BC41BC">
            <w:pPr>
              <w:tabs>
                <w:tab w:val="left" w:pos="162"/>
              </w:tabs>
              <w:spacing w:before="60" w:after="30" w:line="276" w:lineRule="auto"/>
              <w:ind w:left="160" w:right="-22" w:hanging="160"/>
              <w:jc w:val="right"/>
              <w:rPr>
                <w:rFonts w:ascii="Arial" w:hAnsi="Arial" w:cs="Arial"/>
                <w:sz w:val="14"/>
                <w:szCs w:val="14"/>
              </w:rPr>
            </w:pPr>
            <w:r w:rsidRPr="00662264">
              <w:rPr>
                <w:rFonts w:ascii="Arial" w:hAnsi="Arial" w:cs="Arial"/>
                <w:sz w:val="14"/>
                <w:szCs w:val="14"/>
              </w:rPr>
              <w:t>8,346,146</w:t>
            </w:r>
          </w:p>
        </w:tc>
        <w:tc>
          <w:tcPr>
            <w:tcW w:w="1560" w:type="dxa"/>
            <w:vAlign w:val="bottom"/>
          </w:tcPr>
          <w:p w14:paraId="0492BB9E" w14:textId="45B79511" w:rsidR="003A736F" w:rsidRPr="00662264" w:rsidRDefault="003A736F" w:rsidP="00BC41BC">
            <w:pPr>
              <w:tabs>
                <w:tab w:val="left" w:pos="162"/>
              </w:tabs>
              <w:spacing w:before="60" w:after="30" w:line="276" w:lineRule="auto"/>
              <w:ind w:left="160" w:right="-22" w:hanging="160"/>
              <w:jc w:val="right"/>
              <w:rPr>
                <w:rFonts w:ascii="Arial" w:hAnsi="Arial" w:cs="Arial"/>
                <w:sz w:val="14"/>
                <w:szCs w:val="14"/>
              </w:rPr>
            </w:pPr>
            <w:r w:rsidRPr="00662264">
              <w:rPr>
                <w:rFonts w:ascii="Arial" w:hAnsi="Arial" w:cs="Arial"/>
                <w:sz w:val="14"/>
                <w:szCs w:val="14"/>
              </w:rPr>
              <w:t xml:space="preserve">        </w:t>
            </w:r>
            <w:r w:rsidRPr="00662264">
              <w:rPr>
                <w:rFonts w:ascii="Arial" w:hAnsi="Arial" w:cs="Arial" w:hint="cs"/>
                <w:sz w:val="14"/>
                <w:szCs w:val="14"/>
                <w:cs/>
              </w:rPr>
              <w:t>-</w:t>
            </w:r>
          </w:p>
        </w:tc>
        <w:tc>
          <w:tcPr>
            <w:tcW w:w="1417" w:type="dxa"/>
            <w:vAlign w:val="bottom"/>
          </w:tcPr>
          <w:p w14:paraId="0C344769" w14:textId="2EDE8A50" w:rsidR="003A736F" w:rsidRPr="00B856B2" w:rsidRDefault="003A736F" w:rsidP="00BC41BC">
            <w:pPr>
              <w:tabs>
                <w:tab w:val="left" w:pos="162"/>
              </w:tabs>
              <w:spacing w:before="60" w:after="30" w:line="276" w:lineRule="auto"/>
              <w:ind w:left="160" w:right="-22" w:hanging="160"/>
              <w:jc w:val="right"/>
              <w:rPr>
                <w:rFonts w:ascii="Arial" w:hAnsi="Arial" w:cs="Arial"/>
                <w:sz w:val="14"/>
                <w:szCs w:val="14"/>
                <w:cs/>
              </w:rPr>
            </w:pPr>
            <w:r w:rsidRPr="00662264">
              <w:rPr>
                <w:rFonts w:ascii="Arial" w:hAnsi="Arial" w:cs="Arial"/>
                <w:sz w:val="14"/>
                <w:szCs w:val="14"/>
              </w:rPr>
              <w:t>8,346,146</w:t>
            </w:r>
          </w:p>
        </w:tc>
      </w:tr>
    </w:tbl>
    <w:p w14:paraId="3CED5BD2" w14:textId="77777777" w:rsidR="00952547" w:rsidRDefault="00952547" w:rsidP="00A65466">
      <w:pPr>
        <w:spacing w:line="360" w:lineRule="auto"/>
        <w:jc w:val="thaiDistribute"/>
        <w:rPr>
          <w:rFonts w:ascii="Arial" w:hAnsi="Arial" w:cs="Arial"/>
          <w:b/>
          <w:bCs/>
          <w:sz w:val="19"/>
          <w:szCs w:val="19"/>
        </w:rPr>
      </w:pPr>
    </w:p>
    <w:p w14:paraId="0F952EAE" w14:textId="77777777" w:rsidR="006F1768" w:rsidRDefault="006F1768">
      <w:pPr>
        <w:rPr>
          <w:rFonts w:ascii="Arial" w:hAnsi="Arial" w:cs="Arial"/>
          <w:b/>
          <w:bCs/>
          <w:sz w:val="19"/>
          <w:szCs w:val="19"/>
        </w:rPr>
      </w:pPr>
      <w:r>
        <w:rPr>
          <w:rFonts w:ascii="Arial" w:hAnsi="Arial" w:cs="Arial"/>
          <w:b/>
          <w:bCs/>
          <w:sz w:val="19"/>
          <w:szCs w:val="19"/>
        </w:rPr>
        <w:br w:type="page"/>
      </w:r>
    </w:p>
    <w:p w14:paraId="6DF2A340" w14:textId="72D5CFE3" w:rsidR="0059013F" w:rsidRPr="00C65603" w:rsidRDefault="0059013F" w:rsidP="00C65603">
      <w:pPr>
        <w:spacing w:line="360" w:lineRule="auto"/>
        <w:ind w:left="993"/>
        <w:jc w:val="thaiDistribute"/>
        <w:rPr>
          <w:rFonts w:ascii="Arial" w:hAnsi="Arial" w:cs="Arial"/>
          <w:b/>
          <w:bCs/>
          <w:sz w:val="19"/>
          <w:szCs w:val="19"/>
        </w:rPr>
      </w:pPr>
      <w:r w:rsidRPr="00C65603">
        <w:rPr>
          <w:rFonts w:ascii="Arial" w:hAnsi="Arial" w:cs="Arial"/>
          <w:b/>
          <w:bCs/>
          <w:sz w:val="19"/>
          <w:szCs w:val="19"/>
        </w:rPr>
        <w:lastRenderedPageBreak/>
        <w:t>Liquidity risk</w:t>
      </w:r>
    </w:p>
    <w:p w14:paraId="494B7F90" w14:textId="77777777" w:rsidR="00952547" w:rsidRDefault="00952547" w:rsidP="00C65603">
      <w:pPr>
        <w:spacing w:line="360" w:lineRule="auto"/>
        <w:ind w:left="993"/>
        <w:jc w:val="thaiDistribute"/>
        <w:rPr>
          <w:rFonts w:ascii="Arial" w:hAnsi="Arial" w:cs="Arial"/>
          <w:sz w:val="19"/>
          <w:szCs w:val="19"/>
        </w:rPr>
      </w:pPr>
    </w:p>
    <w:p w14:paraId="106DCDB5" w14:textId="26E919DD" w:rsidR="0059013F" w:rsidRDefault="0059013F" w:rsidP="00C65603">
      <w:pPr>
        <w:spacing w:line="360" w:lineRule="auto"/>
        <w:ind w:left="993"/>
        <w:jc w:val="thaiDistribute"/>
        <w:rPr>
          <w:rFonts w:ascii="Arial" w:hAnsi="Arial" w:cs="Arial"/>
          <w:sz w:val="19"/>
          <w:szCs w:val="19"/>
        </w:rPr>
      </w:pPr>
      <w:r w:rsidRPr="00C65603">
        <w:rPr>
          <w:rFonts w:ascii="Arial" w:hAnsi="Arial" w:cs="Arial"/>
          <w:sz w:val="19"/>
          <w:szCs w:val="19"/>
        </w:rPr>
        <w:t xml:space="preserve">The </w:t>
      </w:r>
      <w:r w:rsidR="00063FD0">
        <w:rPr>
          <w:rFonts w:ascii="Arial" w:hAnsi="Arial" w:cs="Arial"/>
          <w:sz w:val="19"/>
          <w:szCs w:val="19"/>
        </w:rPr>
        <w:t>Group</w:t>
      </w:r>
      <w:r w:rsidRPr="00C65603">
        <w:rPr>
          <w:rFonts w:ascii="Arial" w:hAnsi="Arial" w:cs="Arial"/>
          <w:sz w:val="19"/>
          <w:szCs w:val="19"/>
        </w:rPr>
        <w:t xml:space="preserve"> monitors its liquidity risk and maintains a level of cash and cash equivalents deemed adequate by management to finance the </w:t>
      </w:r>
      <w:r w:rsidR="00063FD0">
        <w:rPr>
          <w:rFonts w:ascii="Arial" w:hAnsi="Arial" w:cs="Arial"/>
          <w:sz w:val="19"/>
          <w:szCs w:val="19"/>
        </w:rPr>
        <w:t>Group</w:t>
      </w:r>
      <w:r w:rsidRPr="00C65603">
        <w:rPr>
          <w:rFonts w:ascii="Arial" w:hAnsi="Arial" w:cs="Arial"/>
          <w:sz w:val="19"/>
          <w:szCs w:val="19"/>
        </w:rPr>
        <w:t xml:space="preserve"> operations and to mitigate the effects of fluctuations in cash flows.</w:t>
      </w:r>
    </w:p>
    <w:p w14:paraId="169312E1" w14:textId="692C7C63" w:rsidR="00163292" w:rsidRDefault="00163292" w:rsidP="00BC41BC">
      <w:pPr>
        <w:spacing w:line="360" w:lineRule="auto"/>
        <w:rPr>
          <w:rFonts w:ascii="Arial" w:hAnsi="Arial" w:cs="Arial"/>
          <w:b/>
          <w:bCs/>
          <w:sz w:val="19"/>
          <w:szCs w:val="19"/>
          <w:cs/>
        </w:rPr>
      </w:pPr>
    </w:p>
    <w:p w14:paraId="668A850C" w14:textId="605C3C60" w:rsidR="000A24D5" w:rsidRPr="00A838EC" w:rsidRDefault="000A24D5" w:rsidP="00A9566A">
      <w:pPr>
        <w:pStyle w:val="BodyTextIndent3"/>
        <w:numPr>
          <w:ilvl w:val="0"/>
          <w:numId w:val="5"/>
        </w:numPr>
        <w:tabs>
          <w:tab w:val="left" w:pos="900"/>
        </w:tabs>
        <w:spacing w:line="360" w:lineRule="auto"/>
        <w:ind w:left="420" w:hanging="420"/>
        <w:jc w:val="left"/>
        <w:rPr>
          <w:rFonts w:ascii="Arial" w:hAnsi="Arial" w:cs="Arial"/>
          <w:b/>
          <w:bCs/>
          <w:caps/>
          <w:color w:val="000000" w:themeColor="text1"/>
          <w:sz w:val="19"/>
          <w:szCs w:val="19"/>
        </w:rPr>
      </w:pPr>
      <w:r w:rsidRPr="00A838EC">
        <w:rPr>
          <w:rFonts w:ascii="Arial" w:hAnsi="Arial" w:cs="Arial"/>
          <w:b/>
          <w:bCs/>
          <w:caps/>
          <w:color w:val="000000" w:themeColor="text1"/>
          <w:sz w:val="19"/>
          <w:szCs w:val="19"/>
        </w:rPr>
        <w:t>Financial assets and financial liabilities</w:t>
      </w:r>
    </w:p>
    <w:p w14:paraId="6B1EFA91" w14:textId="77777777" w:rsidR="000A24D5" w:rsidRPr="006F087E" w:rsidRDefault="000A24D5" w:rsidP="000A24D5">
      <w:pPr>
        <w:spacing w:line="360" w:lineRule="auto"/>
        <w:ind w:left="426" w:right="-10"/>
        <w:jc w:val="thaiDistribute"/>
        <w:rPr>
          <w:rFonts w:ascii="Arial" w:hAnsi="Arial" w:cs="Arial"/>
          <w:caps/>
          <w:sz w:val="19"/>
          <w:szCs w:val="19"/>
          <w:u w:val="single"/>
        </w:rPr>
      </w:pPr>
    </w:p>
    <w:p w14:paraId="4ACEE3F2" w14:textId="77777777" w:rsidR="00A6280C" w:rsidRPr="00C7120C" w:rsidRDefault="00A6280C" w:rsidP="00BC41BC">
      <w:pPr>
        <w:tabs>
          <w:tab w:val="num" w:pos="786"/>
        </w:tabs>
        <w:spacing w:line="360" w:lineRule="auto"/>
        <w:ind w:left="420" w:right="-143"/>
        <w:rPr>
          <w:rFonts w:ascii="Arial" w:hAnsi="Arial" w:cs="Arial"/>
          <w:sz w:val="19"/>
          <w:szCs w:val="19"/>
        </w:rPr>
      </w:pPr>
      <w:r w:rsidRPr="00C7120C">
        <w:rPr>
          <w:rFonts w:ascii="Arial" w:hAnsi="Arial" w:cs="Arial"/>
          <w:sz w:val="19"/>
          <w:szCs w:val="19"/>
        </w:rPr>
        <w:t>Classification of financial assets and financial liabilities</w:t>
      </w:r>
    </w:p>
    <w:p w14:paraId="7E0B993F" w14:textId="77777777" w:rsidR="00A6280C" w:rsidRPr="00C7120C" w:rsidRDefault="00A6280C" w:rsidP="00BC41BC">
      <w:pPr>
        <w:tabs>
          <w:tab w:val="num" w:pos="786"/>
        </w:tabs>
        <w:spacing w:line="360" w:lineRule="auto"/>
        <w:ind w:left="420" w:right="-143"/>
        <w:rPr>
          <w:rFonts w:ascii="Arial" w:hAnsi="Arial" w:cs="Arial"/>
          <w:sz w:val="16"/>
          <w:szCs w:val="16"/>
        </w:rPr>
      </w:pPr>
    </w:p>
    <w:p w14:paraId="1E02FA07" w14:textId="77777777" w:rsidR="00A6280C" w:rsidRPr="00C7120C" w:rsidRDefault="00A6280C" w:rsidP="00BC41BC">
      <w:pPr>
        <w:tabs>
          <w:tab w:val="num" w:pos="786"/>
        </w:tabs>
        <w:spacing w:line="360" w:lineRule="auto"/>
        <w:ind w:left="420" w:right="-143"/>
        <w:rPr>
          <w:rFonts w:ascii="Arial" w:hAnsi="Arial" w:cs="Arial"/>
          <w:sz w:val="19"/>
          <w:szCs w:val="19"/>
        </w:rPr>
      </w:pPr>
      <w:r w:rsidRPr="00C7120C">
        <w:rPr>
          <w:rFonts w:ascii="Arial" w:hAnsi="Arial" w:cs="Arial"/>
          <w:sz w:val="19"/>
          <w:szCs w:val="19"/>
        </w:rPr>
        <w:t>The balance of financial assets and financial liabilities as at 31 December 202</w:t>
      </w:r>
      <w:r>
        <w:rPr>
          <w:rFonts w:ascii="Arial" w:hAnsi="Arial" w:cs="Arial"/>
          <w:sz w:val="19"/>
          <w:szCs w:val="19"/>
        </w:rPr>
        <w:t>5</w:t>
      </w:r>
      <w:r w:rsidRPr="00C7120C">
        <w:rPr>
          <w:rFonts w:ascii="Arial" w:hAnsi="Arial" w:cs="Arial"/>
          <w:sz w:val="19"/>
          <w:szCs w:val="19"/>
        </w:rPr>
        <w:t xml:space="preserve"> are as follows:</w:t>
      </w:r>
    </w:p>
    <w:p w14:paraId="733EA6FF" w14:textId="77777777" w:rsidR="00A6280C" w:rsidRPr="002E6535" w:rsidRDefault="00A6280C" w:rsidP="00A6280C">
      <w:pPr>
        <w:spacing w:line="360" w:lineRule="auto"/>
        <w:ind w:right="-143"/>
        <w:rPr>
          <w:rFonts w:ascii="Arial" w:hAnsi="Arial" w:cs="Arial"/>
          <w:b/>
          <w:bCs/>
          <w:caps/>
          <w:sz w:val="16"/>
          <w:szCs w:val="16"/>
        </w:rPr>
      </w:pPr>
    </w:p>
    <w:tbl>
      <w:tblPr>
        <w:tblW w:w="9059" w:type="dxa"/>
        <w:tblInd w:w="360" w:type="dxa"/>
        <w:tblLayout w:type="fixed"/>
        <w:tblLook w:val="0000" w:firstRow="0" w:lastRow="0" w:firstColumn="0" w:lastColumn="0" w:noHBand="0" w:noVBand="0"/>
      </w:tblPr>
      <w:tblGrid>
        <w:gridCol w:w="3308"/>
        <w:gridCol w:w="1260"/>
        <w:gridCol w:w="1417"/>
        <w:gridCol w:w="1715"/>
        <w:gridCol w:w="1359"/>
      </w:tblGrid>
      <w:tr w:rsidR="00A6280C" w:rsidRPr="00662264" w14:paraId="2A167637" w14:textId="77777777" w:rsidTr="00BC41BC">
        <w:trPr>
          <w:cantSplit/>
          <w:tblHeader/>
        </w:trPr>
        <w:tc>
          <w:tcPr>
            <w:tcW w:w="3308" w:type="dxa"/>
          </w:tcPr>
          <w:p w14:paraId="45997747" w14:textId="77777777" w:rsidR="00A6280C" w:rsidRPr="00D637E3" w:rsidRDefault="00A6280C">
            <w:pPr>
              <w:tabs>
                <w:tab w:val="left" w:pos="240"/>
              </w:tabs>
              <w:spacing w:before="60" w:after="23" w:line="276" w:lineRule="auto"/>
              <w:ind w:right="-108"/>
              <w:jc w:val="thaiDistribute"/>
              <w:rPr>
                <w:rFonts w:ascii="Arial" w:hAnsi="Arial" w:cs="Arial"/>
                <w:sz w:val="16"/>
                <w:szCs w:val="16"/>
                <w:cs/>
              </w:rPr>
            </w:pPr>
          </w:p>
        </w:tc>
        <w:tc>
          <w:tcPr>
            <w:tcW w:w="5751" w:type="dxa"/>
            <w:gridSpan w:val="4"/>
          </w:tcPr>
          <w:p w14:paraId="2B81B556" w14:textId="77777777" w:rsidR="00A6280C" w:rsidRPr="00662264" w:rsidRDefault="00A6280C">
            <w:pPr>
              <w:pBdr>
                <w:bottom w:val="single" w:sz="4" w:space="1" w:color="auto"/>
              </w:pBdr>
              <w:spacing w:before="60" w:after="23" w:line="276" w:lineRule="auto"/>
              <w:ind w:left="-108"/>
              <w:jc w:val="center"/>
              <w:rPr>
                <w:rFonts w:ascii="Arial" w:hAnsi="Arial" w:cs="Arial"/>
                <w:sz w:val="16"/>
                <w:szCs w:val="16"/>
                <w:cs/>
              </w:rPr>
            </w:pPr>
            <w:r w:rsidRPr="00662264">
              <w:rPr>
                <w:rFonts w:ascii="Arial" w:hAnsi="Arial" w:cs="Arial"/>
                <w:sz w:val="16"/>
                <w:szCs w:val="16"/>
              </w:rPr>
              <w:t>Baht</w:t>
            </w:r>
          </w:p>
        </w:tc>
      </w:tr>
      <w:tr w:rsidR="00A6280C" w:rsidRPr="00662264" w14:paraId="482034B8" w14:textId="77777777" w:rsidTr="00BC41BC">
        <w:trPr>
          <w:cantSplit/>
          <w:tblHeader/>
        </w:trPr>
        <w:tc>
          <w:tcPr>
            <w:tcW w:w="3308" w:type="dxa"/>
          </w:tcPr>
          <w:p w14:paraId="3AC1EAE1" w14:textId="77777777" w:rsidR="00A6280C" w:rsidRPr="00662264" w:rsidRDefault="00A6280C">
            <w:pPr>
              <w:tabs>
                <w:tab w:val="left" w:pos="240"/>
              </w:tabs>
              <w:spacing w:before="60" w:after="23" w:line="276" w:lineRule="auto"/>
              <w:ind w:right="-108"/>
              <w:jc w:val="thaiDistribute"/>
              <w:rPr>
                <w:rFonts w:ascii="Arial" w:hAnsi="Arial" w:cs="Arial"/>
                <w:sz w:val="16"/>
                <w:szCs w:val="16"/>
                <w:cs/>
              </w:rPr>
            </w:pPr>
          </w:p>
        </w:tc>
        <w:tc>
          <w:tcPr>
            <w:tcW w:w="5751" w:type="dxa"/>
            <w:gridSpan w:val="4"/>
          </w:tcPr>
          <w:p w14:paraId="3C5C9DD8" w14:textId="77777777" w:rsidR="00A6280C" w:rsidRPr="00662264" w:rsidRDefault="00A6280C">
            <w:pPr>
              <w:pBdr>
                <w:bottom w:val="single" w:sz="4" w:space="1" w:color="auto"/>
              </w:pBdr>
              <w:spacing w:before="60" w:after="23" w:line="276" w:lineRule="auto"/>
              <w:ind w:left="-108"/>
              <w:jc w:val="center"/>
              <w:rPr>
                <w:rFonts w:ascii="Arial" w:hAnsi="Arial" w:cs="Arial"/>
                <w:sz w:val="16"/>
                <w:szCs w:val="16"/>
              </w:rPr>
            </w:pPr>
            <w:r w:rsidRPr="00662264">
              <w:rPr>
                <w:rFonts w:ascii="Arial" w:hAnsi="Arial" w:cs="Arial"/>
                <w:sz w:val="16"/>
                <w:szCs w:val="16"/>
              </w:rPr>
              <w:t>Consolidated F/S</w:t>
            </w:r>
          </w:p>
        </w:tc>
      </w:tr>
      <w:tr w:rsidR="00A6280C" w:rsidRPr="00662264" w14:paraId="08767F04" w14:textId="77777777" w:rsidTr="00BC41BC">
        <w:trPr>
          <w:cantSplit/>
          <w:trHeight w:val="126"/>
          <w:tblHeader/>
        </w:trPr>
        <w:tc>
          <w:tcPr>
            <w:tcW w:w="3308" w:type="dxa"/>
          </w:tcPr>
          <w:p w14:paraId="16935B1A" w14:textId="77777777" w:rsidR="00A6280C" w:rsidRPr="00662264" w:rsidRDefault="00A6280C">
            <w:pPr>
              <w:tabs>
                <w:tab w:val="left" w:pos="240"/>
              </w:tabs>
              <w:spacing w:before="60" w:after="23" w:line="276" w:lineRule="auto"/>
              <w:ind w:left="240" w:right="-108" w:hanging="240"/>
              <w:jc w:val="thaiDistribute"/>
              <w:rPr>
                <w:rFonts w:ascii="Arial" w:hAnsi="Arial" w:cs="Arial"/>
                <w:sz w:val="16"/>
                <w:szCs w:val="16"/>
                <w:cs/>
              </w:rPr>
            </w:pPr>
          </w:p>
        </w:tc>
        <w:tc>
          <w:tcPr>
            <w:tcW w:w="1260" w:type="dxa"/>
          </w:tcPr>
          <w:p w14:paraId="2E1AA945" w14:textId="77777777" w:rsidR="00A6280C" w:rsidRPr="00662264" w:rsidRDefault="00A6280C">
            <w:pPr>
              <w:pBdr>
                <w:bottom w:val="single" w:sz="4" w:space="1" w:color="auto"/>
              </w:pBdr>
              <w:spacing w:before="60" w:after="23" w:line="276" w:lineRule="auto"/>
              <w:ind w:left="-24"/>
              <w:jc w:val="center"/>
              <w:rPr>
                <w:rFonts w:ascii="Arial" w:hAnsi="Arial" w:cs="Arial"/>
                <w:sz w:val="16"/>
                <w:szCs w:val="16"/>
              </w:rPr>
            </w:pPr>
            <w:r w:rsidRPr="00662264">
              <w:rPr>
                <w:rFonts w:ascii="Arial" w:hAnsi="Arial" w:cs="Arial"/>
                <w:sz w:val="16"/>
                <w:szCs w:val="16"/>
              </w:rPr>
              <w:br/>
              <w:t xml:space="preserve">Amortized </w:t>
            </w:r>
            <w:r w:rsidRPr="00662264">
              <w:rPr>
                <w:rFonts w:ascii="Arial" w:hAnsi="Arial" w:cs="Arial"/>
                <w:sz w:val="16"/>
                <w:szCs w:val="16"/>
              </w:rPr>
              <w:br/>
              <w:t>cost</w:t>
            </w:r>
          </w:p>
        </w:tc>
        <w:tc>
          <w:tcPr>
            <w:tcW w:w="1417" w:type="dxa"/>
          </w:tcPr>
          <w:p w14:paraId="4FDC9814" w14:textId="77777777" w:rsidR="00A6280C" w:rsidRPr="00662264" w:rsidRDefault="00A6280C">
            <w:pPr>
              <w:pBdr>
                <w:bottom w:val="single" w:sz="4" w:space="1" w:color="auto"/>
              </w:pBdr>
              <w:spacing w:before="60" w:after="23" w:line="276" w:lineRule="auto"/>
              <w:ind w:left="-24"/>
              <w:jc w:val="center"/>
              <w:rPr>
                <w:rFonts w:ascii="Arial" w:hAnsi="Arial" w:cs="Arial"/>
                <w:sz w:val="16"/>
                <w:szCs w:val="16"/>
                <w:cs/>
              </w:rPr>
            </w:pPr>
            <w:r w:rsidRPr="00662264">
              <w:rPr>
                <w:rFonts w:ascii="Arial" w:hAnsi="Arial" w:cs="Arial"/>
                <w:sz w:val="16"/>
                <w:szCs w:val="16"/>
              </w:rPr>
              <w:t>Fair value through profit or loss</w:t>
            </w:r>
          </w:p>
        </w:tc>
        <w:tc>
          <w:tcPr>
            <w:tcW w:w="1715" w:type="dxa"/>
          </w:tcPr>
          <w:p w14:paraId="5CC31334" w14:textId="77777777" w:rsidR="00A6280C" w:rsidRPr="00662264" w:rsidRDefault="00A6280C">
            <w:pPr>
              <w:pBdr>
                <w:bottom w:val="single" w:sz="4" w:space="1" w:color="auto"/>
              </w:pBdr>
              <w:spacing w:before="60" w:after="23" w:line="276" w:lineRule="auto"/>
              <w:ind w:left="-24"/>
              <w:jc w:val="center"/>
              <w:rPr>
                <w:rFonts w:ascii="Arial" w:hAnsi="Arial" w:cs="Arial"/>
                <w:sz w:val="16"/>
                <w:szCs w:val="16"/>
                <w:cs/>
              </w:rPr>
            </w:pPr>
            <w:r w:rsidRPr="00662264">
              <w:rPr>
                <w:rFonts w:ascii="Arial" w:hAnsi="Arial" w:cs="Arial"/>
                <w:sz w:val="16"/>
                <w:szCs w:val="16"/>
              </w:rPr>
              <w:t>Fair value through other comprehensive profit or loss</w:t>
            </w:r>
          </w:p>
        </w:tc>
        <w:tc>
          <w:tcPr>
            <w:tcW w:w="1359" w:type="dxa"/>
          </w:tcPr>
          <w:p w14:paraId="42C486DC" w14:textId="77777777" w:rsidR="00A6280C" w:rsidRPr="00662264" w:rsidRDefault="00A6280C">
            <w:pPr>
              <w:pBdr>
                <w:bottom w:val="single" w:sz="4" w:space="1" w:color="auto"/>
              </w:pBdr>
              <w:spacing w:before="60" w:after="23" w:line="276" w:lineRule="auto"/>
              <w:ind w:left="-24"/>
              <w:jc w:val="center"/>
              <w:rPr>
                <w:rFonts w:ascii="Arial" w:hAnsi="Arial" w:cs="Arial"/>
                <w:sz w:val="16"/>
                <w:szCs w:val="16"/>
                <w:cs/>
              </w:rPr>
            </w:pPr>
            <w:r w:rsidRPr="00662264">
              <w:rPr>
                <w:rFonts w:ascii="Arial" w:hAnsi="Arial" w:cs="Arial"/>
                <w:sz w:val="16"/>
                <w:szCs w:val="16"/>
              </w:rPr>
              <w:br/>
            </w:r>
            <w:r w:rsidRPr="00662264">
              <w:rPr>
                <w:rFonts w:ascii="Arial" w:hAnsi="Arial" w:cs="Arial"/>
                <w:sz w:val="16"/>
                <w:szCs w:val="16"/>
              </w:rPr>
              <w:br/>
              <w:t>Total</w:t>
            </w:r>
          </w:p>
        </w:tc>
      </w:tr>
      <w:tr w:rsidR="00A6280C" w:rsidRPr="00662264" w14:paraId="3CB370BF" w14:textId="77777777" w:rsidTr="00BC41BC">
        <w:trPr>
          <w:cantSplit/>
          <w:trHeight w:hRule="exact" w:val="299"/>
        </w:trPr>
        <w:tc>
          <w:tcPr>
            <w:tcW w:w="3308" w:type="dxa"/>
          </w:tcPr>
          <w:p w14:paraId="44F36ECE" w14:textId="77777777" w:rsidR="00A6280C" w:rsidRPr="00662264" w:rsidRDefault="00A6280C">
            <w:pPr>
              <w:spacing w:before="60" w:after="23" w:line="276" w:lineRule="auto"/>
              <w:ind w:left="-108" w:right="-108"/>
              <w:jc w:val="thaiDistribute"/>
              <w:rPr>
                <w:rFonts w:ascii="Arial" w:hAnsi="Arial" w:cs="Arial"/>
                <w:b/>
                <w:bCs/>
                <w:sz w:val="16"/>
                <w:szCs w:val="16"/>
                <w:u w:val="single"/>
                <w:cs/>
              </w:rPr>
            </w:pPr>
          </w:p>
        </w:tc>
        <w:tc>
          <w:tcPr>
            <w:tcW w:w="1260" w:type="dxa"/>
          </w:tcPr>
          <w:p w14:paraId="49EEB113" w14:textId="77777777" w:rsidR="00A6280C" w:rsidRPr="00662264" w:rsidRDefault="00A6280C">
            <w:pPr>
              <w:tabs>
                <w:tab w:val="decimal" w:pos="322"/>
                <w:tab w:val="left" w:pos="3375"/>
              </w:tabs>
              <w:spacing w:before="60" w:after="23" w:line="276" w:lineRule="auto"/>
              <w:ind w:left="-24" w:right="1"/>
              <w:jc w:val="right"/>
              <w:rPr>
                <w:rFonts w:ascii="Arial" w:hAnsi="Arial" w:cs="Arial"/>
                <w:sz w:val="16"/>
                <w:szCs w:val="16"/>
                <w:cs/>
              </w:rPr>
            </w:pPr>
          </w:p>
        </w:tc>
        <w:tc>
          <w:tcPr>
            <w:tcW w:w="1417" w:type="dxa"/>
          </w:tcPr>
          <w:p w14:paraId="650BF061" w14:textId="77777777" w:rsidR="00A6280C" w:rsidRPr="00662264" w:rsidRDefault="00A6280C">
            <w:pPr>
              <w:tabs>
                <w:tab w:val="decimal" w:pos="773"/>
                <w:tab w:val="left" w:pos="3375"/>
              </w:tabs>
              <w:spacing w:before="60" w:after="23" w:line="276" w:lineRule="auto"/>
              <w:ind w:left="-24" w:right="1"/>
              <w:jc w:val="right"/>
              <w:rPr>
                <w:rFonts w:ascii="Arial" w:hAnsi="Arial" w:cs="Arial"/>
                <w:sz w:val="16"/>
                <w:szCs w:val="16"/>
                <w:cs/>
              </w:rPr>
            </w:pPr>
          </w:p>
        </w:tc>
        <w:tc>
          <w:tcPr>
            <w:tcW w:w="1715" w:type="dxa"/>
          </w:tcPr>
          <w:p w14:paraId="1611A836" w14:textId="77777777" w:rsidR="00A6280C" w:rsidRPr="00662264" w:rsidRDefault="00A6280C">
            <w:pPr>
              <w:tabs>
                <w:tab w:val="decimal" w:pos="557"/>
                <w:tab w:val="left" w:pos="3375"/>
              </w:tabs>
              <w:spacing w:before="60" w:after="23" w:line="276" w:lineRule="auto"/>
              <w:ind w:left="-24" w:right="1"/>
              <w:jc w:val="right"/>
              <w:rPr>
                <w:rFonts w:ascii="Arial" w:hAnsi="Arial" w:cs="Arial"/>
                <w:sz w:val="16"/>
                <w:szCs w:val="16"/>
                <w:cs/>
              </w:rPr>
            </w:pPr>
          </w:p>
        </w:tc>
        <w:tc>
          <w:tcPr>
            <w:tcW w:w="1359" w:type="dxa"/>
          </w:tcPr>
          <w:p w14:paraId="3E6ED378" w14:textId="77777777" w:rsidR="00A6280C" w:rsidRPr="00662264" w:rsidRDefault="00A6280C">
            <w:pPr>
              <w:tabs>
                <w:tab w:val="decimal" w:pos="557"/>
                <w:tab w:val="left" w:pos="3375"/>
              </w:tabs>
              <w:spacing w:before="60" w:after="23" w:line="276" w:lineRule="auto"/>
              <w:ind w:left="-24" w:right="1"/>
              <w:jc w:val="right"/>
              <w:rPr>
                <w:rFonts w:ascii="Arial" w:hAnsi="Arial" w:cs="Arial"/>
                <w:sz w:val="16"/>
                <w:szCs w:val="16"/>
                <w:cs/>
              </w:rPr>
            </w:pPr>
          </w:p>
        </w:tc>
      </w:tr>
      <w:tr w:rsidR="00A6280C" w:rsidRPr="00662264" w14:paraId="077D26DD" w14:textId="77777777" w:rsidTr="00BC41BC">
        <w:trPr>
          <w:cantSplit/>
        </w:trPr>
        <w:tc>
          <w:tcPr>
            <w:tcW w:w="3308" w:type="dxa"/>
          </w:tcPr>
          <w:p w14:paraId="4AF9142C" w14:textId="77777777" w:rsidR="00A6280C" w:rsidRPr="00662264" w:rsidRDefault="00A6280C">
            <w:pPr>
              <w:spacing w:before="60" w:after="23" w:line="276" w:lineRule="auto"/>
              <w:ind w:left="-108" w:right="-108"/>
              <w:jc w:val="thaiDistribute"/>
              <w:rPr>
                <w:rFonts w:ascii="Arial" w:hAnsi="Arial" w:cs="Arial"/>
                <w:b/>
                <w:bCs/>
                <w:sz w:val="16"/>
                <w:szCs w:val="16"/>
                <w:u w:val="single"/>
              </w:rPr>
            </w:pPr>
            <w:r w:rsidRPr="00662264">
              <w:rPr>
                <w:rFonts w:ascii="Arial" w:hAnsi="Arial" w:cs="Arial"/>
                <w:b/>
                <w:bCs/>
                <w:sz w:val="16"/>
                <w:szCs w:val="16"/>
                <w:u w:val="single"/>
              </w:rPr>
              <w:t>Financial assets</w:t>
            </w:r>
          </w:p>
        </w:tc>
        <w:tc>
          <w:tcPr>
            <w:tcW w:w="1260" w:type="dxa"/>
          </w:tcPr>
          <w:p w14:paraId="5087AC15" w14:textId="77777777" w:rsidR="00A6280C" w:rsidRPr="00662264" w:rsidRDefault="00A6280C">
            <w:pPr>
              <w:tabs>
                <w:tab w:val="decimal" w:pos="322"/>
                <w:tab w:val="left" w:pos="3375"/>
              </w:tabs>
              <w:spacing w:before="60" w:after="23" w:line="276" w:lineRule="auto"/>
              <w:ind w:right="1"/>
              <w:jc w:val="right"/>
              <w:rPr>
                <w:rFonts w:ascii="Arial" w:hAnsi="Arial" w:cs="Arial"/>
                <w:sz w:val="16"/>
                <w:szCs w:val="16"/>
                <w:cs/>
              </w:rPr>
            </w:pPr>
          </w:p>
        </w:tc>
        <w:tc>
          <w:tcPr>
            <w:tcW w:w="1417" w:type="dxa"/>
          </w:tcPr>
          <w:p w14:paraId="7FE18222" w14:textId="77777777" w:rsidR="00A6280C" w:rsidRPr="00662264" w:rsidRDefault="00A6280C">
            <w:pPr>
              <w:tabs>
                <w:tab w:val="decimal" w:pos="773"/>
                <w:tab w:val="left" w:pos="3375"/>
              </w:tabs>
              <w:spacing w:before="60" w:after="23" w:line="276" w:lineRule="auto"/>
              <w:ind w:right="1"/>
              <w:jc w:val="right"/>
              <w:rPr>
                <w:rFonts w:ascii="Arial" w:hAnsi="Arial" w:cs="Arial"/>
                <w:sz w:val="16"/>
                <w:szCs w:val="16"/>
                <w:cs/>
              </w:rPr>
            </w:pPr>
          </w:p>
        </w:tc>
        <w:tc>
          <w:tcPr>
            <w:tcW w:w="1715" w:type="dxa"/>
          </w:tcPr>
          <w:p w14:paraId="094A50C2" w14:textId="77777777" w:rsidR="00A6280C" w:rsidRPr="00662264" w:rsidRDefault="00A6280C">
            <w:pPr>
              <w:tabs>
                <w:tab w:val="decimal" w:pos="557"/>
                <w:tab w:val="left" w:pos="3375"/>
              </w:tabs>
              <w:spacing w:before="60" w:after="23" w:line="276" w:lineRule="auto"/>
              <w:ind w:right="1"/>
              <w:jc w:val="right"/>
              <w:rPr>
                <w:rFonts w:ascii="Arial" w:hAnsi="Arial" w:cs="Arial"/>
                <w:sz w:val="16"/>
                <w:szCs w:val="16"/>
                <w:cs/>
              </w:rPr>
            </w:pPr>
          </w:p>
        </w:tc>
        <w:tc>
          <w:tcPr>
            <w:tcW w:w="1359" w:type="dxa"/>
          </w:tcPr>
          <w:p w14:paraId="0308E671" w14:textId="77777777" w:rsidR="00A6280C" w:rsidRPr="00662264" w:rsidRDefault="00A6280C">
            <w:pPr>
              <w:tabs>
                <w:tab w:val="decimal" w:pos="557"/>
                <w:tab w:val="left" w:pos="3375"/>
              </w:tabs>
              <w:spacing w:before="60" w:after="23" w:line="276" w:lineRule="auto"/>
              <w:ind w:right="1"/>
              <w:jc w:val="right"/>
              <w:rPr>
                <w:rFonts w:ascii="Arial" w:hAnsi="Arial" w:cs="Arial"/>
                <w:sz w:val="16"/>
                <w:szCs w:val="16"/>
                <w:cs/>
              </w:rPr>
            </w:pPr>
          </w:p>
        </w:tc>
      </w:tr>
      <w:tr w:rsidR="00A6280C" w:rsidRPr="00662264" w14:paraId="03FD0EBD" w14:textId="77777777" w:rsidTr="00BC41BC">
        <w:trPr>
          <w:cantSplit/>
        </w:trPr>
        <w:tc>
          <w:tcPr>
            <w:tcW w:w="3308" w:type="dxa"/>
          </w:tcPr>
          <w:p w14:paraId="6748AD66" w14:textId="77777777" w:rsidR="00A6280C" w:rsidRPr="00662264" w:rsidRDefault="00A6280C">
            <w:pPr>
              <w:spacing w:before="60" w:after="23" w:line="276" w:lineRule="auto"/>
              <w:ind w:right="-108"/>
              <w:rPr>
                <w:rFonts w:ascii="Arial" w:hAnsi="Arial" w:cs="Arial"/>
                <w:sz w:val="16"/>
                <w:szCs w:val="16"/>
                <w:cs/>
              </w:rPr>
            </w:pPr>
            <w:r w:rsidRPr="00662264">
              <w:rPr>
                <w:rFonts w:ascii="Arial" w:hAnsi="Arial" w:cs="Arial"/>
                <w:sz w:val="16"/>
                <w:szCs w:val="16"/>
              </w:rPr>
              <w:t>Cash and cash equivalents</w:t>
            </w:r>
          </w:p>
        </w:tc>
        <w:tc>
          <w:tcPr>
            <w:tcW w:w="1260" w:type="dxa"/>
          </w:tcPr>
          <w:p w14:paraId="6A310CF7" w14:textId="4872E813" w:rsidR="00A6280C" w:rsidRPr="00662264" w:rsidRDefault="00C13C9B">
            <w:pPr>
              <w:tabs>
                <w:tab w:val="decimal" w:pos="360"/>
                <w:tab w:val="decimal" w:pos="766"/>
              </w:tabs>
              <w:spacing w:before="60" w:after="23" w:line="276" w:lineRule="auto"/>
              <w:ind w:left="-24" w:right="-39"/>
              <w:jc w:val="right"/>
              <w:rPr>
                <w:rFonts w:ascii="Arial" w:hAnsi="Arial" w:cs="Arial"/>
                <w:sz w:val="16"/>
                <w:szCs w:val="16"/>
                <w:cs/>
              </w:rPr>
            </w:pPr>
            <w:r w:rsidRPr="00662264">
              <w:rPr>
                <w:rFonts w:ascii="Arial" w:hAnsi="Arial" w:cs="Arial"/>
                <w:sz w:val="16"/>
                <w:szCs w:val="16"/>
              </w:rPr>
              <w:t>74,439,778</w:t>
            </w:r>
          </w:p>
        </w:tc>
        <w:tc>
          <w:tcPr>
            <w:tcW w:w="1417" w:type="dxa"/>
          </w:tcPr>
          <w:p w14:paraId="76CB585D" w14:textId="77777777" w:rsidR="00A6280C" w:rsidRPr="00662264" w:rsidRDefault="00A6280C">
            <w:pPr>
              <w:tabs>
                <w:tab w:val="decimal" w:pos="766"/>
                <w:tab w:val="left" w:pos="3375"/>
              </w:tabs>
              <w:spacing w:before="60" w:after="23" w:line="276" w:lineRule="auto"/>
              <w:ind w:left="-24" w:right="12"/>
              <w:jc w:val="right"/>
              <w:rPr>
                <w:rFonts w:ascii="Arial" w:hAnsi="Arial" w:cs="Arial"/>
                <w:sz w:val="16"/>
                <w:szCs w:val="16"/>
              </w:rPr>
            </w:pPr>
            <w:r w:rsidRPr="00662264">
              <w:rPr>
                <w:rFonts w:ascii="Arial" w:hAnsi="Arial" w:cs="Arial"/>
                <w:sz w:val="16"/>
                <w:szCs w:val="16"/>
              </w:rPr>
              <w:t>-</w:t>
            </w:r>
          </w:p>
        </w:tc>
        <w:tc>
          <w:tcPr>
            <w:tcW w:w="1715" w:type="dxa"/>
          </w:tcPr>
          <w:p w14:paraId="7209D28E" w14:textId="77777777" w:rsidR="00A6280C" w:rsidRPr="00662264" w:rsidRDefault="00A6280C">
            <w:pPr>
              <w:tabs>
                <w:tab w:val="decimal" w:pos="714"/>
                <w:tab w:val="decimal" w:pos="766"/>
                <w:tab w:val="left" w:pos="3375"/>
              </w:tabs>
              <w:spacing w:before="60" w:after="23" w:line="276" w:lineRule="auto"/>
              <w:ind w:left="-24" w:right="12"/>
              <w:jc w:val="right"/>
              <w:rPr>
                <w:rFonts w:ascii="Arial" w:hAnsi="Arial" w:cs="Arial"/>
                <w:sz w:val="16"/>
                <w:szCs w:val="16"/>
              </w:rPr>
            </w:pPr>
            <w:r w:rsidRPr="00662264">
              <w:rPr>
                <w:rFonts w:ascii="Arial" w:hAnsi="Arial" w:cs="Arial"/>
                <w:sz w:val="16"/>
                <w:szCs w:val="16"/>
              </w:rPr>
              <w:t>-</w:t>
            </w:r>
          </w:p>
        </w:tc>
        <w:tc>
          <w:tcPr>
            <w:tcW w:w="1359" w:type="dxa"/>
          </w:tcPr>
          <w:p w14:paraId="7DDF8BA4" w14:textId="6AA0BCF6" w:rsidR="00A6280C" w:rsidRPr="00662264" w:rsidRDefault="00C13C9B">
            <w:pPr>
              <w:tabs>
                <w:tab w:val="decimal" w:pos="360"/>
                <w:tab w:val="decimal" w:pos="766"/>
              </w:tabs>
              <w:spacing w:before="60" w:after="23" w:line="276" w:lineRule="auto"/>
              <w:ind w:left="-24" w:right="-39"/>
              <w:jc w:val="right"/>
              <w:rPr>
                <w:rFonts w:ascii="Arial" w:hAnsi="Arial" w:cs="Arial"/>
                <w:sz w:val="16"/>
                <w:szCs w:val="16"/>
              </w:rPr>
            </w:pPr>
            <w:r w:rsidRPr="00662264">
              <w:rPr>
                <w:rFonts w:ascii="Arial" w:hAnsi="Arial" w:cs="Arial"/>
                <w:sz w:val="16"/>
                <w:szCs w:val="16"/>
              </w:rPr>
              <w:t>74,439,778</w:t>
            </w:r>
          </w:p>
        </w:tc>
      </w:tr>
      <w:tr w:rsidR="00A6280C" w:rsidRPr="00662264" w14:paraId="1100823D" w14:textId="77777777" w:rsidTr="00BC41BC">
        <w:trPr>
          <w:cantSplit/>
        </w:trPr>
        <w:tc>
          <w:tcPr>
            <w:tcW w:w="3308" w:type="dxa"/>
          </w:tcPr>
          <w:p w14:paraId="1E2B1B64" w14:textId="77777777" w:rsidR="00A6280C" w:rsidRPr="00662264" w:rsidRDefault="00A6280C">
            <w:pPr>
              <w:spacing w:before="60" w:after="23" w:line="276" w:lineRule="auto"/>
              <w:ind w:right="-108"/>
              <w:rPr>
                <w:rFonts w:ascii="Arial" w:hAnsi="Arial" w:cs="Browallia New"/>
                <w:sz w:val="16"/>
                <w:szCs w:val="20"/>
              </w:rPr>
            </w:pPr>
            <w:r w:rsidRPr="00662264">
              <w:rPr>
                <w:rFonts w:ascii="Arial" w:hAnsi="Arial" w:cs="Browallia New"/>
                <w:sz w:val="16"/>
                <w:szCs w:val="20"/>
              </w:rPr>
              <w:t>Current financial assets</w:t>
            </w:r>
          </w:p>
        </w:tc>
        <w:tc>
          <w:tcPr>
            <w:tcW w:w="1260" w:type="dxa"/>
          </w:tcPr>
          <w:p w14:paraId="76C67DAD" w14:textId="77777777" w:rsidR="00A6280C" w:rsidRPr="00662264" w:rsidRDefault="00A6280C">
            <w:pPr>
              <w:tabs>
                <w:tab w:val="decimal" w:pos="360"/>
                <w:tab w:val="decimal" w:pos="766"/>
              </w:tabs>
              <w:spacing w:before="60" w:after="23" w:line="276" w:lineRule="auto"/>
              <w:ind w:left="-24" w:right="-39"/>
              <w:jc w:val="right"/>
              <w:rPr>
                <w:rFonts w:ascii="Arial" w:hAnsi="Arial" w:cs="Arial"/>
                <w:sz w:val="16"/>
                <w:szCs w:val="16"/>
              </w:rPr>
            </w:pPr>
            <w:r w:rsidRPr="00662264">
              <w:rPr>
                <w:rFonts w:ascii="Arial" w:hAnsi="Arial" w:cs="Arial"/>
                <w:sz w:val="16"/>
                <w:szCs w:val="16"/>
              </w:rPr>
              <w:t>1,835,816</w:t>
            </w:r>
          </w:p>
        </w:tc>
        <w:tc>
          <w:tcPr>
            <w:tcW w:w="1417" w:type="dxa"/>
          </w:tcPr>
          <w:p w14:paraId="37D05873" w14:textId="77777777" w:rsidR="00A6280C" w:rsidRPr="00662264" w:rsidRDefault="00A6280C">
            <w:pPr>
              <w:tabs>
                <w:tab w:val="decimal" w:pos="766"/>
                <w:tab w:val="left" w:pos="3375"/>
              </w:tabs>
              <w:spacing w:before="60" w:after="23" w:line="276" w:lineRule="auto"/>
              <w:ind w:left="-24" w:right="12"/>
              <w:jc w:val="right"/>
              <w:rPr>
                <w:rFonts w:ascii="Arial" w:hAnsi="Arial" w:cs="Arial"/>
                <w:sz w:val="16"/>
                <w:szCs w:val="16"/>
              </w:rPr>
            </w:pPr>
            <w:r w:rsidRPr="00662264">
              <w:rPr>
                <w:rFonts w:ascii="Arial" w:hAnsi="Arial" w:cs="Arial"/>
                <w:sz w:val="16"/>
                <w:szCs w:val="16"/>
              </w:rPr>
              <w:t>-</w:t>
            </w:r>
          </w:p>
        </w:tc>
        <w:tc>
          <w:tcPr>
            <w:tcW w:w="1715" w:type="dxa"/>
          </w:tcPr>
          <w:p w14:paraId="4EDDFE55" w14:textId="77777777" w:rsidR="00A6280C" w:rsidRPr="00662264" w:rsidRDefault="00A6280C">
            <w:pPr>
              <w:tabs>
                <w:tab w:val="decimal" w:pos="714"/>
                <w:tab w:val="decimal" w:pos="766"/>
                <w:tab w:val="left" w:pos="3375"/>
              </w:tabs>
              <w:spacing w:before="60" w:after="23" w:line="276" w:lineRule="auto"/>
              <w:ind w:left="-24" w:right="12"/>
              <w:jc w:val="right"/>
              <w:rPr>
                <w:rFonts w:ascii="Arial" w:hAnsi="Arial" w:cs="Arial"/>
                <w:sz w:val="16"/>
                <w:szCs w:val="16"/>
              </w:rPr>
            </w:pPr>
            <w:r w:rsidRPr="00662264">
              <w:rPr>
                <w:rFonts w:ascii="Arial" w:hAnsi="Arial" w:cs="Arial"/>
                <w:sz w:val="16"/>
                <w:szCs w:val="16"/>
              </w:rPr>
              <w:t>-</w:t>
            </w:r>
          </w:p>
        </w:tc>
        <w:tc>
          <w:tcPr>
            <w:tcW w:w="1359" w:type="dxa"/>
          </w:tcPr>
          <w:p w14:paraId="3572D274" w14:textId="77777777" w:rsidR="00A6280C" w:rsidRPr="00662264" w:rsidRDefault="00A6280C">
            <w:pPr>
              <w:tabs>
                <w:tab w:val="decimal" w:pos="360"/>
                <w:tab w:val="decimal" w:pos="766"/>
              </w:tabs>
              <w:spacing w:before="60" w:after="23" w:line="276" w:lineRule="auto"/>
              <w:ind w:left="-24" w:right="-39"/>
              <w:jc w:val="right"/>
              <w:rPr>
                <w:rFonts w:ascii="Arial" w:hAnsi="Arial" w:cs="Arial"/>
                <w:sz w:val="16"/>
                <w:szCs w:val="16"/>
              </w:rPr>
            </w:pPr>
            <w:r w:rsidRPr="00662264">
              <w:rPr>
                <w:rFonts w:ascii="Arial" w:hAnsi="Arial" w:cs="Arial"/>
                <w:sz w:val="16"/>
                <w:szCs w:val="16"/>
              </w:rPr>
              <w:t>1,835,816</w:t>
            </w:r>
          </w:p>
        </w:tc>
      </w:tr>
      <w:tr w:rsidR="00A6280C" w:rsidRPr="00662264" w14:paraId="57158609" w14:textId="77777777" w:rsidTr="00BC41BC">
        <w:trPr>
          <w:cantSplit/>
        </w:trPr>
        <w:tc>
          <w:tcPr>
            <w:tcW w:w="3308" w:type="dxa"/>
          </w:tcPr>
          <w:p w14:paraId="5B910652" w14:textId="4B28251D" w:rsidR="00A6280C" w:rsidRPr="00662264" w:rsidRDefault="00A6280C">
            <w:pPr>
              <w:spacing w:before="60" w:after="23" w:line="276" w:lineRule="auto"/>
              <w:ind w:right="-108"/>
              <w:rPr>
                <w:rFonts w:ascii="Arial" w:hAnsi="Arial" w:cs="Arial"/>
                <w:sz w:val="16"/>
                <w:szCs w:val="16"/>
              </w:rPr>
            </w:pPr>
            <w:r w:rsidRPr="00662264">
              <w:rPr>
                <w:rFonts w:ascii="Arial" w:hAnsi="Arial" w:cs="Arial"/>
                <w:sz w:val="16"/>
                <w:szCs w:val="16"/>
              </w:rPr>
              <w:t xml:space="preserve">Trade and other </w:t>
            </w:r>
            <w:r w:rsidR="002817C8" w:rsidRPr="00662264">
              <w:rPr>
                <w:rFonts w:ascii="Arial" w:hAnsi="Arial" w:cs="Arial"/>
                <w:sz w:val="16"/>
                <w:szCs w:val="16"/>
              </w:rPr>
              <w:t xml:space="preserve">current </w:t>
            </w:r>
            <w:r w:rsidRPr="00662264">
              <w:rPr>
                <w:rFonts w:ascii="Arial" w:hAnsi="Arial" w:cs="Arial"/>
                <w:sz w:val="16"/>
                <w:szCs w:val="16"/>
              </w:rPr>
              <w:t>receivables</w:t>
            </w:r>
          </w:p>
        </w:tc>
        <w:tc>
          <w:tcPr>
            <w:tcW w:w="1260" w:type="dxa"/>
          </w:tcPr>
          <w:p w14:paraId="65AC5F6A" w14:textId="7092189B" w:rsidR="00A6280C" w:rsidRPr="00662264" w:rsidRDefault="00D921DF">
            <w:pPr>
              <w:tabs>
                <w:tab w:val="decimal" w:pos="360"/>
                <w:tab w:val="decimal" w:pos="766"/>
              </w:tabs>
              <w:spacing w:before="60" w:after="23" w:line="276" w:lineRule="auto"/>
              <w:ind w:left="-24" w:right="-39"/>
              <w:jc w:val="right"/>
              <w:rPr>
                <w:rFonts w:ascii="Arial" w:hAnsi="Arial" w:cs="Arial"/>
                <w:sz w:val="16"/>
                <w:szCs w:val="16"/>
              </w:rPr>
            </w:pPr>
            <w:r w:rsidRPr="00662264">
              <w:rPr>
                <w:rFonts w:ascii="Arial" w:hAnsi="Arial" w:cs="Arial"/>
                <w:sz w:val="16"/>
                <w:szCs w:val="16"/>
              </w:rPr>
              <w:t>19</w:t>
            </w:r>
            <w:r w:rsidR="00C8599E" w:rsidRPr="00662264">
              <w:rPr>
                <w:rFonts w:ascii="Arial" w:hAnsi="Arial" w:cs="Arial"/>
                <w:sz w:val="16"/>
                <w:szCs w:val="16"/>
              </w:rPr>
              <w:t>6</w:t>
            </w:r>
            <w:r w:rsidRPr="00662264">
              <w:rPr>
                <w:rFonts w:ascii="Arial" w:hAnsi="Arial" w:cs="Arial"/>
                <w:sz w:val="16"/>
                <w:szCs w:val="16"/>
              </w:rPr>
              <w:t>,</w:t>
            </w:r>
            <w:r w:rsidR="00C8599E" w:rsidRPr="00662264">
              <w:rPr>
                <w:rFonts w:ascii="Arial" w:hAnsi="Arial" w:cs="Arial"/>
                <w:sz w:val="16"/>
                <w:szCs w:val="16"/>
              </w:rPr>
              <w:t>8</w:t>
            </w:r>
            <w:r w:rsidRPr="00662264">
              <w:rPr>
                <w:rFonts w:ascii="Arial" w:hAnsi="Arial" w:cs="Arial"/>
                <w:sz w:val="16"/>
                <w:szCs w:val="16"/>
              </w:rPr>
              <w:t>36,767</w:t>
            </w:r>
          </w:p>
        </w:tc>
        <w:tc>
          <w:tcPr>
            <w:tcW w:w="1417" w:type="dxa"/>
          </w:tcPr>
          <w:p w14:paraId="20D5475E" w14:textId="77777777" w:rsidR="00A6280C" w:rsidRPr="00662264" w:rsidRDefault="00A6280C">
            <w:pPr>
              <w:tabs>
                <w:tab w:val="decimal" w:pos="766"/>
                <w:tab w:val="left" w:pos="3375"/>
              </w:tabs>
              <w:spacing w:before="60" w:after="23" w:line="276" w:lineRule="auto"/>
              <w:ind w:left="-24" w:right="12"/>
              <w:jc w:val="right"/>
              <w:rPr>
                <w:rFonts w:ascii="Arial" w:hAnsi="Arial" w:cs="Arial"/>
                <w:sz w:val="16"/>
                <w:szCs w:val="16"/>
              </w:rPr>
            </w:pPr>
            <w:r w:rsidRPr="00662264">
              <w:rPr>
                <w:rFonts w:ascii="Arial" w:hAnsi="Arial" w:cs="Arial"/>
                <w:sz w:val="16"/>
                <w:szCs w:val="16"/>
              </w:rPr>
              <w:t>-</w:t>
            </w:r>
          </w:p>
        </w:tc>
        <w:tc>
          <w:tcPr>
            <w:tcW w:w="1715" w:type="dxa"/>
          </w:tcPr>
          <w:p w14:paraId="311F9D2B" w14:textId="77777777" w:rsidR="00A6280C" w:rsidRPr="00662264" w:rsidRDefault="00A6280C">
            <w:pPr>
              <w:tabs>
                <w:tab w:val="decimal" w:pos="714"/>
                <w:tab w:val="decimal" w:pos="766"/>
                <w:tab w:val="left" w:pos="3375"/>
              </w:tabs>
              <w:spacing w:before="60" w:after="23" w:line="276" w:lineRule="auto"/>
              <w:ind w:left="-24" w:right="12"/>
              <w:jc w:val="right"/>
              <w:rPr>
                <w:rFonts w:ascii="Arial" w:hAnsi="Arial" w:cs="Arial"/>
                <w:sz w:val="16"/>
                <w:szCs w:val="16"/>
              </w:rPr>
            </w:pPr>
            <w:r w:rsidRPr="00662264">
              <w:rPr>
                <w:rFonts w:ascii="Arial" w:hAnsi="Arial" w:cs="Arial"/>
                <w:sz w:val="16"/>
                <w:szCs w:val="16"/>
              </w:rPr>
              <w:t>-</w:t>
            </w:r>
          </w:p>
        </w:tc>
        <w:tc>
          <w:tcPr>
            <w:tcW w:w="1359" w:type="dxa"/>
          </w:tcPr>
          <w:p w14:paraId="24DD410E" w14:textId="67A6C71A" w:rsidR="00A6280C" w:rsidRPr="00662264" w:rsidRDefault="00D921DF">
            <w:pPr>
              <w:tabs>
                <w:tab w:val="decimal" w:pos="360"/>
                <w:tab w:val="decimal" w:pos="766"/>
              </w:tabs>
              <w:spacing w:before="60" w:after="23" w:line="276" w:lineRule="auto"/>
              <w:ind w:left="-24" w:right="-39"/>
              <w:jc w:val="right"/>
              <w:rPr>
                <w:rFonts w:ascii="Arial" w:hAnsi="Arial" w:cs="Arial"/>
                <w:sz w:val="16"/>
                <w:szCs w:val="16"/>
              </w:rPr>
            </w:pPr>
            <w:r w:rsidRPr="00662264">
              <w:rPr>
                <w:rFonts w:ascii="Arial" w:hAnsi="Arial" w:cs="Arial"/>
                <w:sz w:val="16"/>
                <w:szCs w:val="16"/>
              </w:rPr>
              <w:t>19</w:t>
            </w:r>
            <w:r w:rsidR="00C8599E" w:rsidRPr="00662264">
              <w:rPr>
                <w:rFonts w:ascii="Arial" w:hAnsi="Arial" w:cs="Arial"/>
                <w:sz w:val="16"/>
                <w:szCs w:val="16"/>
              </w:rPr>
              <w:t>6</w:t>
            </w:r>
            <w:r w:rsidRPr="00662264">
              <w:rPr>
                <w:rFonts w:ascii="Arial" w:hAnsi="Arial" w:cs="Arial"/>
                <w:sz w:val="16"/>
                <w:szCs w:val="16"/>
              </w:rPr>
              <w:t>,</w:t>
            </w:r>
            <w:r w:rsidR="00C8599E" w:rsidRPr="00662264">
              <w:rPr>
                <w:rFonts w:ascii="Arial" w:hAnsi="Arial" w:cs="Arial"/>
                <w:sz w:val="16"/>
                <w:szCs w:val="16"/>
              </w:rPr>
              <w:t>8</w:t>
            </w:r>
            <w:r w:rsidRPr="00662264">
              <w:rPr>
                <w:rFonts w:ascii="Arial" w:hAnsi="Arial" w:cs="Arial"/>
                <w:sz w:val="16"/>
                <w:szCs w:val="16"/>
              </w:rPr>
              <w:t>36,767</w:t>
            </w:r>
          </w:p>
        </w:tc>
      </w:tr>
      <w:tr w:rsidR="00A6280C" w:rsidRPr="00662264" w14:paraId="6098E234" w14:textId="77777777" w:rsidTr="00BC41BC">
        <w:trPr>
          <w:cantSplit/>
        </w:trPr>
        <w:tc>
          <w:tcPr>
            <w:tcW w:w="3308" w:type="dxa"/>
          </w:tcPr>
          <w:p w14:paraId="6FC3D9D7" w14:textId="77777777" w:rsidR="00A6280C" w:rsidRPr="00662264" w:rsidRDefault="00A6280C">
            <w:pPr>
              <w:spacing w:before="60" w:after="23" w:line="276" w:lineRule="auto"/>
              <w:ind w:right="-108"/>
              <w:rPr>
                <w:rFonts w:ascii="Arial" w:hAnsi="Arial" w:cs="Browallia New"/>
                <w:sz w:val="16"/>
                <w:szCs w:val="20"/>
              </w:rPr>
            </w:pPr>
            <w:r w:rsidRPr="00662264">
              <w:rPr>
                <w:rFonts w:ascii="Arial" w:hAnsi="Arial" w:cs="Browallia New"/>
                <w:sz w:val="16"/>
                <w:szCs w:val="20"/>
              </w:rPr>
              <w:t>Contract assets</w:t>
            </w:r>
          </w:p>
        </w:tc>
        <w:tc>
          <w:tcPr>
            <w:tcW w:w="1260" w:type="dxa"/>
          </w:tcPr>
          <w:p w14:paraId="4788ED63" w14:textId="77777777" w:rsidR="00A6280C" w:rsidRPr="00662264" w:rsidRDefault="00A6280C">
            <w:pPr>
              <w:tabs>
                <w:tab w:val="decimal" w:pos="360"/>
                <w:tab w:val="decimal" w:pos="766"/>
              </w:tabs>
              <w:spacing w:before="60" w:after="23" w:line="276" w:lineRule="auto"/>
              <w:ind w:left="-24" w:right="-39"/>
              <w:jc w:val="right"/>
              <w:rPr>
                <w:rFonts w:ascii="Arial" w:hAnsi="Arial" w:cs="Arial"/>
                <w:sz w:val="16"/>
                <w:szCs w:val="16"/>
              </w:rPr>
            </w:pPr>
            <w:r w:rsidRPr="00662264">
              <w:rPr>
                <w:rFonts w:ascii="Arial" w:hAnsi="Arial" w:cs="Arial"/>
                <w:sz w:val="16"/>
                <w:szCs w:val="16"/>
              </w:rPr>
              <w:t>160,318,088</w:t>
            </w:r>
          </w:p>
        </w:tc>
        <w:tc>
          <w:tcPr>
            <w:tcW w:w="1417" w:type="dxa"/>
          </w:tcPr>
          <w:p w14:paraId="6B07D889" w14:textId="77777777" w:rsidR="00A6280C" w:rsidRPr="00662264" w:rsidRDefault="00A6280C">
            <w:pPr>
              <w:tabs>
                <w:tab w:val="decimal" w:pos="766"/>
                <w:tab w:val="left" w:pos="3375"/>
              </w:tabs>
              <w:spacing w:before="60" w:after="23" w:line="276" w:lineRule="auto"/>
              <w:ind w:left="-24" w:right="12"/>
              <w:jc w:val="right"/>
              <w:rPr>
                <w:rFonts w:ascii="Arial" w:hAnsi="Arial" w:cs="Arial"/>
                <w:sz w:val="16"/>
                <w:szCs w:val="16"/>
              </w:rPr>
            </w:pPr>
            <w:r w:rsidRPr="00662264">
              <w:rPr>
                <w:rFonts w:ascii="Arial" w:hAnsi="Arial" w:cs="Arial"/>
                <w:sz w:val="16"/>
                <w:szCs w:val="16"/>
              </w:rPr>
              <w:t>-</w:t>
            </w:r>
          </w:p>
        </w:tc>
        <w:tc>
          <w:tcPr>
            <w:tcW w:w="1715" w:type="dxa"/>
          </w:tcPr>
          <w:p w14:paraId="270AFD5A" w14:textId="77777777" w:rsidR="00A6280C" w:rsidRPr="00662264" w:rsidRDefault="00A6280C">
            <w:pPr>
              <w:tabs>
                <w:tab w:val="decimal" w:pos="714"/>
                <w:tab w:val="decimal" w:pos="766"/>
                <w:tab w:val="left" w:pos="3375"/>
              </w:tabs>
              <w:spacing w:before="60" w:after="23" w:line="276" w:lineRule="auto"/>
              <w:ind w:left="-24" w:right="12"/>
              <w:jc w:val="right"/>
              <w:rPr>
                <w:rFonts w:ascii="Arial" w:hAnsi="Arial" w:cs="Arial"/>
                <w:sz w:val="16"/>
                <w:szCs w:val="16"/>
              </w:rPr>
            </w:pPr>
            <w:r w:rsidRPr="00662264">
              <w:rPr>
                <w:rFonts w:ascii="Arial" w:hAnsi="Arial" w:cs="Arial"/>
                <w:sz w:val="16"/>
                <w:szCs w:val="16"/>
              </w:rPr>
              <w:t>-</w:t>
            </w:r>
          </w:p>
        </w:tc>
        <w:tc>
          <w:tcPr>
            <w:tcW w:w="1359" w:type="dxa"/>
          </w:tcPr>
          <w:p w14:paraId="6BA629A7" w14:textId="77777777" w:rsidR="00A6280C" w:rsidRPr="00662264" w:rsidRDefault="00A6280C">
            <w:pPr>
              <w:tabs>
                <w:tab w:val="decimal" w:pos="360"/>
                <w:tab w:val="decimal" w:pos="766"/>
              </w:tabs>
              <w:spacing w:before="60" w:after="23" w:line="276" w:lineRule="auto"/>
              <w:ind w:left="-24" w:right="-39"/>
              <w:jc w:val="right"/>
              <w:rPr>
                <w:rFonts w:ascii="Arial" w:hAnsi="Arial" w:cs="Arial"/>
                <w:sz w:val="16"/>
                <w:szCs w:val="16"/>
              </w:rPr>
            </w:pPr>
            <w:r w:rsidRPr="00662264">
              <w:rPr>
                <w:rFonts w:ascii="Arial" w:hAnsi="Arial" w:cs="Arial"/>
                <w:sz w:val="16"/>
                <w:szCs w:val="16"/>
              </w:rPr>
              <w:t>160,318,088</w:t>
            </w:r>
          </w:p>
        </w:tc>
      </w:tr>
      <w:tr w:rsidR="00A6280C" w:rsidRPr="00662264" w14:paraId="2499F2EA" w14:textId="77777777" w:rsidTr="00BC41BC">
        <w:trPr>
          <w:cantSplit/>
          <w:trHeight w:val="135"/>
        </w:trPr>
        <w:tc>
          <w:tcPr>
            <w:tcW w:w="3308" w:type="dxa"/>
          </w:tcPr>
          <w:p w14:paraId="642ACC84" w14:textId="766A96AE" w:rsidR="00A6280C" w:rsidRPr="00662264" w:rsidRDefault="00A6280C">
            <w:pPr>
              <w:spacing w:before="60" w:after="23" w:line="276" w:lineRule="auto"/>
              <w:ind w:right="-108"/>
              <w:rPr>
                <w:rFonts w:ascii="Arial" w:hAnsi="Arial" w:cs="Arial"/>
                <w:sz w:val="16"/>
                <w:szCs w:val="16"/>
              </w:rPr>
            </w:pPr>
            <w:r w:rsidRPr="00662264">
              <w:rPr>
                <w:rFonts w:ascii="Arial" w:hAnsi="Arial" w:cs="Arial"/>
                <w:sz w:val="16"/>
                <w:szCs w:val="16"/>
              </w:rPr>
              <w:t>Restricted bank deposits</w:t>
            </w:r>
          </w:p>
        </w:tc>
        <w:tc>
          <w:tcPr>
            <w:tcW w:w="1260" w:type="dxa"/>
          </w:tcPr>
          <w:p w14:paraId="58F4C5CF" w14:textId="77777777" w:rsidR="00A6280C" w:rsidRPr="00662264" w:rsidRDefault="00A6280C">
            <w:pPr>
              <w:pBdr>
                <w:bottom w:val="single" w:sz="4" w:space="1" w:color="auto"/>
              </w:pBdr>
              <w:tabs>
                <w:tab w:val="decimal" w:pos="360"/>
                <w:tab w:val="decimal" w:pos="766"/>
              </w:tabs>
              <w:spacing w:before="60" w:after="23" w:line="276" w:lineRule="auto"/>
              <w:ind w:left="-24" w:right="-39"/>
              <w:jc w:val="right"/>
              <w:rPr>
                <w:rFonts w:ascii="Arial" w:hAnsi="Arial" w:cs="Arial"/>
                <w:sz w:val="16"/>
                <w:szCs w:val="16"/>
              </w:rPr>
            </w:pPr>
            <w:r w:rsidRPr="00662264">
              <w:rPr>
                <w:rFonts w:ascii="Arial" w:hAnsi="Arial" w:cs="Arial"/>
                <w:sz w:val="16"/>
                <w:szCs w:val="16"/>
              </w:rPr>
              <w:t>23,939,500</w:t>
            </w:r>
          </w:p>
        </w:tc>
        <w:tc>
          <w:tcPr>
            <w:tcW w:w="1417" w:type="dxa"/>
          </w:tcPr>
          <w:p w14:paraId="41557895" w14:textId="77777777" w:rsidR="00A6280C" w:rsidRPr="00662264" w:rsidRDefault="00A6280C">
            <w:pPr>
              <w:pBdr>
                <w:bottom w:val="single" w:sz="4" w:space="1" w:color="auto"/>
              </w:pBdr>
              <w:tabs>
                <w:tab w:val="decimal" w:pos="766"/>
                <w:tab w:val="left" w:pos="3375"/>
              </w:tabs>
              <w:spacing w:before="60" w:after="23" w:line="276" w:lineRule="auto"/>
              <w:ind w:left="-24" w:right="12"/>
              <w:jc w:val="right"/>
              <w:rPr>
                <w:rFonts w:ascii="Arial" w:hAnsi="Arial" w:cs="Arial"/>
                <w:sz w:val="16"/>
                <w:szCs w:val="16"/>
              </w:rPr>
            </w:pPr>
            <w:r w:rsidRPr="00662264">
              <w:rPr>
                <w:rFonts w:ascii="Arial" w:hAnsi="Arial" w:cs="Arial"/>
                <w:sz w:val="16"/>
                <w:szCs w:val="16"/>
              </w:rPr>
              <w:t>-</w:t>
            </w:r>
          </w:p>
        </w:tc>
        <w:tc>
          <w:tcPr>
            <w:tcW w:w="1715" w:type="dxa"/>
          </w:tcPr>
          <w:p w14:paraId="06FFB291" w14:textId="77777777" w:rsidR="00A6280C" w:rsidRPr="00662264" w:rsidRDefault="00A6280C">
            <w:pPr>
              <w:pBdr>
                <w:bottom w:val="single" w:sz="4" w:space="1" w:color="auto"/>
              </w:pBdr>
              <w:tabs>
                <w:tab w:val="decimal" w:pos="714"/>
                <w:tab w:val="left" w:pos="3375"/>
              </w:tabs>
              <w:spacing w:before="60" w:after="23" w:line="276" w:lineRule="auto"/>
              <w:ind w:left="-24" w:right="12"/>
              <w:jc w:val="right"/>
              <w:rPr>
                <w:rFonts w:ascii="Arial" w:hAnsi="Arial" w:cs="Arial"/>
                <w:sz w:val="16"/>
                <w:szCs w:val="16"/>
              </w:rPr>
            </w:pPr>
            <w:r w:rsidRPr="00662264">
              <w:rPr>
                <w:rFonts w:ascii="Arial" w:hAnsi="Arial" w:cs="Arial"/>
                <w:sz w:val="16"/>
                <w:szCs w:val="16"/>
              </w:rPr>
              <w:t>-</w:t>
            </w:r>
          </w:p>
        </w:tc>
        <w:tc>
          <w:tcPr>
            <w:tcW w:w="1359" w:type="dxa"/>
          </w:tcPr>
          <w:p w14:paraId="1A720E43" w14:textId="77777777" w:rsidR="00A6280C" w:rsidRPr="00662264" w:rsidRDefault="00A6280C">
            <w:pPr>
              <w:pBdr>
                <w:bottom w:val="single" w:sz="4" w:space="1" w:color="auto"/>
              </w:pBdr>
              <w:tabs>
                <w:tab w:val="decimal" w:pos="360"/>
                <w:tab w:val="decimal" w:pos="766"/>
              </w:tabs>
              <w:spacing w:before="60" w:after="23" w:line="276" w:lineRule="auto"/>
              <w:ind w:left="-24" w:right="-39"/>
              <w:jc w:val="right"/>
              <w:rPr>
                <w:rFonts w:ascii="Arial" w:hAnsi="Arial" w:cs="Arial"/>
                <w:sz w:val="16"/>
                <w:szCs w:val="16"/>
              </w:rPr>
            </w:pPr>
            <w:r w:rsidRPr="00662264">
              <w:rPr>
                <w:rFonts w:ascii="Arial" w:hAnsi="Arial" w:cs="Arial"/>
                <w:sz w:val="16"/>
                <w:szCs w:val="16"/>
              </w:rPr>
              <w:t>23,939,500</w:t>
            </w:r>
          </w:p>
        </w:tc>
      </w:tr>
      <w:tr w:rsidR="00A6280C" w:rsidRPr="00662264" w14:paraId="5930C77F" w14:textId="77777777" w:rsidTr="00BC41BC">
        <w:trPr>
          <w:cantSplit/>
        </w:trPr>
        <w:tc>
          <w:tcPr>
            <w:tcW w:w="3308" w:type="dxa"/>
          </w:tcPr>
          <w:p w14:paraId="4108B4ED" w14:textId="77777777" w:rsidR="00A6280C" w:rsidRPr="00662264" w:rsidRDefault="00A6280C" w:rsidP="0047476B">
            <w:pPr>
              <w:spacing w:before="60" w:after="23" w:line="276" w:lineRule="auto"/>
              <w:ind w:left="720" w:right="-108"/>
              <w:rPr>
                <w:rFonts w:ascii="Arial" w:hAnsi="Arial" w:cs="Arial"/>
                <w:sz w:val="16"/>
                <w:szCs w:val="16"/>
                <w:cs/>
              </w:rPr>
            </w:pPr>
            <w:r w:rsidRPr="00662264">
              <w:rPr>
                <w:rFonts w:ascii="Arial" w:hAnsi="Arial" w:cs="Arial"/>
                <w:sz w:val="16"/>
                <w:szCs w:val="16"/>
              </w:rPr>
              <w:t>Total</w:t>
            </w:r>
          </w:p>
        </w:tc>
        <w:tc>
          <w:tcPr>
            <w:tcW w:w="1260" w:type="dxa"/>
          </w:tcPr>
          <w:p w14:paraId="0611D19A" w14:textId="2F3A859E" w:rsidR="00A6280C" w:rsidRPr="00662264" w:rsidRDefault="00A6280C">
            <w:pPr>
              <w:pBdr>
                <w:bottom w:val="single" w:sz="12" w:space="1" w:color="auto"/>
              </w:pBdr>
              <w:tabs>
                <w:tab w:val="decimal" w:pos="360"/>
                <w:tab w:val="decimal" w:pos="766"/>
              </w:tabs>
              <w:spacing w:before="60" w:after="23" w:line="276" w:lineRule="auto"/>
              <w:ind w:left="-24" w:right="-39"/>
              <w:jc w:val="right"/>
              <w:rPr>
                <w:rFonts w:ascii="Arial" w:hAnsi="Arial" w:cs="Arial"/>
                <w:sz w:val="16"/>
                <w:szCs w:val="16"/>
                <w:cs/>
              </w:rPr>
            </w:pPr>
            <w:r w:rsidRPr="00662264">
              <w:rPr>
                <w:rFonts w:ascii="Arial" w:hAnsi="Arial" w:cs="Arial"/>
                <w:sz w:val="16"/>
                <w:szCs w:val="16"/>
              </w:rPr>
              <w:t>457,</w:t>
            </w:r>
            <w:r w:rsidR="004C1ECD" w:rsidRPr="00662264">
              <w:rPr>
                <w:rFonts w:ascii="Arial" w:hAnsi="Arial" w:cs="Arial"/>
                <w:sz w:val="16"/>
                <w:szCs w:val="16"/>
              </w:rPr>
              <w:t>3</w:t>
            </w:r>
            <w:r w:rsidRPr="00662264">
              <w:rPr>
                <w:rFonts w:ascii="Arial" w:hAnsi="Arial" w:cs="Arial"/>
                <w:sz w:val="16"/>
                <w:szCs w:val="16"/>
              </w:rPr>
              <w:t>69,949</w:t>
            </w:r>
          </w:p>
        </w:tc>
        <w:tc>
          <w:tcPr>
            <w:tcW w:w="1417" w:type="dxa"/>
          </w:tcPr>
          <w:p w14:paraId="74A2AAD4" w14:textId="77777777" w:rsidR="00A6280C" w:rsidRPr="00662264" w:rsidRDefault="00A6280C">
            <w:pPr>
              <w:pBdr>
                <w:bottom w:val="single" w:sz="12" w:space="1" w:color="auto"/>
              </w:pBdr>
              <w:tabs>
                <w:tab w:val="decimal" w:pos="766"/>
                <w:tab w:val="left" w:pos="3375"/>
              </w:tabs>
              <w:spacing w:before="60" w:after="23" w:line="276" w:lineRule="auto"/>
              <w:ind w:left="-24" w:right="12"/>
              <w:jc w:val="right"/>
              <w:rPr>
                <w:rFonts w:ascii="Arial" w:hAnsi="Arial" w:cs="Arial"/>
                <w:sz w:val="16"/>
                <w:szCs w:val="16"/>
                <w:cs/>
              </w:rPr>
            </w:pPr>
            <w:r w:rsidRPr="00662264">
              <w:rPr>
                <w:rFonts w:ascii="Arial" w:hAnsi="Arial" w:cs="Arial"/>
                <w:sz w:val="16"/>
                <w:szCs w:val="16"/>
              </w:rPr>
              <w:t>-</w:t>
            </w:r>
          </w:p>
        </w:tc>
        <w:tc>
          <w:tcPr>
            <w:tcW w:w="1715" w:type="dxa"/>
          </w:tcPr>
          <w:p w14:paraId="1F807576" w14:textId="77777777" w:rsidR="00A6280C" w:rsidRPr="00662264" w:rsidRDefault="00A6280C">
            <w:pPr>
              <w:pBdr>
                <w:bottom w:val="single" w:sz="12" w:space="1" w:color="auto"/>
              </w:pBdr>
              <w:tabs>
                <w:tab w:val="decimal" w:pos="714"/>
                <w:tab w:val="left" w:pos="3375"/>
              </w:tabs>
              <w:spacing w:before="60" w:after="23" w:line="276" w:lineRule="auto"/>
              <w:ind w:left="-24" w:right="12"/>
              <w:jc w:val="right"/>
              <w:rPr>
                <w:rFonts w:ascii="Arial" w:hAnsi="Arial" w:cs="Arial"/>
                <w:sz w:val="16"/>
                <w:szCs w:val="16"/>
                <w:cs/>
              </w:rPr>
            </w:pPr>
            <w:r w:rsidRPr="00662264">
              <w:rPr>
                <w:rFonts w:ascii="Arial" w:hAnsi="Arial" w:cs="Arial"/>
                <w:sz w:val="16"/>
                <w:szCs w:val="16"/>
              </w:rPr>
              <w:t>-</w:t>
            </w:r>
          </w:p>
        </w:tc>
        <w:tc>
          <w:tcPr>
            <w:tcW w:w="1359" w:type="dxa"/>
          </w:tcPr>
          <w:p w14:paraId="1E26FFD1" w14:textId="141497FC" w:rsidR="00A6280C" w:rsidRPr="00662264" w:rsidRDefault="00A6280C">
            <w:pPr>
              <w:pBdr>
                <w:bottom w:val="single" w:sz="12" w:space="1" w:color="auto"/>
              </w:pBdr>
              <w:tabs>
                <w:tab w:val="decimal" w:pos="360"/>
                <w:tab w:val="decimal" w:pos="766"/>
              </w:tabs>
              <w:spacing w:before="60" w:after="23" w:line="276" w:lineRule="auto"/>
              <w:ind w:left="-24" w:right="-39"/>
              <w:jc w:val="right"/>
              <w:rPr>
                <w:rFonts w:ascii="Arial" w:hAnsi="Arial" w:cs="Arial"/>
                <w:sz w:val="16"/>
                <w:szCs w:val="16"/>
                <w:cs/>
              </w:rPr>
            </w:pPr>
            <w:r w:rsidRPr="00662264">
              <w:rPr>
                <w:rFonts w:ascii="Arial" w:hAnsi="Arial" w:cs="Arial"/>
                <w:sz w:val="16"/>
                <w:szCs w:val="16"/>
              </w:rPr>
              <w:t>457,</w:t>
            </w:r>
            <w:r w:rsidR="00645C32" w:rsidRPr="00662264">
              <w:rPr>
                <w:rFonts w:ascii="Arial" w:hAnsi="Arial" w:cs="Arial"/>
                <w:sz w:val="16"/>
                <w:szCs w:val="16"/>
              </w:rPr>
              <w:t>3</w:t>
            </w:r>
            <w:r w:rsidRPr="00662264">
              <w:rPr>
                <w:rFonts w:ascii="Arial" w:hAnsi="Arial" w:cs="Arial"/>
                <w:sz w:val="16"/>
                <w:szCs w:val="16"/>
              </w:rPr>
              <w:t>69,949</w:t>
            </w:r>
          </w:p>
        </w:tc>
      </w:tr>
      <w:tr w:rsidR="00A6280C" w:rsidRPr="00662264" w14:paraId="028DAA68" w14:textId="77777777" w:rsidTr="00BC41BC">
        <w:trPr>
          <w:cantSplit/>
        </w:trPr>
        <w:tc>
          <w:tcPr>
            <w:tcW w:w="3308" w:type="dxa"/>
          </w:tcPr>
          <w:p w14:paraId="3F62336C" w14:textId="77777777" w:rsidR="00A6280C" w:rsidRPr="00662264" w:rsidRDefault="00A6280C">
            <w:pPr>
              <w:spacing w:before="60" w:after="23" w:line="276" w:lineRule="auto"/>
              <w:ind w:right="-108"/>
              <w:rPr>
                <w:rFonts w:ascii="Arial" w:hAnsi="Arial" w:cs="Arial"/>
                <w:sz w:val="16"/>
                <w:szCs w:val="16"/>
              </w:rPr>
            </w:pPr>
          </w:p>
        </w:tc>
        <w:tc>
          <w:tcPr>
            <w:tcW w:w="1260" w:type="dxa"/>
            <w:vAlign w:val="bottom"/>
          </w:tcPr>
          <w:p w14:paraId="355B795F" w14:textId="77777777" w:rsidR="00A6280C" w:rsidRPr="00662264" w:rsidRDefault="00A6280C">
            <w:pPr>
              <w:tabs>
                <w:tab w:val="decimal" w:pos="714"/>
                <w:tab w:val="left" w:pos="3375"/>
              </w:tabs>
              <w:spacing w:before="60" w:after="23" w:line="276" w:lineRule="auto"/>
              <w:ind w:right="12"/>
              <w:jc w:val="right"/>
              <w:rPr>
                <w:rFonts w:ascii="Arial" w:hAnsi="Arial" w:cs="Arial"/>
                <w:sz w:val="16"/>
                <w:szCs w:val="16"/>
              </w:rPr>
            </w:pPr>
          </w:p>
        </w:tc>
        <w:tc>
          <w:tcPr>
            <w:tcW w:w="1417" w:type="dxa"/>
            <w:vAlign w:val="bottom"/>
          </w:tcPr>
          <w:p w14:paraId="114C01C3" w14:textId="77777777" w:rsidR="00A6280C" w:rsidRPr="00662264" w:rsidRDefault="00A6280C">
            <w:pPr>
              <w:tabs>
                <w:tab w:val="decimal" w:pos="746"/>
                <w:tab w:val="left" w:pos="3375"/>
              </w:tabs>
              <w:spacing w:before="60" w:after="23" w:line="276" w:lineRule="auto"/>
              <w:ind w:right="12"/>
              <w:jc w:val="right"/>
              <w:rPr>
                <w:rFonts w:ascii="Arial" w:hAnsi="Arial" w:cs="Arial"/>
                <w:sz w:val="16"/>
                <w:szCs w:val="16"/>
              </w:rPr>
            </w:pPr>
          </w:p>
        </w:tc>
        <w:tc>
          <w:tcPr>
            <w:tcW w:w="1715" w:type="dxa"/>
            <w:vAlign w:val="bottom"/>
          </w:tcPr>
          <w:p w14:paraId="2BEC5DEC" w14:textId="77777777" w:rsidR="00A6280C" w:rsidRPr="00662264" w:rsidRDefault="00A6280C">
            <w:pPr>
              <w:tabs>
                <w:tab w:val="decimal" w:pos="714"/>
                <w:tab w:val="left" w:pos="3375"/>
              </w:tabs>
              <w:spacing w:before="60" w:after="23" w:line="276" w:lineRule="auto"/>
              <w:ind w:right="12"/>
              <w:jc w:val="right"/>
              <w:rPr>
                <w:rFonts w:ascii="Arial" w:hAnsi="Arial" w:cs="Arial"/>
                <w:sz w:val="16"/>
                <w:szCs w:val="16"/>
              </w:rPr>
            </w:pPr>
          </w:p>
        </w:tc>
        <w:tc>
          <w:tcPr>
            <w:tcW w:w="1359" w:type="dxa"/>
            <w:vAlign w:val="bottom"/>
          </w:tcPr>
          <w:p w14:paraId="25DBF689" w14:textId="77777777" w:rsidR="00A6280C" w:rsidRPr="00662264" w:rsidRDefault="00A6280C">
            <w:pPr>
              <w:tabs>
                <w:tab w:val="decimal" w:pos="766"/>
                <w:tab w:val="left" w:pos="3375"/>
              </w:tabs>
              <w:spacing w:before="60" w:after="23" w:line="276" w:lineRule="auto"/>
              <w:ind w:right="12"/>
              <w:jc w:val="right"/>
              <w:rPr>
                <w:rFonts w:ascii="Arial" w:hAnsi="Arial" w:cs="Arial"/>
                <w:sz w:val="16"/>
                <w:szCs w:val="16"/>
              </w:rPr>
            </w:pPr>
          </w:p>
        </w:tc>
      </w:tr>
      <w:tr w:rsidR="00A6280C" w:rsidRPr="00662264" w14:paraId="57F94104" w14:textId="77777777" w:rsidTr="00BC41BC">
        <w:trPr>
          <w:cantSplit/>
        </w:trPr>
        <w:tc>
          <w:tcPr>
            <w:tcW w:w="3308" w:type="dxa"/>
          </w:tcPr>
          <w:p w14:paraId="0FCF19F2" w14:textId="77777777" w:rsidR="00A6280C" w:rsidRPr="00662264" w:rsidRDefault="00A6280C">
            <w:pPr>
              <w:spacing w:before="60" w:after="23" w:line="276" w:lineRule="auto"/>
              <w:ind w:left="-108" w:right="-108"/>
              <w:jc w:val="thaiDistribute"/>
              <w:rPr>
                <w:rFonts w:ascii="Arial" w:hAnsi="Arial" w:cs="Arial"/>
                <w:b/>
                <w:bCs/>
                <w:sz w:val="16"/>
                <w:szCs w:val="16"/>
                <w:u w:val="single"/>
              </w:rPr>
            </w:pPr>
            <w:r w:rsidRPr="00662264">
              <w:rPr>
                <w:rFonts w:ascii="Arial" w:hAnsi="Arial" w:cs="Arial"/>
                <w:b/>
                <w:bCs/>
                <w:sz w:val="16"/>
                <w:szCs w:val="16"/>
                <w:u w:val="single"/>
              </w:rPr>
              <w:t>Financial liabilities</w:t>
            </w:r>
          </w:p>
        </w:tc>
        <w:tc>
          <w:tcPr>
            <w:tcW w:w="1260" w:type="dxa"/>
            <w:vAlign w:val="bottom"/>
          </w:tcPr>
          <w:p w14:paraId="17231B4E" w14:textId="77777777" w:rsidR="00A6280C" w:rsidRPr="00662264" w:rsidRDefault="00A6280C">
            <w:pPr>
              <w:tabs>
                <w:tab w:val="left" w:pos="326"/>
                <w:tab w:val="left" w:pos="3375"/>
              </w:tabs>
              <w:spacing w:before="60" w:after="23" w:line="276" w:lineRule="auto"/>
              <w:ind w:right="12"/>
              <w:jc w:val="right"/>
              <w:rPr>
                <w:rFonts w:ascii="Arial" w:hAnsi="Arial" w:cs="Arial"/>
                <w:sz w:val="16"/>
                <w:szCs w:val="16"/>
              </w:rPr>
            </w:pPr>
          </w:p>
        </w:tc>
        <w:tc>
          <w:tcPr>
            <w:tcW w:w="1417" w:type="dxa"/>
            <w:vAlign w:val="bottom"/>
          </w:tcPr>
          <w:p w14:paraId="38DB4745" w14:textId="77777777" w:rsidR="00A6280C" w:rsidRPr="00662264" w:rsidRDefault="00A6280C">
            <w:pPr>
              <w:tabs>
                <w:tab w:val="decimal" w:pos="746"/>
                <w:tab w:val="left" w:pos="3375"/>
              </w:tabs>
              <w:spacing w:before="60" w:after="23" w:line="276" w:lineRule="auto"/>
              <w:ind w:right="12"/>
              <w:jc w:val="right"/>
              <w:rPr>
                <w:rFonts w:ascii="Arial" w:hAnsi="Arial" w:cs="Arial"/>
                <w:sz w:val="16"/>
                <w:szCs w:val="16"/>
              </w:rPr>
            </w:pPr>
          </w:p>
        </w:tc>
        <w:tc>
          <w:tcPr>
            <w:tcW w:w="1715" w:type="dxa"/>
            <w:vAlign w:val="bottom"/>
          </w:tcPr>
          <w:p w14:paraId="4F49E3EE" w14:textId="77777777" w:rsidR="00A6280C" w:rsidRPr="00662264" w:rsidRDefault="00A6280C">
            <w:pPr>
              <w:tabs>
                <w:tab w:val="decimal" w:pos="714"/>
                <w:tab w:val="left" w:pos="3375"/>
              </w:tabs>
              <w:spacing w:before="60" w:after="23" w:line="276" w:lineRule="auto"/>
              <w:ind w:right="12"/>
              <w:jc w:val="right"/>
              <w:rPr>
                <w:rFonts w:ascii="Arial" w:hAnsi="Arial" w:cs="Arial"/>
                <w:sz w:val="16"/>
                <w:szCs w:val="16"/>
              </w:rPr>
            </w:pPr>
          </w:p>
        </w:tc>
        <w:tc>
          <w:tcPr>
            <w:tcW w:w="1359" w:type="dxa"/>
            <w:vAlign w:val="bottom"/>
          </w:tcPr>
          <w:p w14:paraId="60B9EE56" w14:textId="77777777" w:rsidR="00A6280C" w:rsidRPr="00662264" w:rsidRDefault="00A6280C">
            <w:pPr>
              <w:tabs>
                <w:tab w:val="decimal" w:pos="714"/>
                <w:tab w:val="left" w:pos="3375"/>
              </w:tabs>
              <w:spacing w:before="60" w:after="23" w:line="276" w:lineRule="auto"/>
              <w:ind w:right="12"/>
              <w:jc w:val="right"/>
              <w:rPr>
                <w:rFonts w:ascii="Arial" w:hAnsi="Arial" w:cs="Arial"/>
                <w:sz w:val="16"/>
                <w:szCs w:val="16"/>
              </w:rPr>
            </w:pPr>
          </w:p>
        </w:tc>
      </w:tr>
      <w:tr w:rsidR="00A6280C" w:rsidRPr="00662264" w14:paraId="6FA6B206" w14:textId="77777777" w:rsidTr="00BC41BC">
        <w:trPr>
          <w:cantSplit/>
        </w:trPr>
        <w:tc>
          <w:tcPr>
            <w:tcW w:w="3308" w:type="dxa"/>
          </w:tcPr>
          <w:p w14:paraId="10402640" w14:textId="45FC51B3" w:rsidR="00A6280C" w:rsidRPr="00662264" w:rsidRDefault="00A6280C">
            <w:pPr>
              <w:spacing w:before="60" w:after="23" w:line="276" w:lineRule="auto"/>
              <w:ind w:right="-108"/>
              <w:rPr>
                <w:rFonts w:ascii="Arial" w:hAnsi="Arial" w:cs="Arial"/>
                <w:sz w:val="16"/>
                <w:szCs w:val="16"/>
              </w:rPr>
            </w:pPr>
            <w:r w:rsidRPr="00662264">
              <w:rPr>
                <w:rFonts w:ascii="Arial" w:hAnsi="Arial" w:cs="Arial"/>
                <w:sz w:val="16"/>
                <w:szCs w:val="16"/>
              </w:rPr>
              <w:t xml:space="preserve">Short-term loans from financial </w:t>
            </w:r>
            <w:r w:rsidR="00353FA2" w:rsidRPr="00662264">
              <w:rPr>
                <w:rFonts w:ascii="Arial" w:hAnsi="Arial" w:cs="Arial"/>
                <w:sz w:val="16"/>
                <w:szCs w:val="16"/>
              </w:rPr>
              <w:t>institutions</w:t>
            </w:r>
          </w:p>
        </w:tc>
        <w:tc>
          <w:tcPr>
            <w:tcW w:w="1260" w:type="dxa"/>
          </w:tcPr>
          <w:p w14:paraId="08081907" w14:textId="77777777" w:rsidR="00A6280C" w:rsidRPr="00662264" w:rsidRDefault="00A6280C">
            <w:pPr>
              <w:tabs>
                <w:tab w:val="decimal" w:pos="360"/>
                <w:tab w:val="decimal" w:pos="766"/>
              </w:tabs>
              <w:spacing w:before="60" w:after="23" w:line="276" w:lineRule="auto"/>
              <w:ind w:left="-24" w:right="-39"/>
              <w:jc w:val="right"/>
              <w:rPr>
                <w:rFonts w:ascii="Arial" w:hAnsi="Arial" w:cs="Arial"/>
                <w:sz w:val="16"/>
                <w:szCs w:val="16"/>
              </w:rPr>
            </w:pPr>
            <w:r w:rsidRPr="00662264">
              <w:rPr>
                <w:rFonts w:ascii="Arial" w:hAnsi="Arial" w:cs="Arial"/>
                <w:sz w:val="16"/>
                <w:szCs w:val="16"/>
              </w:rPr>
              <w:t>18,760,873</w:t>
            </w:r>
          </w:p>
        </w:tc>
        <w:tc>
          <w:tcPr>
            <w:tcW w:w="1417" w:type="dxa"/>
          </w:tcPr>
          <w:p w14:paraId="39B4E8BA" w14:textId="77777777" w:rsidR="00A6280C" w:rsidRPr="00662264" w:rsidRDefault="00A6280C">
            <w:pPr>
              <w:tabs>
                <w:tab w:val="decimal" w:pos="746"/>
                <w:tab w:val="left" w:pos="3375"/>
              </w:tabs>
              <w:spacing w:before="60" w:after="23" w:line="276" w:lineRule="auto"/>
              <w:ind w:left="-24" w:right="12"/>
              <w:jc w:val="right"/>
              <w:rPr>
                <w:rFonts w:ascii="Arial" w:hAnsi="Arial" w:cs="Arial"/>
                <w:sz w:val="16"/>
                <w:szCs w:val="16"/>
              </w:rPr>
            </w:pPr>
            <w:r w:rsidRPr="00662264">
              <w:rPr>
                <w:rFonts w:ascii="Arial" w:hAnsi="Arial" w:cs="Arial"/>
                <w:sz w:val="16"/>
                <w:szCs w:val="16"/>
              </w:rPr>
              <w:t>-</w:t>
            </w:r>
          </w:p>
        </w:tc>
        <w:tc>
          <w:tcPr>
            <w:tcW w:w="1715" w:type="dxa"/>
          </w:tcPr>
          <w:p w14:paraId="6C50F079" w14:textId="77777777" w:rsidR="00A6280C" w:rsidRPr="00662264" w:rsidRDefault="00A6280C">
            <w:pPr>
              <w:tabs>
                <w:tab w:val="decimal" w:pos="714"/>
                <w:tab w:val="left" w:pos="3375"/>
              </w:tabs>
              <w:spacing w:before="60" w:after="23" w:line="276" w:lineRule="auto"/>
              <w:ind w:left="-24" w:right="12"/>
              <w:jc w:val="right"/>
              <w:rPr>
                <w:rFonts w:ascii="Arial" w:hAnsi="Arial" w:cs="Arial"/>
                <w:sz w:val="16"/>
                <w:szCs w:val="16"/>
              </w:rPr>
            </w:pPr>
            <w:r w:rsidRPr="00662264">
              <w:rPr>
                <w:rFonts w:ascii="Arial" w:hAnsi="Arial" w:cs="Arial"/>
                <w:sz w:val="16"/>
                <w:szCs w:val="16"/>
              </w:rPr>
              <w:t>-</w:t>
            </w:r>
          </w:p>
        </w:tc>
        <w:tc>
          <w:tcPr>
            <w:tcW w:w="1359" w:type="dxa"/>
          </w:tcPr>
          <w:p w14:paraId="7826480A" w14:textId="77777777" w:rsidR="00A6280C" w:rsidRPr="00662264" w:rsidRDefault="00A6280C">
            <w:pPr>
              <w:tabs>
                <w:tab w:val="decimal" w:pos="360"/>
                <w:tab w:val="decimal" w:pos="766"/>
              </w:tabs>
              <w:spacing w:before="60" w:after="23" w:line="276" w:lineRule="auto"/>
              <w:ind w:left="-24" w:right="-39"/>
              <w:jc w:val="right"/>
              <w:rPr>
                <w:rFonts w:ascii="Arial" w:hAnsi="Arial" w:cs="Arial"/>
                <w:sz w:val="16"/>
                <w:szCs w:val="16"/>
              </w:rPr>
            </w:pPr>
            <w:r w:rsidRPr="00662264">
              <w:rPr>
                <w:rFonts w:ascii="Arial" w:hAnsi="Arial" w:cs="Arial"/>
                <w:sz w:val="16"/>
                <w:szCs w:val="16"/>
              </w:rPr>
              <w:t>18,760,873</w:t>
            </w:r>
          </w:p>
        </w:tc>
      </w:tr>
      <w:tr w:rsidR="00A6280C" w:rsidRPr="00662264" w14:paraId="67B27B6C" w14:textId="77777777" w:rsidTr="00BC41BC">
        <w:trPr>
          <w:cantSplit/>
        </w:trPr>
        <w:tc>
          <w:tcPr>
            <w:tcW w:w="3308" w:type="dxa"/>
          </w:tcPr>
          <w:p w14:paraId="69087CE6" w14:textId="437CE0BD" w:rsidR="00A6280C" w:rsidRPr="00662264" w:rsidRDefault="00A6280C">
            <w:pPr>
              <w:spacing w:before="60" w:after="23" w:line="276" w:lineRule="auto"/>
              <w:ind w:right="-108"/>
              <w:rPr>
                <w:rFonts w:ascii="Arial" w:hAnsi="Arial" w:cs="Arial"/>
                <w:sz w:val="16"/>
                <w:szCs w:val="16"/>
              </w:rPr>
            </w:pPr>
            <w:r w:rsidRPr="00662264">
              <w:rPr>
                <w:rFonts w:ascii="Arial" w:hAnsi="Arial" w:cs="Arial"/>
                <w:sz w:val="16"/>
                <w:szCs w:val="16"/>
              </w:rPr>
              <w:t xml:space="preserve">Trade and other </w:t>
            </w:r>
            <w:r w:rsidR="00353FA2" w:rsidRPr="00662264">
              <w:rPr>
                <w:rFonts w:ascii="Arial" w:hAnsi="Arial" w:cs="Arial"/>
                <w:sz w:val="16"/>
                <w:szCs w:val="16"/>
              </w:rPr>
              <w:t xml:space="preserve">current </w:t>
            </w:r>
            <w:r w:rsidRPr="00662264">
              <w:rPr>
                <w:rFonts w:ascii="Arial" w:hAnsi="Arial" w:cs="Arial"/>
                <w:sz w:val="16"/>
                <w:szCs w:val="16"/>
              </w:rPr>
              <w:t>payables</w:t>
            </w:r>
          </w:p>
        </w:tc>
        <w:tc>
          <w:tcPr>
            <w:tcW w:w="1260" w:type="dxa"/>
          </w:tcPr>
          <w:p w14:paraId="05AC72FA" w14:textId="77777777" w:rsidR="00A6280C" w:rsidRPr="00662264" w:rsidRDefault="00A6280C">
            <w:pPr>
              <w:tabs>
                <w:tab w:val="decimal" w:pos="360"/>
                <w:tab w:val="decimal" w:pos="766"/>
              </w:tabs>
              <w:spacing w:before="60" w:after="23" w:line="276" w:lineRule="auto"/>
              <w:ind w:left="-24" w:right="-39"/>
              <w:jc w:val="right"/>
              <w:rPr>
                <w:rFonts w:ascii="Arial" w:hAnsi="Arial" w:cs="Arial"/>
                <w:sz w:val="16"/>
                <w:szCs w:val="16"/>
              </w:rPr>
            </w:pPr>
            <w:r w:rsidRPr="00662264">
              <w:rPr>
                <w:rFonts w:ascii="Arial" w:hAnsi="Arial" w:cs="Arial"/>
                <w:sz w:val="16"/>
                <w:szCs w:val="16"/>
              </w:rPr>
              <w:t>281,747,483</w:t>
            </w:r>
          </w:p>
        </w:tc>
        <w:tc>
          <w:tcPr>
            <w:tcW w:w="1417" w:type="dxa"/>
          </w:tcPr>
          <w:p w14:paraId="43C3981E" w14:textId="77777777" w:rsidR="00A6280C" w:rsidRPr="00662264" w:rsidRDefault="00A6280C">
            <w:pPr>
              <w:tabs>
                <w:tab w:val="decimal" w:pos="766"/>
                <w:tab w:val="left" w:pos="3375"/>
              </w:tabs>
              <w:spacing w:before="60" w:after="23" w:line="276" w:lineRule="auto"/>
              <w:ind w:left="-24" w:right="12"/>
              <w:jc w:val="right"/>
              <w:rPr>
                <w:rFonts w:ascii="Arial" w:hAnsi="Arial" w:cs="Arial"/>
                <w:sz w:val="16"/>
                <w:szCs w:val="16"/>
              </w:rPr>
            </w:pPr>
            <w:r w:rsidRPr="00662264">
              <w:rPr>
                <w:rFonts w:ascii="Arial" w:hAnsi="Arial" w:cs="Arial"/>
                <w:sz w:val="16"/>
                <w:szCs w:val="16"/>
              </w:rPr>
              <w:t>-</w:t>
            </w:r>
          </w:p>
        </w:tc>
        <w:tc>
          <w:tcPr>
            <w:tcW w:w="1715" w:type="dxa"/>
          </w:tcPr>
          <w:p w14:paraId="41AF92B0" w14:textId="77777777" w:rsidR="00A6280C" w:rsidRPr="00662264" w:rsidRDefault="00A6280C">
            <w:pPr>
              <w:tabs>
                <w:tab w:val="decimal" w:pos="766"/>
                <w:tab w:val="left" w:pos="3375"/>
              </w:tabs>
              <w:spacing w:before="60" w:after="23" w:line="276" w:lineRule="auto"/>
              <w:ind w:left="-24" w:right="12"/>
              <w:jc w:val="right"/>
              <w:rPr>
                <w:rFonts w:ascii="Arial" w:hAnsi="Arial" w:cs="Arial"/>
                <w:sz w:val="16"/>
                <w:szCs w:val="16"/>
              </w:rPr>
            </w:pPr>
            <w:r w:rsidRPr="00662264">
              <w:rPr>
                <w:rFonts w:ascii="Arial" w:hAnsi="Arial" w:cs="Arial"/>
                <w:sz w:val="16"/>
                <w:szCs w:val="16"/>
              </w:rPr>
              <w:t>-</w:t>
            </w:r>
          </w:p>
        </w:tc>
        <w:tc>
          <w:tcPr>
            <w:tcW w:w="1359" w:type="dxa"/>
          </w:tcPr>
          <w:p w14:paraId="079B30F9" w14:textId="77777777" w:rsidR="00A6280C" w:rsidRPr="00662264" w:rsidRDefault="00A6280C">
            <w:pPr>
              <w:tabs>
                <w:tab w:val="decimal" w:pos="360"/>
                <w:tab w:val="decimal" w:pos="766"/>
              </w:tabs>
              <w:spacing w:before="60" w:after="23" w:line="276" w:lineRule="auto"/>
              <w:ind w:left="-24" w:right="-39"/>
              <w:jc w:val="right"/>
              <w:rPr>
                <w:rFonts w:ascii="Arial" w:hAnsi="Arial" w:cs="Arial"/>
                <w:sz w:val="16"/>
                <w:szCs w:val="16"/>
              </w:rPr>
            </w:pPr>
            <w:r w:rsidRPr="00662264">
              <w:rPr>
                <w:rFonts w:ascii="Arial" w:hAnsi="Arial" w:cs="Arial"/>
                <w:sz w:val="16"/>
                <w:szCs w:val="16"/>
              </w:rPr>
              <w:t>281,747,483</w:t>
            </w:r>
          </w:p>
        </w:tc>
      </w:tr>
      <w:tr w:rsidR="00A6280C" w:rsidRPr="00662264" w14:paraId="0DB89A09" w14:textId="77777777" w:rsidTr="00BC41BC">
        <w:trPr>
          <w:cantSplit/>
        </w:trPr>
        <w:tc>
          <w:tcPr>
            <w:tcW w:w="3308" w:type="dxa"/>
          </w:tcPr>
          <w:p w14:paraId="4535DC90" w14:textId="77777777" w:rsidR="00A6280C" w:rsidRPr="00662264" w:rsidRDefault="00A6280C">
            <w:pPr>
              <w:spacing w:before="60" w:after="23" w:line="276" w:lineRule="auto"/>
              <w:ind w:right="-108"/>
              <w:rPr>
                <w:rFonts w:ascii="Arial" w:hAnsi="Arial" w:cs="Arial"/>
                <w:sz w:val="16"/>
                <w:szCs w:val="16"/>
              </w:rPr>
            </w:pPr>
            <w:r w:rsidRPr="00662264">
              <w:rPr>
                <w:rFonts w:ascii="Arial" w:hAnsi="Arial" w:cs="Browallia New"/>
                <w:sz w:val="16"/>
                <w:szCs w:val="20"/>
              </w:rPr>
              <w:t>Contract liabilities</w:t>
            </w:r>
          </w:p>
        </w:tc>
        <w:tc>
          <w:tcPr>
            <w:tcW w:w="1260" w:type="dxa"/>
          </w:tcPr>
          <w:p w14:paraId="3E5B6398" w14:textId="77777777" w:rsidR="00A6280C" w:rsidRPr="00662264" w:rsidRDefault="00A6280C">
            <w:pPr>
              <w:tabs>
                <w:tab w:val="decimal" w:pos="360"/>
                <w:tab w:val="decimal" w:pos="766"/>
              </w:tabs>
              <w:spacing w:before="60" w:after="23" w:line="276" w:lineRule="auto"/>
              <w:ind w:left="-24" w:right="-39"/>
              <w:jc w:val="right"/>
              <w:rPr>
                <w:rFonts w:ascii="Arial" w:hAnsi="Arial" w:cs="Arial"/>
                <w:sz w:val="16"/>
                <w:szCs w:val="16"/>
              </w:rPr>
            </w:pPr>
            <w:r w:rsidRPr="00662264">
              <w:rPr>
                <w:rFonts w:ascii="Arial" w:hAnsi="Arial" w:cs="Arial"/>
                <w:sz w:val="16"/>
                <w:szCs w:val="16"/>
              </w:rPr>
              <w:t>76,144,948</w:t>
            </w:r>
          </w:p>
        </w:tc>
        <w:tc>
          <w:tcPr>
            <w:tcW w:w="1417" w:type="dxa"/>
          </w:tcPr>
          <w:p w14:paraId="53088B8B" w14:textId="77777777" w:rsidR="00A6280C" w:rsidRPr="00662264" w:rsidRDefault="00A6280C">
            <w:pPr>
              <w:tabs>
                <w:tab w:val="decimal" w:pos="766"/>
                <w:tab w:val="left" w:pos="3375"/>
              </w:tabs>
              <w:spacing w:before="60" w:after="23" w:line="276" w:lineRule="auto"/>
              <w:ind w:left="-24" w:right="12"/>
              <w:jc w:val="right"/>
              <w:rPr>
                <w:rFonts w:ascii="Arial" w:hAnsi="Arial" w:cs="Arial"/>
                <w:sz w:val="16"/>
                <w:szCs w:val="16"/>
              </w:rPr>
            </w:pPr>
            <w:r w:rsidRPr="00662264">
              <w:rPr>
                <w:rFonts w:ascii="Arial" w:hAnsi="Arial" w:cs="Arial"/>
                <w:sz w:val="16"/>
                <w:szCs w:val="16"/>
              </w:rPr>
              <w:t>-</w:t>
            </w:r>
          </w:p>
        </w:tc>
        <w:tc>
          <w:tcPr>
            <w:tcW w:w="1715" w:type="dxa"/>
          </w:tcPr>
          <w:p w14:paraId="09DE3EB9" w14:textId="77777777" w:rsidR="00A6280C" w:rsidRPr="00662264" w:rsidRDefault="00A6280C">
            <w:pPr>
              <w:tabs>
                <w:tab w:val="decimal" w:pos="766"/>
                <w:tab w:val="left" w:pos="3375"/>
              </w:tabs>
              <w:spacing w:before="60" w:after="23" w:line="276" w:lineRule="auto"/>
              <w:ind w:left="-24" w:right="12"/>
              <w:jc w:val="right"/>
              <w:rPr>
                <w:rFonts w:ascii="Arial" w:hAnsi="Arial" w:cs="Arial"/>
                <w:sz w:val="16"/>
                <w:szCs w:val="16"/>
              </w:rPr>
            </w:pPr>
            <w:r w:rsidRPr="00662264">
              <w:rPr>
                <w:rFonts w:ascii="Arial" w:hAnsi="Arial" w:cs="Arial"/>
                <w:sz w:val="16"/>
                <w:szCs w:val="16"/>
              </w:rPr>
              <w:t>-</w:t>
            </w:r>
          </w:p>
        </w:tc>
        <w:tc>
          <w:tcPr>
            <w:tcW w:w="1359" w:type="dxa"/>
          </w:tcPr>
          <w:p w14:paraId="2E18EFE9" w14:textId="77777777" w:rsidR="00A6280C" w:rsidRPr="00662264" w:rsidRDefault="00A6280C">
            <w:pPr>
              <w:tabs>
                <w:tab w:val="decimal" w:pos="360"/>
                <w:tab w:val="decimal" w:pos="766"/>
              </w:tabs>
              <w:spacing w:before="60" w:after="23" w:line="276" w:lineRule="auto"/>
              <w:ind w:left="-24" w:right="-39"/>
              <w:jc w:val="right"/>
              <w:rPr>
                <w:rFonts w:ascii="Arial" w:hAnsi="Arial" w:cs="Arial"/>
                <w:sz w:val="16"/>
                <w:szCs w:val="16"/>
              </w:rPr>
            </w:pPr>
            <w:r w:rsidRPr="00662264">
              <w:rPr>
                <w:rFonts w:ascii="Arial" w:hAnsi="Arial" w:cs="Arial"/>
                <w:sz w:val="16"/>
                <w:szCs w:val="16"/>
              </w:rPr>
              <w:t>76,144,948</w:t>
            </w:r>
          </w:p>
        </w:tc>
      </w:tr>
      <w:tr w:rsidR="00A6280C" w:rsidRPr="00662264" w14:paraId="4BB1B292" w14:textId="77777777" w:rsidTr="00BC41BC">
        <w:trPr>
          <w:cantSplit/>
        </w:trPr>
        <w:tc>
          <w:tcPr>
            <w:tcW w:w="3308" w:type="dxa"/>
          </w:tcPr>
          <w:p w14:paraId="7DF9FD51" w14:textId="593455D9" w:rsidR="00A6280C" w:rsidRPr="00662264" w:rsidRDefault="00A6280C">
            <w:pPr>
              <w:spacing w:before="60" w:after="23" w:line="276" w:lineRule="auto"/>
              <w:ind w:right="-108"/>
              <w:rPr>
                <w:rFonts w:ascii="Arial" w:hAnsi="Arial" w:cstheme="minorBidi"/>
                <w:sz w:val="16"/>
                <w:szCs w:val="16"/>
              </w:rPr>
            </w:pPr>
            <w:r w:rsidRPr="00662264">
              <w:rPr>
                <w:rFonts w:ascii="Arial" w:hAnsi="Arial" w:cs="Arial"/>
                <w:sz w:val="16"/>
                <w:szCs w:val="16"/>
              </w:rPr>
              <w:t>Long-term loans from financial institution</w:t>
            </w:r>
          </w:p>
        </w:tc>
        <w:tc>
          <w:tcPr>
            <w:tcW w:w="1260" w:type="dxa"/>
          </w:tcPr>
          <w:p w14:paraId="7A781983" w14:textId="77777777" w:rsidR="00A6280C" w:rsidRPr="00662264" w:rsidRDefault="00A6280C">
            <w:pPr>
              <w:pBdr>
                <w:bottom w:val="single" w:sz="4" w:space="1" w:color="auto"/>
              </w:pBdr>
              <w:tabs>
                <w:tab w:val="decimal" w:pos="360"/>
                <w:tab w:val="decimal" w:pos="766"/>
              </w:tabs>
              <w:spacing w:before="60" w:after="23" w:line="276" w:lineRule="auto"/>
              <w:ind w:left="-24" w:right="-39"/>
              <w:jc w:val="right"/>
              <w:rPr>
                <w:rFonts w:ascii="Arial" w:hAnsi="Arial" w:cs="Arial"/>
                <w:sz w:val="16"/>
                <w:szCs w:val="16"/>
              </w:rPr>
            </w:pPr>
            <w:r w:rsidRPr="00662264">
              <w:rPr>
                <w:rFonts w:ascii="Arial" w:hAnsi="Arial" w:cs="Arial"/>
                <w:sz w:val="16"/>
                <w:szCs w:val="16"/>
              </w:rPr>
              <w:t>22,249,427</w:t>
            </w:r>
          </w:p>
        </w:tc>
        <w:tc>
          <w:tcPr>
            <w:tcW w:w="1417" w:type="dxa"/>
          </w:tcPr>
          <w:p w14:paraId="6C77B7FD" w14:textId="77777777" w:rsidR="00A6280C" w:rsidRPr="00662264" w:rsidRDefault="00A6280C">
            <w:pPr>
              <w:pBdr>
                <w:bottom w:val="single" w:sz="4" w:space="1" w:color="auto"/>
              </w:pBdr>
              <w:tabs>
                <w:tab w:val="decimal" w:pos="766"/>
                <w:tab w:val="left" w:pos="3375"/>
              </w:tabs>
              <w:spacing w:before="60" w:after="23" w:line="276" w:lineRule="auto"/>
              <w:ind w:left="-24" w:right="12"/>
              <w:jc w:val="right"/>
              <w:rPr>
                <w:rFonts w:ascii="Arial" w:hAnsi="Arial" w:cs="Arial"/>
                <w:sz w:val="16"/>
                <w:szCs w:val="16"/>
              </w:rPr>
            </w:pPr>
            <w:r w:rsidRPr="00662264">
              <w:rPr>
                <w:rFonts w:ascii="Arial" w:hAnsi="Arial" w:cs="Arial"/>
                <w:sz w:val="16"/>
                <w:szCs w:val="16"/>
              </w:rPr>
              <w:t>-</w:t>
            </w:r>
          </w:p>
        </w:tc>
        <w:tc>
          <w:tcPr>
            <w:tcW w:w="1715" w:type="dxa"/>
          </w:tcPr>
          <w:p w14:paraId="47DA596C" w14:textId="77777777" w:rsidR="00A6280C" w:rsidRPr="00662264" w:rsidRDefault="00A6280C">
            <w:pPr>
              <w:pBdr>
                <w:bottom w:val="single" w:sz="4" w:space="1" w:color="auto"/>
              </w:pBdr>
              <w:tabs>
                <w:tab w:val="decimal" w:pos="766"/>
                <w:tab w:val="left" w:pos="3375"/>
              </w:tabs>
              <w:spacing w:before="60" w:after="23" w:line="276" w:lineRule="auto"/>
              <w:ind w:left="-24" w:right="12"/>
              <w:jc w:val="right"/>
              <w:rPr>
                <w:rFonts w:ascii="Arial" w:hAnsi="Arial" w:cs="Arial"/>
                <w:sz w:val="16"/>
                <w:szCs w:val="16"/>
              </w:rPr>
            </w:pPr>
            <w:r w:rsidRPr="00662264">
              <w:rPr>
                <w:rFonts w:ascii="Arial" w:hAnsi="Arial" w:cs="Arial"/>
                <w:sz w:val="16"/>
                <w:szCs w:val="16"/>
              </w:rPr>
              <w:t>-</w:t>
            </w:r>
          </w:p>
        </w:tc>
        <w:tc>
          <w:tcPr>
            <w:tcW w:w="1359" w:type="dxa"/>
          </w:tcPr>
          <w:p w14:paraId="1EA56F76" w14:textId="77777777" w:rsidR="00A6280C" w:rsidRPr="00662264" w:rsidRDefault="00A6280C">
            <w:pPr>
              <w:pBdr>
                <w:bottom w:val="single" w:sz="4" w:space="1" w:color="auto"/>
              </w:pBdr>
              <w:tabs>
                <w:tab w:val="decimal" w:pos="360"/>
                <w:tab w:val="decimal" w:pos="766"/>
              </w:tabs>
              <w:spacing w:before="60" w:after="23" w:line="276" w:lineRule="auto"/>
              <w:ind w:left="-24" w:right="-39"/>
              <w:jc w:val="right"/>
              <w:rPr>
                <w:rFonts w:ascii="Arial" w:hAnsi="Arial" w:cs="Arial"/>
                <w:sz w:val="16"/>
                <w:szCs w:val="16"/>
              </w:rPr>
            </w:pPr>
            <w:r w:rsidRPr="00662264">
              <w:rPr>
                <w:rFonts w:ascii="Arial" w:hAnsi="Arial" w:cs="Arial"/>
                <w:sz w:val="16"/>
                <w:szCs w:val="16"/>
              </w:rPr>
              <w:t>22,249,427</w:t>
            </w:r>
          </w:p>
        </w:tc>
      </w:tr>
      <w:tr w:rsidR="00A6280C" w:rsidRPr="00D637E3" w14:paraId="003D7821" w14:textId="77777777" w:rsidTr="00BC41BC">
        <w:trPr>
          <w:cantSplit/>
        </w:trPr>
        <w:tc>
          <w:tcPr>
            <w:tcW w:w="3308" w:type="dxa"/>
          </w:tcPr>
          <w:p w14:paraId="7B1C676C" w14:textId="77777777" w:rsidR="00A6280C" w:rsidRPr="00662264" w:rsidRDefault="00A6280C" w:rsidP="0047476B">
            <w:pPr>
              <w:spacing w:before="60" w:after="23" w:line="276" w:lineRule="auto"/>
              <w:ind w:left="720" w:right="-108"/>
              <w:rPr>
                <w:rFonts w:ascii="Arial" w:hAnsi="Arial" w:cs="Arial"/>
                <w:sz w:val="16"/>
                <w:szCs w:val="16"/>
              </w:rPr>
            </w:pPr>
            <w:r w:rsidRPr="00662264">
              <w:rPr>
                <w:rFonts w:ascii="Arial" w:hAnsi="Arial" w:cs="Arial"/>
                <w:sz w:val="16"/>
                <w:szCs w:val="16"/>
              </w:rPr>
              <w:t>Total</w:t>
            </w:r>
          </w:p>
        </w:tc>
        <w:tc>
          <w:tcPr>
            <w:tcW w:w="1260" w:type="dxa"/>
          </w:tcPr>
          <w:p w14:paraId="0BB89904" w14:textId="77777777" w:rsidR="00A6280C" w:rsidRPr="00662264" w:rsidRDefault="00A6280C">
            <w:pPr>
              <w:pBdr>
                <w:bottom w:val="single" w:sz="12" w:space="1" w:color="auto"/>
              </w:pBdr>
              <w:tabs>
                <w:tab w:val="decimal" w:pos="360"/>
                <w:tab w:val="decimal" w:pos="766"/>
              </w:tabs>
              <w:spacing w:before="60" w:after="23" w:line="276" w:lineRule="auto"/>
              <w:ind w:left="-24" w:right="-39"/>
              <w:jc w:val="right"/>
              <w:rPr>
                <w:rFonts w:ascii="Arial" w:hAnsi="Arial" w:cs="Arial"/>
                <w:sz w:val="16"/>
                <w:szCs w:val="16"/>
                <w:cs/>
              </w:rPr>
            </w:pPr>
            <w:r w:rsidRPr="00662264">
              <w:rPr>
                <w:rFonts w:ascii="Arial" w:hAnsi="Arial" w:cs="Arial"/>
                <w:sz w:val="16"/>
                <w:szCs w:val="16"/>
              </w:rPr>
              <w:t>398,902,731</w:t>
            </w:r>
          </w:p>
        </w:tc>
        <w:tc>
          <w:tcPr>
            <w:tcW w:w="1417" w:type="dxa"/>
          </w:tcPr>
          <w:p w14:paraId="43D2EED1" w14:textId="77777777" w:rsidR="00A6280C" w:rsidRPr="00662264" w:rsidRDefault="00A6280C">
            <w:pPr>
              <w:pBdr>
                <w:bottom w:val="single" w:sz="12" w:space="1" w:color="auto"/>
              </w:pBdr>
              <w:tabs>
                <w:tab w:val="decimal" w:pos="766"/>
                <w:tab w:val="left" w:pos="3375"/>
              </w:tabs>
              <w:spacing w:before="60" w:after="23" w:line="276" w:lineRule="auto"/>
              <w:ind w:left="-24" w:right="12"/>
              <w:jc w:val="right"/>
              <w:rPr>
                <w:rFonts w:ascii="Arial" w:hAnsi="Arial" w:cs="Arial"/>
                <w:sz w:val="16"/>
                <w:szCs w:val="16"/>
                <w:cs/>
              </w:rPr>
            </w:pPr>
            <w:r w:rsidRPr="00662264">
              <w:rPr>
                <w:rFonts w:ascii="Arial" w:hAnsi="Arial" w:cs="Arial"/>
                <w:sz w:val="16"/>
                <w:szCs w:val="16"/>
              </w:rPr>
              <w:t>-</w:t>
            </w:r>
          </w:p>
        </w:tc>
        <w:tc>
          <w:tcPr>
            <w:tcW w:w="1715" w:type="dxa"/>
          </w:tcPr>
          <w:p w14:paraId="0E20A2E4" w14:textId="77777777" w:rsidR="00A6280C" w:rsidRPr="00662264" w:rsidRDefault="00A6280C">
            <w:pPr>
              <w:pBdr>
                <w:bottom w:val="single" w:sz="12" w:space="1" w:color="auto"/>
              </w:pBdr>
              <w:tabs>
                <w:tab w:val="decimal" w:pos="766"/>
                <w:tab w:val="left" w:pos="3375"/>
              </w:tabs>
              <w:spacing w:before="60" w:after="23" w:line="276" w:lineRule="auto"/>
              <w:ind w:left="-24" w:right="12"/>
              <w:jc w:val="right"/>
              <w:rPr>
                <w:rFonts w:ascii="Arial" w:hAnsi="Arial" w:cs="Arial"/>
                <w:sz w:val="16"/>
                <w:szCs w:val="16"/>
                <w:cs/>
              </w:rPr>
            </w:pPr>
            <w:r w:rsidRPr="00662264">
              <w:rPr>
                <w:rFonts w:ascii="Arial" w:hAnsi="Arial" w:cs="Arial"/>
                <w:sz w:val="16"/>
                <w:szCs w:val="16"/>
              </w:rPr>
              <w:t>-</w:t>
            </w:r>
          </w:p>
        </w:tc>
        <w:tc>
          <w:tcPr>
            <w:tcW w:w="1359" w:type="dxa"/>
          </w:tcPr>
          <w:p w14:paraId="1515CBF0" w14:textId="77777777" w:rsidR="00A6280C" w:rsidRPr="00413343" w:rsidRDefault="00A6280C">
            <w:pPr>
              <w:pBdr>
                <w:bottom w:val="single" w:sz="12" w:space="1" w:color="auto"/>
              </w:pBdr>
              <w:tabs>
                <w:tab w:val="decimal" w:pos="360"/>
                <w:tab w:val="decimal" w:pos="766"/>
              </w:tabs>
              <w:spacing w:before="60" w:after="23" w:line="276" w:lineRule="auto"/>
              <w:ind w:left="-24" w:right="-39"/>
              <w:jc w:val="right"/>
              <w:rPr>
                <w:rFonts w:ascii="Arial" w:hAnsi="Arial" w:cs="Arial"/>
                <w:sz w:val="16"/>
                <w:szCs w:val="16"/>
                <w:cs/>
              </w:rPr>
            </w:pPr>
            <w:r w:rsidRPr="00662264">
              <w:rPr>
                <w:rFonts w:ascii="Arial" w:hAnsi="Arial" w:cs="Arial"/>
                <w:sz w:val="16"/>
                <w:szCs w:val="16"/>
                <w:cs/>
              </w:rPr>
              <w:t>398</w:t>
            </w:r>
            <w:r w:rsidRPr="00662264">
              <w:rPr>
                <w:rFonts w:ascii="Arial" w:hAnsi="Arial" w:cs="Arial"/>
                <w:sz w:val="16"/>
                <w:szCs w:val="16"/>
              </w:rPr>
              <w:t>,</w:t>
            </w:r>
            <w:r w:rsidRPr="00662264">
              <w:rPr>
                <w:rFonts w:ascii="Arial" w:hAnsi="Arial" w:cs="Arial"/>
                <w:sz w:val="16"/>
                <w:szCs w:val="16"/>
                <w:cs/>
              </w:rPr>
              <w:t>902</w:t>
            </w:r>
            <w:r w:rsidRPr="00662264">
              <w:rPr>
                <w:rFonts w:ascii="Arial" w:hAnsi="Arial" w:cs="Arial"/>
                <w:sz w:val="16"/>
                <w:szCs w:val="16"/>
              </w:rPr>
              <w:t>,</w:t>
            </w:r>
            <w:r w:rsidRPr="00662264">
              <w:rPr>
                <w:rFonts w:ascii="Arial" w:hAnsi="Arial" w:cs="Arial"/>
                <w:sz w:val="16"/>
                <w:szCs w:val="16"/>
                <w:cs/>
              </w:rPr>
              <w:t>731</w:t>
            </w:r>
          </w:p>
        </w:tc>
      </w:tr>
    </w:tbl>
    <w:p w14:paraId="51363778" w14:textId="77777777" w:rsidR="00A6280C" w:rsidRDefault="00A6280C" w:rsidP="00A6280C">
      <w:pPr>
        <w:rPr>
          <w:rFonts w:ascii="Arial" w:hAnsi="Arial" w:cs="Arial"/>
          <w:b/>
          <w:bCs/>
          <w:caps/>
          <w:sz w:val="19"/>
          <w:szCs w:val="19"/>
        </w:rPr>
      </w:pPr>
    </w:p>
    <w:p w14:paraId="27FADA40" w14:textId="77777777" w:rsidR="00A6280C" w:rsidRDefault="00A6280C" w:rsidP="00A6280C">
      <w:pPr>
        <w:rPr>
          <w:rFonts w:ascii="Arial" w:hAnsi="Arial" w:cs="Arial"/>
          <w:b/>
          <w:bCs/>
          <w:caps/>
          <w:sz w:val="19"/>
          <w:szCs w:val="19"/>
        </w:rPr>
      </w:pPr>
      <w:r>
        <w:rPr>
          <w:rFonts w:ascii="Arial" w:hAnsi="Arial" w:cs="Arial"/>
          <w:b/>
          <w:bCs/>
          <w:caps/>
          <w:sz w:val="19"/>
          <w:szCs w:val="19"/>
        </w:rPr>
        <w:br w:type="page"/>
      </w:r>
    </w:p>
    <w:tbl>
      <w:tblPr>
        <w:tblW w:w="9133" w:type="dxa"/>
        <w:tblInd w:w="360" w:type="dxa"/>
        <w:tblLayout w:type="fixed"/>
        <w:tblLook w:val="0000" w:firstRow="0" w:lastRow="0" w:firstColumn="0" w:lastColumn="0" w:noHBand="0" w:noVBand="0"/>
      </w:tblPr>
      <w:tblGrid>
        <w:gridCol w:w="3326"/>
        <w:gridCol w:w="1316"/>
        <w:gridCol w:w="1417"/>
        <w:gridCol w:w="1715"/>
        <w:gridCol w:w="1359"/>
      </w:tblGrid>
      <w:tr w:rsidR="00A6280C" w:rsidRPr="00D637E3" w14:paraId="75437B56" w14:textId="77777777" w:rsidTr="00BC41BC">
        <w:trPr>
          <w:cantSplit/>
          <w:tblHeader/>
        </w:trPr>
        <w:tc>
          <w:tcPr>
            <w:tcW w:w="3326" w:type="dxa"/>
          </w:tcPr>
          <w:p w14:paraId="5D93A170" w14:textId="77777777" w:rsidR="00A6280C" w:rsidRPr="00D637E3" w:rsidRDefault="00A6280C">
            <w:pPr>
              <w:tabs>
                <w:tab w:val="left" w:pos="240"/>
              </w:tabs>
              <w:spacing w:before="60" w:after="23" w:line="276" w:lineRule="auto"/>
              <w:ind w:right="-108"/>
              <w:jc w:val="thaiDistribute"/>
              <w:rPr>
                <w:rFonts w:ascii="Arial" w:hAnsi="Arial" w:cs="Arial"/>
                <w:sz w:val="16"/>
                <w:szCs w:val="16"/>
                <w:cs/>
              </w:rPr>
            </w:pPr>
          </w:p>
        </w:tc>
        <w:tc>
          <w:tcPr>
            <w:tcW w:w="5807" w:type="dxa"/>
            <w:gridSpan w:val="4"/>
          </w:tcPr>
          <w:p w14:paraId="03A53DE0" w14:textId="77777777" w:rsidR="00A6280C" w:rsidRPr="00D637E3" w:rsidRDefault="00A6280C">
            <w:pPr>
              <w:pBdr>
                <w:bottom w:val="single" w:sz="4" w:space="1" w:color="auto"/>
              </w:pBdr>
              <w:spacing w:before="60" w:after="23" w:line="276" w:lineRule="auto"/>
              <w:ind w:left="-108"/>
              <w:jc w:val="center"/>
              <w:rPr>
                <w:rFonts w:ascii="Arial" w:hAnsi="Arial" w:cs="Arial"/>
                <w:sz w:val="16"/>
                <w:szCs w:val="16"/>
                <w:cs/>
              </w:rPr>
            </w:pPr>
            <w:r w:rsidRPr="00D637E3">
              <w:rPr>
                <w:rFonts w:ascii="Arial" w:hAnsi="Arial" w:cs="Arial"/>
                <w:sz w:val="16"/>
                <w:szCs w:val="16"/>
              </w:rPr>
              <w:t>Baht</w:t>
            </w:r>
          </w:p>
        </w:tc>
      </w:tr>
      <w:tr w:rsidR="00A6280C" w:rsidRPr="00D637E3" w14:paraId="62ACD518" w14:textId="77777777" w:rsidTr="00BC41BC">
        <w:trPr>
          <w:cantSplit/>
          <w:tblHeader/>
        </w:trPr>
        <w:tc>
          <w:tcPr>
            <w:tcW w:w="3326" w:type="dxa"/>
          </w:tcPr>
          <w:p w14:paraId="38DF7E97" w14:textId="77777777" w:rsidR="00A6280C" w:rsidRPr="00D637E3" w:rsidRDefault="00A6280C">
            <w:pPr>
              <w:tabs>
                <w:tab w:val="left" w:pos="240"/>
              </w:tabs>
              <w:spacing w:before="60" w:after="23" w:line="276" w:lineRule="auto"/>
              <w:ind w:right="-108"/>
              <w:jc w:val="thaiDistribute"/>
              <w:rPr>
                <w:rFonts w:ascii="Arial" w:hAnsi="Arial" w:cs="Arial"/>
                <w:sz w:val="16"/>
                <w:szCs w:val="16"/>
                <w:cs/>
              </w:rPr>
            </w:pPr>
          </w:p>
        </w:tc>
        <w:tc>
          <w:tcPr>
            <w:tcW w:w="5807" w:type="dxa"/>
            <w:gridSpan w:val="4"/>
          </w:tcPr>
          <w:p w14:paraId="71083381" w14:textId="77777777" w:rsidR="00A6280C" w:rsidRPr="00D637E3" w:rsidRDefault="00A6280C">
            <w:pPr>
              <w:pBdr>
                <w:bottom w:val="single" w:sz="4" w:space="1" w:color="auto"/>
              </w:pBdr>
              <w:spacing w:before="60" w:after="23" w:line="276" w:lineRule="auto"/>
              <w:ind w:left="-108"/>
              <w:jc w:val="center"/>
              <w:rPr>
                <w:rFonts w:ascii="Arial" w:hAnsi="Arial" w:cs="Arial"/>
                <w:sz w:val="16"/>
                <w:szCs w:val="16"/>
              </w:rPr>
            </w:pPr>
            <w:r w:rsidRPr="00D637E3">
              <w:rPr>
                <w:rFonts w:ascii="Arial" w:hAnsi="Arial" w:cs="Arial"/>
                <w:sz w:val="16"/>
                <w:szCs w:val="16"/>
              </w:rPr>
              <w:t>Separate F/S</w:t>
            </w:r>
          </w:p>
        </w:tc>
      </w:tr>
      <w:tr w:rsidR="00A6280C" w:rsidRPr="00D637E3" w14:paraId="7C9A0D6D" w14:textId="77777777" w:rsidTr="00BC41BC">
        <w:trPr>
          <w:cantSplit/>
          <w:trHeight w:val="126"/>
          <w:tblHeader/>
        </w:trPr>
        <w:tc>
          <w:tcPr>
            <w:tcW w:w="3326" w:type="dxa"/>
          </w:tcPr>
          <w:p w14:paraId="1B77F607" w14:textId="77777777" w:rsidR="00A6280C" w:rsidRPr="00D637E3" w:rsidRDefault="00A6280C">
            <w:pPr>
              <w:tabs>
                <w:tab w:val="left" w:pos="240"/>
              </w:tabs>
              <w:spacing w:before="60" w:after="23" w:line="276" w:lineRule="auto"/>
              <w:ind w:left="240" w:right="-108" w:hanging="240"/>
              <w:jc w:val="thaiDistribute"/>
              <w:rPr>
                <w:rFonts w:ascii="Arial" w:hAnsi="Arial" w:cs="Arial"/>
                <w:sz w:val="16"/>
                <w:szCs w:val="16"/>
                <w:cs/>
              </w:rPr>
            </w:pPr>
          </w:p>
        </w:tc>
        <w:tc>
          <w:tcPr>
            <w:tcW w:w="1316" w:type="dxa"/>
          </w:tcPr>
          <w:p w14:paraId="64262B21" w14:textId="77777777" w:rsidR="00A6280C" w:rsidRPr="00D637E3" w:rsidRDefault="00A6280C">
            <w:pPr>
              <w:pBdr>
                <w:bottom w:val="single" w:sz="4" w:space="1" w:color="auto"/>
              </w:pBdr>
              <w:spacing w:before="60" w:after="23" w:line="276" w:lineRule="auto"/>
              <w:ind w:left="-24"/>
              <w:jc w:val="center"/>
              <w:rPr>
                <w:rFonts w:ascii="Arial" w:hAnsi="Arial" w:cs="Arial"/>
                <w:sz w:val="16"/>
                <w:szCs w:val="16"/>
              </w:rPr>
            </w:pPr>
            <w:r w:rsidRPr="00D637E3">
              <w:rPr>
                <w:rFonts w:ascii="Arial" w:hAnsi="Arial" w:cs="Arial"/>
                <w:sz w:val="16"/>
                <w:szCs w:val="16"/>
              </w:rPr>
              <w:br/>
              <w:t xml:space="preserve">Amortized </w:t>
            </w:r>
            <w:r w:rsidRPr="00D637E3">
              <w:rPr>
                <w:rFonts w:ascii="Arial" w:hAnsi="Arial" w:cs="Arial"/>
                <w:sz w:val="16"/>
                <w:szCs w:val="16"/>
              </w:rPr>
              <w:br/>
              <w:t>cost</w:t>
            </w:r>
          </w:p>
        </w:tc>
        <w:tc>
          <w:tcPr>
            <w:tcW w:w="1417" w:type="dxa"/>
          </w:tcPr>
          <w:p w14:paraId="275180DC" w14:textId="77777777" w:rsidR="00A6280C" w:rsidRPr="00D637E3" w:rsidRDefault="00A6280C">
            <w:pPr>
              <w:pBdr>
                <w:bottom w:val="single" w:sz="4" w:space="1" w:color="auto"/>
              </w:pBdr>
              <w:spacing w:before="60" w:after="23" w:line="276" w:lineRule="auto"/>
              <w:ind w:left="-24"/>
              <w:jc w:val="center"/>
              <w:rPr>
                <w:rFonts w:ascii="Arial" w:hAnsi="Arial" w:cs="Arial"/>
                <w:sz w:val="16"/>
                <w:szCs w:val="16"/>
                <w:cs/>
              </w:rPr>
            </w:pPr>
            <w:r w:rsidRPr="00D637E3">
              <w:rPr>
                <w:rFonts w:ascii="Arial" w:hAnsi="Arial" w:cs="Arial"/>
                <w:sz w:val="16"/>
                <w:szCs w:val="16"/>
              </w:rPr>
              <w:t>Fair value through profit or loss</w:t>
            </w:r>
          </w:p>
        </w:tc>
        <w:tc>
          <w:tcPr>
            <w:tcW w:w="1715" w:type="dxa"/>
          </w:tcPr>
          <w:p w14:paraId="7CC932AA" w14:textId="77777777" w:rsidR="00A6280C" w:rsidRPr="00D637E3" w:rsidRDefault="00A6280C">
            <w:pPr>
              <w:pBdr>
                <w:bottom w:val="single" w:sz="4" w:space="1" w:color="auto"/>
              </w:pBdr>
              <w:spacing w:before="60" w:after="23" w:line="276" w:lineRule="auto"/>
              <w:ind w:left="-24"/>
              <w:jc w:val="center"/>
              <w:rPr>
                <w:rFonts w:ascii="Arial" w:hAnsi="Arial" w:cs="Arial"/>
                <w:sz w:val="16"/>
                <w:szCs w:val="16"/>
                <w:cs/>
              </w:rPr>
            </w:pPr>
            <w:r w:rsidRPr="00D637E3">
              <w:rPr>
                <w:rFonts w:ascii="Arial" w:hAnsi="Arial" w:cs="Arial"/>
                <w:sz w:val="16"/>
                <w:szCs w:val="16"/>
              </w:rPr>
              <w:t>Fair value through other comprehensive profit or loss</w:t>
            </w:r>
          </w:p>
        </w:tc>
        <w:tc>
          <w:tcPr>
            <w:tcW w:w="1359" w:type="dxa"/>
          </w:tcPr>
          <w:p w14:paraId="4DA98D2E" w14:textId="77777777" w:rsidR="00A6280C" w:rsidRPr="00D637E3" w:rsidRDefault="00A6280C">
            <w:pPr>
              <w:pBdr>
                <w:bottom w:val="single" w:sz="4" w:space="1" w:color="auto"/>
              </w:pBdr>
              <w:spacing w:before="60" w:after="23" w:line="276" w:lineRule="auto"/>
              <w:ind w:left="-24"/>
              <w:jc w:val="center"/>
              <w:rPr>
                <w:rFonts w:ascii="Arial" w:hAnsi="Arial" w:cs="Arial"/>
                <w:sz w:val="16"/>
                <w:szCs w:val="16"/>
                <w:cs/>
              </w:rPr>
            </w:pPr>
            <w:r w:rsidRPr="00D637E3">
              <w:rPr>
                <w:rFonts w:ascii="Arial" w:hAnsi="Arial" w:cs="Arial"/>
                <w:sz w:val="16"/>
                <w:szCs w:val="16"/>
              </w:rPr>
              <w:br/>
            </w:r>
            <w:r w:rsidRPr="00D637E3">
              <w:rPr>
                <w:rFonts w:ascii="Arial" w:hAnsi="Arial" w:cs="Arial"/>
                <w:sz w:val="16"/>
                <w:szCs w:val="16"/>
              </w:rPr>
              <w:br/>
              <w:t>Total</w:t>
            </w:r>
          </w:p>
        </w:tc>
      </w:tr>
      <w:tr w:rsidR="00A6280C" w:rsidRPr="00D637E3" w14:paraId="592F80B9" w14:textId="77777777" w:rsidTr="00BC41BC">
        <w:trPr>
          <w:cantSplit/>
          <w:trHeight w:hRule="exact" w:val="302"/>
        </w:trPr>
        <w:tc>
          <w:tcPr>
            <w:tcW w:w="3326" w:type="dxa"/>
          </w:tcPr>
          <w:p w14:paraId="3D020822" w14:textId="77777777" w:rsidR="00A6280C" w:rsidRPr="00D637E3" w:rsidRDefault="00A6280C">
            <w:pPr>
              <w:spacing w:before="60" w:after="23" w:line="276" w:lineRule="auto"/>
              <w:ind w:left="-108" w:right="-108"/>
              <w:jc w:val="thaiDistribute"/>
              <w:rPr>
                <w:rFonts w:ascii="Arial" w:hAnsi="Arial" w:cs="Arial"/>
                <w:b/>
                <w:bCs/>
                <w:sz w:val="16"/>
                <w:szCs w:val="16"/>
                <w:u w:val="single"/>
                <w:cs/>
              </w:rPr>
            </w:pPr>
          </w:p>
        </w:tc>
        <w:tc>
          <w:tcPr>
            <w:tcW w:w="1316" w:type="dxa"/>
          </w:tcPr>
          <w:p w14:paraId="11FECBCF" w14:textId="77777777" w:rsidR="00A6280C" w:rsidRPr="00D637E3" w:rsidRDefault="00A6280C">
            <w:pPr>
              <w:tabs>
                <w:tab w:val="decimal" w:pos="322"/>
                <w:tab w:val="left" w:pos="3375"/>
              </w:tabs>
              <w:spacing w:before="60" w:after="23" w:line="276" w:lineRule="auto"/>
              <w:ind w:left="-24" w:right="1"/>
              <w:jc w:val="right"/>
              <w:rPr>
                <w:rFonts w:ascii="Arial" w:hAnsi="Arial" w:cs="Arial"/>
                <w:sz w:val="16"/>
                <w:szCs w:val="16"/>
                <w:cs/>
              </w:rPr>
            </w:pPr>
          </w:p>
        </w:tc>
        <w:tc>
          <w:tcPr>
            <w:tcW w:w="1417" w:type="dxa"/>
          </w:tcPr>
          <w:p w14:paraId="76DD744D" w14:textId="77777777" w:rsidR="00A6280C" w:rsidRPr="00D637E3" w:rsidRDefault="00A6280C">
            <w:pPr>
              <w:tabs>
                <w:tab w:val="decimal" w:pos="773"/>
                <w:tab w:val="left" w:pos="3375"/>
              </w:tabs>
              <w:spacing w:before="60" w:after="23" w:line="276" w:lineRule="auto"/>
              <w:ind w:left="-24" w:right="1"/>
              <w:jc w:val="right"/>
              <w:rPr>
                <w:rFonts w:ascii="Arial" w:hAnsi="Arial" w:cs="Arial"/>
                <w:sz w:val="16"/>
                <w:szCs w:val="16"/>
                <w:cs/>
              </w:rPr>
            </w:pPr>
          </w:p>
        </w:tc>
        <w:tc>
          <w:tcPr>
            <w:tcW w:w="1715" w:type="dxa"/>
          </w:tcPr>
          <w:p w14:paraId="28C39F57" w14:textId="77777777" w:rsidR="00A6280C" w:rsidRPr="00D637E3" w:rsidRDefault="00A6280C">
            <w:pPr>
              <w:tabs>
                <w:tab w:val="decimal" w:pos="557"/>
                <w:tab w:val="left" w:pos="3375"/>
              </w:tabs>
              <w:spacing w:before="60" w:after="23" w:line="276" w:lineRule="auto"/>
              <w:ind w:left="-24" w:right="1"/>
              <w:jc w:val="right"/>
              <w:rPr>
                <w:rFonts w:ascii="Arial" w:hAnsi="Arial" w:cs="Arial"/>
                <w:sz w:val="16"/>
                <w:szCs w:val="16"/>
                <w:cs/>
              </w:rPr>
            </w:pPr>
          </w:p>
        </w:tc>
        <w:tc>
          <w:tcPr>
            <w:tcW w:w="1359" w:type="dxa"/>
          </w:tcPr>
          <w:p w14:paraId="73C49FB3" w14:textId="77777777" w:rsidR="00A6280C" w:rsidRPr="00D637E3" w:rsidRDefault="00A6280C">
            <w:pPr>
              <w:tabs>
                <w:tab w:val="decimal" w:pos="557"/>
                <w:tab w:val="left" w:pos="3375"/>
              </w:tabs>
              <w:spacing w:before="60" w:after="23" w:line="276" w:lineRule="auto"/>
              <w:ind w:left="-24" w:right="1"/>
              <w:jc w:val="right"/>
              <w:rPr>
                <w:rFonts w:ascii="Arial" w:hAnsi="Arial" w:cs="Arial"/>
                <w:sz w:val="16"/>
                <w:szCs w:val="16"/>
                <w:cs/>
              </w:rPr>
            </w:pPr>
          </w:p>
        </w:tc>
      </w:tr>
      <w:tr w:rsidR="00A6280C" w:rsidRPr="00D637E3" w14:paraId="1FEC37AE" w14:textId="77777777" w:rsidTr="00BC41BC">
        <w:trPr>
          <w:cantSplit/>
        </w:trPr>
        <w:tc>
          <w:tcPr>
            <w:tcW w:w="3326" w:type="dxa"/>
          </w:tcPr>
          <w:p w14:paraId="0E6A2C3A" w14:textId="77777777" w:rsidR="00A6280C" w:rsidRPr="00D637E3" w:rsidRDefault="00A6280C">
            <w:pPr>
              <w:spacing w:before="60" w:after="23" w:line="276" w:lineRule="auto"/>
              <w:ind w:left="-108" w:right="-108"/>
              <w:jc w:val="thaiDistribute"/>
              <w:rPr>
                <w:rFonts w:ascii="Arial" w:hAnsi="Arial" w:cs="Arial"/>
                <w:b/>
                <w:bCs/>
                <w:sz w:val="16"/>
                <w:szCs w:val="16"/>
                <w:u w:val="single"/>
              </w:rPr>
            </w:pPr>
            <w:r w:rsidRPr="00D637E3">
              <w:rPr>
                <w:rFonts w:ascii="Arial" w:hAnsi="Arial" w:cs="Arial"/>
                <w:b/>
                <w:bCs/>
                <w:sz w:val="16"/>
                <w:szCs w:val="16"/>
                <w:u w:val="single"/>
              </w:rPr>
              <w:t>Financial assets</w:t>
            </w:r>
          </w:p>
        </w:tc>
        <w:tc>
          <w:tcPr>
            <w:tcW w:w="1316" w:type="dxa"/>
          </w:tcPr>
          <w:p w14:paraId="1A2F5995" w14:textId="77777777" w:rsidR="00A6280C" w:rsidRPr="00D637E3" w:rsidRDefault="00A6280C">
            <w:pPr>
              <w:tabs>
                <w:tab w:val="decimal" w:pos="322"/>
                <w:tab w:val="left" w:pos="3375"/>
              </w:tabs>
              <w:spacing w:before="60" w:after="23" w:line="276" w:lineRule="auto"/>
              <w:ind w:left="-24" w:right="1"/>
              <w:jc w:val="right"/>
              <w:rPr>
                <w:rFonts w:ascii="Arial" w:hAnsi="Arial" w:cs="Arial"/>
                <w:sz w:val="16"/>
                <w:szCs w:val="16"/>
                <w:cs/>
              </w:rPr>
            </w:pPr>
          </w:p>
        </w:tc>
        <w:tc>
          <w:tcPr>
            <w:tcW w:w="1417" w:type="dxa"/>
          </w:tcPr>
          <w:p w14:paraId="258C588F" w14:textId="77777777" w:rsidR="00A6280C" w:rsidRPr="00D637E3" w:rsidRDefault="00A6280C">
            <w:pPr>
              <w:tabs>
                <w:tab w:val="decimal" w:pos="773"/>
                <w:tab w:val="left" w:pos="3375"/>
              </w:tabs>
              <w:spacing w:before="60" w:after="23" w:line="276" w:lineRule="auto"/>
              <w:ind w:left="-24" w:right="1"/>
              <w:jc w:val="right"/>
              <w:rPr>
                <w:rFonts w:ascii="Arial" w:hAnsi="Arial" w:cs="Arial"/>
                <w:sz w:val="16"/>
                <w:szCs w:val="16"/>
                <w:cs/>
              </w:rPr>
            </w:pPr>
          </w:p>
        </w:tc>
        <w:tc>
          <w:tcPr>
            <w:tcW w:w="1715" w:type="dxa"/>
          </w:tcPr>
          <w:p w14:paraId="142E3EF8" w14:textId="77777777" w:rsidR="00A6280C" w:rsidRPr="00D637E3" w:rsidRDefault="00A6280C">
            <w:pPr>
              <w:tabs>
                <w:tab w:val="decimal" w:pos="557"/>
                <w:tab w:val="left" w:pos="3375"/>
              </w:tabs>
              <w:spacing w:before="60" w:after="23" w:line="276" w:lineRule="auto"/>
              <w:ind w:left="-24" w:right="1"/>
              <w:jc w:val="right"/>
              <w:rPr>
                <w:rFonts w:ascii="Arial" w:hAnsi="Arial" w:cs="Arial"/>
                <w:sz w:val="16"/>
                <w:szCs w:val="16"/>
                <w:cs/>
              </w:rPr>
            </w:pPr>
          </w:p>
        </w:tc>
        <w:tc>
          <w:tcPr>
            <w:tcW w:w="1359" w:type="dxa"/>
          </w:tcPr>
          <w:p w14:paraId="4D325B7A" w14:textId="77777777" w:rsidR="00A6280C" w:rsidRPr="00D637E3" w:rsidRDefault="00A6280C">
            <w:pPr>
              <w:tabs>
                <w:tab w:val="decimal" w:pos="557"/>
                <w:tab w:val="left" w:pos="3375"/>
              </w:tabs>
              <w:spacing w:before="60" w:after="23" w:line="276" w:lineRule="auto"/>
              <w:ind w:left="-24" w:right="1"/>
              <w:jc w:val="right"/>
              <w:rPr>
                <w:rFonts w:ascii="Arial" w:hAnsi="Arial" w:cs="Arial"/>
                <w:sz w:val="16"/>
                <w:szCs w:val="16"/>
                <w:cs/>
              </w:rPr>
            </w:pPr>
          </w:p>
        </w:tc>
      </w:tr>
      <w:tr w:rsidR="00A6280C" w:rsidRPr="00D637E3" w14:paraId="3C2F72B0" w14:textId="77777777" w:rsidTr="00BC41BC">
        <w:trPr>
          <w:cantSplit/>
        </w:trPr>
        <w:tc>
          <w:tcPr>
            <w:tcW w:w="3326" w:type="dxa"/>
          </w:tcPr>
          <w:p w14:paraId="4420D851" w14:textId="77777777" w:rsidR="00A6280C" w:rsidRPr="00D637E3" w:rsidRDefault="00A6280C">
            <w:pPr>
              <w:spacing w:before="60" w:after="23" w:line="276" w:lineRule="auto"/>
              <w:ind w:right="-108"/>
              <w:jc w:val="thaiDistribute"/>
              <w:rPr>
                <w:rFonts w:ascii="Arial" w:hAnsi="Arial" w:cs="Arial"/>
                <w:sz w:val="16"/>
                <w:szCs w:val="16"/>
                <w:cs/>
              </w:rPr>
            </w:pPr>
            <w:r w:rsidRPr="00D637E3">
              <w:rPr>
                <w:rFonts w:ascii="Arial" w:hAnsi="Arial" w:cs="Arial"/>
                <w:sz w:val="16"/>
                <w:szCs w:val="16"/>
              </w:rPr>
              <w:t>Cash and cash equivalents</w:t>
            </w:r>
          </w:p>
        </w:tc>
        <w:tc>
          <w:tcPr>
            <w:tcW w:w="1316" w:type="dxa"/>
          </w:tcPr>
          <w:p w14:paraId="3B17678E" w14:textId="66DB2011" w:rsidR="00A6280C" w:rsidRPr="004C6914" w:rsidRDefault="001E060D">
            <w:pPr>
              <w:tabs>
                <w:tab w:val="decimal" w:pos="360"/>
                <w:tab w:val="decimal" w:pos="766"/>
              </w:tabs>
              <w:spacing w:before="60" w:after="23" w:line="276" w:lineRule="auto"/>
              <w:ind w:left="-24" w:right="-39"/>
              <w:jc w:val="right"/>
              <w:rPr>
                <w:rFonts w:ascii="Arial" w:hAnsi="Arial" w:cs="Arial"/>
                <w:sz w:val="16"/>
                <w:szCs w:val="16"/>
                <w:cs/>
              </w:rPr>
            </w:pPr>
            <w:r w:rsidRPr="004C6914">
              <w:rPr>
                <w:rFonts w:ascii="Arial" w:hAnsi="Arial" w:cs="Arial"/>
                <w:sz w:val="16"/>
                <w:szCs w:val="16"/>
              </w:rPr>
              <w:t>3</w:t>
            </w:r>
            <w:r>
              <w:rPr>
                <w:rFonts w:ascii="Arial" w:hAnsi="Arial" w:cs="Arial"/>
                <w:sz w:val="16"/>
                <w:szCs w:val="16"/>
              </w:rPr>
              <w:t>8</w:t>
            </w:r>
            <w:r w:rsidRPr="004C6914">
              <w:rPr>
                <w:rFonts w:ascii="Arial" w:hAnsi="Arial" w:cs="Arial"/>
                <w:sz w:val="16"/>
                <w:szCs w:val="16"/>
              </w:rPr>
              <w:t>,</w:t>
            </w:r>
            <w:r>
              <w:rPr>
                <w:rFonts w:ascii="Arial" w:hAnsi="Arial" w:cs="Arial"/>
                <w:sz w:val="16"/>
                <w:szCs w:val="16"/>
              </w:rPr>
              <w:t>781</w:t>
            </w:r>
            <w:r w:rsidRPr="004C6914">
              <w:rPr>
                <w:rFonts w:ascii="Arial" w:hAnsi="Arial" w:cs="Arial"/>
                <w:sz w:val="16"/>
                <w:szCs w:val="16"/>
              </w:rPr>
              <w:t>,</w:t>
            </w:r>
            <w:r>
              <w:rPr>
                <w:rFonts w:ascii="Arial" w:hAnsi="Arial" w:cs="Arial"/>
                <w:sz w:val="16"/>
                <w:szCs w:val="16"/>
              </w:rPr>
              <w:t>049</w:t>
            </w:r>
          </w:p>
        </w:tc>
        <w:tc>
          <w:tcPr>
            <w:tcW w:w="1417" w:type="dxa"/>
          </w:tcPr>
          <w:p w14:paraId="0BEC7B0C" w14:textId="77777777" w:rsidR="00A6280C" w:rsidRPr="004C6914" w:rsidRDefault="00A6280C">
            <w:pPr>
              <w:tabs>
                <w:tab w:val="decimal" w:pos="766"/>
                <w:tab w:val="left" w:pos="3375"/>
              </w:tabs>
              <w:spacing w:before="60" w:after="23" w:line="276" w:lineRule="auto"/>
              <w:ind w:left="-24" w:right="12"/>
              <w:jc w:val="right"/>
              <w:rPr>
                <w:rFonts w:ascii="Arial" w:hAnsi="Arial" w:cs="Arial"/>
                <w:sz w:val="16"/>
                <w:szCs w:val="16"/>
                <w:cs/>
              </w:rPr>
            </w:pPr>
            <w:r w:rsidRPr="004C6914">
              <w:rPr>
                <w:rFonts w:ascii="Arial" w:hAnsi="Arial" w:cs="Arial"/>
                <w:sz w:val="16"/>
                <w:szCs w:val="16"/>
              </w:rPr>
              <w:t>-</w:t>
            </w:r>
          </w:p>
        </w:tc>
        <w:tc>
          <w:tcPr>
            <w:tcW w:w="1715" w:type="dxa"/>
          </w:tcPr>
          <w:p w14:paraId="0A392147" w14:textId="77777777" w:rsidR="00A6280C" w:rsidRPr="004C6914" w:rsidRDefault="00A6280C">
            <w:pPr>
              <w:tabs>
                <w:tab w:val="decimal" w:pos="766"/>
                <w:tab w:val="left" w:pos="3375"/>
              </w:tabs>
              <w:spacing w:before="60" w:after="23" w:line="276" w:lineRule="auto"/>
              <w:ind w:left="-24" w:right="12"/>
              <w:jc w:val="right"/>
              <w:rPr>
                <w:rFonts w:ascii="Arial" w:hAnsi="Arial" w:cs="Arial"/>
                <w:sz w:val="16"/>
                <w:szCs w:val="16"/>
              </w:rPr>
            </w:pPr>
            <w:r w:rsidRPr="004C6914">
              <w:rPr>
                <w:rFonts w:ascii="Arial" w:hAnsi="Arial" w:cs="Arial"/>
                <w:sz w:val="16"/>
                <w:szCs w:val="16"/>
              </w:rPr>
              <w:t>-</w:t>
            </w:r>
          </w:p>
        </w:tc>
        <w:tc>
          <w:tcPr>
            <w:tcW w:w="1359" w:type="dxa"/>
          </w:tcPr>
          <w:p w14:paraId="4CBE50D2" w14:textId="50034286" w:rsidR="00A6280C" w:rsidRPr="004C6914" w:rsidRDefault="001E060D">
            <w:pPr>
              <w:tabs>
                <w:tab w:val="decimal" w:pos="360"/>
                <w:tab w:val="decimal" w:pos="766"/>
              </w:tabs>
              <w:spacing w:before="60" w:after="23" w:line="276" w:lineRule="auto"/>
              <w:ind w:left="-24" w:right="-39"/>
              <w:jc w:val="right"/>
              <w:rPr>
                <w:rFonts w:ascii="Arial" w:hAnsi="Arial" w:cs="Arial"/>
                <w:sz w:val="16"/>
                <w:szCs w:val="16"/>
              </w:rPr>
            </w:pPr>
            <w:r w:rsidRPr="004C6914">
              <w:rPr>
                <w:rFonts w:ascii="Arial" w:hAnsi="Arial" w:cs="Arial"/>
                <w:sz w:val="16"/>
                <w:szCs w:val="16"/>
              </w:rPr>
              <w:t>3</w:t>
            </w:r>
            <w:r>
              <w:rPr>
                <w:rFonts w:ascii="Arial" w:hAnsi="Arial" w:cs="Arial"/>
                <w:sz w:val="16"/>
                <w:szCs w:val="16"/>
              </w:rPr>
              <w:t>8</w:t>
            </w:r>
            <w:r w:rsidRPr="004C6914">
              <w:rPr>
                <w:rFonts w:ascii="Arial" w:hAnsi="Arial" w:cs="Arial"/>
                <w:sz w:val="16"/>
                <w:szCs w:val="16"/>
              </w:rPr>
              <w:t>,</w:t>
            </w:r>
            <w:r>
              <w:rPr>
                <w:rFonts w:ascii="Arial" w:hAnsi="Arial" w:cs="Arial"/>
                <w:sz w:val="16"/>
                <w:szCs w:val="16"/>
              </w:rPr>
              <w:t>781</w:t>
            </w:r>
            <w:r w:rsidRPr="004C6914">
              <w:rPr>
                <w:rFonts w:ascii="Arial" w:hAnsi="Arial" w:cs="Arial"/>
                <w:sz w:val="16"/>
                <w:szCs w:val="16"/>
              </w:rPr>
              <w:t>,</w:t>
            </w:r>
            <w:r>
              <w:rPr>
                <w:rFonts w:ascii="Arial" w:hAnsi="Arial" w:cs="Arial"/>
                <w:sz w:val="16"/>
                <w:szCs w:val="16"/>
              </w:rPr>
              <w:t>049</w:t>
            </w:r>
          </w:p>
        </w:tc>
      </w:tr>
      <w:tr w:rsidR="00A6280C" w:rsidRPr="00D637E3" w14:paraId="52AE4C30" w14:textId="77777777" w:rsidTr="00BC41BC">
        <w:trPr>
          <w:cantSplit/>
        </w:trPr>
        <w:tc>
          <w:tcPr>
            <w:tcW w:w="3326" w:type="dxa"/>
          </w:tcPr>
          <w:p w14:paraId="034FA115" w14:textId="6DE50A49" w:rsidR="00A6280C" w:rsidRPr="00D637E3" w:rsidRDefault="00A6280C">
            <w:pPr>
              <w:spacing w:before="60" w:after="23" w:line="276" w:lineRule="auto"/>
              <w:ind w:right="-108"/>
              <w:jc w:val="thaiDistribute"/>
              <w:rPr>
                <w:rFonts w:ascii="Arial" w:hAnsi="Arial" w:cs="Arial"/>
                <w:spacing w:val="-4"/>
                <w:sz w:val="16"/>
                <w:szCs w:val="16"/>
              </w:rPr>
            </w:pPr>
            <w:r w:rsidRPr="00D637E3">
              <w:rPr>
                <w:rFonts w:ascii="Arial" w:hAnsi="Arial" w:cs="Arial"/>
                <w:sz w:val="16"/>
                <w:szCs w:val="16"/>
              </w:rPr>
              <w:t xml:space="preserve">Trade and other </w:t>
            </w:r>
            <w:r w:rsidR="00285B2A" w:rsidRPr="00285B2A">
              <w:rPr>
                <w:rFonts w:ascii="Arial" w:hAnsi="Arial" w:cs="Arial"/>
                <w:sz w:val="16"/>
                <w:szCs w:val="16"/>
              </w:rPr>
              <w:t xml:space="preserve">current </w:t>
            </w:r>
            <w:r w:rsidRPr="00D637E3">
              <w:rPr>
                <w:rFonts w:ascii="Arial" w:hAnsi="Arial" w:cs="Arial"/>
                <w:sz w:val="16"/>
                <w:szCs w:val="16"/>
              </w:rPr>
              <w:t>receivables</w:t>
            </w:r>
          </w:p>
        </w:tc>
        <w:tc>
          <w:tcPr>
            <w:tcW w:w="1316" w:type="dxa"/>
          </w:tcPr>
          <w:p w14:paraId="20E35F9F" w14:textId="192C85BD" w:rsidR="00A6280C" w:rsidRPr="004C6914" w:rsidRDefault="001E060D">
            <w:pPr>
              <w:tabs>
                <w:tab w:val="decimal" w:pos="360"/>
                <w:tab w:val="decimal" w:pos="766"/>
              </w:tabs>
              <w:spacing w:before="60" w:after="23" w:line="276" w:lineRule="auto"/>
              <w:ind w:left="-24" w:right="-39"/>
              <w:jc w:val="right"/>
              <w:rPr>
                <w:rFonts w:ascii="Arial" w:hAnsi="Arial" w:cs="Arial"/>
                <w:sz w:val="16"/>
                <w:szCs w:val="16"/>
              </w:rPr>
            </w:pPr>
            <w:r w:rsidRPr="004C6914">
              <w:rPr>
                <w:rFonts w:ascii="Arial" w:hAnsi="Arial" w:cs="Arial"/>
                <w:sz w:val="16"/>
                <w:szCs w:val="16"/>
              </w:rPr>
              <w:t>17</w:t>
            </w:r>
            <w:r>
              <w:rPr>
                <w:rFonts w:ascii="Arial" w:hAnsi="Arial" w:cs="Arial"/>
                <w:sz w:val="16"/>
                <w:szCs w:val="16"/>
              </w:rPr>
              <w:t>3</w:t>
            </w:r>
            <w:r w:rsidRPr="004C6914">
              <w:rPr>
                <w:rFonts w:ascii="Arial" w:hAnsi="Arial" w:cs="Arial"/>
                <w:sz w:val="16"/>
                <w:szCs w:val="16"/>
              </w:rPr>
              <w:t>,</w:t>
            </w:r>
            <w:r>
              <w:rPr>
                <w:rFonts w:ascii="Arial" w:hAnsi="Arial" w:cs="Arial"/>
                <w:sz w:val="16"/>
                <w:szCs w:val="16"/>
              </w:rPr>
              <w:t>245</w:t>
            </w:r>
            <w:r w:rsidRPr="004C6914">
              <w:rPr>
                <w:rFonts w:ascii="Arial" w:hAnsi="Arial" w:cs="Arial"/>
                <w:sz w:val="16"/>
                <w:szCs w:val="16"/>
              </w:rPr>
              <w:t>,</w:t>
            </w:r>
            <w:r>
              <w:rPr>
                <w:rFonts w:ascii="Arial" w:hAnsi="Arial" w:cs="Arial"/>
                <w:sz w:val="16"/>
                <w:szCs w:val="16"/>
              </w:rPr>
              <w:t>221</w:t>
            </w:r>
          </w:p>
        </w:tc>
        <w:tc>
          <w:tcPr>
            <w:tcW w:w="1417" w:type="dxa"/>
          </w:tcPr>
          <w:p w14:paraId="4DD82B0F" w14:textId="77777777" w:rsidR="00A6280C" w:rsidRPr="004C6914" w:rsidRDefault="00A6280C">
            <w:pPr>
              <w:tabs>
                <w:tab w:val="decimal" w:pos="766"/>
                <w:tab w:val="left" w:pos="3375"/>
              </w:tabs>
              <w:spacing w:before="60" w:after="23" w:line="276" w:lineRule="auto"/>
              <w:ind w:left="-24" w:right="12"/>
              <w:jc w:val="right"/>
              <w:rPr>
                <w:rFonts w:ascii="Arial" w:hAnsi="Arial" w:cs="Arial"/>
                <w:sz w:val="16"/>
                <w:szCs w:val="16"/>
              </w:rPr>
            </w:pPr>
            <w:r w:rsidRPr="004C6914">
              <w:rPr>
                <w:rFonts w:ascii="Arial" w:hAnsi="Arial" w:cs="Arial"/>
                <w:sz w:val="16"/>
                <w:szCs w:val="16"/>
              </w:rPr>
              <w:t>-</w:t>
            </w:r>
          </w:p>
        </w:tc>
        <w:tc>
          <w:tcPr>
            <w:tcW w:w="1715" w:type="dxa"/>
          </w:tcPr>
          <w:p w14:paraId="78F8B630" w14:textId="77777777" w:rsidR="00A6280C" w:rsidRPr="00EB12B7" w:rsidRDefault="00A6280C">
            <w:pPr>
              <w:tabs>
                <w:tab w:val="decimal" w:pos="766"/>
                <w:tab w:val="left" w:pos="3375"/>
              </w:tabs>
              <w:spacing w:before="60" w:after="23" w:line="276" w:lineRule="auto"/>
              <w:ind w:left="-24" w:right="12"/>
              <w:jc w:val="right"/>
              <w:rPr>
                <w:rFonts w:ascii="Arial" w:hAnsi="Arial" w:cs="Arial"/>
                <w:sz w:val="16"/>
                <w:szCs w:val="16"/>
              </w:rPr>
            </w:pPr>
            <w:r w:rsidRPr="004C6914">
              <w:rPr>
                <w:rFonts w:ascii="Arial" w:hAnsi="Arial" w:cs="Arial"/>
                <w:sz w:val="16"/>
                <w:szCs w:val="16"/>
              </w:rPr>
              <w:t>-</w:t>
            </w:r>
          </w:p>
        </w:tc>
        <w:tc>
          <w:tcPr>
            <w:tcW w:w="1359" w:type="dxa"/>
          </w:tcPr>
          <w:p w14:paraId="7872442C" w14:textId="2407DD63" w:rsidR="00A6280C" w:rsidRPr="004C6914" w:rsidRDefault="001E060D">
            <w:pPr>
              <w:tabs>
                <w:tab w:val="decimal" w:pos="360"/>
                <w:tab w:val="decimal" w:pos="766"/>
              </w:tabs>
              <w:spacing w:before="60" w:after="23" w:line="276" w:lineRule="auto"/>
              <w:ind w:left="-24" w:right="-39"/>
              <w:jc w:val="right"/>
              <w:rPr>
                <w:rFonts w:ascii="Arial" w:hAnsi="Arial" w:cs="Arial"/>
                <w:sz w:val="16"/>
                <w:szCs w:val="16"/>
              </w:rPr>
            </w:pPr>
            <w:r w:rsidRPr="004C6914">
              <w:rPr>
                <w:rFonts w:ascii="Arial" w:hAnsi="Arial" w:cs="Arial"/>
                <w:sz w:val="16"/>
                <w:szCs w:val="16"/>
              </w:rPr>
              <w:t>17</w:t>
            </w:r>
            <w:r>
              <w:rPr>
                <w:rFonts w:ascii="Arial" w:hAnsi="Arial" w:cs="Arial"/>
                <w:sz w:val="16"/>
                <w:szCs w:val="16"/>
              </w:rPr>
              <w:t>3</w:t>
            </w:r>
            <w:r w:rsidRPr="004C6914">
              <w:rPr>
                <w:rFonts w:ascii="Arial" w:hAnsi="Arial" w:cs="Arial"/>
                <w:sz w:val="16"/>
                <w:szCs w:val="16"/>
              </w:rPr>
              <w:t>,</w:t>
            </w:r>
            <w:r>
              <w:rPr>
                <w:rFonts w:ascii="Arial" w:hAnsi="Arial" w:cs="Arial"/>
                <w:sz w:val="16"/>
                <w:szCs w:val="16"/>
              </w:rPr>
              <w:t>245</w:t>
            </w:r>
            <w:r w:rsidRPr="004C6914">
              <w:rPr>
                <w:rFonts w:ascii="Arial" w:hAnsi="Arial" w:cs="Arial"/>
                <w:sz w:val="16"/>
                <w:szCs w:val="16"/>
              </w:rPr>
              <w:t>,</w:t>
            </w:r>
            <w:r>
              <w:rPr>
                <w:rFonts w:ascii="Arial" w:hAnsi="Arial" w:cs="Arial"/>
                <w:sz w:val="16"/>
                <w:szCs w:val="16"/>
              </w:rPr>
              <w:t>221</w:t>
            </w:r>
          </w:p>
        </w:tc>
      </w:tr>
      <w:tr w:rsidR="00A6280C" w:rsidRPr="00D637E3" w14:paraId="7A15BBD6" w14:textId="77777777" w:rsidTr="00BC41BC">
        <w:trPr>
          <w:cantSplit/>
        </w:trPr>
        <w:tc>
          <w:tcPr>
            <w:tcW w:w="3326" w:type="dxa"/>
          </w:tcPr>
          <w:p w14:paraId="03AD9F30" w14:textId="77777777" w:rsidR="00A6280C" w:rsidRPr="00D637E3" w:rsidRDefault="00A6280C">
            <w:pPr>
              <w:spacing w:before="60" w:after="23" w:line="276" w:lineRule="auto"/>
              <w:ind w:right="-108"/>
              <w:jc w:val="thaiDistribute"/>
              <w:rPr>
                <w:rFonts w:ascii="Arial" w:hAnsi="Arial" w:cs="Arial"/>
                <w:sz w:val="16"/>
                <w:szCs w:val="16"/>
              </w:rPr>
            </w:pPr>
            <w:r>
              <w:rPr>
                <w:rFonts w:ascii="Arial" w:hAnsi="Arial" w:cs="Browallia New"/>
                <w:sz w:val="16"/>
                <w:szCs w:val="20"/>
              </w:rPr>
              <w:t>Contract assets</w:t>
            </w:r>
          </w:p>
        </w:tc>
        <w:tc>
          <w:tcPr>
            <w:tcW w:w="1316" w:type="dxa"/>
          </w:tcPr>
          <w:p w14:paraId="36C0AE6F" w14:textId="77777777" w:rsidR="00A6280C" w:rsidRPr="004C6914" w:rsidRDefault="00A6280C">
            <w:pPr>
              <w:tabs>
                <w:tab w:val="decimal" w:pos="360"/>
                <w:tab w:val="decimal" w:pos="766"/>
              </w:tabs>
              <w:spacing w:before="60" w:after="23" w:line="276" w:lineRule="auto"/>
              <w:ind w:left="-24" w:right="-39"/>
              <w:jc w:val="right"/>
              <w:rPr>
                <w:rFonts w:ascii="Arial" w:hAnsi="Arial" w:cs="Arial"/>
                <w:sz w:val="16"/>
                <w:szCs w:val="16"/>
              </w:rPr>
            </w:pPr>
            <w:r w:rsidRPr="004C6914">
              <w:rPr>
                <w:rFonts w:ascii="Arial" w:hAnsi="Arial" w:cs="Arial"/>
                <w:sz w:val="16"/>
                <w:szCs w:val="16"/>
              </w:rPr>
              <w:t>32,297,364</w:t>
            </w:r>
          </w:p>
        </w:tc>
        <w:tc>
          <w:tcPr>
            <w:tcW w:w="1417" w:type="dxa"/>
          </w:tcPr>
          <w:p w14:paraId="18F0A26E" w14:textId="77777777" w:rsidR="00A6280C" w:rsidRPr="004C6914" w:rsidRDefault="00A6280C">
            <w:pPr>
              <w:tabs>
                <w:tab w:val="decimal" w:pos="766"/>
                <w:tab w:val="left" w:pos="3375"/>
              </w:tabs>
              <w:spacing w:before="60" w:after="23" w:line="276" w:lineRule="auto"/>
              <w:ind w:left="-24" w:right="12"/>
              <w:jc w:val="right"/>
              <w:rPr>
                <w:rFonts w:ascii="Arial" w:hAnsi="Arial" w:cs="Arial"/>
                <w:sz w:val="16"/>
                <w:szCs w:val="16"/>
              </w:rPr>
            </w:pPr>
            <w:r w:rsidRPr="004C6914">
              <w:rPr>
                <w:rFonts w:ascii="Arial" w:hAnsi="Arial" w:cs="Arial"/>
                <w:sz w:val="16"/>
                <w:szCs w:val="16"/>
              </w:rPr>
              <w:t>-</w:t>
            </w:r>
          </w:p>
        </w:tc>
        <w:tc>
          <w:tcPr>
            <w:tcW w:w="1715" w:type="dxa"/>
          </w:tcPr>
          <w:p w14:paraId="62942216" w14:textId="77777777" w:rsidR="00A6280C" w:rsidRPr="004C6914" w:rsidRDefault="00A6280C">
            <w:pPr>
              <w:tabs>
                <w:tab w:val="decimal" w:pos="766"/>
                <w:tab w:val="left" w:pos="3375"/>
              </w:tabs>
              <w:spacing w:before="60" w:after="23" w:line="276" w:lineRule="auto"/>
              <w:ind w:left="-24" w:right="12"/>
              <w:jc w:val="right"/>
              <w:rPr>
                <w:rFonts w:ascii="Arial" w:hAnsi="Arial" w:cs="Arial"/>
                <w:sz w:val="16"/>
                <w:szCs w:val="16"/>
              </w:rPr>
            </w:pPr>
            <w:r w:rsidRPr="004C6914">
              <w:rPr>
                <w:rFonts w:ascii="Arial" w:hAnsi="Arial" w:cs="Arial"/>
                <w:sz w:val="16"/>
                <w:szCs w:val="16"/>
              </w:rPr>
              <w:t>-</w:t>
            </w:r>
          </w:p>
        </w:tc>
        <w:tc>
          <w:tcPr>
            <w:tcW w:w="1359" w:type="dxa"/>
          </w:tcPr>
          <w:p w14:paraId="67EC94CF" w14:textId="77777777" w:rsidR="00A6280C" w:rsidRPr="004C6914" w:rsidRDefault="00A6280C">
            <w:pPr>
              <w:tabs>
                <w:tab w:val="decimal" w:pos="360"/>
                <w:tab w:val="decimal" w:pos="766"/>
              </w:tabs>
              <w:spacing w:before="60" w:after="23" w:line="276" w:lineRule="auto"/>
              <w:ind w:left="-24" w:right="-39"/>
              <w:jc w:val="right"/>
              <w:rPr>
                <w:rFonts w:ascii="Arial" w:hAnsi="Arial" w:cs="Arial"/>
                <w:sz w:val="16"/>
                <w:szCs w:val="16"/>
              </w:rPr>
            </w:pPr>
            <w:r w:rsidRPr="004C6914">
              <w:rPr>
                <w:rFonts w:ascii="Arial" w:hAnsi="Arial" w:cs="Arial"/>
                <w:sz w:val="16"/>
                <w:szCs w:val="16"/>
              </w:rPr>
              <w:t>32,297,364</w:t>
            </w:r>
          </w:p>
        </w:tc>
      </w:tr>
      <w:tr w:rsidR="00A6280C" w:rsidRPr="00D637E3" w14:paraId="030F5EB8" w14:textId="77777777" w:rsidTr="00BC41BC">
        <w:trPr>
          <w:cantSplit/>
          <w:trHeight w:val="135"/>
        </w:trPr>
        <w:tc>
          <w:tcPr>
            <w:tcW w:w="3326" w:type="dxa"/>
          </w:tcPr>
          <w:p w14:paraId="2ED3FD80" w14:textId="7B4C0D52" w:rsidR="00A6280C" w:rsidRPr="00D637E3" w:rsidRDefault="00A6280C">
            <w:pPr>
              <w:spacing w:before="60" w:after="23" w:line="276" w:lineRule="auto"/>
              <w:ind w:right="-108"/>
              <w:jc w:val="thaiDistribute"/>
              <w:rPr>
                <w:rFonts w:ascii="Arial" w:hAnsi="Arial" w:cs="Arial"/>
                <w:sz w:val="16"/>
                <w:szCs w:val="16"/>
              </w:rPr>
            </w:pPr>
            <w:r w:rsidRPr="00D637E3">
              <w:rPr>
                <w:rFonts w:ascii="Arial" w:hAnsi="Arial" w:cs="Arial"/>
                <w:sz w:val="16"/>
                <w:szCs w:val="16"/>
              </w:rPr>
              <w:t>Restricted bank deposits</w:t>
            </w:r>
          </w:p>
        </w:tc>
        <w:tc>
          <w:tcPr>
            <w:tcW w:w="1316" w:type="dxa"/>
          </w:tcPr>
          <w:p w14:paraId="15B0DB9D" w14:textId="77777777" w:rsidR="00A6280C" w:rsidRPr="004C6914" w:rsidRDefault="00A6280C">
            <w:pPr>
              <w:tabs>
                <w:tab w:val="decimal" w:pos="360"/>
                <w:tab w:val="decimal" w:pos="766"/>
              </w:tabs>
              <w:spacing w:before="60" w:after="23" w:line="276" w:lineRule="auto"/>
              <w:ind w:left="-24" w:right="-39"/>
              <w:jc w:val="right"/>
              <w:rPr>
                <w:rFonts w:ascii="Arial" w:hAnsi="Arial" w:cs="Arial"/>
                <w:sz w:val="16"/>
                <w:szCs w:val="16"/>
              </w:rPr>
            </w:pPr>
            <w:r w:rsidRPr="004C6914">
              <w:rPr>
                <w:rFonts w:ascii="Arial" w:hAnsi="Arial" w:cs="Arial"/>
                <w:sz w:val="16"/>
                <w:szCs w:val="16"/>
              </w:rPr>
              <w:t>96,632,260</w:t>
            </w:r>
          </w:p>
        </w:tc>
        <w:tc>
          <w:tcPr>
            <w:tcW w:w="1417" w:type="dxa"/>
          </w:tcPr>
          <w:p w14:paraId="3CE5CDC8" w14:textId="77777777" w:rsidR="00A6280C" w:rsidRPr="004C6914" w:rsidRDefault="00A6280C">
            <w:pPr>
              <w:tabs>
                <w:tab w:val="decimal" w:pos="766"/>
                <w:tab w:val="left" w:pos="3375"/>
              </w:tabs>
              <w:spacing w:before="60" w:after="23" w:line="276" w:lineRule="auto"/>
              <w:ind w:left="-24" w:right="12"/>
              <w:jc w:val="right"/>
              <w:rPr>
                <w:rFonts w:ascii="Arial" w:hAnsi="Arial" w:cs="Arial"/>
                <w:sz w:val="16"/>
                <w:szCs w:val="16"/>
              </w:rPr>
            </w:pPr>
            <w:r w:rsidRPr="004C6914">
              <w:rPr>
                <w:rFonts w:ascii="Arial" w:hAnsi="Arial" w:cs="Arial"/>
                <w:sz w:val="16"/>
                <w:szCs w:val="16"/>
              </w:rPr>
              <w:t>-</w:t>
            </w:r>
          </w:p>
        </w:tc>
        <w:tc>
          <w:tcPr>
            <w:tcW w:w="1715" w:type="dxa"/>
          </w:tcPr>
          <w:p w14:paraId="571450E4" w14:textId="77777777" w:rsidR="00A6280C" w:rsidRPr="004C6914" w:rsidRDefault="00A6280C">
            <w:pPr>
              <w:tabs>
                <w:tab w:val="decimal" w:pos="766"/>
                <w:tab w:val="left" w:pos="3375"/>
              </w:tabs>
              <w:spacing w:before="60" w:after="23" w:line="276" w:lineRule="auto"/>
              <w:ind w:left="-24" w:right="12"/>
              <w:jc w:val="right"/>
              <w:rPr>
                <w:rFonts w:ascii="Arial" w:hAnsi="Arial" w:cs="Arial"/>
                <w:sz w:val="16"/>
                <w:szCs w:val="16"/>
              </w:rPr>
            </w:pPr>
            <w:r w:rsidRPr="004C6914">
              <w:rPr>
                <w:rFonts w:ascii="Arial" w:hAnsi="Arial" w:cs="Arial"/>
                <w:sz w:val="16"/>
                <w:szCs w:val="16"/>
              </w:rPr>
              <w:t>-</w:t>
            </w:r>
          </w:p>
        </w:tc>
        <w:tc>
          <w:tcPr>
            <w:tcW w:w="1359" w:type="dxa"/>
          </w:tcPr>
          <w:p w14:paraId="41700F7F" w14:textId="77777777" w:rsidR="00A6280C" w:rsidRPr="004C6914" w:rsidRDefault="00A6280C">
            <w:pPr>
              <w:tabs>
                <w:tab w:val="decimal" w:pos="360"/>
                <w:tab w:val="decimal" w:pos="766"/>
              </w:tabs>
              <w:spacing w:before="60" w:after="23" w:line="276" w:lineRule="auto"/>
              <w:ind w:left="-24" w:right="-39"/>
              <w:jc w:val="right"/>
              <w:rPr>
                <w:rFonts w:ascii="Arial" w:hAnsi="Arial" w:cs="Arial"/>
                <w:sz w:val="16"/>
                <w:szCs w:val="16"/>
              </w:rPr>
            </w:pPr>
            <w:r w:rsidRPr="004C6914">
              <w:rPr>
                <w:rFonts w:ascii="Arial" w:hAnsi="Arial" w:cs="Arial"/>
                <w:sz w:val="16"/>
                <w:szCs w:val="16"/>
              </w:rPr>
              <w:t>96,632,260</w:t>
            </w:r>
          </w:p>
        </w:tc>
      </w:tr>
      <w:tr w:rsidR="00A6280C" w:rsidRPr="00D637E3" w14:paraId="404D36FD" w14:textId="77777777" w:rsidTr="00BC41BC">
        <w:trPr>
          <w:cantSplit/>
          <w:trHeight w:val="135"/>
        </w:trPr>
        <w:tc>
          <w:tcPr>
            <w:tcW w:w="3326" w:type="dxa"/>
          </w:tcPr>
          <w:p w14:paraId="7FB17BAD" w14:textId="2F4A8480" w:rsidR="00A6280C" w:rsidRPr="00D01EC9" w:rsidRDefault="00A6280C">
            <w:pPr>
              <w:spacing w:before="60" w:after="23" w:line="276" w:lineRule="auto"/>
              <w:ind w:right="-108"/>
              <w:jc w:val="thaiDistribute"/>
              <w:rPr>
                <w:rFonts w:ascii="Arial" w:hAnsi="Arial" w:cs="Browallia New"/>
                <w:sz w:val="16"/>
                <w:szCs w:val="20"/>
              </w:rPr>
            </w:pPr>
            <w:r w:rsidRPr="00D637E3">
              <w:rPr>
                <w:rFonts w:ascii="Arial" w:hAnsi="Arial" w:cs="Arial"/>
                <w:spacing w:val="-4"/>
                <w:sz w:val="16"/>
                <w:szCs w:val="16"/>
              </w:rPr>
              <w:t xml:space="preserve">Short-term </w:t>
            </w:r>
            <w:r w:rsidR="00285B2A" w:rsidRPr="00285B2A">
              <w:rPr>
                <w:rFonts w:ascii="Arial" w:hAnsi="Arial" w:cs="Arial"/>
                <w:spacing w:val="-4"/>
                <w:sz w:val="16"/>
                <w:szCs w:val="16"/>
              </w:rPr>
              <w:t>loan</w:t>
            </w:r>
            <w:r w:rsidRPr="00D637E3">
              <w:rPr>
                <w:rFonts w:ascii="Arial" w:hAnsi="Arial" w:cs="Arial"/>
                <w:spacing w:val="-4"/>
                <w:sz w:val="16"/>
                <w:szCs w:val="16"/>
              </w:rPr>
              <w:t xml:space="preserve"> </w:t>
            </w:r>
            <w:r>
              <w:rPr>
                <w:rFonts w:ascii="Arial" w:hAnsi="Arial" w:cs="Arial"/>
                <w:spacing w:val="-4"/>
                <w:sz w:val="16"/>
                <w:szCs w:val="16"/>
              </w:rPr>
              <w:t>to</w:t>
            </w:r>
            <w:r w:rsidRPr="00D637E3">
              <w:rPr>
                <w:rFonts w:ascii="Arial" w:hAnsi="Arial" w:cs="Arial"/>
                <w:spacing w:val="-4"/>
                <w:sz w:val="16"/>
                <w:szCs w:val="16"/>
              </w:rPr>
              <w:t xml:space="preserve"> </w:t>
            </w:r>
            <w:r w:rsidR="00285B2A" w:rsidRPr="00285B2A">
              <w:rPr>
                <w:rFonts w:ascii="Arial" w:hAnsi="Arial" w:cs="Arial"/>
                <w:spacing w:val="-4"/>
                <w:sz w:val="16"/>
                <w:szCs w:val="16"/>
              </w:rPr>
              <w:t>subsidiary</w:t>
            </w:r>
          </w:p>
        </w:tc>
        <w:tc>
          <w:tcPr>
            <w:tcW w:w="1316" w:type="dxa"/>
          </w:tcPr>
          <w:p w14:paraId="56E29CF3" w14:textId="77777777" w:rsidR="00A6280C" w:rsidRPr="004C6914" w:rsidRDefault="00A6280C">
            <w:pPr>
              <w:pBdr>
                <w:bottom w:val="single" w:sz="4" w:space="1" w:color="auto"/>
              </w:pBdr>
              <w:tabs>
                <w:tab w:val="decimal" w:pos="360"/>
                <w:tab w:val="decimal" w:pos="766"/>
              </w:tabs>
              <w:spacing w:before="60" w:after="23" w:line="276" w:lineRule="auto"/>
              <w:ind w:left="-24" w:right="-39"/>
              <w:jc w:val="right"/>
              <w:rPr>
                <w:rFonts w:ascii="Arial" w:hAnsi="Arial" w:cs="Arial"/>
                <w:sz w:val="16"/>
                <w:szCs w:val="16"/>
              </w:rPr>
            </w:pPr>
            <w:r w:rsidRPr="004C6914">
              <w:rPr>
                <w:rFonts w:ascii="Arial" w:hAnsi="Arial" w:cs="Arial"/>
                <w:sz w:val="16"/>
                <w:szCs w:val="16"/>
              </w:rPr>
              <w:t>11,939,500</w:t>
            </w:r>
          </w:p>
        </w:tc>
        <w:tc>
          <w:tcPr>
            <w:tcW w:w="1417" w:type="dxa"/>
          </w:tcPr>
          <w:p w14:paraId="4EAC05D8" w14:textId="77777777" w:rsidR="00A6280C" w:rsidRPr="004C6914" w:rsidRDefault="00A6280C">
            <w:pPr>
              <w:pBdr>
                <w:bottom w:val="single" w:sz="4" w:space="1" w:color="auto"/>
              </w:pBdr>
              <w:tabs>
                <w:tab w:val="decimal" w:pos="766"/>
                <w:tab w:val="left" w:pos="3375"/>
              </w:tabs>
              <w:spacing w:before="60" w:after="23" w:line="276" w:lineRule="auto"/>
              <w:ind w:left="-24" w:right="12"/>
              <w:jc w:val="right"/>
              <w:rPr>
                <w:rFonts w:ascii="Arial" w:hAnsi="Arial" w:cs="Arial"/>
                <w:sz w:val="16"/>
                <w:szCs w:val="16"/>
              </w:rPr>
            </w:pPr>
            <w:r w:rsidRPr="004C6914">
              <w:rPr>
                <w:rFonts w:ascii="Arial" w:hAnsi="Arial" w:cs="Arial"/>
                <w:sz w:val="16"/>
                <w:szCs w:val="16"/>
              </w:rPr>
              <w:t>-</w:t>
            </w:r>
          </w:p>
        </w:tc>
        <w:tc>
          <w:tcPr>
            <w:tcW w:w="1715" w:type="dxa"/>
          </w:tcPr>
          <w:p w14:paraId="38691B11" w14:textId="77777777" w:rsidR="00A6280C" w:rsidRDefault="00A6280C">
            <w:pPr>
              <w:pBdr>
                <w:bottom w:val="single" w:sz="4" w:space="1" w:color="auto"/>
              </w:pBdr>
              <w:tabs>
                <w:tab w:val="decimal" w:pos="766"/>
                <w:tab w:val="left" w:pos="3375"/>
              </w:tabs>
              <w:spacing w:before="60" w:after="23" w:line="276" w:lineRule="auto"/>
              <w:ind w:left="-24" w:right="12"/>
              <w:jc w:val="right"/>
              <w:rPr>
                <w:rFonts w:ascii="Arial" w:hAnsi="Arial" w:cs="Arial"/>
                <w:sz w:val="16"/>
                <w:szCs w:val="16"/>
              </w:rPr>
            </w:pPr>
            <w:r w:rsidRPr="004C6914">
              <w:rPr>
                <w:rFonts w:ascii="Arial" w:hAnsi="Arial" w:cs="Arial"/>
                <w:sz w:val="16"/>
                <w:szCs w:val="16"/>
              </w:rPr>
              <w:t>-</w:t>
            </w:r>
          </w:p>
        </w:tc>
        <w:tc>
          <w:tcPr>
            <w:tcW w:w="1359" w:type="dxa"/>
          </w:tcPr>
          <w:p w14:paraId="33402EB9" w14:textId="77777777" w:rsidR="00A6280C" w:rsidRPr="004C6914" w:rsidRDefault="00A6280C">
            <w:pPr>
              <w:pBdr>
                <w:bottom w:val="single" w:sz="4" w:space="1" w:color="auto"/>
              </w:pBdr>
              <w:tabs>
                <w:tab w:val="decimal" w:pos="360"/>
                <w:tab w:val="decimal" w:pos="766"/>
              </w:tabs>
              <w:spacing w:before="60" w:after="23" w:line="276" w:lineRule="auto"/>
              <w:ind w:left="-24" w:right="-39"/>
              <w:jc w:val="right"/>
              <w:rPr>
                <w:rFonts w:ascii="Arial" w:hAnsi="Arial" w:cs="Arial"/>
                <w:sz w:val="16"/>
                <w:szCs w:val="16"/>
              </w:rPr>
            </w:pPr>
            <w:r w:rsidRPr="004C6914">
              <w:rPr>
                <w:rFonts w:ascii="Arial" w:hAnsi="Arial" w:cs="Arial"/>
                <w:sz w:val="16"/>
                <w:szCs w:val="16"/>
              </w:rPr>
              <w:t>11,939,500</w:t>
            </w:r>
          </w:p>
        </w:tc>
      </w:tr>
      <w:tr w:rsidR="00A6280C" w:rsidRPr="00D637E3" w14:paraId="636C0531" w14:textId="77777777" w:rsidTr="00BC41BC">
        <w:trPr>
          <w:cantSplit/>
        </w:trPr>
        <w:tc>
          <w:tcPr>
            <w:tcW w:w="3326" w:type="dxa"/>
          </w:tcPr>
          <w:p w14:paraId="6D436232" w14:textId="77777777" w:rsidR="00A6280C" w:rsidRPr="00D637E3" w:rsidRDefault="00A6280C">
            <w:pPr>
              <w:spacing w:before="60" w:after="23" w:line="276" w:lineRule="auto"/>
              <w:ind w:left="252" w:right="-108"/>
              <w:jc w:val="thaiDistribute"/>
              <w:rPr>
                <w:rFonts w:ascii="Arial" w:hAnsi="Arial" w:cs="Arial"/>
                <w:sz w:val="16"/>
                <w:szCs w:val="16"/>
                <w:cs/>
              </w:rPr>
            </w:pPr>
            <w:r w:rsidRPr="00D637E3">
              <w:rPr>
                <w:rFonts w:ascii="Arial" w:hAnsi="Arial" w:cs="Arial"/>
                <w:sz w:val="16"/>
                <w:szCs w:val="16"/>
              </w:rPr>
              <w:t>Total</w:t>
            </w:r>
          </w:p>
        </w:tc>
        <w:tc>
          <w:tcPr>
            <w:tcW w:w="1316" w:type="dxa"/>
          </w:tcPr>
          <w:p w14:paraId="4D1B13A5" w14:textId="77777777" w:rsidR="00A6280C" w:rsidRPr="004C6914" w:rsidRDefault="00A6280C">
            <w:pPr>
              <w:pBdr>
                <w:bottom w:val="single" w:sz="12" w:space="1" w:color="auto"/>
              </w:pBdr>
              <w:tabs>
                <w:tab w:val="decimal" w:pos="360"/>
                <w:tab w:val="decimal" w:pos="766"/>
              </w:tabs>
              <w:spacing w:before="60" w:after="23" w:line="276" w:lineRule="auto"/>
              <w:ind w:left="-24" w:right="-39"/>
              <w:jc w:val="right"/>
              <w:rPr>
                <w:rFonts w:ascii="Arial" w:hAnsi="Arial" w:cs="Arial"/>
                <w:sz w:val="16"/>
                <w:szCs w:val="16"/>
                <w:cs/>
              </w:rPr>
            </w:pPr>
            <w:r w:rsidRPr="004C6914">
              <w:rPr>
                <w:rFonts w:ascii="Arial" w:hAnsi="Arial" w:cs="Arial"/>
                <w:sz w:val="16"/>
                <w:szCs w:val="16"/>
              </w:rPr>
              <w:t>352,895,394</w:t>
            </w:r>
          </w:p>
        </w:tc>
        <w:tc>
          <w:tcPr>
            <w:tcW w:w="1417" w:type="dxa"/>
          </w:tcPr>
          <w:p w14:paraId="22CD87F8" w14:textId="77777777" w:rsidR="00A6280C" w:rsidRPr="004C6914" w:rsidRDefault="00A6280C">
            <w:pPr>
              <w:pBdr>
                <w:bottom w:val="single" w:sz="12" w:space="1" w:color="auto"/>
              </w:pBdr>
              <w:tabs>
                <w:tab w:val="decimal" w:pos="766"/>
                <w:tab w:val="left" w:pos="3375"/>
              </w:tabs>
              <w:spacing w:before="60" w:after="23" w:line="276" w:lineRule="auto"/>
              <w:ind w:left="-24" w:right="12"/>
              <w:jc w:val="right"/>
              <w:rPr>
                <w:rFonts w:ascii="Arial" w:hAnsi="Arial" w:cs="Arial"/>
                <w:sz w:val="16"/>
                <w:szCs w:val="16"/>
                <w:cs/>
              </w:rPr>
            </w:pPr>
            <w:r w:rsidRPr="004C6914">
              <w:rPr>
                <w:rFonts w:ascii="Arial" w:hAnsi="Arial" w:cs="Arial"/>
                <w:sz w:val="16"/>
                <w:szCs w:val="16"/>
              </w:rPr>
              <w:t>-</w:t>
            </w:r>
          </w:p>
        </w:tc>
        <w:tc>
          <w:tcPr>
            <w:tcW w:w="1715" w:type="dxa"/>
          </w:tcPr>
          <w:p w14:paraId="41E60591" w14:textId="77777777" w:rsidR="00A6280C" w:rsidRPr="004C6914" w:rsidRDefault="00A6280C">
            <w:pPr>
              <w:pBdr>
                <w:bottom w:val="single" w:sz="12" w:space="1" w:color="auto"/>
              </w:pBdr>
              <w:tabs>
                <w:tab w:val="decimal" w:pos="766"/>
                <w:tab w:val="left" w:pos="3375"/>
              </w:tabs>
              <w:spacing w:before="60" w:after="23" w:line="276" w:lineRule="auto"/>
              <w:ind w:left="-24" w:right="12"/>
              <w:jc w:val="right"/>
              <w:rPr>
                <w:rFonts w:ascii="Arial" w:hAnsi="Arial" w:cs="Arial"/>
                <w:sz w:val="16"/>
                <w:szCs w:val="16"/>
                <w:cs/>
              </w:rPr>
            </w:pPr>
            <w:r w:rsidRPr="004C6914">
              <w:rPr>
                <w:rFonts w:ascii="Arial" w:hAnsi="Arial" w:cs="Arial"/>
                <w:sz w:val="16"/>
                <w:szCs w:val="16"/>
              </w:rPr>
              <w:t>-</w:t>
            </w:r>
          </w:p>
        </w:tc>
        <w:tc>
          <w:tcPr>
            <w:tcW w:w="1359" w:type="dxa"/>
          </w:tcPr>
          <w:p w14:paraId="307068AA" w14:textId="77777777" w:rsidR="00A6280C" w:rsidRPr="004C6914" w:rsidRDefault="00A6280C">
            <w:pPr>
              <w:pBdr>
                <w:bottom w:val="single" w:sz="12" w:space="1" w:color="auto"/>
              </w:pBdr>
              <w:tabs>
                <w:tab w:val="decimal" w:pos="360"/>
                <w:tab w:val="decimal" w:pos="766"/>
              </w:tabs>
              <w:spacing w:before="60" w:after="23" w:line="276" w:lineRule="auto"/>
              <w:ind w:left="-24" w:right="-39"/>
              <w:jc w:val="right"/>
              <w:rPr>
                <w:rFonts w:ascii="Arial" w:hAnsi="Arial" w:cs="Arial"/>
                <w:sz w:val="16"/>
                <w:szCs w:val="16"/>
                <w:cs/>
              </w:rPr>
            </w:pPr>
            <w:r w:rsidRPr="004C6914">
              <w:rPr>
                <w:rFonts w:ascii="Arial" w:hAnsi="Arial" w:cs="Arial"/>
                <w:sz w:val="16"/>
                <w:szCs w:val="16"/>
              </w:rPr>
              <w:t>352,895,394</w:t>
            </w:r>
          </w:p>
        </w:tc>
      </w:tr>
      <w:tr w:rsidR="00A6280C" w:rsidRPr="00D637E3" w14:paraId="275505E6" w14:textId="77777777" w:rsidTr="00BC41BC">
        <w:trPr>
          <w:cantSplit/>
        </w:trPr>
        <w:tc>
          <w:tcPr>
            <w:tcW w:w="3326" w:type="dxa"/>
          </w:tcPr>
          <w:p w14:paraId="421014EC" w14:textId="77777777" w:rsidR="00A6280C" w:rsidRPr="00D637E3" w:rsidRDefault="00A6280C">
            <w:pPr>
              <w:spacing w:before="60" w:after="23" w:line="276" w:lineRule="auto"/>
              <w:ind w:left="-108" w:right="-108"/>
              <w:jc w:val="thaiDistribute"/>
              <w:rPr>
                <w:rFonts w:ascii="Arial" w:hAnsi="Arial" w:cs="Arial"/>
                <w:sz w:val="16"/>
                <w:szCs w:val="16"/>
              </w:rPr>
            </w:pPr>
          </w:p>
        </w:tc>
        <w:tc>
          <w:tcPr>
            <w:tcW w:w="1316" w:type="dxa"/>
          </w:tcPr>
          <w:p w14:paraId="7DFF7FB1" w14:textId="77777777" w:rsidR="00A6280C" w:rsidRPr="00D637E3" w:rsidRDefault="00A6280C">
            <w:pPr>
              <w:tabs>
                <w:tab w:val="decimal" w:pos="360"/>
                <w:tab w:val="decimal" w:pos="766"/>
              </w:tabs>
              <w:spacing w:before="60" w:after="23" w:line="276" w:lineRule="auto"/>
              <w:ind w:left="-24" w:right="-39"/>
              <w:jc w:val="right"/>
              <w:rPr>
                <w:rFonts w:ascii="Arial" w:hAnsi="Arial" w:cs="Arial"/>
                <w:sz w:val="16"/>
                <w:szCs w:val="16"/>
              </w:rPr>
            </w:pPr>
          </w:p>
        </w:tc>
        <w:tc>
          <w:tcPr>
            <w:tcW w:w="1417" w:type="dxa"/>
          </w:tcPr>
          <w:p w14:paraId="4DD2A0F6" w14:textId="77777777" w:rsidR="00A6280C" w:rsidRPr="00D637E3" w:rsidRDefault="00A6280C">
            <w:pPr>
              <w:tabs>
                <w:tab w:val="decimal" w:pos="360"/>
                <w:tab w:val="decimal" w:pos="766"/>
              </w:tabs>
              <w:spacing w:before="60" w:after="23" w:line="276" w:lineRule="auto"/>
              <w:ind w:left="-24" w:right="-39"/>
              <w:jc w:val="right"/>
              <w:rPr>
                <w:rFonts w:ascii="Arial" w:hAnsi="Arial" w:cs="Arial"/>
                <w:sz w:val="16"/>
                <w:szCs w:val="16"/>
              </w:rPr>
            </w:pPr>
          </w:p>
        </w:tc>
        <w:tc>
          <w:tcPr>
            <w:tcW w:w="1715" w:type="dxa"/>
          </w:tcPr>
          <w:p w14:paraId="2475DA5B" w14:textId="77777777" w:rsidR="00A6280C" w:rsidRPr="00D637E3" w:rsidRDefault="00A6280C">
            <w:pPr>
              <w:tabs>
                <w:tab w:val="decimal" w:pos="360"/>
                <w:tab w:val="decimal" w:pos="766"/>
              </w:tabs>
              <w:spacing w:before="60" w:after="23" w:line="276" w:lineRule="auto"/>
              <w:ind w:left="-24" w:right="-39"/>
              <w:jc w:val="right"/>
              <w:rPr>
                <w:rFonts w:ascii="Arial" w:hAnsi="Arial" w:cs="Arial"/>
                <w:sz w:val="16"/>
                <w:szCs w:val="16"/>
              </w:rPr>
            </w:pPr>
          </w:p>
        </w:tc>
        <w:tc>
          <w:tcPr>
            <w:tcW w:w="1359" w:type="dxa"/>
          </w:tcPr>
          <w:p w14:paraId="5846987E" w14:textId="77777777" w:rsidR="00A6280C" w:rsidRPr="00D637E3" w:rsidRDefault="00A6280C">
            <w:pPr>
              <w:tabs>
                <w:tab w:val="decimal" w:pos="360"/>
                <w:tab w:val="decimal" w:pos="766"/>
              </w:tabs>
              <w:spacing w:before="60" w:after="23" w:line="276" w:lineRule="auto"/>
              <w:ind w:left="-24" w:right="-39"/>
              <w:jc w:val="right"/>
              <w:rPr>
                <w:rFonts w:ascii="Arial" w:hAnsi="Arial" w:cs="Arial"/>
                <w:sz w:val="16"/>
                <w:szCs w:val="16"/>
              </w:rPr>
            </w:pPr>
          </w:p>
        </w:tc>
      </w:tr>
      <w:tr w:rsidR="00A6280C" w:rsidRPr="00D637E3" w14:paraId="05668845" w14:textId="77777777" w:rsidTr="00BC41BC">
        <w:trPr>
          <w:cantSplit/>
        </w:trPr>
        <w:tc>
          <w:tcPr>
            <w:tcW w:w="3326" w:type="dxa"/>
          </w:tcPr>
          <w:p w14:paraId="03D00028" w14:textId="77777777" w:rsidR="00A6280C" w:rsidRPr="00D637E3" w:rsidRDefault="00A6280C">
            <w:pPr>
              <w:spacing w:before="60" w:after="23" w:line="276" w:lineRule="auto"/>
              <w:ind w:left="-108" w:right="-108"/>
              <w:jc w:val="thaiDistribute"/>
              <w:rPr>
                <w:rFonts w:ascii="Arial" w:hAnsi="Arial" w:cs="Arial"/>
                <w:b/>
                <w:bCs/>
                <w:sz w:val="16"/>
                <w:szCs w:val="16"/>
                <w:u w:val="single"/>
              </w:rPr>
            </w:pPr>
            <w:r w:rsidRPr="00D637E3">
              <w:rPr>
                <w:rFonts w:ascii="Arial" w:hAnsi="Arial" w:cs="Arial"/>
                <w:b/>
                <w:bCs/>
                <w:sz w:val="16"/>
                <w:szCs w:val="16"/>
                <w:u w:val="single"/>
              </w:rPr>
              <w:t>Financial liabilities</w:t>
            </w:r>
          </w:p>
        </w:tc>
        <w:tc>
          <w:tcPr>
            <w:tcW w:w="1316" w:type="dxa"/>
          </w:tcPr>
          <w:p w14:paraId="5DA2A977" w14:textId="77777777" w:rsidR="00A6280C" w:rsidRPr="00D637E3" w:rsidRDefault="00A6280C">
            <w:pPr>
              <w:tabs>
                <w:tab w:val="decimal" w:pos="360"/>
                <w:tab w:val="decimal" w:pos="766"/>
              </w:tabs>
              <w:spacing w:before="60" w:after="23" w:line="276" w:lineRule="auto"/>
              <w:ind w:left="-24" w:right="-39"/>
              <w:jc w:val="right"/>
              <w:rPr>
                <w:rFonts w:ascii="Arial" w:hAnsi="Arial" w:cs="Arial"/>
                <w:sz w:val="16"/>
                <w:szCs w:val="16"/>
              </w:rPr>
            </w:pPr>
          </w:p>
        </w:tc>
        <w:tc>
          <w:tcPr>
            <w:tcW w:w="1417" w:type="dxa"/>
          </w:tcPr>
          <w:p w14:paraId="444C1724" w14:textId="77777777" w:rsidR="00A6280C" w:rsidRPr="00D637E3" w:rsidRDefault="00A6280C">
            <w:pPr>
              <w:tabs>
                <w:tab w:val="decimal" w:pos="360"/>
                <w:tab w:val="decimal" w:pos="766"/>
              </w:tabs>
              <w:spacing w:before="60" w:after="23" w:line="276" w:lineRule="auto"/>
              <w:ind w:left="-24" w:right="-39"/>
              <w:jc w:val="right"/>
              <w:rPr>
                <w:rFonts w:ascii="Arial" w:hAnsi="Arial" w:cs="Arial"/>
                <w:sz w:val="16"/>
                <w:szCs w:val="16"/>
              </w:rPr>
            </w:pPr>
          </w:p>
        </w:tc>
        <w:tc>
          <w:tcPr>
            <w:tcW w:w="1715" w:type="dxa"/>
          </w:tcPr>
          <w:p w14:paraId="3620A2E9" w14:textId="77777777" w:rsidR="00A6280C" w:rsidRPr="00D637E3" w:rsidRDefault="00A6280C">
            <w:pPr>
              <w:tabs>
                <w:tab w:val="decimal" w:pos="360"/>
                <w:tab w:val="decimal" w:pos="714"/>
                <w:tab w:val="decimal" w:pos="766"/>
              </w:tabs>
              <w:spacing w:before="60" w:after="23" w:line="276" w:lineRule="auto"/>
              <w:ind w:left="-24" w:right="-39"/>
              <w:jc w:val="right"/>
              <w:rPr>
                <w:rFonts w:ascii="Arial" w:hAnsi="Arial" w:cs="Arial"/>
                <w:sz w:val="16"/>
                <w:szCs w:val="16"/>
              </w:rPr>
            </w:pPr>
          </w:p>
        </w:tc>
        <w:tc>
          <w:tcPr>
            <w:tcW w:w="1359" w:type="dxa"/>
          </w:tcPr>
          <w:p w14:paraId="1D168E87" w14:textId="77777777" w:rsidR="00A6280C" w:rsidRPr="00D637E3" w:rsidRDefault="00A6280C">
            <w:pPr>
              <w:tabs>
                <w:tab w:val="decimal" w:pos="360"/>
                <w:tab w:val="decimal" w:pos="714"/>
                <w:tab w:val="decimal" w:pos="766"/>
              </w:tabs>
              <w:spacing w:before="60" w:after="23" w:line="276" w:lineRule="auto"/>
              <w:ind w:left="-24" w:right="-39"/>
              <w:jc w:val="right"/>
              <w:rPr>
                <w:rFonts w:ascii="Arial" w:hAnsi="Arial" w:cs="Arial"/>
                <w:sz w:val="16"/>
                <w:szCs w:val="16"/>
              </w:rPr>
            </w:pPr>
          </w:p>
        </w:tc>
      </w:tr>
      <w:tr w:rsidR="00A6280C" w:rsidRPr="00D637E3" w14:paraId="5DA890F5" w14:textId="77777777" w:rsidTr="00BC41BC">
        <w:trPr>
          <w:cantSplit/>
        </w:trPr>
        <w:tc>
          <w:tcPr>
            <w:tcW w:w="3326" w:type="dxa"/>
          </w:tcPr>
          <w:p w14:paraId="49866D86" w14:textId="6E19FAD5" w:rsidR="00A6280C" w:rsidRPr="00F11726" w:rsidRDefault="00A6280C">
            <w:pPr>
              <w:spacing w:before="60" w:after="23" w:line="276" w:lineRule="auto"/>
              <w:ind w:left="-108" w:right="-108"/>
              <w:jc w:val="thaiDistribute"/>
              <w:rPr>
                <w:rFonts w:ascii="Arial" w:hAnsi="Arial" w:cs="Arial"/>
                <w:sz w:val="16"/>
                <w:szCs w:val="16"/>
              </w:rPr>
            </w:pPr>
            <w:r w:rsidRPr="00F11726">
              <w:rPr>
                <w:rFonts w:ascii="Arial" w:hAnsi="Arial" w:cs="Arial"/>
                <w:sz w:val="16"/>
                <w:szCs w:val="16"/>
              </w:rPr>
              <w:t xml:space="preserve">   Short-term loans from financial institutions</w:t>
            </w:r>
          </w:p>
        </w:tc>
        <w:tc>
          <w:tcPr>
            <w:tcW w:w="1316" w:type="dxa"/>
          </w:tcPr>
          <w:p w14:paraId="452478D5" w14:textId="77777777" w:rsidR="00A6280C" w:rsidRPr="004C6914" w:rsidRDefault="00A6280C">
            <w:pPr>
              <w:tabs>
                <w:tab w:val="decimal" w:pos="360"/>
                <w:tab w:val="decimal" w:pos="766"/>
              </w:tabs>
              <w:spacing w:before="60" w:after="23" w:line="276" w:lineRule="auto"/>
              <w:ind w:left="-24" w:right="-39"/>
              <w:jc w:val="right"/>
              <w:rPr>
                <w:rFonts w:ascii="Arial" w:hAnsi="Arial" w:cs="Arial"/>
                <w:sz w:val="16"/>
                <w:szCs w:val="16"/>
              </w:rPr>
            </w:pPr>
            <w:r w:rsidRPr="004C6914">
              <w:rPr>
                <w:rFonts w:ascii="Arial" w:hAnsi="Arial" w:cs="Arial"/>
                <w:sz w:val="16"/>
                <w:szCs w:val="16"/>
              </w:rPr>
              <w:t>15,536,713</w:t>
            </w:r>
          </w:p>
        </w:tc>
        <w:tc>
          <w:tcPr>
            <w:tcW w:w="1417" w:type="dxa"/>
          </w:tcPr>
          <w:p w14:paraId="233C6457" w14:textId="77777777" w:rsidR="00A6280C" w:rsidRPr="004C6914" w:rsidRDefault="00A6280C">
            <w:pPr>
              <w:tabs>
                <w:tab w:val="decimal" w:pos="746"/>
                <w:tab w:val="left" w:pos="3375"/>
              </w:tabs>
              <w:spacing w:before="60" w:after="23" w:line="276" w:lineRule="auto"/>
              <w:ind w:left="-24" w:right="12"/>
              <w:jc w:val="right"/>
              <w:rPr>
                <w:rFonts w:ascii="Arial" w:hAnsi="Arial" w:cs="Arial"/>
                <w:sz w:val="16"/>
                <w:szCs w:val="16"/>
              </w:rPr>
            </w:pPr>
            <w:r w:rsidRPr="004C6914">
              <w:rPr>
                <w:rFonts w:ascii="Arial" w:hAnsi="Arial" w:cs="Arial"/>
                <w:sz w:val="16"/>
                <w:szCs w:val="16"/>
              </w:rPr>
              <w:t>-</w:t>
            </w:r>
          </w:p>
        </w:tc>
        <w:tc>
          <w:tcPr>
            <w:tcW w:w="1715" w:type="dxa"/>
          </w:tcPr>
          <w:p w14:paraId="5EE212BA" w14:textId="77777777" w:rsidR="00A6280C" w:rsidRPr="004C6914" w:rsidRDefault="00A6280C">
            <w:pPr>
              <w:tabs>
                <w:tab w:val="decimal" w:pos="714"/>
                <w:tab w:val="left" w:pos="3375"/>
              </w:tabs>
              <w:spacing w:before="60" w:after="23" w:line="276" w:lineRule="auto"/>
              <w:ind w:left="-24" w:right="12"/>
              <w:jc w:val="right"/>
              <w:rPr>
                <w:rFonts w:ascii="Arial" w:hAnsi="Arial" w:cs="Arial"/>
                <w:sz w:val="16"/>
                <w:szCs w:val="16"/>
              </w:rPr>
            </w:pPr>
            <w:r w:rsidRPr="004C6914">
              <w:rPr>
                <w:rFonts w:ascii="Arial" w:hAnsi="Arial" w:cs="Arial"/>
                <w:sz w:val="16"/>
                <w:szCs w:val="16"/>
              </w:rPr>
              <w:t>-</w:t>
            </w:r>
          </w:p>
        </w:tc>
        <w:tc>
          <w:tcPr>
            <w:tcW w:w="1359" w:type="dxa"/>
          </w:tcPr>
          <w:p w14:paraId="21F56175" w14:textId="77777777" w:rsidR="00A6280C" w:rsidRPr="004C6914" w:rsidRDefault="00A6280C">
            <w:pPr>
              <w:tabs>
                <w:tab w:val="decimal" w:pos="360"/>
                <w:tab w:val="decimal" w:pos="766"/>
              </w:tabs>
              <w:spacing w:before="60" w:after="23" w:line="276" w:lineRule="auto"/>
              <w:ind w:left="-24" w:right="-39"/>
              <w:jc w:val="right"/>
              <w:rPr>
                <w:rFonts w:ascii="Arial" w:hAnsi="Arial" w:cs="Arial"/>
                <w:sz w:val="16"/>
                <w:szCs w:val="16"/>
              </w:rPr>
            </w:pPr>
            <w:r w:rsidRPr="004C6914">
              <w:rPr>
                <w:rFonts w:ascii="Arial" w:hAnsi="Arial" w:cs="Arial"/>
                <w:sz w:val="16"/>
                <w:szCs w:val="16"/>
              </w:rPr>
              <w:t>15,536,713</w:t>
            </w:r>
          </w:p>
        </w:tc>
      </w:tr>
      <w:tr w:rsidR="00A6280C" w:rsidRPr="00D637E3" w14:paraId="6BE9FA2E" w14:textId="77777777" w:rsidTr="00BC41BC">
        <w:trPr>
          <w:cantSplit/>
        </w:trPr>
        <w:tc>
          <w:tcPr>
            <w:tcW w:w="3326" w:type="dxa"/>
          </w:tcPr>
          <w:p w14:paraId="26CDDD79" w14:textId="7A2ACF4B" w:rsidR="00A6280C" w:rsidRPr="00F11726" w:rsidRDefault="00A6280C">
            <w:pPr>
              <w:spacing w:before="60" w:after="23" w:line="276" w:lineRule="auto"/>
              <w:ind w:right="-108"/>
              <w:jc w:val="thaiDistribute"/>
              <w:rPr>
                <w:rFonts w:ascii="Arial" w:hAnsi="Arial" w:cs="Arial"/>
                <w:sz w:val="16"/>
                <w:szCs w:val="16"/>
              </w:rPr>
            </w:pPr>
            <w:r w:rsidRPr="00F11726">
              <w:rPr>
                <w:rFonts w:ascii="Arial" w:hAnsi="Arial" w:cs="Arial"/>
                <w:sz w:val="16"/>
                <w:szCs w:val="16"/>
              </w:rPr>
              <w:t xml:space="preserve">Trade and other </w:t>
            </w:r>
            <w:r w:rsidR="00B978A8" w:rsidRPr="00B978A8">
              <w:rPr>
                <w:rFonts w:ascii="Arial" w:hAnsi="Arial" w:cs="Arial"/>
                <w:sz w:val="16"/>
                <w:szCs w:val="16"/>
              </w:rPr>
              <w:t xml:space="preserve">current </w:t>
            </w:r>
            <w:r w:rsidRPr="00F11726">
              <w:rPr>
                <w:rFonts w:ascii="Arial" w:hAnsi="Arial" w:cs="Arial"/>
                <w:sz w:val="16"/>
                <w:szCs w:val="16"/>
              </w:rPr>
              <w:t>payables</w:t>
            </w:r>
          </w:p>
        </w:tc>
        <w:tc>
          <w:tcPr>
            <w:tcW w:w="1316" w:type="dxa"/>
          </w:tcPr>
          <w:p w14:paraId="42B635F6" w14:textId="77777777" w:rsidR="00A6280C" w:rsidRPr="004C6914" w:rsidRDefault="00A6280C">
            <w:pPr>
              <w:tabs>
                <w:tab w:val="decimal" w:pos="360"/>
                <w:tab w:val="decimal" w:pos="766"/>
              </w:tabs>
              <w:spacing w:before="60" w:after="23" w:line="276" w:lineRule="auto"/>
              <w:ind w:left="-24" w:right="-39"/>
              <w:jc w:val="right"/>
              <w:rPr>
                <w:rFonts w:ascii="Arial" w:hAnsi="Arial" w:cs="Arial"/>
                <w:sz w:val="16"/>
                <w:szCs w:val="16"/>
              </w:rPr>
            </w:pPr>
            <w:r w:rsidRPr="004C6914">
              <w:rPr>
                <w:rFonts w:ascii="Arial" w:hAnsi="Arial" w:cs="Arial"/>
                <w:sz w:val="16"/>
                <w:szCs w:val="16"/>
              </w:rPr>
              <w:t>206,590,926</w:t>
            </w:r>
          </w:p>
        </w:tc>
        <w:tc>
          <w:tcPr>
            <w:tcW w:w="1417" w:type="dxa"/>
          </w:tcPr>
          <w:p w14:paraId="6340F163" w14:textId="77777777" w:rsidR="00A6280C" w:rsidRPr="004C6914" w:rsidRDefault="00A6280C">
            <w:pPr>
              <w:tabs>
                <w:tab w:val="decimal" w:pos="766"/>
                <w:tab w:val="left" w:pos="3375"/>
              </w:tabs>
              <w:spacing w:before="60" w:after="23" w:line="276" w:lineRule="auto"/>
              <w:ind w:left="-24" w:right="12"/>
              <w:jc w:val="right"/>
              <w:rPr>
                <w:rFonts w:ascii="Arial" w:hAnsi="Arial" w:cs="Arial"/>
                <w:sz w:val="16"/>
                <w:szCs w:val="16"/>
              </w:rPr>
            </w:pPr>
            <w:r w:rsidRPr="004C6914">
              <w:rPr>
                <w:rFonts w:ascii="Arial" w:hAnsi="Arial" w:cs="Arial"/>
                <w:sz w:val="16"/>
                <w:szCs w:val="16"/>
              </w:rPr>
              <w:t>-</w:t>
            </w:r>
          </w:p>
        </w:tc>
        <w:tc>
          <w:tcPr>
            <w:tcW w:w="1715" w:type="dxa"/>
          </w:tcPr>
          <w:p w14:paraId="4D7946B2" w14:textId="77777777" w:rsidR="00A6280C" w:rsidRPr="004C6914" w:rsidRDefault="00A6280C">
            <w:pPr>
              <w:tabs>
                <w:tab w:val="decimal" w:pos="766"/>
                <w:tab w:val="left" w:pos="3375"/>
              </w:tabs>
              <w:spacing w:before="60" w:after="23" w:line="276" w:lineRule="auto"/>
              <w:ind w:left="-24" w:right="12"/>
              <w:jc w:val="right"/>
              <w:rPr>
                <w:rFonts w:ascii="Arial" w:hAnsi="Arial" w:cs="Arial"/>
                <w:sz w:val="16"/>
                <w:szCs w:val="16"/>
              </w:rPr>
            </w:pPr>
            <w:r w:rsidRPr="004C6914">
              <w:rPr>
                <w:rFonts w:ascii="Arial" w:hAnsi="Arial" w:cs="Arial"/>
                <w:sz w:val="16"/>
                <w:szCs w:val="16"/>
              </w:rPr>
              <w:t>-</w:t>
            </w:r>
          </w:p>
        </w:tc>
        <w:tc>
          <w:tcPr>
            <w:tcW w:w="1359" w:type="dxa"/>
          </w:tcPr>
          <w:p w14:paraId="4099EB70" w14:textId="77777777" w:rsidR="00A6280C" w:rsidRPr="004C6914" w:rsidRDefault="00A6280C">
            <w:pPr>
              <w:tabs>
                <w:tab w:val="decimal" w:pos="360"/>
                <w:tab w:val="decimal" w:pos="766"/>
              </w:tabs>
              <w:spacing w:before="60" w:after="23" w:line="276" w:lineRule="auto"/>
              <w:ind w:left="-24" w:right="-39"/>
              <w:jc w:val="right"/>
              <w:rPr>
                <w:rFonts w:ascii="Arial" w:hAnsi="Arial" w:cs="Arial"/>
                <w:sz w:val="16"/>
                <w:szCs w:val="16"/>
              </w:rPr>
            </w:pPr>
            <w:r w:rsidRPr="004C6914">
              <w:rPr>
                <w:rFonts w:ascii="Arial" w:hAnsi="Arial" w:cs="Arial"/>
                <w:sz w:val="16"/>
                <w:szCs w:val="16"/>
                <w:cs/>
              </w:rPr>
              <w:t>206,590</w:t>
            </w:r>
            <w:r w:rsidRPr="004C6914">
              <w:rPr>
                <w:rFonts w:ascii="Arial" w:hAnsi="Arial" w:cs="Arial"/>
                <w:sz w:val="16"/>
                <w:szCs w:val="16"/>
              </w:rPr>
              <w:t>,926</w:t>
            </w:r>
          </w:p>
        </w:tc>
      </w:tr>
      <w:tr w:rsidR="00A6280C" w:rsidRPr="00D637E3" w14:paraId="181C4F4C" w14:textId="77777777" w:rsidTr="00BC41BC">
        <w:trPr>
          <w:cantSplit/>
        </w:trPr>
        <w:tc>
          <w:tcPr>
            <w:tcW w:w="3326" w:type="dxa"/>
          </w:tcPr>
          <w:p w14:paraId="0A2FB664" w14:textId="77777777" w:rsidR="00A6280C" w:rsidRPr="00F11726" w:rsidRDefault="00A6280C">
            <w:pPr>
              <w:spacing w:before="60" w:after="23" w:line="276" w:lineRule="auto"/>
              <w:ind w:right="-108"/>
              <w:jc w:val="thaiDistribute"/>
              <w:rPr>
                <w:rFonts w:ascii="Arial" w:hAnsi="Arial" w:cs="Arial"/>
                <w:sz w:val="16"/>
                <w:szCs w:val="16"/>
              </w:rPr>
            </w:pPr>
            <w:r>
              <w:rPr>
                <w:rFonts w:ascii="Arial" w:hAnsi="Arial" w:cs="Browallia New"/>
                <w:sz w:val="16"/>
                <w:szCs w:val="20"/>
              </w:rPr>
              <w:t>Contract liabilities</w:t>
            </w:r>
          </w:p>
        </w:tc>
        <w:tc>
          <w:tcPr>
            <w:tcW w:w="1316" w:type="dxa"/>
          </w:tcPr>
          <w:p w14:paraId="6374E195" w14:textId="77777777" w:rsidR="00A6280C" w:rsidRPr="004C6914" w:rsidRDefault="00A6280C">
            <w:pPr>
              <w:tabs>
                <w:tab w:val="decimal" w:pos="360"/>
                <w:tab w:val="decimal" w:pos="766"/>
              </w:tabs>
              <w:spacing w:before="60" w:after="23" w:line="276" w:lineRule="auto"/>
              <w:ind w:left="-24" w:right="-39"/>
              <w:jc w:val="right"/>
              <w:rPr>
                <w:rFonts w:ascii="Arial" w:hAnsi="Arial" w:cs="Arial"/>
                <w:sz w:val="16"/>
                <w:szCs w:val="16"/>
              </w:rPr>
            </w:pPr>
            <w:r w:rsidRPr="004C6914">
              <w:rPr>
                <w:rFonts w:ascii="Arial" w:hAnsi="Arial" w:cs="Arial"/>
                <w:sz w:val="16"/>
                <w:szCs w:val="16"/>
              </w:rPr>
              <w:t>2,715,290</w:t>
            </w:r>
          </w:p>
        </w:tc>
        <w:tc>
          <w:tcPr>
            <w:tcW w:w="1417" w:type="dxa"/>
          </w:tcPr>
          <w:p w14:paraId="15FF075E" w14:textId="77777777" w:rsidR="00A6280C" w:rsidRPr="004C6914" w:rsidRDefault="00A6280C">
            <w:pPr>
              <w:tabs>
                <w:tab w:val="decimal" w:pos="766"/>
                <w:tab w:val="left" w:pos="3375"/>
              </w:tabs>
              <w:spacing w:before="60" w:after="23" w:line="276" w:lineRule="auto"/>
              <w:ind w:left="-24" w:right="12"/>
              <w:jc w:val="right"/>
              <w:rPr>
                <w:rFonts w:ascii="Arial" w:hAnsi="Arial" w:cs="Arial"/>
                <w:sz w:val="16"/>
                <w:szCs w:val="16"/>
              </w:rPr>
            </w:pPr>
            <w:r w:rsidRPr="004C6914">
              <w:rPr>
                <w:rFonts w:ascii="Arial" w:hAnsi="Arial" w:cs="Arial"/>
                <w:sz w:val="16"/>
                <w:szCs w:val="16"/>
              </w:rPr>
              <w:t>-</w:t>
            </w:r>
          </w:p>
        </w:tc>
        <w:tc>
          <w:tcPr>
            <w:tcW w:w="1715" w:type="dxa"/>
          </w:tcPr>
          <w:p w14:paraId="73CA6CC0" w14:textId="77777777" w:rsidR="00A6280C" w:rsidRPr="004C6914" w:rsidRDefault="00A6280C">
            <w:pPr>
              <w:tabs>
                <w:tab w:val="decimal" w:pos="766"/>
                <w:tab w:val="left" w:pos="3375"/>
              </w:tabs>
              <w:spacing w:before="60" w:after="23" w:line="276" w:lineRule="auto"/>
              <w:ind w:left="-24" w:right="12"/>
              <w:jc w:val="right"/>
              <w:rPr>
                <w:rFonts w:ascii="Arial" w:hAnsi="Arial" w:cs="Arial"/>
                <w:sz w:val="16"/>
                <w:szCs w:val="16"/>
              </w:rPr>
            </w:pPr>
            <w:r w:rsidRPr="004C6914">
              <w:rPr>
                <w:rFonts w:ascii="Arial" w:hAnsi="Arial" w:cs="Arial"/>
                <w:sz w:val="16"/>
                <w:szCs w:val="16"/>
              </w:rPr>
              <w:t>-</w:t>
            </w:r>
          </w:p>
        </w:tc>
        <w:tc>
          <w:tcPr>
            <w:tcW w:w="1359" w:type="dxa"/>
          </w:tcPr>
          <w:p w14:paraId="37BAE628" w14:textId="77777777" w:rsidR="00A6280C" w:rsidRPr="004C6914" w:rsidRDefault="00A6280C">
            <w:pPr>
              <w:tabs>
                <w:tab w:val="decimal" w:pos="360"/>
                <w:tab w:val="decimal" w:pos="766"/>
              </w:tabs>
              <w:spacing w:before="60" w:after="23" w:line="276" w:lineRule="auto"/>
              <w:ind w:left="-24" w:right="-39"/>
              <w:jc w:val="right"/>
              <w:rPr>
                <w:rFonts w:ascii="Arial" w:hAnsi="Arial" w:cs="Arial"/>
                <w:sz w:val="16"/>
                <w:szCs w:val="16"/>
              </w:rPr>
            </w:pPr>
            <w:r w:rsidRPr="004C6914">
              <w:rPr>
                <w:rFonts w:ascii="Arial" w:hAnsi="Arial" w:cs="Arial"/>
                <w:sz w:val="16"/>
                <w:szCs w:val="16"/>
                <w:cs/>
              </w:rPr>
              <w:t>2</w:t>
            </w:r>
            <w:r w:rsidRPr="004C6914">
              <w:rPr>
                <w:rFonts w:ascii="Arial" w:hAnsi="Arial" w:cs="Arial"/>
                <w:sz w:val="16"/>
                <w:szCs w:val="16"/>
              </w:rPr>
              <w:t>,</w:t>
            </w:r>
            <w:r w:rsidRPr="004C6914">
              <w:rPr>
                <w:rFonts w:ascii="Arial" w:hAnsi="Arial" w:cs="Arial"/>
                <w:sz w:val="16"/>
                <w:szCs w:val="16"/>
                <w:cs/>
              </w:rPr>
              <w:t>715</w:t>
            </w:r>
            <w:r w:rsidRPr="004C6914">
              <w:rPr>
                <w:rFonts w:ascii="Arial" w:hAnsi="Arial" w:cs="Arial"/>
                <w:sz w:val="16"/>
                <w:szCs w:val="16"/>
              </w:rPr>
              <w:t>,</w:t>
            </w:r>
            <w:r w:rsidRPr="004C6914">
              <w:rPr>
                <w:rFonts w:ascii="Arial" w:hAnsi="Arial" w:cs="Arial"/>
                <w:sz w:val="16"/>
                <w:szCs w:val="16"/>
                <w:cs/>
              </w:rPr>
              <w:t>290</w:t>
            </w:r>
          </w:p>
        </w:tc>
      </w:tr>
      <w:tr w:rsidR="00A6280C" w:rsidRPr="00D637E3" w14:paraId="682A07F3" w14:textId="77777777" w:rsidTr="00BC41BC">
        <w:trPr>
          <w:cantSplit/>
        </w:trPr>
        <w:tc>
          <w:tcPr>
            <w:tcW w:w="3326" w:type="dxa"/>
          </w:tcPr>
          <w:p w14:paraId="111AC405" w14:textId="03189C18" w:rsidR="00A6280C" w:rsidRPr="00F11726" w:rsidRDefault="00A6280C">
            <w:pPr>
              <w:spacing w:before="60" w:after="23" w:line="276" w:lineRule="auto"/>
              <w:ind w:right="-108"/>
              <w:jc w:val="thaiDistribute"/>
              <w:rPr>
                <w:rFonts w:ascii="Arial" w:hAnsi="Arial" w:cstheme="minorBidi"/>
                <w:sz w:val="16"/>
                <w:szCs w:val="16"/>
              </w:rPr>
            </w:pPr>
            <w:r w:rsidRPr="00F11726">
              <w:rPr>
                <w:rFonts w:ascii="Arial" w:hAnsi="Arial" w:cs="Arial"/>
                <w:sz w:val="16"/>
                <w:szCs w:val="16"/>
              </w:rPr>
              <w:t>Long-term loans from financial institution</w:t>
            </w:r>
          </w:p>
        </w:tc>
        <w:tc>
          <w:tcPr>
            <w:tcW w:w="1316" w:type="dxa"/>
          </w:tcPr>
          <w:p w14:paraId="4ADEAA24" w14:textId="77777777" w:rsidR="00A6280C" w:rsidRPr="004C6914" w:rsidRDefault="00A6280C">
            <w:pPr>
              <w:pBdr>
                <w:bottom w:val="single" w:sz="4" w:space="1" w:color="auto"/>
              </w:pBdr>
              <w:tabs>
                <w:tab w:val="decimal" w:pos="360"/>
                <w:tab w:val="decimal" w:pos="766"/>
              </w:tabs>
              <w:spacing w:before="60" w:after="23" w:line="276" w:lineRule="auto"/>
              <w:ind w:left="-24" w:right="-39"/>
              <w:jc w:val="right"/>
              <w:rPr>
                <w:rFonts w:ascii="Arial" w:hAnsi="Arial" w:cs="Arial"/>
                <w:sz w:val="16"/>
                <w:szCs w:val="16"/>
              </w:rPr>
            </w:pPr>
            <w:r w:rsidRPr="004C6914">
              <w:rPr>
                <w:rFonts w:ascii="Arial" w:hAnsi="Arial" w:cs="Arial"/>
                <w:sz w:val="16"/>
                <w:szCs w:val="16"/>
              </w:rPr>
              <w:t>4,198,732</w:t>
            </w:r>
          </w:p>
        </w:tc>
        <w:tc>
          <w:tcPr>
            <w:tcW w:w="1417" w:type="dxa"/>
          </w:tcPr>
          <w:p w14:paraId="5B31F501" w14:textId="77777777" w:rsidR="00A6280C" w:rsidRPr="004C6914" w:rsidRDefault="00A6280C">
            <w:pPr>
              <w:pBdr>
                <w:bottom w:val="single" w:sz="4" w:space="1" w:color="auto"/>
              </w:pBdr>
              <w:tabs>
                <w:tab w:val="decimal" w:pos="766"/>
                <w:tab w:val="left" w:pos="3375"/>
              </w:tabs>
              <w:spacing w:before="60" w:after="23" w:line="276" w:lineRule="auto"/>
              <w:ind w:left="-24" w:right="12"/>
              <w:jc w:val="right"/>
              <w:rPr>
                <w:rFonts w:ascii="Arial" w:hAnsi="Arial" w:cs="Arial"/>
                <w:sz w:val="16"/>
                <w:szCs w:val="16"/>
              </w:rPr>
            </w:pPr>
            <w:r w:rsidRPr="004C6914">
              <w:rPr>
                <w:rFonts w:ascii="Arial" w:hAnsi="Arial" w:cs="Arial"/>
                <w:sz w:val="16"/>
                <w:szCs w:val="16"/>
              </w:rPr>
              <w:t>-</w:t>
            </w:r>
          </w:p>
        </w:tc>
        <w:tc>
          <w:tcPr>
            <w:tcW w:w="1715" w:type="dxa"/>
          </w:tcPr>
          <w:p w14:paraId="2690FD9C" w14:textId="77777777" w:rsidR="00A6280C" w:rsidRPr="004C6914" w:rsidRDefault="00A6280C">
            <w:pPr>
              <w:pBdr>
                <w:bottom w:val="single" w:sz="4" w:space="1" w:color="auto"/>
              </w:pBdr>
              <w:tabs>
                <w:tab w:val="decimal" w:pos="766"/>
                <w:tab w:val="left" w:pos="3375"/>
              </w:tabs>
              <w:spacing w:before="60" w:after="23" w:line="276" w:lineRule="auto"/>
              <w:ind w:left="-24" w:right="12"/>
              <w:jc w:val="right"/>
              <w:rPr>
                <w:rFonts w:ascii="Arial" w:hAnsi="Arial" w:cs="Arial"/>
                <w:sz w:val="16"/>
                <w:szCs w:val="16"/>
              </w:rPr>
            </w:pPr>
            <w:r w:rsidRPr="004C6914">
              <w:rPr>
                <w:rFonts w:ascii="Arial" w:hAnsi="Arial" w:cs="Arial"/>
                <w:sz w:val="16"/>
                <w:szCs w:val="16"/>
              </w:rPr>
              <w:t>-</w:t>
            </w:r>
          </w:p>
        </w:tc>
        <w:tc>
          <w:tcPr>
            <w:tcW w:w="1359" w:type="dxa"/>
          </w:tcPr>
          <w:p w14:paraId="235DFFC6" w14:textId="77777777" w:rsidR="00A6280C" w:rsidRPr="004C6914" w:rsidRDefault="00A6280C">
            <w:pPr>
              <w:pBdr>
                <w:bottom w:val="single" w:sz="4" w:space="1" w:color="auto"/>
              </w:pBdr>
              <w:tabs>
                <w:tab w:val="decimal" w:pos="360"/>
                <w:tab w:val="decimal" w:pos="766"/>
              </w:tabs>
              <w:spacing w:before="60" w:after="23" w:line="276" w:lineRule="auto"/>
              <w:ind w:left="-24" w:right="-39"/>
              <w:jc w:val="right"/>
              <w:rPr>
                <w:rFonts w:ascii="Arial" w:hAnsi="Arial" w:cs="Arial"/>
                <w:sz w:val="16"/>
                <w:szCs w:val="16"/>
              </w:rPr>
            </w:pPr>
            <w:r w:rsidRPr="004C6914">
              <w:rPr>
                <w:rFonts w:ascii="Arial" w:hAnsi="Arial" w:cs="Arial"/>
                <w:sz w:val="16"/>
                <w:szCs w:val="16"/>
              </w:rPr>
              <w:t>4,198,732</w:t>
            </w:r>
          </w:p>
        </w:tc>
      </w:tr>
      <w:tr w:rsidR="00A6280C" w:rsidRPr="00D637E3" w14:paraId="2DE95B4C" w14:textId="77777777" w:rsidTr="00BC41BC">
        <w:trPr>
          <w:cantSplit/>
        </w:trPr>
        <w:tc>
          <w:tcPr>
            <w:tcW w:w="3326" w:type="dxa"/>
          </w:tcPr>
          <w:p w14:paraId="2F7FD7E2" w14:textId="77777777" w:rsidR="00A6280C" w:rsidRPr="00D637E3" w:rsidRDefault="00A6280C">
            <w:pPr>
              <w:spacing w:before="60" w:after="23" w:line="276" w:lineRule="auto"/>
              <w:ind w:left="252" w:right="-108"/>
              <w:jc w:val="thaiDistribute"/>
              <w:rPr>
                <w:rFonts w:ascii="Arial" w:hAnsi="Arial" w:cs="Arial"/>
                <w:sz w:val="16"/>
                <w:szCs w:val="16"/>
              </w:rPr>
            </w:pPr>
            <w:r w:rsidRPr="00D637E3">
              <w:rPr>
                <w:rFonts w:ascii="Arial" w:hAnsi="Arial" w:cs="Arial"/>
                <w:sz w:val="16"/>
                <w:szCs w:val="16"/>
              </w:rPr>
              <w:t>Total</w:t>
            </w:r>
          </w:p>
        </w:tc>
        <w:tc>
          <w:tcPr>
            <w:tcW w:w="1316" w:type="dxa"/>
          </w:tcPr>
          <w:p w14:paraId="5689D470" w14:textId="77777777" w:rsidR="00A6280C" w:rsidRPr="004C6914" w:rsidRDefault="00A6280C">
            <w:pPr>
              <w:pBdr>
                <w:bottom w:val="single" w:sz="12" w:space="1" w:color="auto"/>
              </w:pBdr>
              <w:tabs>
                <w:tab w:val="decimal" w:pos="360"/>
                <w:tab w:val="decimal" w:pos="766"/>
              </w:tabs>
              <w:spacing w:before="60" w:after="23" w:line="276" w:lineRule="auto"/>
              <w:ind w:left="-24" w:right="-39"/>
              <w:jc w:val="right"/>
              <w:rPr>
                <w:rFonts w:ascii="Arial" w:hAnsi="Arial" w:cs="Arial"/>
                <w:sz w:val="16"/>
                <w:szCs w:val="16"/>
                <w:cs/>
              </w:rPr>
            </w:pPr>
            <w:r w:rsidRPr="004C6914">
              <w:rPr>
                <w:rFonts w:ascii="Arial" w:hAnsi="Arial" w:cs="Arial"/>
                <w:sz w:val="16"/>
                <w:szCs w:val="16"/>
              </w:rPr>
              <w:t>229,041,661</w:t>
            </w:r>
          </w:p>
        </w:tc>
        <w:tc>
          <w:tcPr>
            <w:tcW w:w="1417" w:type="dxa"/>
          </w:tcPr>
          <w:p w14:paraId="00A7B6A4" w14:textId="77777777" w:rsidR="00A6280C" w:rsidRPr="004C6914" w:rsidRDefault="00A6280C">
            <w:pPr>
              <w:pBdr>
                <w:bottom w:val="single" w:sz="12" w:space="1" w:color="auto"/>
              </w:pBdr>
              <w:tabs>
                <w:tab w:val="decimal" w:pos="766"/>
                <w:tab w:val="left" w:pos="3375"/>
              </w:tabs>
              <w:spacing w:before="60" w:after="23" w:line="276" w:lineRule="auto"/>
              <w:ind w:left="-24" w:right="12"/>
              <w:jc w:val="right"/>
              <w:rPr>
                <w:rFonts w:ascii="Arial" w:hAnsi="Arial" w:cs="Arial"/>
                <w:sz w:val="16"/>
                <w:szCs w:val="16"/>
                <w:cs/>
              </w:rPr>
            </w:pPr>
            <w:r w:rsidRPr="004C6914">
              <w:rPr>
                <w:rFonts w:ascii="Arial" w:hAnsi="Arial" w:cs="Arial"/>
                <w:sz w:val="16"/>
                <w:szCs w:val="16"/>
              </w:rPr>
              <w:t>-</w:t>
            </w:r>
          </w:p>
        </w:tc>
        <w:tc>
          <w:tcPr>
            <w:tcW w:w="1715" w:type="dxa"/>
          </w:tcPr>
          <w:p w14:paraId="3D165EE9" w14:textId="77777777" w:rsidR="00A6280C" w:rsidRPr="004C6914" w:rsidRDefault="00A6280C">
            <w:pPr>
              <w:pBdr>
                <w:bottom w:val="single" w:sz="12" w:space="1" w:color="auto"/>
              </w:pBdr>
              <w:tabs>
                <w:tab w:val="decimal" w:pos="766"/>
                <w:tab w:val="left" w:pos="3375"/>
              </w:tabs>
              <w:spacing w:before="60" w:after="23" w:line="276" w:lineRule="auto"/>
              <w:ind w:left="-24" w:right="12"/>
              <w:jc w:val="right"/>
              <w:rPr>
                <w:rFonts w:ascii="Arial" w:hAnsi="Arial" w:cs="Arial"/>
                <w:sz w:val="16"/>
                <w:szCs w:val="16"/>
                <w:cs/>
              </w:rPr>
            </w:pPr>
            <w:r w:rsidRPr="004C6914">
              <w:rPr>
                <w:rFonts w:ascii="Arial" w:hAnsi="Arial" w:cs="Arial"/>
                <w:sz w:val="16"/>
                <w:szCs w:val="16"/>
              </w:rPr>
              <w:t>-</w:t>
            </w:r>
          </w:p>
        </w:tc>
        <w:tc>
          <w:tcPr>
            <w:tcW w:w="1359" w:type="dxa"/>
          </w:tcPr>
          <w:p w14:paraId="1E43E65E" w14:textId="77777777" w:rsidR="00A6280C" w:rsidRPr="004C6914" w:rsidRDefault="00A6280C">
            <w:pPr>
              <w:pBdr>
                <w:bottom w:val="single" w:sz="12" w:space="1" w:color="auto"/>
              </w:pBdr>
              <w:tabs>
                <w:tab w:val="decimal" w:pos="360"/>
                <w:tab w:val="decimal" w:pos="766"/>
              </w:tabs>
              <w:spacing w:before="60" w:after="23" w:line="276" w:lineRule="auto"/>
              <w:ind w:left="-24" w:right="-39"/>
              <w:jc w:val="right"/>
              <w:rPr>
                <w:rFonts w:ascii="Arial" w:hAnsi="Arial" w:cs="Arial"/>
                <w:sz w:val="16"/>
                <w:szCs w:val="16"/>
                <w:cs/>
              </w:rPr>
            </w:pPr>
            <w:r w:rsidRPr="004C6914">
              <w:rPr>
                <w:rFonts w:ascii="Arial" w:hAnsi="Arial" w:cs="Arial"/>
                <w:sz w:val="16"/>
                <w:szCs w:val="16"/>
                <w:cs/>
              </w:rPr>
              <w:t>229</w:t>
            </w:r>
            <w:r w:rsidRPr="004C6914">
              <w:rPr>
                <w:rFonts w:ascii="Arial" w:hAnsi="Arial" w:cs="Arial"/>
                <w:sz w:val="16"/>
                <w:szCs w:val="16"/>
              </w:rPr>
              <w:t>,</w:t>
            </w:r>
            <w:r w:rsidRPr="004C6914">
              <w:rPr>
                <w:rFonts w:ascii="Arial" w:hAnsi="Arial" w:cs="Arial"/>
                <w:sz w:val="16"/>
                <w:szCs w:val="16"/>
                <w:cs/>
              </w:rPr>
              <w:t>041</w:t>
            </w:r>
            <w:r w:rsidRPr="004C6914">
              <w:rPr>
                <w:rFonts w:ascii="Arial" w:hAnsi="Arial" w:cs="Arial"/>
                <w:sz w:val="16"/>
                <w:szCs w:val="16"/>
              </w:rPr>
              <w:t>,</w:t>
            </w:r>
            <w:r w:rsidRPr="004C6914">
              <w:rPr>
                <w:rFonts w:ascii="Arial" w:hAnsi="Arial" w:cs="Arial"/>
                <w:sz w:val="16"/>
                <w:szCs w:val="16"/>
                <w:cs/>
              </w:rPr>
              <w:t>661</w:t>
            </w:r>
          </w:p>
        </w:tc>
      </w:tr>
    </w:tbl>
    <w:p w14:paraId="2ACAE28B" w14:textId="77777777" w:rsidR="00BC41BC" w:rsidRDefault="00BC41BC" w:rsidP="000A24D5">
      <w:pPr>
        <w:spacing w:line="360" w:lineRule="auto"/>
        <w:ind w:left="426"/>
        <w:jc w:val="thaiDistribute"/>
        <w:rPr>
          <w:rFonts w:ascii="Arial" w:hAnsi="Arial" w:cs="Arial"/>
          <w:sz w:val="19"/>
          <w:szCs w:val="19"/>
          <w:u w:val="single"/>
        </w:rPr>
      </w:pPr>
    </w:p>
    <w:p w14:paraId="1E7F8B62" w14:textId="5E818B53" w:rsidR="000A24D5" w:rsidRPr="006F087E" w:rsidRDefault="000A24D5" w:rsidP="000A24D5">
      <w:pPr>
        <w:spacing w:line="360" w:lineRule="auto"/>
        <w:ind w:left="426"/>
        <w:jc w:val="thaiDistribute"/>
        <w:rPr>
          <w:rFonts w:ascii="Arial" w:hAnsi="Arial" w:cs="Arial"/>
          <w:sz w:val="19"/>
          <w:szCs w:val="19"/>
          <w:u w:val="single"/>
        </w:rPr>
      </w:pPr>
      <w:r w:rsidRPr="006F087E">
        <w:rPr>
          <w:rFonts w:ascii="Arial" w:hAnsi="Arial" w:cs="Arial"/>
          <w:sz w:val="19"/>
          <w:szCs w:val="19"/>
          <w:u w:val="single"/>
        </w:rPr>
        <w:t>Fair value measurement</w:t>
      </w:r>
    </w:p>
    <w:p w14:paraId="1E12E813" w14:textId="77777777" w:rsidR="000A24D5" w:rsidRPr="006F087E" w:rsidRDefault="000A24D5" w:rsidP="000A24D5">
      <w:pPr>
        <w:spacing w:line="360" w:lineRule="auto"/>
        <w:ind w:left="426"/>
        <w:jc w:val="thaiDistribute"/>
        <w:rPr>
          <w:rFonts w:ascii="Arial" w:hAnsi="Arial" w:cs="Arial"/>
          <w:sz w:val="19"/>
          <w:szCs w:val="19"/>
          <w:u w:val="single"/>
        </w:rPr>
      </w:pPr>
    </w:p>
    <w:p w14:paraId="565DE097" w14:textId="77777777" w:rsidR="000A24D5" w:rsidRPr="006F087E" w:rsidRDefault="000A24D5" w:rsidP="000A24D5">
      <w:pPr>
        <w:spacing w:line="360" w:lineRule="auto"/>
        <w:ind w:left="426"/>
        <w:jc w:val="thaiDistribute"/>
        <w:rPr>
          <w:rFonts w:ascii="Arial" w:hAnsi="Arial" w:cs="Arial"/>
          <w:sz w:val="19"/>
          <w:szCs w:val="19"/>
          <w:lang w:val="en-GB"/>
        </w:rPr>
      </w:pPr>
      <w:r w:rsidRPr="006F087E">
        <w:rPr>
          <w:rFonts w:ascii="Arial" w:hAnsi="Arial" w:cs="Arial"/>
          <w:sz w:val="19"/>
          <w:szCs w:val="19"/>
          <w:lang w:val="en-GB"/>
        </w:rPr>
        <w:t>Fair value is the price that would be received to sell an asset or paid to transfer a liability in an orderly transaction between market participants at the measurement date.</w:t>
      </w:r>
    </w:p>
    <w:p w14:paraId="70563FC4" w14:textId="77777777" w:rsidR="0084095B" w:rsidRPr="006F087E" w:rsidRDefault="0084095B" w:rsidP="000A24D5">
      <w:pPr>
        <w:spacing w:line="360" w:lineRule="auto"/>
        <w:ind w:left="426"/>
        <w:jc w:val="thaiDistribute"/>
        <w:rPr>
          <w:rFonts w:ascii="Arial" w:hAnsi="Arial" w:cs="Arial"/>
          <w:sz w:val="19"/>
          <w:szCs w:val="19"/>
          <w:lang w:val="en-GB"/>
        </w:rPr>
      </w:pPr>
    </w:p>
    <w:p w14:paraId="5AFB4832" w14:textId="77777777" w:rsidR="000A24D5" w:rsidRPr="006F087E" w:rsidRDefault="000A24D5" w:rsidP="000A24D5">
      <w:pPr>
        <w:spacing w:line="360" w:lineRule="auto"/>
        <w:ind w:left="426"/>
        <w:jc w:val="thaiDistribute"/>
        <w:rPr>
          <w:rFonts w:ascii="Arial" w:hAnsi="Arial" w:cs="Arial"/>
          <w:sz w:val="19"/>
          <w:szCs w:val="19"/>
          <w:lang w:val="en-GB"/>
        </w:rPr>
      </w:pPr>
      <w:r w:rsidRPr="006F087E">
        <w:rPr>
          <w:rFonts w:ascii="Arial" w:hAnsi="Arial" w:cs="Arial"/>
          <w:sz w:val="19"/>
          <w:szCs w:val="19"/>
          <w:lang w:val="en-GB"/>
        </w:rPr>
        <w:t>Financial assets and financial liabilities measured at fair value in the statement of financial position are grouped into three levels of a fair value hierarchy. The three levels are defined based on the observability of significant inputs to the measurement as follows:</w:t>
      </w:r>
    </w:p>
    <w:p w14:paraId="05783A8D" w14:textId="77777777" w:rsidR="000A24D5" w:rsidRPr="006F087E" w:rsidRDefault="000A24D5" w:rsidP="00E851CF">
      <w:pPr>
        <w:spacing w:line="360" w:lineRule="auto"/>
        <w:rPr>
          <w:rFonts w:ascii="Arial" w:hAnsi="Arial" w:cs="Arial"/>
          <w:sz w:val="19"/>
          <w:szCs w:val="19"/>
          <w:lang w:val="en-GB"/>
        </w:rPr>
      </w:pPr>
    </w:p>
    <w:p w14:paraId="706ADA1C" w14:textId="16E7C86A" w:rsidR="000A24D5" w:rsidRPr="006F087E" w:rsidRDefault="000A24D5" w:rsidP="00BC41BC">
      <w:pPr>
        <w:pStyle w:val="ListParagraph"/>
        <w:tabs>
          <w:tab w:val="left" w:pos="1530"/>
          <w:tab w:val="left" w:pos="1827"/>
        </w:tabs>
        <w:overflowPunct w:val="0"/>
        <w:autoSpaceDE w:val="0"/>
        <w:autoSpaceDN w:val="0"/>
        <w:adjustRightInd w:val="0"/>
        <w:spacing w:line="360" w:lineRule="auto"/>
        <w:ind w:left="709"/>
        <w:jc w:val="thaiDistribute"/>
        <w:textAlignment w:val="baseline"/>
        <w:rPr>
          <w:rFonts w:ascii="Arial" w:hAnsi="Arial" w:cs="Arial"/>
          <w:sz w:val="19"/>
          <w:szCs w:val="19"/>
          <w:lang w:val="en-GB"/>
        </w:rPr>
      </w:pPr>
      <w:r w:rsidRPr="006F087E">
        <w:rPr>
          <w:rFonts w:ascii="Arial" w:hAnsi="Arial" w:cs="Arial"/>
          <w:sz w:val="19"/>
          <w:szCs w:val="19"/>
          <w:lang w:val="en-GB"/>
        </w:rPr>
        <w:t>Level 1</w:t>
      </w:r>
      <w:r w:rsidR="0069393E">
        <w:rPr>
          <w:rFonts w:ascii="Arial" w:hAnsi="Arial" w:cs="Arial"/>
          <w:sz w:val="19"/>
          <w:szCs w:val="19"/>
          <w:lang w:val="en-GB"/>
        </w:rPr>
        <w:tab/>
      </w:r>
      <w:r w:rsidRPr="006F087E">
        <w:rPr>
          <w:rFonts w:ascii="Arial" w:hAnsi="Arial" w:cs="Arial"/>
          <w:sz w:val="19"/>
          <w:szCs w:val="19"/>
          <w:lang w:val="en-GB"/>
        </w:rPr>
        <w:t xml:space="preserve">: </w:t>
      </w:r>
      <w:r w:rsidR="0069393E">
        <w:rPr>
          <w:rFonts w:ascii="Arial" w:hAnsi="Arial" w:cs="Arial"/>
          <w:sz w:val="19"/>
          <w:szCs w:val="19"/>
          <w:lang w:val="en-GB"/>
        </w:rPr>
        <w:tab/>
      </w:r>
      <w:r w:rsidRPr="006F087E">
        <w:rPr>
          <w:rFonts w:ascii="Arial" w:hAnsi="Arial" w:cs="Arial"/>
          <w:sz w:val="19"/>
          <w:szCs w:val="19"/>
          <w:lang w:val="en-GB"/>
        </w:rPr>
        <w:t xml:space="preserve">quoted prices (unadjusted) in active markets for identical assets or liabilities. </w:t>
      </w:r>
    </w:p>
    <w:p w14:paraId="4E3E486D" w14:textId="25E60A39" w:rsidR="000A24D5" w:rsidRPr="006F087E" w:rsidRDefault="000A24D5" w:rsidP="00BC41BC">
      <w:pPr>
        <w:pStyle w:val="ListParagraph"/>
        <w:tabs>
          <w:tab w:val="left" w:pos="1530"/>
          <w:tab w:val="left" w:pos="1818"/>
        </w:tabs>
        <w:overflowPunct w:val="0"/>
        <w:autoSpaceDE w:val="0"/>
        <w:autoSpaceDN w:val="0"/>
        <w:adjustRightInd w:val="0"/>
        <w:spacing w:line="360" w:lineRule="auto"/>
        <w:ind w:left="709"/>
        <w:jc w:val="thaiDistribute"/>
        <w:textAlignment w:val="baseline"/>
        <w:rPr>
          <w:rFonts w:ascii="Arial" w:hAnsi="Arial" w:cs="Arial"/>
          <w:sz w:val="19"/>
          <w:szCs w:val="19"/>
          <w:lang w:val="en-GB"/>
        </w:rPr>
      </w:pPr>
      <w:r w:rsidRPr="006F087E">
        <w:rPr>
          <w:rFonts w:ascii="Arial" w:hAnsi="Arial" w:cs="Arial"/>
          <w:sz w:val="19"/>
          <w:szCs w:val="19"/>
          <w:lang w:val="en-GB"/>
        </w:rPr>
        <w:t>Level 2</w:t>
      </w:r>
      <w:r w:rsidR="0069393E">
        <w:rPr>
          <w:rFonts w:ascii="Arial" w:hAnsi="Arial" w:cs="Arial"/>
          <w:sz w:val="19"/>
          <w:szCs w:val="19"/>
          <w:lang w:val="en-GB"/>
        </w:rPr>
        <w:tab/>
      </w:r>
      <w:r w:rsidRPr="006F087E">
        <w:rPr>
          <w:rFonts w:ascii="Arial" w:hAnsi="Arial" w:cs="Arial"/>
          <w:sz w:val="19"/>
          <w:szCs w:val="19"/>
          <w:lang w:val="en-GB"/>
        </w:rPr>
        <w:t xml:space="preserve">:  </w:t>
      </w:r>
      <w:r w:rsidRPr="006F087E">
        <w:rPr>
          <w:rFonts w:ascii="Arial" w:hAnsi="Arial" w:cs="Arial"/>
          <w:sz w:val="19"/>
          <w:szCs w:val="19"/>
          <w:cs/>
          <w:lang w:val="en-GB"/>
        </w:rPr>
        <w:t xml:space="preserve"> </w:t>
      </w:r>
      <w:r w:rsidRPr="006F087E">
        <w:rPr>
          <w:rFonts w:ascii="Arial" w:hAnsi="Arial" w:cs="Arial"/>
          <w:sz w:val="19"/>
          <w:szCs w:val="19"/>
          <w:lang w:val="en-GB"/>
        </w:rPr>
        <w:t>inputs other than quoted prices included within Level 1 that are observable for the asset</w:t>
      </w:r>
      <w:r w:rsidRPr="006F087E">
        <w:rPr>
          <w:rFonts w:ascii="Arial" w:hAnsi="Arial" w:cs="Arial"/>
          <w:sz w:val="19"/>
          <w:szCs w:val="19"/>
          <w:lang w:val="en-GB"/>
        </w:rPr>
        <w:br/>
      </w:r>
      <w:r w:rsidR="00472B45">
        <w:rPr>
          <w:rFonts w:ascii="Arial" w:hAnsi="Arial" w:cs="Arial"/>
          <w:sz w:val="19"/>
          <w:szCs w:val="19"/>
          <w:lang w:val="en-GB"/>
        </w:rPr>
        <w:t xml:space="preserve">                  </w:t>
      </w:r>
      <w:r w:rsidR="0069393E">
        <w:rPr>
          <w:rFonts w:ascii="Arial" w:hAnsi="Arial" w:cs="Arial"/>
          <w:sz w:val="19"/>
          <w:szCs w:val="19"/>
          <w:lang w:val="en-GB"/>
        </w:rPr>
        <w:tab/>
      </w:r>
      <w:r w:rsidRPr="006F087E">
        <w:rPr>
          <w:rFonts w:ascii="Arial" w:hAnsi="Arial" w:cs="Arial"/>
          <w:sz w:val="19"/>
          <w:szCs w:val="19"/>
          <w:lang w:val="en-GB"/>
        </w:rPr>
        <w:t>or liability, either directly or indirectly.</w:t>
      </w:r>
    </w:p>
    <w:p w14:paraId="466D58EF" w14:textId="3924BF07" w:rsidR="000A24D5" w:rsidRPr="006F087E" w:rsidRDefault="000A24D5" w:rsidP="00BC41BC">
      <w:pPr>
        <w:pStyle w:val="ListParagraph"/>
        <w:tabs>
          <w:tab w:val="left" w:pos="1530"/>
          <w:tab w:val="left" w:pos="1818"/>
        </w:tabs>
        <w:overflowPunct w:val="0"/>
        <w:autoSpaceDE w:val="0"/>
        <w:autoSpaceDN w:val="0"/>
        <w:adjustRightInd w:val="0"/>
        <w:spacing w:line="360" w:lineRule="auto"/>
        <w:ind w:left="709"/>
        <w:jc w:val="thaiDistribute"/>
        <w:textAlignment w:val="baseline"/>
        <w:rPr>
          <w:rFonts w:ascii="Arial" w:hAnsi="Arial" w:cs="Arial"/>
          <w:sz w:val="19"/>
          <w:szCs w:val="19"/>
          <w:lang w:val="en-GB"/>
        </w:rPr>
      </w:pPr>
      <w:r w:rsidRPr="006F087E">
        <w:rPr>
          <w:rFonts w:ascii="Arial" w:hAnsi="Arial" w:cs="Arial"/>
          <w:sz w:val="19"/>
          <w:szCs w:val="19"/>
          <w:lang w:val="en-GB"/>
        </w:rPr>
        <w:t>Level 3</w:t>
      </w:r>
      <w:r w:rsidR="0069393E">
        <w:rPr>
          <w:rFonts w:ascii="Arial" w:hAnsi="Arial" w:cs="Arial"/>
          <w:sz w:val="19"/>
          <w:szCs w:val="19"/>
          <w:lang w:val="en-GB"/>
        </w:rPr>
        <w:tab/>
      </w:r>
      <w:r w:rsidRPr="006F087E">
        <w:rPr>
          <w:rFonts w:ascii="Arial" w:hAnsi="Arial" w:cs="Arial"/>
          <w:sz w:val="19"/>
          <w:szCs w:val="19"/>
          <w:lang w:val="en-GB"/>
        </w:rPr>
        <w:t xml:space="preserve">:  </w:t>
      </w:r>
      <w:r w:rsidR="00472B45">
        <w:rPr>
          <w:rFonts w:ascii="Arial" w:hAnsi="Arial" w:cs="Arial"/>
          <w:sz w:val="19"/>
          <w:szCs w:val="19"/>
          <w:lang w:val="en-GB"/>
        </w:rPr>
        <w:t xml:space="preserve">  </w:t>
      </w:r>
      <w:r w:rsidRPr="006F087E">
        <w:rPr>
          <w:rFonts w:ascii="Arial" w:hAnsi="Arial" w:cs="Arial"/>
          <w:sz w:val="19"/>
          <w:szCs w:val="19"/>
          <w:lang w:val="en-GB"/>
        </w:rPr>
        <w:t>no observable inputs for the asset or liability.</w:t>
      </w:r>
    </w:p>
    <w:p w14:paraId="17DA5F56" w14:textId="77777777" w:rsidR="00D85FF8" w:rsidRDefault="00D85FF8" w:rsidP="00D85FF8">
      <w:pPr>
        <w:tabs>
          <w:tab w:val="left" w:pos="2880"/>
        </w:tabs>
        <w:jc w:val="thaiDistribute"/>
        <w:rPr>
          <w:rFonts w:ascii="Browallia New" w:hAnsi="Browallia New" w:cs="Browallia New"/>
          <w:color w:val="000000" w:themeColor="text1"/>
          <w:highlight w:val="yellow"/>
        </w:rPr>
      </w:pPr>
    </w:p>
    <w:p w14:paraId="1636844B" w14:textId="77777777" w:rsidR="0024532A" w:rsidRPr="000F471B" w:rsidRDefault="0024532A" w:rsidP="0024532A">
      <w:pPr>
        <w:spacing w:line="360" w:lineRule="auto"/>
        <w:ind w:left="432"/>
        <w:jc w:val="thaiDistribute"/>
        <w:rPr>
          <w:rFonts w:ascii="Arial" w:hAnsi="Arial" w:cs="Arial"/>
          <w:i/>
          <w:iCs/>
          <w:sz w:val="19"/>
          <w:szCs w:val="19"/>
        </w:rPr>
      </w:pPr>
      <w:r w:rsidRPr="000F471B">
        <w:rPr>
          <w:rFonts w:ascii="Arial" w:hAnsi="Arial" w:cs="Arial"/>
          <w:i/>
          <w:iCs/>
          <w:sz w:val="19"/>
          <w:szCs w:val="19"/>
        </w:rPr>
        <w:t>Fair value financial instrument</w:t>
      </w:r>
    </w:p>
    <w:p w14:paraId="447DECF7" w14:textId="77777777" w:rsidR="0024532A" w:rsidRPr="000F471B" w:rsidRDefault="0024532A" w:rsidP="0024532A">
      <w:pPr>
        <w:spacing w:line="360" w:lineRule="auto"/>
        <w:ind w:left="432"/>
        <w:jc w:val="thaiDistribute"/>
        <w:rPr>
          <w:rFonts w:ascii="Arial" w:hAnsi="Arial" w:cs="Arial"/>
          <w:i/>
          <w:iCs/>
          <w:sz w:val="19"/>
          <w:szCs w:val="19"/>
        </w:rPr>
      </w:pPr>
    </w:p>
    <w:p w14:paraId="2DF890A8" w14:textId="6E77461F" w:rsidR="00483405" w:rsidRDefault="0024532A" w:rsidP="0024532A">
      <w:pPr>
        <w:spacing w:line="360" w:lineRule="auto"/>
        <w:ind w:left="432"/>
        <w:jc w:val="thaiDistribute"/>
        <w:rPr>
          <w:rFonts w:ascii="Arial" w:hAnsi="Arial" w:cs="Arial"/>
          <w:sz w:val="19"/>
          <w:szCs w:val="19"/>
          <w:cs/>
          <w:lang w:val="en-GB"/>
        </w:rPr>
      </w:pPr>
      <w:r w:rsidRPr="0024532A">
        <w:rPr>
          <w:rFonts w:ascii="Arial" w:hAnsi="Arial" w:cs="Arial"/>
          <w:sz w:val="19"/>
          <w:szCs w:val="19"/>
          <w:lang w:val="en-GB"/>
        </w:rPr>
        <w:t>Major of the Company’s financial assets and liabilities which not measured at fair value are reclassified as short ter</w:t>
      </w:r>
      <w:r w:rsidR="00286C54">
        <w:rPr>
          <w:rFonts w:ascii="Arial" w:hAnsi="Arial" w:cs="Arial"/>
          <w:sz w:val="19"/>
          <w:szCs w:val="19"/>
          <w:lang w:val="en-GB"/>
        </w:rPr>
        <w:t xml:space="preserve">m, </w:t>
      </w:r>
      <w:r w:rsidRPr="0024532A">
        <w:rPr>
          <w:rFonts w:ascii="Arial" w:hAnsi="Arial" w:cs="Arial"/>
          <w:sz w:val="19"/>
          <w:szCs w:val="19"/>
          <w:lang w:val="en-GB"/>
        </w:rPr>
        <w:t xml:space="preserve">Long-term loans and debentures bear interest rate under the same basis as the market. </w:t>
      </w:r>
      <w:r w:rsidRPr="0024532A">
        <w:rPr>
          <w:rFonts w:ascii="Arial" w:hAnsi="Arial" w:cs="Arial"/>
          <w:sz w:val="19"/>
          <w:szCs w:val="19"/>
          <w:lang w:val="en-GB"/>
        </w:rPr>
        <w:br/>
        <w:t>The management believes that book value of such financial assets and liabilities reflect value materially indifferent from fair values</w:t>
      </w:r>
      <w:r w:rsidRPr="0024532A">
        <w:rPr>
          <w:rFonts w:ascii="Arial" w:hAnsi="Arial" w:cs="Arial"/>
          <w:sz w:val="19"/>
          <w:szCs w:val="19"/>
          <w:cs/>
          <w:lang w:val="en-GB"/>
        </w:rPr>
        <w:t>.</w:t>
      </w:r>
    </w:p>
    <w:p w14:paraId="0FBB23C4" w14:textId="77777777" w:rsidR="00483405" w:rsidRDefault="00483405">
      <w:pPr>
        <w:rPr>
          <w:rFonts w:ascii="Arial" w:hAnsi="Arial" w:cs="Arial"/>
          <w:sz w:val="19"/>
          <w:szCs w:val="19"/>
          <w:cs/>
          <w:lang w:val="en-GB"/>
        </w:rPr>
      </w:pPr>
      <w:r>
        <w:rPr>
          <w:rFonts w:ascii="Arial" w:hAnsi="Arial"/>
          <w:sz w:val="19"/>
          <w:szCs w:val="19"/>
          <w:cs/>
          <w:lang w:val="en-GB"/>
        </w:rPr>
        <w:br w:type="page"/>
      </w:r>
    </w:p>
    <w:p w14:paraId="7023EE50" w14:textId="3F95A62B" w:rsidR="00FD14BE" w:rsidRPr="000F471B" w:rsidRDefault="00FD14BE" w:rsidP="00FD14BE">
      <w:pPr>
        <w:spacing w:line="360" w:lineRule="auto"/>
        <w:ind w:left="426"/>
        <w:jc w:val="both"/>
        <w:rPr>
          <w:rFonts w:ascii="Arial" w:hAnsi="Arial" w:cs="Arial"/>
          <w:sz w:val="19"/>
          <w:szCs w:val="19"/>
        </w:rPr>
      </w:pPr>
      <w:r w:rsidRPr="000F471B">
        <w:rPr>
          <w:rFonts w:ascii="Arial" w:hAnsi="Arial" w:cs="Arial"/>
          <w:sz w:val="19"/>
          <w:szCs w:val="19"/>
        </w:rPr>
        <w:lastRenderedPageBreak/>
        <w:t>Financial assets</w:t>
      </w:r>
      <w:r w:rsidR="00AE6D1A" w:rsidRPr="000F471B">
        <w:rPr>
          <w:rFonts w:ascii="Arial" w:hAnsi="Arial" w:cs="Arial"/>
          <w:sz w:val="19"/>
          <w:szCs w:val="19"/>
        </w:rPr>
        <w:t xml:space="preserve"> </w:t>
      </w:r>
      <w:r w:rsidR="00AE6D1A">
        <w:rPr>
          <w:rFonts w:ascii="Arial" w:hAnsi="Arial" w:cs="Browallia New"/>
          <w:sz w:val="19"/>
        </w:rPr>
        <w:t xml:space="preserve">and liabilities </w:t>
      </w:r>
      <w:r w:rsidRPr="000F471B">
        <w:rPr>
          <w:rFonts w:ascii="Arial" w:hAnsi="Arial" w:cs="Arial"/>
          <w:sz w:val="19"/>
          <w:szCs w:val="19"/>
        </w:rPr>
        <w:t>are valued using the cost of sales method, utilizing the actual interest rates to measure the value. Therefore, the fair value closely approximates the accounting value.</w:t>
      </w:r>
    </w:p>
    <w:p w14:paraId="0424FFF5" w14:textId="77777777" w:rsidR="002527C8" w:rsidRDefault="002527C8" w:rsidP="000A24D5">
      <w:pPr>
        <w:spacing w:line="360" w:lineRule="auto"/>
        <w:ind w:left="426"/>
        <w:jc w:val="thaiDistribute"/>
        <w:rPr>
          <w:rFonts w:ascii="Arial" w:hAnsi="Arial" w:cs="Arial"/>
          <w:sz w:val="19"/>
          <w:szCs w:val="19"/>
          <w:lang w:val="en-GB"/>
        </w:rPr>
      </w:pPr>
    </w:p>
    <w:p w14:paraId="7052B8A9" w14:textId="534C2481" w:rsidR="000A24D5" w:rsidRPr="006F087E" w:rsidRDefault="000A24D5" w:rsidP="000A24D5">
      <w:pPr>
        <w:spacing w:line="360" w:lineRule="auto"/>
        <w:ind w:left="426"/>
        <w:jc w:val="thaiDistribute"/>
        <w:rPr>
          <w:rFonts w:ascii="Arial" w:hAnsi="Arial" w:cs="Arial"/>
          <w:sz w:val="19"/>
          <w:szCs w:val="19"/>
          <w:lang w:val="en-GB"/>
        </w:rPr>
      </w:pPr>
      <w:r w:rsidRPr="006F087E">
        <w:rPr>
          <w:rFonts w:ascii="Arial" w:hAnsi="Arial" w:cs="Arial"/>
          <w:sz w:val="19"/>
          <w:szCs w:val="19"/>
          <w:lang w:val="en-GB"/>
        </w:rPr>
        <w:t xml:space="preserve">As at 31 December </w:t>
      </w:r>
      <w:r w:rsidR="00EE4C24">
        <w:rPr>
          <w:rFonts w:ascii="Arial" w:hAnsi="Arial" w:cs="Arial"/>
          <w:sz w:val="19"/>
          <w:szCs w:val="19"/>
          <w:lang w:val="en-GB"/>
        </w:rPr>
        <w:t>2025</w:t>
      </w:r>
      <w:r w:rsidRPr="006F087E">
        <w:rPr>
          <w:rFonts w:ascii="Arial" w:hAnsi="Arial" w:cs="Arial"/>
          <w:sz w:val="19"/>
          <w:szCs w:val="19"/>
          <w:lang w:val="en-GB"/>
        </w:rPr>
        <w:t xml:space="preserve"> and </w:t>
      </w:r>
      <w:r w:rsidR="00EE4C24">
        <w:rPr>
          <w:rFonts w:ascii="Arial" w:hAnsi="Arial" w:cs="Arial"/>
          <w:sz w:val="19"/>
          <w:szCs w:val="19"/>
          <w:lang w:val="en-GB"/>
        </w:rPr>
        <w:t>2024</w:t>
      </w:r>
      <w:r w:rsidRPr="006F087E">
        <w:rPr>
          <w:rFonts w:ascii="Arial" w:hAnsi="Arial" w:cs="Arial"/>
          <w:sz w:val="19"/>
          <w:szCs w:val="19"/>
          <w:lang w:val="en-GB"/>
        </w:rPr>
        <w:t xml:space="preserve">, the </w:t>
      </w:r>
      <w:r w:rsidR="00645433">
        <w:rPr>
          <w:rFonts w:ascii="Arial" w:hAnsi="Arial" w:cs="Arial"/>
          <w:sz w:val="19"/>
          <w:szCs w:val="19"/>
          <w:lang w:val="en-GB"/>
        </w:rPr>
        <w:t>Group</w:t>
      </w:r>
      <w:r w:rsidRPr="006F087E">
        <w:rPr>
          <w:rFonts w:ascii="Arial" w:hAnsi="Arial" w:cs="Arial"/>
          <w:sz w:val="19"/>
          <w:szCs w:val="19"/>
          <w:lang w:val="en-GB"/>
        </w:rPr>
        <w:t xml:space="preserve"> has forward exchange contracts with commercial banks to hedge foreign exchange risk in paying debts in foreign currency. The </w:t>
      </w:r>
      <w:r w:rsidR="00A9273B" w:rsidRPr="006F087E">
        <w:rPr>
          <w:rFonts w:ascii="Arial" w:hAnsi="Arial" w:cs="Arial"/>
          <w:sz w:val="19"/>
          <w:szCs w:val="19"/>
          <w:lang w:val="en-GB"/>
        </w:rPr>
        <w:t>Company</w:t>
      </w:r>
      <w:r w:rsidRPr="006F087E">
        <w:rPr>
          <w:rFonts w:ascii="Arial" w:hAnsi="Arial" w:cs="Arial"/>
          <w:sz w:val="19"/>
          <w:szCs w:val="19"/>
          <w:lang w:val="en-GB"/>
        </w:rPr>
        <w:t xml:space="preserve"> has not yet recorded such forward foreign exchange contracts in the financial statements. The maturity date of the open forward foreign exchange contract is not more than </w:t>
      </w:r>
      <w:r w:rsidR="009F0EF6">
        <w:rPr>
          <w:rFonts w:ascii="Arial" w:hAnsi="Arial" w:cs="Arial"/>
          <w:sz w:val="19"/>
          <w:szCs w:val="19"/>
          <w:lang w:val="en-GB"/>
        </w:rPr>
        <w:t>6</w:t>
      </w:r>
      <w:r w:rsidRPr="006F087E">
        <w:rPr>
          <w:rFonts w:ascii="Arial" w:hAnsi="Arial" w:cs="Arial"/>
          <w:sz w:val="19"/>
          <w:szCs w:val="19"/>
          <w:lang w:val="en-GB"/>
        </w:rPr>
        <w:t xml:space="preserve"> </w:t>
      </w:r>
      <w:r w:rsidR="009F0EF6">
        <w:rPr>
          <w:rFonts w:ascii="Arial" w:hAnsi="Arial" w:cs="Arial"/>
          <w:sz w:val="19"/>
          <w:szCs w:val="19"/>
          <w:lang w:val="en-GB"/>
        </w:rPr>
        <w:t>mo</w:t>
      </w:r>
      <w:r w:rsidR="008554F3">
        <w:rPr>
          <w:rFonts w:ascii="Arial" w:hAnsi="Arial" w:cs="Arial"/>
          <w:sz w:val="19"/>
          <w:szCs w:val="19"/>
          <w:lang w:val="en-GB"/>
        </w:rPr>
        <w:t>n</w:t>
      </w:r>
      <w:r w:rsidR="009F0EF6">
        <w:rPr>
          <w:rFonts w:ascii="Arial" w:hAnsi="Arial" w:cs="Arial"/>
          <w:sz w:val="19"/>
          <w:szCs w:val="19"/>
          <w:lang w:val="en-GB"/>
        </w:rPr>
        <w:t>th</w:t>
      </w:r>
      <w:r w:rsidR="008554F3">
        <w:rPr>
          <w:rFonts w:ascii="Arial" w:hAnsi="Arial" w:cs="Arial"/>
          <w:sz w:val="19"/>
          <w:szCs w:val="19"/>
          <w:lang w:val="en-GB"/>
        </w:rPr>
        <w:t>s</w:t>
      </w:r>
      <w:r w:rsidRPr="006F087E">
        <w:rPr>
          <w:rFonts w:ascii="Arial" w:hAnsi="Arial" w:cs="Arial"/>
          <w:sz w:val="19"/>
          <w:szCs w:val="19"/>
          <w:lang w:val="en-GB"/>
        </w:rPr>
        <w:t xml:space="preserve"> with the details as follows:</w:t>
      </w:r>
    </w:p>
    <w:p w14:paraId="27528A07" w14:textId="77777777" w:rsidR="000259F8" w:rsidRPr="006F087E" w:rsidRDefault="000259F8" w:rsidP="000A24D5">
      <w:pPr>
        <w:spacing w:line="360" w:lineRule="auto"/>
        <w:ind w:left="426"/>
        <w:jc w:val="thaiDistribute"/>
        <w:rPr>
          <w:rFonts w:ascii="Arial" w:hAnsi="Arial" w:cs="Arial"/>
          <w:sz w:val="19"/>
          <w:szCs w:val="19"/>
          <w:lang w:val="en-GB"/>
        </w:rPr>
      </w:pPr>
    </w:p>
    <w:tbl>
      <w:tblPr>
        <w:tblW w:w="0" w:type="auto"/>
        <w:tblInd w:w="1418" w:type="dxa"/>
        <w:tblLayout w:type="fixed"/>
        <w:tblCellMar>
          <w:left w:w="115" w:type="dxa"/>
          <w:right w:w="115" w:type="dxa"/>
        </w:tblCellMar>
        <w:tblLook w:val="01E0" w:firstRow="1" w:lastRow="1" w:firstColumn="1" w:lastColumn="1" w:noHBand="0" w:noVBand="0"/>
      </w:tblPr>
      <w:tblGrid>
        <w:gridCol w:w="1658"/>
        <w:gridCol w:w="250"/>
        <w:gridCol w:w="1602"/>
        <w:gridCol w:w="250"/>
        <w:gridCol w:w="1640"/>
        <w:gridCol w:w="270"/>
        <w:gridCol w:w="1775"/>
      </w:tblGrid>
      <w:tr w:rsidR="00E851CF" w:rsidRPr="006F087E" w14:paraId="3B6F1546" w14:textId="77777777" w:rsidTr="00AD76BE">
        <w:tc>
          <w:tcPr>
            <w:tcW w:w="7445" w:type="dxa"/>
            <w:gridSpan w:val="7"/>
            <w:tcBorders>
              <w:bottom w:val="single" w:sz="4" w:space="0" w:color="auto"/>
            </w:tcBorders>
            <w:vAlign w:val="bottom"/>
          </w:tcPr>
          <w:p w14:paraId="4B1D3B0C" w14:textId="50F746D3" w:rsidR="00E851CF" w:rsidRPr="006F087E" w:rsidRDefault="00E851CF" w:rsidP="009E660F">
            <w:pPr>
              <w:spacing w:before="60" w:after="30" w:line="276" w:lineRule="auto"/>
              <w:jc w:val="center"/>
              <w:rPr>
                <w:rFonts w:ascii="Arial" w:hAnsi="Arial" w:cs="Arial"/>
                <w:sz w:val="19"/>
                <w:szCs w:val="19"/>
              </w:rPr>
            </w:pPr>
            <w:r w:rsidRPr="00C7120C">
              <w:rPr>
                <w:rFonts w:ascii="Arial" w:hAnsi="Arial" w:cs="Arial"/>
                <w:sz w:val="19"/>
                <w:szCs w:val="19"/>
              </w:rPr>
              <w:t>Baht</w:t>
            </w:r>
          </w:p>
        </w:tc>
      </w:tr>
      <w:tr w:rsidR="000A24D5" w:rsidRPr="006F087E" w14:paraId="410642CF" w14:textId="77777777" w:rsidTr="00AD76BE">
        <w:tc>
          <w:tcPr>
            <w:tcW w:w="7445" w:type="dxa"/>
            <w:gridSpan w:val="7"/>
            <w:tcBorders>
              <w:top w:val="single" w:sz="4" w:space="0" w:color="auto"/>
              <w:bottom w:val="single" w:sz="4" w:space="0" w:color="auto"/>
            </w:tcBorders>
            <w:vAlign w:val="bottom"/>
          </w:tcPr>
          <w:p w14:paraId="2F8FF712" w14:textId="77777777" w:rsidR="000A24D5" w:rsidRPr="006F087E" w:rsidRDefault="000A24D5" w:rsidP="00952547">
            <w:pPr>
              <w:spacing w:before="60" w:after="30" w:line="276" w:lineRule="auto"/>
              <w:jc w:val="center"/>
              <w:rPr>
                <w:rFonts w:ascii="Arial" w:hAnsi="Arial" w:cs="Arial"/>
                <w:sz w:val="19"/>
                <w:szCs w:val="19"/>
              </w:rPr>
            </w:pPr>
            <w:r w:rsidRPr="006F087E">
              <w:rPr>
                <w:rFonts w:ascii="Arial" w:hAnsi="Arial" w:cs="Arial"/>
                <w:sz w:val="19"/>
                <w:szCs w:val="19"/>
              </w:rPr>
              <w:t>Contract Value</w:t>
            </w:r>
          </w:p>
        </w:tc>
      </w:tr>
      <w:tr w:rsidR="000A24D5" w:rsidRPr="006F087E" w14:paraId="2CE2074C" w14:textId="77777777" w:rsidTr="00AD76BE">
        <w:tc>
          <w:tcPr>
            <w:tcW w:w="3510" w:type="dxa"/>
            <w:gridSpan w:val="3"/>
            <w:tcBorders>
              <w:top w:val="single" w:sz="4" w:space="0" w:color="auto"/>
              <w:bottom w:val="single" w:sz="4" w:space="0" w:color="auto"/>
            </w:tcBorders>
            <w:vAlign w:val="bottom"/>
          </w:tcPr>
          <w:p w14:paraId="1AD44C21" w14:textId="77777777" w:rsidR="000A24D5" w:rsidRPr="006F087E" w:rsidRDefault="000A24D5" w:rsidP="00952547">
            <w:pPr>
              <w:spacing w:before="60" w:after="30" w:line="276" w:lineRule="auto"/>
              <w:jc w:val="center"/>
              <w:rPr>
                <w:rFonts w:ascii="Arial" w:hAnsi="Arial" w:cs="Arial"/>
                <w:sz w:val="19"/>
                <w:szCs w:val="19"/>
              </w:rPr>
            </w:pPr>
            <w:r w:rsidRPr="006F087E">
              <w:rPr>
                <w:rFonts w:ascii="Arial" w:hAnsi="Arial" w:cs="Arial"/>
                <w:sz w:val="19"/>
                <w:szCs w:val="19"/>
              </w:rPr>
              <w:t>USD currency</w:t>
            </w:r>
          </w:p>
        </w:tc>
        <w:tc>
          <w:tcPr>
            <w:tcW w:w="250" w:type="dxa"/>
            <w:tcBorders>
              <w:top w:val="single" w:sz="4" w:space="0" w:color="auto"/>
            </w:tcBorders>
            <w:vAlign w:val="bottom"/>
          </w:tcPr>
          <w:p w14:paraId="5D794A61" w14:textId="77777777" w:rsidR="000A24D5" w:rsidRPr="006F087E" w:rsidRDefault="000A24D5" w:rsidP="00952547">
            <w:pPr>
              <w:spacing w:before="60" w:after="30" w:line="276" w:lineRule="auto"/>
              <w:jc w:val="center"/>
              <w:rPr>
                <w:rFonts w:ascii="Arial" w:hAnsi="Arial" w:cs="Arial"/>
                <w:sz w:val="19"/>
                <w:szCs w:val="19"/>
                <w:cs/>
              </w:rPr>
            </w:pPr>
          </w:p>
        </w:tc>
        <w:tc>
          <w:tcPr>
            <w:tcW w:w="3685" w:type="dxa"/>
            <w:gridSpan w:val="3"/>
            <w:tcBorders>
              <w:top w:val="single" w:sz="4" w:space="0" w:color="auto"/>
              <w:bottom w:val="single" w:sz="4" w:space="0" w:color="auto"/>
            </w:tcBorders>
            <w:vAlign w:val="bottom"/>
          </w:tcPr>
          <w:p w14:paraId="11275484" w14:textId="04ECABB3" w:rsidR="000A24D5" w:rsidRPr="006F087E" w:rsidRDefault="000A24D5" w:rsidP="00952547">
            <w:pPr>
              <w:spacing w:before="60" w:after="30" w:line="276" w:lineRule="auto"/>
              <w:jc w:val="center"/>
              <w:rPr>
                <w:rFonts w:ascii="Arial" w:hAnsi="Arial" w:cs="Arial"/>
                <w:sz w:val="19"/>
                <w:szCs w:val="19"/>
                <w:cs/>
              </w:rPr>
            </w:pPr>
            <w:r w:rsidRPr="006F087E">
              <w:rPr>
                <w:rFonts w:ascii="Arial" w:hAnsi="Arial" w:cs="Arial"/>
                <w:sz w:val="19"/>
                <w:szCs w:val="19"/>
              </w:rPr>
              <w:t>B</w:t>
            </w:r>
            <w:r w:rsidR="004A6BC4">
              <w:rPr>
                <w:rFonts w:ascii="Arial" w:hAnsi="Arial" w:cs="Arial"/>
                <w:sz w:val="19"/>
                <w:szCs w:val="19"/>
              </w:rPr>
              <w:t>aht</w:t>
            </w:r>
            <w:r w:rsidRPr="006F087E">
              <w:rPr>
                <w:rFonts w:ascii="Arial" w:hAnsi="Arial" w:cs="Arial"/>
                <w:sz w:val="19"/>
                <w:szCs w:val="19"/>
              </w:rPr>
              <w:t xml:space="preserve"> currency</w:t>
            </w:r>
          </w:p>
        </w:tc>
      </w:tr>
      <w:tr w:rsidR="0084095B" w:rsidRPr="006F087E" w14:paraId="05D5FF31" w14:textId="77777777" w:rsidTr="00AD76BE">
        <w:tc>
          <w:tcPr>
            <w:tcW w:w="1658" w:type="dxa"/>
            <w:tcBorders>
              <w:bottom w:val="single" w:sz="4" w:space="0" w:color="auto"/>
            </w:tcBorders>
            <w:vAlign w:val="bottom"/>
          </w:tcPr>
          <w:p w14:paraId="763EC30D" w14:textId="42BA9667" w:rsidR="0084095B" w:rsidRPr="006F087E" w:rsidRDefault="00EE4C24" w:rsidP="0084095B">
            <w:pPr>
              <w:spacing w:before="60" w:after="30" w:line="276" w:lineRule="auto"/>
              <w:jc w:val="center"/>
              <w:rPr>
                <w:rFonts w:ascii="Arial" w:hAnsi="Arial" w:cs="Arial"/>
                <w:sz w:val="19"/>
                <w:szCs w:val="19"/>
              </w:rPr>
            </w:pPr>
            <w:r>
              <w:rPr>
                <w:rFonts w:ascii="Arial" w:hAnsi="Arial" w:cs="Arial"/>
                <w:sz w:val="19"/>
                <w:szCs w:val="19"/>
              </w:rPr>
              <w:t>2025</w:t>
            </w:r>
          </w:p>
        </w:tc>
        <w:tc>
          <w:tcPr>
            <w:tcW w:w="250" w:type="dxa"/>
            <w:vAlign w:val="bottom"/>
          </w:tcPr>
          <w:p w14:paraId="60CDBEC2" w14:textId="77777777" w:rsidR="0084095B" w:rsidRPr="006F087E" w:rsidRDefault="0084095B" w:rsidP="0084095B">
            <w:pPr>
              <w:spacing w:before="60" w:after="30" w:line="276" w:lineRule="auto"/>
              <w:jc w:val="center"/>
              <w:rPr>
                <w:rFonts w:ascii="Arial" w:hAnsi="Arial" w:cs="Arial"/>
                <w:sz w:val="19"/>
                <w:szCs w:val="19"/>
                <w:cs/>
              </w:rPr>
            </w:pPr>
          </w:p>
        </w:tc>
        <w:tc>
          <w:tcPr>
            <w:tcW w:w="1602" w:type="dxa"/>
            <w:tcBorders>
              <w:bottom w:val="single" w:sz="4" w:space="0" w:color="auto"/>
            </w:tcBorders>
            <w:vAlign w:val="bottom"/>
          </w:tcPr>
          <w:p w14:paraId="501C0E30" w14:textId="4C1EDDD7" w:rsidR="0084095B" w:rsidRPr="006F087E" w:rsidRDefault="00EE4C24" w:rsidP="0084095B">
            <w:pPr>
              <w:spacing w:before="60" w:after="30" w:line="276" w:lineRule="auto"/>
              <w:jc w:val="center"/>
              <w:rPr>
                <w:rFonts w:ascii="Arial" w:hAnsi="Arial" w:cs="Arial"/>
                <w:sz w:val="19"/>
                <w:szCs w:val="19"/>
                <w:cs/>
              </w:rPr>
            </w:pPr>
            <w:r>
              <w:rPr>
                <w:rFonts w:ascii="Arial" w:hAnsi="Arial" w:cs="Arial"/>
                <w:sz w:val="19"/>
                <w:szCs w:val="19"/>
              </w:rPr>
              <w:t>2024</w:t>
            </w:r>
          </w:p>
        </w:tc>
        <w:tc>
          <w:tcPr>
            <w:tcW w:w="250" w:type="dxa"/>
            <w:vAlign w:val="bottom"/>
          </w:tcPr>
          <w:p w14:paraId="5F592EFD" w14:textId="77777777" w:rsidR="0084095B" w:rsidRPr="006F087E" w:rsidRDefault="0084095B" w:rsidP="0084095B">
            <w:pPr>
              <w:spacing w:before="60" w:after="30" w:line="276" w:lineRule="auto"/>
              <w:jc w:val="center"/>
              <w:rPr>
                <w:rFonts w:ascii="Arial" w:hAnsi="Arial" w:cs="Arial"/>
                <w:sz w:val="19"/>
                <w:szCs w:val="19"/>
              </w:rPr>
            </w:pPr>
          </w:p>
        </w:tc>
        <w:tc>
          <w:tcPr>
            <w:tcW w:w="1640" w:type="dxa"/>
            <w:tcBorders>
              <w:bottom w:val="single" w:sz="4" w:space="0" w:color="auto"/>
            </w:tcBorders>
            <w:vAlign w:val="bottom"/>
          </w:tcPr>
          <w:p w14:paraId="7B6C7ACB" w14:textId="3714D947" w:rsidR="0084095B" w:rsidRPr="006F087E" w:rsidRDefault="00EE4C24" w:rsidP="0084095B">
            <w:pPr>
              <w:spacing w:before="60" w:after="30" w:line="276" w:lineRule="auto"/>
              <w:jc w:val="center"/>
              <w:rPr>
                <w:rFonts w:ascii="Arial" w:hAnsi="Arial" w:cs="Arial"/>
                <w:sz w:val="19"/>
                <w:szCs w:val="19"/>
              </w:rPr>
            </w:pPr>
            <w:r>
              <w:rPr>
                <w:rFonts w:ascii="Arial" w:hAnsi="Arial" w:cs="Arial"/>
                <w:sz w:val="19"/>
                <w:szCs w:val="19"/>
              </w:rPr>
              <w:t>2025</w:t>
            </w:r>
          </w:p>
        </w:tc>
        <w:tc>
          <w:tcPr>
            <w:tcW w:w="270" w:type="dxa"/>
            <w:vAlign w:val="bottom"/>
          </w:tcPr>
          <w:p w14:paraId="0BAFCA9D" w14:textId="77777777" w:rsidR="0084095B" w:rsidRPr="006F087E" w:rsidRDefault="0084095B" w:rsidP="0084095B">
            <w:pPr>
              <w:spacing w:before="60" w:after="30" w:line="276" w:lineRule="auto"/>
              <w:jc w:val="center"/>
              <w:rPr>
                <w:rFonts w:ascii="Arial" w:hAnsi="Arial" w:cs="Arial"/>
                <w:sz w:val="19"/>
                <w:szCs w:val="19"/>
                <w:cs/>
              </w:rPr>
            </w:pPr>
          </w:p>
        </w:tc>
        <w:tc>
          <w:tcPr>
            <w:tcW w:w="1775" w:type="dxa"/>
            <w:tcBorders>
              <w:bottom w:val="single" w:sz="4" w:space="0" w:color="auto"/>
            </w:tcBorders>
            <w:vAlign w:val="bottom"/>
          </w:tcPr>
          <w:p w14:paraId="71FCAF17" w14:textId="1BF0A249" w:rsidR="0084095B" w:rsidRPr="006F087E" w:rsidRDefault="00EE4C24" w:rsidP="0084095B">
            <w:pPr>
              <w:spacing w:before="60" w:after="30" w:line="276" w:lineRule="auto"/>
              <w:jc w:val="center"/>
              <w:rPr>
                <w:rFonts w:ascii="Arial" w:hAnsi="Arial" w:cs="Arial"/>
                <w:sz w:val="19"/>
                <w:szCs w:val="19"/>
                <w:cs/>
              </w:rPr>
            </w:pPr>
            <w:r>
              <w:rPr>
                <w:rFonts w:ascii="Arial" w:hAnsi="Arial" w:cs="Arial"/>
                <w:sz w:val="19"/>
                <w:szCs w:val="19"/>
              </w:rPr>
              <w:t>2024</w:t>
            </w:r>
          </w:p>
        </w:tc>
      </w:tr>
      <w:tr w:rsidR="000A24D5" w:rsidRPr="006F087E" w14:paraId="7E1F7E33" w14:textId="77777777" w:rsidTr="00AD76BE">
        <w:tc>
          <w:tcPr>
            <w:tcW w:w="1658" w:type="dxa"/>
            <w:tcBorders>
              <w:top w:val="single" w:sz="4" w:space="0" w:color="auto"/>
            </w:tcBorders>
            <w:vAlign w:val="bottom"/>
          </w:tcPr>
          <w:p w14:paraId="7DABBBC3" w14:textId="77777777" w:rsidR="000A24D5" w:rsidRPr="006F087E" w:rsidRDefault="000A24D5" w:rsidP="00952547">
            <w:pPr>
              <w:spacing w:before="60" w:after="30" w:line="276" w:lineRule="auto"/>
              <w:ind w:left="-108" w:right="-108"/>
              <w:jc w:val="center"/>
              <w:rPr>
                <w:rFonts w:ascii="Arial" w:hAnsi="Arial" w:cs="Arial"/>
                <w:sz w:val="19"/>
                <w:szCs w:val="19"/>
                <w:cs/>
              </w:rPr>
            </w:pPr>
          </w:p>
        </w:tc>
        <w:tc>
          <w:tcPr>
            <w:tcW w:w="250" w:type="dxa"/>
            <w:vAlign w:val="bottom"/>
          </w:tcPr>
          <w:p w14:paraId="404F1430" w14:textId="77777777" w:rsidR="000A24D5" w:rsidRPr="006F087E" w:rsidRDefault="000A24D5" w:rsidP="00952547">
            <w:pPr>
              <w:spacing w:before="60" w:after="30" w:line="276" w:lineRule="auto"/>
              <w:ind w:left="-108" w:right="-108"/>
              <w:jc w:val="center"/>
              <w:rPr>
                <w:rFonts w:ascii="Arial" w:hAnsi="Arial" w:cs="Arial"/>
                <w:sz w:val="19"/>
                <w:szCs w:val="19"/>
                <w:cs/>
              </w:rPr>
            </w:pPr>
          </w:p>
        </w:tc>
        <w:tc>
          <w:tcPr>
            <w:tcW w:w="1602" w:type="dxa"/>
            <w:tcBorders>
              <w:top w:val="single" w:sz="4" w:space="0" w:color="auto"/>
            </w:tcBorders>
            <w:vAlign w:val="bottom"/>
          </w:tcPr>
          <w:p w14:paraId="34C64217" w14:textId="77777777" w:rsidR="000A24D5" w:rsidRPr="006F087E" w:rsidRDefault="000A24D5" w:rsidP="00952547">
            <w:pPr>
              <w:spacing w:before="60" w:after="30" w:line="276" w:lineRule="auto"/>
              <w:ind w:left="-108" w:right="-108"/>
              <w:jc w:val="center"/>
              <w:rPr>
                <w:rFonts w:ascii="Arial" w:hAnsi="Arial" w:cs="Arial"/>
                <w:sz w:val="19"/>
                <w:szCs w:val="19"/>
                <w:cs/>
              </w:rPr>
            </w:pPr>
          </w:p>
        </w:tc>
        <w:tc>
          <w:tcPr>
            <w:tcW w:w="250" w:type="dxa"/>
            <w:vAlign w:val="bottom"/>
          </w:tcPr>
          <w:p w14:paraId="34E23F3A" w14:textId="77777777" w:rsidR="000A24D5" w:rsidRPr="006F087E" w:rsidRDefault="000A24D5" w:rsidP="00952547">
            <w:pPr>
              <w:spacing w:before="60" w:after="30" w:line="276" w:lineRule="auto"/>
              <w:ind w:left="-108" w:right="-108"/>
              <w:jc w:val="center"/>
              <w:rPr>
                <w:rFonts w:ascii="Arial" w:hAnsi="Arial" w:cs="Arial"/>
                <w:sz w:val="19"/>
                <w:szCs w:val="19"/>
              </w:rPr>
            </w:pPr>
          </w:p>
        </w:tc>
        <w:tc>
          <w:tcPr>
            <w:tcW w:w="1640" w:type="dxa"/>
            <w:tcBorders>
              <w:top w:val="single" w:sz="4" w:space="0" w:color="auto"/>
            </w:tcBorders>
            <w:vAlign w:val="bottom"/>
          </w:tcPr>
          <w:p w14:paraId="66A069DC" w14:textId="77777777" w:rsidR="000A24D5" w:rsidRPr="006F087E" w:rsidRDefault="000A24D5" w:rsidP="00952547">
            <w:pPr>
              <w:spacing w:before="60" w:after="30" w:line="276" w:lineRule="auto"/>
              <w:ind w:left="-108" w:right="-108"/>
              <w:jc w:val="center"/>
              <w:rPr>
                <w:rFonts w:ascii="Arial" w:hAnsi="Arial" w:cs="Arial"/>
                <w:sz w:val="19"/>
                <w:szCs w:val="19"/>
              </w:rPr>
            </w:pPr>
          </w:p>
        </w:tc>
        <w:tc>
          <w:tcPr>
            <w:tcW w:w="270" w:type="dxa"/>
            <w:vAlign w:val="bottom"/>
          </w:tcPr>
          <w:p w14:paraId="330A1C4D" w14:textId="77777777" w:rsidR="000A24D5" w:rsidRPr="006F087E" w:rsidRDefault="000A24D5" w:rsidP="00952547">
            <w:pPr>
              <w:spacing w:before="60" w:after="30" w:line="276" w:lineRule="auto"/>
              <w:ind w:left="-108" w:right="-108"/>
              <w:jc w:val="center"/>
              <w:rPr>
                <w:rFonts w:ascii="Arial" w:hAnsi="Arial" w:cs="Arial"/>
                <w:sz w:val="19"/>
                <w:szCs w:val="19"/>
                <w:cs/>
              </w:rPr>
            </w:pPr>
          </w:p>
        </w:tc>
        <w:tc>
          <w:tcPr>
            <w:tcW w:w="1775" w:type="dxa"/>
            <w:vAlign w:val="bottom"/>
          </w:tcPr>
          <w:p w14:paraId="25EC87B9" w14:textId="77777777" w:rsidR="000A24D5" w:rsidRPr="006F087E" w:rsidRDefault="000A24D5" w:rsidP="00952547">
            <w:pPr>
              <w:spacing w:before="60" w:after="30" w:line="276" w:lineRule="auto"/>
              <w:ind w:left="-108" w:right="-108"/>
              <w:jc w:val="center"/>
              <w:rPr>
                <w:rFonts w:ascii="Arial" w:hAnsi="Arial" w:cs="Arial"/>
                <w:sz w:val="19"/>
                <w:szCs w:val="19"/>
                <w:cs/>
              </w:rPr>
            </w:pPr>
          </w:p>
        </w:tc>
      </w:tr>
      <w:tr w:rsidR="00897173" w:rsidRPr="006F087E" w14:paraId="5C4E8A0C" w14:textId="77777777" w:rsidTr="00AD76BE">
        <w:tc>
          <w:tcPr>
            <w:tcW w:w="1658" w:type="dxa"/>
            <w:vAlign w:val="bottom"/>
          </w:tcPr>
          <w:p w14:paraId="19395AFF" w14:textId="634E6CD5" w:rsidR="00897173" w:rsidRPr="006F087E" w:rsidRDefault="00B40062" w:rsidP="00897173">
            <w:pPr>
              <w:spacing w:before="60" w:after="30" w:line="276" w:lineRule="auto"/>
              <w:ind w:left="-108" w:right="-9"/>
              <w:jc w:val="right"/>
              <w:rPr>
                <w:rFonts w:ascii="Arial" w:hAnsi="Arial" w:cs="Arial"/>
                <w:sz w:val="19"/>
                <w:szCs w:val="19"/>
              </w:rPr>
            </w:pPr>
            <w:r>
              <w:rPr>
                <w:rFonts w:ascii="Arial" w:hAnsi="Arial" w:cs="Arial"/>
                <w:sz w:val="19"/>
                <w:szCs w:val="19"/>
              </w:rPr>
              <w:t>-</w:t>
            </w:r>
          </w:p>
        </w:tc>
        <w:tc>
          <w:tcPr>
            <w:tcW w:w="250" w:type="dxa"/>
            <w:vAlign w:val="bottom"/>
          </w:tcPr>
          <w:p w14:paraId="4864B4D7" w14:textId="77777777" w:rsidR="00897173" w:rsidRPr="006F087E" w:rsidRDefault="00897173" w:rsidP="00897173">
            <w:pPr>
              <w:spacing w:before="60" w:after="30" w:line="276" w:lineRule="auto"/>
              <w:ind w:left="-108" w:right="-9"/>
              <w:jc w:val="right"/>
              <w:rPr>
                <w:rFonts w:ascii="Arial" w:hAnsi="Arial" w:cs="Arial"/>
                <w:sz w:val="19"/>
                <w:szCs w:val="19"/>
                <w:cs/>
              </w:rPr>
            </w:pPr>
          </w:p>
        </w:tc>
        <w:tc>
          <w:tcPr>
            <w:tcW w:w="1602" w:type="dxa"/>
            <w:vAlign w:val="bottom"/>
          </w:tcPr>
          <w:p w14:paraId="5A7A6B87" w14:textId="4038FDF0" w:rsidR="00897173" w:rsidRPr="006F087E" w:rsidRDefault="00897173" w:rsidP="00897173">
            <w:pPr>
              <w:spacing w:before="60" w:after="30" w:line="276" w:lineRule="auto"/>
              <w:ind w:left="-108" w:right="-9"/>
              <w:jc w:val="right"/>
              <w:rPr>
                <w:rFonts w:ascii="Arial" w:hAnsi="Arial" w:cs="Arial"/>
                <w:sz w:val="19"/>
                <w:szCs w:val="19"/>
              </w:rPr>
            </w:pPr>
            <w:r>
              <w:rPr>
                <w:rFonts w:ascii="Arial" w:hAnsi="Arial" w:cs="Arial"/>
                <w:sz w:val="19"/>
                <w:szCs w:val="19"/>
              </w:rPr>
              <w:t>297,009</w:t>
            </w:r>
          </w:p>
        </w:tc>
        <w:tc>
          <w:tcPr>
            <w:tcW w:w="250" w:type="dxa"/>
            <w:vAlign w:val="bottom"/>
          </w:tcPr>
          <w:p w14:paraId="257C0890" w14:textId="77777777" w:rsidR="00897173" w:rsidRPr="006F087E" w:rsidRDefault="00897173" w:rsidP="00897173">
            <w:pPr>
              <w:spacing w:before="60" w:after="30" w:line="276" w:lineRule="auto"/>
              <w:ind w:left="-108" w:right="-9"/>
              <w:jc w:val="right"/>
              <w:rPr>
                <w:rFonts w:ascii="Arial" w:hAnsi="Arial" w:cs="Arial"/>
                <w:sz w:val="19"/>
                <w:szCs w:val="19"/>
              </w:rPr>
            </w:pPr>
          </w:p>
        </w:tc>
        <w:tc>
          <w:tcPr>
            <w:tcW w:w="1640" w:type="dxa"/>
            <w:vAlign w:val="bottom"/>
          </w:tcPr>
          <w:p w14:paraId="22615315" w14:textId="52B208A3" w:rsidR="00897173" w:rsidRPr="006F087E" w:rsidRDefault="00B40062" w:rsidP="00897173">
            <w:pPr>
              <w:spacing w:before="60" w:after="30" w:line="276" w:lineRule="auto"/>
              <w:ind w:left="-108" w:right="-9"/>
              <w:jc w:val="right"/>
              <w:rPr>
                <w:rFonts w:ascii="Arial" w:hAnsi="Arial" w:cs="Arial"/>
                <w:sz w:val="19"/>
                <w:szCs w:val="19"/>
              </w:rPr>
            </w:pPr>
            <w:r>
              <w:rPr>
                <w:rFonts w:ascii="Arial" w:hAnsi="Arial" w:cs="Arial"/>
                <w:sz w:val="19"/>
                <w:szCs w:val="19"/>
              </w:rPr>
              <w:t>-</w:t>
            </w:r>
          </w:p>
        </w:tc>
        <w:tc>
          <w:tcPr>
            <w:tcW w:w="270" w:type="dxa"/>
            <w:vAlign w:val="bottom"/>
          </w:tcPr>
          <w:p w14:paraId="0ABD0D25" w14:textId="77777777" w:rsidR="00897173" w:rsidRPr="006F087E" w:rsidRDefault="00897173" w:rsidP="00897173">
            <w:pPr>
              <w:spacing w:before="60" w:after="30" w:line="276" w:lineRule="auto"/>
              <w:ind w:left="-108" w:right="-9"/>
              <w:jc w:val="right"/>
              <w:rPr>
                <w:rFonts w:ascii="Arial" w:hAnsi="Arial" w:cs="Arial"/>
                <w:sz w:val="19"/>
                <w:szCs w:val="19"/>
                <w:cs/>
              </w:rPr>
            </w:pPr>
          </w:p>
        </w:tc>
        <w:tc>
          <w:tcPr>
            <w:tcW w:w="1775" w:type="dxa"/>
            <w:vAlign w:val="bottom"/>
          </w:tcPr>
          <w:p w14:paraId="11AE06FB" w14:textId="4082396C" w:rsidR="00897173" w:rsidRPr="006F087E" w:rsidRDefault="00897173" w:rsidP="00897173">
            <w:pPr>
              <w:spacing w:before="60" w:after="30" w:line="276" w:lineRule="auto"/>
              <w:ind w:left="-108" w:right="-9"/>
              <w:jc w:val="right"/>
              <w:rPr>
                <w:rFonts w:ascii="Arial" w:hAnsi="Arial" w:cs="Arial"/>
                <w:sz w:val="19"/>
                <w:szCs w:val="19"/>
              </w:rPr>
            </w:pPr>
            <w:r>
              <w:rPr>
                <w:rFonts w:ascii="Arial" w:hAnsi="Arial" w:cs="Arial"/>
                <w:sz w:val="19"/>
                <w:szCs w:val="19"/>
              </w:rPr>
              <w:t>10,047,683</w:t>
            </w:r>
          </w:p>
        </w:tc>
      </w:tr>
    </w:tbl>
    <w:p w14:paraId="52F19EF3" w14:textId="1FDABACB" w:rsidR="00D85FF8" w:rsidRPr="00E46636" w:rsidRDefault="00D85FF8">
      <w:pPr>
        <w:rPr>
          <w:rFonts w:ascii="Arial" w:hAnsi="Arial" w:cs="Arial"/>
          <w:sz w:val="28"/>
          <w:szCs w:val="28"/>
        </w:rPr>
      </w:pPr>
    </w:p>
    <w:p w14:paraId="09DEA3F3" w14:textId="56FDA6A4" w:rsidR="000A24D5" w:rsidRPr="006F087E" w:rsidRDefault="000A24D5" w:rsidP="000A24D5">
      <w:pPr>
        <w:spacing w:line="360" w:lineRule="auto"/>
        <w:ind w:left="426"/>
        <w:jc w:val="thaiDistribute"/>
        <w:rPr>
          <w:rFonts w:ascii="Arial" w:hAnsi="Arial" w:cs="Arial"/>
          <w:sz w:val="19"/>
          <w:szCs w:val="19"/>
          <w:lang w:val="en-GB"/>
        </w:rPr>
      </w:pPr>
      <w:r w:rsidRPr="006F087E">
        <w:rPr>
          <w:rFonts w:ascii="Arial" w:hAnsi="Arial" w:cs="Arial"/>
          <w:sz w:val="19"/>
          <w:szCs w:val="19"/>
          <w:lang w:val="en-GB"/>
        </w:rPr>
        <w:t xml:space="preserve">The net fair value of open-held derivatives, which is considered fair value based on Level 2 information has </w:t>
      </w:r>
      <w:r w:rsidR="00C327C5">
        <w:rPr>
          <w:rFonts w:ascii="Arial" w:hAnsi="Arial" w:cs="Arial"/>
          <w:sz w:val="19"/>
          <w:szCs w:val="19"/>
          <w:lang w:val="en-GB"/>
        </w:rPr>
        <w:t>loss</w:t>
      </w:r>
      <w:r w:rsidRPr="006F087E">
        <w:rPr>
          <w:rFonts w:ascii="Arial" w:hAnsi="Arial" w:cs="Arial"/>
          <w:sz w:val="19"/>
          <w:szCs w:val="19"/>
          <w:lang w:val="en-GB"/>
        </w:rPr>
        <w:t xml:space="preserve"> as follow:</w:t>
      </w:r>
    </w:p>
    <w:p w14:paraId="3D445BB9" w14:textId="77777777" w:rsidR="000A24D5" w:rsidRPr="0084095B" w:rsidRDefault="000A24D5" w:rsidP="000A24D5">
      <w:pPr>
        <w:spacing w:line="360" w:lineRule="auto"/>
        <w:jc w:val="center"/>
        <w:rPr>
          <w:rFonts w:ascii="Arial" w:hAnsi="Arial" w:cs="Arial"/>
          <w:sz w:val="16"/>
          <w:szCs w:val="16"/>
        </w:rPr>
      </w:pPr>
    </w:p>
    <w:tbl>
      <w:tblPr>
        <w:tblW w:w="9163" w:type="dxa"/>
        <w:tblInd w:w="294" w:type="dxa"/>
        <w:tblLook w:val="0000" w:firstRow="0" w:lastRow="0" w:firstColumn="0" w:lastColumn="0" w:noHBand="0" w:noVBand="0"/>
      </w:tblPr>
      <w:tblGrid>
        <w:gridCol w:w="3262"/>
        <w:gridCol w:w="1287"/>
        <w:gridCol w:w="238"/>
        <w:gridCol w:w="1240"/>
        <w:gridCol w:w="246"/>
        <w:gridCol w:w="1308"/>
        <w:gridCol w:w="242"/>
        <w:gridCol w:w="1340"/>
      </w:tblGrid>
      <w:tr w:rsidR="00624EFE" w:rsidRPr="006F087E" w14:paraId="0485CE3C" w14:textId="77777777" w:rsidTr="00B4335A">
        <w:tc>
          <w:tcPr>
            <w:tcW w:w="3262" w:type="dxa"/>
          </w:tcPr>
          <w:p w14:paraId="027F95C3" w14:textId="77777777" w:rsidR="00B4335A" w:rsidRPr="006F087E" w:rsidRDefault="00B4335A" w:rsidP="0084095B">
            <w:pPr>
              <w:spacing w:before="60" w:after="30" w:line="276" w:lineRule="auto"/>
              <w:jc w:val="center"/>
              <w:rPr>
                <w:rFonts w:ascii="Arial" w:hAnsi="Arial" w:cs="Arial"/>
                <w:sz w:val="19"/>
                <w:szCs w:val="19"/>
              </w:rPr>
            </w:pPr>
          </w:p>
        </w:tc>
        <w:tc>
          <w:tcPr>
            <w:tcW w:w="5901" w:type="dxa"/>
            <w:gridSpan w:val="7"/>
            <w:tcBorders>
              <w:bottom w:val="single" w:sz="4" w:space="0" w:color="auto"/>
            </w:tcBorders>
          </w:tcPr>
          <w:p w14:paraId="73A10D3D" w14:textId="61D8DE16" w:rsidR="00B4335A" w:rsidRPr="006F087E" w:rsidRDefault="00B4335A" w:rsidP="0084095B">
            <w:pPr>
              <w:spacing w:before="60" w:after="30" w:line="276" w:lineRule="auto"/>
              <w:jc w:val="center"/>
              <w:rPr>
                <w:rFonts w:ascii="Arial" w:hAnsi="Arial" w:cs="Arial"/>
                <w:sz w:val="19"/>
                <w:szCs w:val="19"/>
                <w:cs/>
              </w:rPr>
            </w:pPr>
            <w:r w:rsidRPr="006F087E">
              <w:rPr>
                <w:rFonts w:ascii="Arial" w:hAnsi="Arial" w:cs="Arial"/>
                <w:sz w:val="19"/>
                <w:szCs w:val="19"/>
              </w:rPr>
              <w:t>Baht</w:t>
            </w:r>
          </w:p>
        </w:tc>
      </w:tr>
      <w:tr w:rsidR="00370DBB" w:rsidRPr="006F087E" w14:paraId="4FD2B712" w14:textId="77777777" w:rsidTr="00B4335A">
        <w:tc>
          <w:tcPr>
            <w:tcW w:w="3262" w:type="dxa"/>
          </w:tcPr>
          <w:p w14:paraId="3BDB32C9" w14:textId="77777777" w:rsidR="00B4335A" w:rsidRPr="006F087E" w:rsidRDefault="00B4335A" w:rsidP="00E103E1">
            <w:pPr>
              <w:spacing w:before="60" w:after="30" w:line="276" w:lineRule="auto"/>
              <w:jc w:val="center"/>
              <w:rPr>
                <w:rFonts w:ascii="Arial" w:hAnsi="Arial" w:cs="Arial"/>
                <w:sz w:val="19"/>
                <w:szCs w:val="19"/>
              </w:rPr>
            </w:pPr>
          </w:p>
        </w:tc>
        <w:tc>
          <w:tcPr>
            <w:tcW w:w="2765" w:type="dxa"/>
            <w:gridSpan w:val="3"/>
            <w:tcBorders>
              <w:bottom w:val="single" w:sz="4" w:space="0" w:color="auto"/>
            </w:tcBorders>
          </w:tcPr>
          <w:p w14:paraId="4549BB24" w14:textId="77B19D2C" w:rsidR="00B4335A" w:rsidRDefault="00B4335A" w:rsidP="00E103E1">
            <w:pPr>
              <w:spacing w:before="60" w:after="30" w:line="276" w:lineRule="auto"/>
              <w:jc w:val="center"/>
              <w:rPr>
                <w:rFonts w:ascii="Arial" w:hAnsi="Arial" w:cs="Arial"/>
                <w:sz w:val="19"/>
                <w:szCs w:val="19"/>
              </w:rPr>
            </w:pPr>
            <w:r>
              <w:rPr>
                <w:rFonts w:ascii="Arial" w:hAnsi="Arial" w:cs="Arial"/>
                <w:sz w:val="19"/>
                <w:szCs w:val="19"/>
              </w:rPr>
              <w:t>Consolidated F/S</w:t>
            </w:r>
          </w:p>
        </w:tc>
        <w:tc>
          <w:tcPr>
            <w:tcW w:w="246" w:type="dxa"/>
            <w:tcBorders>
              <w:top w:val="single" w:sz="4" w:space="0" w:color="auto"/>
            </w:tcBorders>
          </w:tcPr>
          <w:p w14:paraId="63381585" w14:textId="57574D19" w:rsidR="00B4335A" w:rsidRPr="006F087E" w:rsidRDefault="00B4335A" w:rsidP="00E103E1">
            <w:pPr>
              <w:spacing w:before="60" w:after="30" w:line="276" w:lineRule="auto"/>
              <w:jc w:val="center"/>
              <w:rPr>
                <w:rFonts w:ascii="Arial" w:hAnsi="Arial" w:cs="Arial"/>
                <w:sz w:val="19"/>
                <w:szCs w:val="19"/>
              </w:rPr>
            </w:pPr>
          </w:p>
        </w:tc>
        <w:tc>
          <w:tcPr>
            <w:tcW w:w="2890" w:type="dxa"/>
            <w:gridSpan w:val="3"/>
            <w:tcBorders>
              <w:top w:val="single" w:sz="4" w:space="0" w:color="auto"/>
              <w:bottom w:val="single" w:sz="4" w:space="0" w:color="auto"/>
            </w:tcBorders>
          </w:tcPr>
          <w:p w14:paraId="799E7A9C" w14:textId="511FE860" w:rsidR="00B4335A" w:rsidRPr="006F087E" w:rsidRDefault="00B4335A" w:rsidP="00E103E1">
            <w:pPr>
              <w:spacing w:before="60" w:after="30" w:line="276" w:lineRule="auto"/>
              <w:jc w:val="center"/>
              <w:rPr>
                <w:rFonts w:ascii="Arial" w:hAnsi="Arial" w:cs="Arial"/>
                <w:sz w:val="19"/>
                <w:szCs w:val="19"/>
              </w:rPr>
            </w:pPr>
            <w:r>
              <w:rPr>
                <w:rFonts w:ascii="Arial" w:hAnsi="Arial" w:cs="Arial"/>
                <w:sz w:val="19"/>
                <w:szCs w:val="19"/>
              </w:rPr>
              <w:t>Separate F/S</w:t>
            </w:r>
          </w:p>
        </w:tc>
      </w:tr>
      <w:tr w:rsidR="00F950BE" w:rsidRPr="006F087E" w14:paraId="2A1BEA09" w14:textId="77777777" w:rsidTr="00B4335A">
        <w:tc>
          <w:tcPr>
            <w:tcW w:w="3262" w:type="dxa"/>
          </w:tcPr>
          <w:p w14:paraId="7968B055" w14:textId="77777777" w:rsidR="00B4335A" w:rsidRPr="006F087E" w:rsidRDefault="00B4335A" w:rsidP="00B4335A">
            <w:pPr>
              <w:spacing w:before="60" w:after="30" w:line="276" w:lineRule="auto"/>
              <w:jc w:val="center"/>
              <w:rPr>
                <w:rFonts w:ascii="Arial" w:hAnsi="Arial" w:cs="Arial"/>
                <w:sz w:val="19"/>
                <w:szCs w:val="19"/>
              </w:rPr>
            </w:pPr>
          </w:p>
        </w:tc>
        <w:tc>
          <w:tcPr>
            <w:tcW w:w="1287" w:type="dxa"/>
            <w:tcBorders>
              <w:top w:val="single" w:sz="4" w:space="0" w:color="auto"/>
              <w:bottom w:val="single" w:sz="4" w:space="0" w:color="auto"/>
            </w:tcBorders>
          </w:tcPr>
          <w:p w14:paraId="4B979100" w14:textId="764AD419" w:rsidR="00B4335A" w:rsidRDefault="00B4335A" w:rsidP="00B4335A">
            <w:pPr>
              <w:spacing w:before="60" w:after="30" w:line="276" w:lineRule="auto"/>
              <w:jc w:val="center"/>
              <w:rPr>
                <w:rFonts w:ascii="Arial" w:hAnsi="Arial" w:cs="Arial"/>
                <w:sz w:val="19"/>
                <w:szCs w:val="19"/>
              </w:rPr>
            </w:pPr>
            <w:r>
              <w:rPr>
                <w:rFonts w:ascii="Arial" w:hAnsi="Arial" w:cs="Arial"/>
                <w:sz w:val="19"/>
                <w:szCs w:val="19"/>
              </w:rPr>
              <w:t>2025</w:t>
            </w:r>
          </w:p>
        </w:tc>
        <w:tc>
          <w:tcPr>
            <w:tcW w:w="238" w:type="dxa"/>
            <w:tcBorders>
              <w:top w:val="single" w:sz="4" w:space="0" w:color="auto"/>
            </w:tcBorders>
          </w:tcPr>
          <w:p w14:paraId="51E10D26" w14:textId="6F3E7EE9" w:rsidR="00B4335A" w:rsidRDefault="00B4335A" w:rsidP="00B4335A">
            <w:pPr>
              <w:spacing w:before="60" w:after="30" w:line="276" w:lineRule="auto"/>
              <w:jc w:val="center"/>
              <w:rPr>
                <w:rFonts w:ascii="Arial" w:hAnsi="Arial" w:cs="Arial"/>
                <w:sz w:val="19"/>
                <w:szCs w:val="19"/>
              </w:rPr>
            </w:pPr>
          </w:p>
        </w:tc>
        <w:tc>
          <w:tcPr>
            <w:tcW w:w="1240" w:type="dxa"/>
            <w:tcBorders>
              <w:top w:val="single" w:sz="4" w:space="0" w:color="auto"/>
              <w:bottom w:val="single" w:sz="4" w:space="0" w:color="auto"/>
            </w:tcBorders>
          </w:tcPr>
          <w:p w14:paraId="3E07156F" w14:textId="367E2845" w:rsidR="00B4335A" w:rsidRPr="006F087E" w:rsidRDefault="00B4335A" w:rsidP="00B4335A">
            <w:pPr>
              <w:spacing w:before="60" w:after="30" w:line="276" w:lineRule="auto"/>
              <w:jc w:val="center"/>
              <w:rPr>
                <w:rFonts w:ascii="Arial" w:hAnsi="Arial" w:cs="Arial"/>
                <w:sz w:val="19"/>
                <w:szCs w:val="19"/>
              </w:rPr>
            </w:pPr>
            <w:r>
              <w:rPr>
                <w:rFonts w:ascii="Arial" w:hAnsi="Arial" w:cs="Arial"/>
                <w:sz w:val="19"/>
                <w:szCs w:val="19"/>
              </w:rPr>
              <w:t>2024</w:t>
            </w:r>
          </w:p>
        </w:tc>
        <w:tc>
          <w:tcPr>
            <w:tcW w:w="246" w:type="dxa"/>
          </w:tcPr>
          <w:p w14:paraId="2D25C11A" w14:textId="0CDAB965" w:rsidR="00B4335A" w:rsidRPr="006F087E" w:rsidRDefault="00B4335A" w:rsidP="00B4335A">
            <w:pPr>
              <w:spacing w:before="60" w:after="30" w:line="276" w:lineRule="auto"/>
              <w:jc w:val="center"/>
              <w:rPr>
                <w:rFonts w:ascii="Arial" w:hAnsi="Arial" w:cs="Arial"/>
                <w:sz w:val="19"/>
                <w:szCs w:val="19"/>
              </w:rPr>
            </w:pPr>
          </w:p>
        </w:tc>
        <w:tc>
          <w:tcPr>
            <w:tcW w:w="1308" w:type="dxa"/>
            <w:tcBorders>
              <w:top w:val="single" w:sz="4" w:space="0" w:color="auto"/>
              <w:bottom w:val="single" w:sz="4" w:space="0" w:color="auto"/>
            </w:tcBorders>
          </w:tcPr>
          <w:p w14:paraId="4041AB49" w14:textId="7411CAC5" w:rsidR="00B4335A" w:rsidRPr="006F087E" w:rsidRDefault="00B4335A" w:rsidP="00B4335A">
            <w:pPr>
              <w:spacing w:before="60" w:after="30" w:line="276" w:lineRule="auto"/>
              <w:jc w:val="center"/>
              <w:rPr>
                <w:rFonts w:ascii="Arial" w:hAnsi="Arial" w:cs="Arial"/>
                <w:sz w:val="19"/>
                <w:szCs w:val="19"/>
                <w:cs/>
              </w:rPr>
            </w:pPr>
            <w:r>
              <w:rPr>
                <w:rFonts w:ascii="Arial" w:hAnsi="Arial" w:cs="Arial"/>
                <w:sz w:val="19"/>
                <w:szCs w:val="19"/>
              </w:rPr>
              <w:t>2025</w:t>
            </w:r>
          </w:p>
        </w:tc>
        <w:tc>
          <w:tcPr>
            <w:tcW w:w="242" w:type="dxa"/>
            <w:tcBorders>
              <w:top w:val="single" w:sz="4" w:space="0" w:color="auto"/>
            </w:tcBorders>
          </w:tcPr>
          <w:p w14:paraId="3254D37B" w14:textId="77777777" w:rsidR="00B4335A" w:rsidRPr="006F087E" w:rsidRDefault="00B4335A" w:rsidP="00B4335A">
            <w:pPr>
              <w:spacing w:before="60" w:after="30" w:line="276" w:lineRule="auto"/>
              <w:jc w:val="center"/>
              <w:rPr>
                <w:rFonts w:ascii="Arial" w:hAnsi="Arial" w:cs="Arial"/>
                <w:sz w:val="19"/>
                <w:szCs w:val="19"/>
              </w:rPr>
            </w:pPr>
          </w:p>
        </w:tc>
        <w:tc>
          <w:tcPr>
            <w:tcW w:w="1340" w:type="dxa"/>
            <w:tcBorders>
              <w:top w:val="single" w:sz="4" w:space="0" w:color="auto"/>
              <w:bottom w:val="single" w:sz="4" w:space="0" w:color="auto"/>
            </w:tcBorders>
          </w:tcPr>
          <w:p w14:paraId="7B41E5DB" w14:textId="6DDFEAA3" w:rsidR="00B4335A" w:rsidRPr="006F087E" w:rsidRDefault="00B4335A" w:rsidP="00B4335A">
            <w:pPr>
              <w:spacing w:before="60" w:after="30" w:line="276" w:lineRule="auto"/>
              <w:jc w:val="center"/>
              <w:rPr>
                <w:rFonts w:ascii="Arial" w:hAnsi="Arial" w:cs="Arial"/>
                <w:sz w:val="19"/>
                <w:szCs w:val="19"/>
                <w:cs/>
              </w:rPr>
            </w:pPr>
            <w:r>
              <w:rPr>
                <w:rFonts w:ascii="Arial" w:hAnsi="Arial" w:cs="Arial"/>
                <w:sz w:val="19"/>
                <w:szCs w:val="19"/>
              </w:rPr>
              <w:t>2024</w:t>
            </w:r>
          </w:p>
        </w:tc>
      </w:tr>
      <w:tr w:rsidR="00F950BE" w:rsidRPr="006F087E" w14:paraId="01AA4FC8" w14:textId="77777777" w:rsidTr="00B4335A">
        <w:trPr>
          <w:trHeight w:val="293"/>
        </w:trPr>
        <w:tc>
          <w:tcPr>
            <w:tcW w:w="3262" w:type="dxa"/>
          </w:tcPr>
          <w:p w14:paraId="0BEE2F45" w14:textId="77777777" w:rsidR="00B4335A" w:rsidRPr="006F087E" w:rsidRDefault="00B4335A" w:rsidP="00E103E1">
            <w:pPr>
              <w:spacing w:before="60" w:after="30" w:line="276" w:lineRule="auto"/>
              <w:ind w:left="-108" w:right="-108"/>
              <w:jc w:val="thaiDistribute"/>
              <w:rPr>
                <w:rFonts w:ascii="Arial" w:hAnsi="Arial" w:cs="Arial"/>
                <w:sz w:val="19"/>
                <w:szCs w:val="19"/>
              </w:rPr>
            </w:pPr>
          </w:p>
        </w:tc>
        <w:tc>
          <w:tcPr>
            <w:tcW w:w="1287" w:type="dxa"/>
            <w:tcBorders>
              <w:top w:val="single" w:sz="4" w:space="0" w:color="auto"/>
            </w:tcBorders>
          </w:tcPr>
          <w:p w14:paraId="44861371" w14:textId="77777777" w:rsidR="00B4335A" w:rsidRPr="006F087E" w:rsidRDefault="00B4335A" w:rsidP="00E103E1">
            <w:pPr>
              <w:spacing w:before="60" w:after="30" w:line="276" w:lineRule="auto"/>
              <w:jc w:val="right"/>
              <w:rPr>
                <w:rFonts w:ascii="Arial" w:hAnsi="Arial" w:cs="Arial"/>
                <w:sz w:val="19"/>
                <w:szCs w:val="19"/>
              </w:rPr>
            </w:pPr>
          </w:p>
        </w:tc>
        <w:tc>
          <w:tcPr>
            <w:tcW w:w="238" w:type="dxa"/>
          </w:tcPr>
          <w:p w14:paraId="39253AD8" w14:textId="2403E572" w:rsidR="00B4335A" w:rsidRPr="006F087E" w:rsidRDefault="00B4335A" w:rsidP="00E103E1">
            <w:pPr>
              <w:spacing w:before="60" w:after="30" w:line="276" w:lineRule="auto"/>
              <w:jc w:val="right"/>
              <w:rPr>
                <w:rFonts w:ascii="Arial" w:hAnsi="Arial" w:cs="Arial"/>
                <w:sz w:val="19"/>
                <w:szCs w:val="19"/>
              </w:rPr>
            </w:pPr>
          </w:p>
        </w:tc>
        <w:tc>
          <w:tcPr>
            <w:tcW w:w="1240" w:type="dxa"/>
            <w:tcBorders>
              <w:top w:val="single" w:sz="4" w:space="0" w:color="auto"/>
            </w:tcBorders>
          </w:tcPr>
          <w:p w14:paraId="2885FB6F" w14:textId="5BDFF0C9" w:rsidR="00B4335A" w:rsidRPr="006F087E" w:rsidRDefault="00B4335A" w:rsidP="00E103E1">
            <w:pPr>
              <w:spacing w:before="60" w:after="30" w:line="276" w:lineRule="auto"/>
              <w:jc w:val="right"/>
              <w:rPr>
                <w:rFonts w:ascii="Arial" w:hAnsi="Arial" w:cs="Arial"/>
                <w:sz w:val="19"/>
                <w:szCs w:val="19"/>
              </w:rPr>
            </w:pPr>
          </w:p>
        </w:tc>
        <w:tc>
          <w:tcPr>
            <w:tcW w:w="246" w:type="dxa"/>
          </w:tcPr>
          <w:p w14:paraId="7F3155DF" w14:textId="0951F739" w:rsidR="00B4335A" w:rsidRPr="006F087E" w:rsidRDefault="00B4335A" w:rsidP="00E103E1">
            <w:pPr>
              <w:spacing w:before="60" w:after="30" w:line="276" w:lineRule="auto"/>
              <w:jc w:val="right"/>
              <w:rPr>
                <w:rFonts w:ascii="Arial" w:hAnsi="Arial" w:cs="Arial"/>
                <w:sz w:val="19"/>
                <w:szCs w:val="19"/>
              </w:rPr>
            </w:pPr>
          </w:p>
        </w:tc>
        <w:tc>
          <w:tcPr>
            <w:tcW w:w="1308" w:type="dxa"/>
          </w:tcPr>
          <w:p w14:paraId="4B980EEE" w14:textId="5A0EA734" w:rsidR="00B4335A" w:rsidRPr="006F087E" w:rsidRDefault="00B4335A" w:rsidP="00E103E1">
            <w:pPr>
              <w:spacing w:before="60" w:after="30" w:line="276" w:lineRule="auto"/>
              <w:jc w:val="right"/>
              <w:rPr>
                <w:rFonts w:ascii="Arial" w:hAnsi="Arial" w:cs="Arial"/>
                <w:sz w:val="19"/>
                <w:szCs w:val="19"/>
              </w:rPr>
            </w:pPr>
          </w:p>
        </w:tc>
        <w:tc>
          <w:tcPr>
            <w:tcW w:w="242" w:type="dxa"/>
          </w:tcPr>
          <w:p w14:paraId="2381A863" w14:textId="77777777" w:rsidR="00B4335A" w:rsidRPr="006F087E" w:rsidRDefault="00B4335A" w:rsidP="00E103E1">
            <w:pPr>
              <w:spacing w:before="60" w:after="30" w:line="276" w:lineRule="auto"/>
              <w:ind w:left="-108" w:right="-108"/>
              <w:jc w:val="center"/>
              <w:rPr>
                <w:rFonts w:ascii="Arial" w:hAnsi="Arial" w:cs="Arial"/>
                <w:sz w:val="19"/>
                <w:szCs w:val="19"/>
              </w:rPr>
            </w:pPr>
          </w:p>
        </w:tc>
        <w:tc>
          <w:tcPr>
            <w:tcW w:w="1340" w:type="dxa"/>
          </w:tcPr>
          <w:p w14:paraId="4025B555" w14:textId="77777777" w:rsidR="00B4335A" w:rsidRPr="006F087E" w:rsidRDefault="00B4335A" w:rsidP="00E103E1">
            <w:pPr>
              <w:spacing w:before="60" w:after="30" w:line="276" w:lineRule="auto"/>
              <w:jc w:val="right"/>
              <w:rPr>
                <w:rFonts w:ascii="Arial" w:hAnsi="Arial" w:cs="Arial"/>
                <w:sz w:val="19"/>
                <w:szCs w:val="19"/>
              </w:rPr>
            </w:pPr>
          </w:p>
        </w:tc>
      </w:tr>
      <w:tr w:rsidR="00F950BE" w:rsidRPr="006F087E" w14:paraId="21D4B353" w14:textId="66709218" w:rsidTr="00B4335A">
        <w:trPr>
          <w:trHeight w:val="177"/>
        </w:trPr>
        <w:tc>
          <w:tcPr>
            <w:tcW w:w="3262" w:type="dxa"/>
          </w:tcPr>
          <w:p w14:paraId="7DC34D38" w14:textId="7A4CE827" w:rsidR="00B4335A" w:rsidRPr="006F087E" w:rsidRDefault="00B4335A" w:rsidP="009872F5">
            <w:pPr>
              <w:spacing w:before="60" w:after="30" w:line="276" w:lineRule="auto"/>
              <w:ind w:left="36" w:right="-108"/>
              <w:rPr>
                <w:rFonts w:ascii="Arial" w:hAnsi="Arial" w:cs="Arial"/>
                <w:sz w:val="19"/>
                <w:szCs w:val="19"/>
                <w:cs/>
              </w:rPr>
            </w:pPr>
            <w:r w:rsidRPr="006F087E">
              <w:rPr>
                <w:rFonts w:ascii="Arial" w:hAnsi="Arial" w:cs="Arial"/>
                <w:sz w:val="19"/>
                <w:szCs w:val="19"/>
              </w:rPr>
              <w:t xml:space="preserve">Net fair value according to forward </w:t>
            </w:r>
            <w:r>
              <w:rPr>
                <w:rFonts w:ascii="Arial" w:hAnsi="Arial" w:cs="Arial"/>
                <w:sz w:val="19"/>
                <w:szCs w:val="19"/>
              </w:rPr>
              <w:br/>
              <w:t xml:space="preserve">      </w:t>
            </w:r>
            <w:r w:rsidRPr="006F087E">
              <w:rPr>
                <w:rFonts w:ascii="Arial" w:hAnsi="Arial" w:cs="Arial"/>
                <w:sz w:val="19"/>
                <w:szCs w:val="19"/>
              </w:rPr>
              <w:t>foreign exchange contracts</w:t>
            </w:r>
          </w:p>
        </w:tc>
        <w:tc>
          <w:tcPr>
            <w:tcW w:w="1287" w:type="dxa"/>
          </w:tcPr>
          <w:p w14:paraId="7CE620E0" w14:textId="77777777" w:rsidR="00B4335A" w:rsidRDefault="00B4335A" w:rsidP="009872F5">
            <w:pPr>
              <w:spacing w:before="60" w:after="30" w:line="276" w:lineRule="auto"/>
              <w:ind w:left="-108" w:right="-9"/>
              <w:jc w:val="right"/>
              <w:rPr>
                <w:rFonts w:ascii="Arial" w:hAnsi="Arial" w:cs="Arial"/>
                <w:sz w:val="19"/>
                <w:szCs w:val="19"/>
              </w:rPr>
            </w:pPr>
          </w:p>
          <w:p w14:paraId="5BFEEEAA" w14:textId="23881D80" w:rsidR="00B4335A" w:rsidRPr="006F087E" w:rsidRDefault="00F81287" w:rsidP="009872F5">
            <w:pPr>
              <w:spacing w:before="60" w:after="30" w:line="276" w:lineRule="auto"/>
              <w:ind w:left="-108" w:right="-9"/>
              <w:jc w:val="right"/>
              <w:rPr>
                <w:rFonts w:ascii="Arial" w:hAnsi="Arial" w:cs="Arial"/>
                <w:sz w:val="19"/>
                <w:szCs w:val="19"/>
              </w:rPr>
            </w:pPr>
            <w:r>
              <w:rPr>
                <w:rFonts w:ascii="Arial" w:hAnsi="Arial" w:cs="Arial"/>
                <w:sz w:val="19"/>
                <w:szCs w:val="19"/>
              </w:rPr>
              <w:t>-</w:t>
            </w:r>
          </w:p>
        </w:tc>
        <w:tc>
          <w:tcPr>
            <w:tcW w:w="238" w:type="dxa"/>
          </w:tcPr>
          <w:p w14:paraId="1B6516DE" w14:textId="63981232" w:rsidR="00B4335A" w:rsidRPr="006F087E" w:rsidRDefault="00B4335A" w:rsidP="009872F5">
            <w:pPr>
              <w:spacing w:before="60" w:after="30" w:line="276" w:lineRule="auto"/>
              <w:ind w:left="-108" w:right="-9"/>
              <w:jc w:val="right"/>
              <w:rPr>
                <w:rFonts w:ascii="Arial" w:hAnsi="Arial" w:cs="Arial"/>
                <w:sz w:val="19"/>
                <w:szCs w:val="19"/>
              </w:rPr>
            </w:pPr>
          </w:p>
        </w:tc>
        <w:tc>
          <w:tcPr>
            <w:tcW w:w="1240" w:type="dxa"/>
          </w:tcPr>
          <w:p w14:paraId="092FE424" w14:textId="2DF742E8" w:rsidR="00B4335A" w:rsidRPr="006F087E" w:rsidRDefault="00B4335A" w:rsidP="009872F5">
            <w:pPr>
              <w:spacing w:before="60" w:after="30" w:line="276" w:lineRule="auto"/>
              <w:ind w:left="-108" w:right="-9"/>
              <w:jc w:val="right"/>
              <w:rPr>
                <w:rFonts w:ascii="Arial" w:hAnsi="Arial" w:cs="Arial"/>
                <w:sz w:val="19"/>
                <w:szCs w:val="19"/>
              </w:rPr>
            </w:pPr>
            <w:r>
              <w:rPr>
                <w:rFonts w:ascii="Arial" w:hAnsi="Arial" w:cs="Arial"/>
                <w:sz w:val="19"/>
                <w:szCs w:val="19"/>
              </w:rPr>
              <w:br/>
              <w:t>254,425</w:t>
            </w:r>
          </w:p>
        </w:tc>
        <w:tc>
          <w:tcPr>
            <w:tcW w:w="246" w:type="dxa"/>
          </w:tcPr>
          <w:p w14:paraId="4B0F9FA0" w14:textId="4426379A" w:rsidR="00B4335A" w:rsidRPr="006F087E" w:rsidRDefault="00B4335A" w:rsidP="009872F5">
            <w:pPr>
              <w:spacing w:before="60" w:after="30" w:line="276" w:lineRule="auto"/>
              <w:ind w:left="-108" w:right="-9"/>
              <w:jc w:val="right"/>
              <w:rPr>
                <w:rFonts w:ascii="Arial" w:hAnsi="Arial" w:cs="Arial"/>
                <w:sz w:val="19"/>
                <w:szCs w:val="19"/>
              </w:rPr>
            </w:pPr>
          </w:p>
        </w:tc>
        <w:tc>
          <w:tcPr>
            <w:tcW w:w="1308" w:type="dxa"/>
            <w:vAlign w:val="bottom"/>
          </w:tcPr>
          <w:p w14:paraId="48766BEF" w14:textId="37E06F2C" w:rsidR="00B4335A" w:rsidRPr="006F087E" w:rsidRDefault="00F81287" w:rsidP="009872F5">
            <w:pPr>
              <w:spacing w:before="60" w:after="30" w:line="276" w:lineRule="auto"/>
              <w:ind w:left="-108" w:right="-9"/>
              <w:jc w:val="right"/>
              <w:rPr>
                <w:rFonts w:ascii="Arial" w:hAnsi="Arial" w:cs="Arial"/>
                <w:sz w:val="19"/>
                <w:szCs w:val="19"/>
              </w:rPr>
            </w:pPr>
            <w:r>
              <w:rPr>
                <w:rFonts w:ascii="Arial" w:hAnsi="Arial" w:cs="Arial"/>
                <w:sz w:val="19"/>
                <w:szCs w:val="19"/>
              </w:rPr>
              <w:t>-</w:t>
            </w:r>
          </w:p>
        </w:tc>
        <w:tc>
          <w:tcPr>
            <w:tcW w:w="242" w:type="dxa"/>
            <w:vAlign w:val="bottom"/>
          </w:tcPr>
          <w:p w14:paraId="02178852" w14:textId="77777777" w:rsidR="00B4335A" w:rsidRPr="006F087E" w:rsidRDefault="00B4335A" w:rsidP="009872F5">
            <w:pPr>
              <w:spacing w:before="60" w:after="30" w:line="276" w:lineRule="auto"/>
              <w:ind w:left="-108" w:right="-9"/>
              <w:jc w:val="center"/>
              <w:rPr>
                <w:rFonts w:ascii="Arial" w:hAnsi="Arial" w:cs="Arial"/>
                <w:sz w:val="19"/>
                <w:szCs w:val="19"/>
              </w:rPr>
            </w:pPr>
          </w:p>
        </w:tc>
        <w:tc>
          <w:tcPr>
            <w:tcW w:w="1340" w:type="dxa"/>
            <w:vAlign w:val="bottom"/>
          </w:tcPr>
          <w:p w14:paraId="5BD552C2" w14:textId="3209E072" w:rsidR="00B4335A" w:rsidRPr="006F087E" w:rsidRDefault="00B4335A" w:rsidP="009872F5">
            <w:pPr>
              <w:spacing w:before="60" w:after="30" w:line="276" w:lineRule="auto"/>
              <w:ind w:left="-108" w:right="-9"/>
              <w:jc w:val="right"/>
              <w:rPr>
                <w:rFonts w:ascii="Arial" w:hAnsi="Arial" w:cs="Arial"/>
                <w:sz w:val="19"/>
                <w:szCs w:val="19"/>
                <w:cs/>
              </w:rPr>
            </w:pPr>
            <w:r>
              <w:rPr>
                <w:rFonts w:ascii="Arial" w:hAnsi="Arial" w:cs="Arial"/>
                <w:sz w:val="19"/>
                <w:szCs w:val="19"/>
              </w:rPr>
              <w:t>254,425</w:t>
            </w:r>
          </w:p>
        </w:tc>
      </w:tr>
    </w:tbl>
    <w:p w14:paraId="32EC0888" w14:textId="77777777" w:rsidR="00737914" w:rsidRDefault="00737914">
      <w:pPr>
        <w:rPr>
          <w:rFonts w:ascii="Arial" w:hAnsi="Arial" w:cs="Arial"/>
          <w:b/>
          <w:bCs/>
          <w:caps/>
          <w:sz w:val="19"/>
          <w:szCs w:val="19"/>
        </w:rPr>
      </w:pPr>
    </w:p>
    <w:p w14:paraId="2DB0BFB4" w14:textId="75B72605" w:rsidR="000659A9" w:rsidRDefault="000659A9">
      <w:pPr>
        <w:rPr>
          <w:rFonts w:ascii="Arial" w:hAnsi="Arial" w:cs="Arial"/>
          <w:b/>
          <w:bCs/>
          <w:caps/>
          <w:sz w:val="19"/>
          <w:szCs w:val="19"/>
        </w:rPr>
      </w:pPr>
      <w:r>
        <w:rPr>
          <w:rFonts w:ascii="Arial" w:hAnsi="Arial" w:cs="Arial"/>
          <w:b/>
          <w:bCs/>
          <w:caps/>
          <w:sz w:val="19"/>
          <w:szCs w:val="19"/>
        </w:rPr>
        <w:br w:type="page"/>
      </w:r>
    </w:p>
    <w:p w14:paraId="334169E5" w14:textId="79A9E6CF" w:rsidR="008F157A" w:rsidRPr="00D92A33" w:rsidRDefault="008F157A" w:rsidP="00D92A33">
      <w:pPr>
        <w:pStyle w:val="BodyTextIndent3"/>
        <w:numPr>
          <w:ilvl w:val="0"/>
          <w:numId w:val="5"/>
        </w:numPr>
        <w:tabs>
          <w:tab w:val="left" w:pos="900"/>
        </w:tabs>
        <w:spacing w:line="360" w:lineRule="auto"/>
        <w:jc w:val="left"/>
        <w:rPr>
          <w:rFonts w:ascii="Arial" w:hAnsi="Arial" w:cs="Arial"/>
          <w:b/>
          <w:bCs/>
          <w:caps/>
          <w:color w:val="000000" w:themeColor="text1"/>
          <w:sz w:val="19"/>
          <w:szCs w:val="19"/>
        </w:rPr>
      </w:pPr>
      <w:r w:rsidRPr="00095056">
        <w:rPr>
          <w:rFonts w:ascii="Arial" w:hAnsi="Arial" w:cs="Arial"/>
          <w:b/>
          <w:bCs/>
          <w:caps/>
          <w:color w:val="000000" w:themeColor="text1"/>
          <w:sz w:val="19"/>
          <w:szCs w:val="19"/>
        </w:rPr>
        <w:lastRenderedPageBreak/>
        <w:t>RECONCILIATION</w:t>
      </w:r>
      <w:r w:rsidRPr="00D92A33">
        <w:rPr>
          <w:rFonts w:ascii="Arial" w:hAnsi="Arial" w:cs="Arial"/>
          <w:b/>
          <w:bCs/>
          <w:caps/>
          <w:color w:val="000000" w:themeColor="text1"/>
          <w:sz w:val="19"/>
          <w:szCs w:val="19"/>
        </w:rPr>
        <w:t xml:space="preserve"> OF </w:t>
      </w:r>
      <w:r w:rsidRPr="00095056">
        <w:rPr>
          <w:rFonts w:ascii="Arial" w:hAnsi="Arial" w:cs="Arial"/>
          <w:b/>
          <w:bCs/>
          <w:caps/>
          <w:color w:val="000000" w:themeColor="text1"/>
          <w:sz w:val="19"/>
          <w:szCs w:val="19"/>
        </w:rPr>
        <w:t>LIABILITIES</w:t>
      </w:r>
      <w:r w:rsidRPr="00D92A33">
        <w:rPr>
          <w:rFonts w:ascii="Arial" w:hAnsi="Arial" w:cs="Arial"/>
          <w:b/>
          <w:bCs/>
          <w:caps/>
          <w:color w:val="000000" w:themeColor="text1"/>
          <w:sz w:val="19"/>
          <w:szCs w:val="19"/>
        </w:rPr>
        <w:t xml:space="preserve"> ARISING FROM FINANCING ACTIVITIES</w:t>
      </w:r>
    </w:p>
    <w:p w14:paraId="6F88367A" w14:textId="77777777" w:rsidR="008F157A" w:rsidRPr="006F087E" w:rsidRDefault="008F157A" w:rsidP="008F157A">
      <w:pPr>
        <w:pStyle w:val="BodyTextIndent3"/>
        <w:spacing w:line="360" w:lineRule="auto"/>
        <w:ind w:left="0" w:firstLine="0"/>
        <w:rPr>
          <w:rFonts w:ascii="Arial" w:eastAsia="Arial" w:hAnsi="Arial" w:cs="Arial"/>
          <w:sz w:val="19"/>
          <w:szCs w:val="19"/>
          <w:u w:val="single"/>
          <w:lang w:val="en-GB"/>
        </w:rPr>
      </w:pPr>
    </w:p>
    <w:p w14:paraId="579EE0AD" w14:textId="22B12FD3" w:rsidR="008F157A" w:rsidRPr="006F087E" w:rsidRDefault="003B0F79" w:rsidP="008F157A">
      <w:pPr>
        <w:spacing w:line="360" w:lineRule="auto"/>
        <w:ind w:left="378"/>
        <w:jc w:val="thaiDistribute"/>
        <w:rPr>
          <w:rFonts w:ascii="Arial" w:hAnsi="Arial" w:cs="Arial"/>
          <w:color w:val="000000" w:themeColor="text1"/>
          <w:sz w:val="19"/>
          <w:szCs w:val="19"/>
          <w:lang w:bidi="ar-SA"/>
        </w:rPr>
      </w:pPr>
      <w:r w:rsidRPr="006F087E">
        <w:rPr>
          <w:rFonts w:ascii="Arial" w:hAnsi="Arial" w:cs="Arial"/>
          <w:sz w:val="19"/>
          <w:szCs w:val="19"/>
        </w:rPr>
        <w:t>The changes in the liabilities arising from financing activities can be classified as follows:</w:t>
      </w:r>
    </w:p>
    <w:p w14:paraId="051E3E85" w14:textId="77777777" w:rsidR="008F157A" w:rsidRDefault="008F157A" w:rsidP="008F157A">
      <w:pPr>
        <w:spacing w:line="360" w:lineRule="auto"/>
        <w:ind w:left="378"/>
        <w:jc w:val="thaiDistribute"/>
        <w:rPr>
          <w:rFonts w:ascii="Arial" w:hAnsi="Arial" w:cs="Arial"/>
          <w:color w:val="000000" w:themeColor="text1"/>
          <w:sz w:val="16"/>
          <w:szCs w:val="16"/>
          <w:lang w:bidi="ar-SA"/>
        </w:rPr>
      </w:pPr>
    </w:p>
    <w:tbl>
      <w:tblPr>
        <w:tblW w:w="9497" w:type="dxa"/>
        <w:tblInd w:w="426" w:type="dxa"/>
        <w:tblLayout w:type="fixed"/>
        <w:tblLook w:val="0000" w:firstRow="0" w:lastRow="0" w:firstColumn="0" w:lastColumn="0" w:noHBand="0" w:noVBand="0"/>
      </w:tblPr>
      <w:tblGrid>
        <w:gridCol w:w="2835"/>
        <w:gridCol w:w="1417"/>
        <w:gridCol w:w="1418"/>
        <w:gridCol w:w="1275"/>
        <w:gridCol w:w="1418"/>
        <w:gridCol w:w="1134"/>
      </w:tblGrid>
      <w:tr w:rsidR="008B5E8A" w:rsidRPr="006F087E" w14:paraId="424230B7" w14:textId="77777777" w:rsidTr="00EA3A9D">
        <w:trPr>
          <w:cantSplit/>
          <w:trHeight w:val="80"/>
        </w:trPr>
        <w:tc>
          <w:tcPr>
            <w:tcW w:w="2835" w:type="dxa"/>
          </w:tcPr>
          <w:p w14:paraId="257928FF" w14:textId="77777777" w:rsidR="008B5E8A" w:rsidRPr="00B7542D" w:rsidRDefault="008B5E8A">
            <w:pPr>
              <w:spacing w:before="60" w:after="30" w:line="276" w:lineRule="auto"/>
              <w:rPr>
                <w:rFonts w:ascii="Arial" w:eastAsia="Arial Unicode MS" w:hAnsi="Arial" w:cs="Arial"/>
                <w:sz w:val="16"/>
                <w:szCs w:val="16"/>
              </w:rPr>
            </w:pPr>
          </w:p>
        </w:tc>
        <w:tc>
          <w:tcPr>
            <w:tcW w:w="6662" w:type="dxa"/>
            <w:gridSpan w:val="5"/>
          </w:tcPr>
          <w:p w14:paraId="34267423" w14:textId="77777777" w:rsidR="008B5E8A" w:rsidRPr="00B7542D" w:rsidRDefault="008B5E8A">
            <w:pPr>
              <w:pBdr>
                <w:bottom w:val="single" w:sz="4" w:space="1" w:color="auto"/>
              </w:pBdr>
              <w:spacing w:before="60" w:after="30" w:line="276" w:lineRule="auto"/>
              <w:ind w:left="-47" w:right="-31"/>
              <w:jc w:val="center"/>
              <w:rPr>
                <w:rFonts w:ascii="Arial" w:eastAsia="Arial Unicode MS" w:hAnsi="Arial" w:cs="Arial"/>
                <w:sz w:val="16"/>
                <w:szCs w:val="16"/>
              </w:rPr>
            </w:pPr>
            <w:r w:rsidRPr="00B7542D">
              <w:rPr>
                <w:rFonts w:ascii="Arial" w:eastAsia="Arial Unicode MS" w:hAnsi="Arial" w:cs="Arial"/>
                <w:sz w:val="16"/>
                <w:szCs w:val="16"/>
              </w:rPr>
              <w:t>Baht</w:t>
            </w:r>
          </w:p>
        </w:tc>
      </w:tr>
      <w:tr w:rsidR="008B5E8A" w:rsidRPr="006F087E" w14:paraId="68B7DA56" w14:textId="77777777" w:rsidTr="00EA3A9D">
        <w:trPr>
          <w:cantSplit/>
          <w:trHeight w:val="80"/>
        </w:trPr>
        <w:tc>
          <w:tcPr>
            <w:tcW w:w="2835" w:type="dxa"/>
          </w:tcPr>
          <w:p w14:paraId="0053B9B2" w14:textId="77777777" w:rsidR="008B5E8A" w:rsidRPr="00B7542D" w:rsidRDefault="008B5E8A">
            <w:pPr>
              <w:spacing w:before="60" w:after="30" w:line="276" w:lineRule="auto"/>
              <w:rPr>
                <w:rFonts w:ascii="Arial" w:eastAsia="Arial Unicode MS" w:hAnsi="Arial" w:cs="Arial"/>
                <w:sz w:val="16"/>
                <w:szCs w:val="16"/>
              </w:rPr>
            </w:pPr>
          </w:p>
        </w:tc>
        <w:tc>
          <w:tcPr>
            <w:tcW w:w="6662" w:type="dxa"/>
            <w:gridSpan w:val="5"/>
          </w:tcPr>
          <w:p w14:paraId="270793A5" w14:textId="19FAE40C" w:rsidR="008B5E8A" w:rsidRPr="00B7542D" w:rsidRDefault="00B7542D">
            <w:pPr>
              <w:pBdr>
                <w:bottom w:val="single" w:sz="4" w:space="1" w:color="auto"/>
              </w:pBdr>
              <w:spacing w:before="60" w:after="30" w:line="276" w:lineRule="auto"/>
              <w:ind w:left="-47" w:right="-31"/>
              <w:jc w:val="center"/>
              <w:rPr>
                <w:rFonts w:ascii="Arial" w:eastAsia="Arial Unicode MS" w:hAnsi="Arial" w:cs="Arial"/>
                <w:sz w:val="16"/>
                <w:szCs w:val="16"/>
              </w:rPr>
            </w:pPr>
            <w:r w:rsidRPr="00B7542D">
              <w:rPr>
                <w:rFonts w:ascii="Arial" w:hAnsi="Arial" w:cs="Arial"/>
                <w:sz w:val="16"/>
                <w:szCs w:val="16"/>
              </w:rPr>
              <w:t>Consolidated</w:t>
            </w:r>
            <w:r w:rsidR="008B5E8A" w:rsidRPr="00B7542D">
              <w:rPr>
                <w:rFonts w:ascii="Arial" w:eastAsia="Arial Unicode MS" w:hAnsi="Arial" w:cs="Arial"/>
                <w:sz w:val="16"/>
                <w:szCs w:val="16"/>
              </w:rPr>
              <w:t xml:space="preserve"> F/S</w:t>
            </w:r>
          </w:p>
        </w:tc>
      </w:tr>
      <w:tr w:rsidR="008B5E8A" w:rsidRPr="006F087E" w14:paraId="514524B7" w14:textId="77777777" w:rsidTr="00EA3A9D">
        <w:trPr>
          <w:cantSplit/>
        </w:trPr>
        <w:tc>
          <w:tcPr>
            <w:tcW w:w="2835" w:type="dxa"/>
          </w:tcPr>
          <w:p w14:paraId="704002B6" w14:textId="77777777" w:rsidR="008B5E8A" w:rsidRPr="00B7542D" w:rsidRDefault="008B5E8A">
            <w:pPr>
              <w:spacing w:before="60" w:after="30" w:line="276" w:lineRule="auto"/>
              <w:rPr>
                <w:rFonts w:ascii="Arial" w:eastAsia="Arial Unicode MS" w:hAnsi="Arial" w:cs="Arial"/>
                <w:sz w:val="16"/>
                <w:szCs w:val="16"/>
              </w:rPr>
            </w:pPr>
          </w:p>
        </w:tc>
        <w:tc>
          <w:tcPr>
            <w:tcW w:w="6662" w:type="dxa"/>
            <w:gridSpan w:val="5"/>
          </w:tcPr>
          <w:p w14:paraId="62B4E86A" w14:textId="77777777" w:rsidR="008B5E8A" w:rsidRPr="00B7542D" w:rsidRDefault="008B5E8A">
            <w:pPr>
              <w:pBdr>
                <w:bottom w:val="single" w:sz="4" w:space="1" w:color="auto"/>
              </w:pBdr>
              <w:spacing w:before="60" w:after="30" w:line="276" w:lineRule="auto"/>
              <w:ind w:left="-47" w:right="-31"/>
              <w:jc w:val="center"/>
              <w:rPr>
                <w:rFonts w:ascii="Arial" w:eastAsia="Arial Unicode MS" w:hAnsi="Arial" w:cs="Arial"/>
                <w:sz w:val="16"/>
                <w:szCs w:val="16"/>
                <w:cs/>
              </w:rPr>
            </w:pPr>
            <w:r w:rsidRPr="00B7542D">
              <w:rPr>
                <w:rFonts w:ascii="Arial" w:eastAsia="Arial Unicode MS" w:hAnsi="Arial" w:cs="Arial"/>
                <w:sz w:val="16"/>
                <w:szCs w:val="16"/>
              </w:rPr>
              <w:t>As at 31 December 2025</w:t>
            </w:r>
          </w:p>
        </w:tc>
      </w:tr>
      <w:tr w:rsidR="00EA3A9D" w:rsidRPr="006F087E" w14:paraId="794134E7" w14:textId="77777777" w:rsidTr="00B26361">
        <w:trPr>
          <w:cantSplit/>
        </w:trPr>
        <w:tc>
          <w:tcPr>
            <w:tcW w:w="2835" w:type="dxa"/>
          </w:tcPr>
          <w:p w14:paraId="649E6422" w14:textId="77777777" w:rsidR="008B5E8A" w:rsidRPr="00B7542D" w:rsidRDefault="008B5E8A">
            <w:pPr>
              <w:spacing w:before="60" w:after="30" w:line="276" w:lineRule="auto"/>
              <w:rPr>
                <w:rFonts w:ascii="Arial" w:eastAsia="Arial Unicode MS" w:hAnsi="Arial" w:cs="Arial"/>
                <w:sz w:val="16"/>
                <w:szCs w:val="16"/>
              </w:rPr>
            </w:pPr>
          </w:p>
        </w:tc>
        <w:tc>
          <w:tcPr>
            <w:tcW w:w="1417" w:type="dxa"/>
            <w:vAlign w:val="bottom"/>
          </w:tcPr>
          <w:p w14:paraId="42EF9833" w14:textId="77777777" w:rsidR="00994C13" w:rsidRPr="00B7542D" w:rsidRDefault="00A06BD0" w:rsidP="00662264">
            <w:pPr>
              <w:pBdr>
                <w:bottom w:val="single" w:sz="4" w:space="1" w:color="auto"/>
              </w:pBdr>
              <w:spacing w:before="60" w:after="30" w:line="276" w:lineRule="auto"/>
              <w:ind w:left="-54" w:right="-6"/>
              <w:jc w:val="center"/>
              <w:rPr>
                <w:rFonts w:ascii="Arial" w:eastAsia="Arial Unicode MS" w:hAnsi="Arial" w:cs="Arial"/>
                <w:sz w:val="16"/>
                <w:szCs w:val="16"/>
              </w:rPr>
            </w:pPr>
            <w:r w:rsidRPr="00B7542D">
              <w:rPr>
                <w:rFonts w:ascii="Arial" w:eastAsia="Arial Unicode MS" w:hAnsi="Arial" w:cs="Arial"/>
                <w:sz w:val="16"/>
                <w:szCs w:val="16"/>
              </w:rPr>
              <w:t>Short term loan</w:t>
            </w:r>
          </w:p>
          <w:p w14:paraId="3495F8F1" w14:textId="6A58FDEB" w:rsidR="00994C13" w:rsidRPr="00B7542D" w:rsidRDefault="00B26361" w:rsidP="00662264">
            <w:pPr>
              <w:pBdr>
                <w:bottom w:val="single" w:sz="4" w:space="1" w:color="auto"/>
              </w:pBdr>
              <w:spacing w:before="60" w:after="30" w:line="276" w:lineRule="auto"/>
              <w:ind w:left="-54" w:right="-6"/>
              <w:jc w:val="center"/>
              <w:rPr>
                <w:rFonts w:ascii="Arial" w:eastAsia="Arial Unicode MS" w:hAnsi="Arial" w:cs="Arial"/>
                <w:sz w:val="16"/>
                <w:szCs w:val="16"/>
              </w:rPr>
            </w:pPr>
            <w:r w:rsidRPr="00B7542D">
              <w:rPr>
                <w:rFonts w:ascii="Arial" w:eastAsia="Arial Unicode MS" w:hAnsi="Arial" w:cs="Browallia New"/>
                <w:sz w:val="16"/>
                <w:szCs w:val="16"/>
              </w:rPr>
              <w:t>f</w:t>
            </w:r>
            <w:r w:rsidR="00A06BD0" w:rsidRPr="00B7542D">
              <w:rPr>
                <w:rFonts w:ascii="Arial" w:eastAsia="Arial Unicode MS" w:hAnsi="Arial" w:cs="Arial"/>
                <w:sz w:val="16"/>
                <w:szCs w:val="16"/>
              </w:rPr>
              <w:t>rom financial</w:t>
            </w:r>
          </w:p>
          <w:p w14:paraId="7D7819C3" w14:textId="29CC0C33" w:rsidR="008B5E8A" w:rsidRPr="00B7542D" w:rsidRDefault="00A06BD0" w:rsidP="00662264">
            <w:pPr>
              <w:pBdr>
                <w:bottom w:val="single" w:sz="4" w:space="1" w:color="auto"/>
              </w:pBdr>
              <w:spacing w:before="60" w:after="30" w:line="276" w:lineRule="auto"/>
              <w:ind w:left="-54" w:right="-6"/>
              <w:jc w:val="center"/>
              <w:rPr>
                <w:rFonts w:ascii="Arial" w:eastAsia="Arial Unicode MS" w:hAnsi="Arial" w:cs="Arial"/>
                <w:sz w:val="16"/>
                <w:szCs w:val="16"/>
              </w:rPr>
            </w:pPr>
            <w:r w:rsidRPr="00B7542D">
              <w:rPr>
                <w:rFonts w:ascii="Arial" w:eastAsia="Arial Unicode MS" w:hAnsi="Arial" w:cs="Arial"/>
                <w:sz w:val="16"/>
                <w:szCs w:val="16"/>
              </w:rPr>
              <w:t>institution</w:t>
            </w:r>
          </w:p>
        </w:tc>
        <w:tc>
          <w:tcPr>
            <w:tcW w:w="1418" w:type="dxa"/>
            <w:vAlign w:val="bottom"/>
          </w:tcPr>
          <w:p w14:paraId="03ADC254" w14:textId="77777777" w:rsidR="007D226C" w:rsidRPr="00B7542D" w:rsidRDefault="00A06BD0" w:rsidP="00662264">
            <w:pPr>
              <w:pBdr>
                <w:bottom w:val="single" w:sz="4" w:space="1" w:color="auto"/>
              </w:pBdr>
              <w:spacing w:before="60" w:after="30" w:line="276" w:lineRule="auto"/>
              <w:ind w:left="-54" w:right="-6"/>
              <w:jc w:val="center"/>
              <w:rPr>
                <w:rFonts w:ascii="Arial" w:eastAsia="Arial Unicode MS" w:hAnsi="Arial" w:cs="Arial"/>
                <w:sz w:val="16"/>
                <w:szCs w:val="16"/>
              </w:rPr>
            </w:pPr>
            <w:r w:rsidRPr="00B7542D">
              <w:rPr>
                <w:rFonts w:ascii="Arial" w:eastAsia="Arial Unicode MS" w:hAnsi="Arial" w:cs="Arial"/>
                <w:sz w:val="16"/>
                <w:szCs w:val="16"/>
              </w:rPr>
              <w:t>Long term loan from financial</w:t>
            </w:r>
          </w:p>
          <w:p w14:paraId="68EA8E3A" w14:textId="5FCAD72D" w:rsidR="008B5E8A" w:rsidRPr="00B7542D" w:rsidRDefault="00A06BD0" w:rsidP="00662264">
            <w:pPr>
              <w:pBdr>
                <w:bottom w:val="single" w:sz="4" w:space="1" w:color="auto"/>
              </w:pBdr>
              <w:spacing w:before="60" w:after="30" w:line="276" w:lineRule="auto"/>
              <w:ind w:left="-54" w:right="-6"/>
              <w:jc w:val="center"/>
              <w:rPr>
                <w:rFonts w:ascii="Arial" w:eastAsia="Arial Unicode MS" w:hAnsi="Arial" w:cs="Arial"/>
                <w:sz w:val="16"/>
                <w:szCs w:val="16"/>
              </w:rPr>
            </w:pPr>
            <w:r w:rsidRPr="00B7542D">
              <w:rPr>
                <w:rFonts w:ascii="Arial" w:eastAsia="Arial Unicode MS" w:hAnsi="Arial" w:cs="Arial"/>
                <w:sz w:val="16"/>
                <w:szCs w:val="16"/>
              </w:rPr>
              <w:t>institutions</w:t>
            </w:r>
          </w:p>
        </w:tc>
        <w:tc>
          <w:tcPr>
            <w:tcW w:w="1275" w:type="dxa"/>
            <w:vAlign w:val="bottom"/>
          </w:tcPr>
          <w:p w14:paraId="1F6F68DA" w14:textId="77777777" w:rsidR="007D226C" w:rsidRPr="00B7542D" w:rsidRDefault="007D226C" w:rsidP="00662264">
            <w:pPr>
              <w:pBdr>
                <w:bottom w:val="single" w:sz="4" w:space="1" w:color="auto"/>
              </w:pBdr>
              <w:spacing w:before="60" w:after="30" w:line="276" w:lineRule="auto"/>
              <w:ind w:left="-54" w:right="-6"/>
              <w:jc w:val="center"/>
              <w:rPr>
                <w:rFonts w:ascii="Arial" w:eastAsia="Arial Unicode MS" w:hAnsi="Arial" w:cs="Arial"/>
                <w:sz w:val="16"/>
                <w:szCs w:val="16"/>
              </w:rPr>
            </w:pPr>
          </w:p>
          <w:p w14:paraId="4090BB38" w14:textId="77777777" w:rsidR="007D226C" w:rsidRPr="00B7542D" w:rsidRDefault="007D226C" w:rsidP="00662264">
            <w:pPr>
              <w:pBdr>
                <w:bottom w:val="single" w:sz="4" w:space="1" w:color="auto"/>
              </w:pBdr>
              <w:spacing w:before="60" w:after="30" w:line="276" w:lineRule="auto"/>
              <w:ind w:left="-54" w:right="-6"/>
              <w:jc w:val="center"/>
              <w:rPr>
                <w:rFonts w:ascii="Arial" w:eastAsia="Arial Unicode MS" w:hAnsi="Arial" w:cstheme="minorBidi"/>
                <w:sz w:val="16"/>
                <w:szCs w:val="16"/>
              </w:rPr>
            </w:pPr>
          </w:p>
          <w:p w14:paraId="1CD26FBC" w14:textId="2B8E6048" w:rsidR="008B5E8A" w:rsidRPr="00B7542D" w:rsidRDefault="007D226C" w:rsidP="00662264">
            <w:pPr>
              <w:pBdr>
                <w:bottom w:val="single" w:sz="4" w:space="1" w:color="auto"/>
              </w:pBdr>
              <w:spacing w:before="60" w:after="30" w:line="276" w:lineRule="auto"/>
              <w:ind w:left="-54" w:right="-6"/>
              <w:jc w:val="center"/>
              <w:rPr>
                <w:rFonts w:ascii="Arial" w:eastAsia="Arial Unicode MS" w:hAnsi="Arial" w:cs="Arial"/>
                <w:sz w:val="16"/>
                <w:szCs w:val="16"/>
              </w:rPr>
            </w:pPr>
            <w:r w:rsidRPr="00B7542D">
              <w:rPr>
                <w:rFonts w:ascii="Arial" w:eastAsia="Arial Unicode MS" w:hAnsi="Arial" w:cs="Arial"/>
                <w:sz w:val="16"/>
                <w:szCs w:val="16"/>
              </w:rPr>
              <w:t>L</w:t>
            </w:r>
            <w:r w:rsidR="00E436ED" w:rsidRPr="00B7542D">
              <w:rPr>
                <w:rFonts w:ascii="Arial" w:eastAsia="Arial Unicode MS" w:hAnsi="Arial" w:cs="Arial"/>
                <w:sz w:val="16"/>
                <w:szCs w:val="16"/>
              </w:rPr>
              <w:t>ease liabilities</w:t>
            </w:r>
          </w:p>
        </w:tc>
        <w:tc>
          <w:tcPr>
            <w:tcW w:w="1418" w:type="dxa"/>
            <w:vAlign w:val="bottom"/>
          </w:tcPr>
          <w:p w14:paraId="7152EA21" w14:textId="77777777" w:rsidR="00EA3A9D" w:rsidRPr="00B7542D" w:rsidRDefault="000512F9" w:rsidP="00662264">
            <w:pPr>
              <w:pBdr>
                <w:bottom w:val="single" w:sz="4" w:space="1" w:color="auto"/>
              </w:pBdr>
              <w:spacing w:before="60" w:after="30" w:line="276" w:lineRule="auto"/>
              <w:ind w:left="-54" w:right="-6"/>
              <w:jc w:val="center"/>
              <w:rPr>
                <w:rFonts w:ascii="Arial" w:eastAsia="Arial Unicode MS" w:hAnsi="Arial" w:cs="Arial"/>
                <w:sz w:val="16"/>
                <w:szCs w:val="16"/>
              </w:rPr>
            </w:pPr>
            <w:r w:rsidRPr="00B7542D">
              <w:rPr>
                <w:rFonts w:ascii="Arial" w:eastAsia="Arial Unicode MS" w:hAnsi="Arial" w:cs="Arial"/>
                <w:sz w:val="16"/>
                <w:szCs w:val="16"/>
              </w:rPr>
              <w:t>Short term loan</w:t>
            </w:r>
          </w:p>
          <w:p w14:paraId="28380DD4" w14:textId="66FF75B1" w:rsidR="008B5E8A" w:rsidRPr="00B7542D" w:rsidRDefault="000512F9" w:rsidP="00662264">
            <w:pPr>
              <w:pBdr>
                <w:bottom w:val="single" w:sz="4" w:space="1" w:color="auto"/>
              </w:pBdr>
              <w:spacing w:before="60" w:after="30" w:line="276" w:lineRule="auto"/>
              <w:ind w:left="-54" w:right="-6"/>
              <w:jc w:val="center"/>
              <w:rPr>
                <w:rFonts w:ascii="Arial" w:eastAsia="Arial Unicode MS" w:hAnsi="Arial" w:cs="Arial"/>
                <w:sz w:val="16"/>
                <w:szCs w:val="16"/>
                <w:cs/>
              </w:rPr>
            </w:pPr>
            <w:r w:rsidRPr="00B7542D">
              <w:rPr>
                <w:rFonts w:ascii="Arial" w:eastAsia="Arial Unicode MS" w:hAnsi="Arial" w:cs="Arial"/>
                <w:sz w:val="16"/>
                <w:szCs w:val="16"/>
              </w:rPr>
              <w:t>from related party</w:t>
            </w:r>
          </w:p>
        </w:tc>
        <w:tc>
          <w:tcPr>
            <w:tcW w:w="1134" w:type="dxa"/>
            <w:vAlign w:val="bottom"/>
          </w:tcPr>
          <w:p w14:paraId="0F2AD52F" w14:textId="6E30A0B4" w:rsidR="008B5E8A" w:rsidRPr="00B7542D" w:rsidRDefault="000512F9" w:rsidP="00662264">
            <w:pPr>
              <w:pBdr>
                <w:bottom w:val="single" w:sz="4" w:space="1" w:color="auto"/>
              </w:pBdr>
              <w:spacing w:before="60" w:after="30" w:line="276" w:lineRule="auto"/>
              <w:ind w:left="-54" w:right="-6"/>
              <w:jc w:val="center"/>
              <w:rPr>
                <w:rFonts w:ascii="Arial" w:eastAsia="Arial Unicode MS" w:hAnsi="Arial" w:cs="Arial"/>
                <w:sz w:val="16"/>
                <w:szCs w:val="16"/>
              </w:rPr>
            </w:pPr>
            <w:r w:rsidRPr="00B7542D">
              <w:rPr>
                <w:rFonts w:ascii="Arial" w:eastAsia="Arial Unicode MS" w:hAnsi="Arial" w:cs="Arial"/>
                <w:sz w:val="16"/>
                <w:szCs w:val="16"/>
              </w:rPr>
              <w:t>Total</w:t>
            </w:r>
          </w:p>
        </w:tc>
      </w:tr>
      <w:tr w:rsidR="00EA3A9D" w:rsidRPr="006F087E" w14:paraId="195E0CF7" w14:textId="77777777" w:rsidTr="00EA3A9D">
        <w:trPr>
          <w:cantSplit/>
        </w:trPr>
        <w:tc>
          <w:tcPr>
            <w:tcW w:w="2835" w:type="dxa"/>
          </w:tcPr>
          <w:p w14:paraId="55977109" w14:textId="77777777" w:rsidR="008B5E8A" w:rsidRPr="00B7542D" w:rsidRDefault="008B5E8A">
            <w:pPr>
              <w:tabs>
                <w:tab w:val="left" w:pos="240"/>
              </w:tabs>
              <w:spacing w:before="60" w:after="30" w:line="276" w:lineRule="auto"/>
              <w:ind w:left="240" w:hanging="240"/>
              <w:rPr>
                <w:rFonts w:ascii="Arial" w:eastAsia="Arial Unicode MS" w:hAnsi="Arial" w:cs="Arial"/>
                <w:b/>
                <w:bCs/>
                <w:sz w:val="16"/>
                <w:szCs w:val="16"/>
              </w:rPr>
            </w:pPr>
          </w:p>
        </w:tc>
        <w:tc>
          <w:tcPr>
            <w:tcW w:w="1417" w:type="dxa"/>
          </w:tcPr>
          <w:p w14:paraId="2DD84E7F" w14:textId="77777777" w:rsidR="008B5E8A" w:rsidRPr="00B7542D" w:rsidRDefault="008B5E8A">
            <w:pPr>
              <w:tabs>
                <w:tab w:val="decimal" w:pos="792"/>
              </w:tabs>
              <w:spacing w:before="60" w:after="30" w:line="276" w:lineRule="auto"/>
              <w:ind w:left="-47" w:right="-31"/>
              <w:jc w:val="both"/>
              <w:rPr>
                <w:rFonts w:ascii="Arial" w:hAnsi="Arial" w:cs="Arial"/>
                <w:sz w:val="16"/>
                <w:szCs w:val="16"/>
              </w:rPr>
            </w:pPr>
          </w:p>
        </w:tc>
        <w:tc>
          <w:tcPr>
            <w:tcW w:w="1418" w:type="dxa"/>
          </w:tcPr>
          <w:p w14:paraId="5E482B03" w14:textId="77777777" w:rsidR="008B5E8A" w:rsidRPr="00B7542D" w:rsidRDefault="008B5E8A">
            <w:pPr>
              <w:tabs>
                <w:tab w:val="decimal" w:pos="792"/>
              </w:tabs>
              <w:spacing w:before="60" w:after="30" w:line="276" w:lineRule="auto"/>
              <w:ind w:left="-47" w:right="-31"/>
              <w:jc w:val="right"/>
              <w:rPr>
                <w:rFonts w:ascii="Arial" w:hAnsi="Arial" w:cs="Arial"/>
                <w:sz w:val="16"/>
                <w:szCs w:val="16"/>
              </w:rPr>
            </w:pPr>
          </w:p>
        </w:tc>
        <w:tc>
          <w:tcPr>
            <w:tcW w:w="1275" w:type="dxa"/>
          </w:tcPr>
          <w:p w14:paraId="11A6F9DE" w14:textId="77777777" w:rsidR="008B5E8A" w:rsidRPr="00B7542D" w:rsidRDefault="008B5E8A">
            <w:pPr>
              <w:tabs>
                <w:tab w:val="decimal" w:pos="792"/>
              </w:tabs>
              <w:spacing w:before="60" w:after="30" w:line="276" w:lineRule="auto"/>
              <w:ind w:left="-47" w:right="-31"/>
              <w:jc w:val="right"/>
              <w:rPr>
                <w:rFonts w:ascii="Arial" w:hAnsi="Arial" w:cs="Arial"/>
                <w:sz w:val="16"/>
                <w:szCs w:val="16"/>
              </w:rPr>
            </w:pPr>
          </w:p>
        </w:tc>
        <w:tc>
          <w:tcPr>
            <w:tcW w:w="1418" w:type="dxa"/>
          </w:tcPr>
          <w:p w14:paraId="4DCC8314" w14:textId="77777777" w:rsidR="008B5E8A" w:rsidRPr="00B7542D" w:rsidRDefault="008B5E8A">
            <w:pPr>
              <w:tabs>
                <w:tab w:val="decimal" w:pos="792"/>
              </w:tabs>
              <w:spacing w:before="60" w:after="30" w:line="276" w:lineRule="auto"/>
              <w:ind w:left="-47" w:right="-31"/>
              <w:jc w:val="right"/>
              <w:rPr>
                <w:rFonts w:ascii="Arial" w:hAnsi="Arial" w:cs="Arial"/>
                <w:sz w:val="16"/>
                <w:szCs w:val="16"/>
              </w:rPr>
            </w:pPr>
          </w:p>
        </w:tc>
        <w:tc>
          <w:tcPr>
            <w:tcW w:w="1134" w:type="dxa"/>
          </w:tcPr>
          <w:p w14:paraId="39CD7068" w14:textId="77777777" w:rsidR="008B5E8A" w:rsidRPr="00B7542D" w:rsidRDefault="008B5E8A">
            <w:pPr>
              <w:spacing w:before="60" w:after="30" w:line="276" w:lineRule="auto"/>
              <w:ind w:left="-47" w:right="-31"/>
              <w:jc w:val="center"/>
              <w:rPr>
                <w:rFonts w:ascii="Arial" w:hAnsi="Arial" w:cs="Arial"/>
                <w:sz w:val="16"/>
                <w:szCs w:val="16"/>
              </w:rPr>
            </w:pPr>
          </w:p>
        </w:tc>
      </w:tr>
      <w:tr w:rsidR="00EA3A9D" w:rsidRPr="006F087E" w14:paraId="3EAE8478" w14:textId="77777777" w:rsidTr="00EA3A9D">
        <w:trPr>
          <w:cantSplit/>
        </w:trPr>
        <w:tc>
          <w:tcPr>
            <w:tcW w:w="2835" w:type="dxa"/>
          </w:tcPr>
          <w:p w14:paraId="482428A3" w14:textId="0B61755B" w:rsidR="00EA3A9D" w:rsidRPr="00B7542D" w:rsidRDefault="00EA3A9D" w:rsidP="00EA3A9D">
            <w:pPr>
              <w:tabs>
                <w:tab w:val="left" w:pos="240"/>
              </w:tabs>
              <w:spacing w:before="60" w:after="30" w:line="276" w:lineRule="auto"/>
              <w:ind w:left="240" w:hanging="240"/>
              <w:rPr>
                <w:rFonts w:ascii="Arial" w:eastAsia="Arial Unicode MS" w:hAnsi="Arial" w:cs="Arial"/>
                <w:b/>
                <w:bCs/>
                <w:sz w:val="16"/>
                <w:szCs w:val="16"/>
              </w:rPr>
            </w:pPr>
            <w:r w:rsidRPr="00B7542D">
              <w:rPr>
                <w:rFonts w:ascii="Arial" w:eastAsia="Arial Unicode MS" w:hAnsi="Arial" w:cs="Arial"/>
                <w:b/>
                <w:bCs/>
                <w:sz w:val="16"/>
                <w:szCs w:val="16"/>
              </w:rPr>
              <w:t>As at 1 January 2025</w:t>
            </w:r>
          </w:p>
        </w:tc>
        <w:tc>
          <w:tcPr>
            <w:tcW w:w="1417" w:type="dxa"/>
            <w:vAlign w:val="bottom"/>
          </w:tcPr>
          <w:p w14:paraId="2E37C4F1" w14:textId="1463DC21" w:rsidR="00EA3A9D" w:rsidRPr="00B7542D" w:rsidRDefault="00EA3A9D" w:rsidP="00B26361">
            <w:pPr>
              <w:spacing w:before="60" w:after="30" w:line="276" w:lineRule="auto"/>
              <w:ind w:left="-108" w:right="-9"/>
              <w:jc w:val="right"/>
              <w:rPr>
                <w:rFonts w:ascii="Arial" w:hAnsi="Arial" w:cs="Arial"/>
                <w:sz w:val="16"/>
                <w:szCs w:val="16"/>
              </w:rPr>
            </w:pPr>
            <w:r w:rsidRPr="00B7542D">
              <w:rPr>
                <w:rFonts w:ascii="Arial" w:hAnsi="Arial" w:cs="Arial"/>
                <w:sz w:val="16"/>
                <w:szCs w:val="16"/>
                <w:cs/>
              </w:rPr>
              <w:t>21</w:t>
            </w:r>
            <w:r w:rsidRPr="00B7542D">
              <w:rPr>
                <w:rFonts w:ascii="Arial" w:hAnsi="Arial" w:cs="Arial"/>
                <w:sz w:val="16"/>
                <w:szCs w:val="16"/>
              </w:rPr>
              <w:t>,</w:t>
            </w:r>
            <w:r w:rsidRPr="00B7542D">
              <w:rPr>
                <w:rFonts w:ascii="Arial" w:hAnsi="Arial" w:cs="Arial"/>
                <w:sz w:val="16"/>
                <w:szCs w:val="16"/>
                <w:cs/>
              </w:rPr>
              <w:t>338</w:t>
            </w:r>
            <w:r w:rsidRPr="00B7542D">
              <w:rPr>
                <w:rFonts w:ascii="Arial" w:hAnsi="Arial" w:cs="Arial"/>
                <w:sz w:val="16"/>
                <w:szCs w:val="16"/>
              </w:rPr>
              <w:t>,</w:t>
            </w:r>
            <w:r w:rsidRPr="00B7542D">
              <w:rPr>
                <w:rFonts w:ascii="Arial" w:hAnsi="Arial" w:cs="Arial"/>
                <w:sz w:val="16"/>
                <w:szCs w:val="16"/>
                <w:cs/>
              </w:rPr>
              <w:t>994</w:t>
            </w:r>
          </w:p>
        </w:tc>
        <w:tc>
          <w:tcPr>
            <w:tcW w:w="1418" w:type="dxa"/>
            <w:vAlign w:val="bottom"/>
          </w:tcPr>
          <w:p w14:paraId="2C8B0F38" w14:textId="5600A219" w:rsidR="00EA3A9D" w:rsidRPr="00B7542D" w:rsidRDefault="00EA3A9D" w:rsidP="00B26361">
            <w:pPr>
              <w:spacing w:before="60" w:after="30" w:line="276" w:lineRule="auto"/>
              <w:ind w:left="-108" w:right="-9"/>
              <w:jc w:val="right"/>
              <w:rPr>
                <w:rFonts w:ascii="Arial" w:hAnsi="Arial" w:cs="Arial"/>
                <w:sz w:val="16"/>
                <w:szCs w:val="16"/>
              </w:rPr>
            </w:pPr>
            <w:r w:rsidRPr="00B7542D">
              <w:rPr>
                <w:rFonts w:ascii="Arial" w:hAnsi="Arial" w:cs="Arial"/>
                <w:sz w:val="16"/>
                <w:szCs w:val="16"/>
                <w:cs/>
              </w:rPr>
              <w:t>8</w:t>
            </w:r>
            <w:r w:rsidRPr="00B7542D">
              <w:rPr>
                <w:rFonts w:ascii="Arial" w:hAnsi="Arial" w:cs="Arial"/>
                <w:sz w:val="16"/>
                <w:szCs w:val="16"/>
              </w:rPr>
              <w:t>,</w:t>
            </w:r>
            <w:r w:rsidRPr="00B7542D">
              <w:rPr>
                <w:rFonts w:ascii="Arial" w:hAnsi="Arial" w:cs="Arial"/>
                <w:sz w:val="16"/>
                <w:szCs w:val="16"/>
                <w:cs/>
              </w:rPr>
              <w:t>346</w:t>
            </w:r>
            <w:r w:rsidRPr="00B7542D">
              <w:rPr>
                <w:rFonts w:ascii="Arial" w:hAnsi="Arial" w:cs="Arial"/>
                <w:sz w:val="16"/>
                <w:szCs w:val="16"/>
              </w:rPr>
              <w:t>,</w:t>
            </w:r>
            <w:r w:rsidRPr="00B7542D">
              <w:rPr>
                <w:rFonts w:ascii="Arial" w:hAnsi="Arial" w:cs="Arial"/>
                <w:sz w:val="16"/>
                <w:szCs w:val="16"/>
                <w:cs/>
              </w:rPr>
              <w:t>146</w:t>
            </w:r>
          </w:p>
        </w:tc>
        <w:tc>
          <w:tcPr>
            <w:tcW w:w="1275" w:type="dxa"/>
            <w:vAlign w:val="bottom"/>
          </w:tcPr>
          <w:p w14:paraId="6DD39DA0" w14:textId="71577730" w:rsidR="00EA3A9D" w:rsidRPr="00B7542D" w:rsidRDefault="00EA3A9D" w:rsidP="00B26361">
            <w:pPr>
              <w:spacing w:before="60" w:after="30" w:line="276" w:lineRule="auto"/>
              <w:ind w:left="-108" w:right="-9"/>
              <w:jc w:val="right"/>
              <w:rPr>
                <w:rFonts w:ascii="Arial" w:hAnsi="Arial" w:cs="Arial"/>
                <w:sz w:val="16"/>
                <w:szCs w:val="16"/>
              </w:rPr>
            </w:pPr>
            <w:r w:rsidRPr="00B7542D">
              <w:rPr>
                <w:rFonts w:ascii="Arial" w:hAnsi="Arial" w:cs="Arial"/>
                <w:sz w:val="16"/>
                <w:szCs w:val="16"/>
                <w:cs/>
              </w:rPr>
              <w:t>29</w:t>
            </w:r>
            <w:r w:rsidRPr="00B7542D">
              <w:rPr>
                <w:rFonts w:ascii="Arial" w:hAnsi="Arial" w:cs="Arial"/>
                <w:sz w:val="16"/>
                <w:szCs w:val="16"/>
              </w:rPr>
              <w:t>,</w:t>
            </w:r>
            <w:r w:rsidRPr="00B7542D">
              <w:rPr>
                <w:rFonts w:ascii="Arial" w:hAnsi="Arial" w:cs="Arial"/>
                <w:sz w:val="16"/>
                <w:szCs w:val="16"/>
                <w:cs/>
              </w:rPr>
              <w:t>795</w:t>
            </w:r>
            <w:r w:rsidRPr="00B7542D">
              <w:rPr>
                <w:rFonts w:ascii="Arial" w:hAnsi="Arial" w:cs="Arial"/>
                <w:sz w:val="16"/>
                <w:szCs w:val="16"/>
              </w:rPr>
              <w:t>,</w:t>
            </w:r>
            <w:r w:rsidRPr="00B7542D">
              <w:rPr>
                <w:rFonts w:ascii="Arial" w:hAnsi="Arial" w:cs="Arial"/>
                <w:sz w:val="16"/>
                <w:szCs w:val="16"/>
                <w:cs/>
              </w:rPr>
              <w:t>698</w:t>
            </w:r>
          </w:p>
        </w:tc>
        <w:tc>
          <w:tcPr>
            <w:tcW w:w="1418" w:type="dxa"/>
            <w:vAlign w:val="bottom"/>
          </w:tcPr>
          <w:p w14:paraId="6A52EB7F" w14:textId="43847209" w:rsidR="00EA3A9D" w:rsidRPr="00B7542D" w:rsidRDefault="00EA3A9D" w:rsidP="00B26361">
            <w:pPr>
              <w:spacing w:before="60" w:after="30" w:line="276" w:lineRule="auto"/>
              <w:ind w:left="-108" w:right="-9"/>
              <w:jc w:val="right"/>
              <w:rPr>
                <w:rFonts w:ascii="Arial" w:hAnsi="Arial" w:cs="Arial"/>
                <w:sz w:val="16"/>
                <w:szCs w:val="16"/>
              </w:rPr>
            </w:pPr>
            <w:r w:rsidRPr="00B7542D">
              <w:rPr>
                <w:rFonts w:ascii="Arial" w:hAnsi="Arial" w:cs="Arial"/>
                <w:sz w:val="16"/>
                <w:szCs w:val="16"/>
              </w:rPr>
              <w:t>-</w:t>
            </w:r>
          </w:p>
        </w:tc>
        <w:tc>
          <w:tcPr>
            <w:tcW w:w="1134" w:type="dxa"/>
            <w:vAlign w:val="bottom"/>
          </w:tcPr>
          <w:p w14:paraId="0A216864" w14:textId="4B179803" w:rsidR="00EA3A9D" w:rsidRPr="00B7542D" w:rsidRDefault="00EA3A9D" w:rsidP="00B26361">
            <w:pPr>
              <w:spacing w:before="60" w:after="30" w:line="276" w:lineRule="auto"/>
              <w:ind w:left="-108" w:right="-9"/>
              <w:jc w:val="right"/>
              <w:rPr>
                <w:rFonts w:ascii="Arial" w:hAnsi="Arial" w:cs="Arial"/>
                <w:sz w:val="16"/>
                <w:szCs w:val="16"/>
              </w:rPr>
            </w:pPr>
            <w:r w:rsidRPr="00B7542D">
              <w:rPr>
                <w:rFonts w:ascii="Arial" w:hAnsi="Arial" w:cs="Arial"/>
                <w:sz w:val="16"/>
                <w:szCs w:val="16"/>
                <w:cs/>
              </w:rPr>
              <w:t>59</w:t>
            </w:r>
            <w:r w:rsidRPr="00B7542D">
              <w:rPr>
                <w:rFonts w:ascii="Arial" w:hAnsi="Arial" w:cs="Arial"/>
                <w:sz w:val="16"/>
                <w:szCs w:val="16"/>
              </w:rPr>
              <w:t>,</w:t>
            </w:r>
            <w:r w:rsidRPr="00B7542D">
              <w:rPr>
                <w:rFonts w:ascii="Arial" w:hAnsi="Arial" w:cs="Arial"/>
                <w:sz w:val="16"/>
                <w:szCs w:val="16"/>
                <w:cs/>
              </w:rPr>
              <w:t>480</w:t>
            </w:r>
            <w:r w:rsidRPr="00B7542D">
              <w:rPr>
                <w:rFonts w:ascii="Arial" w:hAnsi="Arial" w:cs="Arial"/>
                <w:sz w:val="16"/>
                <w:szCs w:val="16"/>
              </w:rPr>
              <w:t>,</w:t>
            </w:r>
            <w:r w:rsidRPr="00B7542D">
              <w:rPr>
                <w:rFonts w:ascii="Arial" w:hAnsi="Arial" w:cs="Arial"/>
                <w:sz w:val="16"/>
                <w:szCs w:val="16"/>
                <w:cs/>
              </w:rPr>
              <w:t>838</w:t>
            </w:r>
          </w:p>
        </w:tc>
      </w:tr>
      <w:tr w:rsidR="00EA3A9D" w:rsidRPr="006F087E" w14:paraId="394B9312" w14:textId="77777777" w:rsidTr="00EA3A9D">
        <w:trPr>
          <w:cantSplit/>
        </w:trPr>
        <w:tc>
          <w:tcPr>
            <w:tcW w:w="2835" w:type="dxa"/>
          </w:tcPr>
          <w:p w14:paraId="76DAB570" w14:textId="77777777" w:rsidR="00EA3A9D" w:rsidRPr="00B7542D" w:rsidRDefault="00EA3A9D" w:rsidP="00EA3A9D">
            <w:pPr>
              <w:tabs>
                <w:tab w:val="left" w:pos="240"/>
              </w:tabs>
              <w:spacing w:before="60" w:after="30" w:line="276" w:lineRule="auto"/>
              <w:ind w:left="240" w:hanging="240"/>
              <w:rPr>
                <w:rFonts w:ascii="Arial" w:eastAsia="Arial Unicode MS" w:hAnsi="Arial" w:cs="Arial"/>
                <w:b/>
                <w:bCs/>
                <w:sz w:val="16"/>
                <w:szCs w:val="16"/>
              </w:rPr>
            </w:pPr>
          </w:p>
        </w:tc>
        <w:tc>
          <w:tcPr>
            <w:tcW w:w="1417" w:type="dxa"/>
          </w:tcPr>
          <w:p w14:paraId="3F6F87CB" w14:textId="77777777" w:rsidR="00EA3A9D" w:rsidRPr="00B7542D" w:rsidRDefault="00EA3A9D" w:rsidP="00B26361">
            <w:pPr>
              <w:spacing w:before="60" w:after="30" w:line="276" w:lineRule="auto"/>
              <w:ind w:left="-108" w:right="-9"/>
              <w:jc w:val="right"/>
              <w:rPr>
                <w:rFonts w:ascii="Arial" w:hAnsi="Arial" w:cs="Arial"/>
                <w:sz w:val="16"/>
                <w:szCs w:val="16"/>
              </w:rPr>
            </w:pPr>
          </w:p>
        </w:tc>
        <w:tc>
          <w:tcPr>
            <w:tcW w:w="1418" w:type="dxa"/>
          </w:tcPr>
          <w:p w14:paraId="34B94532" w14:textId="77777777" w:rsidR="00EA3A9D" w:rsidRPr="00B7542D" w:rsidRDefault="00EA3A9D" w:rsidP="00B26361">
            <w:pPr>
              <w:spacing w:before="60" w:after="30" w:line="276" w:lineRule="auto"/>
              <w:ind w:left="-108" w:right="-9"/>
              <w:jc w:val="right"/>
              <w:rPr>
                <w:rFonts w:ascii="Arial" w:hAnsi="Arial" w:cs="Arial"/>
                <w:sz w:val="16"/>
                <w:szCs w:val="16"/>
              </w:rPr>
            </w:pPr>
          </w:p>
        </w:tc>
        <w:tc>
          <w:tcPr>
            <w:tcW w:w="1275" w:type="dxa"/>
          </w:tcPr>
          <w:p w14:paraId="42A06FD2" w14:textId="77777777" w:rsidR="00EA3A9D" w:rsidRPr="00B7542D" w:rsidRDefault="00EA3A9D" w:rsidP="00B26361">
            <w:pPr>
              <w:spacing w:before="60" w:after="30" w:line="276" w:lineRule="auto"/>
              <w:ind w:left="-108" w:right="-9"/>
              <w:jc w:val="right"/>
              <w:rPr>
                <w:rFonts w:ascii="Arial" w:hAnsi="Arial" w:cs="Arial"/>
                <w:sz w:val="16"/>
                <w:szCs w:val="16"/>
              </w:rPr>
            </w:pPr>
          </w:p>
        </w:tc>
        <w:tc>
          <w:tcPr>
            <w:tcW w:w="1418" w:type="dxa"/>
          </w:tcPr>
          <w:p w14:paraId="1FEEB145" w14:textId="77777777" w:rsidR="00EA3A9D" w:rsidRPr="00B7542D" w:rsidRDefault="00EA3A9D" w:rsidP="00B26361">
            <w:pPr>
              <w:spacing w:before="60" w:after="30" w:line="276" w:lineRule="auto"/>
              <w:ind w:left="-108" w:right="-9"/>
              <w:jc w:val="right"/>
              <w:rPr>
                <w:rFonts w:ascii="Arial" w:hAnsi="Arial" w:cs="Arial"/>
                <w:sz w:val="16"/>
                <w:szCs w:val="16"/>
              </w:rPr>
            </w:pPr>
          </w:p>
        </w:tc>
        <w:tc>
          <w:tcPr>
            <w:tcW w:w="1134" w:type="dxa"/>
          </w:tcPr>
          <w:p w14:paraId="23135FB6" w14:textId="77777777" w:rsidR="00EA3A9D" w:rsidRPr="00B7542D" w:rsidRDefault="00EA3A9D" w:rsidP="00B26361">
            <w:pPr>
              <w:spacing w:before="60" w:after="30" w:line="276" w:lineRule="auto"/>
              <w:ind w:left="-108" w:right="-9"/>
              <w:jc w:val="right"/>
              <w:rPr>
                <w:rFonts w:ascii="Arial" w:hAnsi="Arial" w:cs="Arial"/>
                <w:sz w:val="16"/>
                <w:szCs w:val="16"/>
              </w:rPr>
            </w:pPr>
          </w:p>
        </w:tc>
      </w:tr>
      <w:tr w:rsidR="00EA3A9D" w:rsidRPr="006F087E" w14:paraId="4791BB4F" w14:textId="77777777" w:rsidTr="00EA3A9D">
        <w:trPr>
          <w:cantSplit/>
        </w:trPr>
        <w:tc>
          <w:tcPr>
            <w:tcW w:w="2835" w:type="dxa"/>
          </w:tcPr>
          <w:p w14:paraId="481CB5A7" w14:textId="1D811E83" w:rsidR="00EA3A9D" w:rsidRPr="00B7542D" w:rsidRDefault="00EA3A9D" w:rsidP="007B74A7">
            <w:pPr>
              <w:tabs>
                <w:tab w:val="left" w:pos="240"/>
              </w:tabs>
              <w:spacing w:before="60" w:after="30" w:line="276" w:lineRule="auto"/>
              <w:rPr>
                <w:rFonts w:ascii="Arial" w:eastAsia="Arial Unicode MS" w:hAnsi="Arial" w:cs="Arial"/>
                <w:b/>
                <w:bCs/>
                <w:sz w:val="16"/>
                <w:szCs w:val="16"/>
              </w:rPr>
            </w:pPr>
            <w:r w:rsidRPr="00B7542D">
              <w:rPr>
                <w:rFonts w:ascii="Arial" w:eastAsia="Arial Unicode MS" w:hAnsi="Arial" w:cs="Arial"/>
                <w:b/>
                <w:bCs/>
                <w:sz w:val="16"/>
                <w:szCs w:val="16"/>
              </w:rPr>
              <w:t>Cash-flows:</w:t>
            </w:r>
          </w:p>
        </w:tc>
        <w:tc>
          <w:tcPr>
            <w:tcW w:w="1417" w:type="dxa"/>
            <w:vAlign w:val="bottom"/>
          </w:tcPr>
          <w:p w14:paraId="10719B24" w14:textId="2D323E42" w:rsidR="00EA3A9D" w:rsidRPr="00B7542D" w:rsidRDefault="00EA3A9D" w:rsidP="00B26361">
            <w:pPr>
              <w:spacing w:before="60" w:after="30" w:line="276" w:lineRule="auto"/>
              <w:ind w:left="-108" w:right="-9"/>
              <w:jc w:val="right"/>
              <w:rPr>
                <w:rFonts w:ascii="Arial" w:hAnsi="Arial" w:cs="Arial"/>
                <w:sz w:val="16"/>
                <w:szCs w:val="16"/>
              </w:rPr>
            </w:pPr>
          </w:p>
        </w:tc>
        <w:tc>
          <w:tcPr>
            <w:tcW w:w="1418" w:type="dxa"/>
            <w:vAlign w:val="bottom"/>
          </w:tcPr>
          <w:p w14:paraId="715974E3" w14:textId="38F86B1E" w:rsidR="00EA3A9D" w:rsidRPr="00B7542D" w:rsidRDefault="00EA3A9D" w:rsidP="00B26361">
            <w:pPr>
              <w:spacing w:before="60" w:after="30" w:line="276" w:lineRule="auto"/>
              <w:ind w:left="-108" w:right="-9"/>
              <w:jc w:val="right"/>
              <w:rPr>
                <w:rFonts w:ascii="Arial" w:hAnsi="Arial" w:cs="Arial"/>
                <w:sz w:val="16"/>
                <w:szCs w:val="16"/>
              </w:rPr>
            </w:pPr>
          </w:p>
        </w:tc>
        <w:tc>
          <w:tcPr>
            <w:tcW w:w="1275" w:type="dxa"/>
            <w:vAlign w:val="bottom"/>
          </w:tcPr>
          <w:p w14:paraId="0FE62D3E" w14:textId="1F5FCAEB" w:rsidR="00EA3A9D" w:rsidRPr="00B7542D" w:rsidRDefault="00EA3A9D" w:rsidP="00B26361">
            <w:pPr>
              <w:spacing w:before="60" w:after="30" w:line="276" w:lineRule="auto"/>
              <w:ind w:left="-108" w:right="-9"/>
              <w:jc w:val="right"/>
              <w:rPr>
                <w:rFonts w:ascii="Arial" w:hAnsi="Arial" w:cs="Arial"/>
                <w:sz w:val="16"/>
                <w:szCs w:val="16"/>
              </w:rPr>
            </w:pPr>
          </w:p>
        </w:tc>
        <w:tc>
          <w:tcPr>
            <w:tcW w:w="1418" w:type="dxa"/>
            <w:vAlign w:val="bottom"/>
          </w:tcPr>
          <w:p w14:paraId="0C6251E8" w14:textId="78E90B34" w:rsidR="00EA3A9D" w:rsidRPr="00B7542D" w:rsidRDefault="00EA3A9D" w:rsidP="00B26361">
            <w:pPr>
              <w:spacing w:before="60" w:after="30" w:line="276" w:lineRule="auto"/>
              <w:ind w:left="-108" w:right="-9"/>
              <w:jc w:val="right"/>
              <w:rPr>
                <w:rFonts w:ascii="Arial" w:hAnsi="Arial" w:cs="Arial"/>
                <w:sz w:val="16"/>
                <w:szCs w:val="16"/>
              </w:rPr>
            </w:pPr>
          </w:p>
        </w:tc>
        <w:tc>
          <w:tcPr>
            <w:tcW w:w="1134" w:type="dxa"/>
            <w:vAlign w:val="bottom"/>
          </w:tcPr>
          <w:p w14:paraId="32ECF578" w14:textId="43A054FB" w:rsidR="00EA3A9D" w:rsidRPr="00B7542D" w:rsidRDefault="00EA3A9D" w:rsidP="00B26361">
            <w:pPr>
              <w:spacing w:before="60" w:after="30" w:line="276" w:lineRule="auto"/>
              <w:ind w:left="-108" w:right="-9"/>
              <w:jc w:val="right"/>
              <w:rPr>
                <w:rFonts w:ascii="Arial" w:hAnsi="Arial" w:cs="Arial"/>
                <w:sz w:val="16"/>
                <w:szCs w:val="16"/>
              </w:rPr>
            </w:pPr>
          </w:p>
        </w:tc>
      </w:tr>
      <w:tr w:rsidR="006D246C" w:rsidRPr="006F087E" w14:paraId="094789A6" w14:textId="77777777" w:rsidTr="00EA3A9D">
        <w:trPr>
          <w:cantSplit/>
        </w:trPr>
        <w:tc>
          <w:tcPr>
            <w:tcW w:w="2835" w:type="dxa"/>
          </w:tcPr>
          <w:p w14:paraId="3CCBA0D0" w14:textId="03042298" w:rsidR="006D246C" w:rsidRPr="00B7542D" w:rsidRDefault="006D246C" w:rsidP="006D246C">
            <w:pPr>
              <w:tabs>
                <w:tab w:val="left" w:pos="240"/>
              </w:tabs>
              <w:spacing w:before="60" w:after="30" w:line="276" w:lineRule="auto"/>
              <w:ind w:left="240" w:hanging="105"/>
              <w:rPr>
                <w:rFonts w:ascii="Arial" w:eastAsia="Arial Unicode MS" w:hAnsi="Arial" w:cs="Arial"/>
                <w:sz w:val="16"/>
                <w:szCs w:val="16"/>
              </w:rPr>
            </w:pPr>
            <w:r w:rsidRPr="00B7542D">
              <w:rPr>
                <w:rFonts w:ascii="Arial" w:eastAsia="Arial Unicode MS" w:hAnsi="Arial" w:cs="Arial"/>
                <w:sz w:val="16"/>
                <w:szCs w:val="16"/>
              </w:rPr>
              <w:t>Proceeds</w:t>
            </w:r>
          </w:p>
        </w:tc>
        <w:tc>
          <w:tcPr>
            <w:tcW w:w="1417" w:type="dxa"/>
            <w:vAlign w:val="bottom"/>
          </w:tcPr>
          <w:p w14:paraId="6AE5209B" w14:textId="1A961D82" w:rsidR="006D246C" w:rsidRPr="00B7542D" w:rsidRDefault="006D246C" w:rsidP="00B26361">
            <w:pPr>
              <w:spacing w:before="60" w:after="30" w:line="276" w:lineRule="auto"/>
              <w:ind w:left="-108" w:right="-9"/>
              <w:jc w:val="right"/>
              <w:rPr>
                <w:rFonts w:ascii="Arial" w:hAnsi="Arial" w:cs="Arial"/>
                <w:sz w:val="16"/>
                <w:szCs w:val="16"/>
              </w:rPr>
            </w:pPr>
            <w:r w:rsidRPr="00B7542D">
              <w:rPr>
                <w:rFonts w:ascii="Arial" w:hAnsi="Arial" w:cs="Arial"/>
                <w:sz w:val="16"/>
                <w:szCs w:val="16"/>
              </w:rPr>
              <w:t>-</w:t>
            </w:r>
          </w:p>
        </w:tc>
        <w:tc>
          <w:tcPr>
            <w:tcW w:w="1418" w:type="dxa"/>
            <w:vAlign w:val="bottom"/>
          </w:tcPr>
          <w:p w14:paraId="7320BA5D" w14:textId="391AC5EF" w:rsidR="006D246C" w:rsidRPr="00B7542D" w:rsidRDefault="006D246C" w:rsidP="00B26361">
            <w:pPr>
              <w:spacing w:before="60" w:after="30" w:line="276" w:lineRule="auto"/>
              <w:ind w:left="-108" w:right="-9"/>
              <w:jc w:val="right"/>
              <w:rPr>
                <w:rFonts w:ascii="Arial" w:hAnsi="Arial" w:cs="Arial"/>
                <w:sz w:val="16"/>
                <w:szCs w:val="16"/>
              </w:rPr>
            </w:pPr>
            <w:r w:rsidRPr="00B7542D">
              <w:rPr>
                <w:rFonts w:ascii="Arial" w:hAnsi="Arial" w:cs="Arial"/>
                <w:sz w:val="16"/>
                <w:szCs w:val="16"/>
              </w:rPr>
              <w:t>343,07</w:t>
            </w:r>
            <w:r w:rsidR="003377DB">
              <w:rPr>
                <w:rFonts w:ascii="Arial" w:hAnsi="Arial" w:cs="Arial"/>
                <w:sz w:val="16"/>
                <w:szCs w:val="16"/>
              </w:rPr>
              <w:t>4</w:t>
            </w:r>
          </w:p>
        </w:tc>
        <w:tc>
          <w:tcPr>
            <w:tcW w:w="1275" w:type="dxa"/>
            <w:vAlign w:val="bottom"/>
          </w:tcPr>
          <w:p w14:paraId="499A7CE4" w14:textId="133FE293" w:rsidR="006D246C" w:rsidRPr="00B7542D" w:rsidRDefault="006D246C" w:rsidP="00B26361">
            <w:pPr>
              <w:spacing w:before="60" w:after="30" w:line="276" w:lineRule="auto"/>
              <w:ind w:left="-108" w:right="-9"/>
              <w:jc w:val="right"/>
              <w:rPr>
                <w:rFonts w:ascii="Arial" w:hAnsi="Arial" w:cs="Arial"/>
                <w:sz w:val="16"/>
                <w:szCs w:val="16"/>
              </w:rPr>
            </w:pPr>
            <w:r w:rsidRPr="00B7542D">
              <w:rPr>
                <w:rFonts w:ascii="Arial" w:hAnsi="Arial" w:cs="Arial"/>
                <w:sz w:val="16"/>
                <w:szCs w:val="16"/>
              </w:rPr>
              <w:t>-</w:t>
            </w:r>
          </w:p>
        </w:tc>
        <w:tc>
          <w:tcPr>
            <w:tcW w:w="1418" w:type="dxa"/>
            <w:vAlign w:val="bottom"/>
          </w:tcPr>
          <w:p w14:paraId="46B62173" w14:textId="14E3D841" w:rsidR="006D246C" w:rsidRPr="00B7542D" w:rsidRDefault="006D246C" w:rsidP="00B26361">
            <w:pPr>
              <w:spacing w:before="60" w:after="30" w:line="276" w:lineRule="auto"/>
              <w:ind w:left="-108" w:right="-9"/>
              <w:jc w:val="right"/>
              <w:rPr>
                <w:rFonts w:ascii="Arial" w:hAnsi="Arial" w:cs="Arial"/>
                <w:sz w:val="16"/>
                <w:szCs w:val="16"/>
              </w:rPr>
            </w:pPr>
            <w:r w:rsidRPr="00B7542D">
              <w:rPr>
                <w:rFonts w:ascii="Arial" w:hAnsi="Arial" w:cs="Arial"/>
                <w:sz w:val="16"/>
                <w:szCs w:val="16"/>
                <w:cs/>
              </w:rPr>
              <w:t>17</w:t>
            </w:r>
            <w:r w:rsidRPr="00B7542D">
              <w:rPr>
                <w:rFonts w:ascii="Arial" w:hAnsi="Arial" w:cs="Arial"/>
                <w:sz w:val="16"/>
                <w:szCs w:val="16"/>
              </w:rPr>
              <w:t>,</w:t>
            </w:r>
            <w:r w:rsidRPr="00B7542D">
              <w:rPr>
                <w:rFonts w:ascii="Arial" w:hAnsi="Arial" w:cs="Arial"/>
                <w:sz w:val="16"/>
                <w:szCs w:val="16"/>
                <w:cs/>
              </w:rPr>
              <w:t>000</w:t>
            </w:r>
            <w:r w:rsidRPr="00B7542D">
              <w:rPr>
                <w:rFonts w:ascii="Arial" w:hAnsi="Arial" w:cs="Arial"/>
                <w:sz w:val="16"/>
                <w:szCs w:val="16"/>
              </w:rPr>
              <w:t>,</w:t>
            </w:r>
            <w:r w:rsidRPr="00B7542D">
              <w:rPr>
                <w:rFonts w:ascii="Arial" w:hAnsi="Arial" w:cs="Arial"/>
                <w:sz w:val="16"/>
                <w:szCs w:val="16"/>
                <w:cs/>
              </w:rPr>
              <w:t>000</w:t>
            </w:r>
          </w:p>
        </w:tc>
        <w:tc>
          <w:tcPr>
            <w:tcW w:w="1134" w:type="dxa"/>
            <w:vAlign w:val="bottom"/>
          </w:tcPr>
          <w:p w14:paraId="542E24D3" w14:textId="2BECC7C4" w:rsidR="006D246C" w:rsidRPr="00B7542D" w:rsidRDefault="006D246C" w:rsidP="00B26361">
            <w:pPr>
              <w:spacing w:before="60" w:after="30" w:line="276" w:lineRule="auto"/>
              <w:ind w:left="-108" w:right="-9"/>
              <w:jc w:val="right"/>
              <w:rPr>
                <w:rFonts w:ascii="Arial" w:hAnsi="Arial" w:cs="Arial"/>
                <w:sz w:val="16"/>
                <w:szCs w:val="16"/>
              </w:rPr>
            </w:pPr>
            <w:r w:rsidRPr="00B7542D">
              <w:rPr>
                <w:rFonts w:ascii="Arial" w:hAnsi="Arial" w:cs="Arial"/>
                <w:sz w:val="16"/>
                <w:szCs w:val="16"/>
                <w:cs/>
              </w:rPr>
              <w:t>17</w:t>
            </w:r>
            <w:r w:rsidRPr="00B7542D">
              <w:rPr>
                <w:rFonts w:ascii="Arial" w:hAnsi="Arial" w:cs="Arial"/>
                <w:sz w:val="16"/>
                <w:szCs w:val="16"/>
              </w:rPr>
              <w:t>,</w:t>
            </w:r>
            <w:r w:rsidRPr="00B7542D">
              <w:rPr>
                <w:rFonts w:ascii="Arial" w:hAnsi="Arial" w:cs="Arial"/>
                <w:sz w:val="16"/>
                <w:szCs w:val="16"/>
                <w:cs/>
              </w:rPr>
              <w:t>343</w:t>
            </w:r>
            <w:r w:rsidRPr="00B7542D">
              <w:rPr>
                <w:rFonts w:ascii="Arial" w:hAnsi="Arial" w:cs="Arial"/>
                <w:sz w:val="16"/>
                <w:szCs w:val="16"/>
              </w:rPr>
              <w:t>,</w:t>
            </w:r>
            <w:r w:rsidRPr="00B7542D">
              <w:rPr>
                <w:rFonts w:ascii="Arial" w:hAnsi="Arial" w:cs="Arial"/>
                <w:sz w:val="16"/>
                <w:szCs w:val="16"/>
                <w:cs/>
              </w:rPr>
              <w:t>07</w:t>
            </w:r>
            <w:r w:rsidR="003377DB">
              <w:rPr>
                <w:rFonts w:ascii="Arial" w:hAnsi="Arial" w:cs="Arial"/>
                <w:sz w:val="16"/>
                <w:szCs w:val="16"/>
              </w:rPr>
              <w:t>4</w:t>
            </w:r>
          </w:p>
        </w:tc>
      </w:tr>
      <w:tr w:rsidR="006D246C" w:rsidRPr="006F087E" w14:paraId="79D5EAA9" w14:textId="77777777" w:rsidTr="00EA3A9D">
        <w:trPr>
          <w:cantSplit/>
        </w:trPr>
        <w:tc>
          <w:tcPr>
            <w:tcW w:w="2835" w:type="dxa"/>
          </w:tcPr>
          <w:p w14:paraId="1878545D" w14:textId="6FDA2AE9" w:rsidR="006D246C" w:rsidRPr="00B7542D" w:rsidRDefault="006D246C" w:rsidP="006D246C">
            <w:pPr>
              <w:tabs>
                <w:tab w:val="left" w:pos="240"/>
              </w:tabs>
              <w:spacing w:before="60" w:after="30" w:line="276" w:lineRule="auto"/>
              <w:ind w:left="240" w:hanging="105"/>
              <w:rPr>
                <w:rFonts w:ascii="Arial" w:eastAsia="Arial Unicode MS" w:hAnsi="Arial" w:cs="Arial"/>
                <w:sz w:val="16"/>
                <w:szCs w:val="16"/>
              </w:rPr>
            </w:pPr>
            <w:r w:rsidRPr="00B7542D">
              <w:rPr>
                <w:rFonts w:ascii="Arial" w:eastAsia="Arial Unicode MS" w:hAnsi="Arial" w:cs="Arial"/>
                <w:sz w:val="16"/>
                <w:szCs w:val="16"/>
              </w:rPr>
              <w:t>Repayment</w:t>
            </w:r>
          </w:p>
        </w:tc>
        <w:tc>
          <w:tcPr>
            <w:tcW w:w="1417" w:type="dxa"/>
            <w:vAlign w:val="bottom"/>
          </w:tcPr>
          <w:p w14:paraId="5B4929F5" w14:textId="0C206B9E" w:rsidR="006D246C" w:rsidRPr="00B7542D" w:rsidRDefault="006D246C" w:rsidP="00B26361">
            <w:pPr>
              <w:spacing w:before="60" w:after="30" w:line="276" w:lineRule="auto"/>
              <w:ind w:left="-108" w:right="-9"/>
              <w:jc w:val="right"/>
              <w:rPr>
                <w:rFonts w:ascii="Arial" w:hAnsi="Arial" w:cs="Arial"/>
                <w:sz w:val="16"/>
                <w:szCs w:val="16"/>
              </w:rPr>
            </w:pPr>
            <w:r w:rsidRPr="00B7542D">
              <w:rPr>
                <w:rFonts w:ascii="Arial" w:hAnsi="Arial" w:cs="Arial"/>
                <w:sz w:val="16"/>
                <w:szCs w:val="16"/>
                <w:cs/>
              </w:rPr>
              <w:t>(4</w:t>
            </w:r>
            <w:r w:rsidRPr="00B7542D">
              <w:rPr>
                <w:rFonts w:ascii="Arial" w:hAnsi="Arial" w:cs="Arial"/>
                <w:sz w:val="16"/>
                <w:szCs w:val="16"/>
              </w:rPr>
              <w:t>,</w:t>
            </w:r>
            <w:r w:rsidRPr="00B7542D">
              <w:rPr>
                <w:rFonts w:ascii="Arial" w:hAnsi="Arial" w:cs="Arial"/>
                <w:sz w:val="16"/>
                <w:szCs w:val="16"/>
                <w:cs/>
              </w:rPr>
              <w:t>568</w:t>
            </w:r>
            <w:r w:rsidRPr="00B7542D">
              <w:rPr>
                <w:rFonts w:ascii="Arial" w:hAnsi="Arial" w:cs="Arial"/>
                <w:sz w:val="16"/>
                <w:szCs w:val="16"/>
              </w:rPr>
              <w:t>,</w:t>
            </w:r>
            <w:r w:rsidRPr="00B7542D">
              <w:rPr>
                <w:rFonts w:ascii="Arial" w:hAnsi="Arial" w:cs="Arial"/>
                <w:sz w:val="16"/>
                <w:szCs w:val="16"/>
                <w:cs/>
              </w:rPr>
              <w:t>274</w:t>
            </w:r>
            <w:r w:rsidRPr="00B7542D">
              <w:rPr>
                <w:rFonts w:ascii="Arial" w:hAnsi="Arial" w:cs="Arial"/>
                <w:sz w:val="16"/>
                <w:szCs w:val="16"/>
              </w:rPr>
              <w:t>)</w:t>
            </w:r>
          </w:p>
        </w:tc>
        <w:tc>
          <w:tcPr>
            <w:tcW w:w="1418" w:type="dxa"/>
            <w:vAlign w:val="bottom"/>
          </w:tcPr>
          <w:p w14:paraId="20DB825C" w14:textId="52CD451E" w:rsidR="006D246C" w:rsidRPr="00B7542D" w:rsidRDefault="006D246C" w:rsidP="00B26361">
            <w:pPr>
              <w:spacing w:before="60" w:after="30" w:line="276" w:lineRule="auto"/>
              <w:ind w:left="-108" w:right="-9"/>
              <w:jc w:val="right"/>
              <w:rPr>
                <w:rFonts w:ascii="Arial" w:hAnsi="Arial" w:cs="Arial"/>
                <w:sz w:val="16"/>
                <w:szCs w:val="16"/>
              </w:rPr>
            </w:pPr>
            <w:r w:rsidRPr="00B7542D">
              <w:rPr>
                <w:rFonts w:ascii="Arial" w:hAnsi="Arial" w:cs="Arial"/>
                <w:sz w:val="16"/>
                <w:szCs w:val="16"/>
              </w:rPr>
              <w:t>(6,348,194)</w:t>
            </w:r>
          </w:p>
        </w:tc>
        <w:tc>
          <w:tcPr>
            <w:tcW w:w="1275" w:type="dxa"/>
            <w:vAlign w:val="bottom"/>
          </w:tcPr>
          <w:p w14:paraId="2024BB8C" w14:textId="27E17CFF" w:rsidR="006D246C" w:rsidRPr="00B7542D" w:rsidRDefault="006D246C" w:rsidP="00B26361">
            <w:pPr>
              <w:spacing w:before="60" w:after="30" w:line="276" w:lineRule="auto"/>
              <w:ind w:left="-108" w:right="-9"/>
              <w:jc w:val="right"/>
              <w:rPr>
                <w:rFonts w:ascii="Arial" w:hAnsi="Arial" w:cs="Arial"/>
                <w:sz w:val="16"/>
                <w:szCs w:val="16"/>
              </w:rPr>
            </w:pPr>
            <w:r w:rsidRPr="00B7542D">
              <w:rPr>
                <w:rFonts w:ascii="Arial" w:hAnsi="Arial" w:cs="Arial"/>
                <w:sz w:val="16"/>
                <w:szCs w:val="16"/>
                <w:cs/>
              </w:rPr>
              <w:t>(5</w:t>
            </w:r>
            <w:r w:rsidRPr="00B7542D">
              <w:rPr>
                <w:rFonts w:ascii="Arial" w:hAnsi="Arial" w:cs="Arial"/>
                <w:sz w:val="16"/>
                <w:szCs w:val="16"/>
              </w:rPr>
              <w:t>,</w:t>
            </w:r>
            <w:r w:rsidRPr="00B7542D">
              <w:rPr>
                <w:rFonts w:ascii="Arial" w:hAnsi="Arial" w:cs="Arial"/>
                <w:sz w:val="16"/>
                <w:szCs w:val="16"/>
                <w:cs/>
              </w:rPr>
              <w:t>611</w:t>
            </w:r>
            <w:r w:rsidRPr="00B7542D">
              <w:rPr>
                <w:rFonts w:ascii="Arial" w:hAnsi="Arial" w:cs="Arial"/>
                <w:sz w:val="16"/>
                <w:szCs w:val="16"/>
              </w:rPr>
              <w:t>,</w:t>
            </w:r>
            <w:r w:rsidRPr="00B7542D">
              <w:rPr>
                <w:rFonts w:ascii="Arial" w:hAnsi="Arial" w:cs="Arial"/>
                <w:sz w:val="16"/>
                <w:szCs w:val="16"/>
                <w:cs/>
              </w:rPr>
              <w:t>050)</w:t>
            </w:r>
          </w:p>
        </w:tc>
        <w:tc>
          <w:tcPr>
            <w:tcW w:w="1418" w:type="dxa"/>
            <w:vAlign w:val="bottom"/>
          </w:tcPr>
          <w:p w14:paraId="3C3B9F35" w14:textId="10850819" w:rsidR="006D246C" w:rsidRPr="00B7542D" w:rsidRDefault="006D246C" w:rsidP="00B26361">
            <w:pPr>
              <w:spacing w:before="60" w:after="30" w:line="276" w:lineRule="auto"/>
              <w:ind w:left="-108" w:right="-9"/>
              <w:jc w:val="right"/>
              <w:rPr>
                <w:rFonts w:ascii="Arial" w:hAnsi="Arial" w:cs="Arial"/>
                <w:sz w:val="16"/>
                <w:szCs w:val="16"/>
              </w:rPr>
            </w:pPr>
            <w:r w:rsidRPr="00B7542D">
              <w:rPr>
                <w:rFonts w:ascii="Arial" w:hAnsi="Arial" w:cs="Arial"/>
                <w:sz w:val="16"/>
                <w:szCs w:val="16"/>
              </w:rPr>
              <w:t>(</w:t>
            </w:r>
            <w:r w:rsidRPr="00B7542D">
              <w:rPr>
                <w:rFonts w:ascii="Arial" w:hAnsi="Arial" w:cs="Arial"/>
                <w:sz w:val="16"/>
                <w:szCs w:val="16"/>
                <w:cs/>
              </w:rPr>
              <w:t>17</w:t>
            </w:r>
            <w:r w:rsidRPr="00B7542D">
              <w:rPr>
                <w:rFonts w:ascii="Arial" w:hAnsi="Arial" w:cs="Arial"/>
                <w:sz w:val="16"/>
                <w:szCs w:val="16"/>
              </w:rPr>
              <w:t>,</w:t>
            </w:r>
            <w:r w:rsidRPr="00B7542D">
              <w:rPr>
                <w:rFonts w:ascii="Arial" w:hAnsi="Arial" w:cs="Arial"/>
                <w:sz w:val="16"/>
                <w:szCs w:val="16"/>
                <w:cs/>
              </w:rPr>
              <w:t>000</w:t>
            </w:r>
            <w:r w:rsidRPr="00B7542D">
              <w:rPr>
                <w:rFonts w:ascii="Arial" w:hAnsi="Arial" w:cs="Arial"/>
                <w:sz w:val="16"/>
                <w:szCs w:val="16"/>
              </w:rPr>
              <w:t>,</w:t>
            </w:r>
            <w:r w:rsidRPr="00B7542D">
              <w:rPr>
                <w:rFonts w:ascii="Arial" w:hAnsi="Arial" w:cs="Arial"/>
                <w:sz w:val="16"/>
                <w:szCs w:val="16"/>
                <w:cs/>
              </w:rPr>
              <w:t>000</w:t>
            </w:r>
            <w:r w:rsidRPr="00B7542D">
              <w:rPr>
                <w:rFonts w:ascii="Arial" w:hAnsi="Arial" w:cs="Arial"/>
                <w:sz w:val="16"/>
                <w:szCs w:val="16"/>
              </w:rPr>
              <w:t>)</w:t>
            </w:r>
          </w:p>
        </w:tc>
        <w:tc>
          <w:tcPr>
            <w:tcW w:w="1134" w:type="dxa"/>
            <w:vAlign w:val="bottom"/>
          </w:tcPr>
          <w:p w14:paraId="56579AAE" w14:textId="5A94692B" w:rsidR="006D246C" w:rsidRPr="00B7542D" w:rsidRDefault="006D246C" w:rsidP="00B26361">
            <w:pPr>
              <w:spacing w:before="60" w:after="30" w:line="276" w:lineRule="auto"/>
              <w:ind w:left="-108" w:right="-9"/>
              <w:jc w:val="right"/>
              <w:rPr>
                <w:rFonts w:ascii="Arial" w:hAnsi="Arial" w:cs="Arial"/>
                <w:sz w:val="16"/>
                <w:szCs w:val="16"/>
              </w:rPr>
            </w:pPr>
            <w:r w:rsidRPr="00B7542D">
              <w:rPr>
                <w:rFonts w:ascii="Arial" w:hAnsi="Arial" w:cs="Arial"/>
                <w:sz w:val="16"/>
                <w:szCs w:val="16"/>
              </w:rPr>
              <w:t>(33,527,518)</w:t>
            </w:r>
          </w:p>
        </w:tc>
      </w:tr>
      <w:tr w:rsidR="006D246C" w:rsidRPr="006F087E" w14:paraId="2EB47289" w14:textId="77777777" w:rsidTr="00EA3A9D">
        <w:trPr>
          <w:cantSplit/>
        </w:trPr>
        <w:tc>
          <w:tcPr>
            <w:tcW w:w="2835" w:type="dxa"/>
          </w:tcPr>
          <w:p w14:paraId="1E98535A" w14:textId="3155CCD8" w:rsidR="006D246C" w:rsidRPr="00B7542D" w:rsidRDefault="006D246C" w:rsidP="006D246C">
            <w:pPr>
              <w:tabs>
                <w:tab w:val="left" w:pos="240"/>
              </w:tabs>
              <w:spacing w:before="60" w:after="30" w:line="276" w:lineRule="auto"/>
              <w:ind w:left="240" w:hanging="105"/>
              <w:rPr>
                <w:rFonts w:ascii="Arial" w:eastAsia="Arial Unicode MS" w:hAnsi="Arial" w:cs="Arial"/>
                <w:sz w:val="16"/>
                <w:szCs w:val="16"/>
              </w:rPr>
            </w:pPr>
            <w:r w:rsidRPr="00B7542D">
              <w:rPr>
                <w:rFonts w:ascii="Arial" w:eastAsia="Arial Unicode MS" w:hAnsi="Arial" w:cs="Arial"/>
                <w:sz w:val="16"/>
                <w:szCs w:val="16"/>
              </w:rPr>
              <w:t>Interest payment</w:t>
            </w:r>
          </w:p>
        </w:tc>
        <w:tc>
          <w:tcPr>
            <w:tcW w:w="1417" w:type="dxa"/>
            <w:vAlign w:val="bottom"/>
          </w:tcPr>
          <w:p w14:paraId="54C26435" w14:textId="0A937868" w:rsidR="006D246C" w:rsidRPr="00B7542D" w:rsidRDefault="006D246C" w:rsidP="00B26361">
            <w:pPr>
              <w:spacing w:before="60" w:after="30" w:line="276" w:lineRule="auto"/>
              <w:ind w:left="-108" w:right="-9"/>
              <w:jc w:val="right"/>
              <w:rPr>
                <w:rFonts w:ascii="Arial" w:hAnsi="Arial" w:cs="Arial"/>
                <w:sz w:val="16"/>
                <w:szCs w:val="16"/>
              </w:rPr>
            </w:pPr>
            <w:r w:rsidRPr="00B7542D">
              <w:rPr>
                <w:rFonts w:ascii="Arial" w:hAnsi="Arial" w:cs="Arial"/>
                <w:sz w:val="16"/>
                <w:szCs w:val="16"/>
                <w:cs/>
              </w:rPr>
              <w:t>(1</w:t>
            </w:r>
            <w:r w:rsidRPr="00B7542D">
              <w:rPr>
                <w:rFonts w:ascii="Arial" w:hAnsi="Arial" w:cs="Arial"/>
                <w:sz w:val="16"/>
                <w:szCs w:val="16"/>
              </w:rPr>
              <w:t>,</w:t>
            </w:r>
            <w:r w:rsidRPr="00B7542D">
              <w:rPr>
                <w:rFonts w:ascii="Arial" w:hAnsi="Arial" w:cs="Arial"/>
                <w:sz w:val="16"/>
                <w:szCs w:val="16"/>
                <w:cs/>
              </w:rPr>
              <w:t>570</w:t>
            </w:r>
            <w:r w:rsidRPr="00B7542D">
              <w:rPr>
                <w:rFonts w:ascii="Arial" w:hAnsi="Arial" w:cs="Arial"/>
                <w:sz w:val="16"/>
                <w:szCs w:val="16"/>
              </w:rPr>
              <w:t>,</w:t>
            </w:r>
            <w:r w:rsidRPr="00B7542D">
              <w:rPr>
                <w:rFonts w:ascii="Arial" w:hAnsi="Arial" w:cs="Arial"/>
                <w:sz w:val="16"/>
                <w:szCs w:val="16"/>
                <w:cs/>
              </w:rPr>
              <w:t>221)</w:t>
            </w:r>
          </w:p>
        </w:tc>
        <w:tc>
          <w:tcPr>
            <w:tcW w:w="1418" w:type="dxa"/>
            <w:vAlign w:val="bottom"/>
          </w:tcPr>
          <w:p w14:paraId="408B2E27" w14:textId="0F3609A1" w:rsidR="006D246C" w:rsidRPr="00B7542D" w:rsidRDefault="006D246C" w:rsidP="00B26361">
            <w:pPr>
              <w:spacing w:before="60" w:after="30" w:line="276" w:lineRule="auto"/>
              <w:ind w:left="-108" w:right="-9"/>
              <w:jc w:val="right"/>
              <w:rPr>
                <w:rFonts w:ascii="Arial" w:hAnsi="Arial" w:cs="Arial"/>
                <w:sz w:val="16"/>
                <w:szCs w:val="16"/>
              </w:rPr>
            </w:pPr>
            <w:r w:rsidRPr="00B7542D">
              <w:rPr>
                <w:rFonts w:ascii="Arial" w:hAnsi="Arial" w:cs="Arial"/>
                <w:sz w:val="16"/>
                <w:szCs w:val="16"/>
              </w:rPr>
              <w:t>(1,152,80</w:t>
            </w:r>
            <w:r w:rsidR="008702EB">
              <w:rPr>
                <w:rFonts w:ascii="Arial" w:hAnsi="Arial" w:cs="Arial"/>
                <w:sz w:val="16"/>
                <w:szCs w:val="16"/>
              </w:rPr>
              <w:t>1</w:t>
            </w:r>
            <w:r w:rsidRPr="00B7542D">
              <w:rPr>
                <w:rFonts w:ascii="Arial" w:hAnsi="Arial" w:cs="Arial"/>
                <w:sz w:val="16"/>
                <w:szCs w:val="16"/>
              </w:rPr>
              <w:t>)</w:t>
            </w:r>
          </w:p>
        </w:tc>
        <w:tc>
          <w:tcPr>
            <w:tcW w:w="1275" w:type="dxa"/>
            <w:vAlign w:val="bottom"/>
          </w:tcPr>
          <w:p w14:paraId="36767366" w14:textId="5CD0CFEE" w:rsidR="006D246C" w:rsidRPr="00B7542D" w:rsidRDefault="006D246C" w:rsidP="00B26361">
            <w:pPr>
              <w:spacing w:before="60" w:after="30" w:line="276" w:lineRule="auto"/>
              <w:ind w:left="-108" w:right="-9"/>
              <w:jc w:val="right"/>
              <w:rPr>
                <w:rFonts w:ascii="Arial" w:hAnsi="Arial" w:cs="Arial"/>
                <w:sz w:val="16"/>
                <w:szCs w:val="16"/>
              </w:rPr>
            </w:pPr>
            <w:r w:rsidRPr="00B7542D">
              <w:rPr>
                <w:rFonts w:ascii="Arial" w:hAnsi="Arial" w:cs="Arial"/>
                <w:sz w:val="16"/>
                <w:szCs w:val="16"/>
                <w:cs/>
              </w:rPr>
              <w:t>(1</w:t>
            </w:r>
            <w:r w:rsidRPr="00B7542D">
              <w:rPr>
                <w:rFonts w:ascii="Arial" w:hAnsi="Arial" w:cs="Arial"/>
                <w:sz w:val="16"/>
                <w:szCs w:val="16"/>
              </w:rPr>
              <w:t>,</w:t>
            </w:r>
            <w:r w:rsidRPr="00B7542D">
              <w:rPr>
                <w:rFonts w:ascii="Arial" w:hAnsi="Arial" w:cs="Arial"/>
                <w:sz w:val="16"/>
                <w:szCs w:val="16"/>
                <w:cs/>
              </w:rPr>
              <w:t>971</w:t>
            </w:r>
            <w:r w:rsidRPr="00B7542D">
              <w:rPr>
                <w:rFonts w:ascii="Arial" w:hAnsi="Arial" w:cs="Arial"/>
                <w:sz w:val="16"/>
                <w:szCs w:val="16"/>
              </w:rPr>
              <w:t>,</w:t>
            </w:r>
            <w:r w:rsidRPr="00B7542D">
              <w:rPr>
                <w:rFonts w:ascii="Arial" w:hAnsi="Arial" w:cs="Arial"/>
                <w:sz w:val="16"/>
                <w:szCs w:val="16"/>
                <w:cs/>
              </w:rPr>
              <w:t>202</w:t>
            </w:r>
            <w:r w:rsidRPr="00B7542D">
              <w:rPr>
                <w:rFonts w:ascii="Arial" w:hAnsi="Arial" w:cs="Arial"/>
                <w:sz w:val="16"/>
                <w:szCs w:val="16"/>
              </w:rPr>
              <w:t>)</w:t>
            </w:r>
          </w:p>
        </w:tc>
        <w:tc>
          <w:tcPr>
            <w:tcW w:w="1418" w:type="dxa"/>
            <w:vAlign w:val="bottom"/>
          </w:tcPr>
          <w:p w14:paraId="7935D2BD" w14:textId="51C5D366" w:rsidR="006D246C" w:rsidRPr="00B7542D" w:rsidRDefault="006D246C" w:rsidP="00B26361">
            <w:pPr>
              <w:spacing w:before="60" w:after="30" w:line="276" w:lineRule="auto"/>
              <w:ind w:left="-108" w:right="-9"/>
              <w:jc w:val="right"/>
              <w:rPr>
                <w:rFonts w:ascii="Arial" w:hAnsi="Arial" w:cs="Arial"/>
                <w:sz w:val="16"/>
                <w:szCs w:val="16"/>
              </w:rPr>
            </w:pPr>
            <w:r w:rsidRPr="00B7542D">
              <w:rPr>
                <w:rFonts w:ascii="Arial" w:hAnsi="Arial" w:cs="Arial"/>
                <w:sz w:val="16"/>
                <w:szCs w:val="16"/>
              </w:rPr>
              <w:t>-</w:t>
            </w:r>
          </w:p>
        </w:tc>
        <w:tc>
          <w:tcPr>
            <w:tcW w:w="1134" w:type="dxa"/>
            <w:vAlign w:val="bottom"/>
          </w:tcPr>
          <w:p w14:paraId="20E28FD4" w14:textId="2A1F4F52" w:rsidR="006D246C" w:rsidRPr="00B7542D" w:rsidRDefault="006D246C" w:rsidP="00B26361">
            <w:pPr>
              <w:spacing w:before="60" w:after="30" w:line="276" w:lineRule="auto"/>
              <w:ind w:left="-108" w:right="-9"/>
              <w:jc w:val="right"/>
              <w:rPr>
                <w:rFonts w:ascii="Arial" w:hAnsi="Arial" w:cs="Arial"/>
                <w:sz w:val="16"/>
                <w:szCs w:val="16"/>
              </w:rPr>
            </w:pPr>
            <w:r w:rsidRPr="00B7542D">
              <w:rPr>
                <w:rFonts w:ascii="Arial" w:hAnsi="Arial" w:cs="Arial"/>
                <w:sz w:val="16"/>
                <w:szCs w:val="16"/>
              </w:rPr>
              <w:t>(4,694,22</w:t>
            </w:r>
            <w:r w:rsidR="008702EB">
              <w:rPr>
                <w:rFonts w:ascii="Arial" w:hAnsi="Arial" w:cs="Arial"/>
                <w:sz w:val="16"/>
                <w:szCs w:val="16"/>
              </w:rPr>
              <w:t>4</w:t>
            </w:r>
            <w:r w:rsidRPr="00B7542D">
              <w:rPr>
                <w:rFonts w:ascii="Arial" w:hAnsi="Arial" w:cs="Arial"/>
                <w:sz w:val="16"/>
                <w:szCs w:val="16"/>
              </w:rPr>
              <w:t>)</w:t>
            </w:r>
          </w:p>
        </w:tc>
      </w:tr>
      <w:tr w:rsidR="006D246C" w:rsidRPr="006F087E" w14:paraId="05880734" w14:textId="77777777" w:rsidTr="00EA3A9D">
        <w:trPr>
          <w:cantSplit/>
        </w:trPr>
        <w:tc>
          <w:tcPr>
            <w:tcW w:w="2835" w:type="dxa"/>
          </w:tcPr>
          <w:p w14:paraId="69145ABE" w14:textId="228BC4AA" w:rsidR="006D246C" w:rsidRPr="00B7542D" w:rsidRDefault="006D246C" w:rsidP="006D246C">
            <w:pPr>
              <w:tabs>
                <w:tab w:val="left" w:pos="240"/>
              </w:tabs>
              <w:spacing w:before="60" w:after="30" w:line="276" w:lineRule="auto"/>
              <w:ind w:left="240" w:hanging="240"/>
              <w:rPr>
                <w:rFonts w:ascii="Arial" w:eastAsia="Arial Unicode MS" w:hAnsi="Arial" w:cs="Arial"/>
                <w:b/>
                <w:bCs/>
                <w:sz w:val="16"/>
                <w:szCs w:val="16"/>
                <w:cs/>
              </w:rPr>
            </w:pPr>
            <w:r w:rsidRPr="00B7542D">
              <w:rPr>
                <w:rFonts w:ascii="Arial" w:eastAsia="Arial Unicode MS" w:hAnsi="Arial" w:cs="Arial"/>
                <w:b/>
                <w:bCs/>
                <w:sz w:val="16"/>
                <w:szCs w:val="16"/>
              </w:rPr>
              <w:t>Non-cash</w:t>
            </w:r>
          </w:p>
        </w:tc>
        <w:tc>
          <w:tcPr>
            <w:tcW w:w="1417" w:type="dxa"/>
            <w:vAlign w:val="bottom"/>
          </w:tcPr>
          <w:p w14:paraId="4CEA0D41" w14:textId="77777777" w:rsidR="006D246C" w:rsidRPr="00B7542D" w:rsidRDefault="006D246C" w:rsidP="00B26361">
            <w:pPr>
              <w:spacing w:before="60" w:after="30" w:line="276" w:lineRule="auto"/>
              <w:ind w:left="-108" w:right="-9"/>
              <w:jc w:val="right"/>
              <w:rPr>
                <w:rFonts w:ascii="Arial" w:hAnsi="Arial" w:cs="Arial"/>
                <w:sz w:val="16"/>
                <w:szCs w:val="16"/>
              </w:rPr>
            </w:pPr>
          </w:p>
        </w:tc>
        <w:tc>
          <w:tcPr>
            <w:tcW w:w="1418" w:type="dxa"/>
            <w:vAlign w:val="bottom"/>
          </w:tcPr>
          <w:p w14:paraId="4A0B5579" w14:textId="77777777" w:rsidR="006D246C" w:rsidRPr="00B7542D" w:rsidRDefault="006D246C" w:rsidP="00B26361">
            <w:pPr>
              <w:spacing w:before="60" w:after="30" w:line="276" w:lineRule="auto"/>
              <w:ind w:left="-108" w:right="-9"/>
              <w:jc w:val="right"/>
              <w:rPr>
                <w:rFonts w:ascii="Arial" w:hAnsi="Arial" w:cs="Arial"/>
                <w:sz w:val="16"/>
                <w:szCs w:val="16"/>
              </w:rPr>
            </w:pPr>
          </w:p>
        </w:tc>
        <w:tc>
          <w:tcPr>
            <w:tcW w:w="1275" w:type="dxa"/>
            <w:vAlign w:val="bottom"/>
          </w:tcPr>
          <w:p w14:paraId="2FDADB26" w14:textId="77777777" w:rsidR="006D246C" w:rsidRPr="00B7542D" w:rsidRDefault="006D246C" w:rsidP="00B26361">
            <w:pPr>
              <w:spacing w:before="60" w:after="30" w:line="276" w:lineRule="auto"/>
              <w:ind w:left="-108" w:right="-9"/>
              <w:jc w:val="right"/>
              <w:rPr>
                <w:rFonts w:ascii="Arial" w:hAnsi="Arial" w:cs="Arial"/>
                <w:sz w:val="16"/>
                <w:szCs w:val="16"/>
              </w:rPr>
            </w:pPr>
          </w:p>
        </w:tc>
        <w:tc>
          <w:tcPr>
            <w:tcW w:w="1418" w:type="dxa"/>
            <w:vAlign w:val="bottom"/>
          </w:tcPr>
          <w:p w14:paraId="7A1612A0" w14:textId="77777777" w:rsidR="006D246C" w:rsidRPr="00B7542D" w:rsidRDefault="006D246C" w:rsidP="00B26361">
            <w:pPr>
              <w:spacing w:before="60" w:after="30" w:line="276" w:lineRule="auto"/>
              <w:ind w:left="-108" w:right="-9"/>
              <w:jc w:val="right"/>
              <w:rPr>
                <w:rFonts w:ascii="Arial" w:hAnsi="Arial" w:cs="Arial"/>
                <w:sz w:val="16"/>
                <w:szCs w:val="16"/>
              </w:rPr>
            </w:pPr>
          </w:p>
        </w:tc>
        <w:tc>
          <w:tcPr>
            <w:tcW w:w="1134" w:type="dxa"/>
            <w:vAlign w:val="bottom"/>
          </w:tcPr>
          <w:p w14:paraId="3BD56B74" w14:textId="77777777" w:rsidR="006D246C" w:rsidRPr="00B7542D" w:rsidRDefault="006D246C" w:rsidP="00B26361">
            <w:pPr>
              <w:spacing w:before="60" w:after="30" w:line="276" w:lineRule="auto"/>
              <w:ind w:left="-108" w:right="-9"/>
              <w:jc w:val="right"/>
              <w:rPr>
                <w:rFonts w:ascii="Arial" w:hAnsi="Arial" w:cs="Arial"/>
                <w:sz w:val="16"/>
                <w:szCs w:val="16"/>
              </w:rPr>
            </w:pPr>
          </w:p>
        </w:tc>
      </w:tr>
      <w:tr w:rsidR="00B26361" w:rsidRPr="006F087E" w14:paraId="58EB5120" w14:textId="77777777" w:rsidTr="00EA3A9D">
        <w:trPr>
          <w:cantSplit/>
        </w:trPr>
        <w:tc>
          <w:tcPr>
            <w:tcW w:w="2835" w:type="dxa"/>
          </w:tcPr>
          <w:p w14:paraId="2F9E6B6C" w14:textId="77777777" w:rsidR="00F24FB2" w:rsidRDefault="00B26361" w:rsidP="00B26361">
            <w:pPr>
              <w:tabs>
                <w:tab w:val="left" w:pos="240"/>
              </w:tabs>
              <w:spacing w:before="60" w:after="30" w:line="276" w:lineRule="auto"/>
              <w:ind w:left="240" w:hanging="105"/>
              <w:rPr>
                <w:rFonts w:ascii="Arial" w:eastAsia="Arial Unicode MS" w:hAnsi="Arial" w:cs="Arial"/>
                <w:sz w:val="16"/>
                <w:szCs w:val="16"/>
              </w:rPr>
            </w:pPr>
            <w:r w:rsidRPr="00B7542D">
              <w:rPr>
                <w:rFonts w:ascii="Arial" w:eastAsia="Arial Unicode MS" w:hAnsi="Arial" w:cs="Arial"/>
                <w:sz w:val="16"/>
                <w:szCs w:val="16"/>
              </w:rPr>
              <w:t>Increased from acquisition</w:t>
            </w:r>
          </w:p>
          <w:p w14:paraId="09926A50" w14:textId="5865EAE7" w:rsidR="00B26361" w:rsidRPr="00B7542D" w:rsidRDefault="009D3270" w:rsidP="00B26361">
            <w:pPr>
              <w:tabs>
                <w:tab w:val="left" w:pos="240"/>
              </w:tabs>
              <w:spacing w:before="60" w:after="30" w:line="276" w:lineRule="auto"/>
              <w:ind w:left="240" w:hanging="105"/>
              <w:rPr>
                <w:rFonts w:ascii="Arial" w:eastAsia="Arial Unicode MS" w:hAnsi="Arial" w:cs="Arial"/>
                <w:b/>
                <w:bCs/>
                <w:sz w:val="16"/>
                <w:szCs w:val="16"/>
              </w:rPr>
            </w:pPr>
            <w:r w:rsidRPr="009D3270">
              <w:rPr>
                <w:rFonts w:ascii="Arial" w:eastAsia="Arial Unicode MS" w:hAnsi="Arial" w:cs="Arial"/>
                <w:sz w:val="16"/>
                <w:szCs w:val="16"/>
              </w:rPr>
              <w:t>(Note 13</w:t>
            </w:r>
            <w:r w:rsidR="00F24FB2">
              <w:rPr>
                <w:rFonts w:ascii="Arial" w:eastAsia="Arial Unicode MS" w:hAnsi="Arial" w:cs="Arial"/>
                <w:sz w:val="16"/>
                <w:szCs w:val="16"/>
              </w:rPr>
              <w:t>.1</w:t>
            </w:r>
            <w:r w:rsidRPr="009D3270">
              <w:rPr>
                <w:rFonts w:ascii="Arial" w:eastAsia="Arial Unicode MS" w:hAnsi="Arial" w:cs="Arial"/>
                <w:sz w:val="16"/>
                <w:szCs w:val="16"/>
              </w:rPr>
              <w:t>)</w:t>
            </w:r>
          </w:p>
        </w:tc>
        <w:tc>
          <w:tcPr>
            <w:tcW w:w="1417" w:type="dxa"/>
            <w:vAlign w:val="bottom"/>
          </w:tcPr>
          <w:p w14:paraId="51052D71" w14:textId="1F9440F4" w:rsidR="00B26361" w:rsidRPr="00B7542D" w:rsidRDefault="00B26361" w:rsidP="00B26361">
            <w:pPr>
              <w:spacing w:before="60" w:after="30" w:line="276" w:lineRule="auto"/>
              <w:ind w:left="-108" w:right="-9"/>
              <w:jc w:val="right"/>
              <w:rPr>
                <w:rFonts w:ascii="Arial" w:hAnsi="Arial" w:cs="Arial"/>
                <w:sz w:val="16"/>
                <w:szCs w:val="16"/>
              </w:rPr>
            </w:pPr>
            <w:r w:rsidRPr="00B7542D">
              <w:rPr>
                <w:rFonts w:ascii="Arial" w:hAnsi="Arial" w:cs="Arial"/>
                <w:sz w:val="16"/>
                <w:szCs w:val="16"/>
                <w:cs/>
              </w:rPr>
              <w:t>2</w:t>
            </w:r>
            <w:r w:rsidRPr="00B7542D">
              <w:rPr>
                <w:rFonts w:ascii="Arial" w:hAnsi="Arial" w:cs="Arial"/>
                <w:sz w:val="16"/>
                <w:szCs w:val="16"/>
              </w:rPr>
              <w:t>,</w:t>
            </w:r>
            <w:r w:rsidRPr="00B7542D">
              <w:rPr>
                <w:rFonts w:ascii="Arial" w:hAnsi="Arial" w:cs="Arial"/>
                <w:sz w:val="16"/>
                <w:szCs w:val="16"/>
                <w:cs/>
              </w:rPr>
              <w:t>279</w:t>
            </w:r>
            <w:r w:rsidRPr="00B7542D">
              <w:rPr>
                <w:rFonts w:ascii="Arial" w:hAnsi="Arial" w:cs="Arial"/>
                <w:sz w:val="16"/>
                <w:szCs w:val="16"/>
              </w:rPr>
              <w:t>,</w:t>
            </w:r>
            <w:r w:rsidRPr="00B7542D">
              <w:rPr>
                <w:rFonts w:ascii="Arial" w:hAnsi="Arial" w:cs="Arial"/>
                <w:sz w:val="16"/>
                <w:szCs w:val="16"/>
                <w:cs/>
              </w:rPr>
              <w:t>540</w:t>
            </w:r>
          </w:p>
        </w:tc>
        <w:tc>
          <w:tcPr>
            <w:tcW w:w="1418" w:type="dxa"/>
            <w:vAlign w:val="bottom"/>
          </w:tcPr>
          <w:p w14:paraId="4EAD3299" w14:textId="158C8D56" w:rsidR="00B26361" w:rsidRPr="00B7542D" w:rsidRDefault="00B26361" w:rsidP="00B26361">
            <w:pPr>
              <w:spacing w:before="60" w:after="30" w:line="276" w:lineRule="auto"/>
              <w:ind w:left="-108" w:right="-9"/>
              <w:jc w:val="right"/>
              <w:rPr>
                <w:rFonts w:ascii="Arial" w:hAnsi="Arial" w:cs="Arial"/>
                <w:sz w:val="16"/>
                <w:szCs w:val="16"/>
              </w:rPr>
            </w:pPr>
            <w:r w:rsidRPr="00B7542D">
              <w:rPr>
                <w:rFonts w:ascii="Arial" w:hAnsi="Arial" w:cs="Arial"/>
                <w:sz w:val="16"/>
                <w:szCs w:val="16"/>
                <w:cs/>
              </w:rPr>
              <w:t>19</w:t>
            </w:r>
            <w:r w:rsidRPr="00B7542D">
              <w:rPr>
                <w:rFonts w:ascii="Arial" w:hAnsi="Arial" w:cs="Arial"/>
                <w:sz w:val="16"/>
                <w:szCs w:val="16"/>
              </w:rPr>
              <w:t>,</w:t>
            </w:r>
            <w:r w:rsidRPr="00B7542D">
              <w:rPr>
                <w:rFonts w:ascii="Arial" w:hAnsi="Arial" w:cs="Arial"/>
                <w:sz w:val="16"/>
                <w:szCs w:val="16"/>
                <w:cs/>
              </w:rPr>
              <w:t>901</w:t>
            </w:r>
            <w:r w:rsidRPr="00B7542D">
              <w:rPr>
                <w:rFonts w:ascii="Arial" w:hAnsi="Arial" w:cs="Arial"/>
                <w:sz w:val="16"/>
                <w:szCs w:val="16"/>
              </w:rPr>
              <w:t>,</w:t>
            </w:r>
            <w:r w:rsidRPr="00B7542D">
              <w:rPr>
                <w:rFonts w:ascii="Arial" w:hAnsi="Arial" w:cs="Arial"/>
                <w:sz w:val="16"/>
                <w:szCs w:val="16"/>
                <w:cs/>
              </w:rPr>
              <w:t>162</w:t>
            </w:r>
          </w:p>
        </w:tc>
        <w:tc>
          <w:tcPr>
            <w:tcW w:w="1275" w:type="dxa"/>
            <w:vAlign w:val="bottom"/>
          </w:tcPr>
          <w:p w14:paraId="657AFCA9" w14:textId="4C16D4AA" w:rsidR="00B26361" w:rsidRPr="00B7542D" w:rsidRDefault="00B26361" w:rsidP="00B26361">
            <w:pPr>
              <w:spacing w:before="60" w:after="30" w:line="276" w:lineRule="auto"/>
              <w:ind w:left="-108" w:right="-9"/>
              <w:jc w:val="right"/>
              <w:rPr>
                <w:rFonts w:ascii="Arial" w:hAnsi="Arial" w:cs="Arial"/>
                <w:sz w:val="16"/>
                <w:szCs w:val="16"/>
              </w:rPr>
            </w:pPr>
            <w:r w:rsidRPr="00B7542D">
              <w:rPr>
                <w:rFonts w:ascii="Arial" w:hAnsi="Arial" w:cs="Arial"/>
                <w:sz w:val="16"/>
                <w:szCs w:val="16"/>
                <w:cs/>
              </w:rPr>
              <w:t>457</w:t>
            </w:r>
            <w:r w:rsidRPr="00B7542D">
              <w:rPr>
                <w:rFonts w:ascii="Arial" w:hAnsi="Arial" w:cs="Arial"/>
                <w:sz w:val="16"/>
                <w:szCs w:val="16"/>
              </w:rPr>
              <w:t>,</w:t>
            </w:r>
            <w:r w:rsidRPr="00B7542D">
              <w:rPr>
                <w:rFonts w:ascii="Arial" w:hAnsi="Arial" w:cs="Arial"/>
                <w:sz w:val="16"/>
                <w:szCs w:val="16"/>
                <w:cs/>
              </w:rPr>
              <w:t>632</w:t>
            </w:r>
          </w:p>
        </w:tc>
        <w:tc>
          <w:tcPr>
            <w:tcW w:w="1418" w:type="dxa"/>
            <w:vAlign w:val="bottom"/>
          </w:tcPr>
          <w:p w14:paraId="3A3BBA82" w14:textId="22E94EFB" w:rsidR="00B26361" w:rsidRPr="00B7542D" w:rsidRDefault="00B26361" w:rsidP="00B26361">
            <w:pPr>
              <w:spacing w:before="60" w:after="30" w:line="276" w:lineRule="auto"/>
              <w:ind w:left="-108" w:right="-9"/>
              <w:jc w:val="right"/>
              <w:rPr>
                <w:rFonts w:ascii="Arial" w:hAnsi="Arial" w:cs="Arial"/>
                <w:sz w:val="16"/>
                <w:szCs w:val="16"/>
              </w:rPr>
            </w:pPr>
            <w:r w:rsidRPr="00B7542D">
              <w:rPr>
                <w:rFonts w:ascii="Arial" w:hAnsi="Arial" w:cs="Arial"/>
                <w:sz w:val="16"/>
                <w:szCs w:val="16"/>
              </w:rPr>
              <w:t>-</w:t>
            </w:r>
          </w:p>
        </w:tc>
        <w:tc>
          <w:tcPr>
            <w:tcW w:w="1134" w:type="dxa"/>
            <w:vAlign w:val="bottom"/>
          </w:tcPr>
          <w:p w14:paraId="206EE246" w14:textId="6B87C920" w:rsidR="00B26361" w:rsidRPr="00B7542D" w:rsidRDefault="00B26361" w:rsidP="00B26361">
            <w:pPr>
              <w:spacing w:before="60" w:after="30" w:line="276" w:lineRule="auto"/>
              <w:ind w:left="-108" w:right="-9"/>
              <w:jc w:val="right"/>
              <w:rPr>
                <w:rFonts w:ascii="Arial" w:hAnsi="Arial" w:cs="Arial"/>
                <w:sz w:val="16"/>
                <w:szCs w:val="16"/>
              </w:rPr>
            </w:pPr>
            <w:r w:rsidRPr="00B7542D">
              <w:rPr>
                <w:rFonts w:ascii="Arial" w:hAnsi="Arial" w:cs="Arial"/>
                <w:sz w:val="16"/>
                <w:szCs w:val="16"/>
                <w:cs/>
              </w:rPr>
              <w:t>22</w:t>
            </w:r>
            <w:r w:rsidRPr="00B7542D">
              <w:rPr>
                <w:rFonts w:ascii="Arial" w:hAnsi="Arial" w:cs="Arial"/>
                <w:sz w:val="16"/>
                <w:szCs w:val="16"/>
              </w:rPr>
              <w:t>,</w:t>
            </w:r>
            <w:r w:rsidRPr="00B7542D">
              <w:rPr>
                <w:rFonts w:ascii="Arial" w:hAnsi="Arial" w:cs="Arial"/>
                <w:sz w:val="16"/>
                <w:szCs w:val="16"/>
                <w:cs/>
              </w:rPr>
              <w:t>638</w:t>
            </w:r>
            <w:r w:rsidRPr="00B7542D">
              <w:rPr>
                <w:rFonts w:ascii="Arial" w:hAnsi="Arial" w:cs="Arial"/>
                <w:sz w:val="16"/>
                <w:szCs w:val="16"/>
              </w:rPr>
              <w:t>,</w:t>
            </w:r>
            <w:r w:rsidRPr="00B7542D">
              <w:rPr>
                <w:rFonts w:ascii="Arial" w:hAnsi="Arial" w:cs="Arial"/>
                <w:sz w:val="16"/>
                <w:szCs w:val="16"/>
                <w:cs/>
              </w:rPr>
              <w:t>334</w:t>
            </w:r>
          </w:p>
        </w:tc>
      </w:tr>
      <w:tr w:rsidR="00B26361" w:rsidRPr="006F087E" w14:paraId="16C9450A" w14:textId="77777777" w:rsidTr="00EA3A9D">
        <w:trPr>
          <w:cantSplit/>
        </w:trPr>
        <w:tc>
          <w:tcPr>
            <w:tcW w:w="2835" w:type="dxa"/>
          </w:tcPr>
          <w:p w14:paraId="4E8902FF" w14:textId="50B3DDAF" w:rsidR="00B26361" w:rsidRPr="00B7542D" w:rsidRDefault="00B26361" w:rsidP="00B26361">
            <w:pPr>
              <w:tabs>
                <w:tab w:val="left" w:pos="240"/>
              </w:tabs>
              <w:spacing w:before="60" w:after="30" w:line="276" w:lineRule="auto"/>
              <w:ind w:left="240" w:hanging="105"/>
              <w:rPr>
                <w:rFonts w:ascii="Arial" w:eastAsia="Arial Unicode MS" w:hAnsi="Arial" w:cs="Arial"/>
                <w:sz w:val="16"/>
                <w:szCs w:val="16"/>
                <w:cs/>
              </w:rPr>
            </w:pPr>
            <w:r w:rsidRPr="00B7542D">
              <w:rPr>
                <w:rFonts w:ascii="Arial" w:eastAsia="Arial Unicode MS" w:hAnsi="Arial" w:cs="Arial"/>
                <w:sz w:val="16"/>
                <w:szCs w:val="16"/>
              </w:rPr>
              <w:t>Financ</w:t>
            </w:r>
            <w:r w:rsidR="00337549">
              <w:rPr>
                <w:rFonts w:ascii="Arial" w:eastAsia="Arial Unicode MS" w:hAnsi="Arial" w:cs="Arial"/>
                <w:sz w:val="16"/>
                <w:szCs w:val="16"/>
              </w:rPr>
              <w:t>e</w:t>
            </w:r>
            <w:r w:rsidRPr="00B7542D">
              <w:rPr>
                <w:rFonts w:ascii="Arial" w:eastAsia="Arial Unicode MS" w:hAnsi="Arial" w:cs="Arial"/>
                <w:sz w:val="16"/>
                <w:szCs w:val="16"/>
              </w:rPr>
              <w:t xml:space="preserve"> cost</w:t>
            </w:r>
          </w:p>
        </w:tc>
        <w:tc>
          <w:tcPr>
            <w:tcW w:w="1417" w:type="dxa"/>
            <w:vAlign w:val="bottom"/>
          </w:tcPr>
          <w:p w14:paraId="7944D7CF" w14:textId="533BB793" w:rsidR="00B26361" w:rsidRPr="00B7542D" w:rsidRDefault="00B26361" w:rsidP="00B26361">
            <w:pPr>
              <w:spacing w:before="60" w:after="30" w:line="276" w:lineRule="auto"/>
              <w:ind w:left="-108" w:right="-9"/>
              <w:jc w:val="right"/>
              <w:rPr>
                <w:rFonts w:ascii="Arial" w:hAnsi="Arial" w:cs="Arial"/>
                <w:sz w:val="16"/>
                <w:szCs w:val="16"/>
              </w:rPr>
            </w:pPr>
            <w:r w:rsidRPr="00B7542D">
              <w:rPr>
                <w:rFonts w:ascii="Arial" w:hAnsi="Arial" w:cs="Arial"/>
                <w:sz w:val="16"/>
                <w:szCs w:val="16"/>
                <w:cs/>
              </w:rPr>
              <w:t>1</w:t>
            </w:r>
            <w:r w:rsidRPr="00B7542D">
              <w:rPr>
                <w:rFonts w:ascii="Arial" w:hAnsi="Arial" w:cs="Arial"/>
                <w:sz w:val="16"/>
                <w:szCs w:val="16"/>
              </w:rPr>
              <w:t>,</w:t>
            </w:r>
            <w:r w:rsidRPr="00B7542D">
              <w:rPr>
                <w:rFonts w:ascii="Arial" w:hAnsi="Arial" w:cs="Arial"/>
                <w:sz w:val="16"/>
                <w:szCs w:val="16"/>
                <w:cs/>
              </w:rPr>
              <w:t>570</w:t>
            </w:r>
            <w:r w:rsidRPr="00B7542D">
              <w:rPr>
                <w:rFonts w:ascii="Arial" w:hAnsi="Arial" w:cs="Arial"/>
                <w:sz w:val="16"/>
                <w:szCs w:val="16"/>
              </w:rPr>
              <w:t>,</w:t>
            </w:r>
            <w:r w:rsidRPr="00B7542D">
              <w:rPr>
                <w:rFonts w:ascii="Arial" w:hAnsi="Arial" w:cs="Arial"/>
                <w:sz w:val="16"/>
                <w:szCs w:val="16"/>
                <w:cs/>
              </w:rPr>
              <w:t>221</w:t>
            </w:r>
          </w:p>
        </w:tc>
        <w:tc>
          <w:tcPr>
            <w:tcW w:w="1418" w:type="dxa"/>
            <w:vAlign w:val="bottom"/>
          </w:tcPr>
          <w:p w14:paraId="611824F8" w14:textId="34FE726C" w:rsidR="00B26361" w:rsidRPr="00B7542D" w:rsidRDefault="00B26361" w:rsidP="00B26361">
            <w:pPr>
              <w:spacing w:before="60" w:after="30" w:line="276" w:lineRule="auto"/>
              <w:ind w:left="-108" w:right="-9"/>
              <w:jc w:val="right"/>
              <w:rPr>
                <w:rFonts w:ascii="Arial" w:hAnsi="Arial" w:cs="Arial"/>
                <w:sz w:val="16"/>
                <w:szCs w:val="16"/>
              </w:rPr>
            </w:pPr>
            <w:r w:rsidRPr="00B7542D">
              <w:rPr>
                <w:rFonts w:ascii="Arial" w:hAnsi="Arial" w:cs="Arial"/>
                <w:sz w:val="16"/>
                <w:szCs w:val="16"/>
              </w:rPr>
              <w:t>1,160,040</w:t>
            </w:r>
          </w:p>
        </w:tc>
        <w:tc>
          <w:tcPr>
            <w:tcW w:w="1275" w:type="dxa"/>
            <w:vAlign w:val="bottom"/>
          </w:tcPr>
          <w:p w14:paraId="764F3933" w14:textId="207861EB" w:rsidR="00B26361" w:rsidRPr="00B7542D" w:rsidRDefault="00B26361" w:rsidP="00B26361">
            <w:pPr>
              <w:spacing w:before="60" w:after="30" w:line="276" w:lineRule="auto"/>
              <w:ind w:left="-108" w:right="-9"/>
              <w:jc w:val="right"/>
              <w:rPr>
                <w:rFonts w:ascii="Arial" w:hAnsi="Arial" w:cs="Arial"/>
                <w:sz w:val="16"/>
                <w:szCs w:val="16"/>
              </w:rPr>
            </w:pPr>
            <w:r w:rsidRPr="00B7542D">
              <w:rPr>
                <w:rFonts w:ascii="Arial" w:hAnsi="Arial" w:cs="Arial"/>
                <w:sz w:val="16"/>
                <w:szCs w:val="16"/>
                <w:cs/>
              </w:rPr>
              <w:t>1</w:t>
            </w:r>
            <w:r w:rsidRPr="00B7542D">
              <w:rPr>
                <w:rFonts w:ascii="Arial" w:hAnsi="Arial" w:cs="Arial"/>
                <w:sz w:val="16"/>
                <w:szCs w:val="16"/>
              </w:rPr>
              <w:t>,</w:t>
            </w:r>
            <w:r w:rsidRPr="00B7542D">
              <w:rPr>
                <w:rFonts w:ascii="Arial" w:hAnsi="Arial" w:cs="Arial"/>
                <w:sz w:val="16"/>
                <w:szCs w:val="16"/>
                <w:cs/>
              </w:rPr>
              <w:t>971</w:t>
            </w:r>
            <w:r w:rsidRPr="00B7542D">
              <w:rPr>
                <w:rFonts w:ascii="Arial" w:hAnsi="Arial" w:cs="Arial"/>
                <w:sz w:val="16"/>
                <w:szCs w:val="16"/>
              </w:rPr>
              <w:t>,</w:t>
            </w:r>
            <w:r w:rsidRPr="00B7542D">
              <w:rPr>
                <w:rFonts w:ascii="Arial" w:hAnsi="Arial" w:cs="Arial"/>
                <w:sz w:val="16"/>
                <w:szCs w:val="16"/>
                <w:cs/>
              </w:rPr>
              <w:t>202</w:t>
            </w:r>
          </w:p>
        </w:tc>
        <w:tc>
          <w:tcPr>
            <w:tcW w:w="1418" w:type="dxa"/>
            <w:vAlign w:val="bottom"/>
          </w:tcPr>
          <w:p w14:paraId="58524413" w14:textId="45512F31" w:rsidR="00B26361" w:rsidRPr="00B7542D" w:rsidRDefault="00B26361" w:rsidP="00B26361">
            <w:pPr>
              <w:spacing w:before="60" w:after="30" w:line="276" w:lineRule="auto"/>
              <w:ind w:left="-108" w:right="-9"/>
              <w:jc w:val="right"/>
              <w:rPr>
                <w:rFonts w:ascii="Arial" w:hAnsi="Arial" w:cs="Arial"/>
                <w:sz w:val="16"/>
                <w:szCs w:val="16"/>
              </w:rPr>
            </w:pPr>
            <w:r w:rsidRPr="00B7542D">
              <w:rPr>
                <w:rFonts w:ascii="Arial" w:hAnsi="Arial" w:cs="Arial"/>
                <w:sz w:val="16"/>
                <w:szCs w:val="16"/>
              </w:rPr>
              <w:t>-</w:t>
            </w:r>
          </w:p>
        </w:tc>
        <w:tc>
          <w:tcPr>
            <w:tcW w:w="1134" w:type="dxa"/>
            <w:vAlign w:val="bottom"/>
          </w:tcPr>
          <w:p w14:paraId="670A7221" w14:textId="568C34D4" w:rsidR="00B26361" w:rsidRPr="00B7542D" w:rsidRDefault="00B26361" w:rsidP="00B26361">
            <w:pPr>
              <w:spacing w:before="60" w:after="30" w:line="276" w:lineRule="auto"/>
              <w:ind w:left="-108" w:right="-9"/>
              <w:jc w:val="right"/>
              <w:rPr>
                <w:rFonts w:ascii="Arial" w:hAnsi="Arial" w:cs="Arial"/>
                <w:sz w:val="16"/>
                <w:szCs w:val="16"/>
              </w:rPr>
            </w:pPr>
            <w:r w:rsidRPr="00B7542D">
              <w:rPr>
                <w:rFonts w:ascii="Arial" w:hAnsi="Arial" w:cs="Arial"/>
                <w:sz w:val="16"/>
                <w:szCs w:val="16"/>
                <w:cs/>
              </w:rPr>
              <w:t>4</w:t>
            </w:r>
            <w:r w:rsidRPr="00B7542D">
              <w:rPr>
                <w:rFonts w:ascii="Arial" w:hAnsi="Arial" w:cs="Arial"/>
                <w:sz w:val="16"/>
                <w:szCs w:val="16"/>
              </w:rPr>
              <w:t>,</w:t>
            </w:r>
            <w:r w:rsidRPr="00B7542D">
              <w:rPr>
                <w:rFonts w:ascii="Arial" w:hAnsi="Arial" w:cs="Arial"/>
                <w:sz w:val="16"/>
                <w:szCs w:val="16"/>
                <w:cs/>
              </w:rPr>
              <w:t>701</w:t>
            </w:r>
            <w:r w:rsidRPr="00B7542D">
              <w:rPr>
                <w:rFonts w:ascii="Arial" w:hAnsi="Arial" w:cs="Arial"/>
                <w:sz w:val="16"/>
                <w:szCs w:val="16"/>
              </w:rPr>
              <w:t>,</w:t>
            </w:r>
            <w:r w:rsidRPr="00B7542D">
              <w:rPr>
                <w:rFonts w:ascii="Arial" w:hAnsi="Arial" w:cs="Arial"/>
                <w:sz w:val="16"/>
                <w:szCs w:val="16"/>
                <w:cs/>
              </w:rPr>
              <w:t>463</w:t>
            </w:r>
          </w:p>
        </w:tc>
      </w:tr>
      <w:tr w:rsidR="00B26361" w:rsidRPr="006F087E" w14:paraId="337F030F" w14:textId="77777777" w:rsidTr="00EA3A9D">
        <w:trPr>
          <w:cantSplit/>
        </w:trPr>
        <w:tc>
          <w:tcPr>
            <w:tcW w:w="2835" w:type="dxa"/>
          </w:tcPr>
          <w:p w14:paraId="426A5D6F" w14:textId="0458FD7B" w:rsidR="00B26361" w:rsidRPr="00B7542D" w:rsidRDefault="00B26361" w:rsidP="00B26361">
            <w:pPr>
              <w:tabs>
                <w:tab w:val="left" w:pos="240"/>
              </w:tabs>
              <w:spacing w:before="60" w:after="30" w:line="276" w:lineRule="auto"/>
              <w:ind w:left="240" w:hanging="105"/>
              <w:rPr>
                <w:rFonts w:ascii="Arial" w:eastAsia="Arial Unicode MS" w:hAnsi="Arial" w:cs="Arial"/>
                <w:sz w:val="16"/>
                <w:szCs w:val="16"/>
              </w:rPr>
            </w:pPr>
            <w:r w:rsidRPr="00B7542D">
              <w:rPr>
                <w:rFonts w:ascii="Arial" w:eastAsia="Arial Unicode MS" w:hAnsi="Arial" w:cs="Arial"/>
                <w:sz w:val="16"/>
                <w:szCs w:val="16"/>
              </w:rPr>
              <w:t>Unrealized gain on exchange rate</w:t>
            </w:r>
          </w:p>
        </w:tc>
        <w:tc>
          <w:tcPr>
            <w:tcW w:w="1417" w:type="dxa"/>
            <w:vAlign w:val="bottom"/>
          </w:tcPr>
          <w:p w14:paraId="058F4C23" w14:textId="5BD39489" w:rsidR="00B26361" w:rsidRPr="00B7542D" w:rsidRDefault="00B26361" w:rsidP="00A9566A">
            <w:pPr>
              <w:pBdr>
                <w:bottom w:val="single" w:sz="4" w:space="1" w:color="auto"/>
              </w:pBdr>
              <w:spacing w:before="60" w:after="30" w:line="276" w:lineRule="auto"/>
              <w:ind w:left="-40" w:right="-9"/>
              <w:jc w:val="right"/>
              <w:rPr>
                <w:rFonts w:ascii="Arial" w:hAnsi="Arial" w:cs="Arial"/>
                <w:sz w:val="16"/>
                <w:szCs w:val="16"/>
              </w:rPr>
            </w:pPr>
            <w:r w:rsidRPr="00B7542D">
              <w:rPr>
                <w:rFonts w:ascii="Arial" w:hAnsi="Arial" w:cs="Arial"/>
                <w:sz w:val="16"/>
                <w:szCs w:val="16"/>
                <w:cs/>
              </w:rPr>
              <w:t>(289</w:t>
            </w:r>
            <w:r w:rsidRPr="00B7542D">
              <w:rPr>
                <w:rFonts w:ascii="Arial" w:hAnsi="Arial" w:cs="Arial"/>
                <w:sz w:val="16"/>
                <w:szCs w:val="16"/>
              </w:rPr>
              <w:t>,</w:t>
            </w:r>
            <w:r w:rsidRPr="00B7542D">
              <w:rPr>
                <w:rFonts w:ascii="Arial" w:hAnsi="Arial" w:cs="Arial"/>
                <w:sz w:val="16"/>
                <w:szCs w:val="16"/>
                <w:cs/>
              </w:rPr>
              <w:t>387)</w:t>
            </w:r>
          </w:p>
        </w:tc>
        <w:tc>
          <w:tcPr>
            <w:tcW w:w="1418" w:type="dxa"/>
            <w:vAlign w:val="bottom"/>
          </w:tcPr>
          <w:p w14:paraId="656881E6" w14:textId="5EF63EB5" w:rsidR="00B26361" w:rsidRPr="00B7542D" w:rsidRDefault="00B26361" w:rsidP="00A9566A">
            <w:pPr>
              <w:pBdr>
                <w:bottom w:val="single" w:sz="4" w:space="1" w:color="auto"/>
              </w:pBdr>
              <w:spacing w:before="60" w:after="30" w:line="276" w:lineRule="auto"/>
              <w:ind w:left="-40" w:right="-9"/>
              <w:jc w:val="right"/>
              <w:rPr>
                <w:rFonts w:ascii="Arial" w:hAnsi="Arial" w:cs="Arial"/>
                <w:sz w:val="16"/>
                <w:szCs w:val="16"/>
              </w:rPr>
            </w:pPr>
            <w:r w:rsidRPr="00B7542D">
              <w:rPr>
                <w:rFonts w:ascii="Arial" w:hAnsi="Arial" w:cs="Arial"/>
                <w:sz w:val="16"/>
                <w:szCs w:val="16"/>
              </w:rPr>
              <w:t>-</w:t>
            </w:r>
          </w:p>
        </w:tc>
        <w:tc>
          <w:tcPr>
            <w:tcW w:w="1275" w:type="dxa"/>
            <w:vAlign w:val="bottom"/>
          </w:tcPr>
          <w:p w14:paraId="754C54AE" w14:textId="27D09805" w:rsidR="00B26361" w:rsidRPr="00B7542D" w:rsidRDefault="00B26361" w:rsidP="00A9566A">
            <w:pPr>
              <w:pBdr>
                <w:bottom w:val="single" w:sz="4" w:space="1" w:color="auto"/>
              </w:pBdr>
              <w:spacing w:before="60" w:after="30" w:line="276" w:lineRule="auto"/>
              <w:ind w:left="-40" w:right="-9"/>
              <w:jc w:val="right"/>
              <w:rPr>
                <w:rFonts w:ascii="Arial" w:hAnsi="Arial" w:cs="Arial"/>
                <w:sz w:val="16"/>
                <w:szCs w:val="16"/>
              </w:rPr>
            </w:pPr>
            <w:r w:rsidRPr="00B7542D">
              <w:rPr>
                <w:rFonts w:ascii="Arial" w:hAnsi="Arial" w:cs="Arial"/>
                <w:sz w:val="16"/>
                <w:szCs w:val="16"/>
              </w:rPr>
              <w:t>-</w:t>
            </w:r>
          </w:p>
        </w:tc>
        <w:tc>
          <w:tcPr>
            <w:tcW w:w="1418" w:type="dxa"/>
            <w:vAlign w:val="bottom"/>
          </w:tcPr>
          <w:p w14:paraId="0C598848" w14:textId="0864D1BC" w:rsidR="00B26361" w:rsidRPr="00B7542D" w:rsidRDefault="00B26361" w:rsidP="00A9566A">
            <w:pPr>
              <w:pBdr>
                <w:bottom w:val="single" w:sz="4" w:space="1" w:color="auto"/>
              </w:pBdr>
              <w:spacing w:before="60" w:after="30" w:line="276" w:lineRule="auto"/>
              <w:ind w:left="-40" w:right="-9"/>
              <w:jc w:val="right"/>
              <w:rPr>
                <w:rFonts w:ascii="Arial" w:hAnsi="Arial" w:cs="Arial"/>
                <w:sz w:val="16"/>
                <w:szCs w:val="16"/>
              </w:rPr>
            </w:pPr>
            <w:r w:rsidRPr="00B7542D">
              <w:rPr>
                <w:rFonts w:ascii="Arial" w:hAnsi="Arial" w:cs="Arial"/>
                <w:sz w:val="16"/>
                <w:szCs w:val="16"/>
              </w:rPr>
              <w:t>-</w:t>
            </w:r>
          </w:p>
        </w:tc>
        <w:tc>
          <w:tcPr>
            <w:tcW w:w="1134" w:type="dxa"/>
            <w:vAlign w:val="bottom"/>
          </w:tcPr>
          <w:p w14:paraId="61CDE960" w14:textId="1ECECB93" w:rsidR="00B26361" w:rsidRPr="00B7542D" w:rsidRDefault="00B26361" w:rsidP="00A9566A">
            <w:pPr>
              <w:pBdr>
                <w:bottom w:val="single" w:sz="4" w:space="1" w:color="auto"/>
              </w:pBdr>
              <w:spacing w:before="60" w:after="30" w:line="276" w:lineRule="auto"/>
              <w:ind w:left="-40" w:right="-9"/>
              <w:jc w:val="right"/>
              <w:rPr>
                <w:rFonts w:ascii="Arial" w:hAnsi="Arial" w:cs="Arial"/>
                <w:sz w:val="16"/>
                <w:szCs w:val="16"/>
              </w:rPr>
            </w:pPr>
            <w:r w:rsidRPr="00B7542D">
              <w:rPr>
                <w:rFonts w:ascii="Arial" w:hAnsi="Arial" w:cs="Arial"/>
                <w:sz w:val="16"/>
                <w:szCs w:val="16"/>
              </w:rPr>
              <w:t>(</w:t>
            </w:r>
            <w:r w:rsidRPr="00B7542D">
              <w:rPr>
                <w:rFonts w:ascii="Arial" w:hAnsi="Arial" w:cs="Arial"/>
                <w:sz w:val="16"/>
                <w:szCs w:val="16"/>
                <w:cs/>
              </w:rPr>
              <w:t>289</w:t>
            </w:r>
            <w:r w:rsidRPr="00B7542D">
              <w:rPr>
                <w:rFonts w:ascii="Arial" w:hAnsi="Arial" w:cs="Arial"/>
                <w:sz w:val="16"/>
                <w:szCs w:val="16"/>
              </w:rPr>
              <w:t>,</w:t>
            </w:r>
            <w:r w:rsidRPr="00B7542D">
              <w:rPr>
                <w:rFonts w:ascii="Arial" w:hAnsi="Arial" w:cs="Arial"/>
                <w:sz w:val="16"/>
                <w:szCs w:val="16"/>
                <w:cs/>
              </w:rPr>
              <w:t>387</w:t>
            </w:r>
            <w:r w:rsidRPr="00B7542D">
              <w:rPr>
                <w:rFonts w:ascii="Arial" w:hAnsi="Arial" w:cs="Arial"/>
                <w:sz w:val="16"/>
                <w:szCs w:val="16"/>
              </w:rPr>
              <w:t>)</w:t>
            </w:r>
          </w:p>
        </w:tc>
      </w:tr>
      <w:tr w:rsidR="00B26361" w:rsidRPr="006F087E" w14:paraId="5FC2A124" w14:textId="77777777" w:rsidTr="00EA3A9D">
        <w:trPr>
          <w:cantSplit/>
        </w:trPr>
        <w:tc>
          <w:tcPr>
            <w:tcW w:w="2835" w:type="dxa"/>
          </w:tcPr>
          <w:p w14:paraId="2AA5219B" w14:textId="118A72BF" w:rsidR="00B26361" w:rsidRPr="00B7542D" w:rsidRDefault="00B26361" w:rsidP="00B26361">
            <w:pPr>
              <w:tabs>
                <w:tab w:val="left" w:pos="240"/>
              </w:tabs>
              <w:spacing w:before="60" w:after="30" w:line="276" w:lineRule="auto"/>
              <w:rPr>
                <w:rFonts w:ascii="Arial" w:eastAsia="Arial Unicode MS" w:hAnsi="Arial" w:cs="Arial"/>
                <w:b/>
                <w:bCs/>
                <w:sz w:val="16"/>
                <w:szCs w:val="16"/>
              </w:rPr>
            </w:pPr>
            <w:r w:rsidRPr="00B7542D">
              <w:rPr>
                <w:rFonts w:ascii="Arial" w:eastAsia="Arial Unicode MS" w:hAnsi="Arial" w:cs="Arial"/>
                <w:b/>
                <w:bCs/>
                <w:sz w:val="16"/>
                <w:szCs w:val="16"/>
              </w:rPr>
              <w:t>As at 31 December 2025</w:t>
            </w:r>
          </w:p>
        </w:tc>
        <w:tc>
          <w:tcPr>
            <w:tcW w:w="1417" w:type="dxa"/>
            <w:vAlign w:val="bottom"/>
          </w:tcPr>
          <w:p w14:paraId="1C06F1E8" w14:textId="7E649BAB" w:rsidR="00B26361" w:rsidRPr="00B7542D" w:rsidRDefault="00B26361" w:rsidP="00A9566A">
            <w:pPr>
              <w:pBdr>
                <w:bottom w:val="single" w:sz="12" w:space="1" w:color="auto"/>
              </w:pBdr>
              <w:spacing w:before="60" w:after="30" w:line="276" w:lineRule="auto"/>
              <w:ind w:left="-40" w:right="-9"/>
              <w:jc w:val="right"/>
              <w:rPr>
                <w:rFonts w:ascii="Arial" w:hAnsi="Arial" w:cs="Arial"/>
                <w:sz w:val="16"/>
                <w:szCs w:val="16"/>
              </w:rPr>
            </w:pPr>
            <w:r w:rsidRPr="00B7542D">
              <w:rPr>
                <w:rFonts w:ascii="Arial" w:hAnsi="Arial" w:cs="Arial"/>
                <w:sz w:val="16"/>
                <w:szCs w:val="16"/>
              </w:rPr>
              <w:t>18,760,873</w:t>
            </w:r>
          </w:p>
        </w:tc>
        <w:tc>
          <w:tcPr>
            <w:tcW w:w="1418" w:type="dxa"/>
            <w:vAlign w:val="bottom"/>
          </w:tcPr>
          <w:p w14:paraId="517B0668" w14:textId="74B4E415" w:rsidR="00B26361" w:rsidRPr="00B7542D" w:rsidRDefault="00B26361" w:rsidP="00A9566A">
            <w:pPr>
              <w:pBdr>
                <w:bottom w:val="single" w:sz="12" w:space="1" w:color="auto"/>
              </w:pBdr>
              <w:spacing w:before="60" w:after="30" w:line="276" w:lineRule="auto"/>
              <w:ind w:left="-40" w:right="-9"/>
              <w:jc w:val="right"/>
              <w:rPr>
                <w:rFonts w:ascii="Arial" w:hAnsi="Arial" w:cs="Arial"/>
                <w:sz w:val="16"/>
                <w:szCs w:val="16"/>
              </w:rPr>
            </w:pPr>
            <w:r w:rsidRPr="00B7542D">
              <w:rPr>
                <w:rFonts w:ascii="Arial" w:hAnsi="Arial" w:cs="Arial"/>
                <w:sz w:val="16"/>
                <w:szCs w:val="16"/>
                <w:cs/>
              </w:rPr>
              <w:t>22</w:t>
            </w:r>
            <w:r w:rsidRPr="00B7542D">
              <w:rPr>
                <w:rFonts w:ascii="Arial" w:hAnsi="Arial" w:cs="Arial"/>
                <w:sz w:val="16"/>
                <w:szCs w:val="16"/>
              </w:rPr>
              <w:t>,</w:t>
            </w:r>
            <w:r w:rsidRPr="00B7542D">
              <w:rPr>
                <w:rFonts w:ascii="Arial" w:hAnsi="Arial" w:cs="Arial"/>
                <w:sz w:val="16"/>
                <w:szCs w:val="16"/>
                <w:cs/>
              </w:rPr>
              <w:t>249</w:t>
            </w:r>
            <w:r w:rsidRPr="00B7542D">
              <w:rPr>
                <w:rFonts w:ascii="Arial" w:hAnsi="Arial" w:cs="Arial"/>
                <w:sz w:val="16"/>
                <w:szCs w:val="16"/>
              </w:rPr>
              <w:t>,</w:t>
            </w:r>
            <w:r w:rsidRPr="00B7542D">
              <w:rPr>
                <w:rFonts w:ascii="Arial" w:hAnsi="Arial" w:cs="Arial"/>
                <w:sz w:val="16"/>
                <w:szCs w:val="16"/>
                <w:cs/>
              </w:rPr>
              <w:t>42</w:t>
            </w:r>
            <w:r w:rsidRPr="00B7542D">
              <w:rPr>
                <w:rFonts w:ascii="Arial" w:hAnsi="Arial" w:cs="Arial"/>
                <w:sz w:val="16"/>
                <w:szCs w:val="16"/>
              </w:rPr>
              <w:t>7</w:t>
            </w:r>
          </w:p>
        </w:tc>
        <w:tc>
          <w:tcPr>
            <w:tcW w:w="1275" w:type="dxa"/>
            <w:vAlign w:val="bottom"/>
          </w:tcPr>
          <w:p w14:paraId="77B1954D" w14:textId="5A9EE84C" w:rsidR="00B26361" w:rsidRPr="00B7542D" w:rsidRDefault="00B26361" w:rsidP="00A9566A">
            <w:pPr>
              <w:pBdr>
                <w:bottom w:val="single" w:sz="12" w:space="1" w:color="auto"/>
              </w:pBdr>
              <w:spacing w:before="60" w:after="30" w:line="276" w:lineRule="auto"/>
              <w:ind w:left="-40" w:right="-9"/>
              <w:jc w:val="right"/>
              <w:rPr>
                <w:rFonts w:ascii="Arial" w:hAnsi="Arial" w:cs="Arial"/>
                <w:sz w:val="16"/>
                <w:szCs w:val="16"/>
              </w:rPr>
            </w:pPr>
            <w:r w:rsidRPr="00B7542D">
              <w:rPr>
                <w:rFonts w:ascii="Arial" w:hAnsi="Arial" w:cs="Arial"/>
                <w:sz w:val="16"/>
                <w:szCs w:val="16"/>
                <w:cs/>
              </w:rPr>
              <w:t>24</w:t>
            </w:r>
            <w:r w:rsidRPr="00B7542D">
              <w:rPr>
                <w:rFonts w:ascii="Arial" w:hAnsi="Arial" w:cs="Arial"/>
                <w:sz w:val="16"/>
                <w:szCs w:val="16"/>
              </w:rPr>
              <w:t>,</w:t>
            </w:r>
            <w:r w:rsidRPr="00B7542D">
              <w:rPr>
                <w:rFonts w:ascii="Arial" w:hAnsi="Arial" w:cs="Arial"/>
                <w:sz w:val="16"/>
                <w:szCs w:val="16"/>
                <w:cs/>
              </w:rPr>
              <w:t>642</w:t>
            </w:r>
            <w:r w:rsidRPr="00B7542D">
              <w:rPr>
                <w:rFonts w:ascii="Arial" w:hAnsi="Arial" w:cs="Arial"/>
                <w:sz w:val="16"/>
                <w:szCs w:val="16"/>
              </w:rPr>
              <w:t>,</w:t>
            </w:r>
            <w:r w:rsidRPr="00B7542D">
              <w:rPr>
                <w:rFonts w:ascii="Arial" w:hAnsi="Arial" w:cs="Arial"/>
                <w:sz w:val="16"/>
                <w:szCs w:val="16"/>
                <w:cs/>
              </w:rPr>
              <w:t>280</w:t>
            </w:r>
          </w:p>
        </w:tc>
        <w:tc>
          <w:tcPr>
            <w:tcW w:w="1418" w:type="dxa"/>
            <w:vAlign w:val="bottom"/>
          </w:tcPr>
          <w:p w14:paraId="72B99CC9" w14:textId="1D429064" w:rsidR="00B26361" w:rsidRPr="00B7542D" w:rsidRDefault="00B26361" w:rsidP="00A9566A">
            <w:pPr>
              <w:pBdr>
                <w:bottom w:val="single" w:sz="12" w:space="1" w:color="auto"/>
              </w:pBdr>
              <w:spacing w:before="60" w:after="30" w:line="276" w:lineRule="auto"/>
              <w:ind w:left="-40" w:right="-9"/>
              <w:jc w:val="right"/>
              <w:rPr>
                <w:rFonts w:ascii="Arial" w:hAnsi="Arial" w:cs="Arial"/>
                <w:sz w:val="16"/>
                <w:szCs w:val="16"/>
              </w:rPr>
            </w:pPr>
            <w:r w:rsidRPr="00B7542D">
              <w:rPr>
                <w:rFonts w:ascii="Arial" w:hAnsi="Arial" w:cs="Arial"/>
                <w:sz w:val="16"/>
                <w:szCs w:val="16"/>
              </w:rPr>
              <w:t>-</w:t>
            </w:r>
          </w:p>
        </w:tc>
        <w:tc>
          <w:tcPr>
            <w:tcW w:w="1134" w:type="dxa"/>
            <w:vAlign w:val="bottom"/>
          </w:tcPr>
          <w:p w14:paraId="55C0C7ED" w14:textId="1DAA0B92" w:rsidR="00B26361" w:rsidRPr="00B7542D" w:rsidRDefault="00B26361" w:rsidP="00A9566A">
            <w:pPr>
              <w:pBdr>
                <w:bottom w:val="single" w:sz="12" w:space="1" w:color="auto"/>
              </w:pBdr>
              <w:spacing w:before="60" w:after="30" w:line="276" w:lineRule="auto"/>
              <w:ind w:left="-40" w:right="-9"/>
              <w:jc w:val="right"/>
              <w:rPr>
                <w:rFonts w:ascii="Arial" w:hAnsi="Arial" w:cs="Arial"/>
                <w:sz w:val="16"/>
                <w:szCs w:val="16"/>
              </w:rPr>
            </w:pPr>
            <w:r w:rsidRPr="00B7542D">
              <w:rPr>
                <w:rFonts w:ascii="Arial" w:hAnsi="Arial" w:cs="Arial"/>
                <w:sz w:val="16"/>
                <w:szCs w:val="16"/>
                <w:cs/>
              </w:rPr>
              <w:t>65</w:t>
            </w:r>
            <w:r w:rsidRPr="00B7542D">
              <w:rPr>
                <w:rFonts w:ascii="Arial" w:hAnsi="Arial" w:cs="Arial"/>
                <w:sz w:val="16"/>
                <w:szCs w:val="16"/>
              </w:rPr>
              <w:t>,</w:t>
            </w:r>
            <w:r w:rsidRPr="00B7542D">
              <w:rPr>
                <w:rFonts w:ascii="Arial" w:hAnsi="Arial" w:cs="Arial"/>
                <w:sz w:val="16"/>
                <w:szCs w:val="16"/>
                <w:cs/>
              </w:rPr>
              <w:t>652</w:t>
            </w:r>
            <w:r w:rsidRPr="00B7542D">
              <w:rPr>
                <w:rFonts w:ascii="Arial" w:hAnsi="Arial" w:cs="Arial"/>
                <w:sz w:val="16"/>
                <w:szCs w:val="16"/>
              </w:rPr>
              <w:t>,</w:t>
            </w:r>
            <w:r w:rsidRPr="00B7542D">
              <w:rPr>
                <w:rFonts w:ascii="Arial" w:hAnsi="Arial" w:cs="Arial"/>
                <w:sz w:val="16"/>
                <w:szCs w:val="16"/>
                <w:cs/>
              </w:rPr>
              <w:t>580</w:t>
            </w:r>
          </w:p>
        </w:tc>
      </w:tr>
    </w:tbl>
    <w:p w14:paraId="7CB10E62" w14:textId="77777777" w:rsidR="000659A9" w:rsidRPr="002719B2" w:rsidRDefault="000659A9" w:rsidP="008F157A">
      <w:pPr>
        <w:spacing w:line="360" w:lineRule="auto"/>
        <w:ind w:left="378"/>
        <w:jc w:val="thaiDistribute"/>
        <w:rPr>
          <w:rFonts w:ascii="Arial" w:hAnsi="Arial" w:cs="Arial"/>
          <w:color w:val="000000" w:themeColor="text1"/>
          <w:sz w:val="28"/>
          <w:szCs w:val="28"/>
          <w:lang w:bidi="ar-SA"/>
        </w:rPr>
      </w:pPr>
    </w:p>
    <w:tbl>
      <w:tblPr>
        <w:tblW w:w="9497" w:type="dxa"/>
        <w:tblInd w:w="426" w:type="dxa"/>
        <w:tblLayout w:type="fixed"/>
        <w:tblLook w:val="0000" w:firstRow="0" w:lastRow="0" w:firstColumn="0" w:lastColumn="0" w:noHBand="0" w:noVBand="0"/>
      </w:tblPr>
      <w:tblGrid>
        <w:gridCol w:w="2835"/>
        <w:gridCol w:w="1417"/>
        <w:gridCol w:w="1418"/>
        <w:gridCol w:w="1275"/>
        <w:gridCol w:w="1418"/>
        <w:gridCol w:w="1134"/>
      </w:tblGrid>
      <w:tr w:rsidR="002719B2" w:rsidRPr="006F087E" w14:paraId="15C176E8" w14:textId="77777777">
        <w:trPr>
          <w:cantSplit/>
          <w:trHeight w:val="80"/>
        </w:trPr>
        <w:tc>
          <w:tcPr>
            <w:tcW w:w="2835" w:type="dxa"/>
          </w:tcPr>
          <w:p w14:paraId="3298B5A7" w14:textId="77777777" w:rsidR="002719B2" w:rsidRPr="00B7542D" w:rsidRDefault="002719B2">
            <w:pPr>
              <w:spacing w:before="60" w:after="30" w:line="276" w:lineRule="auto"/>
              <w:rPr>
                <w:rFonts w:ascii="Arial" w:eastAsia="Arial Unicode MS" w:hAnsi="Arial" w:cs="Arial"/>
                <w:sz w:val="16"/>
                <w:szCs w:val="16"/>
              </w:rPr>
            </w:pPr>
          </w:p>
        </w:tc>
        <w:tc>
          <w:tcPr>
            <w:tcW w:w="6662" w:type="dxa"/>
            <w:gridSpan w:val="5"/>
          </w:tcPr>
          <w:p w14:paraId="277D876F" w14:textId="77777777" w:rsidR="002719B2" w:rsidRPr="00B7542D" w:rsidRDefault="002719B2">
            <w:pPr>
              <w:pBdr>
                <w:bottom w:val="single" w:sz="4" w:space="1" w:color="auto"/>
              </w:pBdr>
              <w:spacing w:before="60" w:after="30" w:line="276" w:lineRule="auto"/>
              <w:ind w:left="-47" w:right="-31"/>
              <w:jc w:val="center"/>
              <w:rPr>
                <w:rFonts w:ascii="Arial" w:eastAsia="Arial Unicode MS" w:hAnsi="Arial" w:cs="Arial"/>
                <w:sz w:val="16"/>
                <w:szCs w:val="16"/>
              </w:rPr>
            </w:pPr>
            <w:r w:rsidRPr="00B7542D">
              <w:rPr>
                <w:rFonts w:ascii="Arial" w:eastAsia="Arial Unicode MS" w:hAnsi="Arial" w:cs="Arial"/>
                <w:sz w:val="16"/>
                <w:szCs w:val="16"/>
              </w:rPr>
              <w:t>Baht</w:t>
            </w:r>
          </w:p>
        </w:tc>
      </w:tr>
      <w:tr w:rsidR="002719B2" w:rsidRPr="006F087E" w14:paraId="087BB36D" w14:textId="77777777">
        <w:trPr>
          <w:cantSplit/>
          <w:trHeight w:val="80"/>
        </w:trPr>
        <w:tc>
          <w:tcPr>
            <w:tcW w:w="2835" w:type="dxa"/>
          </w:tcPr>
          <w:p w14:paraId="39FB63FE" w14:textId="77777777" w:rsidR="002719B2" w:rsidRPr="00B7542D" w:rsidRDefault="002719B2">
            <w:pPr>
              <w:spacing w:before="60" w:after="30" w:line="276" w:lineRule="auto"/>
              <w:rPr>
                <w:rFonts w:ascii="Arial" w:eastAsia="Arial Unicode MS" w:hAnsi="Arial" w:cs="Arial"/>
                <w:sz w:val="16"/>
                <w:szCs w:val="16"/>
              </w:rPr>
            </w:pPr>
          </w:p>
        </w:tc>
        <w:tc>
          <w:tcPr>
            <w:tcW w:w="6662" w:type="dxa"/>
            <w:gridSpan w:val="5"/>
          </w:tcPr>
          <w:p w14:paraId="7C37EC93" w14:textId="67F122DC" w:rsidR="002719B2" w:rsidRPr="00B7542D" w:rsidRDefault="00424569">
            <w:pPr>
              <w:pBdr>
                <w:bottom w:val="single" w:sz="4" w:space="1" w:color="auto"/>
              </w:pBdr>
              <w:spacing w:before="60" w:after="30" w:line="276" w:lineRule="auto"/>
              <w:ind w:left="-47" w:right="-31"/>
              <w:jc w:val="center"/>
              <w:rPr>
                <w:rFonts w:ascii="Arial" w:eastAsia="Arial Unicode MS" w:hAnsi="Arial" w:cs="Arial"/>
                <w:sz w:val="16"/>
                <w:szCs w:val="16"/>
              </w:rPr>
            </w:pPr>
            <w:r>
              <w:rPr>
                <w:rFonts w:ascii="Arial" w:hAnsi="Arial" w:cs="Arial"/>
                <w:sz w:val="16"/>
                <w:szCs w:val="16"/>
              </w:rPr>
              <w:t>Separated</w:t>
            </w:r>
            <w:r w:rsidR="002719B2" w:rsidRPr="00B7542D">
              <w:rPr>
                <w:rFonts w:ascii="Arial" w:eastAsia="Arial Unicode MS" w:hAnsi="Arial" w:cs="Arial"/>
                <w:sz w:val="16"/>
                <w:szCs w:val="16"/>
              </w:rPr>
              <w:t xml:space="preserve"> F/S</w:t>
            </w:r>
          </w:p>
        </w:tc>
      </w:tr>
      <w:tr w:rsidR="002719B2" w:rsidRPr="006F087E" w14:paraId="540CE3B8" w14:textId="77777777">
        <w:trPr>
          <w:cantSplit/>
        </w:trPr>
        <w:tc>
          <w:tcPr>
            <w:tcW w:w="2835" w:type="dxa"/>
          </w:tcPr>
          <w:p w14:paraId="0C9EFEFE" w14:textId="77777777" w:rsidR="002719B2" w:rsidRPr="00B7542D" w:rsidRDefault="002719B2">
            <w:pPr>
              <w:spacing w:before="60" w:after="30" w:line="276" w:lineRule="auto"/>
              <w:rPr>
                <w:rFonts w:ascii="Arial" w:eastAsia="Arial Unicode MS" w:hAnsi="Arial" w:cs="Arial"/>
                <w:sz w:val="16"/>
                <w:szCs w:val="16"/>
              </w:rPr>
            </w:pPr>
          </w:p>
        </w:tc>
        <w:tc>
          <w:tcPr>
            <w:tcW w:w="6662" w:type="dxa"/>
            <w:gridSpan w:val="5"/>
          </w:tcPr>
          <w:p w14:paraId="4AA9180F" w14:textId="77777777" w:rsidR="002719B2" w:rsidRPr="00B7542D" w:rsidRDefault="002719B2">
            <w:pPr>
              <w:pBdr>
                <w:bottom w:val="single" w:sz="4" w:space="1" w:color="auto"/>
              </w:pBdr>
              <w:spacing w:before="60" w:after="30" w:line="276" w:lineRule="auto"/>
              <w:ind w:left="-47" w:right="-31"/>
              <w:jc w:val="center"/>
              <w:rPr>
                <w:rFonts w:ascii="Arial" w:eastAsia="Arial Unicode MS" w:hAnsi="Arial" w:cs="Arial"/>
                <w:sz w:val="16"/>
                <w:szCs w:val="16"/>
                <w:cs/>
              </w:rPr>
            </w:pPr>
            <w:r w:rsidRPr="00B7542D">
              <w:rPr>
                <w:rFonts w:ascii="Arial" w:eastAsia="Arial Unicode MS" w:hAnsi="Arial" w:cs="Arial"/>
                <w:sz w:val="16"/>
                <w:szCs w:val="16"/>
              </w:rPr>
              <w:t>As at 31 December 2025</w:t>
            </w:r>
          </w:p>
        </w:tc>
      </w:tr>
      <w:tr w:rsidR="002719B2" w:rsidRPr="006F087E" w14:paraId="00B5623A" w14:textId="77777777">
        <w:trPr>
          <w:cantSplit/>
        </w:trPr>
        <w:tc>
          <w:tcPr>
            <w:tcW w:w="2835" w:type="dxa"/>
          </w:tcPr>
          <w:p w14:paraId="0D88F5BE" w14:textId="77777777" w:rsidR="002719B2" w:rsidRPr="00B7542D" w:rsidRDefault="002719B2">
            <w:pPr>
              <w:spacing w:before="60" w:after="30" w:line="276" w:lineRule="auto"/>
              <w:rPr>
                <w:rFonts w:ascii="Arial" w:eastAsia="Arial Unicode MS" w:hAnsi="Arial" w:cs="Arial"/>
                <w:sz w:val="16"/>
                <w:szCs w:val="16"/>
              </w:rPr>
            </w:pPr>
          </w:p>
        </w:tc>
        <w:tc>
          <w:tcPr>
            <w:tcW w:w="1417" w:type="dxa"/>
            <w:vAlign w:val="bottom"/>
          </w:tcPr>
          <w:p w14:paraId="5A484314" w14:textId="77777777" w:rsidR="002719B2" w:rsidRPr="00B7542D" w:rsidRDefault="002719B2" w:rsidP="00A9566A">
            <w:pPr>
              <w:pBdr>
                <w:bottom w:val="single" w:sz="4" w:space="1" w:color="auto"/>
              </w:pBdr>
              <w:spacing w:before="60" w:after="30" w:line="276" w:lineRule="auto"/>
              <w:ind w:left="16" w:right="-20" w:hanging="56"/>
              <w:jc w:val="center"/>
              <w:rPr>
                <w:rFonts w:ascii="Arial" w:eastAsia="Arial Unicode MS" w:hAnsi="Arial" w:cs="Arial"/>
                <w:sz w:val="16"/>
                <w:szCs w:val="16"/>
              </w:rPr>
            </w:pPr>
            <w:r w:rsidRPr="00B7542D">
              <w:rPr>
                <w:rFonts w:ascii="Arial" w:eastAsia="Arial Unicode MS" w:hAnsi="Arial" w:cs="Arial"/>
                <w:sz w:val="16"/>
                <w:szCs w:val="16"/>
              </w:rPr>
              <w:t>Short term loan</w:t>
            </w:r>
          </w:p>
          <w:p w14:paraId="214233EE" w14:textId="77777777" w:rsidR="002719B2" w:rsidRPr="00B7542D" w:rsidRDefault="002719B2" w:rsidP="00A9566A">
            <w:pPr>
              <w:pBdr>
                <w:bottom w:val="single" w:sz="4" w:space="1" w:color="auto"/>
              </w:pBdr>
              <w:spacing w:before="60" w:after="30" w:line="276" w:lineRule="auto"/>
              <w:ind w:left="16" w:right="-20" w:hanging="56"/>
              <w:jc w:val="center"/>
              <w:rPr>
                <w:rFonts w:ascii="Arial" w:eastAsia="Arial Unicode MS" w:hAnsi="Arial" w:cs="Arial"/>
                <w:sz w:val="16"/>
                <w:szCs w:val="16"/>
              </w:rPr>
            </w:pPr>
            <w:r w:rsidRPr="00B7542D">
              <w:rPr>
                <w:rFonts w:ascii="Arial" w:eastAsia="Arial Unicode MS" w:hAnsi="Arial" w:cs="Browallia New"/>
                <w:sz w:val="16"/>
                <w:szCs w:val="16"/>
              </w:rPr>
              <w:t>f</w:t>
            </w:r>
            <w:r w:rsidRPr="00B7542D">
              <w:rPr>
                <w:rFonts w:ascii="Arial" w:eastAsia="Arial Unicode MS" w:hAnsi="Arial" w:cs="Arial"/>
                <w:sz w:val="16"/>
                <w:szCs w:val="16"/>
              </w:rPr>
              <w:t>rom financial</w:t>
            </w:r>
          </w:p>
          <w:p w14:paraId="03CEE6E4" w14:textId="13FCD75F" w:rsidR="002719B2" w:rsidRPr="00B7542D" w:rsidRDefault="002719B2" w:rsidP="00A9566A">
            <w:pPr>
              <w:pBdr>
                <w:bottom w:val="single" w:sz="4" w:space="1" w:color="auto"/>
              </w:pBdr>
              <w:spacing w:before="60" w:after="30" w:line="276" w:lineRule="auto"/>
              <w:ind w:left="16" w:right="-20" w:hanging="56"/>
              <w:jc w:val="center"/>
              <w:rPr>
                <w:rFonts w:ascii="Arial" w:eastAsia="Arial Unicode MS" w:hAnsi="Arial" w:cs="Arial"/>
                <w:sz w:val="16"/>
                <w:szCs w:val="16"/>
              </w:rPr>
            </w:pPr>
            <w:r w:rsidRPr="00B7542D">
              <w:rPr>
                <w:rFonts w:ascii="Arial" w:eastAsia="Arial Unicode MS" w:hAnsi="Arial" w:cs="Arial"/>
                <w:sz w:val="16"/>
                <w:szCs w:val="16"/>
              </w:rPr>
              <w:t>institution</w:t>
            </w:r>
          </w:p>
        </w:tc>
        <w:tc>
          <w:tcPr>
            <w:tcW w:w="1418" w:type="dxa"/>
            <w:vAlign w:val="bottom"/>
          </w:tcPr>
          <w:p w14:paraId="337C597F" w14:textId="77777777" w:rsidR="002719B2" w:rsidRPr="00B7542D" w:rsidRDefault="002719B2" w:rsidP="00A9566A">
            <w:pPr>
              <w:pBdr>
                <w:bottom w:val="single" w:sz="4" w:space="1" w:color="auto"/>
              </w:pBdr>
              <w:spacing w:before="60" w:after="30" w:line="276" w:lineRule="auto"/>
              <w:ind w:left="16" w:right="-20" w:hanging="56"/>
              <w:jc w:val="center"/>
              <w:rPr>
                <w:rFonts w:ascii="Arial" w:eastAsia="Arial Unicode MS" w:hAnsi="Arial" w:cs="Arial"/>
                <w:sz w:val="16"/>
                <w:szCs w:val="16"/>
              </w:rPr>
            </w:pPr>
            <w:r w:rsidRPr="00B7542D">
              <w:rPr>
                <w:rFonts w:ascii="Arial" w:eastAsia="Arial Unicode MS" w:hAnsi="Arial" w:cs="Arial"/>
                <w:sz w:val="16"/>
                <w:szCs w:val="16"/>
              </w:rPr>
              <w:t>Long term loan from financial</w:t>
            </w:r>
          </w:p>
          <w:p w14:paraId="44823E78" w14:textId="77777777" w:rsidR="002719B2" w:rsidRPr="00B7542D" w:rsidRDefault="002719B2" w:rsidP="00A9566A">
            <w:pPr>
              <w:pBdr>
                <w:bottom w:val="single" w:sz="4" w:space="1" w:color="auto"/>
              </w:pBdr>
              <w:spacing w:before="60" w:after="30" w:line="276" w:lineRule="auto"/>
              <w:ind w:left="16" w:right="-20" w:hanging="56"/>
              <w:jc w:val="center"/>
              <w:rPr>
                <w:rFonts w:ascii="Arial" w:eastAsia="Arial Unicode MS" w:hAnsi="Arial" w:cs="Arial"/>
                <w:sz w:val="16"/>
                <w:szCs w:val="16"/>
              </w:rPr>
            </w:pPr>
            <w:r w:rsidRPr="00B7542D">
              <w:rPr>
                <w:rFonts w:ascii="Arial" w:eastAsia="Arial Unicode MS" w:hAnsi="Arial" w:cs="Arial"/>
                <w:sz w:val="16"/>
                <w:szCs w:val="16"/>
              </w:rPr>
              <w:t>institutions</w:t>
            </w:r>
          </w:p>
        </w:tc>
        <w:tc>
          <w:tcPr>
            <w:tcW w:w="1275" w:type="dxa"/>
            <w:vAlign w:val="bottom"/>
          </w:tcPr>
          <w:p w14:paraId="53A3598F" w14:textId="77777777" w:rsidR="002719B2" w:rsidRPr="00B7542D" w:rsidRDefault="002719B2" w:rsidP="00A9566A">
            <w:pPr>
              <w:pBdr>
                <w:bottom w:val="single" w:sz="4" w:space="1" w:color="auto"/>
              </w:pBdr>
              <w:spacing w:before="60" w:after="30" w:line="276" w:lineRule="auto"/>
              <w:ind w:left="16" w:right="-20" w:hanging="56"/>
              <w:jc w:val="center"/>
              <w:rPr>
                <w:rFonts w:ascii="Arial" w:eastAsia="Arial Unicode MS" w:hAnsi="Arial" w:cs="Arial"/>
                <w:sz w:val="16"/>
                <w:szCs w:val="16"/>
              </w:rPr>
            </w:pPr>
          </w:p>
          <w:p w14:paraId="3CAFA63B" w14:textId="77777777" w:rsidR="002719B2" w:rsidRPr="00B7542D" w:rsidRDefault="002719B2" w:rsidP="00A9566A">
            <w:pPr>
              <w:pBdr>
                <w:bottom w:val="single" w:sz="4" w:space="1" w:color="auto"/>
              </w:pBdr>
              <w:spacing w:before="60" w:after="30" w:line="276" w:lineRule="auto"/>
              <w:ind w:left="16" w:right="-20" w:hanging="56"/>
              <w:jc w:val="center"/>
              <w:rPr>
                <w:rFonts w:ascii="Arial" w:eastAsia="Arial Unicode MS" w:hAnsi="Arial" w:cstheme="minorBidi"/>
                <w:sz w:val="16"/>
                <w:szCs w:val="16"/>
              </w:rPr>
            </w:pPr>
          </w:p>
          <w:p w14:paraId="3988F2C3" w14:textId="77777777" w:rsidR="002719B2" w:rsidRPr="00B7542D" w:rsidRDefault="002719B2" w:rsidP="00A9566A">
            <w:pPr>
              <w:pBdr>
                <w:bottom w:val="single" w:sz="4" w:space="1" w:color="auto"/>
              </w:pBdr>
              <w:spacing w:before="60" w:after="30" w:line="276" w:lineRule="auto"/>
              <w:ind w:left="16" w:right="-20" w:hanging="56"/>
              <w:jc w:val="center"/>
              <w:rPr>
                <w:rFonts w:ascii="Arial" w:eastAsia="Arial Unicode MS" w:hAnsi="Arial" w:cs="Arial"/>
                <w:sz w:val="16"/>
                <w:szCs w:val="16"/>
              </w:rPr>
            </w:pPr>
            <w:r w:rsidRPr="00B7542D">
              <w:rPr>
                <w:rFonts w:ascii="Arial" w:eastAsia="Arial Unicode MS" w:hAnsi="Arial" w:cs="Arial"/>
                <w:sz w:val="16"/>
                <w:szCs w:val="16"/>
              </w:rPr>
              <w:t>Lease liabilities</w:t>
            </w:r>
          </w:p>
        </w:tc>
        <w:tc>
          <w:tcPr>
            <w:tcW w:w="1418" w:type="dxa"/>
            <w:vAlign w:val="bottom"/>
          </w:tcPr>
          <w:p w14:paraId="55D5E7B3" w14:textId="77777777" w:rsidR="002719B2" w:rsidRPr="00B7542D" w:rsidRDefault="002719B2" w:rsidP="00A9566A">
            <w:pPr>
              <w:pBdr>
                <w:bottom w:val="single" w:sz="4" w:space="1" w:color="auto"/>
              </w:pBdr>
              <w:spacing w:before="60" w:after="30" w:line="276" w:lineRule="auto"/>
              <w:ind w:left="16" w:right="-20" w:hanging="56"/>
              <w:jc w:val="center"/>
              <w:rPr>
                <w:rFonts w:ascii="Arial" w:eastAsia="Arial Unicode MS" w:hAnsi="Arial" w:cs="Arial"/>
                <w:sz w:val="16"/>
                <w:szCs w:val="16"/>
              </w:rPr>
            </w:pPr>
            <w:r w:rsidRPr="00B7542D">
              <w:rPr>
                <w:rFonts w:ascii="Arial" w:eastAsia="Arial Unicode MS" w:hAnsi="Arial" w:cs="Arial"/>
                <w:sz w:val="16"/>
                <w:szCs w:val="16"/>
              </w:rPr>
              <w:t>Short term loan</w:t>
            </w:r>
          </w:p>
          <w:p w14:paraId="0A269519" w14:textId="77777777" w:rsidR="002719B2" w:rsidRPr="00B7542D" w:rsidRDefault="002719B2" w:rsidP="00A9566A">
            <w:pPr>
              <w:pBdr>
                <w:bottom w:val="single" w:sz="4" w:space="1" w:color="auto"/>
              </w:pBdr>
              <w:spacing w:before="60" w:after="30" w:line="276" w:lineRule="auto"/>
              <w:ind w:left="16" w:right="-20" w:hanging="56"/>
              <w:jc w:val="center"/>
              <w:rPr>
                <w:rFonts w:ascii="Arial" w:eastAsia="Arial Unicode MS" w:hAnsi="Arial" w:cs="Arial"/>
                <w:sz w:val="16"/>
                <w:szCs w:val="16"/>
                <w:cs/>
              </w:rPr>
            </w:pPr>
            <w:r w:rsidRPr="00B7542D">
              <w:rPr>
                <w:rFonts w:ascii="Arial" w:eastAsia="Arial Unicode MS" w:hAnsi="Arial" w:cs="Arial"/>
                <w:sz w:val="16"/>
                <w:szCs w:val="16"/>
              </w:rPr>
              <w:t>from related party</w:t>
            </w:r>
          </w:p>
        </w:tc>
        <w:tc>
          <w:tcPr>
            <w:tcW w:w="1134" w:type="dxa"/>
            <w:vAlign w:val="bottom"/>
          </w:tcPr>
          <w:p w14:paraId="0532961C" w14:textId="77777777" w:rsidR="002719B2" w:rsidRPr="00B7542D" w:rsidRDefault="002719B2" w:rsidP="00A9566A">
            <w:pPr>
              <w:pBdr>
                <w:bottom w:val="single" w:sz="4" w:space="1" w:color="auto"/>
              </w:pBdr>
              <w:spacing w:before="60" w:after="30" w:line="276" w:lineRule="auto"/>
              <w:ind w:left="16" w:right="-20" w:hanging="56"/>
              <w:jc w:val="center"/>
              <w:rPr>
                <w:rFonts w:ascii="Arial" w:eastAsia="Arial Unicode MS" w:hAnsi="Arial" w:cs="Arial"/>
                <w:sz w:val="16"/>
                <w:szCs w:val="16"/>
              </w:rPr>
            </w:pPr>
            <w:r w:rsidRPr="00B7542D">
              <w:rPr>
                <w:rFonts w:ascii="Arial" w:eastAsia="Arial Unicode MS" w:hAnsi="Arial" w:cs="Arial"/>
                <w:sz w:val="16"/>
                <w:szCs w:val="16"/>
              </w:rPr>
              <w:t>Total</w:t>
            </w:r>
          </w:p>
        </w:tc>
      </w:tr>
      <w:tr w:rsidR="002719B2" w:rsidRPr="006F087E" w14:paraId="2F8875F1" w14:textId="77777777">
        <w:trPr>
          <w:cantSplit/>
        </w:trPr>
        <w:tc>
          <w:tcPr>
            <w:tcW w:w="2835" w:type="dxa"/>
          </w:tcPr>
          <w:p w14:paraId="49860B6F" w14:textId="77777777" w:rsidR="002719B2" w:rsidRPr="00B7542D" w:rsidRDefault="002719B2">
            <w:pPr>
              <w:tabs>
                <w:tab w:val="left" w:pos="240"/>
              </w:tabs>
              <w:spacing w:before="60" w:after="30" w:line="276" w:lineRule="auto"/>
              <w:ind w:left="240" w:hanging="240"/>
              <w:rPr>
                <w:rFonts w:ascii="Arial" w:eastAsia="Arial Unicode MS" w:hAnsi="Arial" w:cs="Arial"/>
                <w:b/>
                <w:bCs/>
                <w:sz w:val="16"/>
                <w:szCs w:val="16"/>
              </w:rPr>
            </w:pPr>
          </w:p>
        </w:tc>
        <w:tc>
          <w:tcPr>
            <w:tcW w:w="1417" w:type="dxa"/>
          </w:tcPr>
          <w:p w14:paraId="36717C4A" w14:textId="77777777" w:rsidR="002719B2" w:rsidRPr="00B7542D" w:rsidRDefault="002719B2" w:rsidP="00A9566A">
            <w:pPr>
              <w:tabs>
                <w:tab w:val="decimal" w:pos="792"/>
              </w:tabs>
              <w:spacing w:before="60" w:after="30" w:line="276" w:lineRule="auto"/>
              <w:ind w:left="16" w:right="-20" w:hanging="56"/>
              <w:jc w:val="both"/>
              <w:rPr>
                <w:rFonts w:ascii="Arial" w:hAnsi="Arial" w:cs="Arial"/>
                <w:sz w:val="16"/>
                <w:szCs w:val="16"/>
              </w:rPr>
            </w:pPr>
          </w:p>
        </w:tc>
        <w:tc>
          <w:tcPr>
            <w:tcW w:w="1418" w:type="dxa"/>
          </w:tcPr>
          <w:p w14:paraId="3AB9F574" w14:textId="77777777" w:rsidR="002719B2" w:rsidRPr="00B7542D" w:rsidRDefault="002719B2" w:rsidP="00A9566A">
            <w:pPr>
              <w:tabs>
                <w:tab w:val="decimal" w:pos="792"/>
              </w:tabs>
              <w:spacing w:before="60" w:after="30" w:line="276" w:lineRule="auto"/>
              <w:ind w:left="16" w:right="-20" w:hanging="56"/>
              <w:jc w:val="right"/>
              <w:rPr>
                <w:rFonts w:ascii="Arial" w:hAnsi="Arial" w:cs="Arial"/>
                <w:sz w:val="16"/>
                <w:szCs w:val="16"/>
              </w:rPr>
            </w:pPr>
          </w:p>
        </w:tc>
        <w:tc>
          <w:tcPr>
            <w:tcW w:w="1275" w:type="dxa"/>
          </w:tcPr>
          <w:p w14:paraId="0B0A436D" w14:textId="77777777" w:rsidR="002719B2" w:rsidRPr="00B7542D" w:rsidRDefault="002719B2" w:rsidP="00A9566A">
            <w:pPr>
              <w:tabs>
                <w:tab w:val="decimal" w:pos="792"/>
              </w:tabs>
              <w:spacing w:before="60" w:after="30" w:line="276" w:lineRule="auto"/>
              <w:ind w:left="16" w:right="-20" w:hanging="56"/>
              <w:jc w:val="right"/>
              <w:rPr>
                <w:rFonts w:ascii="Arial" w:hAnsi="Arial" w:cs="Arial"/>
                <w:sz w:val="16"/>
                <w:szCs w:val="16"/>
              </w:rPr>
            </w:pPr>
          </w:p>
        </w:tc>
        <w:tc>
          <w:tcPr>
            <w:tcW w:w="1418" w:type="dxa"/>
          </w:tcPr>
          <w:p w14:paraId="23C96FBC" w14:textId="77777777" w:rsidR="002719B2" w:rsidRPr="00B7542D" w:rsidRDefault="002719B2" w:rsidP="00A9566A">
            <w:pPr>
              <w:tabs>
                <w:tab w:val="decimal" w:pos="792"/>
              </w:tabs>
              <w:spacing w:before="60" w:after="30" w:line="276" w:lineRule="auto"/>
              <w:ind w:left="16" w:right="-20" w:hanging="56"/>
              <w:jc w:val="right"/>
              <w:rPr>
                <w:rFonts w:ascii="Arial" w:hAnsi="Arial" w:cs="Arial"/>
                <w:sz w:val="16"/>
                <w:szCs w:val="16"/>
              </w:rPr>
            </w:pPr>
          </w:p>
        </w:tc>
        <w:tc>
          <w:tcPr>
            <w:tcW w:w="1134" w:type="dxa"/>
          </w:tcPr>
          <w:p w14:paraId="01D04F8D" w14:textId="77777777" w:rsidR="002719B2" w:rsidRPr="00B7542D" w:rsidRDefault="002719B2" w:rsidP="00A9566A">
            <w:pPr>
              <w:spacing w:before="60" w:after="30" w:line="276" w:lineRule="auto"/>
              <w:ind w:left="16" w:right="-20" w:hanging="56"/>
              <w:jc w:val="center"/>
              <w:rPr>
                <w:rFonts w:ascii="Arial" w:hAnsi="Arial" w:cs="Arial"/>
                <w:sz w:val="16"/>
                <w:szCs w:val="16"/>
              </w:rPr>
            </w:pPr>
          </w:p>
        </w:tc>
      </w:tr>
      <w:tr w:rsidR="00BA4DC1" w:rsidRPr="006F087E" w14:paraId="3BA2B198" w14:textId="77777777">
        <w:trPr>
          <w:cantSplit/>
        </w:trPr>
        <w:tc>
          <w:tcPr>
            <w:tcW w:w="2835" w:type="dxa"/>
          </w:tcPr>
          <w:p w14:paraId="21216E5B" w14:textId="77777777" w:rsidR="00BA4DC1" w:rsidRPr="00B7542D" w:rsidRDefault="00BA4DC1" w:rsidP="00BA4DC1">
            <w:pPr>
              <w:tabs>
                <w:tab w:val="left" w:pos="240"/>
              </w:tabs>
              <w:spacing w:before="60" w:after="30" w:line="276" w:lineRule="auto"/>
              <w:ind w:left="240" w:hanging="240"/>
              <w:rPr>
                <w:rFonts w:ascii="Arial" w:eastAsia="Arial Unicode MS" w:hAnsi="Arial" w:cs="Arial"/>
                <w:b/>
                <w:bCs/>
                <w:sz w:val="16"/>
                <w:szCs w:val="16"/>
              </w:rPr>
            </w:pPr>
            <w:r w:rsidRPr="00B7542D">
              <w:rPr>
                <w:rFonts w:ascii="Arial" w:eastAsia="Arial Unicode MS" w:hAnsi="Arial" w:cs="Arial"/>
                <w:b/>
                <w:bCs/>
                <w:sz w:val="16"/>
                <w:szCs w:val="16"/>
              </w:rPr>
              <w:t>As at 1 January 2025</w:t>
            </w:r>
          </w:p>
        </w:tc>
        <w:tc>
          <w:tcPr>
            <w:tcW w:w="1417" w:type="dxa"/>
            <w:vAlign w:val="bottom"/>
          </w:tcPr>
          <w:p w14:paraId="1A934E56" w14:textId="34053488" w:rsidR="00BA4DC1" w:rsidRPr="00B7542D" w:rsidRDefault="00BA4DC1" w:rsidP="00A9566A">
            <w:pPr>
              <w:spacing w:before="60" w:after="30" w:line="276" w:lineRule="auto"/>
              <w:ind w:left="16" w:right="-20" w:hanging="56"/>
              <w:jc w:val="right"/>
              <w:rPr>
                <w:rFonts w:ascii="Arial" w:hAnsi="Arial" w:cs="Arial"/>
                <w:sz w:val="16"/>
                <w:szCs w:val="16"/>
              </w:rPr>
            </w:pPr>
            <w:r w:rsidRPr="00BA4DC1">
              <w:rPr>
                <w:rFonts w:ascii="Arial" w:hAnsi="Arial" w:cs="Arial"/>
                <w:sz w:val="16"/>
                <w:szCs w:val="16"/>
                <w:cs/>
              </w:rPr>
              <w:t>21</w:t>
            </w:r>
            <w:r w:rsidRPr="00BA4DC1">
              <w:rPr>
                <w:rFonts w:ascii="Arial" w:hAnsi="Arial" w:cs="Arial"/>
                <w:sz w:val="16"/>
                <w:szCs w:val="16"/>
              </w:rPr>
              <w:t>,</w:t>
            </w:r>
            <w:r w:rsidRPr="00BA4DC1">
              <w:rPr>
                <w:rFonts w:ascii="Arial" w:hAnsi="Arial" w:cs="Arial"/>
                <w:sz w:val="16"/>
                <w:szCs w:val="16"/>
                <w:cs/>
              </w:rPr>
              <w:t>338</w:t>
            </w:r>
            <w:r w:rsidRPr="00BA4DC1">
              <w:rPr>
                <w:rFonts w:ascii="Arial" w:hAnsi="Arial" w:cs="Arial"/>
                <w:sz w:val="16"/>
                <w:szCs w:val="16"/>
              </w:rPr>
              <w:t>,</w:t>
            </w:r>
            <w:r w:rsidRPr="00BA4DC1">
              <w:rPr>
                <w:rFonts w:ascii="Arial" w:hAnsi="Arial" w:cs="Arial"/>
                <w:sz w:val="16"/>
                <w:szCs w:val="16"/>
                <w:cs/>
              </w:rPr>
              <w:t>994</w:t>
            </w:r>
          </w:p>
        </w:tc>
        <w:tc>
          <w:tcPr>
            <w:tcW w:w="1418" w:type="dxa"/>
            <w:vAlign w:val="bottom"/>
          </w:tcPr>
          <w:p w14:paraId="2030F257" w14:textId="5DCF634D" w:rsidR="00BA4DC1" w:rsidRPr="00B7542D" w:rsidRDefault="00BA4DC1" w:rsidP="00A9566A">
            <w:pPr>
              <w:spacing w:before="60" w:after="30" w:line="276" w:lineRule="auto"/>
              <w:ind w:left="16" w:right="-20" w:hanging="56"/>
              <w:jc w:val="right"/>
              <w:rPr>
                <w:rFonts w:ascii="Arial" w:hAnsi="Arial" w:cs="Arial"/>
                <w:sz w:val="16"/>
                <w:szCs w:val="16"/>
              </w:rPr>
            </w:pPr>
            <w:r w:rsidRPr="00BA4DC1">
              <w:rPr>
                <w:rFonts w:ascii="Arial" w:hAnsi="Arial" w:cs="Arial"/>
                <w:sz w:val="16"/>
                <w:szCs w:val="16"/>
                <w:cs/>
              </w:rPr>
              <w:t>8</w:t>
            </w:r>
            <w:r w:rsidRPr="00BA4DC1">
              <w:rPr>
                <w:rFonts w:ascii="Arial" w:hAnsi="Arial" w:cs="Arial"/>
                <w:sz w:val="16"/>
                <w:szCs w:val="16"/>
              </w:rPr>
              <w:t>,</w:t>
            </w:r>
            <w:r w:rsidRPr="00BA4DC1">
              <w:rPr>
                <w:rFonts w:ascii="Arial" w:hAnsi="Arial" w:cs="Arial"/>
                <w:sz w:val="16"/>
                <w:szCs w:val="16"/>
                <w:cs/>
              </w:rPr>
              <w:t>346</w:t>
            </w:r>
            <w:r w:rsidRPr="00BA4DC1">
              <w:rPr>
                <w:rFonts w:ascii="Arial" w:hAnsi="Arial" w:cs="Arial"/>
                <w:sz w:val="16"/>
                <w:szCs w:val="16"/>
              </w:rPr>
              <w:t>,</w:t>
            </w:r>
            <w:r w:rsidRPr="00BA4DC1">
              <w:rPr>
                <w:rFonts w:ascii="Arial" w:hAnsi="Arial" w:cs="Arial"/>
                <w:sz w:val="16"/>
                <w:szCs w:val="16"/>
                <w:cs/>
              </w:rPr>
              <w:t>146</w:t>
            </w:r>
          </w:p>
        </w:tc>
        <w:tc>
          <w:tcPr>
            <w:tcW w:w="1275" w:type="dxa"/>
            <w:vAlign w:val="bottom"/>
          </w:tcPr>
          <w:p w14:paraId="10CDB6D2" w14:textId="36A50132" w:rsidR="00BA4DC1" w:rsidRPr="00B7542D" w:rsidRDefault="00BA4DC1" w:rsidP="00A9566A">
            <w:pPr>
              <w:spacing w:before="60" w:after="30" w:line="276" w:lineRule="auto"/>
              <w:ind w:left="16" w:right="-20" w:hanging="56"/>
              <w:jc w:val="right"/>
              <w:rPr>
                <w:rFonts w:ascii="Arial" w:hAnsi="Arial" w:cs="Arial"/>
                <w:sz w:val="16"/>
                <w:szCs w:val="16"/>
              </w:rPr>
            </w:pPr>
            <w:r w:rsidRPr="00BA4DC1">
              <w:rPr>
                <w:rFonts w:ascii="Arial" w:hAnsi="Arial" w:cs="Arial"/>
                <w:sz w:val="16"/>
                <w:szCs w:val="16"/>
                <w:cs/>
              </w:rPr>
              <w:t>29</w:t>
            </w:r>
            <w:r w:rsidRPr="00BA4DC1">
              <w:rPr>
                <w:rFonts w:ascii="Arial" w:hAnsi="Arial" w:cs="Arial"/>
                <w:sz w:val="16"/>
                <w:szCs w:val="16"/>
              </w:rPr>
              <w:t>,</w:t>
            </w:r>
            <w:r w:rsidRPr="00BA4DC1">
              <w:rPr>
                <w:rFonts w:ascii="Arial" w:hAnsi="Arial" w:cs="Arial"/>
                <w:sz w:val="16"/>
                <w:szCs w:val="16"/>
                <w:cs/>
              </w:rPr>
              <w:t>795</w:t>
            </w:r>
            <w:r w:rsidRPr="00BA4DC1">
              <w:rPr>
                <w:rFonts w:ascii="Arial" w:hAnsi="Arial" w:cs="Arial"/>
                <w:sz w:val="16"/>
                <w:szCs w:val="16"/>
              </w:rPr>
              <w:t>,</w:t>
            </w:r>
            <w:r w:rsidRPr="00BA4DC1">
              <w:rPr>
                <w:rFonts w:ascii="Arial" w:hAnsi="Arial" w:cs="Arial"/>
                <w:sz w:val="16"/>
                <w:szCs w:val="16"/>
                <w:cs/>
              </w:rPr>
              <w:t>698</w:t>
            </w:r>
          </w:p>
        </w:tc>
        <w:tc>
          <w:tcPr>
            <w:tcW w:w="1418" w:type="dxa"/>
            <w:vAlign w:val="bottom"/>
          </w:tcPr>
          <w:p w14:paraId="3EEB4725" w14:textId="6D5BC996" w:rsidR="00BA4DC1" w:rsidRPr="00B7542D" w:rsidRDefault="00BA4DC1" w:rsidP="00A9566A">
            <w:pPr>
              <w:spacing w:before="60" w:after="30" w:line="276" w:lineRule="auto"/>
              <w:ind w:left="16" w:right="-20" w:hanging="56"/>
              <w:jc w:val="right"/>
              <w:rPr>
                <w:rFonts w:ascii="Arial" w:hAnsi="Arial" w:cs="Arial"/>
                <w:sz w:val="16"/>
                <w:szCs w:val="16"/>
              </w:rPr>
            </w:pPr>
            <w:r w:rsidRPr="00BA4DC1">
              <w:rPr>
                <w:rFonts w:ascii="Arial" w:hAnsi="Arial" w:cs="Arial"/>
                <w:sz w:val="16"/>
                <w:szCs w:val="16"/>
              </w:rPr>
              <w:t>-</w:t>
            </w:r>
          </w:p>
        </w:tc>
        <w:tc>
          <w:tcPr>
            <w:tcW w:w="1134" w:type="dxa"/>
            <w:vAlign w:val="bottom"/>
          </w:tcPr>
          <w:p w14:paraId="63151A66" w14:textId="5121327B" w:rsidR="00BA4DC1" w:rsidRPr="00B7542D" w:rsidRDefault="00BA4DC1" w:rsidP="00A9566A">
            <w:pPr>
              <w:spacing w:before="60" w:after="30" w:line="276" w:lineRule="auto"/>
              <w:ind w:left="16" w:right="-20" w:hanging="56"/>
              <w:jc w:val="right"/>
              <w:rPr>
                <w:rFonts w:ascii="Arial" w:hAnsi="Arial" w:cs="Arial"/>
                <w:sz w:val="16"/>
                <w:szCs w:val="16"/>
              </w:rPr>
            </w:pPr>
            <w:r w:rsidRPr="00BA4DC1">
              <w:rPr>
                <w:rFonts w:ascii="Arial" w:hAnsi="Arial" w:cs="Arial"/>
                <w:sz w:val="16"/>
                <w:szCs w:val="16"/>
                <w:cs/>
              </w:rPr>
              <w:t>59</w:t>
            </w:r>
            <w:r w:rsidRPr="00BA4DC1">
              <w:rPr>
                <w:rFonts w:ascii="Arial" w:hAnsi="Arial" w:cs="Arial"/>
                <w:sz w:val="16"/>
                <w:szCs w:val="16"/>
              </w:rPr>
              <w:t>,</w:t>
            </w:r>
            <w:r w:rsidRPr="00BA4DC1">
              <w:rPr>
                <w:rFonts w:ascii="Arial" w:hAnsi="Arial" w:cs="Arial"/>
                <w:sz w:val="16"/>
                <w:szCs w:val="16"/>
                <w:cs/>
              </w:rPr>
              <w:t>480</w:t>
            </w:r>
            <w:r w:rsidRPr="00BA4DC1">
              <w:rPr>
                <w:rFonts w:ascii="Arial" w:hAnsi="Arial" w:cs="Arial"/>
                <w:sz w:val="16"/>
                <w:szCs w:val="16"/>
              </w:rPr>
              <w:t>,</w:t>
            </w:r>
            <w:r w:rsidRPr="00BA4DC1">
              <w:rPr>
                <w:rFonts w:ascii="Arial" w:hAnsi="Arial" w:cs="Arial"/>
                <w:sz w:val="16"/>
                <w:szCs w:val="16"/>
                <w:cs/>
              </w:rPr>
              <w:t>838</w:t>
            </w:r>
          </w:p>
        </w:tc>
      </w:tr>
      <w:tr w:rsidR="00BA4DC1" w:rsidRPr="006F087E" w14:paraId="562CC4BD" w14:textId="77777777">
        <w:trPr>
          <w:cantSplit/>
        </w:trPr>
        <w:tc>
          <w:tcPr>
            <w:tcW w:w="2835" w:type="dxa"/>
          </w:tcPr>
          <w:p w14:paraId="6B83D554" w14:textId="77777777" w:rsidR="00BA4DC1" w:rsidRPr="00B7542D" w:rsidRDefault="00BA4DC1" w:rsidP="00BA4DC1">
            <w:pPr>
              <w:tabs>
                <w:tab w:val="left" w:pos="240"/>
              </w:tabs>
              <w:spacing w:before="60" w:after="30" w:line="276" w:lineRule="auto"/>
              <w:ind w:left="240" w:hanging="240"/>
              <w:rPr>
                <w:rFonts w:ascii="Arial" w:eastAsia="Arial Unicode MS" w:hAnsi="Arial" w:cs="Arial"/>
                <w:b/>
                <w:bCs/>
                <w:sz w:val="16"/>
                <w:szCs w:val="16"/>
              </w:rPr>
            </w:pPr>
          </w:p>
        </w:tc>
        <w:tc>
          <w:tcPr>
            <w:tcW w:w="1417" w:type="dxa"/>
            <w:vAlign w:val="bottom"/>
          </w:tcPr>
          <w:p w14:paraId="3B9BF1CD" w14:textId="77777777" w:rsidR="00BA4DC1" w:rsidRPr="00B7542D" w:rsidRDefault="00BA4DC1" w:rsidP="00A9566A">
            <w:pPr>
              <w:spacing w:before="60" w:after="30" w:line="276" w:lineRule="auto"/>
              <w:ind w:left="16" w:right="-20" w:hanging="56"/>
              <w:jc w:val="right"/>
              <w:rPr>
                <w:rFonts w:ascii="Arial" w:hAnsi="Arial" w:cs="Arial"/>
                <w:sz w:val="16"/>
                <w:szCs w:val="16"/>
              </w:rPr>
            </w:pPr>
          </w:p>
        </w:tc>
        <w:tc>
          <w:tcPr>
            <w:tcW w:w="1418" w:type="dxa"/>
            <w:vAlign w:val="bottom"/>
          </w:tcPr>
          <w:p w14:paraId="689809BB" w14:textId="77777777" w:rsidR="00BA4DC1" w:rsidRPr="00B7542D" w:rsidRDefault="00BA4DC1" w:rsidP="00A9566A">
            <w:pPr>
              <w:spacing w:before="60" w:after="30" w:line="276" w:lineRule="auto"/>
              <w:ind w:left="16" w:right="-20" w:hanging="56"/>
              <w:jc w:val="right"/>
              <w:rPr>
                <w:rFonts w:ascii="Arial" w:hAnsi="Arial" w:cs="Arial"/>
                <w:sz w:val="16"/>
                <w:szCs w:val="16"/>
              </w:rPr>
            </w:pPr>
          </w:p>
        </w:tc>
        <w:tc>
          <w:tcPr>
            <w:tcW w:w="1275" w:type="dxa"/>
            <w:vAlign w:val="bottom"/>
          </w:tcPr>
          <w:p w14:paraId="2BBA36FB" w14:textId="77777777" w:rsidR="00BA4DC1" w:rsidRPr="00B7542D" w:rsidRDefault="00BA4DC1" w:rsidP="00A9566A">
            <w:pPr>
              <w:spacing w:before="60" w:after="30" w:line="276" w:lineRule="auto"/>
              <w:ind w:left="16" w:right="-20" w:hanging="56"/>
              <w:jc w:val="right"/>
              <w:rPr>
                <w:rFonts w:ascii="Arial" w:hAnsi="Arial" w:cs="Arial"/>
                <w:sz w:val="16"/>
                <w:szCs w:val="16"/>
              </w:rPr>
            </w:pPr>
          </w:p>
        </w:tc>
        <w:tc>
          <w:tcPr>
            <w:tcW w:w="1418" w:type="dxa"/>
            <w:vAlign w:val="bottom"/>
          </w:tcPr>
          <w:p w14:paraId="21DC122D" w14:textId="77777777" w:rsidR="00BA4DC1" w:rsidRPr="00B7542D" w:rsidRDefault="00BA4DC1" w:rsidP="00A9566A">
            <w:pPr>
              <w:spacing w:before="60" w:after="30" w:line="276" w:lineRule="auto"/>
              <w:ind w:left="16" w:right="-20" w:hanging="56"/>
              <w:jc w:val="right"/>
              <w:rPr>
                <w:rFonts w:ascii="Arial" w:hAnsi="Arial" w:cs="Arial"/>
                <w:sz w:val="16"/>
                <w:szCs w:val="16"/>
              </w:rPr>
            </w:pPr>
          </w:p>
        </w:tc>
        <w:tc>
          <w:tcPr>
            <w:tcW w:w="1134" w:type="dxa"/>
            <w:vAlign w:val="bottom"/>
          </w:tcPr>
          <w:p w14:paraId="12B21DC5" w14:textId="77777777" w:rsidR="00BA4DC1" w:rsidRPr="00B7542D" w:rsidRDefault="00BA4DC1" w:rsidP="00A9566A">
            <w:pPr>
              <w:spacing w:before="60" w:after="30" w:line="276" w:lineRule="auto"/>
              <w:ind w:left="16" w:right="-20" w:hanging="56"/>
              <w:jc w:val="right"/>
              <w:rPr>
                <w:rFonts w:ascii="Arial" w:hAnsi="Arial" w:cs="Arial"/>
                <w:sz w:val="16"/>
                <w:szCs w:val="16"/>
              </w:rPr>
            </w:pPr>
          </w:p>
        </w:tc>
      </w:tr>
      <w:tr w:rsidR="00BA4DC1" w:rsidRPr="006F087E" w14:paraId="1231CE8B" w14:textId="77777777">
        <w:trPr>
          <w:cantSplit/>
        </w:trPr>
        <w:tc>
          <w:tcPr>
            <w:tcW w:w="2835" w:type="dxa"/>
          </w:tcPr>
          <w:p w14:paraId="0E846D04" w14:textId="77777777" w:rsidR="00BA4DC1" w:rsidRPr="00B7542D" w:rsidRDefault="00BA4DC1" w:rsidP="007B74A7">
            <w:pPr>
              <w:tabs>
                <w:tab w:val="left" w:pos="240"/>
              </w:tabs>
              <w:spacing w:before="60" w:after="30" w:line="276" w:lineRule="auto"/>
              <w:rPr>
                <w:rFonts w:ascii="Arial" w:eastAsia="Arial Unicode MS" w:hAnsi="Arial" w:cs="Arial"/>
                <w:b/>
                <w:bCs/>
                <w:sz w:val="16"/>
                <w:szCs w:val="16"/>
              </w:rPr>
            </w:pPr>
            <w:r w:rsidRPr="00B7542D">
              <w:rPr>
                <w:rFonts w:ascii="Arial" w:eastAsia="Arial Unicode MS" w:hAnsi="Arial" w:cs="Arial"/>
                <w:b/>
                <w:bCs/>
                <w:sz w:val="16"/>
                <w:szCs w:val="16"/>
              </w:rPr>
              <w:t>Cash-flows:</w:t>
            </w:r>
          </w:p>
        </w:tc>
        <w:tc>
          <w:tcPr>
            <w:tcW w:w="1417" w:type="dxa"/>
            <w:vAlign w:val="bottom"/>
          </w:tcPr>
          <w:p w14:paraId="0956EA94" w14:textId="77777777" w:rsidR="00BA4DC1" w:rsidRPr="00B7542D" w:rsidRDefault="00BA4DC1" w:rsidP="00A9566A">
            <w:pPr>
              <w:spacing w:before="60" w:after="30" w:line="276" w:lineRule="auto"/>
              <w:ind w:left="16" w:right="-20" w:hanging="56"/>
              <w:jc w:val="right"/>
              <w:rPr>
                <w:rFonts w:ascii="Arial" w:hAnsi="Arial" w:cs="Arial"/>
                <w:sz w:val="16"/>
                <w:szCs w:val="16"/>
              </w:rPr>
            </w:pPr>
          </w:p>
        </w:tc>
        <w:tc>
          <w:tcPr>
            <w:tcW w:w="1418" w:type="dxa"/>
            <w:vAlign w:val="bottom"/>
          </w:tcPr>
          <w:p w14:paraId="6671E51D" w14:textId="77777777" w:rsidR="00BA4DC1" w:rsidRPr="00B7542D" w:rsidRDefault="00BA4DC1" w:rsidP="00A9566A">
            <w:pPr>
              <w:spacing w:before="60" w:after="30" w:line="276" w:lineRule="auto"/>
              <w:ind w:left="16" w:right="-20" w:hanging="56"/>
              <w:jc w:val="right"/>
              <w:rPr>
                <w:rFonts w:ascii="Arial" w:hAnsi="Arial" w:cs="Arial"/>
                <w:sz w:val="16"/>
                <w:szCs w:val="16"/>
              </w:rPr>
            </w:pPr>
          </w:p>
        </w:tc>
        <w:tc>
          <w:tcPr>
            <w:tcW w:w="1275" w:type="dxa"/>
            <w:vAlign w:val="bottom"/>
          </w:tcPr>
          <w:p w14:paraId="3A6F6FF6" w14:textId="77777777" w:rsidR="00BA4DC1" w:rsidRPr="00B7542D" w:rsidRDefault="00BA4DC1" w:rsidP="00A9566A">
            <w:pPr>
              <w:spacing w:before="60" w:after="30" w:line="276" w:lineRule="auto"/>
              <w:ind w:left="16" w:right="-20" w:hanging="56"/>
              <w:jc w:val="right"/>
              <w:rPr>
                <w:rFonts w:ascii="Arial" w:hAnsi="Arial" w:cs="Arial"/>
                <w:sz w:val="16"/>
                <w:szCs w:val="16"/>
              </w:rPr>
            </w:pPr>
          </w:p>
        </w:tc>
        <w:tc>
          <w:tcPr>
            <w:tcW w:w="1418" w:type="dxa"/>
            <w:vAlign w:val="bottom"/>
          </w:tcPr>
          <w:p w14:paraId="602715D2" w14:textId="77777777" w:rsidR="00BA4DC1" w:rsidRPr="00B7542D" w:rsidRDefault="00BA4DC1" w:rsidP="00A9566A">
            <w:pPr>
              <w:spacing w:before="60" w:after="30" w:line="276" w:lineRule="auto"/>
              <w:ind w:left="16" w:right="-20" w:hanging="56"/>
              <w:jc w:val="right"/>
              <w:rPr>
                <w:rFonts w:ascii="Arial" w:hAnsi="Arial" w:cs="Arial"/>
                <w:sz w:val="16"/>
                <w:szCs w:val="16"/>
              </w:rPr>
            </w:pPr>
          </w:p>
        </w:tc>
        <w:tc>
          <w:tcPr>
            <w:tcW w:w="1134" w:type="dxa"/>
            <w:vAlign w:val="bottom"/>
          </w:tcPr>
          <w:p w14:paraId="567CF0E1" w14:textId="77777777" w:rsidR="00BA4DC1" w:rsidRPr="00B7542D" w:rsidRDefault="00BA4DC1" w:rsidP="00A9566A">
            <w:pPr>
              <w:spacing w:before="60" w:after="30" w:line="276" w:lineRule="auto"/>
              <w:ind w:left="16" w:right="-20" w:hanging="56"/>
              <w:jc w:val="right"/>
              <w:rPr>
                <w:rFonts w:ascii="Arial" w:hAnsi="Arial" w:cs="Arial"/>
                <w:sz w:val="16"/>
                <w:szCs w:val="16"/>
              </w:rPr>
            </w:pPr>
          </w:p>
        </w:tc>
      </w:tr>
      <w:tr w:rsidR="00BA4DC1" w:rsidRPr="006F087E" w14:paraId="6A59963E" w14:textId="77777777">
        <w:trPr>
          <w:cantSplit/>
        </w:trPr>
        <w:tc>
          <w:tcPr>
            <w:tcW w:w="2835" w:type="dxa"/>
          </w:tcPr>
          <w:p w14:paraId="1BCD6611" w14:textId="77777777" w:rsidR="00BA4DC1" w:rsidRPr="00B7542D" w:rsidRDefault="00BA4DC1" w:rsidP="00BA4DC1">
            <w:pPr>
              <w:tabs>
                <w:tab w:val="left" w:pos="240"/>
              </w:tabs>
              <w:spacing w:before="60" w:after="30" w:line="276" w:lineRule="auto"/>
              <w:ind w:left="240" w:hanging="105"/>
              <w:rPr>
                <w:rFonts w:ascii="Arial" w:eastAsia="Arial Unicode MS" w:hAnsi="Arial" w:cs="Arial"/>
                <w:sz w:val="16"/>
                <w:szCs w:val="16"/>
              </w:rPr>
            </w:pPr>
            <w:r w:rsidRPr="00B7542D">
              <w:rPr>
                <w:rFonts w:ascii="Arial" w:eastAsia="Arial Unicode MS" w:hAnsi="Arial" w:cs="Arial"/>
                <w:sz w:val="16"/>
                <w:szCs w:val="16"/>
              </w:rPr>
              <w:t>Proceeds</w:t>
            </w:r>
          </w:p>
        </w:tc>
        <w:tc>
          <w:tcPr>
            <w:tcW w:w="1417" w:type="dxa"/>
            <w:vAlign w:val="bottom"/>
          </w:tcPr>
          <w:p w14:paraId="31D15D2A" w14:textId="1F2DB913" w:rsidR="00BA4DC1" w:rsidRPr="00B7542D" w:rsidRDefault="00BA4DC1" w:rsidP="00A9566A">
            <w:pPr>
              <w:spacing w:before="60" w:after="30" w:line="276" w:lineRule="auto"/>
              <w:ind w:left="16" w:right="-20" w:hanging="56"/>
              <w:jc w:val="right"/>
              <w:rPr>
                <w:rFonts w:ascii="Arial" w:hAnsi="Arial" w:cs="Arial"/>
                <w:sz w:val="16"/>
                <w:szCs w:val="16"/>
              </w:rPr>
            </w:pPr>
            <w:r w:rsidRPr="00BA4DC1">
              <w:rPr>
                <w:rFonts w:ascii="Arial" w:hAnsi="Arial" w:cs="Arial"/>
                <w:sz w:val="16"/>
                <w:szCs w:val="16"/>
              </w:rPr>
              <w:t>-</w:t>
            </w:r>
          </w:p>
        </w:tc>
        <w:tc>
          <w:tcPr>
            <w:tcW w:w="1418" w:type="dxa"/>
            <w:vAlign w:val="bottom"/>
          </w:tcPr>
          <w:p w14:paraId="47EFD692" w14:textId="5EE63FC9" w:rsidR="00BA4DC1" w:rsidRPr="00B7542D" w:rsidRDefault="00BA4DC1" w:rsidP="00A9566A">
            <w:pPr>
              <w:spacing w:before="60" w:after="30" w:line="276" w:lineRule="auto"/>
              <w:ind w:left="16" w:right="-20" w:hanging="56"/>
              <w:jc w:val="right"/>
              <w:rPr>
                <w:rFonts w:ascii="Arial" w:hAnsi="Arial" w:cs="Arial"/>
                <w:sz w:val="16"/>
                <w:szCs w:val="16"/>
              </w:rPr>
            </w:pPr>
            <w:r w:rsidRPr="00BA4DC1">
              <w:rPr>
                <w:rFonts w:ascii="Arial" w:hAnsi="Arial" w:cs="Arial"/>
                <w:sz w:val="16"/>
                <w:szCs w:val="16"/>
              </w:rPr>
              <w:t>343,07</w:t>
            </w:r>
            <w:r w:rsidR="005C5BEF">
              <w:rPr>
                <w:rFonts w:ascii="Arial" w:hAnsi="Arial" w:cs="Arial"/>
                <w:sz w:val="16"/>
                <w:szCs w:val="16"/>
              </w:rPr>
              <w:t>4</w:t>
            </w:r>
          </w:p>
        </w:tc>
        <w:tc>
          <w:tcPr>
            <w:tcW w:w="1275" w:type="dxa"/>
            <w:vAlign w:val="bottom"/>
          </w:tcPr>
          <w:p w14:paraId="57076F5C" w14:textId="29A47C80" w:rsidR="00BA4DC1" w:rsidRPr="00B7542D" w:rsidRDefault="00BA4DC1" w:rsidP="00A9566A">
            <w:pPr>
              <w:spacing w:before="60" w:after="30" w:line="276" w:lineRule="auto"/>
              <w:ind w:left="16" w:right="-20" w:hanging="56"/>
              <w:jc w:val="right"/>
              <w:rPr>
                <w:rFonts w:ascii="Arial" w:hAnsi="Arial" w:cs="Arial"/>
                <w:sz w:val="16"/>
                <w:szCs w:val="16"/>
              </w:rPr>
            </w:pPr>
            <w:r w:rsidRPr="00BA4DC1">
              <w:rPr>
                <w:rFonts w:ascii="Arial" w:hAnsi="Arial" w:cs="Arial"/>
                <w:sz w:val="16"/>
                <w:szCs w:val="16"/>
              </w:rPr>
              <w:t>-</w:t>
            </w:r>
          </w:p>
        </w:tc>
        <w:tc>
          <w:tcPr>
            <w:tcW w:w="1418" w:type="dxa"/>
            <w:vAlign w:val="bottom"/>
          </w:tcPr>
          <w:p w14:paraId="534811D5" w14:textId="5CC37D98" w:rsidR="00BA4DC1" w:rsidRPr="00B7542D" w:rsidRDefault="00BA4DC1" w:rsidP="00A9566A">
            <w:pPr>
              <w:spacing w:before="60" w:after="30" w:line="276" w:lineRule="auto"/>
              <w:ind w:left="16" w:right="-20" w:hanging="56"/>
              <w:jc w:val="right"/>
              <w:rPr>
                <w:rFonts w:ascii="Arial" w:hAnsi="Arial" w:cs="Arial"/>
                <w:sz w:val="16"/>
                <w:szCs w:val="16"/>
              </w:rPr>
            </w:pPr>
            <w:r w:rsidRPr="00BA4DC1">
              <w:rPr>
                <w:rFonts w:ascii="Arial" w:hAnsi="Arial" w:cs="Arial"/>
                <w:sz w:val="16"/>
                <w:szCs w:val="16"/>
                <w:cs/>
              </w:rPr>
              <w:t>17</w:t>
            </w:r>
            <w:r w:rsidRPr="00BA4DC1">
              <w:rPr>
                <w:rFonts w:ascii="Arial" w:hAnsi="Arial" w:cs="Arial"/>
                <w:sz w:val="16"/>
                <w:szCs w:val="16"/>
              </w:rPr>
              <w:t>,</w:t>
            </w:r>
            <w:r w:rsidRPr="00BA4DC1">
              <w:rPr>
                <w:rFonts w:ascii="Arial" w:hAnsi="Arial" w:cs="Arial"/>
                <w:sz w:val="16"/>
                <w:szCs w:val="16"/>
                <w:cs/>
              </w:rPr>
              <w:t>000</w:t>
            </w:r>
            <w:r w:rsidRPr="00BA4DC1">
              <w:rPr>
                <w:rFonts w:ascii="Arial" w:hAnsi="Arial" w:cs="Arial"/>
                <w:sz w:val="16"/>
                <w:szCs w:val="16"/>
              </w:rPr>
              <w:t>,</w:t>
            </w:r>
            <w:r w:rsidRPr="00BA4DC1">
              <w:rPr>
                <w:rFonts w:ascii="Arial" w:hAnsi="Arial" w:cs="Arial"/>
                <w:sz w:val="16"/>
                <w:szCs w:val="16"/>
                <w:cs/>
              </w:rPr>
              <w:t>000</w:t>
            </w:r>
          </w:p>
        </w:tc>
        <w:tc>
          <w:tcPr>
            <w:tcW w:w="1134" w:type="dxa"/>
            <w:vAlign w:val="bottom"/>
          </w:tcPr>
          <w:p w14:paraId="0EE10A6C" w14:textId="5EC40BFA" w:rsidR="00BA4DC1" w:rsidRPr="00B7542D" w:rsidRDefault="00BA4DC1" w:rsidP="00A9566A">
            <w:pPr>
              <w:spacing w:before="60" w:after="30" w:line="276" w:lineRule="auto"/>
              <w:ind w:left="16" w:right="-20" w:hanging="56"/>
              <w:jc w:val="right"/>
              <w:rPr>
                <w:rFonts w:ascii="Arial" w:hAnsi="Arial" w:cs="Arial"/>
                <w:sz w:val="16"/>
                <w:szCs w:val="16"/>
              </w:rPr>
            </w:pPr>
            <w:r w:rsidRPr="00BA4DC1">
              <w:rPr>
                <w:rFonts w:ascii="Arial" w:hAnsi="Arial" w:cs="Arial"/>
                <w:sz w:val="16"/>
                <w:szCs w:val="16"/>
                <w:cs/>
              </w:rPr>
              <w:t>17</w:t>
            </w:r>
            <w:r w:rsidRPr="00BA4DC1">
              <w:rPr>
                <w:rFonts w:ascii="Arial" w:hAnsi="Arial" w:cs="Arial"/>
                <w:sz w:val="16"/>
                <w:szCs w:val="16"/>
              </w:rPr>
              <w:t>,</w:t>
            </w:r>
            <w:r w:rsidRPr="00BA4DC1">
              <w:rPr>
                <w:rFonts w:ascii="Arial" w:hAnsi="Arial" w:cs="Arial"/>
                <w:sz w:val="16"/>
                <w:szCs w:val="16"/>
                <w:cs/>
              </w:rPr>
              <w:t>343</w:t>
            </w:r>
            <w:r w:rsidRPr="00BA4DC1">
              <w:rPr>
                <w:rFonts w:ascii="Arial" w:hAnsi="Arial" w:cs="Arial"/>
                <w:sz w:val="16"/>
                <w:szCs w:val="16"/>
              </w:rPr>
              <w:t>,</w:t>
            </w:r>
            <w:r w:rsidRPr="00BA4DC1">
              <w:rPr>
                <w:rFonts w:ascii="Arial" w:hAnsi="Arial" w:cs="Arial"/>
                <w:sz w:val="16"/>
                <w:szCs w:val="16"/>
                <w:cs/>
              </w:rPr>
              <w:t>07</w:t>
            </w:r>
            <w:r w:rsidR="005C5BEF">
              <w:rPr>
                <w:rFonts w:ascii="Arial" w:hAnsi="Arial" w:cs="Arial"/>
                <w:sz w:val="16"/>
                <w:szCs w:val="16"/>
              </w:rPr>
              <w:t>4</w:t>
            </w:r>
          </w:p>
        </w:tc>
      </w:tr>
      <w:tr w:rsidR="00BA4DC1" w:rsidRPr="006F087E" w14:paraId="50904A57" w14:textId="77777777">
        <w:trPr>
          <w:cantSplit/>
        </w:trPr>
        <w:tc>
          <w:tcPr>
            <w:tcW w:w="2835" w:type="dxa"/>
          </w:tcPr>
          <w:p w14:paraId="09E5AD88" w14:textId="77777777" w:rsidR="00BA4DC1" w:rsidRPr="00B7542D" w:rsidRDefault="00BA4DC1" w:rsidP="00BA4DC1">
            <w:pPr>
              <w:tabs>
                <w:tab w:val="left" w:pos="240"/>
              </w:tabs>
              <w:spacing w:before="60" w:after="30" w:line="276" w:lineRule="auto"/>
              <w:ind w:left="240" w:hanging="105"/>
              <w:rPr>
                <w:rFonts w:ascii="Arial" w:eastAsia="Arial Unicode MS" w:hAnsi="Arial" w:cs="Arial"/>
                <w:sz w:val="16"/>
                <w:szCs w:val="16"/>
              </w:rPr>
            </w:pPr>
            <w:r w:rsidRPr="00B7542D">
              <w:rPr>
                <w:rFonts w:ascii="Arial" w:eastAsia="Arial Unicode MS" w:hAnsi="Arial" w:cs="Arial"/>
                <w:sz w:val="16"/>
                <w:szCs w:val="16"/>
              </w:rPr>
              <w:t>Repayment</w:t>
            </w:r>
          </w:p>
        </w:tc>
        <w:tc>
          <w:tcPr>
            <w:tcW w:w="1417" w:type="dxa"/>
            <w:vAlign w:val="bottom"/>
          </w:tcPr>
          <w:p w14:paraId="4B3EE830" w14:textId="11471356" w:rsidR="00BA4DC1" w:rsidRPr="00B7542D" w:rsidRDefault="00BA4DC1" w:rsidP="00A9566A">
            <w:pPr>
              <w:spacing w:before="60" w:after="30" w:line="276" w:lineRule="auto"/>
              <w:ind w:left="16" w:right="-20" w:hanging="56"/>
              <w:jc w:val="right"/>
              <w:rPr>
                <w:rFonts w:ascii="Arial" w:hAnsi="Arial" w:cs="Arial"/>
                <w:sz w:val="16"/>
                <w:szCs w:val="16"/>
              </w:rPr>
            </w:pPr>
            <w:r w:rsidRPr="00BA4DC1">
              <w:rPr>
                <w:rFonts w:ascii="Arial" w:hAnsi="Arial" w:cs="Arial"/>
                <w:sz w:val="16"/>
                <w:szCs w:val="16"/>
              </w:rPr>
              <w:t>(5,512,894)</w:t>
            </w:r>
          </w:p>
        </w:tc>
        <w:tc>
          <w:tcPr>
            <w:tcW w:w="1418" w:type="dxa"/>
            <w:vAlign w:val="bottom"/>
          </w:tcPr>
          <w:p w14:paraId="475E529A" w14:textId="7CD52473" w:rsidR="00BA4DC1" w:rsidRPr="00B7542D" w:rsidRDefault="00BA4DC1" w:rsidP="00A9566A">
            <w:pPr>
              <w:spacing w:before="60" w:after="30" w:line="276" w:lineRule="auto"/>
              <w:ind w:left="16" w:right="-20" w:hanging="56"/>
              <w:jc w:val="right"/>
              <w:rPr>
                <w:rFonts w:ascii="Arial" w:hAnsi="Arial" w:cs="Arial"/>
                <w:sz w:val="16"/>
                <w:szCs w:val="16"/>
              </w:rPr>
            </w:pPr>
            <w:r w:rsidRPr="00BA4DC1">
              <w:rPr>
                <w:rFonts w:ascii="Arial" w:hAnsi="Arial" w:cs="Arial"/>
                <w:sz w:val="16"/>
                <w:szCs w:val="16"/>
              </w:rPr>
              <w:t>(4,497,72</w:t>
            </w:r>
            <w:r w:rsidR="008D506C">
              <w:rPr>
                <w:rFonts w:ascii="Arial" w:hAnsi="Arial" w:cs="Arial"/>
                <w:sz w:val="16"/>
                <w:szCs w:val="16"/>
              </w:rPr>
              <w:t>8</w:t>
            </w:r>
            <w:r w:rsidRPr="00BA4DC1">
              <w:rPr>
                <w:rFonts w:ascii="Arial" w:hAnsi="Arial" w:cs="Arial"/>
                <w:sz w:val="16"/>
                <w:szCs w:val="16"/>
              </w:rPr>
              <w:t>)</w:t>
            </w:r>
          </w:p>
        </w:tc>
        <w:tc>
          <w:tcPr>
            <w:tcW w:w="1275" w:type="dxa"/>
            <w:vAlign w:val="bottom"/>
          </w:tcPr>
          <w:p w14:paraId="0893BDA2" w14:textId="19595D5C" w:rsidR="00BA4DC1" w:rsidRPr="00B7542D" w:rsidRDefault="00BA4DC1" w:rsidP="00A9566A">
            <w:pPr>
              <w:spacing w:before="60" w:after="30" w:line="276" w:lineRule="auto"/>
              <w:ind w:left="16" w:right="-20" w:hanging="56"/>
              <w:jc w:val="right"/>
              <w:rPr>
                <w:rFonts w:ascii="Arial" w:hAnsi="Arial" w:cs="Arial"/>
                <w:sz w:val="16"/>
                <w:szCs w:val="16"/>
              </w:rPr>
            </w:pPr>
            <w:r w:rsidRPr="00BA4DC1">
              <w:rPr>
                <w:rFonts w:ascii="Arial" w:hAnsi="Arial" w:cs="Arial"/>
                <w:sz w:val="16"/>
                <w:szCs w:val="16"/>
                <w:cs/>
              </w:rPr>
              <w:t>(5</w:t>
            </w:r>
            <w:r w:rsidRPr="00BA4DC1">
              <w:rPr>
                <w:rFonts w:ascii="Arial" w:hAnsi="Arial" w:cs="Arial"/>
                <w:sz w:val="16"/>
                <w:szCs w:val="16"/>
              </w:rPr>
              <w:t>,</w:t>
            </w:r>
            <w:r w:rsidRPr="00BA4DC1">
              <w:rPr>
                <w:rFonts w:ascii="Arial" w:hAnsi="Arial" w:cs="Arial"/>
                <w:sz w:val="16"/>
                <w:szCs w:val="16"/>
                <w:cs/>
              </w:rPr>
              <w:t>558</w:t>
            </w:r>
            <w:r w:rsidRPr="00BA4DC1">
              <w:rPr>
                <w:rFonts w:ascii="Arial" w:hAnsi="Arial" w:cs="Arial"/>
                <w:sz w:val="16"/>
                <w:szCs w:val="16"/>
              </w:rPr>
              <w:t>,</w:t>
            </w:r>
            <w:r w:rsidRPr="00BA4DC1">
              <w:rPr>
                <w:rFonts w:ascii="Arial" w:hAnsi="Arial" w:cs="Arial"/>
                <w:sz w:val="16"/>
                <w:szCs w:val="16"/>
                <w:cs/>
              </w:rPr>
              <w:t>719)</w:t>
            </w:r>
          </w:p>
        </w:tc>
        <w:tc>
          <w:tcPr>
            <w:tcW w:w="1418" w:type="dxa"/>
            <w:vAlign w:val="bottom"/>
          </w:tcPr>
          <w:p w14:paraId="26DEA19B" w14:textId="264E5720" w:rsidR="00BA4DC1" w:rsidRPr="00B7542D" w:rsidRDefault="00BA4DC1" w:rsidP="00A9566A">
            <w:pPr>
              <w:spacing w:before="60" w:after="30" w:line="276" w:lineRule="auto"/>
              <w:ind w:left="16" w:right="-20" w:hanging="56"/>
              <w:jc w:val="right"/>
              <w:rPr>
                <w:rFonts w:ascii="Arial" w:hAnsi="Arial" w:cs="Arial"/>
                <w:sz w:val="16"/>
                <w:szCs w:val="16"/>
              </w:rPr>
            </w:pPr>
            <w:r w:rsidRPr="00BA4DC1">
              <w:rPr>
                <w:rFonts w:ascii="Arial" w:hAnsi="Arial" w:cs="Arial"/>
                <w:sz w:val="16"/>
                <w:szCs w:val="16"/>
              </w:rPr>
              <w:t>(</w:t>
            </w:r>
            <w:r w:rsidRPr="00BA4DC1">
              <w:rPr>
                <w:rFonts w:ascii="Arial" w:hAnsi="Arial" w:cs="Arial"/>
                <w:sz w:val="16"/>
                <w:szCs w:val="16"/>
                <w:cs/>
              </w:rPr>
              <w:t>17</w:t>
            </w:r>
            <w:r w:rsidRPr="00BA4DC1">
              <w:rPr>
                <w:rFonts w:ascii="Arial" w:hAnsi="Arial" w:cs="Arial"/>
                <w:sz w:val="16"/>
                <w:szCs w:val="16"/>
              </w:rPr>
              <w:t>,</w:t>
            </w:r>
            <w:r w:rsidRPr="00BA4DC1">
              <w:rPr>
                <w:rFonts w:ascii="Arial" w:hAnsi="Arial" w:cs="Arial"/>
                <w:sz w:val="16"/>
                <w:szCs w:val="16"/>
                <w:cs/>
              </w:rPr>
              <w:t>000</w:t>
            </w:r>
            <w:r w:rsidRPr="00BA4DC1">
              <w:rPr>
                <w:rFonts w:ascii="Arial" w:hAnsi="Arial" w:cs="Arial"/>
                <w:sz w:val="16"/>
                <w:szCs w:val="16"/>
              </w:rPr>
              <w:t>,</w:t>
            </w:r>
            <w:r w:rsidRPr="00BA4DC1">
              <w:rPr>
                <w:rFonts w:ascii="Arial" w:hAnsi="Arial" w:cs="Arial"/>
                <w:sz w:val="16"/>
                <w:szCs w:val="16"/>
                <w:cs/>
              </w:rPr>
              <w:t>000</w:t>
            </w:r>
            <w:r w:rsidRPr="00BA4DC1">
              <w:rPr>
                <w:rFonts w:ascii="Arial" w:hAnsi="Arial" w:cs="Arial"/>
                <w:sz w:val="16"/>
                <w:szCs w:val="16"/>
              </w:rPr>
              <w:t>)</w:t>
            </w:r>
          </w:p>
        </w:tc>
        <w:tc>
          <w:tcPr>
            <w:tcW w:w="1134" w:type="dxa"/>
            <w:vAlign w:val="bottom"/>
          </w:tcPr>
          <w:p w14:paraId="45EA8229" w14:textId="2D9519A8" w:rsidR="00BA4DC1" w:rsidRPr="00B7542D" w:rsidRDefault="00BA4DC1" w:rsidP="00A9566A">
            <w:pPr>
              <w:spacing w:before="60" w:after="30" w:line="276" w:lineRule="auto"/>
              <w:ind w:left="16" w:right="-20" w:hanging="56"/>
              <w:jc w:val="right"/>
              <w:rPr>
                <w:rFonts w:ascii="Arial" w:hAnsi="Arial" w:cs="Arial"/>
                <w:sz w:val="16"/>
                <w:szCs w:val="16"/>
              </w:rPr>
            </w:pPr>
            <w:r w:rsidRPr="00BA4DC1">
              <w:rPr>
                <w:rFonts w:ascii="Arial" w:hAnsi="Arial" w:cs="Arial"/>
                <w:sz w:val="16"/>
                <w:szCs w:val="16"/>
              </w:rPr>
              <w:t>(</w:t>
            </w:r>
            <w:r w:rsidRPr="00BA4DC1">
              <w:rPr>
                <w:rFonts w:ascii="Arial" w:hAnsi="Arial" w:cs="Arial"/>
                <w:sz w:val="16"/>
                <w:szCs w:val="16"/>
                <w:cs/>
              </w:rPr>
              <w:t>32</w:t>
            </w:r>
            <w:r w:rsidRPr="00BA4DC1">
              <w:rPr>
                <w:rFonts w:ascii="Arial" w:hAnsi="Arial" w:cs="Arial"/>
                <w:sz w:val="16"/>
                <w:szCs w:val="16"/>
              </w:rPr>
              <w:t>,</w:t>
            </w:r>
            <w:r w:rsidRPr="00BA4DC1">
              <w:rPr>
                <w:rFonts w:ascii="Arial" w:hAnsi="Arial" w:cs="Arial"/>
                <w:sz w:val="16"/>
                <w:szCs w:val="16"/>
                <w:cs/>
              </w:rPr>
              <w:t>569</w:t>
            </w:r>
            <w:r w:rsidRPr="00BA4DC1">
              <w:rPr>
                <w:rFonts w:ascii="Arial" w:hAnsi="Arial" w:cs="Arial"/>
                <w:sz w:val="16"/>
                <w:szCs w:val="16"/>
              </w:rPr>
              <w:t>,</w:t>
            </w:r>
            <w:r w:rsidRPr="00BA4DC1">
              <w:rPr>
                <w:rFonts w:ascii="Arial" w:hAnsi="Arial" w:cs="Arial"/>
                <w:sz w:val="16"/>
                <w:szCs w:val="16"/>
                <w:cs/>
              </w:rPr>
              <w:t>34</w:t>
            </w:r>
            <w:r w:rsidR="008D506C">
              <w:rPr>
                <w:rFonts w:ascii="Arial" w:hAnsi="Arial" w:cs="Arial"/>
                <w:sz w:val="16"/>
                <w:szCs w:val="16"/>
              </w:rPr>
              <w:t>1</w:t>
            </w:r>
            <w:r w:rsidRPr="00BA4DC1">
              <w:rPr>
                <w:rFonts w:ascii="Arial" w:hAnsi="Arial" w:cs="Arial"/>
                <w:sz w:val="16"/>
                <w:szCs w:val="16"/>
              </w:rPr>
              <w:t>)</w:t>
            </w:r>
          </w:p>
        </w:tc>
      </w:tr>
      <w:tr w:rsidR="00BA4DC1" w:rsidRPr="006F087E" w14:paraId="58AA95C1" w14:textId="77777777">
        <w:trPr>
          <w:cantSplit/>
        </w:trPr>
        <w:tc>
          <w:tcPr>
            <w:tcW w:w="2835" w:type="dxa"/>
          </w:tcPr>
          <w:p w14:paraId="4A80D794" w14:textId="77777777" w:rsidR="00BA4DC1" w:rsidRPr="00B7542D" w:rsidRDefault="00BA4DC1" w:rsidP="00BA4DC1">
            <w:pPr>
              <w:tabs>
                <w:tab w:val="left" w:pos="240"/>
              </w:tabs>
              <w:spacing w:before="60" w:after="30" w:line="276" w:lineRule="auto"/>
              <w:ind w:left="240" w:hanging="105"/>
              <w:rPr>
                <w:rFonts w:ascii="Arial" w:eastAsia="Arial Unicode MS" w:hAnsi="Arial" w:cs="Arial"/>
                <w:sz w:val="16"/>
                <w:szCs w:val="16"/>
              </w:rPr>
            </w:pPr>
            <w:r w:rsidRPr="00B7542D">
              <w:rPr>
                <w:rFonts w:ascii="Arial" w:eastAsia="Arial Unicode MS" w:hAnsi="Arial" w:cs="Arial"/>
                <w:sz w:val="16"/>
                <w:szCs w:val="16"/>
              </w:rPr>
              <w:t>Interest payment</w:t>
            </w:r>
          </w:p>
        </w:tc>
        <w:tc>
          <w:tcPr>
            <w:tcW w:w="1417" w:type="dxa"/>
            <w:vAlign w:val="bottom"/>
          </w:tcPr>
          <w:p w14:paraId="4BDB18CA" w14:textId="62CED8B0" w:rsidR="00BA4DC1" w:rsidRPr="00B7542D" w:rsidRDefault="00BA4DC1" w:rsidP="00A9566A">
            <w:pPr>
              <w:spacing w:before="60" w:after="30" w:line="276" w:lineRule="auto"/>
              <w:ind w:left="16" w:right="-20" w:hanging="56"/>
              <w:jc w:val="right"/>
              <w:rPr>
                <w:rFonts w:ascii="Arial" w:hAnsi="Arial" w:cs="Arial"/>
                <w:sz w:val="16"/>
                <w:szCs w:val="16"/>
              </w:rPr>
            </w:pPr>
            <w:r w:rsidRPr="00BA4DC1">
              <w:rPr>
                <w:rFonts w:ascii="Arial" w:hAnsi="Arial" w:cs="Arial"/>
                <w:sz w:val="16"/>
                <w:szCs w:val="16"/>
                <w:cs/>
              </w:rPr>
              <w:t>(1</w:t>
            </w:r>
            <w:r w:rsidRPr="00BA4DC1">
              <w:rPr>
                <w:rFonts w:ascii="Arial" w:hAnsi="Arial" w:cs="Arial"/>
                <w:sz w:val="16"/>
                <w:szCs w:val="16"/>
              </w:rPr>
              <w:t>,</w:t>
            </w:r>
            <w:r w:rsidRPr="00BA4DC1">
              <w:rPr>
                <w:rFonts w:ascii="Arial" w:hAnsi="Arial" w:cs="Arial"/>
                <w:sz w:val="16"/>
                <w:szCs w:val="16"/>
                <w:cs/>
              </w:rPr>
              <w:t>570</w:t>
            </w:r>
            <w:r w:rsidRPr="00BA4DC1">
              <w:rPr>
                <w:rFonts w:ascii="Arial" w:hAnsi="Arial" w:cs="Arial"/>
                <w:sz w:val="16"/>
                <w:szCs w:val="16"/>
              </w:rPr>
              <w:t>,</w:t>
            </w:r>
            <w:r w:rsidRPr="00BA4DC1">
              <w:rPr>
                <w:rFonts w:ascii="Arial" w:hAnsi="Arial" w:cs="Arial"/>
                <w:sz w:val="16"/>
                <w:szCs w:val="16"/>
                <w:cs/>
              </w:rPr>
              <w:t>221)</w:t>
            </w:r>
          </w:p>
        </w:tc>
        <w:tc>
          <w:tcPr>
            <w:tcW w:w="1418" w:type="dxa"/>
            <w:vAlign w:val="bottom"/>
          </w:tcPr>
          <w:p w14:paraId="2F52D6EC" w14:textId="3ED0D92B" w:rsidR="00BA4DC1" w:rsidRPr="00B7542D" w:rsidRDefault="00BA4DC1" w:rsidP="00A9566A">
            <w:pPr>
              <w:spacing w:before="60" w:after="30" w:line="276" w:lineRule="auto"/>
              <w:ind w:left="16" w:right="-20" w:hanging="56"/>
              <w:jc w:val="right"/>
              <w:rPr>
                <w:rFonts w:ascii="Arial" w:hAnsi="Arial" w:cs="Arial"/>
                <w:sz w:val="16"/>
                <w:szCs w:val="16"/>
              </w:rPr>
            </w:pPr>
            <w:r w:rsidRPr="00BA4DC1">
              <w:rPr>
                <w:rFonts w:ascii="Arial" w:hAnsi="Arial" w:cs="Arial"/>
                <w:sz w:val="16"/>
                <w:szCs w:val="16"/>
              </w:rPr>
              <w:t>(471,496)</w:t>
            </w:r>
          </w:p>
        </w:tc>
        <w:tc>
          <w:tcPr>
            <w:tcW w:w="1275" w:type="dxa"/>
            <w:vAlign w:val="bottom"/>
          </w:tcPr>
          <w:p w14:paraId="180BF7E6" w14:textId="38B9D1CC" w:rsidR="00BA4DC1" w:rsidRPr="00B7542D" w:rsidRDefault="00BA4DC1" w:rsidP="00A9566A">
            <w:pPr>
              <w:spacing w:before="60" w:after="30" w:line="276" w:lineRule="auto"/>
              <w:ind w:left="16" w:right="-20" w:hanging="56"/>
              <w:jc w:val="right"/>
              <w:rPr>
                <w:rFonts w:ascii="Arial" w:hAnsi="Arial" w:cs="Arial"/>
                <w:sz w:val="16"/>
                <w:szCs w:val="16"/>
              </w:rPr>
            </w:pPr>
            <w:r w:rsidRPr="00BA4DC1">
              <w:rPr>
                <w:rFonts w:ascii="Arial" w:hAnsi="Arial" w:cs="Arial"/>
                <w:sz w:val="16"/>
                <w:szCs w:val="16"/>
                <w:cs/>
              </w:rPr>
              <w:t>(1</w:t>
            </w:r>
            <w:r w:rsidRPr="00BA4DC1">
              <w:rPr>
                <w:rFonts w:ascii="Arial" w:hAnsi="Arial" w:cs="Arial"/>
                <w:sz w:val="16"/>
                <w:szCs w:val="16"/>
              </w:rPr>
              <w:t>,</w:t>
            </w:r>
            <w:r w:rsidRPr="00BA4DC1">
              <w:rPr>
                <w:rFonts w:ascii="Arial" w:hAnsi="Arial" w:cs="Arial"/>
                <w:sz w:val="16"/>
                <w:szCs w:val="16"/>
                <w:cs/>
              </w:rPr>
              <w:t>951</w:t>
            </w:r>
            <w:r w:rsidRPr="00BA4DC1">
              <w:rPr>
                <w:rFonts w:ascii="Arial" w:hAnsi="Arial" w:cs="Arial"/>
                <w:sz w:val="16"/>
                <w:szCs w:val="16"/>
              </w:rPr>
              <w:t>,</w:t>
            </w:r>
            <w:r w:rsidRPr="00BA4DC1">
              <w:rPr>
                <w:rFonts w:ascii="Arial" w:hAnsi="Arial" w:cs="Arial"/>
                <w:sz w:val="16"/>
                <w:szCs w:val="16"/>
                <w:cs/>
              </w:rPr>
              <w:t>065</w:t>
            </w:r>
            <w:r w:rsidRPr="00BA4DC1">
              <w:rPr>
                <w:rFonts w:ascii="Arial" w:hAnsi="Arial" w:cs="Arial"/>
                <w:sz w:val="16"/>
                <w:szCs w:val="16"/>
              </w:rPr>
              <w:t>)</w:t>
            </w:r>
          </w:p>
        </w:tc>
        <w:tc>
          <w:tcPr>
            <w:tcW w:w="1418" w:type="dxa"/>
            <w:vAlign w:val="bottom"/>
          </w:tcPr>
          <w:p w14:paraId="1E31F611" w14:textId="128FC506" w:rsidR="00BA4DC1" w:rsidRPr="00B7542D" w:rsidRDefault="00BA4DC1" w:rsidP="00A9566A">
            <w:pPr>
              <w:spacing w:before="60" w:after="30" w:line="276" w:lineRule="auto"/>
              <w:ind w:left="16" w:right="-20" w:hanging="56"/>
              <w:jc w:val="right"/>
              <w:rPr>
                <w:rFonts w:ascii="Arial" w:hAnsi="Arial" w:cs="Arial"/>
                <w:sz w:val="16"/>
                <w:szCs w:val="16"/>
              </w:rPr>
            </w:pPr>
            <w:r w:rsidRPr="00BA4DC1">
              <w:rPr>
                <w:rFonts w:ascii="Arial" w:hAnsi="Arial" w:cs="Arial"/>
                <w:sz w:val="16"/>
                <w:szCs w:val="16"/>
              </w:rPr>
              <w:t>-</w:t>
            </w:r>
          </w:p>
        </w:tc>
        <w:tc>
          <w:tcPr>
            <w:tcW w:w="1134" w:type="dxa"/>
            <w:vAlign w:val="bottom"/>
          </w:tcPr>
          <w:p w14:paraId="7DB9B6E6" w14:textId="6CE61D1B" w:rsidR="00BA4DC1" w:rsidRPr="00B7542D" w:rsidRDefault="00BA4DC1" w:rsidP="00A9566A">
            <w:pPr>
              <w:spacing w:before="60" w:after="30" w:line="276" w:lineRule="auto"/>
              <w:ind w:left="16" w:right="-20" w:hanging="56"/>
              <w:jc w:val="right"/>
              <w:rPr>
                <w:rFonts w:ascii="Arial" w:hAnsi="Arial" w:cs="Arial"/>
                <w:sz w:val="16"/>
                <w:szCs w:val="16"/>
              </w:rPr>
            </w:pPr>
            <w:r w:rsidRPr="00BA4DC1">
              <w:rPr>
                <w:rFonts w:ascii="Arial" w:hAnsi="Arial" w:cs="Arial"/>
                <w:sz w:val="16"/>
                <w:szCs w:val="16"/>
              </w:rPr>
              <w:t>(</w:t>
            </w:r>
            <w:r w:rsidRPr="00BA4DC1">
              <w:rPr>
                <w:rFonts w:ascii="Arial" w:hAnsi="Arial" w:cs="Arial"/>
                <w:sz w:val="16"/>
                <w:szCs w:val="16"/>
                <w:cs/>
              </w:rPr>
              <w:t>3</w:t>
            </w:r>
            <w:r w:rsidRPr="00BA4DC1">
              <w:rPr>
                <w:rFonts w:ascii="Arial" w:hAnsi="Arial" w:cs="Arial"/>
                <w:sz w:val="16"/>
                <w:szCs w:val="16"/>
              </w:rPr>
              <w:t>,992,78</w:t>
            </w:r>
            <w:r w:rsidR="0075496D">
              <w:rPr>
                <w:rFonts w:ascii="Arial" w:hAnsi="Arial" w:cs="Arial"/>
                <w:sz w:val="16"/>
                <w:szCs w:val="16"/>
              </w:rPr>
              <w:t>3</w:t>
            </w:r>
            <w:r w:rsidRPr="00BA4DC1">
              <w:rPr>
                <w:rFonts w:ascii="Arial" w:hAnsi="Arial" w:cs="Arial"/>
                <w:sz w:val="16"/>
                <w:szCs w:val="16"/>
              </w:rPr>
              <w:t>)</w:t>
            </w:r>
          </w:p>
        </w:tc>
      </w:tr>
      <w:tr w:rsidR="00BA4DC1" w:rsidRPr="006F087E" w14:paraId="323CF459" w14:textId="77777777">
        <w:trPr>
          <w:cantSplit/>
        </w:trPr>
        <w:tc>
          <w:tcPr>
            <w:tcW w:w="2835" w:type="dxa"/>
          </w:tcPr>
          <w:p w14:paraId="2340053A" w14:textId="77777777" w:rsidR="00BA4DC1" w:rsidRPr="00B7542D" w:rsidRDefault="00BA4DC1" w:rsidP="00BA4DC1">
            <w:pPr>
              <w:tabs>
                <w:tab w:val="left" w:pos="240"/>
              </w:tabs>
              <w:spacing w:before="60" w:after="30" w:line="276" w:lineRule="auto"/>
              <w:ind w:left="240" w:hanging="240"/>
              <w:rPr>
                <w:rFonts w:ascii="Arial" w:eastAsia="Arial Unicode MS" w:hAnsi="Arial" w:cs="Arial"/>
                <w:b/>
                <w:bCs/>
                <w:sz w:val="16"/>
                <w:szCs w:val="16"/>
                <w:cs/>
              </w:rPr>
            </w:pPr>
            <w:r w:rsidRPr="00B7542D">
              <w:rPr>
                <w:rFonts w:ascii="Arial" w:eastAsia="Arial Unicode MS" w:hAnsi="Arial" w:cs="Arial"/>
                <w:b/>
                <w:bCs/>
                <w:sz w:val="16"/>
                <w:szCs w:val="16"/>
              </w:rPr>
              <w:t>Non-cash</w:t>
            </w:r>
          </w:p>
        </w:tc>
        <w:tc>
          <w:tcPr>
            <w:tcW w:w="1417" w:type="dxa"/>
            <w:vAlign w:val="bottom"/>
          </w:tcPr>
          <w:p w14:paraId="6A153C10" w14:textId="77777777" w:rsidR="00BA4DC1" w:rsidRPr="00B7542D" w:rsidRDefault="00BA4DC1" w:rsidP="00A9566A">
            <w:pPr>
              <w:spacing w:before="60" w:after="30" w:line="276" w:lineRule="auto"/>
              <w:ind w:left="16" w:right="-20" w:hanging="56"/>
              <w:jc w:val="right"/>
              <w:rPr>
                <w:rFonts w:ascii="Arial" w:hAnsi="Arial" w:cs="Arial"/>
                <w:sz w:val="16"/>
                <w:szCs w:val="16"/>
              </w:rPr>
            </w:pPr>
          </w:p>
        </w:tc>
        <w:tc>
          <w:tcPr>
            <w:tcW w:w="1418" w:type="dxa"/>
            <w:vAlign w:val="bottom"/>
          </w:tcPr>
          <w:p w14:paraId="4BAE2248" w14:textId="77777777" w:rsidR="00BA4DC1" w:rsidRPr="00B7542D" w:rsidRDefault="00BA4DC1" w:rsidP="00A9566A">
            <w:pPr>
              <w:spacing w:before="60" w:after="30" w:line="276" w:lineRule="auto"/>
              <w:ind w:left="16" w:right="-20" w:hanging="56"/>
              <w:jc w:val="right"/>
              <w:rPr>
                <w:rFonts w:ascii="Arial" w:hAnsi="Arial" w:cs="Arial"/>
                <w:sz w:val="16"/>
                <w:szCs w:val="16"/>
              </w:rPr>
            </w:pPr>
          </w:p>
        </w:tc>
        <w:tc>
          <w:tcPr>
            <w:tcW w:w="1275" w:type="dxa"/>
            <w:vAlign w:val="bottom"/>
          </w:tcPr>
          <w:p w14:paraId="7265F048" w14:textId="77777777" w:rsidR="00BA4DC1" w:rsidRPr="00B7542D" w:rsidRDefault="00BA4DC1" w:rsidP="00A9566A">
            <w:pPr>
              <w:spacing w:before="60" w:after="30" w:line="276" w:lineRule="auto"/>
              <w:ind w:left="16" w:right="-20" w:hanging="56"/>
              <w:jc w:val="right"/>
              <w:rPr>
                <w:rFonts w:ascii="Arial" w:hAnsi="Arial" w:cs="Arial"/>
                <w:sz w:val="16"/>
                <w:szCs w:val="16"/>
              </w:rPr>
            </w:pPr>
          </w:p>
        </w:tc>
        <w:tc>
          <w:tcPr>
            <w:tcW w:w="1418" w:type="dxa"/>
            <w:vAlign w:val="bottom"/>
          </w:tcPr>
          <w:p w14:paraId="4BBFE8FA" w14:textId="77777777" w:rsidR="00BA4DC1" w:rsidRPr="00B7542D" w:rsidRDefault="00BA4DC1" w:rsidP="00A9566A">
            <w:pPr>
              <w:spacing w:before="60" w:after="30" w:line="276" w:lineRule="auto"/>
              <w:ind w:left="16" w:right="-20" w:hanging="56"/>
              <w:jc w:val="right"/>
              <w:rPr>
                <w:rFonts w:ascii="Arial" w:hAnsi="Arial" w:cs="Arial"/>
                <w:sz w:val="16"/>
                <w:szCs w:val="16"/>
              </w:rPr>
            </w:pPr>
          </w:p>
        </w:tc>
        <w:tc>
          <w:tcPr>
            <w:tcW w:w="1134" w:type="dxa"/>
            <w:vAlign w:val="bottom"/>
          </w:tcPr>
          <w:p w14:paraId="1C598B2D" w14:textId="77777777" w:rsidR="00BA4DC1" w:rsidRPr="00B7542D" w:rsidRDefault="00BA4DC1" w:rsidP="00A9566A">
            <w:pPr>
              <w:spacing w:before="60" w:after="30" w:line="276" w:lineRule="auto"/>
              <w:ind w:left="16" w:right="-20" w:hanging="56"/>
              <w:jc w:val="right"/>
              <w:rPr>
                <w:rFonts w:ascii="Arial" w:hAnsi="Arial" w:cs="Arial"/>
                <w:sz w:val="16"/>
                <w:szCs w:val="16"/>
              </w:rPr>
            </w:pPr>
          </w:p>
        </w:tc>
      </w:tr>
      <w:tr w:rsidR="00216C4F" w:rsidRPr="006F087E" w14:paraId="3066E3A1" w14:textId="77777777">
        <w:trPr>
          <w:cantSplit/>
        </w:trPr>
        <w:tc>
          <w:tcPr>
            <w:tcW w:w="2835" w:type="dxa"/>
          </w:tcPr>
          <w:p w14:paraId="30F971B3" w14:textId="1888BEF7" w:rsidR="00216C4F" w:rsidRPr="00B7542D" w:rsidRDefault="00216C4F" w:rsidP="00216C4F">
            <w:pPr>
              <w:tabs>
                <w:tab w:val="left" w:pos="240"/>
              </w:tabs>
              <w:spacing w:before="60" w:after="30" w:line="276" w:lineRule="auto"/>
              <w:ind w:left="240" w:hanging="105"/>
              <w:rPr>
                <w:rFonts w:ascii="Arial" w:eastAsia="Arial Unicode MS" w:hAnsi="Arial" w:cs="Arial"/>
                <w:sz w:val="16"/>
                <w:szCs w:val="16"/>
                <w:cs/>
              </w:rPr>
            </w:pPr>
            <w:r w:rsidRPr="00B7542D">
              <w:rPr>
                <w:rFonts w:ascii="Arial" w:eastAsia="Arial Unicode MS" w:hAnsi="Arial" w:cs="Arial"/>
                <w:sz w:val="16"/>
                <w:szCs w:val="16"/>
              </w:rPr>
              <w:t>Financ</w:t>
            </w:r>
            <w:r w:rsidR="00337549">
              <w:rPr>
                <w:rFonts w:ascii="Arial" w:eastAsia="Arial Unicode MS" w:hAnsi="Arial" w:cs="Arial"/>
                <w:sz w:val="16"/>
                <w:szCs w:val="16"/>
              </w:rPr>
              <w:t>e</w:t>
            </w:r>
            <w:r w:rsidRPr="00B7542D">
              <w:rPr>
                <w:rFonts w:ascii="Arial" w:eastAsia="Arial Unicode MS" w:hAnsi="Arial" w:cs="Arial"/>
                <w:sz w:val="16"/>
                <w:szCs w:val="16"/>
              </w:rPr>
              <w:t xml:space="preserve"> cost</w:t>
            </w:r>
          </w:p>
        </w:tc>
        <w:tc>
          <w:tcPr>
            <w:tcW w:w="1417" w:type="dxa"/>
            <w:vAlign w:val="bottom"/>
          </w:tcPr>
          <w:p w14:paraId="6C8B9DEA" w14:textId="614AE68A" w:rsidR="00216C4F" w:rsidRPr="00B7542D" w:rsidRDefault="00216C4F" w:rsidP="00A9566A">
            <w:pPr>
              <w:spacing w:before="60" w:after="30" w:line="276" w:lineRule="auto"/>
              <w:ind w:left="16" w:right="-20" w:hanging="56"/>
              <w:jc w:val="right"/>
              <w:rPr>
                <w:rFonts w:ascii="Arial" w:hAnsi="Arial" w:cs="Arial"/>
                <w:sz w:val="16"/>
                <w:szCs w:val="16"/>
              </w:rPr>
            </w:pPr>
            <w:r w:rsidRPr="00216C4F">
              <w:rPr>
                <w:rFonts w:ascii="Arial" w:hAnsi="Arial" w:cs="Arial"/>
                <w:sz w:val="16"/>
                <w:szCs w:val="16"/>
                <w:cs/>
              </w:rPr>
              <w:t>1</w:t>
            </w:r>
            <w:r w:rsidRPr="00216C4F">
              <w:rPr>
                <w:rFonts w:ascii="Arial" w:hAnsi="Arial" w:cs="Arial"/>
                <w:sz w:val="16"/>
                <w:szCs w:val="16"/>
              </w:rPr>
              <w:t>,</w:t>
            </w:r>
            <w:r w:rsidRPr="00216C4F">
              <w:rPr>
                <w:rFonts w:ascii="Arial" w:hAnsi="Arial" w:cs="Arial"/>
                <w:sz w:val="16"/>
                <w:szCs w:val="16"/>
                <w:cs/>
              </w:rPr>
              <w:t>570</w:t>
            </w:r>
            <w:r w:rsidRPr="00216C4F">
              <w:rPr>
                <w:rFonts w:ascii="Arial" w:hAnsi="Arial" w:cs="Arial"/>
                <w:sz w:val="16"/>
                <w:szCs w:val="16"/>
              </w:rPr>
              <w:t>,</w:t>
            </w:r>
            <w:r w:rsidRPr="00216C4F">
              <w:rPr>
                <w:rFonts w:ascii="Arial" w:hAnsi="Arial" w:cs="Arial"/>
                <w:sz w:val="16"/>
                <w:szCs w:val="16"/>
                <w:cs/>
              </w:rPr>
              <w:t>221</w:t>
            </w:r>
          </w:p>
        </w:tc>
        <w:tc>
          <w:tcPr>
            <w:tcW w:w="1418" w:type="dxa"/>
            <w:vAlign w:val="bottom"/>
          </w:tcPr>
          <w:p w14:paraId="43361B8F" w14:textId="3BBBAF79" w:rsidR="00216C4F" w:rsidRPr="00B7542D" w:rsidRDefault="00216C4F" w:rsidP="00A9566A">
            <w:pPr>
              <w:spacing w:before="60" w:after="30" w:line="276" w:lineRule="auto"/>
              <w:ind w:left="16" w:right="-20" w:hanging="56"/>
              <w:jc w:val="right"/>
              <w:rPr>
                <w:rFonts w:ascii="Arial" w:hAnsi="Arial" w:cs="Arial"/>
                <w:sz w:val="16"/>
                <w:szCs w:val="16"/>
              </w:rPr>
            </w:pPr>
            <w:r w:rsidRPr="00216C4F">
              <w:rPr>
                <w:rFonts w:ascii="Arial" w:hAnsi="Arial" w:cs="Arial"/>
                <w:sz w:val="16"/>
                <w:szCs w:val="16"/>
              </w:rPr>
              <w:t>478,736</w:t>
            </w:r>
          </w:p>
        </w:tc>
        <w:tc>
          <w:tcPr>
            <w:tcW w:w="1275" w:type="dxa"/>
            <w:vAlign w:val="bottom"/>
          </w:tcPr>
          <w:p w14:paraId="0DCC190A" w14:textId="1449D049" w:rsidR="00216C4F" w:rsidRPr="00B7542D" w:rsidRDefault="00216C4F" w:rsidP="00A9566A">
            <w:pPr>
              <w:spacing w:before="60" w:after="30" w:line="276" w:lineRule="auto"/>
              <w:ind w:left="16" w:right="-20" w:hanging="56"/>
              <w:jc w:val="right"/>
              <w:rPr>
                <w:rFonts w:ascii="Arial" w:hAnsi="Arial" w:cs="Arial"/>
                <w:sz w:val="16"/>
                <w:szCs w:val="16"/>
              </w:rPr>
            </w:pPr>
            <w:r w:rsidRPr="00216C4F">
              <w:rPr>
                <w:rFonts w:ascii="Arial" w:hAnsi="Arial" w:cs="Arial"/>
                <w:sz w:val="16"/>
                <w:szCs w:val="16"/>
                <w:cs/>
              </w:rPr>
              <w:t>1</w:t>
            </w:r>
            <w:r w:rsidRPr="00216C4F">
              <w:rPr>
                <w:rFonts w:ascii="Arial" w:hAnsi="Arial" w:cs="Arial"/>
                <w:sz w:val="16"/>
                <w:szCs w:val="16"/>
              </w:rPr>
              <w:t>,</w:t>
            </w:r>
            <w:r w:rsidRPr="00216C4F">
              <w:rPr>
                <w:rFonts w:ascii="Arial" w:hAnsi="Arial" w:cs="Arial"/>
                <w:sz w:val="16"/>
                <w:szCs w:val="16"/>
                <w:cs/>
              </w:rPr>
              <w:t>951</w:t>
            </w:r>
            <w:r w:rsidRPr="00216C4F">
              <w:rPr>
                <w:rFonts w:ascii="Arial" w:hAnsi="Arial" w:cs="Arial"/>
                <w:sz w:val="16"/>
                <w:szCs w:val="16"/>
              </w:rPr>
              <w:t>,</w:t>
            </w:r>
            <w:r w:rsidRPr="00216C4F">
              <w:rPr>
                <w:rFonts w:ascii="Arial" w:hAnsi="Arial" w:cs="Arial"/>
                <w:sz w:val="16"/>
                <w:szCs w:val="16"/>
                <w:cs/>
              </w:rPr>
              <w:t>065</w:t>
            </w:r>
          </w:p>
        </w:tc>
        <w:tc>
          <w:tcPr>
            <w:tcW w:w="1418" w:type="dxa"/>
            <w:vAlign w:val="bottom"/>
          </w:tcPr>
          <w:p w14:paraId="69E9512C" w14:textId="1567E24E" w:rsidR="00216C4F" w:rsidRPr="00B7542D" w:rsidRDefault="00216C4F" w:rsidP="00A9566A">
            <w:pPr>
              <w:spacing w:before="60" w:after="30" w:line="276" w:lineRule="auto"/>
              <w:ind w:left="16" w:right="-20" w:hanging="56"/>
              <w:jc w:val="right"/>
              <w:rPr>
                <w:rFonts w:ascii="Arial" w:hAnsi="Arial" w:cs="Arial"/>
                <w:sz w:val="16"/>
                <w:szCs w:val="16"/>
              </w:rPr>
            </w:pPr>
            <w:r w:rsidRPr="00216C4F">
              <w:rPr>
                <w:rFonts w:ascii="Arial" w:hAnsi="Arial" w:cs="Arial"/>
                <w:sz w:val="16"/>
                <w:szCs w:val="16"/>
              </w:rPr>
              <w:t>-</w:t>
            </w:r>
          </w:p>
        </w:tc>
        <w:tc>
          <w:tcPr>
            <w:tcW w:w="1134" w:type="dxa"/>
            <w:vAlign w:val="bottom"/>
          </w:tcPr>
          <w:p w14:paraId="36DBFC32" w14:textId="33A53DE3" w:rsidR="00216C4F" w:rsidRPr="00B7542D" w:rsidRDefault="00216C4F" w:rsidP="00A9566A">
            <w:pPr>
              <w:spacing w:before="60" w:after="30" w:line="276" w:lineRule="auto"/>
              <w:ind w:left="16" w:right="-20" w:hanging="56"/>
              <w:jc w:val="right"/>
              <w:rPr>
                <w:rFonts w:ascii="Arial" w:hAnsi="Arial" w:cs="Arial"/>
                <w:sz w:val="16"/>
                <w:szCs w:val="16"/>
              </w:rPr>
            </w:pPr>
            <w:r w:rsidRPr="00216C4F">
              <w:rPr>
                <w:rFonts w:ascii="Arial" w:hAnsi="Arial" w:cs="Arial"/>
                <w:sz w:val="16"/>
                <w:szCs w:val="16"/>
              </w:rPr>
              <w:t>4,000,023</w:t>
            </w:r>
          </w:p>
        </w:tc>
      </w:tr>
      <w:tr w:rsidR="00216C4F" w:rsidRPr="006F087E" w14:paraId="44EEDB60" w14:textId="77777777">
        <w:trPr>
          <w:cantSplit/>
        </w:trPr>
        <w:tc>
          <w:tcPr>
            <w:tcW w:w="2835" w:type="dxa"/>
          </w:tcPr>
          <w:p w14:paraId="76376CAE" w14:textId="77777777" w:rsidR="00216C4F" w:rsidRPr="00B7542D" w:rsidRDefault="00216C4F" w:rsidP="00216C4F">
            <w:pPr>
              <w:tabs>
                <w:tab w:val="left" w:pos="240"/>
              </w:tabs>
              <w:spacing w:before="60" w:after="30" w:line="276" w:lineRule="auto"/>
              <w:ind w:left="240" w:hanging="105"/>
              <w:rPr>
                <w:rFonts w:ascii="Arial" w:eastAsia="Arial Unicode MS" w:hAnsi="Arial" w:cs="Arial"/>
                <w:sz w:val="16"/>
                <w:szCs w:val="16"/>
              </w:rPr>
            </w:pPr>
            <w:r w:rsidRPr="00B7542D">
              <w:rPr>
                <w:rFonts w:ascii="Arial" w:eastAsia="Arial Unicode MS" w:hAnsi="Arial" w:cs="Arial"/>
                <w:sz w:val="16"/>
                <w:szCs w:val="16"/>
              </w:rPr>
              <w:t>Unrealized gain on exchange rate</w:t>
            </w:r>
          </w:p>
        </w:tc>
        <w:tc>
          <w:tcPr>
            <w:tcW w:w="1417" w:type="dxa"/>
            <w:vAlign w:val="bottom"/>
          </w:tcPr>
          <w:p w14:paraId="47513D35" w14:textId="7AD0EFEC" w:rsidR="00216C4F" w:rsidRPr="00B7542D" w:rsidRDefault="00216C4F" w:rsidP="00A9566A">
            <w:pPr>
              <w:pBdr>
                <w:bottom w:val="single" w:sz="4" w:space="1" w:color="auto"/>
              </w:pBdr>
              <w:spacing w:before="60" w:after="30" w:line="276" w:lineRule="auto"/>
              <w:ind w:left="16" w:right="-20" w:hanging="56"/>
              <w:jc w:val="right"/>
              <w:rPr>
                <w:rFonts w:ascii="Arial" w:hAnsi="Arial" w:cs="Arial"/>
                <w:sz w:val="16"/>
                <w:szCs w:val="16"/>
              </w:rPr>
            </w:pPr>
            <w:r w:rsidRPr="00216C4F">
              <w:rPr>
                <w:rFonts w:ascii="Arial" w:hAnsi="Arial" w:cs="Arial"/>
                <w:sz w:val="16"/>
                <w:szCs w:val="16"/>
                <w:cs/>
              </w:rPr>
              <w:t>(289</w:t>
            </w:r>
            <w:r w:rsidRPr="00216C4F">
              <w:rPr>
                <w:rFonts w:ascii="Arial" w:hAnsi="Arial" w:cs="Arial"/>
                <w:sz w:val="16"/>
                <w:szCs w:val="16"/>
              </w:rPr>
              <w:t>,</w:t>
            </w:r>
            <w:r w:rsidRPr="00216C4F">
              <w:rPr>
                <w:rFonts w:ascii="Arial" w:hAnsi="Arial" w:cs="Arial"/>
                <w:sz w:val="16"/>
                <w:szCs w:val="16"/>
                <w:cs/>
              </w:rPr>
              <w:t>387)</w:t>
            </w:r>
          </w:p>
        </w:tc>
        <w:tc>
          <w:tcPr>
            <w:tcW w:w="1418" w:type="dxa"/>
            <w:vAlign w:val="bottom"/>
          </w:tcPr>
          <w:p w14:paraId="12A5E69C" w14:textId="2903B974" w:rsidR="00216C4F" w:rsidRPr="00B7542D" w:rsidRDefault="00216C4F" w:rsidP="00A9566A">
            <w:pPr>
              <w:pBdr>
                <w:bottom w:val="single" w:sz="4" w:space="1" w:color="auto"/>
              </w:pBdr>
              <w:spacing w:before="60" w:after="30" w:line="276" w:lineRule="auto"/>
              <w:ind w:left="16" w:right="-20" w:hanging="56"/>
              <w:jc w:val="right"/>
              <w:rPr>
                <w:rFonts w:ascii="Arial" w:hAnsi="Arial" w:cs="Arial"/>
                <w:sz w:val="16"/>
                <w:szCs w:val="16"/>
              </w:rPr>
            </w:pPr>
            <w:r w:rsidRPr="00216C4F">
              <w:rPr>
                <w:rFonts w:ascii="Arial" w:hAnsi="Arial" w:cs="Arial"/>
                <w:sz w:val="16"/>
                <w:szCs w:val="16"/>
              </w:rPr>
              <w:t>-</w:t>
            </w:r>
          </w:p>
        </w:tc>
        <w:tc>
          <w:tcPr>
            <w:tcW w:w="1275" w:type="dxa"/>
            <w:vAlign w:val="bottom"/>
          </w:tcPr>
          <w:p w14:paraId="018CA5AC" w14:textId="6A23D95D" w:rsidR="00216C4F" w:rsidRPr="00B7542D" w:rsidRDefault="00216C4F" w:rsidP="00A9566A">
            <w:pPr>
              <w:pBdr>
                <w:bottom w:val="single" w:sz="4" w:space="1" w:color="auto"/>
              </w:pBdr>
              <w:spacing w:before="60" w:after="30" w:line="276" w:lineRule="auto"/>
              <w:ind w:left="16" w:right="-20" w:hanging="56"/>
              <w:jc w:val="right"/>
              <w:rPr>
                <w:rFonts w:ascii="Arial" w:hAnsi="Arial" w:cs="Arial"/>
                <w:sz w:val="16"/>
                <w:szCs w:val="16"/>
              </w:rPr>
            </w:pPr>
            <w:r w:rsidRPr="00216C4F">
              <w:rPr>
                <w:rFonts w:ascii="Arial" w:hAnsi="Arial" w:cs="Arial"/>
                <w:sz w:val="16"/>
                <w:szCs w:val="16"/>
              </w:rPr>
              <w:t>-</w:t>
            </w:r>
          </w:p>
        </w:tc>
        <w:tc>
          <w:tcPr>
            <w:tcW w:w="1418" w:type="dxa"/>
            <w:vAlign w:val="bottom"/>
          </w:tcPr>
          <w:p w14:paraId="0BBC7767" w14:textId="27DE4EF0" w:rsidR="00216C4F" w:rsidRPr="00B7542D" w:rsidRDefault="00216C4F" w:rsidP="00A9566A">
            <w:pPr>
              <w:pBdr>
                <w:bottom w:val="single" w:sz="4" w:space="1" w:color="auto"/>
              </w:pBdr>
              <w:spacing w:before="60" w:after="30" w:line="276" w:lineRule="auto"/>
              <w:ind w:left="16" w:right="-20" w:hanging="56"/>
              <w:jc w:val="right"/>
              <w:rPr>
                <w:rFonts w:ascii="Arial" w:hAnsi="Arial" w:cs="Arial"/>
                <w:sz w:val="16"/>
                <w:szCs w:val="16"/>
              </w:rPr>
            </w:pPr>
            <w:r w:rsidRPr="00216C4F">
              <w:rPr>
                <w:rFonts w:ascii="Arial" w:hAnsi="Arial" w:cs="Arial"/>
                <w:sz w:val="16"/>
                <w:szCs w:val="16"/>
              </w:rPr>
              <w:t>-</w:t>
            </w:r>
          </w:p>
        </w:tc>
        <w:tc>
          <w:tcPr>
            <w:tcW w:w="1134" w:type="dxa"/>
            <w:vAlign w:val="bottom"/>
          </w:tcPr>
          <w:p w14:paraId="583D5B92" w14:textId="56CC2D6D" w:rsidR="00216C4F" w:rsidRPr="00B7542D" w:rsidRDefault="00216C4F" w:rsidP="00A9566A">
            <w:pPr>
              <w:pBdr>
                <w:bottom w:val="single" w:sz="4" w:space="1" w:color="auto"/>
              </w:pBdr>
              <w:spacing w:before="60" w:after="30" w:line="276" w:lineRule="auto"/>
              <w:ind w:left="16" w:right="-20" w:hanging="56"/>
              <w:jc w:val="right"/>
              <w:rPr>
                <w:rFonts w:ascii="Arial" w:hAnsi="Arial" w:cs="Arial"/>
                <w:sz w:val="16"/>
                <w:szCs w:val="16"/>
              </w:rPr>
            </w:pPr>
            <w:r w:rsidRPr="00216C4F">
              <w:rPr>
                <w:rFonts w:ascii="Arial" w:hAnsi="Arial" w:cs="Arial"/>
                <w:sz w:val="16"/>
                <w:szCs w:val="16"/>
              </w:rPr>
              <w:t>(</w:t>
            </w:r>
            <w:r w:rsidRPr="00216C4F">
              <w:rPr>
                <w:rFonts w:ascii="Arial" w:hAnsi="Arial" w:cs="Arial"/>
                <w:sz w:val="16"/>
                <w:szCs w:val="16"/>
                <w:cs/>
              </w:rPr>
              <w:t>289</w:t>
            </w:r>
            <w:r w:rsidRPr="00216C4F">
              <w:rPr>
                <w:rFonts w:ascii="Arial" w:hAnsi="Arial" w:cs="Arial"/>
                <w:sz w:val="16"/>
                <w:szCs w:val="16"/>
              </w:rPr>
              <w:t>,</w:t>
            </w:r>
            <w:r w:rsidRPr="00216C4F">
              <w:rPr>
                <w:rFonts w:ascii="Arial" w:hAnsi="Arial" w:cs="Arial"/>
                <w:sz w:val="16"/>
                <w:szCs w:val="16"/>
                <w:cs/>
              </w:rPr>
              <w:t>387</w:t>
            </w:r>
            <w:r w:rsidRPr="00216C4F">
              <w:rPr>
                <w:rFonts w:ascii="Arial" w:hAnsi="Arial" w:cs="Arial"/>
                <w:sz w:val="16"/>
                <w:szCs w:val="16"/>
              </w:rPr>
              <w:t>)</w:t>
            </w:r>
          </w:p>
        </w:tc>
      </w:tr>
      <w:tr w:rsidR="00216C4F" w:rsidRPr="006F087E" w14:paraId="1FA9C590" w14:textId="77777777">
        <w:trPr>
          <w:cantSplit/>
        </w:trPr>
        <w:tc>
          <w:tcPr>
            <w:tcW w:w="2835" w:type="dxa"/>
          </w:tcPr>
          <w:p w14:paraId="1A62C041" w14:textId="77777777" w:rsidR="00216C4F" w:rsidRPr="00B7542D" w:rsidRDefault="00216C4F" w:rsidP="00216C4F">
            <w:pPr>
              <w:tabs>
                <w:tab w:val="left" w:pos="240"/>
              </w:tabs>
              <w:spacing w:before="60" w:after="30" w:line="276" w:lineRule="auto"/>
              <w:rPr>
                <w:rFonts w:ascii="Arial" w:eastAsia="Arial Unicode MS" w:hAnsi="Arial" w:cs="Arial"/>
                <w:b/>
                <w:bCs/>
                <w:sz w:val="16"/>
                <w:szCs w:val="16"/>
              </w:rPr>
            </w:pPr>
            <w:r w:rsidRPr="00B7542D">
              <w:rPr>
                <w:rFonts w:ascii="Arial" w:eastAsia="Arial Unicode MS" w:hAnsi="Arial" w:cs="Arial"/>
                <w:b/>
                <w:bCs/>
                <w:sz w:val="16"/>
                <w:szCs w:val="16"/>
              </w:rPr>
              <w:t>As at 31 December 2025</w:t>
            </w:r>
          </w:p>
        </w:tc>
        <w:tc>
          <w:tcPr>
            <w:tcW w:w="1417" w:type="dxa"/>
            <w:vAlign w:val="bottom"/>
          </w:tcPr>
          <w:p w14:paraId="597630F0" w14:textId="409BBDF6" w:rsidR="00216C4F" w:rsidRPr="00B7542D" w:rsidRDefault="00216C4F" w:rsidP="00A9566A">
            <w:pPr>
              <w:pBdr>
                <w:bottom w:val="single" w:sz="12" w:space="1" w:color="auto"/>
              </w:pBdr>
              <w:spacing w:before="60" w:after="30" w:line="276" w:lineRule="auto"/>
              <w:ind w:left="16" w:right="-20" w:hanging="56"/>
              <w:jc w:val="right"/>
              <w:rPr>
                <w:rFonts w:ascii="Arial" w:hAnsi="Arial" w:cs="Arial"/>
                <w:sz w:val="16"/>
                <w:szCs w:val="16"/>
              </w:rPr>
            </w:pPr>
            <w:r w:rsidRPr="00216C4F">
              <w:rPr>
                <w:rFonts w:ascii="Arial" w:hAnsi="Arial" w:cs="Arial"/>
                <w:sz w:val="16"/>
                <w:szCs w:val="16"/>
              </w:rPr>
              <w:t>15,536,713</w:t>
            </w:r>
          </w:p>
        </w:tc>
        <w:tc>
          <w:tcPr>
            <w:tcW w:w="1418" w:type="dxa"/>
            <w:vAlign w:val="bottom"/>
          </w:tcPr>
          <w:p w14:paraId="2640514A" w14:textId="170D0CAF" w:rsidR="00216C4F" w:rsidRPr="00B7542D" w:rsidRDefault="00216C4F" w:rsidP="00A9566A">
            <w:pPr>
              <w:pBdr>
                <w:bottom w:val="single" w:sz="12" w:space="1" w:color="auto"/>
              </w:pBdr>
              <w:spacing w:before="60" w:after="30" w:line="276" w:lineRule="auto"/>
              <w:ind w:left="16" w:right="-20" w:hanging="56"/>
              <w:jc w:val="right"/>
              <w:rPr>
                <w:rFonts w:ascii="Arial" w:hAnsi="Arial" w:cs="Arial"/>
                <w:sz w:val="16"/>
                <w:szCs w:val="16"/>
              </w:rPr>
            </w:pPr>
            <w:r w:rsidRPr="00216C4F">
              <w:rPr>
                <w:rFonts w:ascii="Arial" w:hAnsi="Arial" w:cs="Arial"/>
                <w:sz w:val="16"/>
                <w:szCs w:val="16"/>
                <w:cs/>
              </w:rPr>
              <w:t>4</w:t>
            </w:r>
            <w:r w:rsidRPr="00216C4F">
              <w:rPr>
                <w:rFonts w:ascii="Arial" w:hAnsi="Arial" w:cs="Arial"/>
                <w:sz w:val="16"/>
                <w:szCs w:val="16"/>
              </w:rPr>
              <w:t>,</w:t>
            </w:r>
            <w:r w:rsidRPr="00216C4F">
              <w:rPr>
                <w:rFonts w:ascii="Arial" w:hAnsi="Arial" w:cs="Arial"/>
                <w:sz w:val="16"/>
                <w:szCs w:val="16"/>
                <w:cs/>
              </w:rPr>
              <w:t>198</w:t>
            </w:r>
            <w:r w:rsidRPr="00216C4F">
              <w:rPr>
                <w:rFonts w:ascii="Arial" w:hAnsi="Arial" w:cs="Arial"/>
                <w:sz w:val="16"/>
                <w:szCs w:val="16"/>
              </w:rPr>
              <w:t>,</w:t>
            </w:r>
            <w:r w:rsidRPr="00216C4F">
              <w:rPr>
                <w:rFonts w:ascii="Arial" w:hAnsi="Arial" w:cs="Arial"/>
                <w:sz w:val="16"/>
                <w:szCs w:val="16"/>
                <w:cs/>
              </w:rPr>
              <w:t>732</w:t>
            </w:r>
          </w:p>
        </w:tc>
        <w:tc>
          <w:tcPr>
            <w:tcW w:w="1275" w:type="dxa"/>
            <w:vAlign w:val="bottom"/>
          </w:tcPr>
          <w:p w14:paraId="0C7B3F28" w14:textId="716C6782" w:rsidR="00216C4F" w:rsidRPr="00B7542D" w:rsidRDefault="00216C4F" w:rsidP="00A9566A">
            <w:pPr>
              <w:pBdr>
                <w:bottom w:val="single" w:sz="12" w:space="1" w:color="auto"/>
              </w:pBdr>
              <w:spacing w:before="60" w:after="30" w:line="276" w:lineRule="auto"/>
              <w:ind w:left="16" w:right="-20" w:hanging="56"/>
              <w:jc w:val="right"/>
              <w:rPr>
                <w:rFonts w:ascii="Arial" w:hAnsi="Arial" w:cs="Arial"/>
                <w:sz w:val="16"/>
                <w:szCs w:val="16"/>
              </w:rPr>
            </w:pPr>
            <w:r w:rsidRPr="00216C4F">
              <w:rPr>
                <w:rFonts w:ascii="Arial" w:hAnsi="Arial" w:cs="Arial"/>
                <w:sz w:val="16"/>
                <w:szCs w:val="16"/>
                <w:cs/>
              </w:rPr>
              <w:t>24</w:t>
            </w:r>
            <w:r w:rsidRPr="00216C4F">
              <w:rPr>
                <w:rFonts w:ascii="Arial" w:hAnsi="Arial" w:cs="Arial"/>
                <w:sz w:val="16"/>
                <w:szCs w:val="16"/>
              </w:rPr>
              <w:t>,</w:t>
            </w:r>
            <w:r w:rsidRPr="00216C4F">
              <w:rPr>
                <w:rFonts w:ascii="Arial" w:hAnsi="Arial" w:cs="Arial"/>
                <w:sz w:val="16"/>
                <w:szCs w:val="16"/>
                <w:cs/>
              </w:rPr>
              <w:t>236</w:t>
            </w:r>
            <w:r w:rsidRPr="00216C4F">
              <w:rPr>
                <w:rFonts w:ascii="Arial" w:hAnsi="Arial" w:cs="Arial"/>
                <w:sz w:val="16"/>
                <w:szCs w:val="16"/>
              </w:rPr>
              <w:t>,</w:t>
            </w:r>
            <w:r w:rsidRPr="00216C4F">
              <w:rPr>
                <w:rFonts w:ascii="Arial" w:hAnsi="Arial" w:cs="Arial"/>
                <w:sz w:val="16"/>
                <w:szCs w:val="16"/>
                <w:cs/>
              </w:rPr>
              <w:t>979</w:t>
            </w:r>
          </w:p>
        </w:tc>
        <w:tc>
          <w:tcPr>
            <w:tcW w:w="1418" w:type="dxa"/>
            <w:vAlign w:val="bottom"/>
          </w:tcPr>
          <w:p w14:paraId="6F3288A4" w14:textId="366DE60E" w:rsidR="00216C4F" w:rsidRPr="00B7542D" w:rsidRDefault="00216C4F" w:rsidP="00A9566A">
            <w:pPr>
              <w:pBdr>
                <w:bottom w:val="single" w:sz="12" w:space="1" w:color="auto"/>
              </w:pBdr>
              <w:spacing w:before="60" w:after="30" w:line="276" w:lineRule="auto"/>
              <w:ind w:left="16" w:right="-20" w:hanging="56"/>
              <w:jc w:val="right"/>
              <w:rPr>
                <w:rFonts w:ascii="Arial" w:hAnsi="Arial" w:cs="Arial"/>
                <w:sz w:val="16"/>
                <w:szCs w:val="16"/>
              </w:rPr>
            </w:pPr>
            <w:r w:rsidRPr="00216C4F">
              <w:rPr>
                <w:rFonts w:ascii="Arial" w:hAnsi="Arial" w:cs="Arial"/>
                <w:sz w:val="16"/>
                <w:szCs w:val="16"/>
              </w:rPr>
              <w:t>-</w:t>
            </w:r>
          </w:p>
        </w:tc>
        <w:tc>
          <w:tcPr>
            <w:tcW w:w="1134" w:type="dxa"/>
            <w:vAlign w:val="bottom"/>
          </w:tcPr>
          <w:p w14:paraId="00B0F4BE" w14:textId="1F46056C" w:rsidR="00216C4F" w:rsidRPr="00B7542D" w:rsidRDefault="00216C4F" w:rsidP="00A9566A">
            <w:pPr>
              <w:pBdr>
                <w:bottom w:val="single" w:sz="12" w:space="1" w:color="auto"/>
              </w:pBdr>
              <w:spacing w:before="60" w:after="30" w:line="276" w:lineRule="auto"/>
              <w:ind w:left="16" w:right="-20" w:hanging="56"/>
              <w:jc w:val="right"/>
              <w:rPr>
                <w:rFonts w:ascii="Arial" w:hAnsi="Arial" w:cs="Arial"/>
                <w:sz w:val="16"/>
                <w:szCs w:val="16"/>
              </w:rPr>
            </w:pPr>
            <w:r w:rsidRPr="00216C4F">
              <w:rPr>
                <w:rFonts w:ascii="Arial" w:hAnsi="Arial" w:cs="Arial"/>
                <w:sz w:val="16"/>
                <w:szCs w:val="16"/>
                <w:cs/>
              </w:rPr>
              <w:t>43</w:t>
            </w:r>
            <w:r w:rsidRPr="00216C4F">
              <w:rPr>
                <w:rFonts w:ascii="Arial" w:hAnsi="Arial" w:cs="Arial"/>
                <w:sz w:val="16"/>
                <w:szCs w:val="16"/>
              </w:rPr>
              <w:t>,</w:t>
            </w:r>
            <w:r w:rsidRPr="00216C4F">
              <w:rPr>
                <w:rFonts w:ascii="Arial" w:hAnsi="Arial" w:cs="Arial"/>
                <w:sz w:val="16"/>
                <w:szCs w:val="16"/>
                <w:cs/>
              </w:rPr>
              <w:t>972</w:t>
            </w:r>
            <w:r w:rsidRPr="00216C4F">
              <w:rPr>
                <w:rFonts w:ascii="Arial" w:hAnsi="Arial" w:cs="Arial"/>
                <w:sz w:val="16"/>
                <w:szCs w:val="16"/>
              </w:rPr>
              <w:t>,</w:t>
            </w:r>
            <w:r w:rsidRPr="00216C4F">
              <w:rPr>
                <w:rFonts w:ascii="Arial" w:hAnsi="Arial" w:cs="Arial"/>
                <w:sz w:val="16"/>
                <w:szCs w:val="16"/>
                <w:cs/>
              </w:rPr>
              <w:t>424</w:t>
            </w:r>
          </w:p>
        </w:tc>
      </w:tr>
    </w:tbl>
    <w:p w14:paraId="1EDF14FC" w14:textId="77777777" w:rsidR="000659A9" w:rsidRDefault="000659A9" w:rsidP="008F157A">
      <w:pPr>
        <w:spacing w:line="360" w:lineRule="auto"/>
        <w:ind w:left="378"/>
        <w:jc w:val="thaiDistribute"/>
        <w:rPr>
          <w:rFonts w:ascii="Arial" w:hAnsi="Arial" w:cs="Arial"/>
          <w:color w:val="000000" w:themeColor="text1"/>
          <w:sz w:val="16"/>
          <w:szCs w:val="16"/>
          <w:lang w:bidi="ar-SA"/>
        </w:rPr>
      </w:pPr>
    </w:p>
    <w:p w14:paraId="293A5B6A" w14:textId="3C0B0740" w:rsidR="00216C4F" w:rsidRDefault="00216C4F">
      <w:pPr>
        <w:rPr>
          <w:rFonts w:ascii="Arial" w:hAnsi="Arial" w:cs="Arial"/>
          <w:color w:val="000000" w:themeColor="text1"/>
          <w:sz w:val="16"/>
          <w:szCs w:val="16"/>
          <w:lang w:bidi="ar-SA"/>
        </w:rPr>
      </w:pPr>
      <w:r>
        <w:rPr>
          <w:rFonts w:ascii="Arial" w:hAnsi="Arial" w:cs="Arial"/>
          <w:color w:val="000000" w:themeColor="text1"/>
          <w:sz w:val="16"/>
          <w:szCs w:val="16"/>
          <w:lang w:bidi="ar-SA"/>
        </w:rPr>
        <w:br w:type="page"/>
      </w:r>
    </w:p>
    <w:p w14:paraId="1ED5E6A2" w14:textId="53FC5363" w:rsidR="003227F1" w:rsidRPr="00AF2475" w:rsidRDefault="00496556" w:rsidP="00A9566A">
      <w:pPr>
        <w:pStyle w:val="BodyTextIndent3"/>
        <w:numPr>
          <w:ilvl w:val="0"/>
          <w:numId w:val="5"/>
        </w:numPr>
        <w:tabs>
          <w:tab w:val="left" w:pos="900"/>
        </w:tabs>
        <w:spacing w:line="360" w:lineRule="auto"/>
        <w:ind w:left="462" w:hanging="462"/>
        <w:jc w:val="left"/>
        <w:rPr>
          <w:rFonts w:ascii="Arial" w:hAnsi="Arial" w:cs="Arial"/>
          <w:b/>
          <w:bCs/>
          <w:caps/>
          <w:color w:val="000000" w:themeColor="text1"/>
          <w:sz w:val="19"/>
          <w:szCs w:val="19"/>
        </w:rPr>
      </w:pPr>
      <w:r w:rsidRPr="00502380">
        <w:rPr>
          <w:rFonts w:ascii="Arial" w:hAnsi="Arial" w:cs="Arial"/>
          <w:b/>
          <w:bCs/>
          <w:caps/>
          <w:color w:val="000000" w:themeColor="text1"/>
          <w:sz w:val="19"/>
          <w:szCs w:val="19"/>
        </w:rPr>
        <w:lastRenderedPageBreak/>
        <w:t>COMMITMENTS</w:t>
      </w:r>
    </w:p>
    <w:p w14:paraId="0EFD9FDC" w14:textId="77777777" w:rsidR="003227F1" w:rsidRPr="000B7F2F" w:rsidRDefault="003227F1" w:rsidP="0094670B">
      <w:pPr>
        <w:pStyle w:val="BodyTextIndent3"/>
        <w:spacing w:line="360" w:lineRule="auto"/>
        <w:ind w:left="360" w:firstLine="0"/>
        <w:rPr>
          <w:rFonts w:ascii="Arial" w:hAnsi="Arial" w:cs="Arial"/>
          <w:sz w:val="19"/>
          <w:szCs w:val="19"/>
        </w:rPr>
      </w:pPr>
    </w:p>
    <w:p w14:paraId="32EA6795" w14:textId="24E0E500" w:rsidR="008032C5" w:rsidRDefault="00496556" w:rsidP="00A23325">
      <w:pPr>
        <w:pStyle w:val="BodyTextIndent3"/>
        <w:numPr>
          <w:ilvl w:val="1"/>
          <w:numId w:val="36"/>
        </w:numPr>
        <w:spacing w:line="360" w:lineRule="auto"/>
        <w:ind w:left="1092" w:hanging="616"/>
        <w:rPr>
          <w:rFonts w:ascii="Arial" w:hAnsi="Arial" w:cs="Arial"/>
          <w:sz w:val="19"/>
          <w:szCs w:val="19"/>
          <w:lang w:val="en-GB"/>
        </w:rPr>
      </w:pPr>
      <w:r w:rsidRPr="006F087E">
        <w:rPr>
          <w:rFonts w:ascii="Arial" w:hAnsi="Arial" w:cs="Arial"/>
          <w:sz w:val="19"/>
          <w:szCs w:val="19"/>
          <w:lang w:val="en-GB"/>
        </w:rPr>
        <w:t xml:space="preserve">As at </w:t>
      </w:r>
      <w:r w:rsidR="0044767C" w:rsidRPr="006F087E">
        <w:rPr>
          <w:rFonts w:ascii="Arial" w:hAnsi="Arial" w:cs="Arial"/>
          <w:sz w:val="19"/>
          <w:szCs w:val="19"/>
          <w:lang w:val="en-GB"/>
        </w:rPr>
        <w:t xml:space="preserve">31 December </w:t>
      </w:r>
      <w:r w:rsidR="00EE4C24">
        <w:rPr>
          <w:rFonts w:ascii="Arial" w:hAnsi="Arial" w:cs="Arial"/>
          <w:sz w:val="19"/>
          <w:szCs w:val="19"/>
          <w:lang w:val="en-GB"/>
        </w:rPr>
        <w:t>2025</w:t>
      </w:r>
      <w:r w:rsidRPr="006F087E">
        <w:rPr>
          <w:rFonts w:ascii="Arial" w:hAnsi="Arial" w:cs="Arial"/>
          <w:sz w:val="19"/>
          <w:szCs w:val="19"/>
          <w:lang w:val="en-GB"/>
        </w:rPr>
        <w:t xml:space="preserve">, </w:t>
      </w:r>
      <w:r w:rsidR="004E267C" w:rsidRPr="004E267C">
        <w:rPr>
          <w:rFonts w:ascii="Arial" w:hAnsi="Arial" w:cs="Arial"/>
          <w:sz w:val="19"/>
          <w:szCs w:val="19"/>
          <w:lang w:val="en-GB"/>
        </w:rPr>
        <w:t xml:space="preserve">the Company had obligations in respect of material purchase agreements both domestic and foreign totalling Baht </w:t>
      </w:r>
      <w:r w:rsidR="000C0647">
        <w:rPr>
          <w:rFonts w:ascii="Arial" w:hAnsi="Arial" w:cs="Arial"/>
          <w:sz w:val="19"/>
          <w:szCs w:val="19"/>
          <w:lang w:val="en-GB"/>
        </w:rPr>
        <w:t>29.66</w:t>
      </w:r>
      <w:r w:rsidR="004E267C" w:rsidRPr="004E267C">
        <w:rPr>
          <w:rFonts w:ascii="Arial" w:hAnsi="Arial" w:cs="Arial"/>
          <w:sz w:val="19"/>
          <w:szCs w:val="19"/>
          <w:lang w:val="en-GB"/>
        </w:rPr>
        <w:t xml:space="preserve"> million</w:t>
      </w:r>
      <w:r w:rsidR="00A84821">
        <w:rPr>
          <w:rFonts w:ascii="Arial" w:hAnsi="Arial" w:cs="Arial"/>
          <w:sz w:val="19"/>
          <w:szCs w:val="19"/>
          <w:lang w:val="en-GB"/>
        </w:rPr>
        <w:t xml:space="preserve"> which g</w:t>
      </w:r>
      <w:r w:rsidR="00A84821" w:rsidRPr="00A84821">
        <w:rPr>
          <w:rFonts w:ascii="Arial" w:hAnsi="Arial" w:cs="Arial"/>
          <w:sz w:val="19"/>
          <w:szCs w:val="19"/>
          <w:lang w:val="en-GB"/>
        </w:rPr>
        <w:t>uaranteed by an authorized director of the Company and by a fixed deposit maintained with a bank as collateral</w:t>
      </w:r>
    </w:p>
    <w:p w14:paraId="17DF9FC8" w14:textId="77777777" w:rsidR="00A57787" w:rsidRDefault="00A57787" w:rsidP="00A23325">
      <w:pPr>
        <w:pStyle w:val="BodyTextIndent3"/>
        <w:spacing w:line="360" w:lineRule="auto"/>
        <w:ind w:left="1092" w:firstLine="0"/>
        <w:rPr>
          <w:rFonts w:ascii="Arial" w:hAnsi="Arial" w:cs="Arial"/>
          <w:sz w:val="19"/>
          <w:szCs w:val="19"/>
          <w:lang w:val="en-GB"/>
        </w:rPr>
      </w:pPr>
    </w:p>
    <w:p w14:paraId="26015E6D" w14:textId="6936A25E" w:rsidR="00833B70" w:rsidRPr="00752CE1" w:rsidRDefault="00752CE1" w:rsidP="00A23325">
      <w:pPr>
        <w:pStyle w:val="BodyTextIndent3"/>
        <w:numPr>
          <w:ilvl w:val="1"/>
          <w:numId w:val="36"/>
        </w:numPr>
        <w:spacing w:line="360" w:lineRule="auto"/>
        <w:ind w:left="1092" w:hanging="616"/>
        <w:rPr>
          <w:rFonts w:ascii="Arial" w:hAnsi="Arial" w:cs="Arial"/>
          <w:sz w:val="19"/>
          <w:szCs w:val="19"/>
          <w:lang w:val="en-GB"/>
        </w:rPr>
      </w:pPr>
      <w:r w:rsidRPr="006F087E">
        <w:rPr>
          <w:rFonts w:ascii="Arial" w:hAnsi="Arial" w:cs="Arial"/>
          <w:sz w:val="19"/>
          <w:szCs w:val="19"/>
          <w:lang w:val="en-GB"/>
        </w:rPr>
        <w:t>As at 31 December 202</w:t>
      </w:r>
      <w:r>
        <w:rPr>
          <w:rFonts w:ascii="Arial" w:hAnsi="Arial" w:cs="Arial"/>
          <w:sz w:val="19"/>
          <w:szCs w:val="19"/>
          <w:lang w:val="en-GB"/>
        </w:rPr>
        <w:t>5</w:t>
      </w:r>
      <w:r w:rsidRPr="006F087E">
        <w:rPr>
          <w:rFonts w:ascii="Arial" w:hAnsi="Arial" w:cs="Arial"/>
          <w:sz w:val="19"/>
          <w:szCs w:val="19"/>
          <w:lang w:val="en-GB"/>
        </w:rPr>
        <w:t xml:space="preserve">, </w:t>
      </w:r>
      <w:r w:rsidRPr="004E267C">
        <w:rPr>
          <w:rFonts w:ascii="Arial" w:hAnsi="Arial" w:cs="Arial"/>
          <w:sz w:val="19"/>
          <w:szCs w:val="19"/>
          <w:lang w:val="en-GB"/>
        </w:rPr>
        <w:t xml:space="preserve">the Company had obligations in respect of material purchase agreements both domestic and foreign totalling Baht </w:t>
      </w:r>
      <w:r>
        <w:rPr>
          <w:rFonts w:ascii="Arial" w:hAnsi="Arial" w:cs="Arial"/>
          <w:sz w:val="19"/>
          <w:szCs w:val="19"/>
          <w:lang w:val="en-GB"/>
        </w:rPr>
        <w:t>10</w:t>
      </w:r>
      <w:r w:rsidRPr="004E267C">
        <w:rPr>
          <w:rFonts w:ascii="Arial" w:hAnsi="Arial" w:cs="Arial"/>
          <w:sz w:val="19"/>
          <w:szCs w:val="19"/>
          <w:lang w:val="en-GB"/>
        </w:rPr>
        <w:t>.</w:t>
      </w:r>
      <w:r>
        <w:rPr>
          <w:rFonts w:ascii="Arial" w:hAnsi="Arial" w:cs="Arial"/>
          <w:sz w:val="19"/>
          <w:szCs w:val="19"/>
          <w:lang w:val="en-GB"/>
        </w:rPr>
        <w:t>14</w:t>
      </w:r>
      <w:r w:rsidRPr="004E267C">
        <w:rPr>
          <w:rFonts w:ascii="Arial" w:hAnsi="Arial" w:cs="Arial"/>
          <w:sz w:val="19"/>
          <w:szCs w:val="19"/>
          <w:lang w:val="en-GB"/>
        </w:rPr>
        <w:t xml:space="preserve"> million and USD </w:t>
      </w:r>
      <w:r>
        <w:rPr>
          <w:rFonts w:ascii="Arial" w:hAnsi="Arial" w:cs="Arial"/>
          <w:sz w:val="19"/>
          <w:szCs w:val="19"/>
          <w:lang w:val="en-GB"/>
        </w:rPr>
        <w:t>210</w:t>
      </w:r>
      <w:r w:rsidRPr="004E267C">
        <w:rPr>
          <w:rFonts w:ascii="Arial" w:hAnsi="Arial" w:cs="Arial"/>
          <w:sz w:val="19"/>
          <w:szCs w:val="19"/>
          <w:lang w:val="en-GB"/>
        </w:rPr>
        <w:t>,</w:t>
      </w:r>
      <w:r w:rsidR="00A27E00">
        <w:rPr>
          <w:rFonts w:ascii="Arial" w:hAnsi="Arial" w:cs="Arial"/>
          <w:sz w:val="19"/>
          <w:szCs w:val="19"/>
          <w:lang w:val="en-GB"/>
        </w:rPr>
        <w:t>649</w:t>
      </w:r>
      <w:r w:rsidRPr="004E267C">
        <w:rPr>
          <w:rFonts w:ascii="Arial" w:hAnsi="Arial" w:cs="Arial"/>
          <w:sz w:val="19"/>
          <w:szCs w:val="19"/>
          <w:lang w:val="en-GB"/>
        </w:rPr>
        <w:t>.</w:t>
      </w:r>
      <w:r w:rsidR="00A27E00">
        <w:rPr>
          <w:rFonts w:ascii="Arial" w:hAnsi="Arial" w:cs="Arial"/>
          <w:sz w:val="19"/>
          <w:szCs w:val="19"/>
          <w:lang w:val="en-GB"/>
        </w:rPr>
        <w:t>55</w:t>
      </w:r>
      <w:r w:rsidRPr="004E267C">
        <w:rPr>
          <w:rFonts w:ascii="Arial" w:hAnsi="Arial" w:cs="Arial"/>
          <w:sz w:val="19"/>
          <w:szCs w:val="19"/>
          <w:lang w:val="en-GB"/>
        </w:rPr>
        <w:t xml:space="preserve"> respectively.</w:t>
      </w:r>
    </w:p>
    <w:p w14:paraId="69C6818D" w14:textId="77777777" w:rsidR="0028352A" w:rsidRPr="00A9566A" w:rsidRDefault="0028352A" w:rsidP="00AA5886">
      <w:pPr>
        <w:pStyle w:val="ListParagraph"/>
        <w:tabs>
          <w:tab w:val="left" w:pos="1170"/>
        </w:tabs>
        <w:spacing w:line="360" w:lineRule="auto"/>
        <w:ind w:left="360"/>
        <w:jc w:val="thaiDistribute"/>
        <w:rPr>
          <w:rFonts w:ascii="Arial" w:hAnsi="Arial" w:cs="Arial"/>
          <w:b/>
          <w:bCs/>
          <w:caps/>
          <w:color w:val="000000" w:themeColor="text1"/>
          <w:sz w:val="19"/>
          <w:szCs w:val="19"/>
          <w:lang w:eastAsia="en-US" w:bidi="ar-SA"/>
        </w:rPr>
      </w:pPr>
    </w:p>
    <w:p w14:paraId="43C9125F" w14:textId="5BE2E73C" w:rsidR="00864EB9" w:rsidRPr="007E3FD3" w:rsidRDefault="00864EB9" w:rsidP="00A9566A">
      <w:pPr>
        <w:pStyle w:val="BodyTextIndent3"/>
        <w:numPr>
          <w:ilvl w:val="0"/>
          <w:numId w:val="5"/>
        </w:numPr>
        <w:tabs>
          <w:tab w:val="left" w:pos="900"/>
        </w:tabs>
        <w:spacing w:line="360" w:lineRule="auto"/>
        <w:ind w:left="462" w:hanging="462"/>
        <w:jc w:val="left"/>
        <w:rPr>
          <w:rFonts w:ascii="Arial" w:hAnsi="Arial" w:cs="Arial"/>
          <w:b/>
          <w:bCs/>
          <w:sz w:val="19"/>
          <w:szCs w:val="19"/>
        </w:rPr>
      </w:pPr>
      <w:r w:rsidRPr="00A9566A">
        <w:rPr>
          <w:rFonts w:ascii="Arial" w:hAnsi="Arial" w:cs="Arial"/>
          <w:b/>
          <w:bCs/>
          <w:caps/>
          <w:color w:val="000000" w:themeColor="text1"/>
          <w:sz w:val="19"/>
          <w:szCs w:val="19"/>
          <w:lang w:bidi="th-TH"/>
        </w:rPr>
        <w:t>RECLASSIFICATION</w:t>
      </w:r>
    </w:p>
    <w:p w14:paraId="7877670E" w14:textId="1C98DDA5" w:rsidR="00507267" w:rsidRPr="00CE5FC8" w:rsidRDefault="00507267" w:rsidP="00AA5886">
      <w:pPr>
        <w:spacing w:line="360" w:lineRule="auto"/>
        <w:rPr>
          <w:rFonts w:ascii="Arial" w:hAnsi="Arial" w:cstheme="minorBidi"/>
          <w:color w:val="000000" w:themeColor="text1"/>
          <w:sz w:val="19"/>
          <w:szCs w:val="19"/>
          <w:cs/>
          <w:lang w:val="en-GB"/>
        </w:rPr>
      </w:pPr>
    </w:p>
    <w:p w14:paraId="4C3D6370" w14:textId="2313273C" w:rsidR="00A17449" w:rsidRPr="007E3FD3" w:rsidRDefault="00A17449" w:rsidP="00A17449">
      <w:pPr>
        <w:tabs>
          <w:tab w:val="left" w:pos="426"/>
        </w:tabs>
        <w:spacing w:line="360" w:lineRule="auto"/>
        <w:ind w:left="450"/>
        <w:jc w:val="thaiDistribute"/>
        <w:rPr>
          <w:rFonts w:ascii="Arial" w:hAnsi="Arial" w:cs="Arial"/>
          <w:color w:val="000000" w:themeColor="text1"/>
          <w:sz w:val="19"/>
          <w:szCs w:val="19"/>
          <w:lang w:val="en-GB"/>
        </w:rPr>
      </w:pPr>
      <w:r w:rsidRPr="007E3FD3">
        <w:rPr>
          <w:rFonts w:ascii="Arial" w:hAnsi="Arial" w:cs="Arial"/>
          <w:color w:val="000000" w:themeColor="text1"/>
          <w:sz w:val="19"/>
          <w:szCs w:val="19"/>
          <w:lang w:val="en-GB"/>
        </w:rPr>
        <w:t xml:space="preserve">The </w:t>
      </w:r>
      <w:r w:rsidR="008B2FBA">
        <w:rPr>
          <w:rFonts w:ascii="Arial" w:hAnsi="Arial" w:cs="Arial"/>
          <w:color w:val="000000" w:themeColor="text1"/>
          <w:sz w:val="19"/>
          <w:szCs w:val="19"/>
          <w:lang w:val="en-GB"/>
        </w:rPr>
        <w:t>Group</w:t>
      </w:r>
      <w:r w:rsidRPr="007E3FD3">
        <w:rPr>
          <w:rFonts w:ascii="Arial" w:hAnsi="Arial" w:cs="Arial"/>
          <w:color w:val="000000" w:themeColor="text1"/>
          <w:sz w:val="19"/>
          <w:szCs w:val="19"/>
          <w:lang w:val="en-GB"/>
        </w:rPr>
        <w:t xml:space="preserve"> reclassified certain accounts in the financial statements as at 31 December 202</w:t>
      </w:r>
      <w:r>
        <w:rPr>
          <w:rFonts w:ascii="Arial" w:hAnsi="Arial" w:cs="Arial"/>
          <w:color w:val="000000" w:themeColor="text1"/>
          <w:sz w:val="19"/>
          <w:szCs w:val="19"/>
          <w:lang w:val="en-GB"/>
        </w:rPr>
        <w:t>4</w:t>
      </w:r>
      <w:r w:rsidRPr="007E3FD3">
        <w:rPr>
          <w:rFonts w:ascii="Arial" w:hAnsi="Arial" w:cs="Arial"/>
          <w:color w:val="000000" w:themeColor="text1"/>
          <w:sz w:val="19"/>
          <w:szCs w:val="19"/>
          <w:lang w:val="en-GB"/>
        </w:rPr>
        <w:t xml:space="preserve"> to be comparable with the current period financial </w:t>
      </w:r>
      <w:r>
        <w:rPr>
          <w:rFonts w:ascii="Arial" w:hAnsi="Arial" w:cs="Arial"/>
          <w:sz w:val="19"/>
          <w:szCs w:val="19"/>
          <w:lang w:val="en-GB"/>
        </w:rPr>
        <w:t>information</w:t>
      </w:r>
      <w:r w:rsidRPr="007E3FD3">
        <w:rPr>
          <w:rFonts w:ascii="Arial" w:hAnsi="Arial" w:cs="Arial"/>
          <w:color w:val="000000" w:themeColor="text1"/>
          <w:sz w:val="19"/>
          <w:szCs w:val="19"/>
          <w:lang w:val="en-GB"/>
        </w:rPr>
        <w:t>. There is no effect on previously reported profit or loss and shareholders’ equity. The details of reclassification are as follow:</w:t>
      </w:r>
    </w:p>
    <w:p w14:paraId="0EF496B0" w14:textId="77777777" w:rsidR="001F4D3A" w:rsidRPr="001F4D3A" w:rsidRDefault="001F4D3A" w:rsidP="00A17449">
      <w:pPr>
        <w:tabs>
          <w:tab w:val="left" w:pos="426"/>
        </w:tabs>
        <w:spacing w:line="360" w:lineRule="auto"/>
        <w:ind w:left="450"/>
        <w:jc w:val="thaiDistribute"/>
        <w:rPr>
          <w:rFonts w:ascii="Arial" w:hAnsi="Arial" w:cstheme="minorBidi"/>
          <w:color w:val="000000" w:themeColor="text1"/>
          <w:sz w:val="19"/>
          <w:szCs w:val="19"/>
          <w:lang w:val="en-GB"/>
        </w:rPr>
      </w:pPr>
    </w:p>
    <w:tbl>
      <w:tblPr>
        <w:tblW w:w="9072" w:type="dxa"/>
        <w:tblInd w:w="426" w:type="dxa"/>
        <w:tblLayout w:type="fixed"/>
        <w:tblLook w:val="0400" w:firstRow="0" w:lastRow="0" w:firstColumn="0" w:lastColumn="0" w:noHBand="0" w:noVBand="1"/>
      </w:tblPr>
      <w:tblGrid>
        <w:gridCol w:w="4131"/>
        <w:gridCol w:w="1411"/>
        <w:gridCol w:w="283"/>
        <w:gridCol w:w="1411"/>
        <w:gridCol w:w="236"/>
        <w:gridCol w:w="1600"/>
      </w:tblGrid>
      <w:tr w:rsidR="001F4D3A" w:rsidRPr="00022A2C" w14:paraId="6D46F9BC" w14:textId="77777777" w:rsidTr="00A57787">
        <w:trPr>
          <w:trHeight w:val="258"/>
          <w:tblHeader/>
        </w:trPr>
        <w:tc>
          <w:tcPr>
            <w:tcW w:w="4131" w:type="dxa"/>
            <w:vAlign w:val="center"/>
          </w:tcPr>
          <w:p w14:paraId="698E5ADD" w14:textId="77777777" w:rsidR="001F4D3A" w:rsidRPr="00022A2C" w:rsidRDefault="001F4D3A">
            <w:pPr>
              <w:spacing w:before="60" w:after="30" w:line="276" w:lineRule="auto"/>
              <w:ind w:left="9" w:hanging="9"/>
              <w:jc w:val="thaiDistribute"/>
              <w:rPr>
                <w:rFonts w:ascii="Arial" w:hAnsi="Arial" w:cs="Arial"/>
                <w:b/>
                <w:bCs/>
                <w:spacing w:val="-4"/>
                <w:sz w:val="19"/>
                <w:szCs w:val="19"/>
                <w:highlight w:val="yellow"/>
                <w:cs/>
              </w:rPr>
            </w:pPr>
          </w:p>
        </w:tc>
        <w:tc>
          <w:tcPr>
            <w:tcW w:w="4941" w:type="dxa"/>
            <w:gridSpan w:val="5"/>
            <w:tcBorders>
              <w:bottom w:val="single" w:sz="4" w:space="0" w:color="auto"/>
            </w:tcBorders>
            <w:vAlign w:val="bottom"/>
          </w:tcPr>
          <w:p w14:paraId="1540AD59" w14:textId="77777777" w:rsidR="001F4D3A" w:rsidRPr="00022A2C" w:rsidRDefault="001F4D3A">
            <w:pPr>
              <w:spacing w:before="60" w:after="30" w:line="276" w:lineRule="auto"/>
              <w:jc w:val="center"/>
              <w:rPr>
                <w:rFonts w:ascii="Arial" w:hAnsi="Arial" w:cs="Arial"/>
                <w:spacing w:val="-4"/>
                <w:sz w:val="19"/>
                <w:szCs w:val="19"/>
                <w:cs/>
              </w:rPr>
            </w:pPr>
            <w:r w:rsidRPr="00022A2C">
              <w:rPr>
                <w:rFonts w:ascii="Arial" w:hAnsi="Arial" w:cs="Arial"/>
                <w:sz w:val="19"/>
                <w:szCs w:val="19"/>
              </w:rPr>
              <w:t>Baht</w:t>
            </w:r>
          </w:p>
        </w:tc>
      </w:tr>
      <w:tr w:rsidR="001F4D3A" w:rsidRPr="00022A2C" w14:paraId="6F963FB0" w14:textId="77777777" w:rsidTr="00A57787">
        <w:trPr>
          <w:trHeight w:val="280"/>
          <w:tblHeader/>
        </w:trPr>
        <w:tc>
          <w:tcPr>
            <w:tcW w:w="4131" w:type="dxa"/>
            <w:vAlign w:val="center"/>
          </w:tcPr>
          <w:p w14:paraId="56E7894C" w14:textId="77777777" w:rsidR="001F4D3A" w:rsidRPr="00022A2C" w:rsidRDefault="001F4D3A">
            <w:pPr>
              <w:spacing w:before="60" w:after="30" w:line="276" w:lineRule="auto"/>
              <w:ind w:left="9" w:hanging="9"/>
              <w:jc w:val="thaiDistribute"/>
              <w:rPr>
                <w:rFonts w:ascii="Arial" w:hAnsi="Arial" w:cs="Arial"/>
                <w:b/>
                <w:bCs/>
                <w:spacing w:val="-4"/>
                <w:sz w:val="19"/>
                <w:szCs w:val="19"/>
                <w:highlight w:val="yellow"/>
                <w:cs/>
              </w:rPr>
            </w:pPr>
          </w:p>
        </w:tc>
        <w:tc>
          <w:tcPr>
            <w:tcW w:w="4941" w:type="dxa"/>
            <w:gridSpan w:val="5"/>
            <w:tcBorders>
              <w:bottom w:val="single" w:sz="4" w:space="0" w:color="auto"/>
            </w:tcBorders>
            <w:vAlign w:val="bottom"/>
          </w:tcPr>
          <w:p w14:paraId="0B8B06F3" w14:textId="6BEAA1E3" w:rsidR="001F4D3A" w:rsidRPr="00732A6B" w:rsidRDefault="001F4D3A">
            <w:pPr>
              <w:spacing w:before="60" w:after="30" w:line="276" w:lineRule="auto"/>
              <w:jc w:val="center"/>
              <w:rPr>
                <w:rFonts w:ascii="Arial" w:hAnsi="Arial" w:cs="Browallia New"/>
                <w:sz w:val="19"/>
              </w:rPr>
            </w:pPr>
            <w:r w:rsidRPr="00022A2C">
              <w:rPr>
                <w:rFonts w:ascii="Arial" w:hAnsi="Arial" w:cs="Arial"/>
                <w:sz w:val="19"/>
                <w:szCs w:val="19"/>
              </w:rPr>
              <w:t xml:space="preserve">Consolidated </w:t>
            </w:r>
            <w:r w:rsidR="00927AFC">
              <w:rPr>
                <w:rFonts w:ascii="Arial" w:hAnsi="Arial" w:cs="Arial"/>
                <w:sz w:val="19"/>
                <w:szCs w:val="19"/>
              </w:rPr>
              <w:t>F/S</w:t>
            </w:r>
          </w:p>
        </w:tc>
      </w:tr>
      <w:tr w:rsidR="001F4D3A" w:rsidRPr="00022A2C" w14:paraId="46504D0B" w14:textId="77777777" w:rsidTr="00A57787">
        <w:trPr>
          <w:trHeight w:val="280"/>
          <w:tblHeader/>
        </w:trPr>
        <w:tc>
          <w:tcPr>
            <w:tcW w:w="4131" w:type="dxa"/>
            <w:vAlign w:val="center"/>
          </w:tcPr>
          <w:p w14:paraId="7216319B" w14:textId="77777777" w:rsidR="001F4D3A" w:rsidRPr="00022A2C" w:rsidRDefault="001F4D3A">
            <w:pPr>
              <w:spacing w:before="60" w:after="30" w:line="276" w:lineRule="auto"/>
              <w:ind w:left="9" w:hanging="9"/>
              <w:jc w:val="thaiDistribute"/>
              <w:rPr>
                <w:rFonts w:ascii="Arial" w:hAnsi="Arial" w:cs="Arial"/>
                <w:b/>
                <w:bCs/>
                <w:spacing w:val="-4"/>
                <w:sz w:val="19"/>
                <w:szCs w:val="19"/>
                <w:highlight w:val="yellow"/>
                <w:cs/>
              </w:rPr>
            </w:pPr>
          </w:p>
        </w:tc>
        <w:tc>
          <w:tcPr>
            <w:tcW w:w="1411" w:type="dxa"/>
            <w:tcBorders>
              <w:top w:val="single" w:sz="4" w:space="0" w:color="auto"/>
              <w:bottom w:val="single" w:sz="4" w:space="0" w:color="auto"/>
            </w:tcBorders>
          </w:tcPr>
          <w:p w14:paraId="5879EC16" w14:textId="77777777" w:rsidR="001F4D3A" w:rsidRPr="00022A2C" w:rsidRDefault="001F4D3A">
            <w:pPr>
              <w:spacing w:before="60" w:after="30" w:line="276" w:lineRule="auto"/>
              <w:jc w:val="center"/>
              <w:rPr>
                <w:rFonts w:ascii="Arial" w:hAnsi="Arial" w:cs="Arial"/>
                <w:spacing w:val="-4"/>
                <w:sz w:val="19"/>
                <w:szCs w:val="19"/>
                <w:cs/>
              </w:rPr>
            </w:pPr>
            <w:r w:rsidRPr="00022A2C">
              <w:rPr>
                <w:rFonts w:ascii="Arial" w:hAnsi="Arial" w:cs="Arial"/>
                <w:sz w:val="19"/>
                <w:szCs w:val="19"/>
              </w:rPr>
              <w:t>As previously reported</w:t>
            </w:r>
          </w:p>
        </w:tc>
        <w:tc>
          <w:tcPr>
            <w:tcW w:w="283" w:type="dxa"/>
            <w:tcBorders>
              <w:top w:val="single" w:sz="4" w:space="0" w:color="auto"/>
            </w:tcBorders>
          </w:tcPr>
          <w:p w14:paraId="5862EDAB" w14:textId="77777777" w:rsidR="001F4D3A" w:rsidRPr="00022A2C" w:rsidRDefault="001F4D3A">
            <w:pPr>
              <w:spacing w:before="60" w:after="30" w:line="276" w:lineRule="auto"/>
              <w:jc w:val="center"/>
              <w:rPr>
                <w:rFonts w:ascii="Arial" w:hAnsi="Arial" w:cs="Arial"/>
                <w:spacing w:val="-4"/>
                <w:sz w:val="19"/>
                <w:szCs w:val="19"/>
                <w:cs/>
              </w:rPr>
            </w:pPr>
          </w:p>
        </w:tc>
        <w:tc>
          <w:tcPr>
            <w:tcW w:w="1411" w:type="dxa"/>
            <w:tcBorders>
              <w:top w:val="single" w:sz="4" w:space="0" w:color="auto"/>
              <w:bottom w:val="single" w:sz="4" w:space="0" w:color="auto"/>
            </w:tcBorders>
          </w:tcPr>
          <w:p w14:paraId="6644A59E" w14:textId="77777777" w:rsidR="001F4D3A" w:rsidRPr="00022A2C" w:rsidRDefault="001F4D3A">
            <w:pPr>
              <w:spacing w:before="60" w:after="30" w:line="276" w:lineRule="auto"/>
              <w:jc w:val="center"/>
              <w:rPr>
                <w:rFonts w:ascii="Arial" w:hAnsi="Arial" w:cs="Arial"/>
                <w:spacing w:val="-4"/>
                <w:sz w:val="19"/>
                <w:szCs w:val="19"/>
              </w:rPr>
            </w:pPr>
            <w:r w:rsidRPr="00022A2C">
              <w:rPr>
                <w:rFonts w:ascii="Arial" w:hAnsi="Arial" w:cs="Arial"/>
                <w:sz w:val="19"/>
                <w:szCs w:val="19"/>
              </w:rPr>
              <w:t>Increased (decreased)</w:t>
            </w:r>
          </w:p>
        </w:tc>
        <w:tc>
          <w:tcPr>
            <w:tcW w:w="236" w:type="dxa"/>
            <w:tcBorders>
              <w:top w:val="single" w:sz="4" w:space="0" w:color="auto"/>
            </w:tcBorders>
          </w:tcPr>
          <w:p w14:paraId="729278D6" w14:textId="77777777" w:rsidR="001F4D3A" w:rsidRPr="00022A2C" w:rsidRDefault="001F4D3A">
            <w:pPr>
              <w:spacing w:before="60" w:after="30" w:line="276" w:lineRule="auto"/>
              <w:jc w:val="center"/>
              <w:rPr>
                <w:rFonts w:ascii="Arial" w:hAnsi="Arial" w:cs="Arial"/>
                <w:spacing w:val="-4"/>
                <w:sz w:val="19"/>
                <w:szCs w:val="19"/>
                <w:cs/>
              </w:rPr>
            </w:pPr>
          </w:p>
        </w:tc>
        <w:tc>
          <w:tcPr>
            <w:tcW w:w="1600" w:type="dxa"/>
            <w:tcBorders>
              <w:top w:val="single" w:sz="4" w:space="0" w:color="auto"/>
              <w:bottom w:val="single" w:sz="4" w:space="0" w:color="auto"/>
            </w:tcBorders>
          </w:tcPr>
          <w:p w14:paraId="78328CCB" w14:textId="77777777" w:rsidR="001F4D3A" w:rsidRPr="00022A2C" w:rsidRDefault="001F4D3A">
            <w:pPr>
              <w:spacing w:before="60" w:after="30" w:line="276" w:lineRule="auto"/>
              <w:jc w:val="center"/>
              <w:rPr>
                <w:rFonts w:ascii="Arial" w:hAnsi="Arial" w:cs="Arial"/>
                <w:spacing w:val="-4"/>
                <w:sz w:val="19"/>
                <w:szCs w:val="19"/>
              </w:rPr>
            </w:pPr>
            <w:r w:rsidRPr="00022A2C">
              <w:rPr>
                <w:rFonts w:ascii="Arial" w:hAnsi="Arial" w:cs="Arial"/>
                <w:sz w:val="19"/>
                <w:szCs w:val="19"/>
              </w:rPr>
              <w:t>After reclassification</w:t>
            </w:r>
          </w:p>
        </w:tc>
      </w:tr>
      <w:tr w:rsidR="001F4D3A" w:rsidRPr="00022A2C" w14:paraId="3478C044" w14:textId="77777777" w:rsidTr="00A57787">
        <w:trPr>
          <w:trHeight w:val="280"/>
        </w:trPr>
        <w:tc>
          <w:tcPr>
            <w:tcW w:w="4131" w:type="dxa"/>
            <w:vAlign w:val="center"/>
          </w:tcPr>
          <w:p w14:paraId="11A87E3C" w14:textId="77777777" w:rsidR="001F4D3A" w:rsidRPr="00022A2C" w:rsidRDefault="001F4D3A">
            <w:pPr>
              <w:spacing w:before="60" w:after="30" w:line="276" w:lineRule="auto"/>
              <w:ind w:left="9" w:hanging="111"/>
              <w:jc w:val="thaiDistribute"/>
              <w:rPr>
                <w:rFonts w:ascii="Arial" w:hAnsi="Arial" w:cs="Arial"/>
                <w:b/>
                <w:bCs/>
                <w:spacing w:val="-4"/>
                <w:sz w:val="19"/>
                <w:szCs w:val="19"/>
                <w:cs/>
              </w:rPr>
            </w:pPr>
            <w:r w:rsidRPr="00022A2C">
              <w:rPr>
                <w:rFonts w:ascii="Arial" w:hAnsi="Arial" w:cs="Arial"/>
                <w:b/>
                <w:bCs/>
                <w:spacing w:val="-4"/>
                <w:sz w:val="19"/>
                <w:szCs w:val="19"/>
              </w:rPr>
              <w:t>STATEMENT OF FINANCIAL POSITION</w:t>
            </w:r>
          </w:p>
        </w:tc>
        <w:tc>
          <w:tcPr>
            <w:tcW w:w="1411" w:type="dxa"/>
            <w:vAlign w:val="center"/>
          </w:tcPr>
          <w:p w14:paraId="07FF721B" w14:textId="77777777" w:rsidR="001F4D3A" w:rsidRPr="00022A2C" w:rsidRDefault="001F4D3A">
            <w:pPr>
              <w:spacing w:before="60" w:after="30" w:line="276" w:lineRule="auto"/>
              <w:jc w:val="right"/>
              <w:rPr>
                <w:rFonts w:ascii="Arial" w:hAnsi="Arial" w:cs="Arial"/>
                <w:spacing w:val="-4"/>
                <w:sz w:val="19"/>
                <w:szCs w:val="19"/>
                <w:highlight w:val="yellow"/>
                <w:cs/>
              </w:rPr>
            </w:pPr>
          </w:p>
        </w:tc>
        <w:tc>
          <w:tcPr>
            <w:tcW w:w="283" w:type="dxa"/>
            <w:vAlign w:val="center"/>
          </w:tcPr>
          <w:p w14:paraId="6DC93306" w14:textId="77777777" w:rsidR="001F4D3A" w:rsidRPr="00022A2C" w:rsidRDefault="001F4D3A">
            <w:pPr>
              <w:spacing w:before="60" w:after="30" w:line="276" w:lineRule="auto"/>
              <w:jc w:val="right"/>
              <w:rPr>
                <w:rFonts w:ascii="Arial" w:hAnsi="Arial" w:cs="Arial"/>
                <w:spacing w:val="-4"/>
                <w:sz w:val="19"/>
                <w:szCs w:val="19"/>
                <w:highlight w:val="yellow"/>
                <w:cs/>
              </w:rPr>
            </w:pPr>
          </w:p>
        </w:tc>
        <w:tc>
          <w:tcPr>
            <w:tcW w:w="1411" w:type="dxa"/>
            <w:vAlign w:val="center"/>
          </w:tcPr>
          <w:p w14:paraId="5AB75661" w14:textId="77777777" w:rsidR="001F4D3A" w:rsidRPr="00022A2C" w:rsidRDefault="001F4D3A">
            <w:pPr>
              <w:spacing w:before="60" w:after="30" w:line="276" w:lineRule="auto"/>
              <w:jc w:val="right"/>
              <w:rPr>
                <w:rFonts w:ascii="Arial" w:hAnsi="Arial" w:cs="Arial"/>
                <w:spacing w:val="-4"/>
                <w:sz w:val="19"/>
                <w:szCs w:val="19"/>
                <w:highlight w:val="yellow"/>
                <w:cs/>
              </w:rPr>
            </w:pPr>
          </w:p>
        </w:tc>
        <w:tc>
          <w:tcPr>
            <w:tcW w:w="236" w:type="dxa"/>
            <w:vAlign w:val="center"/>
          </w:tcPr>
          <w:p w14:paraId="4679A1FA" w14:textId="77777777" w:rsidR="001F4D3A" w:rsidRPr="00022A2C" w:rsidRDefault="001F4D3A">
            <w:pPr>
              <w:spacing w:before="60" w:after="30" w:line="276" w:lineRule="auto"/>
              <w:jc w:val="right"/>
              <w:rPr>
                <w:rFonts w:ascii="Arial" w:hAnsi="Arial" w:cs="Arial"/>
                <w:spacing w:val="-4"/>
                <w:sz w:val="19"/>
                <w:szCs w:val="19"/>
                <w:highlight w:val="yellow"/>
                <w:cs/>
              </w:rPr>
            </w:pPr>
          </w:p>
        </w:tc>
        <w:tc>
          <w:tcPr>
            <w:tcW w:w="1600" w:type="dxa"/>
            <w:vAlign w:val="center"/>
          </w:tcPr>
          <w:p w14:paraId="4347CC63" w14:textId="77777777" w:rsidR="001F4D3A" w:rsidRPr="00022A2C" w:rsidRDefault="001F4D3A">
            <w:pPr>
              <w:spacing w:before="60" w:after="30" w:line="276" w:lineRule="auto"/>
              <w:jc w:val="right"/>
              <w:rPr>
                <w:rFonts w:ascii="Arial" w:hAnsi="Arial" w:cs="Arial"/>
                <w:spacing w:val="-4"/>
                <w:sz w:val="19"/>
                <w:szCs w:val="19"/>
                <w:highlight w:val="yellow"/>
                <w:cs/>
              </w:rPr>
            </w:pPr>
          </w:p>
        </w:tc>
      </w:tr>
      <w:tr w:rsidR="001F4D3A" w:rsidRPr="00022A2C" w14:paraId="32E811A1" w14:textId="77777777" w:rsidTr="00A57787">
        <w:trPr>
          <w:trHeight w:val="280"/>
        </w:trPr>
        <w:tc>
          <w:tcPr>
            <w:tcW w:w="4131" w:type="dxa"/>
            <w:vAlign w:val="center"/>
          </w:tcPr>
          <w:p w14:paraId="1774C36D" w14:textId="77777777" w:rsidR="001F4D3A" w:rsidRPr="00022A2C" w:rsidRDefault="001F4D3A">
            <w:pPr>
              <w:spacing w:before="60" w:after="30" w:line="276" w:lineRule="auto"/>
              <w:ind w:left="9" w:hanging="111"/>
              <w:jc w:val="thaiDistribute"/>
              <w:rPr>
                <w:rFonts w:ascii="Arial" w:hAnsi="Arial" w:cs="Arial"/>
                <w:b/>
                <w:bCs/>
                <w:spacing w:val="-4"/>
                <w:sz w:val="19"/>
                <w:szCs w:val="19"/>
                <w:cs/>
              </w:rPr>
            </w:pPr>
            <w:r w:rsidRPr="00022A2C">
              <w:rPr>
                <w:rFonts w:ascii="Arial" w:hAnsi="Arial" w:cs="Arial"/>
                <w:b/>
                <w:bCs/>
                <w:spacing w:val="-4"/>
                <w:sz w:val="19"/>
                <w:szCs w:val="19"/>
              </w:rPr>
              <w:t>ASSETS</w:t>
            </w:r>
          </w:p>
        </w:tc>
        <w:tc>
          <w:tcPr>
            <w:tcW w:w="1411" w:type="dxa"/>
            <w:vAlign w:val="center"/>
          </w:tcPr>
          <w:p w14:paraId="7579F473" w14:textId="77777777" w:rsidR="001F4D3A" w:rsidRPr="00022A2C" w:rsidRDefault="001F4D3A">
            <w:pPr>
              <w:spacing w:before="60" w:after="30" w:line="276" w:lineRule="auto"/>
              <w:jc w:val="right"/>
              <w:rPr>
                <w:rFonts w:ascii="Arial" w:hAnsi="Arial" w:cs="Arial"/>
                <w:spacing w:val="-4"/>
                <w:sz w:val="19"/>
                <w:szCs w:val="19"/>
                <w:highlight w:val="yellow"/>
                <w:cs/>
              </w:rPr>
            </w:pPr>
          </w:p>
        </w:tc>
        <w:tc>
          <w:tcPr>
            <w:tcW w:w="283" w:type="dxa"/>
            <w:vAlign w:val="center"/>
          </w:tcPr>
          <w:p w14:paraId="62A3E765" w14:textId="77777777" w:rsidR="001F4D3A" w:rsidRPr="00022A2C" w:rsidRDefault="001F4D3A">
            <w:pPr>
              <w:spacing w:before="60" w:after="30" w:line="276" w:lineRule="auto"/>
              <w:jc w:val="right"/>
              <w:rPr>
                <w:rFonts w:ascii="Arial" w:hAnsi="Arial" w:cs="Arial"/>
                <w:spacing w:val="-4"/>
                <w:sz w:val="19"/>
                <w:szCs w:val="19"/>
                <w:highlight w:val="yellow"/>
                <w:cs/>
              </w:rPr>
            </w:pPr>
          </w:p>
        </w:tc>
        <w:tc>
          <w:tcPr>
            <w:tcW w:w="1411" w:type="dxa"/>
            <w:vAlign w:val="center"/>
          </w:tcPr>
          <w:p w14:paraId="44F10534" w14:textId="77777777" w:rsidR="001F4D3A" w:rsidRPr="00022A2C" w:rsidRDefault="001F4D3A">
            <w:pPr>
              <w:spacing w:before="60" w:after="30" w:line="276" w:lineRule="auto"/>
              <w:jc w:val="right"/>
              <w:rPr>
                <w:rFonts w:ascii="Arial" w:hAnsi="Arial" w:cs="Arial"/>
                <w:spacing w:val="-4"/>
                <w:sz w:val="19"/>
                <w:szCs w:val="19"/>
                <w:highlight w:val="yellow"/>
                <w:cs/>
              </w:rPr>
            </w:pPr>
          </w:p>
        </w:tc>
        <w:tc>
          <w:tcPr>
            <w:tcW w:w="236" w:type="dxa"/>
            <w:vAlign w:val="center"/>
          </w:tcPr>
          <w:p w14:paraId="6D616ADD" w14:textId="77777777" w:rsidR="001F4D3A" w:rsidRPr="00022A2C" w:rsidRDefault="001F4D3A">
            <w:pPr>
              <w:spacing w:before="60" w:after="30" w:line="276" w:lineRule="auto"/>
              <w:jc w:val="right"/>
              <w:rPr>
                <w:rFonts w:ascii="Arial" w:hAnsi="Arial" w:cs="Arial"/>
                <w:spacing w:val="-4"/>
                <w:sz w:val="19"/>
                <w:szCs w:val="19"/>
                <w:highlight w:val="yellow"/>
                <w:cs/>
              </w:rPr>
            </w:pPr>
          </w:p>
        </w:tc>
        <w:tc>
          <w:tcPr>
            <w:tcW w:w="1600" w:type="dxa"/>
            <w:vAlign w:val="center"/>
          </w:tcPr>
          <w:p w14:paraId="4D4D8B5B" w14:textId="77777777" w:rsidR="001F4D3A" w:rsidRPr="00022A2C" w:rsidRDefault="001F4D3A">
            <w:pPr>
              <w:spacing w:before="60" w:after="30" w:line="276" w:lineRule="auto"/>
              <w:jc w:val="right"/>
              <w:rPr>
                <w:rFonts w:ascii="Arial" w:hAnsi="Arial" w:cs="Arial"/>
                <w:spacing w:val="-4"/>
                <w:sz w:val="19"/>
                <w:szCs w:val="19"/>
                <w:highlight w:val="yellow"/>
                <w:cs/>
              </w:rPr>
            </w:pPr>
          </w:p>
        </w:tc>
      </w:tr>
      <w:tr w:rsidR="001F4D3A" w:rsidRPr="00022A2C" w14:paraId="750E5573" w14:textId="77777777" w:rsidTr="00A57787">
        <w:trPr>
          <w:trHeight w:val="280"/>
        </w:trPr>
        <w:tc>
          <w:tcPr>
            <w:tcW w:w="4131" w:type="dxa"/>
            <w:vAlign w:val="center"/>
          </w:tcPr>
          <w:p w14:paraId="0BF912BA" w14:textId="77777777" w:rsidR="001F4D3A" w:rsidRPr="00D436E8" w:rsidRDefault="001F4D3A">
            <w:pPr>
              <w:spacing w:before="60" w:after="30" w:line="276" w:lineRule="auto"/>
              <w:ind w:left="9" w:hanging="111"/>
              <w:jc w:val="thaiDistribute"/>
              <w:rPr>
                <w:rFonts w:ascii="Arial" w:hAnsi="Arial" w:cs="Arial"/>
                <w:sz w:val="19"/>
                <w:szCs w:val="19"/>
              </w:rPr>
            </w:pPr>
            <w:r w:rsidRPr="00D436E8">
              <w:rPr>
                <w:rFonts w:ascii="Arial" w:hAnsi="Arial" w:cs="Arial"/>
                <w:sz w:val="19"/>
                <w:szCs w:val="19"/>
              </w:rPr>
              <w:t>Contract assets - Current</w:t>
            </w:r>
          </w:p>
        </w:tc>
        <w:tc>
          <w:tcPr>
            <w:tcW w:w="1411" w:type="dxa"/>
          </w:tcPr>
          <w:p w14:paraId="6D5016C0" w14:textId="77777777" w:rsidR="001F4D3A" w:rsidRPr="007055E2" w:rsidRDefault="001F4D3A" w:rsidP="006C619F">
            <w:pPr>
              <w:spacing w:before="60" w:after="30" w:line="276" w:lineRule="auto"/>
              <w:ind w:left="-108"/>
              <w:jc w:val="right"/>
              <w:rPr>
                <w:rFonts w:ascii="Arial" w:hAnsi="Arial" w:cs="Arial"/>
                <w:sz w:val="19"/>
                <w:szCs w:val="19"/>
              </w:rPr>
            </w:pPr>
            <w:r>
              <w:rPr>
                <w:rFonts w:ascii="Arial" w:hAnsi="Arial" w:cs="Arial"/>
                <w:sz w:val="19"/>
                <w:szCs w:val="19"/>
              </w:rPr>
              <w:t xml:space="preserve">            </w:t>
            </w:r>
            <w:r w:rsidRPr="007055E2">
              <w:rPr>
                <w:rFonts w:ascii="Arial" w:hAnsi="Arial" w:cs="Arial"/>
                <w:sz w:val="19"/>
                <w:szCs w:val="19"/>
              </w:rPr>
              <w:t>-</w:t>
            </w:r>
          </w:p>
        </w:tc>
        <w:tc>
          <w:tcPr>
            <w:tcW w:w="283" w:type="dxa"/>
          </w:tcPr>
          <w:p w14:paraId="3485B1E5" w14:textId="77777777" w:rsidR="001F4D3A" w:rsidRPr="007055E2" w:rsidRDefault="001F4D3A" w:rsidP="006C619F">
            <w:pPr>
              <w:spacing w:before="60" w:after="30" w:line="276" w:lineRule="auto"/>
              <w:ind w:left="-108"/>
              <w:jc w:val="right"/>
              <w:rPr>
                <w:rFonts w:ascii="Arial" w:hAnsi="Arial" w:cs="Arial"/>
                <w:sz w:val="19"/>
                <w:szCs w:val="19"/>
                <w:cs/>
              </w:rPr>
            </w:pPr>
          </w:p>
        </w:tc>
        <w:tc>
          <w:tcPr>
            <w:tcW w:w="1411" w:type="dxa"/>
          </w:tcPr>
          <w:p w14:paraId="080678A2" w14:textId="77777777" w:rsidR="001F4D3A" w:rsidRPr="007055E2" w:rsidRDefault="001F4D3A" w:rsidP="006C619F">
            <w:pPr>
              <w:spacing w:before="60" w:after="30" w:line="276" w:lineRule="auto"/>
              <w:ind w:left="-108"/>
              <w:jc w:val="right"/>
              <w:rPr>
                <w:rFonts w:ascii="Arial" w:hAnsi="Arial" w:cs="Arial"/>
                <w:sz w:val="19"/>
                <w:szCs w:val="19"/>
                <w:cs/>
              </w:rPr>
            </w:pPr>
            <w:r w:rsidRPr="007055E2">
              <w:rPr>
                <w:rFonts w:ascii="Arial" w:hAnsi="Arial" w:cs="Arial"/>
                <w:sz w:val="19"/>
                <w:szCs w:val="19"/>
              </w:rPr>
              <w:t>1,039,607</w:t>
            </w:r>
          </w:p>
        </w:tc>
        <w:tc>
          <w:tcPr>
            <w:tcW w:w="236" w:type="dxa"/>
          </w:tcPr>
          <w:p w14:paraId="7B4E9B8A" w14:textId="77777777" w:rsidR="001F4D3A" w:rsidRPr="007055E2" w:rsidRDefault="001F4D3A" w:rsidP="006C619F">
            <w:pPr>
              <w:spacing w:before="60" w:after="30" w:line="276" w:lineRule="auto"/>
              <w:ind w:left="-108"/>
              <w:jc w:val="right"/>
              <w:rPr>
                <w:rFonts w:ascii="Arial" w:hAnsi="Arial" w:cs="Arial"/>
                <w:sz w:val="19"/>
                <w:szCs w:val="19"/>
                <w:cs/>
              </w:rPr>
            </w:pPr>
          </w:p>
        </w:tc>
        <w:tc>
          <w:tcPr>
            <w:tcW w:w="1600" w:type="dxa"/>
          </w:tcPr>
          <w:p w14:paraId="11B20249" w14:textId="77777777" w:rsidR="001F4D3A" w:rsidRPr="007055E2" w:rsidRDefault="001F4D3A" w:rsidP="006C619F">
            <w:pPr>
              <w:spacing w:before="60" w:after="30" w:line="276" w:lineRule="auto"/>
              <w:ind w:left="-108"/>
              <w:jc w:val="right"/>
              <w:rPr>
                <w:rFonts w:ascii="Arial" w:hAnsi="Arial" w:cs="Arial"/>
                <w:sz w:val="19"/>
                <w:szCs w:val="19"/>
                <w:cs/>
              </w:rPr>
            </w:pPr>
            <w:r w:rsidRPr="007055E2">
              <w:rPr>
                <w:rFonts w:ascii="Arial" w:hAnsi="Arial" w:cs="Arial"/>
                <w:sz w:val="19"/>
                <w:szCs w:val="19"/>
              </w:rPr>
              <w:t>1,039,607</w:t>
            </w:r>
          </w:p>
        </w:tc>
      </w:tr>
      <w:tr w:rsidR="001F4D3A" w:rsidRPr="00022A2C" w14:paraId="4CA49317" w14:textId="77777777" w:rsidTr="00A57787">
        <w:trPr>
          <w:trHeight w:val="280"/>
        </w:trPr>
        <w:tc>
          <w:tcPr>
            <w:tcW w:w="4131" w:type="dxa"/>
            <w:vAlign w:val="center"/>
          </w:tcPr>
          <w:p w14:paraId="41F1200D" w14:textId="77777777" w:rsidR="001F4D3A" w:rsidRPr="00D436E8" w:rsidRDefault="001F4D3A">
            <w:pPr>
              <w:spacing w:before="60" w:after="30" w:line="276" w:lineRule="auto"/>
              <w:ind w:left="9" w:hanging="111"/>
              <w:jc w:val="thaiDistribute"/>
              <w:rPr>
                <w:rFonts w:ascii="Arial" w:hAnsi="Arial" w:cs="Arial"/>
                <w:sz w:val="19"/>
                <w:szCs w:val="19"/>
                <w:cs/>
              </w:rPr>
            </w:pPr>
            <w:r w:rsidRPr="00D436E8">
              <w:rPr>
                <w:rFonts w:ascii="Arial" w:hAnsi="Arial" w:cs="Arial"/>
                <w:sz w:val="19"/>
                <w:szCs w:val="19"/>
              </w:rPr>
              <w:t>Other current assets</w:t>
            </w:r>
          </w:p>
        </w:tc>
        <w:tc>
          <w:tcPr>
            <w:tcW w:w="1411" w:type="dxa"/>
          </w:tcPr>
          <w:p w14:paraId="5A67758D" w14:textId="77777777" w:rsidR="001F4D3A" w:rsidRPr="007055E2" w:rsidRDefault="001F4D3A" w:rsidP="006C619F">
            <w:pPr>
              <w:spacing w:before="60" w:after="30" w:line="276" w:lineRule="auto"/>
              <w:ind w:left="-108"/>
              <w:jc w:val="right"/>
              <w:rPr>
                <w:rFonts w:ascii="Arial" w:hAnsi="Arial" w:cs="Arial"/>
                <w:sz w:val="19"/>
                <w:szCs w:val="19"/>
              </w:rPr>
            </w:pPr>
            <w:r w:rsidRPr="007055E2">
              <w:rPr>
                <w:rFonts w:ascii="Arial" w:hAnsi="Arial" w:cs="Arial"/>
                <w:sz w:val="19"/>
                <w:szCs w:val="19"/>
              </w:rPr>
              <w:t>25,820,595</w:t>
            </w:r>
          </w:p>
        </w:tc>
        <w:tc>
          <w:tcPr>
            <w:tcW w:w="283" w:type="dxa"/>
          </w:tcPr>
          <w:p w14:paraId="4E159277" w14:textId="77777777" w:rsidR="001F4D3A" w:rsidRPr="007055E2" w:rsidRDefault="001F4D3A" w:rsidP="006C619F">
            <w:pPr>
              <w:spacing w:before="60" w:after="30" w:line="276" w:lineRule="auto"/>
              <w:ind w:left="-108"/>
              <w:jc w:val="right"/>
              <w:rPr>
                <w:rFonts w:ascii="Arial" w:hAnsi="Arial" w:cs="Arial"/>
                <w:sz w:val="19"/>
                <w:szCs w:val="19"/>
                <w:cs/>
              </w:rPr>
            </w:pPr>
          </w:p>
        </w:tc>
        <w:tc>
          <w:tcPr>
            <w:tcW w:w="1411" w:type="dxa"/>
          </w:tcPr>
          <w:p w14:paraId="2CA0BCD1" w14:textId="77777777" w:rsidR="001F4D3A" w:rsidRPr="007055E2" w:rsidRDefault="001F4D3A" w:rsidP="006C619F">
            <w:pPr>
              <w:spacing w:before="60" w:after="30" w:line="276" w:lineRule="auto"/>
              <w:ind w:left="-108"/>
              <w:jc w:val="right"/>
              <w:rPr>
                <w:rFonts w:ascii="Arial" w:hAnsi="Arial" w:cs="Arial"/>
                <w:sz w:val="19"/>
                <w:szCs w:val="19"/>
                <w:cs/>
              </w:rPr>
            </w:pPr>
            <w:r w:rsidRPr="007055E2">
              <w:rPr>
                <w:rFonts w:ascii="Arial" w:hAnsi="Arial" w:cs="Arial"/>
                <w:sz w:val="19"/>
                <w:szCs w:val="19"/>
              </w:rPr>
              <w:t>(1,039,607)</w:t>
            </w:r>
          </w:p>
        </w:tc>
        <w:tc>
          <w:tcPr>
            <w:tcW w:w="236" w:type="dxa"/>
          </w:tcPr>
          <w:p w14:paraId="2D7872BF" w14:textId="77777777" w:rsidR="001F4D3A" w:rsidRPr="007055E2" w:rsidRDefault="001F4D3A" w:rsidP="006C619F">
            <w:pPr>
              <w:spacing w:before="60" w:after="30" w:line="276" w:lineRule="auto"/>
              <w:ind w:left="-108"/>
              <w:jc w:val="right"/>
              <w:rPr>
                <w:rFonts w:ascii="Arial" w:hAnsi="Arial" w:cs="Arial"/>
                <w:sz w:val="19"/>
                <w:szCs w:val="19"/>
                <w:cs/>
              </w:rPr>
            </w:pPr>
          </w:p>
        </w:tc>
        <w:tc>
          <w:tcPr>
            <w:tcW w:w="1600" w:type="dxa"/>
          </w:tcPr>
          <w:p w14:paraId="00D6D48B" w14:textId="77777777" w:rsidR="001F4D3A" w:rsidRPr="007055E2" w:rsidRDefault="001F4D3A" w:rsidP="006C619F">
            <w:pPr>
              <w:spacing w:before="60" w:after="30" w:line="276" w:lineRule="auto"/>
              <w:ind w:left="-108"/>
              <w:jc w:val="right"/>
              <w:rPr>
                <w:rFonts w:ascii="Arial" w:hAnsi="Arial" w:cs="Arial"/>
                <w:sz w:val="19"/>
                <w:szCs w:val="19"/>
                <w:cs/>
              </w:rPr>
            </w:pPr>
            <w:r w:rsidRPr="007055E2">
              <w:rPr>
                <w:rFonts w:ascii="Arial" w:hAnsi="Arial" w:cs="Arial"/>
                <w:sz w:val="19"/>
                <w:szCs w:val="19"/>
              </w:rPr>
              <w:t>24,780,988</w:t>
            </w:r>
          </w:p>
        </w:tc>
      </w:tr>
      <w:tr w:rsidR="001F4D3A" w:rsidRPr="00022A2C" w14:paraId="6810A836" w14:textId="77777777" w:rsidTr="00A57787">
        <w:trPr>
          <w:trHeight w:val="280"/>
        </w:trPr>
        <w:tc>
          <w:tcPr>
            <w:tcW w:w="4131" w:type="dxa"/>
            <w:vAlign w:val="center"/>
          </w:tcPr>
          <w:p w14:paraId="60ABB4D8" w14:textId="7267524B" w:rsidR="001F4D3A" w:rsidRPr="00D436E8" w:rsidRDefault="001F4D3A">
            <w:pPr>
              <w:spacing w:before="60" w:after="30" w:line="276" w:lineRule="auto"/>
              <w:ind w:left="9" w:hanging="111"/>
              <w:jc w:val="thaiDistribute"/>
              <w:rPr>
                <w:rFonts w:ascii="Arial" w:hAnsi="Arial" w:cs="Arial"/>
                <w:sz w:val="19"/>
                <w:szCs w:val="19"/>
                <w:cs/>
              </w:rPr>
            </w:pPr>
            <w:r w:rsidRPr="00D436E8">
              <w:rPr>
                <w:rFonts w:ascii="Arial" w:hAnsi="Arial" w:cs="Arial"/>
                <w:sz w:val="19"/>
                <w:szCs w:val="19"/>
              </w:rPr>
              <w:t xml:space="preserve">Contract assets </w:t>
            </w:r>
            <w:r w:rsidR="00337549">
              <w:rPr>
                <w:rFonts w:ascii="Arial" w:hAnsi="Arial" w:cs="Arial"/>
                <w:sz w:val="19"/>
                <w:szCs w:val="19"/>
              </w:rPr>
              <w:t>–</w:t>
            </w:r>
            <w:r w:rsidRPr="00D436E8">
              <w:rPr>
                <w:rFonts w:ascii="Arial" w:hAnsi="Arial" w:cs="Arial"/>
                <w:sz w:val="19"/>
                <w:szCs w:val="19"/>
              </w:rPr>
              <w:t xml:space="preserve"> </w:t>
            </w:r>
            <w:r w:rsidR="00337549">
              <w:rPr>
                <w:rFonts w:ascii="Arial" w:hAnsi="Arial" w:cs="Arial"/>
                <w:sz w:val="19"/>
                <w:szCs w:val="19"/>
              </w:rPr>
              <w:t>N</w:t>
            </w:r>
            <w:r w:rsidR="00337549" w:rsidRPr="00D436E8">
              <w:rPr>
                <w:rFonts w:ascii="Arial" w:hAnsi="Arial" w:cs="Arial"/>
                <w:sz w:val="19"/>
                <w:szCs w:val="19"/>
              </w:rPr>
              <w:t>on-current</w:t>
            </w:r>
          </w:p>
        </w:tc>
        <w:tc>
          <w:tcPr>
            <w:tcW w:w="1411" w:type="dxa"/>
          </w:tcPr>
          <w:p w14:paraId="36459F75" w14:textId="77777777" w:rsidR="001F4D3A" w:rsidRPr="007055E2" w:rsidRDefault="001F4D3A" w:rsidP="006C619F">
            <w:pPr>
              <w:spacing w:before="60" w:after="30" w:line="276" w:lineRule="auto"/>
              <w:ind w:left="-108"/>
              <w:jc w:val="right"/>
              <w:rPr>
                <w:rFonts w:ascii="Arial" w:hAnsi="Arial" w:cs="Arial"/>
                <w:sz w:val="19"/>
                <w:szCs w:val="19"/>
              </w:rPr>
            </w:pPr>
            <w:r>
              <w:rPr>
                <w:rFonts w:ascii="Arial" w:hAnsi="Arial" w:cs="Arial"/>
                <w:sz w:val="19"/>
                <w:szCs w:val="19"/>
              </w:rPr>
              <w:t xml:space="preserve">            </w:t>
            </w:r>
            <w:r w:rsidRPr="007055E2">
              <w:rPr>
                <w:rFonts w:ascii="Arial" w:hAnsi="Arial" w:cs="Arial"/>
                <w:sz w:val="19"/>
                <w:szCs w:val="19"/>
              </w:rPr>
              <w:t>-</w:t>
            </w:r>
          </w:p>
        </w:tc>
        <w:tc>
          <w:tcPr>
            <w:tcW w:w="283" w:type="dxa"/>
          </w:tcPr>
          <w:p w14:paraId="28030EF1" w14:textId="77777777" w:rsidR="001F4D3A" w:rsidRPr="007055E2" w:rsidRDefault="001F4D3A" w:rsidP="006C619F">
            <w:pPr>
              <w:spacing w:before="60" w:after="30" w:line="276" w:lineRule="auto"/>
              <w:ind w:left="-108"/>
              <w:jc w:val="right"/>
              <w:rPr>
                <w:rFonts w:ascii="Arial" w:hAnsi="Arial" w:cs="Arial"/>
                <w:sz w:val="19"/>
                <w:szCs w:val="19"/>
                <w:cs/>
              </w:rPr>
            </w:pPr>
          </w:p>
        </w:tc>
        <w:tc>
          <w:tcPr>
            <w:tcW w:w="1411" w:type="dxa"/>
          </w:tcPr>
          <w:p w14:paraId="1860F950" w14:textId="77777777" w:rsidR="001F4D3A" w:rsidRPr="007055E2" w:rsidRDefault="001F4D3A" w:rsidP="006C619F">
            <w:pPr>
              <w:spacing w:before="60" w:after="30" w:line="276" w:lineRule="auto"/>
              <w:ind w:left="-108"/>
              <w:jc w:val="right"/>
              <w:rPr>
                <w:rFonts w:ascii="Arial" w:hAnsi="Arial" w:cs="Arial"/>
                <w:sz w:val="19"/>
                <w:szCs w:val="19"/>
                <w:cs/>
              </w:rPr>
            </w:pPr>
            <w:r w:rsidRPr="004E4B64">
              <w:rPr>
                <w:rFonts w:ascii="Arial" w:hAnsi="Arial" w:cs="Arial"/>
                <w:sz w:val="19"/>
                <w:szCs w:val="19"/>
              </w:rPr>
              <w:t xml:space="preserve"> 1,992,579</w:t>
            </w:r>
          </w:p>
        </w:tc>
        <w:tc>
          <w:tcPr>
            <w:tcW w:w="236" w:type="dxa"/>
          </w:tcPr>
          <w:p w14:paraId="5B4929A8" w14:textId="77777777" w:rsidR="001F4D3A" w:rsidRPr="007055E2" w:rsidRDefault="001F4D3A" w:rsidP="006C619F">
            <w:pPr>
              <w:spacing w:before="60" w:after="30" w:line="276" w:lineRule="auto"/>
              <w:ind w:left="-108"/>
              <w:jc w:val="right"/>
              <w:rPr>
                <w:rFonts w:ascii="Arial" w:hAnsi="Arial" w:cs="Arial"/>
                <w:sz w:val="19"/>
                <w:szCs w:val="19"/>
                <w:cs/>
              </w:rPr>
            </w:pPr>
          </w:p>
        </w:tc>
        <w:tc>
          <w:tcPr>
            <w:tcW w:w="1600" w:type="dxa"/>
          </w:tcPr>
          <w:p w14:paraId="20D009B2" w14:textId="77777777" w:rsidR="001F4D3A" w:rsidRPr="007055E2" w:rsidRDefault="001F4D3A" w:rsidP="006C619F">
            <w:pPr>
              <w:spacing w:before="60" w:after="30" w:line="276" w:lineRule="auto"/>
              <w:ind w:left="-108"/>
              <w:jc w:val="right"/>
              <w:rPr>
                <w:rFonts w:ascii="Arial" w:hAnsi="Arial" w:cs="Arial"/>
                <w:sz w:val="19"/>
                <w:szCs w:val="19"/>
                <w:cs/>
              </w:rPr>
            </w:pPr>
            <w:r w:rsidRPr="004E4B64">
              <w:rPr>
                <w:rFonts w:ascii="Arial" w:hAnsi="Arial" w:cs="Arial"/>
                <w:sz w:val="19"/>
                <w:szCs w:val="19"/>
              </w:rPr>
              <w:t xml:space="preserve"> 1,992,579</w:t>
            </w:r>
          </w:p>
        </w:tc>
      </w:tr>
      <w:tr w:rsidR="001F4D3A" w:rsidRPr="00022A2C" w14:paraId="61C96713" w14:textId="77777777" w:rsidTr="00A57787">
        <w:trPr>
          <w:trHeight w:val="280"/>
        </w:trPr>
        <w:tc>
          <w:tcPr>
            <w:tcW w:w="4131" w:type="dxa"/>
            <w:vAlign w:val="center"/>
          </w:tcPr>
          <w:p w14:paraId="62120272" w14:textId="77777777" w:rsidR="001F4D3A" w:rsidRPr="00D436E8" w:rsidRDefault="001F4D3A">
            <w:pPr>
              <w:spacing w:before="60" w:after="30" w:line="276" w:lineRule="auto"/>
              <w:ind w:left="9" w:hanging="111"/>
              <w:jc w:val="thaiDistribute"/>
              <w:rPr>
                <w:rFonts w:ascii="Arial" w:hAnsi="Arial" w:cs="Arial"/>
                <w:sz w:val="19"/>
                <w:szCs w:val="19"/>
                <w:cs/>
              </w:rPr>
            </w:pPr>
            <w:r w:rsidRPr="00D436E8">
              <w:rPr>
                <w:rFonts w:ascii="Arial" w:hAnsi="Arial" w:cs="Arial"/>
                <w:sz w:val="19"/>
                <w:szCs w:val="19"/>
              </w:rPr>
              <w:t>Other non-current assets</w:t>
            </w:r>
          </w:p>
        </w:tc>
        <w:tc>
          <w:tcPr>
            <w:tcW w:w="1411" w:type="dxa"/>
          </w:tcPr>
          <w:p w14:paraId="67F4BFA8" w14:textId="77777777" w:rsidR="001F4D3A" w:rsidRPr="007055E2" w:rsidRDefault="001F4D3A" w:rsidP="006C619F">
            <w:pPr>
              <w:spacing w:before="60" w:after="30" w:line="276" w:lineRule="auto"/>
              <w:ind w:left="-108"/>
              <w:jc w:val="right"/>
              <w:rPr>
                <w:rFonts w:ascii="Arial" w:hAnsi="Arial" w:cs="Arial"/>
                <w:sz w:val="19"/>
                <w:szCs w:val="19"/>
              </w:rPr>
            </w:pPr>
            <w:r w:rsidRPr="007055E2">
              <w:rPr>
                <w:rFonts w:ascii="Arial" w:hAnsi="Arial" w:cs="Arial"/>
                <w:sz w:val="19"/>
                <w:szCs w:val="19"/>
              </w:rPr>
              <w:t>4,804,918</w:t>
            </w:r>
          </w:p>
        </w:tc>
        <w:tc>
          <w:tcPr>
            <w:tcW w:w="283" w:type="dxa"/>
          </w:tcPr>
          <w:p w14:paraId="33696D9E" w14:textId="77777777" w:rsidR="001F4D3A" w:rsidRPr="007055E2" w:rsidRDefault="001F4D3A" w:rsidP="006C619F">
            <w:pPr>
              <w:spacing w:before="60" w:after="30" w:line="276" w:lineRule="auto"/>
              <w:ind w:left="-108"/>
              <w:jc w:val="right"/>
              <w:rPr>
                <w:rFonts w:ascii="Arial" w:hAnsi="Arial" w:cs="Arial"/>
                <w:sz w:val="19"/>
                <w:szCs w:val="19"/>
                <w:cs/>
              </w:rPr>
            </w:pPr>
          </w:p>
        </w:tc>
        <w:tc>
          <w:tcPr>
            <w:tcW w:w="1411" w:type="dxa"/>
          </w:tcPr>
          <w:p w14:paraId="6E9F1B37" w14:textId="77777777" w:rsidR="001F4D3A" w:rsidRPr="007055E2" w:rsidRDefault="001F4D3A" w:rsidP="006C619F">
            <w:pPr>
              <w:spacing w:before="60" w:after="30" w:line="276" w:lineRule="auto"/>
              <w:ind w:left="-108"/>
              <w:jc w:val="right"/>
              <w:rPr>
                <w:rFonts w:ascii="Arial" w:hAnsi="Arial" w:cs="Arial"/>
                <w:sz w:val="19"/>
                <w:szCs w:val="19"/>
                <w:cs/>
              </w:rPr>
            </w:pPr>
            <w:r w:rsidRPr="007055E2">
              <w:rPr>
                <w:rFonts w:ascii="Arial" w:hAnsi="Arial" w:cs="Arial"/>
                <w:sz w:val="19"/>
                <w:szCs w:val="19"/>
              </w:rPr>
              <w:t xml:space="preserve"> (1,</w:t>
            </w:r>
            <w:r w:rsidRPr="00555868">
              <w:rPr>
                <w:rFonts w:ascii="Arial" w:hAnsi="Arial" w:cs="Arial"/>
                <w:sz w:val="19"/>
                <w:szCs w:val="19"/>
              </w:rPr>
              <w:t>992,579</w:t>
            </w:r>
            <w:r w:rsidRPr="007055E2">
              <w:rPr>
                <w:rFonts w:ascii="Arial" w:hAnsi="Arial" w:cs="Arial"/>
                <w:sz w:val="19"/>
                <w:szCs w:val="19"/>
              </w:rPr>
              <w:t>)</w:t>
            </w:r>
          </w:p>
        </w:tc>
        <w:tc>
          <w:tcPr>
            <w:tcW w:w="236" w:type="dxa"/>
          </w:tcPr>
          <w:p w14:paraId="68E3FE7F" w14:textId="77777777" w:rsidR="001F4D3A" w:rsidRPr="007055E2" w:rsidRDefault="001F4D3A" w:rsidP="006C619F">
            <w:pPr>
              <w:spacing w:before="60" w:after="30" w:line="276" w:lineRule="auto"/>
              <w:ind w:left="-108"/>
              <w:jc w:val="right"/>
              <w:rPr>
                <w:rFonts w:ascii="Arial" w:hAnsi="Arial" w:cs="Arial"/>
                <w:sz w:val="19"/>
                <w:szCs w:val="19"/>
                <w:cs/>
              </w:rPr>
            </w:pPr>
          </w:p>
        </w:tc>
        <w:tc>
          <w:tcPr>
            <w:tcW w:w="1600" w:type="dxa"/>
          </w:tcPr>
          <w:p w14:paraId="0DA72F2C" w14:textId="77777777" w:rsidR="001F4D3A" w:rsidRPr="007055E2" w:rsidRDefault="001F4D3A" w:rsidP="006C619F">
            <w:pPr>
              <w:spacing w:before="60" w:after="30" w:line="276" w:lineRule="auto"/>
              <w:ind w:left="-108"/>
              <w:jc w:val="right"/>
              <w:rPr>
                <w:rFonts w:ascii="Arial" w:hAnsi="Arial" w:cs="Arial"/>
                <w:sz w:val="19"/>
                <w:szCs w:val="19"/>
                <w:cs/>
              </w:rPr>
            </w:pPr>
            <w:r w:rsidRPr="00555868">
              <w:rPr>
                <w:rFonts w:ascii="Arial" w:hAnsi="Arial" w:cs="Arial"/>
                <w:sz w:val="19"/>
                <w:szCs w:val="19"/>
              </w:rPr>
              <w:t xml:space="preserve"> 2,812,339 </w:t>
            </w:r>
          </w:p>
        </w:tc>
      </w:tr>
      <w:tr w:rsidR="001F4D3A" w:rsidRPr="00022A2C" w14:paraId="3932D92D" w14:textId="77777777" w:rsidTr="00A57787">
        <w:trPr>
          <w:trHeight w:val="280"/>
        </w:trPr>
        <w:tc>
          <w:tcPr>
            <w:tcW w:w="4131" w:type="dxa"/>
            <w:vAlign w:val="center"/>
          </w:tcPr>
          <w:p w14:paraId="068437AC" w14:textId="77777777" w:rsidR="001F4D3A" w:rsidRPr="00D436E8" w:rsidRDefault="001F4D3A">
            <w:pPr>
              <w:spacing w:before="60" w:after="30" w:line="276" w:lineRule="auto"/>
              <w:ind w:left="9" w:hanging="111"/>
              <w:jc w:val="thaiDistribute"/>
              <w:rPr>
                <w:rFonts w:ascii="Arial" w:hAnsi="Arial" w:cs="Arial"/>
                <w:sz w:val="19"/>
                <w:szCs w:val="19"/>
                <w:cs/>
              </w:rPr>
            </w:pPr>
          </w:p>
        </w:tc>
        <w:tc>
          <w:tcPr>
            <w:tcW w:w="1411" w:type="dxa"/>
          </w:tcPr>
          <w:p w14:paraId="195866F4" w14:textId="77777777" w:rsidR="001F4D3A" w:rsidRPr="007055E2" w:rsidRDefault="001F4D3A" w:rsidP="006C619F">
            <w:pPr>
              <w:spacing w:before="60" w:after="30" w:line="276" w:lineRule="auto"/>
              <w:ind w:left="-108"/>
              <w:jc w:val="right"/>
              <w:rPr>
                <w:rFonts w:ascii="Arial" w:hAnsi="Arial" w:cs="Arial"/>
                <w:sz w:val="19"/>
                <w:szCs w:val="19"/>
              </w:rPr>
            </w:pPr>
          </w:p>
        </w:tc>
        <w:tc>
          <w:tcPr>
            <w:tcW w:w="283" w:type="dxa"/>
          </w:tcPr>
          <w:p w14:paraId="6F724B38" w14:textId="77777777" w:rsidR="001F4D3A" w:rsidRPr="007055E2" w:rsidRDefault="001F4D3A" w:rsidP="006C619F">
            <w:pPr>
              <w:spacing w:before="60" w:after="30" w:line="276" w:lineRule="auto"/>
              <w:ind w:left="-108"/>
              <w:jc w:val="right"/>
              <w:rPr>
                <w:rFonts w:ascii="Arial" w:hAnsi="Arial" w:cs="Arial"/>
                <w:sz w:val="19"/>
                <w:szCs w:val="19"/>
                <w:cs/>
              </w:rPr>
            </w:pPr>
          </w:p>
        </w:tc>
        <w:tc>
          <w:tcPr>
            <w:tcW w:w="1411" w:type="dxa"/>
          </w:tcPr>
          <w:p w14:paraId="0EBCA679" w14:textId="77777777" w:rsidR="001F4D3A" w:rsidRPr="007055E2" w:rsidRDefault="001F4D3A" w:rsidP="006C619F">
            <w:pPr>
              <w:spacing w:before="60" w:after="30" w:line="276" w:lineRule="auto"/>
              <w:ind w:left="-108"/>
              <w:jc w:val="right"/>
              <w:rPr>
                <w:rFonts w:ascii="Arial" w:hAnsi="Arial" w:cs="Arial"/>
                <w:sz w:val="19"/>
                <w:szCs w:val="19"/>
                <w:cs/>
              </w:rPr>
            </w:pPr>
          </w:p>
        </w:tc>
        <w:tc>
          <w:tcPr>
            <w:tcW w:w="236" w:type="dxa"/>
          </w:tcPr>
          <w:p w14:paraId="764B1EA2" w14:textId="77777777" w:rsidR="001F4D3A" w:rsidRPr="007055E2" w:rsidRDefault="001F4D3A" w:rsidP="006C619F">
            <w:pPr>
              <w:spacing w:before="60" w:after="30" w:line="276" w:lineRule="auto"/>
              <w:ind w:left="-108"/>
              <w:jc w:val="right"/>
              <w:rPr>
                <w:rFonts w:ascii="Arial" w:hAnsi="Arial" w:cs="Arial"/>
                <w:sz w:val="19"/>
                <w:szCs w:val="19"/>
                <w:cs/>
              </w:rPr>
            </w:pPr>
          </w:p>
        </w:tc>
        <w:tc>
          <w:tcPr>
            <w:tcW w:w="1600" w:type="dxa"/>
          </w:tcPr>
          <w:p w14:paraId="3AE33346" w14:textId="77777777" w:rsidR="001F4D3A" w:rsidRPr="007055E2" w:rsidRDefault="001F4D3A" w:rsidP="006C619F">
            <w:pPr>
              <w:spacing w:before="60" w:after="30" w:line="276" w:lineRule="auto"/>
              <w:ind w:left="-108"/>
              <w:jc w:val="right"/>
              <w:rPr>
                <w:rFonts w:ascii="Arial" w:hAnsi="Arial" w:cs="Arial"/>
                <w:sz w:val="19"/>
                <w:szCs w:val="19"/>
                <w:cs/>
              </w:rPr>
            </w:pPr>
          </w:p>
        </w:tc>
      </w:tr>
      <w:tr w:rsidR="001F4D3A" w:rsidRPr="00022A2C" w14:paraId="03AA9CD1" w14:textId="77777777" w:rsidTr="00A57787">
        <w:trPr>
          <w:trHeight w:val="280"/>
        </w:trPr>
        <w:tc>
          <w:tcPr>
            <w:tcW w:w="4131" w:type="dxa"/>
            <w:vAlign w:val="center"/>
          </w:tcPr>
          <w:p w14:paraId="6EC25788" w14:textId="77777777" w:rsidR="001F4D3A" w:rsidRPr="00D436E8" w:rsidRDefault="001F4D3A">
            <w:pPr>
              <w:spacing w:before="60" w:after="30" w:line="276" w:lineRule="auto"/>
              <w:ind w:left="9" w:hanging="111"/>
              <w:jc w:val="thaiDistribute"/>
              <w:rPr>
                <w:rFonts w:ascii="Arial" w:hAnsi="Arial" w:cs="Arial"/>
                <w:b/>
                <w:bCs/>
                <w:sz w:val="19"/>
                <w:szCs w:val="19"/>
                <w:cs/>
              </w:rPr>
            </w:pPr>
            <w:r w:rsidRPr="00D436E8">
              <w:rPr>
                <w:rFonts w:ascii="Arial" w:hAnsi="Arial" w:cs="Arial"/>
                <w:b/>
                <w:bCs/>
                <w:sz w:val="19"/>
                <w:szCs w:val="19"/>
              </w:rPr>
              <w:t>LIABILITIES</w:t>
            </w:r>
          </w:p>
        </w:tc>
        <w:tc>
          <w:tcPr>
            <w:tcW w:w="1411" w:type="dxa"/>
          </w:tcPr>
          <w:p w14:paraId="30A4E17C" w14:textId="77777777" w:rsidR="001F4D3A" w:rsidRPr="007055E2" w:rsidRDefault="001F4D3A" w:rsidP="006C619F">
            <w:pPr>
              <w:spacing w:before="60" w:after="30" w:line="276" w:lineRule="auto"/>
              <w:ind w:left="-108"/>
              <w:jc w:val="right"/>
              <w:rPr>
                <w:rFonts w:ascii="Arial" w:hAnsi="Arial" w:cs="Arial"/>
                <w:sz w:val="19"/>
                <w:szCs w:val="19"/>
              </w:rPr>
            </w:pPr>
          </w:p>
        </w:tc>
        <w:tc>
          <w:tcPr>
            <w:tcW w:w="283" w:type="dxa"/>
          </w:tcPr>
          <w:p w14:paraId="406B2D3C" w14:textId="77777777" w:rsidR="001F4D3A" w:rsidRPr="007055E2" w:rsidRDefault="001F4D3A" w:rsidP="006C619F">
            <w:pPr>
              <w:spacing w:before="60" w:after="30" w:line="276" w:lineRule="auto"/>
              <w:ind w:left="-108"/>
              <w:jc w:val="right"/>
              <w:rPr>
                <w:rFonts w:ascii="Arial" w:hAnsi="Arial" w:cs="Arial"/>
                <w:sz w:val="19"/>
                <w:szCs w:val="19"/>
                <w:cs/>
              </w:rPr>
            </w:pPr>
          </w:p>
        </w:tc>
        <w:tc>
          <w:tcPr>
            <w:tcW w:w="1411" w:type="dxa"/>
          </w:tcPr>
          <w:p w14:paraId="6AB332CE" w14:textId="77777777" w:rsidR="001F4D3A" w:rsidRPr="007055E2" w:rsidRDefault="001F4D3A" w:rsidP="006C619F">
            <w:pPr>
              <w:spacing w:before="60" w:after="30" w:line="276" w:lineRule="auto"/>
              <w:ind w:left="-108"/>
              <w:jc w:val="right"/>
              <w:rPr>
                <w:rFonts w:ascii="Arial" w:hAnsi="Arial" w:cs="Arial"/>
                <w:sz w:val="19"/>
                <w:szCs w:val="19"/>
                <w:cs/>
              </w:rPr>
            </w:pPr>
          </w:p>
        </w:tc>
        <w:tc>
          <w:tcPr>
            <w:tcW w:w="236" w:type="dxa"/>
          </w:tcPr>
          <w:p w14:paraId="77B10B22" w14:textId="77777777" w:rsidR="001F4D3A" w:rsidRPr="007055E2" w:rsidRDefault="001F4D3A" w:rsidP="006C619F">
            <w:pPr>
              <w:spacing w:before="60" w:after="30" w:line="276" w:lineRule="auto"/>
              <w:ind w:left="-108"/>
              <w:jc w:val="right"/>
              <w:rPr>
                <w:rFonts w:ascii="Arial" w:hAnsi="Arial" w:cs="Arial"/>
                <w:sz w:val="19"/>
                <w:szCs w:val="19"/>
                <w:cs/>
              </w:rPr>
            </w:pPr>
          </w:p>
        </w:tc>
        <w:tc>
          <w:tcPr>
            <w:tcW w:w="1600" w:type="dxa"/>
          </w:tcPr>
          <w:p w14:paraId="5E0512AF" w14:textId="77777777" w:rsidR="001F4D3A" w:rsidRPr="007055E2" w:rsidRDefault="001F4D3A" w:rsidP="006C619F">
            <w:pPr>
              <w:spacing w:before="60" w:after="30" w:line="276" w:lineRule="auto"/>
              <w:ind w:left="-108"/>
              <w:jc w:val="right"/>
              <w:rPr>
                <w:rFonts w:ascii="Arial" w:hAnsi="Arial" w:cs="Arial"/>
                <w:sz w:val="19"/>
                <w:szCs w:val="19"/>
                <w:cs/>
              </w:rPr>
            </w:pPr>
          </w:p>
        </w:tc>
      </w:tr>
      <w:tr w:rsidR="001F4D3A" w:rsidRPr="00022A2C" w14:paraId="240565B8" w14:textId="77777777" w:rsidTr="00A57787">
        <w:trPr>
          <w:trHeight w:val="280"/>
        </w:trPr>
        <w:tc>
          <w:tcPr>
            <w:tcW w:w="4131" w:type="dxa"/>
            <w:vAlign w:val="center"/>
          </w:tcPr>
          <w:p w14:paraId="434EBE37" w14:textId="77777777" w:rsidR="001F4D3A" w:rsidRPr="00D436E8" w:rsidRDefault="001F4D3A">
            <w:pPr>
              <w:spacing w:before="60" w:after="30" w:line="276" w:lineRule="auto"/>
              <w:ind w:left="9" w:hanging="111"/>
              <w:jc w:val="thaiDistribute"/>
              <w:rPr>
                <w:rFonts w:ascii="Arial" w:hAnsi="Arial" w:cs="Arial"/>
                <w:sz w:val="19"/>
                <w:szCs w:val="19"/>
                <w:cs/>
              </w:rPr>
            </w:pPr>
            <w:r w:rsidRPr="00D436E8">
              <w:rPr>
                <w:rFonts w:ascii="Arial" w:hAnsi="Arial" w:cs="Arial"/>
                <w:sz w:val="19"/>
                <w:szCs w:val="19"/>
              </w:rPr>
              <w:t>Contract liabilities - Current</w:t>
            </w:r>
          </w:p>
        </w:tc>
        <w:tc>
          <w:tcPr>
            <w:tcW w:w="1411" w:type="dxa"/>
          </w:tcPr>
          <w:p w14:paraId="3EE417FA" w14:textId="77777777" w:rsidR="001F4D3A" w:rsidRPr="007055E2" w:rsidRDefault="001F4D3A" w:rsidP="006C619F">
            <w:pPr>
              <w:spacing w:before="60" w:after="30" w:line="276" w:lineRule="auto"/>
              <w:ind w:left="-108"/>
              <w:jc w:val="right"/>
              <w:rPr>
                <w:rFonts w:ascii="Arial" w:hAnsi="Arial" w:cs="Arial"/>
                <w:sz w:val="19"/>
                <w:szCs w:val="19"/>
              </w:rPr>
            </w:pPr>
            <w:r>
              <w:rPr>
                <w:rFonts w:ascii="Arial" w:hAnsi="Arial" w:cs="Arial"/>
                <w:sz w:val="19"/>
                <w:szCs w:val="19"/>
              </w:rPr>
              <w:t xml:space="preserve">            </w:t>
            </w:r>
            <w:r w:rsidRPr="007055E2">
              <w:rPr>
                <w:rFonts w:ascii="Arial" w:hAnsi="Arial" w:cs="Arial"/>
                <w:sz w:val="19"/>
                <w:szCs w:val="19"/>
              </w:rPr>
              <w:t>-</w:t>
            </w:r>
          </w:p>
        </w:tc>
        <w:tc>
          <w:tcPr>
            <w:tcW w:w="283" w:type="dxa"/>
          </w:tcPr>
          <w:p w14:paraId="4F789D0C" w14:textId="77777777" w:rsidR="001F4D3A" w:rsidRPr="007055E2" w:rsidRDefault="001F4D3A" w:rsidP="006C619F">
            <w:pPr>
              <w:spacing w:before="60" w:after="30" w:line="276" w:lineRule="auto"/>
              <w:ind w:left="-108"/>
              <w:jc w:val="right"/>
              <w:rPr>
                <w:rFonts w:ascii="Arial" w:hAnsi="Arial" w:cs="Arial"/>
                <w:sz w:val="19"/>
                <w:szCs w:val="19"/>
                <w:cs/>
              </w:rPr>
            </w:pPr>
          </w:p>
        </w:tc>
        <w:tc>
          <w:tcPr>
            <w:tcW w:w="1411" w:type="dxa"/>
          </w:tcPr>
          <w:p w14:paraId="612DBD49" w14:textId="77777777" w:rsidR="001F4D3A" w:rsidRPr="007055E2" w:rsidRDefault="001F4D3A" w:rsidP="006C619F">
            <w:pPr>
              <w:spacing w:before="60" w:after="30" w:line="276" w:lineRule="auto"/>
              <w:ind w:left="-108"/>
              <w:jc w:val="right"/>
              <w:rPr>
                <w:rFonts w:ascii="Arial" w:hAnsi="Arial" w:cs="Arial"/>
                <w:sz w:val="19"/>
                <w:szCs w:val="19"/>
                <w:cs/>
              </w:rPr>
            </w:pPr>
            <w:r w:rsidRPr="007055E2">
              <w:rPr>
                <w:rFonts w:ascii="Arial" w:hAnsi="Arial" w:cs="Arial"/>
                <w:sz w:val="19"/>
                <w:szCs w:val="19"/>
              </w:rPr>
              <w:t xml:space="preserve"> 1,416,673 </w:t>
            </w:r>
          </w:p>
        </w:tc>
        <w:tc>
          <w:tcPr>
            <w:tcW w:w="236" w:type="dxa"/>
          </w:tcPr>
          <w:p w14:paraId="32C370E3" w14:textId="77777777" w:rsidR="001F4D3A" w:rsidRPr="007055E2" w:rsidRDefault="001F4D3A" w:rsidP="006C619F">
            <w:pPr>
              <w:spacing w:before="60" w:after="30" w:line="276" w:lineRule="auto"/>
              <w:ind w:left="-108"/>
              <w:jc w:val="right"/>
              <w:rPr>
                <w:rFonts w:ascii="Arial" w:hAnsi="Arial" w:cs="Arial"/>
                <w:sz w:val="19"/>
                <w:szCs w:val="19"/>
                <w:cs/>
              </w:rPr>
            </w:pPr>
          </w:p>
        </w:tc>
        <w:tc>
          <w:tcPr>
            <w:tcW w:w="1600" w:type="dxa"/>
          </w:tcPr>
          <w:p w14:paraId="0ECE865D" w14:textId="77777777" w:rsidR="001F4D3A" w:rsidRPr="007055E2" w:rsidRDefault="001F4D3A" w:rsidP="006C619F">
            <w:pPr>
              <w:spacing w:before="60" w:after="30" w:line="276" w:lineRule="auto"/>
              <w:ind w:left="-108"/>
              <w:jc w:val="right"/>
              <w:rPr>
                <w:rFonts w:ascii="Arial" w:hAnsi="Arial" w:cs="Arial"/>
                <w:sz w:val="19"/>
                <w:szCs w:val="19"/>
                <w:cs/>
              </w:rPr>
            </w:pPr>
            <w:r w:rsidRPr="007055E2">
              <w:rPr>
                <w:rFonts w:ascii="Arial" w:hAnsi="Arial" w:cs="Arial"/>
                <w:sz w:val="19"/>
                <w:szCs w:val="19"/>
              </w:rPr>
              <w:t xml:space="preserve"> 1,416,673 </w:t>
            </w:r>
          </w:p>
        </w:tc>
      </w:tr>
      <w:tr w:rsidR="001F4D3A" w:rsidRPr="00022A2C" w14:paraId="67EC9BA5" w14:textId="77777777" w:rsidTr="00A57787">
        <w:trPr>
          <w:trHeight w:val="280"/>
        </w:trPr>
        <w:tc>
          <w:tcPr>
            <w:tcW w:w="4131" w:type="dxa"/>
            <w:vAlign w:val="center"/>
          </w:tcPr>
          <w:p w14:paraId="7E1C05B4" w14:textId="77777777" w:rsidR="001F4D3A" w:rsidRPr="00D436E8" w:rsidRDefault="001F4D3A">
            <w:pPr>
              <w:spacing w:before="60" w:after="30" w:line="276" w:lineRule="auto"/>
              <w:ind w:hanging="111"/>
              <w:jc w:val="thaiDistribute"/>
              <w:rPr>
                <w:rFonts w:ascii="Arial" w:hAnsi="Arial" w:cs="Arial"/>
                <w:sz w:val="19"/>
                <w:szCs w:val="19"/>
                <w:cs/>
              </w:rPr>
            </w:pPr>
            <w:r w:rsidRPr="00D436E8">
              <w:rPr>
                <w:rFonts w:ascii="Arial" w:hAnsi="Arial" w:cs="Arial"/>
                <w:sz w:val="19"/>
                <w:szCs w:val="19"/>
              </w:rPr>
              <w:t>Other current liabilities</w:t>
            </w:r>
          </w:p>
        </w:tc>
        <w:tc>
          <w:tcPr>
            <w:tcW w:w="1411" w:type="dxa"/>
          </w:tcPr>
          <w:p w14:paraId="1413BDA2" w14:textId="77777777" w:rsidR="001F4D3A" w:rsidRPr="007055E2" w:rsidRDefault="001F4D3A" w:rsidP="006C619F">
            <w:pPr>
              <w:spacing w:before="60" w:after="30" w:line="276" w:lineRule="auto"/>
              <w:ind w:left="-108"/>
              <w:jc w:val="right"/>
              <w:rPr>
                <w:rFonts w:ascii="Arial" w:hAnsi="Arial" w:cs="Arial"/>
                <w:sz w:val="19"/>
                <w:szCs w:val="19"/>
                <w:cs/>
              </w:rPr>
            </w:pPr>
            <w:r w:rsidRPr="007055E2">
              <w:rPr>
                <w:rFonts w:ascii="Arial" w:hAnsi="Arial" w:cs="Arial"/>
                <w:sz w:val="19"/>
                <w:szCs w:val="19"/>
              </w:rPr>
              <w:t>9,255,629</w:t>
            </w:r>
          </w:p>
        </w:tc>
        <w:tc>
          <w:tcPr>
            <w:tcW w:w="283" w:type="dxa"/>
          </w:tcPr>
          <w:p w14:paraId="545EB16A" w14:textId="77777777" w:rsidR="001F4D3A" w:rsidRPr="007055E2" w:rsidRDefault="001F4D3A" w:rsidP="006C619F">
            <w:pPr>
              <w:tabs>
                <w:tab w:val="left" w:pos="426"/>
              </w:tabs>
              <w:spacing w:before="60" w:after="30" w:line="276" w:lineRule="auto"/>
              <w:ind w:left="-108"/>
              <w:jc w:val="right"/>
              <w:rPr>
                <w:rFonts w:ascii="Arial" w:hAnsi="Arial" w:cs="Arial"/>
                <w:sz w:val="19"/>
                <w:szCs w:val="19"/>
                <w:cs/>
              </w:rPr>
            </w:pPr>
          </w:p>
        </w:tc>
        <w:tc>
          <w:tcPr>
            <w:tcW w:w="1411" w:type="dxa"/>
          </w:tcPr>
          <w:p w14:paraId="4FC906E0" w14:textId="77777777" w:rsidR="001F4D3A" w:rsidRPr="007055E2" w:rsidRDefault="001F4D3A" w:rsidP="006C619F">
            <w:pPr>
              <w:spacing w:before="60" w:after="30" w:line="276" w:lineRule="auto"/>
              <w:ind w:left="-108"/>
              <w:jc w:val="right"/>
              <w:rPr>
                <w:rFonts w:ascii="Arial" w:hAnsi="Arial" w:cs="Arial"/>
                <w:sz w:val="19"/>
                <w:szCs w:val="19"/>
                <w:cs/>
              </w:rPr>
            </w:pPr>
            <w:r w:rsidRPr="007055E2">
              <w:rPr>
                <w:rFonts w:ascii="Arial" w:hAnsi="Arial" w:cs="Arial"/>
                <w:sz w:val="19"/>
                <w:szCs w:val="19"/>
              </w:rPr>
              <w:t xml:space="preserve"> (1,416,673)</w:t>
            </w:r>
          </w:p>
        </w:tc>
        <w:tc>
          <w:tcPr>
            <w:tcW w:w="236" w:type="dxa"/>
          </w:tcPr>
          <w:p w14:paraId="6E199145" w14:textId="77777777" w:rsidR="001F4D3A" w:rsidRPr="007055E2" w:rsidRDefault="001F4D3A" w:rsidP="006C619F">
            <w:pPr>
              <w:tabs>
                <w:tab w:val="left" w:pos="426"/>
              </w:tabs>
              <w:spacing w:before="60" w:after="30" w:line="276" w:lineRule="auto"/>
              <w:ind w:left="-108"/>
              <w:jc w:val="right"/>
              <w:rPr>
                <w:rFonts w:ascii="Arial" w:hAnsi="Arial" w:cs="Arial"/>
                <w:sz w:val="19"/>
                <w:szCs w:val="19"/>
                <w:cs/>
              </w:rPr>
            </w:pPr>
          </w:p>
        </w:tc>
        <w:tc>
          <w:tcPr>
            <w:tcW w:w="1600" w:type="dxa"/>
          </w:tcPr>
          <w:p w14:paraId="65E6F25C" w14:textId="77777777" w:rsidR="001F4D3A" w:rsidRPr="007055E2" w:rsidRDefault="001F4D3A" w:rsidP="006C619F">
            <w:pPr>
              <w:tabs>
                <w:tab w:val="left" w:pos="426"/>
              </w:tabs>
              <w:spacing w:before="60" w:after="30" w:line="276" w:lineRule="auto"/>
              <w:ind w:left="-108"/>
              <w:jc w:val="right"/>
              <w:rPr>
                <w:rFonts w:ascii="Arial" w:hAnsi="Arial" w:cs="Arial"/>
                <w:sz w:val="19"/>
                <w:szCs w:val="19"/>
                <w:cs/>
              </w:rPr>
            </w:pPr>
            <w:r w:rsidRPr="007055E2">
              <w:rPr>
                <w:rFonts w:ascii="Arial" w:hAnsi="Arial" w:cs="Arial"/>
                <w:sz w:val="19"/>
                <w:szCs w:val="19"/>
              </w:rPr>
              <w:t xml:space="preserve"> 7,838,956 </w:t>
            </w:r>
          </w:p>
        </w:tc>
      </w:tr>
      <w:tr w:rsidR="001F4D3A" w:rsidRPr="00022A2C" w14:paraId="121E49B6" w14:textId="77777777" w:rsidTr="00A57787">
        <w:trPr>
          <w:trHeight w:val="280"/>
        </w:trPr>
        <w:tc>
          <w:tcPr>
            <w:tcW w:w="4131" w:type="dxa"/>
            <w:vAlign w:val="center"/>
          </w:tcPr>
          <w:p w14:paraId="7B1BFC2E" w14:textId="5B73B93B" w:rsidR="001F4D3A" w:rsidRPr="00D436E8" w:rsidRDefault="001F4D3A">
            <w:pPr>
              <w:spacing w:before="60" w:after="30" w:line="276" w:lineRule="auto"/>
              <w:ind w:hanging="111"/>
              <w:jc w:val="thaiDistribute"/>
              <w:rPr>
                <w:rFonts w:ascii="Arial" w:hAnsi="Arial" w:cs="Arial"/>
                <w:sz w:val="19"/>
                <w:szCs w:val="19"/>
                <w:cs/>
              </w:rPr>
            </w:pPr>
            <w:r w:rsidRPr="00D436E8">
              <w:rPr>
                <w:rFonts w:ascii="Arial" w:hAnsi="Arial" w:cs="Arial"/>
                <w:sz w:val="19"/>
                <w:szCs w:val="19"/>
              </w:rPr>
              <w:t xml:space="preserve">Contract liabilities </w:t>
            </w:r>
            <w:r w:rsidR="00337549">
              <w:rPr>
                <w:rFonts w:ascii="Arial" w:hAnsi="Arial" w:cs="Arial"/>
                <w:sz w:val="19"/>
                <w:szCs w:val="19"/>
              </w:rPr>
              <w:t>–</w:t>
            </w:r>
            <w:r w:rsidRPr="00D436E8">
              <w:rPr>
                <w:rFonts w:ascii="Arial" w:hAnsi="Arial" w:cs="Arial"/>
                <w:sz w:val="19"/>
                <w:szCs w:val="19"/>
              </w:rPr>
              <w:t xml:space="preserve"> </w:t>
            </w:r>
            <w:r w:rsidR="00337549">
              <w:rPr>
                <w:rFonts w:ascii="Arial" w:hAnsi="Arial" w:cs="Arial"/>
                <w:sz w:val="19"/>
                <w:szCs w:val="19"/>
              </w:rPr>
              <w:t>N</w:t>
            </w:r>
            <w:r w:rsidR="00337549" w:rsidRPr="00D436E8">
              <w:rPr>
                <w:rFonts w:ascii="Arial" w:hAnsi="Arial" w:cs="Arial"/>
                <w:sz w:val="19"/>
                <w:szCs w:val="19"/>
              </w:rPr>
              <w:t>on-current</w:t>
            </w:r>
          </w:p>
        </w:tc>
        <w:tc>
          <w:tcPr>
            <w:tcW w:w="1411" w:type="dxa"/>
          </w:tcPr>
          <w:p w14:paraId="7BA6587C" w14:textId="77777777" w:rsidR="001F4D3A" w:rsidRPr="007055E2" w:rsidRDefault="001F4D3A" w:rsidP="006C619F">
            <w:pPr>
              <w:spacing w:before="60" w:after="30" w:line="276" w:lineRule="auto"/>
              <w:ind w:left="-108"/>
              <w:jc w:val="right"/>
              <w:rPr>
                <w:rFonts w:ascii="Arial" w:hAnsi="Arial" w:cs="Arial"/>
                <w:sz w:val="19"/>
                <w:szCs w:val="19"/>
                <w:cs/>
              </w:rPr>
            </w:pPr>
            <w:r>
              <w:rPr>
                <w:rFonts w:ascii="Arial" w:hAnsi="Arial" w:cs="Arial"/>
                <w:sz w:val="19"/>
                <w:szCs w:val="19"/>
              </w:rPr>
              <w:t xml:space="preserve">            </w:t>
            </w:r>
            <w:r w:rsidRPr="007055E2">
              <w:rPr>
                <w:rFonts w:ascii="Arial" w:hAnsi="Arial" w:cs="Arial"/>
                <w:sz w:val="19"/>
                <w:szCs w:val="19"/>
              </w:rPr>
              <w:t>-</w:t>
            </w:r>
          </w:p>
        </w:tc>
        <w:tc>
          <w:tcPr>
            <w:tcW w:w="283" w:type="dxa"/>
          </w:tcPr>
          <w:p w14:paraId="379D7CEA" w14:textId="77777777" w:rsidR="001F4D3A" w:rsidRPr="007055E2" w:rsidRDefault="001F4D3A" w:rsidP="006C619F">
            <w:pPr>
              <w:tabs>
                <w:tab w:val="left" w:pos="426"/>
              </w:tabs>
              <w:spacing w:before="60" w:after="30" w:line="276" w:lineRule="auto"/>
              <w:ind w:left="-108"/>
              <w:jc w:val="right"/>
              <w:rPr>
                <w:rFonts w:ascii="Arial" w:hAnsi="Arial" w:cs="Arial"/>
                <w:sz w:val="19"/>
                <w:szCs w:val="19"/>
                <w:cs/>
              </w:rPr>
            </w:pPr>
          </w:p>
        </w:tc>
        <w:tc>
          <w:tcPr>
            <w:tcW w:w="1411" w:type="dxa"/>
          </w:tcPr>
          <w:p w14:paraId="2FCDFE31" w14:textId="77777777" w:rsidR="001F4D3A" w:rsidRPr="007055E2" w:rsidRDefault="001F4D3A" w:rsidP="006C619F">
            <w:pPr>
              <w:spacing w:before="60" w:after="30" w:line="276" w:lineRule="auto"/>
              <w:ind w:left="-108"/>
              <w:jc w:val="right"/>
              <w:rPr>
                <w:rFonts w:ascii="Arial" w:hAnsi="Arial" w:cs="Arial"/>
                <w:sz w:val="19"/>
                <w:szCs w:val="19"/>
                <w:cs/>
              </w:rPr>
            </w:pPr>
            <w:r w:rsidRPr="00A33D00">
              <w:rPr>
                <w:rFonts w:ascii="Arial" w:hAnsi="Arial" w:cs="Arial"/>
                <w:sz w:val="19"/>
                <w:szCs w:val="19"/>
              </w:rPr>
              <w:t xml:space="preserve"> 2,715,291 </w:t>
            </w:r>
          </w:p>
        </w:tc>
        <w:tc>
          <w:tcPr>
            <w:tcW w:w="236" w:type="dxa"/>
          </w:tcPr>
          <w:p w14:paraId="0C9D67D5" w14:textId="77777777" w:rsidR="001F4D3A" w:rsidRPr="007055E2" w:rsidRDefault="001F4D3A" w:rsidP="006C619F">
            <w:pPr>
              <w:tabs>
                <w:tab w:val="left" w:pos="426"/>
              </w:tabs>
              <w:spacing w:before="60" w:after="30" w:line="276" w:lineRule="auto"/>
              <w:ind w:left="-108"/>
              <w:jc w:val="right"/>
              <w:rPr>
                <w:rFonts w:ascii="Arial" w:hAnsi="Arial" w:cs="Arial"/>
                <w:sz w:val="19"/>
                <w:szCs w:val="19"/>
                <w:cs/>
              </w:rPr>
            </w:pPr>
          </w:p>
        </w:tc>
        <w:tc>
          <w:tcPr>
            <w:tcW w:w="1600" w:type="dxa"/>
          </w:tcPr>
          <w:p w14:paraId="0DA51B8B" w14:textId="77777777" w:rsidR="001F4D3A" w:rsidRPr="007055E2" w:rsidRDefault="001F4D3A" w:rsidP="006C619F">
            <w:pPr>
              <w:tabs>
                <w:tab w:val="left" w:pos="426"/>
              </w:tabs>
              <w:spacing w:before="60" w:after="30" w:line="276" w:lineRule="auto"/>
              <w:ind w:left="-108"/>
              <w:jc w:val="right"/>
              <w:rPr>
                <w:rFonts w:ascii="Arial" w:hAnsi="Arial" w:cs="Arial"/>
                <w:sz w:val="19"/>
                <w:szCs w:val="19"/>
                <w:cs/>
              </w:rPr>
            </w:pPr>
            <w:r w:rsidRPr="00A33D00">
              <w:rPr>
                <w:rFonts w:ascii="Arial" w:hAnsi="Arial" w:cs="Arial"/>
                <w:sz w:val="19"/>
                <w:szCs w:val="19"/>
              </w:rPr>
              <w:t xml:space="preserve"> 2,715,291 </w:t>
            </w:r>
          </w:p>
        </w:tc>
      </w:tr>
      <w:tr w:rsidR="001F4D3A" w:rsidRPr="00022A2C" w14:paraId="1C80518A" w14:textId="77777777" w:rsidTr="00A57787">
        <w:trPr>
          <w:trHeight w:val="280"/>
        </w:trPr>
        <w:tc>
          <w:tcPr>
            <w:tcW w:w="4131" w:type="dxa"/>
            <w:vAlign w:val="center"/>
          </w:tcPr>
          <w:p w14:paraId="2EFE9705" w14:textId="264E8BC9" w:rsidR="001F4D3A" w:rsidRPr="00D436E8" w:rsidRDefault="001F4D3A">
            <w:pPr>
              <w:spacing w:before="60" w:after="30" w:line="276" w:lineRule="auto"/>
              <w:ind w:hanging="111"/>
              <w:jc w:val="thaiDistribute"/>
              <w:rPr>
                <w:rFonts w:ascii="Arial" w:hAnsi="Arial" w:cs="Arial"/>
                <w:sz w:val="19"/>
                <w:szCs w:val="19"/>
                <w:cs/>
              </w:rPr>
            </w:pPr>
            <w:r w:rsidRPr="00D436E8">
              <w:rPr>
                <w:rFonts w:ascii="Arial" w:hAnsi="Arial" w:cs="Arial"/>
                <w:sz w:val="19"/>
                <w:szCs w:val="19"/>
              </w:rPr>
              <w:t>Other non</w:t>
            </w:r>
            <w:r w:rsidR="006A4480">
              <w:rPr>
                <w:rFonts w:ascii="Arial" w:hAnsi="Arial" w:cs="Arial"/>
                <w:sz w:val="19"/>
                <w:szCs w:val="19"/>
              </w:rPr>
              <w:t>-</w:t>
            </w:r>
            <w:r w:rsidRPr="00D436E8">
              <w:rPr>
                <w:rFonts w:ascii="Arial" w:hAnsi="Arial" w:cs="Arial"/>
                <w:sz w:val="19"/>
                <w:szCs w:val="19"/>
              </w:rPr>
              <w:t>current liabilities</w:t>
            </w:r>
          </w:p>
        </w:tc>
        <w:tc>
          <w:tcPr>
            <w:tcW w:w="1411" w:type="dxa"/>
          </w:tcPr>
          <w:p w14:paraId="77F474BA" w14:textId="77777777" w:rsidR="001F4D3A" w:rsidRPr="007055E2" w:rsidRDefault="001F4D3A" w:rsidP="006C619F">
            <w:pPr>
              <w:spacing w:before="60" w:after="30" w:line="276" w:lineRule="auto"/>
              <w:ind w:left="-108"/>
              <w:jc w:val="right"/>
              <w:rPr>
                <w:rFonts w:ascii="Arial" w:hAnsi="Arial" w:cs="Arial"/>
                <w:sz w:val="19"/>
                <w:szCs w:val="19"/>
                <w:cs/>
              </w:rPr>
            </w:pPr>
            <w:r w:rsidRPr="007055E2">
              <w:rPr>
                <w:rFonts w:ascii="Arial" w:hAnsi="Arial" w:cs="Arial"/>
                <w:sz w:val="19"/>
                <w:szCs w:val="19"/>
              </w:rPr>
              <w:t>2,842,180</w:t>
            </w:r>
          </w:p>
        </w:tc>
        <w:tc>
          <w:tcPr>
            <w:tcW w:w="283" w:type="dxa"/>
          </w:tcPr>
          <w:p w14:paraId="782F0292" w14:textId="77777777" w:rsidR="001F4D3A" w:rsidRPr="007055E2" w:rsidRDefault="001F4D3A" w:rsidP="006C619F">
            <w:pPr>
              <w:tabs>
                <w:tab w:val="left" w:pos="426"/>
              </w:tabs>
              <w:spacing w:before="60" w:after="30" w:line="276" w:lineRule="auto"/>
              <w:ind w:left="-108"/>
              <w:jc w:val="right"/>
              <w:rPr>
                <w:rFonts w:ascii="Arial" w:hAnsi="Arial" w:cs="Arial"/>
                <w:sz w:val="19"/>
                <w:szCs w:val="19"/>
                <w:cs/>
              </w:rPr>
            </w:pPr>
          </w:p>
        </w:tc>
        <w:tc>
          <w:tcPr>
            <w:tcW w:w="1411" w:type="dxa"/>
          </w:tcPr>
          <w:p w14:paraId="3E8296BF" w14:textId="77777777" w:rsidR="001F4D3A" w:rsidRPr="007055E2" w:rsidRDefault="001F4D3A" w:rsidP="006C619F">
            <w:pPr>
              <w:spacing w:before="60" w:after="30" w:line="276" w:lineRule="auto"/>
              <w:ind w:left="-108"/>
              <w:jc w:val="right"/>
              <w:rPr>
                <w:rFonts w:ascii="Arial" w:hAnsi="Arial" w:cs="Arial"/>
                <w:sz w:val="19"/>
                <w:szCs w:val="19"/>
                <w:cs/>
              </w:rPr>
            </w:pPr>
            <w:r w:rsidRPr="00A33D00">
              <w:rPr>
                <w:rFonts w:ascii="Arial" w:hAnsi="Arial" w:cs="Arial"/>
                <w:sz w:val="19"/>
                <w:szCs w:val="19"/>
              </w:rPr>
              <w:t xml:space="preserve"> (2,715,291)</w:t>
            </w:r>
          </w:p>
        </w:tc>
        <w:tc>
          <w:tcPr>
            <w:tcW w:w="236" w:type="dxa"/>
          </w:tcPr>
          <w:p w14:paraId="32DDF308" w14:textId="77777777" w:rsidR="001F4D3A" w:rsidRPr="007055E2" w:rsidRDefault="001F4D3A" w:rsidP="006C619F">
            <w:pPr>
              <w:tabs>
                <w:tab w:val="left" w:pos="426"/>
              </w:tabs>
              <w:spacing w:before="60" w:after="30" w:line="276" w:lineRule="auto"/>
              <w:ind w:left="-108"/>
              <w:jc w:val="right"/>
              <w:rPr>
                <w:rFonts w:ascii="Arial" w:hAnsi="Arial" w:cs="Arial"/>
                <w:sz w:val="19"/>
                <w:szCs w:val="19"/>
                <w:cs/>
              </w:rPr>
            </w:pPr>
          </w:p>
        </w:tc>
        <w:tc>
          <w:tcPr>
            <w:tcW w:w="1600" w:type="dxa"/>
          </w:tcPr>
          <w:p w14:paraId="07C144FD" w14:textId="77777777" w:rsidR="001F4D3A" w:rsidRPr="007055E2" w:rsidRDefault="001F4D3A" w:rsidP="006C619F">
            <w:pPr>
              <w:tabs>
                <w:tab w:val="left" w:pos="426"/>
              </w:tabs>
              <w:spacing w:before="60" w:after="30" w:line="276" w:lineRule="auto"/>
              <w:ind w:left="-108"/>
              <w:jc w:val="right"/>
              <w:rPr>
                <w:rFonts w:ascii="Arial" w:hAnsi="Arial" w:cs="Arial"/>
                <w:sz w:val="19"/>
                <w:szCs w:val="19"/>
                <w:cs/>
              </w:rPr>
            </w:pPr>
            <w:r w:rsidRPr="00A33D00">
              <w:rPr>
                <w:rFonts w:ascii="Arial" w:hAnsi="Arial" w:cs="Arial"/>
                <w:sz w:val="19"/>
                <w:szCs w:val="19"/>
              </w:rPr>
              <w:t xml:space="preserve"> 126,889 </w:t>
            </w:r>
          </w:p>
        </w:tc>
      </w:tr>
      <w:tr w:rsidR="00732A6B" w:rsidRPr="00022A2C" w14:paraId="370E1930" w14:textId="77777777" w:rsidTr="00A57787">
        <w:trPr>
          <w:trHeight w:val="280"/>
        </w:trPr>
        <w:tc>
          <w:tcPr>
            <w:tcW w:w="4131" w:type="dxa"/>
            <w:vAlign w:val="center"/>
          </w:tcPr>
          <w:p w14:paraId="68E78ED0" w14:textId="77777777" w:rsidR="00732A6B" w:rsidRPr="00D436E8" w:rsidRDefault="00732A6B">
            <w:pPr>
              <w:spacing w:before="60" w:after="30" w:line="276" w:lineRule="auto"/>
              <w:ind w:hanging="111"/>
              <w:jc w:val="thaiDistribute"/>
              <w:rPr>
                <w:rFonts w:ascii="Arial" w:hAnsi="Arial" w:cs="Arial"/>
                <w:sz w:val="19"/>
                <w:szCs w:val="19"/>
              </w:rPr>
            </w:pPr>
          </w:p>
        </w:tc>
        <w:tc>
          <w:tcPr>
            <w:tcW w:w="1411" w:type="dxa"/>
          </w:tcPr>
          <w:p w14:paraId="165EB9FA" w14:textId="77777777" w:rsidR="00732A6B" w:rsidRPr="007055E2" w:rsidRDefault="00732A6B" w:rsidP="006C619F">
            <w:pPr>
              <w:spacing w:before="60" w:after="30" w:line="276" w:lineRule="auto"/>
              <w:ind w:left="-108"/>
              <w:jc w:val="right"/>
              <w:rPr>
                <w:rFonts w:ascii="Arial" w:hAnsi="Arial" w:cs="Arial"/>
                <w:sz w:val="19"/>
                <w:szCs w:val="19"/>
              </w:rPr>
            </w:pPr>
          </w:p>
        </w:tc>
        <w:tc>
          <w:tcPr>
            <w:tcW w:w="283" w:type="dxa"/>
          </w:tcPr>
          <w:p w14:paraId="4B115B53" w14:textId="77777777" w:rsidR="00732A6B" w:rsidRPr="007055E2" w:rsidRDefault="00732A6B" w:rsidP="006C619F">
            <w:pPr>
              <w:tabs>
                <w:tab w:val="left" w:pos="426"/>
              </w:tabs>
              <w:spacing w:before="60" w:after="30" w:line="276" w:lineRule="auto"/>
              <w:ind w:left="-108"/>
              <w:jc w:val="right"/>
              <w:rPr>
                <w:rFonts w:ascii="Arial" w:hAnsi="Arial" w:cs="Arial"/>
                <w:sz w:val="19"/>
                <w:szCs w:val="19"/>
                <w:cs/>
              </w:rPr>
            </w:pPr>
          </w:p>
        </w:tc>
        <w:tc>
          <w:tcPr>
            <w:tcW w:w="1411" w:type="dxa"/>
          </w:tcPr>
          <w:p w14:paraId="73E95F22" w14:textId="77777777" w:rsidR="00732A6B" w:rsidRPr="00A33D00" w:rsidRDefault="00732A6B" w:rsidP="006C619F">
            <w:pPr>
              <w:spacing w:before="60" w:after="30" w:line="276" w:lineRule="auto"/>
              <w:ind w:left="-108"/>
              <w:jc w:val="right"/>
              <w:rPr>
                <w:rFonts w:ascii="Arial" w:hAnsi="Arial" w:cs="Arial"/>
                <w:sz w:val="19"/>
                <w:szCs w:val="19"/>
              </w:rPr>
            </w:pPr>
          </w:p>
        </w:tc>
        <w:tc>
          <w:tcPr>
            <w:tcW w:w="236" w:type="dxa"/>
          </w:tcPr>
          <w:p w14:paraId="5AF38F57" w14:textId="77777777" w:rsidR="00732A6B" w:rsidRPr="007055E2" w:rsidRDefault="00732A6B" w:rsidP="006C619F">
            <w:pPr>
              <w:tabs>
                <w:tab w:val="left" w:pos="426"/>
              </w:tabs>
              <w:spacing w:before="60" w:after="30" w:line="276" w:lineRule="auto"/>
              <w:ind w:left="-108"/>
              <w:jc w:val="right"/>
              <w:rPr>
                <w:rFonts w:ascii="Arial" w:hAnsi="Arial" w:cs="Arial"/>
                <w:sz w:val="19"/>
                <w:szCs w:val="19"/>
                <w:cs/>
              </w:rPr>
            </w:pPr>
          </w:p>
        </w:tc>
        <w:tc>
          <w:tcPr>
            <w:tcW w:w="1600" w:type="dxa"/>
          </w:tcPr>
          <w:p w14:paraId="4CCEDD56" w14:textId="77777777" w:rsidR="00732A6B" w:rsidRPr="00A33D00" w:rsidRDefault="00732A6B" w:rsidP="006C619F">
            <w:pPr>
              <w:tabs>
                <w:tab w:val="left" w:pos="426"/>
              </w:tabs>
              <w:spacing w:before="60" w:after="30" w:line="276" w:lineRule="auto"/>
              <w:ind w:left="-108"/>
              <w:jc w:val="right"/>
              <w:rPr>
                <w:rFonts w:ascii="Arial" w:hAnsi="Arial" w:cs="Arial"/>
                <w:sz w:val="19"/>
                <w:szCs w:val="19"/>
              </w:rPr>
            </w:pPr>
          </w:p>
        </w:tc>
      </w:tr>
      <w:tr w:rsidR="00732A6B" w:rsidRPr="00022A2C" w14:paraId="506C1FFB" w14:textId="77777777" w:rsidTr="00A57787">
        <w:trPr>
          <w:trHeight w:val="280"/>
        </w:trPr>
        <w:tc>
          <w:tcPr>
            <w:tcW w:w="4131" w:type="dxa"/>
            <w:vAlign w:val="center"/>
          </w:tcPr>
          <w:p w14:paraId="5DB53000" w14:textId="580D4C8B" w:rsidR="00732A6B" w:rsidRPr="00F47D55" w:rsidRDefault="00060BBD" w:rsidP="00F47D55">
            <w:pPr>
              <w:spacing w:before="60" w:after="30" w:line="276" w:lineRule="auto"/>
              <w:ind w:left="9" w:hanging="111"/>
              <w:jc w:val="thaiDistribute"/>
              <w:rPr>
                <w:rFonts w:ascii="Arial" w:hAnsi="Arial" w:cs="Arial"/>
                <w:b/>
                <w:bCs/>
                <w:spacing w:val="-4"/>
                <w:sz w:val="19"/>
                <w:szCs w:val="19"/>
              </w:rPr>
            </w:pPr>
            <w:r w:rsidRPr="00F47D55">
              <w:rPr>
                <w:rFonts w:ascii="Arial" w:hAnsi="Arial" w:cs="Arial"/>
                <w:b/>
                <w:bCs/>
                <w:spacing w:val="-4"/>
                <w:sz w:val="19"/>
                <w:szCs w:val="19"/>
              </w:rPr>
              <w:t>STATEMENT OF COMPREH</w:t>
            </w:r>
            <w:r w:rsidR="00F47D55" w:rsidRPr="00F47D55">
              <w:rPr>
                <w:rFonts w:ascii="Arial" w:hAnsi="Arial" w:cs="Arial"/>
                <w:b/>
                <w:bCs/>
                <w:spacing w:val="-4"/>
                <w:sz w:val="19"/>
                <w:szCs w:val="19"/>
              </w:rPr>
              <w:t>ENSIVE INCOME</w:t>
            </w:r>
          </w:p>
        </w:tc>
        <w:tc>
          <w:tcPr>
            <w:tcW w:w="1411" w:type="dxa"/>
          </w:tcPr>
          <w:p w14:paraId="0AFF499E" w14:textId="77777777" w:rsidR="00732A6B" w:rsidRPr="007055E2" w:rsidRDefault="00732A6B" w:rsidP="006C619F">
            <w:pPr>
              <w:spacing w:before="60" w:after="30" w:line="276" w:lineRule="auto"/>
              <w:ind w:left="-108"/>
              <w:jc w:val="right"/>
              <w:rPr>
                <w:rFonts w:ascii="Arial" w:hAnsi="Arial" w:cs="Arial"/>
                <w:sz w:val="19"/>
                <w:szCs w:val="19"/>
              </w:rPr>
            </w:pPr>
          </w:p>
        </w:tc>
        <w:tc>
          <w:tcPr>
            <w:tcW w:w="283" w:type="dxa"/>
          </w:tcPr>
          <w:p w14:paraId="7EB7EF29" w14:textId="77777777" w:rsidR="00732A6B" w:rsidRPr="007055E2" w:rsidRDefault="00732A6B" w:rsidP="006C619F">
            <w:pPr>
              <w:tabs>
                <w:tab w:val="left" w:pos="426"/>
              </w:tabs>
              <w:spacing w:before="60" w:after="30" w:line="276" w:lineRule="auto"/>
              <w:ind w:left="-108"/>
              <w:jc w:val="right"/>
              <w:rPr>
                <w:rFonts w:ascii="Arial" w:hAnsi="Arial" w:cs="Arial"/>
                <w:sz w:val="19"/>
                <w:szCs w:val="19"/>
                <w:cs/>
              </w:rPr>
            </w:pPr>
          </w:p>
        </w:tc>
        <w:tc>
          <w:tcPr>
            <w:tcW w:w="1411" w:type="dxa"/>
          </w:tcPr>
          <w:p w14:paraId="715F0402" w14:textId="77777777" w:rsidR="00732A6B" w:rsidRPr="00A33D00" w:rsidRDefault="00732A6B" w:rsidP="006C619F">
            <w:pPr>
              <w:spacing w:before="60" w:after="30" w:line="276" w:lineRule="auto"/>
              <w:ind w:left="-108"/>
              <w:jc w:val="right"/>
              <w:rPr>
                <w:rFonts w:ascii="Arial" w:hAnsi="Arial" w:cs="Arial"/>
                <w:sz w:val="19"/>
                <w:szCs w:val="19"/>
              </w:rPr>
            </w:pPr>
          </w:p>
        </w:tc>
        <w:tc>
          <w:tcPr>
            <w:tcW w:w="236" w:type="dxa"/>
          </w:tcPr>
          <w:p w14:paraId="6529B457" w14:textId="77777777" w:rsidR="00732A6B" w:rsidRPr="007055E2" w:rsidRDefault="00732A6B" w:rsidP="006C619F">
            <w:pPr>
              <w:tabs>
                <w:tab w:val="left" w:pos="426"/>
              </w:tabs>
              <w:spacing w:before="60" w:after="30" w:line="276" w:lineRule="auto"/>
              <w:ind w:left="-108"/>
              <w:jc w:val="right"/>
              <w:rPr>
                <w:rFonts w:ascii="Arial" w:hAnsi="Arial" w:cs="Arial"/>
                <w:sz w:val="19"/>
                <w:szCs w:val="19"/>
                <w:cs/>
              </w:rPr>
            </w:pPr>
          </w:p>
        </w:tc>
        <w:tc>
          <w:tcPr>
            <w:tcW w:w="1600" w:type="dxa"/>
          </w:tcPr>
          <w:p w14:paraId="0BF851F0" w14:textId="77777777" w:rsidR="00732A6B" w:rsidRPr="00A33D00" w:rsidRDefault="00732A6B" w:rsidP="006C619F">
            <w:pPr>
              <w:tabs>
                <w:tab w:val="left" w:pos="426"/>
              </w:tabs>
              <w:spacing w:before="60" w:after="30" w:line="276" w:lineRule="auto"/>
              <w:ind w:left="-108"/>
              <w:jc w:val="right"/>
              <w:rPr>
                <w:rFonts w:ascii="Arial" w:hAnsi="Arial" w:cs="Arial"/>
                <w:sz w:val="19"/>
                <w:szCs w:val="19"/>
              </w:rPr>
            </w:pPr>
          </w:p>
        </w:tc>
      </w:tr>
      <w:tr w:rsidR="00732A6B" w:rsidRPr="00022A2C" w14:paraId="3A7C9F66" w14:textId="77777777" w:rsidTr="00A57787">
        <w:trPr>
          <w:trHeight w:val="280"/>
        </w:trPr>
        <w:tc>
          <w:tcPr>
            <w:tcW w:w="4131" w:type="dxa"/>
            <w:vAlign w:val="center"/>
          </w:tcPr>
          <w:p w14:paraId="29EA7810" w14:textId="1FD5305A" w:rsidR="00732A6B" w:rsidRPr="006C619F" w:rsidRDefault="00B65A46">
            <w:pPr>
              <w:spacing w:before="60" w:after="30" w:line="276" w:lineRule="auto"/>
              <w:ind w:hanging="111"/>
              <w:jc w:val="thaiDistribute"/>
              <w:rPr>
                <w:rFonts w:ascii="Arial" w:hAnsi="Arial" w:cs="Arial"/>
                <w:b/>
                <w:bCs/>
                <w:sz w:val="19"/>
                <w:szCs w:val="19"/>
              </w:rPr>
            </w:pPr>
            <w:r w:rsidRPr="006C619F">
              <w:rPr>
                <w:rFonts w:ascii="Arial" w:hAnsi="Arial" w:cs="Arial"/>
                <w:b/>
                <w:bCs/>
                <w:sz w:val="19"/>
                <w:szCs w:val="19"/>
              </w:rPr>
              <w:t>Revenue</w:t>
            </w:r>
          </w:p>
        </w:tc>
        <w:tc>
          <w:tcPr>
            <w:tcW w:w="1411" w:type="dxa"/>
          </w:tcPr>
          <w:p w14:paraId="230CC166" w14:textId="77777777" w:rsidR="00732A6B" w:rsidRPr="007055E2" w:rsidRDefault="00732A6B" w:rsidP="006C619F">
            <w:pPr>
              <w:spacing w:before="60" w:after="30" w:line="276" w:lineRule="auto"/>
              <w:ind w:left="-108"/>
              <w:jc w:val="right"/>
              <w:rPr>
                <w:rFonts w:ascii="Arial" w:hAnsi="Arial" w:cs="Arial"/>
                <w:sz w:val="19"/>
                <w:szCs w:val="19"/>
              </w:rPr>
            </w:pPr>
          </w:p>
        </w:tc>
        <w:tc>
          <w:tcPr>
            <w:tcW w:w="283" w:type="dxa"/>
          </w:tcPr>
          <w:p w14:paraId="3B6439C0" w14:textId="77777777" w:rsidR="00732A6B" w:rsidRPr="007055E2" w:rsidRDefault="00732A6B" w:rsidP="006C619F">
            <w:pPr>
              <w:tabs>
                <w:tab w:val="left" w:pos="426"/>
              </w:tabs>
              <w:spacing w:before="60" w:after="30" w:line="276" w:lineRule="auto"/>
              <w:ind w:left="-108"/>
              <w:jc w:val="right"/>
              <w:rPr>
                <w:rFonts w:ascii="Arial" w:hAnsi="Arial" w:cs="Arial"/>
                <w:sz w:val="19"/>
                <w:szCs w:val="19"/>
                <w:cs/>
              </w:rPr>
            </w:pPr>
          </w:p>
        </w:tc>
        <w:tc>
          <w:tcPr>
            <w:tcW w:w="1411" w:type="dxa"/>
          </w:tcPr>
          <w:p w14:paraId="0F085079" w14:textId="77777777" w:rsidR="00732A6B" w:rsidRPr="00A33D00" w:rsidRDefault="00732A6B" w:rsidP="006C619F">
            <w:pPr>
              <w:spacing w:before="60" w:after="30" w:line="276" w:lineRule="auto"/>
              <w:ind w:left="-108"/>
              <w:jc w:val="right"/>
              <w:rPr>
                <w:rFonts w:ascii="Arial" w:hAnsi="Arial" w:cs="Arial"/>
                <w:sz w:val="19"/>
                <w:szCs w:val="19"/>
              </w:rPr>
            </w:pPr>
          </w:p>
        </w:tc>
        <w:tc>
          <w:tcPr>
            <w:tcW w:w="236" w:type="dxa"/>
          </w:tcPr>
          <w:p w14:paraId="4D03DDA4" w14:textId="77777777" w:rsidR="00732A6B" w:rsidRPr="007055E2" w:rsidRDefault="00732A6B" w:rsidP="006C619F">
            <w:pPr>
              <w:tabs>
                <w:tab w:val="left" w:pos="426"/>
              </w:tabs>
              <w:spacing w:before="60" w:after="30" w:line="276" w:lineRule="auto"/>
              <w:ind w:left="-108"/>
              <w:jc w:val="right"/>
              <w:rPr>
                <w:rFonts w:ascii="Arial" w:hAnsi="Arial" w:cs="Arial"/>
                <w:sz w:val="19"/>
                <w:szCs w:val="19"/>
                <w:cs/>
              </w:rPr>
            </w:pPr>
          </w:p>
        </w:tc>
        <w:tc>
          <w:tcPr>
            <w:tcW w:w="1600" w:type="dxa"/>
          </w:tcPr>
          <w:p w14:paraId="285AB273" w14:textId="77777777" w:rsidR="00732A6B" w:rsidRPr="00A33D00" w:rsidRDefault="00732A6B" w:rsidP="006C619F">
            <w:pPr>
              <w:tabs>
                <w:tab w:val="left" w:pos="426"/>
              </w:tabs>
              <w:spacing w:before="60" w:after="30" w:line="276" w:lineRule="auto"/>
              <w:ind w:left="-108"/>
              <w:jc w:val="right"/>
              <w:rPr>
                <w:rFonts w:ascii="Arial" w:hAnsi="Arial" w:cs="Arial"/>
                <w:sz w:val="19"/>
                <w:szCs w:val="19"/>
              </w:rPr>
            </w:pPr>
          </w:p>
        </w:tc>
      </w:tr>
      <w:tr w:rsidR="006C619F" w:rsidRPr="00022A2C" w14:paraId="301C86A1" w14:textId="77777777" w:rsidTr="00A57787">
        <w:trPr>
          <w:trHeight w:val="280"/>
        </w:trPr>
        <w:tc>
          <w:tcPr>
            <w:tcW w:w="4131" w:type="dxa"/>
            <w:vAlign w:val="center"/>
          </w:tcPr>
          <w:p w14:paraId="60D6304F" w14:textId="612E4DB8" w:rsidR="006C619F" w:rsidRPr="00D436E8" w:rsidRDefault="006C619F" w:rsidP="006C619F">
            <w:pPr>
              <w:spacing w:before="60" w:after="30" w:line="276" w:lineRule="auto"/>
              <w:ind w:hanging="111"/>
              <w:jc w:val="thaiDistribute"/>
              <w:rPr>
                <w:rFonts w:ascii="Arial" w:hAnsi="Arial" w:cs="Arial"/>
                <w:sz w:val="19"/>
                <w:szCs w:val="19"/>
              </w:rPr>
            </w:pPr>
            <w:r>
              <w:rPr>
                <w:rFonts w:ascii="Arial" w:hAnsi="Arial" w:cs="Arial"/>
                <w:sz w:val="19"/>
                <w:szCs w:val="19"/>
              </w:rPr>
              <w:t>Revenue from sales and services</w:t>
            </w:r>
          </w:p>
        </w:tc>
        <w:tc>
          <w:tcPr>
            <w:tcW w:w="1411" w:type="dxa"/>
          </w:tcPr>
          <w:p w14:paraId="14082975" w14:textId="7163A172" w:rsidR="006C619F" w:rsidRPr="007055E2" w:rsidRDefault="006C619F" w:rsidP="006C619F">
            <w:pPr>
              <w:spacing w:before="60" w:after="30" w:line="276" w:lineRule="auto"/>
              <w:ind w:left="-108"/>
              <w:jc w:val="right"/>
              <w:rPr>
                <w:rFonts w:ascii="Arial" w:hAnsi="Arial" w:cs="Arial"/>
                <w:sz w:val="19"/>
                <w:szCs w:val="19"/>
              </w:rPr>
            </w:pPr>
            <w:r w:rsidRPr="006C619F">
              <w:rPr>
                <w:rFonts w:ascii="Arial" w:hAnsi="Arial" w:cs="Arial"/>
                <w:sz w:val="19"/>
                <w:szCs w:val="19"/>
                <w:cs/>
              </w:rPr>
              <w:t>472</w:t>
            </w:r>
            <w:r w:rsidRPr="006C619F">
              <w:rPr>
                <w:rFonts w:ascii="Arial" w:hAnsi="Arial" w:cs="Arial"/>
                <w:sz w:val="19"/>
                <w:szCs w:val="19"/>
              </w:rPr>
              <w:t>,</w:t>
            </w:r>
            <w:r w:rsidRPr="006C619F">
              <w:rPr>
                <w:rFonts w:ascii="Arial" w:hAnsi="Arial" w:cs="Arial"/>
                <w:sz w:val="19"/>
                <w:szCs w:val="19"/>
                <w:cs/>
              </w:rPr>
              <w:t>856</w:t>
            </w:r>
            <w:r w:rsidRPr="006C619F">
              <w:rPr>
                <w:rFonts w:ascii="Arial" w:hAnsi="Arial" w:cs="Arial"/>
                <w:sz w:val="19"/>
                <w:szCs w:val="19"/>
              </w:rPr>
              <w:t>,</w:t>
            </w:r>
            <w:r w:rsidRPr="006C619F">
              <w:rPr>
                <w:rFonts w:ascii="Arial" w:hAnsi="Arial" w:cs="Arial"/>
                <w:sz w:val="19"/>
                <w:szCs w:val="19"/>
                <w:cs/>
              </w:rPr>
              <w:t>262</w:t>
            </w:r>
          </w:p>
        </w:tc>
        <w:tc>
          <w:tcPr>
            <w:tcW w:w="283" w:type="dxa"/>
          </w:tcPr>
          <w:p w14:paraId="182B306B" w14:textId="77777777" w:rsidR="006C619F" w:rsidRPr="007055E2" w:rsidRDefault="006C619F" w:rsidP="006C619F">
            <w:pPr>
              <w:tabs>
                <w:tab w:val="left" w:pos="426"/>
              </w:tabs>
              <w:spacing w:before="60" w:after="30" w:line="276" w:lineRule="auto"/>
              <w:ind w:left="-108"/>
              <w:jc w:val="right"/>
              <w:rPr>
                <w:rFonts w:ascii="Arial" w:hAnsi="Arial" w:cs="Arial"/>
                <w:sz w:val="19"/>
                <w:szCs w:val="19"/>
                <w:cs/>
              </w:rPr>
            </w:pPr>
          </w:p>
        </w:tc>
        <w:tc>
          <w:tcPr>
            <w:tcW w:w="1411" w:type="dxa"/>
          </w:tcPr>
          <w:p w14:paraId="4BED3437" w14:textId="16358A87" w:rsidR="006C619F" w:rsidRPr="00A33D00" w:rsidRDefault="006C619F" w:rsidP="006C619F">
            <w:pPr>
              <w:spacing w:before="60" w:after="30" w:line="276" w:lineRule="auto"/>
              <w:ind w:left="-108"/>
              <w:jc w:val="right"/>
              <w:rPr>
                <w:rFonts w:ascii="Arial" w:hAnsi="Arial" w:cs="Arial"/>
                <w:sz w:val="19"/>
                <w:szCs w:val="19"/>
              </w:rPr>
            </w:pPr>
            <w:r w:rsidRPr="006C619F">
              <w:rPr>
                <w:rFonts w:ascii="Arial" w:hAnsi="Arial" w:cs="Arial"/>
                <w:sz w:val="19"/>
                <w:szCs w:val="19"/>
              </w:rPr>
              <w:t>(</w:t>
            </w:r>
            <w:r w:rsidRPr="006C619F">
              <w:rPr>
                <w:rFonts w:ascii="Arial" w:hAnsi="Arial" w:cs="Arial"/>
                <w:sz w:val="19"/>
                <w:szCs w:val="19"/>
                <w:cs/>
              </w:rPr>
              <w:t>472</w:t>
            </w:r>
            <w:r w:rsidRPr="006C619F">
              <w:rPr>
                <w:rFonts w:ascii="Arial" w:hAnsi="Arial" w:cs="Arial"/>
                <w:sz w:val="19"/>
                <w:szCs w:val="19"/>
              </w:rPr>
              <w:t>,</w:t>
            </w:r>
            <w:r w:rsidRPr="006C619F">
              <w:rPr>
                <w:rFonts w:ascii="Arial" w:hAnsi="Arial" w:cs="Arial"/>
                <w:sz w:val="19"/>
                <w:szCs w:val="19"/>
                <w:cs/>
              </w:rPr>
              <w:t>856</w:t>
            </w:r>
            <w:r w:rsidRPr="006C619F">
              <w:rPr>
                <w:rFonts w:ascii="Arial" w:hAnsi="Arial" w:cs="Arial"/>
                <w:sz w:val="19"/>
                <w:szCs w:val="19"/>
              </w:rPr>
              <w:t>,</w:t>
            </w:r>
            <w:r w:rsidRPr="006C619F">
              <w:rPr>
                <w:rFonts w:ascii="Arial" w:hAnsi="Arial" w:cs="Arial"/>
                <w:sz w:val="19"/>
                <w:szCs w:val="19"/>
                <w:cs/>
              </w:rPr>
              <w:t>262</w:t>
            </w:r>
            <w:r w:rsidRPr="006C619F">
              <w:rPr>
                <w:rFonts w:ascii="Arial" w:hAnsi="Arial" w:cs="Arial"/>
                <w:sz w:val="19"/>
                <w:szCs w:val="19"/>
              </w:rPr>
              <w:t>)</w:t>
            </w:r>
          </w:p>
        </w:tc>
        <w:tc>
          <w:tcPr>
            <w:tcW w:w="236" w:type="dxa"/>
          </w:tcPr>
          <w:p w14:paraId="65F8F66C" w14:textId="77777777" w:rsidR="006C619F" w:rsidRPr="007055E2" w:rsidRDefault="006C619F" w:rsidP="006C619F">
            <w:pPr>
              <w:tabs>
                <w:tab w:val="left" w:pos="426"/>
              </w:tabs>
              <w:spacing w:before="60" w:after="30" w:line="276" w:lineRule="auto"/>
              <w:ind w:left="-108"/>
              <w:jc w:val="right"/>
              <w:rPr>
                <w:rFonts w:ascii="Arial" w:hAnsi="Arial" w:cs="Arial"/>
                <w:sz w:val="19"/>
                <w:szCs w:val="19"/>
                <w:cs/>
              </w:rPr>
            </w:pPr>
          </w:p>
        </w:tc>
        <w:tc>
          <w:tcPr>
            <w:tcW w:w="1600" w:type="dxa"/>
          </w:tcPr>
          <w:p w14:paraId="1B128246" w14:textId="1F10171D" w:rsidR="006C619F" w:rsidRPr="00A33D00" w:rsidRDefault="006C619F" w:rsidP="006C619F">
            <w:pPr>
              <w:tabs>
                <w:tab w:val="left" w:pos="426"/>
              </w:tabs>
              <w:spacing w:before="60" w:after="30" w:line="276" w:lineRule="auto"/>
              <w:ind w:left="-108"/>
              <w:jc w:val="right"/>
              <w:rPr>
                <w:rFonts w:ascii="Arial" w:hAnsi="Arial" w:cs="Arial"/>
                <w:sz w:val="19"/>
                <w:szCs w:val="19"/>
              </w:rPr>
            </w:pPr>
            <w:r w:rsidRPr="006C619F">
              <w:rPr>
                <w:rFonts w:ascii="Arial" w:hAnsi="Arial" w:cs="Arial"/>
                <w:sz w:val="19"/>
                <w:szCs w:val="19"/>
              </w:rPr>
              <w:t>-</w:t>
            </w:r>
          </w:p>
        </w:tc>
      </w:tr>
      <w:tr w:rsidR="006C619F" w:rsidRPr="00022A2C" w14:paraId="5EFCA69B" w14:textId="77777777" w:rsidTr="00A57787">
        <w:trPr>
          <w:trHeight w:val="280"/>
        </w:trPr>
        <w:tc>
          <w:tcPr>
            <w:tcW w:w="4131" w:type="dxa"/>
            <w:vAlign w:val="center"/>
          </w:tcPr>
          <w:p w14:paraId="3B24052C" w14:textId="6179B583" w:rsidR="006C619F" w:rsidRPr="00D436E8" w:rsidRDefault="006C619F" w:rsidP="006C619F">
            <w:pPr>
              <w:spacing w:before="60" w:after="30" w:line="276" w:lineRule="auto"/>
              <w:ind w:hanging="111"/>
              <w:jc w:val="thaiDistribute"/>
              <w:rPr>
                <w:rFonts w:ascii="Arial" w:hAnsi="Arial" w:cs="Arial"/>
                <w:sz w:val="19"/>
                <w:szCs w:val="19"/>
              </w:rPr>
            </w:pPr>
            <w:r>
              <w:rPr>
                <w:rFonts w:ascii="Arial" w:hAnsi="Arial" w:cs="Arial"/>
                <w:sz w:val="19"/>
                <w:szCs w:val="19"/>
              </w:rPr>
              <w:t>Revenue from sales</w:t>
            </w:r>
          </w:p>
        </w:tc>
        <w:tc>
          <w:tcPr>
            <w:tcW w:w="1411" w:type="dxa"/>
          </w:tcPr>
          <w:p w14:paraId="6FE73F86" w14:textId="4753849C" w:rsidR="006C619F" w:rsidRPr="007055E2" w:rsidRDefault="006C619F" w:rsidP="006C619F">
            <w:pPr>
              <w:spacing w:before="60" w:after="30" w:line="276" w:lineRule="auto"/>
              <w:ind w:left="-108"/>
              <w:jc w:val="right"/>
              <w:rPr>
                <w:rFonts w:ascii="Arial" w:hAnsi="Arial" w:cs="Arial"/>
                <w:sz w:val="19"/>
                <w:szCs w:val="19"/>
              </w:rPr>
            </w:pPr>
            <w:r w:rsidRPr="006C619F">
              <w:rPr>
                <w:rFonts w:ascii="Arial" w:hAnsi="Arial" w:cs="Arial"/>
                <w:sz w:val="19"/>
                <w:szCs w:val="19"/>
              </w:rPr>
              <w:t>-</w:t>
            </w:r>
          </w:p>
        </w:tc>
        <w:tc>
          <w:tcPr>
            <w:tcW w:w="283" w:type="dxa"/>
          </w:tcPr>
          <w:p w14:paraId="157CF004" w14:textId="77777777" w:rsidR="006C619F" w:rsidRPr="007055E2" w:rsidRDefault="006C619F" w:rsidP="006C619F">
            <w:pPr>
              <w:tabs>
                <w:tab w:val="left" w:pos="426"/>
              </w:tabs>
              <w:spacing w:before="60" w:after="30" w:line="276" w:lineRule="auto"/>
              <w:ind w:left="-108"/>
              <w:jc w:val="right"/>
              <w:rPr>
                <w:rFonts w:ascii="Arial" w:hAnsi="Arial" w:cs="Arial"/>
                <w:sz w:val="19"/>
                <w:szCs w:val="19"/>
                <w:cs/>
              </w:rPr>
            </w:pPr>
          </w:p>
        </w:tc>
        <w:tc>
          <w:tcPr>
            <w:tcW w:w="1411" w:type="dxa"/>
          </w:tcPr>
          <w:p w14:paraId="75109880" w14:textId="6A131CAD" w:rsidR="006C619F" w:rsidRPr="00A33D00" w:rsidRDefault="006C619F" w:rsidP="006C619F">
            <w:pPr>
              <w:spacing w:before="60" w:after="30" w:line="276" w:lineRule="auto"/>
              <w:ind w:left="-108"/>
              <w:jc w:val="right"/>
              <w:rPr>
                <w:rFonts w:ascii="Arial" w:hAnsi="Arial" w:cs="Arial"/>
                <w:sz w:val="19"/>
                <w:szCs w:val="19"/>
              </w:rPr>
            </w:pPr>
            <w:r w:rsidRPr="006C619F">
              <w:rPr>
                <w:rFonts w:ascii="Arial" w:hAnsi="Arial" w:cs="Arial"/>
                <w:sz w:val="19"/>
                <w:szCs w:val="19"/>
              </w:rPr>
              <w:t>459,158,084</w:t>
            </w:r>
          </w:p>
        </w:tc>
        <w:tc>
          <w:tcPr>
            <w:tcW w:w="236" w:type="dxa"/>
          </w:tcPr>
          <w:p w14:paraId="18B7588B" w14:textId="77777777" w:rsidR="006C619F" w:rsidRPr="007055E2" w:rsidRDefault="006C619F" w:rsidP="006C619F">
            <w:pPr>
              <w:tabs>
                <w:tab w:val="left" w:pos="426"/>
              </w:tabs>
              <w:spacing w:before="60" w:after="30" w:line="276" w:lineRule="auto"/>
              <w:ind w:left="-108"/>
              <w:jc w:val="right"/>
              <w:rPr>
                <w:rFonts w:ascii="Arial" w:hAnsi="Arial" w:cs="Arial"/>
                <w:sz w:val="19"/>
                <w:szCs w:val="19"/>
                <w:cs/>
              </w:rPr>
            </w:pPr>
          </w:p>
        </w:tc>
        <w:tc>
          <w:tcPr>
            <w:tcW w:w="1600" w:type="dxa"/>
          </w:tcPr>
          <w:p w14:paraId="4CCC91A8" w14:textId="7A40080A" w:rsidR="006C619F" w:rsidRPr="00A33D00" w:rsidRDefault="006C619F" w:rsidP="006C619F">
            <w:pPr>
              <w:tabs>
                <w:tab w:val="left" w:pos="426"/>
              </w:tabs>
              <w:spacing w:before="60" w:after="30" w:line="276" w:lineRule="auto"/>
              <w:ind w:left="-108"/>
              <w:jc w:val="right"/>
              <w:rPr>
                <w:rFonts w:ascii="Arial" w:hAnsi="Arial" w:cs="Arial"/>
                <w:sz w:val="19"/>
                <w:szCs w:val="19"/>
              </w:rPr>
            </w:pPr>
            <w:r w:rsidRPr="006C619F">
              <w:rPr>
                <w:rFonts w:ascii="Arial" w:hAnsi="Arial" w:cs="Arial"/>
                <w:sz w:val="19"/>
                <w:szCs w:val="19"/>
              </w:rPr>
              <w:t>459,158,084</w:t>
            </w:r>
          </w:p>
        </w:tc>
      </w:tr>
      <w:tr w:rsidR="006C619F" w:rsidRPr="00022A2C" w14:paraId="52EDA1F9" w14:textId="77777777" w:rsidTr="00A57787">
        <w:trPr>
          <w:trHeight w:val="280"/>
        </w:trPr>
        <w:tc>
          <w:tcPr>
            <w:tcW w:w="4131" w:type="dxa"/>
            <w:vAlign w:val="center"/>
          </w:tcPr>
          <w:p w14:paraId="01EBBCE5" w14:textId="4AD4D81F" w:rsidR="006C619F" w:rsidRPr="00D436E8" w:rsidRDefault="006C619F" w:rsidP="006C619F">
            <w:pPr>
              <w:spacing w:before="60" w:after="30" w:line="276" w:lineRule="auto"/>
              <w:ind w:hanging="111"/>
              <w:jc w:val="thaiDistribute"/>
              <w:rPr>
                <w:rFonts w:ascii="Arial" w:hAnsi="Arial" w:cs="Arial"/>
                <w:sz w:val="19"/>
                <w:szCs w:val="19"/>
              </w:rPr>
            </w:pPr>
            <w:r>
              <w:rPr>
                <w:rFonts w:ascii="Arial" w:hAnsi="Arial" w:cs="Arial"/>
                <w:sz w:val="19"/>
                <w:szCs w:val="19"/>
              </w:rPr>
              <w:t>Revenue from services</w:t>
            </w:r>
          </w:p>
        </w:tc>
        <w:tc>
          <w:tcPr>
            <w:tcW w:w="1411" w:type="dxa"/>
          </w:tcPr>
          <w:p w14:paraId="4BBA6040" w14:textId="058156C1" w:rsidR="006C619F" w:rsidRPr="007055E2" w:rsidRDefault="006C619F" w:rsidP="006C619F">
            <w:pPr>
              <w:spacing w:before="60" w:after="30" w:line="276" w:lineRule="auto"/>
              <w:ind w:left="-108"/>
              <w:jc w:val="right"/>
              <w:rPr>
                <w:rFonts w:ascii="Arial" w:hAnsi="Arial" w:cs="Arial"/>
                <w:sz w:val="19"/>
                <w:szCs w:val="19"/>
              </w:rPr>
            </w:pPr>
            <w:r w:rsidRPr="006C619F">
              <w:rPr>
                <w:rFonts w:ascii="Arial" w:hAnsi="Arial" w:cs="Arial"/>
                <w:sz w:val="19"/>
                <w:szCs w:val="19"/>
              </w:rPr>
              <w:t>-</w:t>
            </w:r>
          </w:p>
        </w:tc>
        <w:tc>
          <w:tcPr>
            <w:tcW w:w="283" w:type="dxa"/>
          </w:tcPr>
          <w:p w14:paraId="480B66E5" w14:textId="77777777" w:rsidR="006C619F" w:rsidRPr="007055E2" w:rsidRDefault="006C619F" w:rsidP="006C619F">
            <w:pPr>
              <w:tabs>
                <w:tab w:val="left" w:pos="426"/>
              </w:tabs>
              <w:spacing w:before="60" w:after="30" w:line="276" w:lineRule="auto"/>
              <w:ind w:left="-108"/>
              <w:jc w:val="right"/>
              <w:rPr>
                <w:rFonts w:ascii="Arial" w:hAnsi="Arial" w:cs="Arial"/>
                <w:sz w:val="19"/>
                <w:szCs w:val="19"/>
                <w:cs/>
              </w:rPr>
            </w:pPr>
          </w:p>
        </w:tc>
        <w:tc>
          <w:tcPr>
            <w:tcW w:w="1411" w:type="dxa"/>
          </w:tcPr>
          <w:p w14:paraId="78774265" w14:textId="4DE9EBFA" w:rsidR="006C619F" w:rsidRPr="00A33D00" w:rsidRDefault="006C619F" w:rsidP="006C619F">
            <w:pPr>
              <w:spacing w:before="60" w:after="30" w:line="276" w:lineRule="auto"/>
              <w:ind w:left="-108"/>
              <w:jc w:val="right"/>
              <w:rPr>
                <w:rFonts w:ascii="Arial" w:hAnsi="Arial" w:cs="Arial"/>
                <w:sz w:val="19"/>
                <w:szCs w:val="19"/>
              </w:rPr>
            </w:pPr>
            <w:r w:rsidRPr="006C619F">
              <w:rPr>
                <w:rFonts w:ascii="Arial" w:hAnsi="Arial" w:cs="Arial"/>
                <w:sz w:val="19"/>
                <w:szCs w:val="19"/>
              </w:rPr>
              <w:t>13,698,178</w:t>
            </w:r>
          </w:p>
        </w:tc>
        <w:tc>
          <w:tcPr>
            <w:tcW w:w="236" w:type="dxa"/>
          </w:tcPr>
          <w:p w14:paraId="123B096A" w14:textId="77777777" w:rsidR="006C619F" w:rsidRPr="007055E2" w:rsidRDefault="006C619F" w:rsidP="006C619F">
            <w:pPr>
              <w:tabs>
                <w:tab w:val="left" w:pos="426"/>
              </w:tabs>
              <w:spacing w:before="60" w:after="30" w:line="276" w:lineRule="auto"/>
              <w:ind w:left="-108"/>
              <w:jc w:val="right"/>
              <w:rPr>
                <w:rFonts w:ascii="Arial" w:hAnsi="Arial" w:cs="Arial"/>
                <w:sz w:val="19"/>
                <w:szCs w:val="19"/>
                <w:cs/>
              </w:rPr>
            </w:pPr>
          </w:p>
        </w:tc>
        <w:tc>
          <w:tcPr>
            <w:tcW w:w="1600" w:type="dxa"/>
          </w:tcPr>
          <w:p w14:paraId="7DE4F08F" w14:textId="220EA2B3" w:rsidR="006C619F" w:rsidRPr="00A33D00" w:rsidRDefault="006C619F" w:rsidP="006C619F">
            <w:pPr>
              <w:tabs>
                <w:tab w:val="left" w:pos="426"/>
              </w:tabs>
              <w:spacing w:before="60" w:after="30" w:line="276" w:lineRule="auto"/>
              <w:ind w:left="-108"/>
              <w:jc w:val="right"/>
              <w:rPr>
                <w:rFonts w:ascii="Arial" w:hAnsi="Arial" w:cs="Arial"/>
                <w:sz w:val="19"/>
                <w:szCs w:val="19"/>
              </w:rPr>
            </w:pPr>
            <w:r w:rsidRPr="006C619F">
              <w:rPr>
                <w:rFonts w:ascii="Arial" w:hAnsi="Arial" w:cs="Arial"/>
                <w:sz w:val="19"/>
                <w:szCs w:val="19"/>
              </w:rPr>
              <w:t>13,698,178</w:t>
            </w:r>
          </w:p>
        </w:tc>
      </w:tr>
      <w:tr w:rsidR="006C619F" w:rsidRPr="00022A2C" w14:paraId="2287344B" w14:textId="77777777" w:rsidTr="00A57787">
        <w:trPr>
          <w:trHeight w:val="280"/>
        </w:trPr>
        <w:tc>
          <w:tcPr>
            <w:tcW w:w="4131" w:type="dxa"/>
            <w:vAlign w:val="center"/>
          </w:tcPr>
          <w:p w14:paraId="5F7AFFE4" w14:textId="77777777" w:rsidR="006C619F" w:rsidRPr="00D436E8" w:rsidRDefault="006C619F" w:rsidP="006C619F">
            <w:pPr>
              <w:spacing w:before="60" w:after="30" w:line="276" w:lineRule="auto"/>
              <w:ind w:hanging="111"/>
              <w:jc w:val="thaiDistribute"/>
              <w:rPr>
                <w:rFonts w:ascii="Arial" w:hAnsi="Arial" w:cs="Arial"/>
                <w:sz w:val="19"/>
                <w:szCs w:val="19"/>
              </w:rPr>
            </w:pPr>
          </w:p>
        </w:tc>
        <w:tc>
          <w:tcPr>
            <w:tcW w:w="1411" w:type="dxa"/>
          </w:tcPr>
          <w:p w14:paraId="0CB7BF0C" w14:textId="77777777" w:rsidR="006C619F" w:rsidRPr="007055E2" w:rsidRDefault="006C619F" w:rsidP="006C619F">
            <w:pPr>
              <w:spacing w:before="60" w:after="30" w:line="276" w:lineRule="auto"/>
              <w:ind w:left="-108"/>
              <w:jc w:val="right"/>
              <w:rPr>
                <w:rFonts w:ascii="Arial" w:hAnsi="Arial" w:cs="Arial"/>
                <w:sz w:val="19"/>
                <w:szCs w:val="19"/>
              </w:rPr>
            </w:pPr>
          </w:p>
        </w:tc>
        <w:tc>
          <w:tcPr>
            <w:tcW w:w="283" w:type="dxa"/>
          </w:tcPr>
          <w:p w14:paraId="0028F473" w14:textId="77777777" w:rsidR="006C619F" w:rsidRPr="007055E2" w:rsidRDefault="006C619F" w:rsidP="006C619F">
            <w:pPr>
              <w:tabs>
                <w:tab w:val="left" w:pos="426"/>
              </w:tabs>
              <w:spacing w:before="60" w:after="30" w:line="276" w:lineRule="auto"/>
              <w:ind w:left="-108"/>
              <w:jc w:val="right"/>
              <w:rPr>
                <w:rFonts w:ascii="Arial" w:hAnsi="Arial" w:cs="Arial"/>
                <w:sz w:val="19"/>
                <w:szCs w:val="19"/>
                <w:cs/>
              </w:rPr>
            </w:pPr>
          </w:p>
        </w:tc>
        <w:tc>
          <w:tcPr>
            <w:tcW w:w="1411" w:type="dxa"/>
          </w:tcPr>
          <w:p w14:paraId="3E367F06" w14:textId="77777777" w:rsidR="006C619F" w:rsidRPr="00A33D00" w:rsidRDefault="006C619F" w:rsidP="006C619F">
            <w:pPr>
              <w:spacing w:before="60" w:after="30" w:line="276" w:lineRule="auto"/>
              <w:ind w:left="-108"/>
              <w:jc w:val="right"/>
              <w:rPr>
                <w:rFonts w:ascii="Arial" w:hAnsi="Arial" w:cs="Arial"/>
                <w:sz w:val="19"/>
                <w:szCs w:val="19"/>
              </w:rPr>
            </w:pPr>
          </w:p>
        </w:tc>
        <w:tc>
          <w:tcPr>
            <w:tcW w:w="236" w:type="dxa"/>
          </w:tcPr>
          <w:p w14:paraId="4BB3D934" w14:textId="77777777" w:rsidR="006C619F" w:rsidRPr="007055E2" w:rsidRDefault="006C619F" w:rsidP="006C619F">
            <w:pPr>
              <w:tabs>
                <w:tab w:val="left" w:pos="426"/>
              </w:tabs>
              <w:spacing w:before="60" w:after="30" w:line="276" w:lineRule="auto"/>
              <w:ind w:left="-108"/>
              <w:jc w:val="right"/>
              <w:rPr>
                <w:rFonts w:ascii="Arial" w:hAnsi="Arial" w:cs="Arial"/>
                <w:sz w:val="19"/>
                <w:szCs w:val="19"/>
                <w:cs/>
              </w:rPr>
            </w:pPr>
          </w:p>
        </w:tc>
        <w:tc>
          <w:tcPr>
            <w:tcW w:w="1600" w:type="dxa"/>
          </w:tcPr>
          <w:p w14:paraId="4DA087D1" w14:textId="77777777" w:rsidR="006C619F" w:rsidRPr="00A33D00" w:rsidRDefault="006C619F" w:rsidP="006C619F">
            <w:pPr>
              <w:tabs>
                <w:tab w:val="left" w:pos="426"/>
              </w:tabs>
              <w:spacing w:before="60" w:after="30" w:line="276" w:lineRule="auto"/>
              <w:ind w:left="-108"/>
              <w:jc w:val="right"/>
              <w:rPr>
                <w:rFonts w:ascii="Arial" w:hAnsi="Arial" w:cs="Arial"/>
                <w:sz w:val="19"/>
                <w:szCs w:val="19"/>
              </w:rPr>
            </w:pPr>
          </w:p>
        </w:tc>
      </w:tr>
      <w:tr w:rsidR="00497632" w:rsidRPr="00022A2C" w14:paraId="681F25CC" w14:textId="77777777" w:rsidTr="00A57787">
        <w:trPr>
          <w:trHeight w:val="280"/>
        </w:trPr>
        <w:tc>
          <w:tcPr>
            <w:tcW w:w="4131" w:type="dxa"/>
            <w:vAlign w:val="center"/>
          </w:tcPr>
          <w:p w14:paraId="6452F2FD" w14:textId="77777777" w:rsidR="00497632" w:rsidRPr="00D436E8" w:rsidRDefault="00497632" w:rsidP="006C619F">
            <w:pPr>
              <w:spacing w:before="60" w:after="30" w:line="276" w:lineRule="auto"/>
              <w:ind w:hanging="111"/>
              <w:jc w:val="thaiDistribute"/>
              <w:rPr>
                <w:rFonts w:ascii="Arial" w:hAnsi="Arial" w:cs="Arial"/>
                <w:sz w:val="19"/>
                <w:szCs w:val="19"/>
              </w:rPr>
            </w:pPr>
          </w:p>
        </w:tc>
        <w:tc>
          <w:tcPr>
            <w:tcW w:w="1411" w:type="dxa"/>
          </w:tcPr>
          <w:p w14:paraId="5D40CCD8" w14:textId="77777777" w:rsidR="00497632" w:rsidRPr="007055E2" w:rsidRDefault="00497632" w:rsidP="006C619F">
            <w:pPr>
              <w:spacing w:before="60" w:after="30" w:line="276" w:lineRule="auto"/>
              <w:ind w:left="-108"/>
              <w:jc w:val="right"/>
              <w:rPr>
                <w:rFonts w:ascii="Arial" w:hAnsi="Arial" w:cs="Arial"/>
                <w:sz w:val="19"/>
                <w:szCs w:val="19"/>
              </w:rPr>
            </w:pPr>
          </w:p>
        </w:tc>
        <w:tc>
          <w:tcPr>
            <w:tcW w:w="283" w:type="dxa"/>
          </w:tcPr>
          <w:p w14:paraId="19FF5AC1" w14:textId="77777777" w:rsidR="00497632" w:rsidRPr="007055E2" w:rsidRDefault="00497632" w:rsidP="006C619F">
            <w:pPr>
              <w:tabs>
                <w:tab w:val="left" w:pos="426"/>
              </w:tabs>
              <w:spacing w:before="60" w:after="30" w:line="276" w:lineRule="auto"/>
              <w:ind w:left="-108"/>
              <w:jc w:val="right"/>
              <w:rPr>
                <w:rFonts w:ascii="Arial" w:hAnsi="Arial" w:cs="Arial"/>
                <w:sz w:val="19"/>
                <w:szCs w:val="19"/>
                <w:cs/>
              </w:rPr>
            </w:pPr>
          </w:p>
        </w:tc>
        <w:tc>
          <w:tcPr>
            <w:tcW w:w="1411" w:type="dxa"/>
          </w:tcPr>
          <w:p w14:paraId="7449613F" w14:textId="77777777" w:rsidR="00497632" w:rsidRPr="00A33D00" w:rsidRDefault="00497632" w:rsidP="006C619F">
            <w:pPr>
              <w:spacing w:before="60" w:after="30" w:line="276" w:lineRule="auto"/>
              <w:ind w:left="-108"/>
              <w:jc w:val="right"/>
              <w:rPr>
                <w:rFonts w:ascii="Arial" w:hAnsi="Arial" w:cs="Arial"/>
                <w:sz w:val="19"/>
                <w:szCs w:val="19"/>
              </w:rPr>
            </w:pPr>
          </w:p>
        </w:tc>
        <w:tc>
          <w:tcPr>
            <w:tcW w:w="236" w:type="dxa"/>
          </w:tcPr>
          <w:p w14:paraId="3E24A480" w14:textId="77777777" w:rsidR="00497632" w:rsidRPr="007055E2" w:rsidRDefault="00497632" w:rsidP="006C619F">
            <w:pPr>
              <w:tabs>
                <w:tab w:val="left" w:pos="426"/>
              </w:tabs>
              <w:spacing w:before="60" w:after="30" w:line="276" w:lineRule="auto"/>
              <w:ind w:left="-108"/>
              <w:jc w:val="right"/>
              <w:rPr>
                <w:rFonts w:ascii="Arial" w:hAnsi="Arial" w:cs="Arial"/>
                <w:sz w:val="19"/>
                <w:szCs w:val="19"/>
                <w:cs/>
              </w:rPr>
            </w:pPr>
          </w:p>
        </w:tc>
        <w:tc>
          <w:tcPr>
            <w:tcW w:w="1600" w:type="dxa"/>
          </w:tcPr>
          <w:p w14:paraId="1EC78AA9" w14:textId="77777777" w:rsidR="00497632" w:rsidRPr="00A33D00" w:rsidRDefault="00497632" w:rsidP="006C619F">
            <w:pPr>
              <w:tabs>
                <w:tab w:val="left" w:pos="426"/>
              </w:tabs>
              <w:spacing w:before="60" w:after="30" w:line="276" w:lineRule="auto"/>
              <w:ind w:left="-108"/>
              <w:jc w:val="right"/>
              <w:rPr>
                <w:rFonts w:ascii="Arial" w:hAnsi="Arial" w:cs="Arial"/>
                <w:sz w:val="19"/>
                <w:szCs w:val="19"/>
              </w:rPr>
            </w:pPr>
          </w:p>
        </w:tc>
      </w:tr>
      <w:tr w:rsidR="00497632" w:rsidRPr="00022A2C" w14:paraId="6CDE5CB0" w14:textId="77777777" w:rsidTr="00A57787">
        <w:trPr>
          <w:trHeight w:val="280"/>
        </w:trPr>
        <w:tc>
          <w:tcPr>
            <w:tcW w:w="4131" w:type="dxa"/>
            <w:vAlign w:val="center"/>
          </w:tcPr>
          <w:p w14:paraId="5A51EDCD" w14:textId="77777777" w:rsidR="00497632" w:rsidRPr="00D436E8" w:rsidRDefault="00497632" w:rsidP="006C619F">
            <w:pPr>
              <w:spacing w:before="60" w:after="30" w:line="276" w:lineRule="auto"/>
              <w:ind w:hanging="111"/>
              <w:jc w:val="thaiDistribute"/>
              <w:rPr>
                <w:rFonts w:ascii="Arial" w:hAnsi="Arial" w:cs="Arial"/>
                <w:sz w:val="19"/>
                <w:szCs w:val="19"/>
              </w:rPr>
            </w:pPr>
          </w:p>
        </w:tc>
        <w:tc>
          <w:tcPr>
            <w:tcW w:w="1411" w:type="dxa"/>
          </w:tcPr>
          <w:p w14:paraId="141CAD56" w14:textId="77777777" w:rsidR="00497632" w:rsidRPr="007055E2" w:rsidRDefault="00497632" w:rsidP="006C619F">
            <w:pPr>
              <w:spacing w:before="60" w:after="30" w:line="276" w:lineRule="auto"/>
              <w:ind w:left="-108"/>
              <w:jc w:val="right"/>
              <w:rPr>
                <w:rFonts w:ascii="Arial" w:hAnsi="Arial" w:cs="Arial"/>
                <w:sz w:val="19"/>
                <w:szCs w:val="19"/>
              </w:rPr>
            </w:pPr>
          </w:p>
        </w:tc>
        <w:tc>
          <w:tcPr>
            <w:tcW w:w="283" w:type="dxa"/>
          </w:tcPr>
          <w:p w14:paraId="2B328A3E" w14:textId="77777777" w:rsidR="00497632" w:rsidRPr="007055E2" w:rsidRDefault="00497632" w:rsidP="006C619F">
            <w:pPr>
              <w:tabs>
                <w:tab w:val="left" w:pos="426"/>
              </w:tabs>
              <w:spacing w:before="60" w:after="30" w:line="276" w:lineRule="auto"/>
              <w:ind w:left="-108"/>
              <w:jc w:val="right"/>
              <w:rPr>
                <w:rFonts w:ascii="Arial" w:hAnsi="Arial" w:cs="Arial"/>
                <w:sz w:val="19"/>
                <w:szCs w:val="19"/>
                <w:cs/>
              </w:rPr>
            </w:pPr>
          </w:p>
        </w:tc>
        <w:tc>
          <w:tcPr>
            <w:tcW w:w="1411" w:type="dxa"/>
          </w:tcPr>
          <w:p w14:paraId="4CEE49BC" w14:textId="77777777" w:rsidR="00497632" w:rsidRPr="00A33D00" w:rsidRDefault="00497632" w:rsidP="006C619F">
            <w:pPr>
              <w:spacing w:before="60" w:after="30" w:line="276" w:lineRule="auto"/>
              <w:ind w:left="-108"/>
              <w:jc w:val="right"/>
              <w:rPr>
                <w:rFonts w:ascii="Arial" w:hAnsi="Arial" w:cs="Arial"/>
                <w:sz w:val="19"/>
                <w:szCs w:val="19"/>
              </w:rPr>
            </w:pPr>
          </w:p>
        </w:tc>
        <w:tc>
          <w:tcPr>
            <w:tcW w:w="236" w:type="dxa"/>
          </w:tcPr>
          <w:p w14:paraId="6C8F89A3" w14:textId="77777777" w:rsidR="00497632" w:rsidRPr="007055E2" w:rsidRDefault="00497632" w:rsidP="006C619F">
            <w:pPr>
              <w:tabs>
                <w:tab w:val="left" w:pos="426"/>
              </w:tabs>
              <w:spacing w:before="60" w:after="30" w:line="276" w:lineRule="auto"/>
              <w:ind w:left="-108"/>
              <w:jc w:val="right"/>
              <w:rPr>
                <w:rFonts w:ascii="Arial" w:hAnsi="Arial" w:cs="Arial"/>
                <w:sz w:val="19"/>
                <w:szCs w:val="19"/>
                <w:cs/>
              </w:rPr>
            </w:pPr>
          </w:p>
        </w:tc>
        <w:tc>
          <w:tcPr>
            <w:tcW w:w="1600" w:type="dxa"/>
          </w:tcPr>
          <w:p w14:paraId="59A011F9" w14:textId="77777777" w:rsidR="00497632" w:rsidRPr="00A33D00" w:rsidRDefault="00497632" w:rsidP="006C619F">
            <w:pPr>
              <w:tabs>
                <w:tab w:val="left" w:pos="426"/>
              </w:tabs>
              <w:spacing w:before="60" w:after="30" w:line="276" w:lineRule="auto"/>
              <w:ind w:left="-108"/>
              <w:jc w:val="right"/>
              <w:rPr>
                <w:rFonts w:ascii="Arial" w:hAnsi="Arial" w:cs="Arial"/>
                <w:sz w:val="19"/>
                <w:szCs w:val="19"/>
              </w:rPr>
            </w:pPr>
          </w:p>
        </w:tc>
      </w:tr>
      <w:tr w:rsidR="00497632" w:rsidRPr="00022A2C" w14:paraId="7D9C4AC1" w14:textId="77777777" w:rsidTr="00A57787">
        <w:trPr>
          <w:trHeight w:val="280"/>
        </w:trPr>
        <w:tc>
          <w:tcPr>
            <w:tcW w:w="4131" w:type="dxa"/>
            <w:vAlign w:val="center"/>
          </w:tcPr>
          <w:p w14:paraId="64D588DC" w14:textId="77777777" w:rsidR="00497632" w:rsidRPr="00D436E8" w:rsidRDefault="00497632" w:rsidP="006C619F">
            <w:pPr>
              <w:spacing w:before="60" w:after="30" w:line="276" w:lineRule="auto"/>
              <w:ind w:hanging="111"/>
              <w:jc w:val="thaiDistribute"/>
              <w:rPr>
                <w:rFonts w:ascii="Arial" w:hAnsi="Arial" w:cs="Arial"/>
                <w:sz w:val="19"/>
                <w:szCs w:val="19"/>
              </w:rPr>
            </w:pPr>
          </w:p>
        </w:tc>
        <w:tc>
          <w:tcPr>
            <w:tcW w:w="1411" w:type="dxa"/>
          </w:tcPr>
          <w:p w14:paraId="6EF047FF" w14:textId="77777777" w:rsidR="00497632" w:rsidRPr="007055E2" w:rsidRDefault="00497632" w:rsidP="006C619F">
            <w:pPr>
              <w:spacing w:before="60" w:after="30" w:line="276" w:lineRule="auto"/>
              <w:ind w:left="-108"/>
              <w:jc w:val="right"/>
              <w:rPr>
                <w:rFonts w:ascii="Arial" w:hAnsi="Arial" w:cs="Arial"/>
                <w:sz w:val="19"/>
                <w:szCs w:val="19"/>
              </w:rPr>
            </w:pPr>
          </w:p>
        </w:tc>
        <w:tc>
          <w:tcPr>
            <w:tcW w:w="283" w:type="dxa"/>
          </w:tcPr>
          <w:p w14:paraId="1306E6F1" w14:textId="77777777" w:rsidR="00497632" w:rsidRPr="007055E2" w:rsidRDefault="00497632" w:rsidP="006C619F">
            <w:pPr>
              <w:tabs>
                <w:tab w:val="left" w:pos="426"/>
              </w:tabs>
              <w:spacing w:before="60" w:after="30" w:line="276" w:lineRule="auto"/>
              <w:ind w:left="-108"/>
              <w:jc w:val="right"/>
              <w:rPr>
                <w:rFonts w:ascii="Arial" w:hAnsi="Arial" w:cs="Arial"/>
                <w:sz w:val="19"/>
                <w:szCs w:val="19"/>
                <w:cs/>
              </w:rPr>
            </w:pPr>
          </w:p>
        </w:tc>
        <w:tc>
          <w:tcPr>
            <w:tcW w:w="1411" w:type="dxa"/>
          </w:tcPr>
          <w:p w14:paraId="0AD67535" w14:textId="77777777" w:rsidR="00497632" w:rsidRPr="00A33D00" w:rsidRDefault="00497632" w:rsidP="006C619F">
            <w:pPr>
              <w:spacing w:before="60" w:after="30" w:line="276" w:lineRule="auto"/>
              <w:ind w:left="-108"/>
              <w:jc w:val="right"/>
              <w:rPr>
                <w:rFonts w:ascii="Arial" w:hAnsi="Arial" w:cs="Arial"/>
                <w:sz w:val="19"/>
                <w:szCs w:val="19"/>
              </w:rPr>
            </w:pPr>
          </w:p>
        </w:tc>
        <w:tc>
          <w:tcPr>
            <w:tcW w:w="236" w:type="dxa"/>
          </w:tcPr>
          <w:p w14:paraId="605B3AEF" w14:textId="77777777" w:rsidR="00497632" w:rsidRPr="007055E2" w:rsidRDefault="00497632" w:rsidP="006C619F">
            <w:pPr>
              <w:tabs>
                <w:tab w:val="left" w:pos="426"/>
              </w:tabs>
              <w:spacing w:before="60" w:after="30" w:line="276" w:lineRule="auto"/>
              <w:ind w:left="-108"/>
              <w:jc w:val="right"/>
              <w:rPr>
                <w:rFonts w:ascii="Arial" w:hAnsi="Arial" w:cs="Arial"/>
                <w:sz w:val="19"/>
                <w:szCs w:val="19"/>
                <w:cs/>
              </w:rPr>
            </w:pPr>
          </w:p>
        </w:tc>
        <w:tc>
          <w:tcPr>
            <w:tcW w:w="1600" w:type="dxa"/>
          </w:tcPr>
          <w:p w14:paraId="26F0C402" w14:textId="77777777" w:rsidR="00497632" w:rsidRPr="00A33D00" w:rsidRDefault="00497632" w:rsidP="006C619F">
            <w:pPr>
              <w:tabs>
                <w:tab w:val="left" w:pos="426"/>
              </w:tabs>
              <w:spacing w:before="60" w:after="30" w:line="276" w:lineRule="auto"/>
              <w:ind w:left="-108"/>
              <w:jc w:val="right"/>
              <w:rPr>
                <w:rFonts w:ascii="Arial" w:hAnsi="Arial" w:cs="Arial"/>
                <w:sz w:val="19"/>
                <w:szCs w:val="19"/>
              </w:rPr>
            </w:pPr>
          </w:p>
        </w:tc>
      </w:tr>
      <w:tr w:rsidR="00307AD4" w:rsidRPr="00022A2C" w14:paraId="7F523C0F" w14:textId="77777777" w:rsidTr="00A57787">
        <w:trPr>
          <w:trHeight w:val="280"/>
        </w:trPr>
        <w:tc>
          <w:tcPr>
            <w:tcW w:w="4131" w:type="dxa"/>
            <w:vAlign w:val="center"/>
          </w:tcPr>
          <w:p w14:paraId="2DAC82FE" w14:textId="04D4E948" w:rsidR="00307AD4" w:rsidRPr="007F3164" w:rsidRDefault="00307AD4" w:rsidP="006C619F">
            <w:pPr>
              <w:spacing w:before="60" w:after="30" w:line="276" w:lineRule="auto"/>
              <w:ind w:hanging="111"/>
              <w:jc w:val="thaiDistribute"/>
              <w:rPr>
                <w:rFonts w:ascii="Arial" w:hAnsi="Arial" w:cs="Arial"/>
                <w:b/>
                <w:bCs/>
                <w:sz w:val="19"/>
                <w:szCs w:val="19"/>
              </w:rPr>
            </w:pPr>
            <w:r w:rsidRPr="007F3164">
              <w:rPr>
                <w:rFonts w:ascii="Arial" w:hAnsi="Arial" w:cs="Arial"/>
                <w:b/>
                <w:bCs/>
                <w:sz w:val="19"/>
                <w:szCs w:val="19"/>
              </w:rPr>
              <w:t xml:space="preserve">Cost and </w:t>
            </w:r>
            <w:r w:rsidR="00927AFC">
              <w:rPr>
                <w:rFonts w:ascii="Arial" w:hAnsi="Arial" w:cs="Arial"/>
                <w:b/>
                <w:bCs/>
                <w:sz w:val="19"/>
                <w:szCs w:val="19"/>
              </w:rPr>
              <w:t>E</w:t>
            </w:r>
            <w:r w:rsidRPr="007F3164">
              <w:rPr>
                <w:rFonts w:ascii="Arial" w:hAnsi="Arial" w:cs="Arial"/>
                <w:b/>
                <w:bCs/>
                <w:sz w:val="19"/>
                <w:szCs w:val="19"/>
              </w:rPr>
              <w:t>xpenses</w:t>
            </w:r>
          </w:p>
        </w:tc>
        <w:tc>
          <w:tcPr>
            <w:tcW w:w="1411" w:type="dxa"/>
          </w:tcPr>
          <w:p w14:paraId="4E2A13ED" w14:textId="77777777" w:rsidR="00307AD4" w:rsidRPr="007055E2" w:rsidRDefault="00307AD4" w:rsidP="006C619F">
            <w:pPr>
              <w:spacing w:before="60" w:after="30" w:line="276" w:lineRule="auto"/>
              <w:ind w:left="-108"/>
              <w:jc w:val="right"/>
              <w:rPr>
                <w:rFonts w:ascii="Arial" w:hAnsi="Arial" w:cs="Arial"/>
                <w:sz w:val="19"/>
                <w:szCs w:val="19"/>
              </w:rPr>
            </w:pPr>
          </w:p>
        </w:tc>
        <w:tc>
          <w:tcPr>
            <w:tcW w:w="283" w:type="dxa"/>
          </w:tcPr>
          <w:p w14:paraId="3F4B5A24" w14:textId="77777777" w:rsidR="00307AD4" w:rsidRPr="007055E2" w:rsidRDefault="00307AD4" w:rsidP="006C619F">
            <w:pPr>
              <w:tabs>
                <w:tab w:val="left" w:pos="426"/>
              </w:tabs>
              <w:spacing w:before="60" w:after="30" w:line="276" w:lineRule="auto"/>
              <w:ind w:left="-108"/>
              <w:jc w:val="right"/>
              <w:rPr>
                <w:rFonts w:ascii="Arial" w:hAnsi="Arial" w:cs="Arial"/>
                <w:sz w:val="19"/>
                <w:szCs w:val="19"/>
                <w:cs/>
              </w:rPr>
            </w:pPr>
          </w:p>
        </w:tc>
        <w:tc>
          <w:tcPr>
            <w:tcW w:w="1411" w:type="dxa"/>
          </w:tcPr>
          <w:p w14:paraId="48CDF843" w14:textId="77777777" w:rsidR="00307AD4" w:rsidRPr="00A33D00" w:rsidRDefault="00307AD4" w:rsidP="006C619F">
            <w:pPr>
              <w:spacing w:before="60" w:after="30" w:line="276" w:lineRule="auto"/>
              <w:ind w:left="-108"/>
              <w:jc w:val="right"/>
              <w:rPr>
                <w:rFonts w:ascii="Arial" w:hAnsi="Arial" w:cs="Arial"/>
                <w:sz w:val="19"/>
                <w:szCs w:val="19"/>
              </w:rPr>
            </w:pPr>
          </w:p>
        </w:tc>
        <w:tc>
          <w:tcPr>
            <w:tcW w:w="236" w:type="dxa"/>
          </w:tcPr>
          <w:p w14:paraId="20B9EC5F" w14:textId="77777777" w:rsidR="00307AD4" w:rsidRPr="007055E2" w:rsidRDefault="00307AD4" w:rsidP="006C619F">
            <w:pPr>
              <w:tabs>
                <w:tab w:val="left" w:pos="426"/>
              </w:tabs>
              <w:spacing w:before="60" w:after="30" w:line="276" w:lineRule="auto"/>
              <w:ind w:left="-108"/>
              <w:jc w:val="right"/>
              <w:rPr>
                <w:rFonts w:ascii="Arial" w:hAnsi="Arial" w:cs="Arial"/>
                <w:sz w:val="19"/>
                <w:szCs w:val="19"/>
                <w:cs/>
              </w:rPr>
            </w:pPr>
          </w:p>
        </w:tc>
        <w:tc>
          <w:tcPr>
            <w:tcW w:w="1600" w:type="dxa"/>
          </w:tcPr>
          <w:p w14:paraId="17ADBDAC" w14:textId="77777777" w:rsidR="00307AD4" w:rsidRPr="00A33D00" w:rsidRDefault="00307AD4" w:rsidP="006C619F">
            <w:pPr>
              <w:tabs>
                <w:tab w:val="left" w:pos="426"/>
              </w:tabs>
              <w:spacing w:before="60" w:after="30" w:line="276" w:lineRule="auto"/>
              <w:ind w:left="-108"/>
              <w:jc w:val="right"/>
              <w:rPr>
                <w:rFonts w:ascii="Arial" w:hAnsi="Arial" w:cs="Arial"/>
                <w:sz w:val="19"/>
                <w:szCs w:val="19"/>
              </w:rPr>
            </w:pPr>
          </w:p>
        </w:tc>
      </w:tr>
      <w:tr w:rsidR="00E520E2" w:rsidRPr="00022A2C" w14:paraId="4168BE61" w14:textId="77777777" w:rsidTr="00A57787">
        <w:trPr>
          <w:trHeight w:val="280"/>
        </w:trPr>
        <w:tc>
          <w:tcPr>
            <w:tcW w:w="4131" w:type="dxa"/>
            <w:vAlign w:val="center"/>
          </w:tcPr>
          <w:p w14:paraId="758117DD" w14:textId="413C443F" w:rsidR="00E520E2" w:rsidRPr="00D436E8" w:rsidRDefault="00E520E2" w:rsidP="00E520E2">
            <w:pPr>
              <w:spacing w:before="60" w:after="30" w:line="276" w:lineRule="auto"/>
              <w:ind w:hanging="111"/>
              <w:jc w:val="thaiDistribute"/>
              <w:rPr>
                <w:rFonts w:ascii="Arial" w:hAnsi="Arial" w:cs="Arial"/>
                <w:sz w:val="19"/>
                <w:szCs w:val="19"/>
              </w:rPr>
            </w:pPr>
            <w:r w:rsidRPr="00867243">
              <w:rPr>
                <w:rFonts w:ascii="Arial" w:hAnsi="Arial" w:cs="Arial"/>
                <w:sz w:val="19"/>
                <w:szCs w:val="19"/>
              </w:rPr>
              <w:t>Cost of sales and services</w:t>
            </w:r>
          </w:p>
        </w:tc>
        <w:tc>
          <w:tcPr>
            <w:tcW w:w="1411" w:type="dxa"/>
          </w:tcPr>
          <w:p w14:paraId="747D7BE2" w14:textId="299C7A1A" w:rsidR="00E520E2" w:rsidRPr="007055E2" w:rsidRDefault="00E520E2" w:rsidP="00E520E2">
            <w:pPr>
              <w:spacing w:before="60" w:after="30" w:line="276" w:lineRule="auto"/>
              <w:ind w:left="-108"/>
              <w:jc w:val="right"/>
              <w:rPr>
                <w:rFonts w:ascii="Arial" w:hAnsi="Arial" w:cs="Arial"/>
                <w:sz w:val="19"/>
                <w:szCs w:val="19"/>
              </w:rPr>
            </w:pPr>
            <w:r w:rsidRPr="00E520E2">
              <w:rPr>
                <w:rFonts w:ascii="Arial" w:hAnsi="Arial" w:cs="Arial"/>
                <w:sz w:val="19"/>
                <w:szCs w:val="19"/>
              </w:rPr>
              <w:t>307,957,000</w:t>
            </w:r>
          </w:p>
        </w:tc>
        <w:tc>
          <w:tcPr>
            <w:tcW w:w="283" w:type="dxa"/>
          </w:tcPr>
          <w:p w14:paraId="0D067E06" w14:textId="77777777" w:rsidR="00E520E2" w:rsidRPr="007055E2" w:rsidRDefault="00E520E2" w:rsidP="00E520E2">
            <w:pPr>
              <w:tabs>
                <w:tab w:val="left" w:pos="426"/>
              </w:tabs>
              <w:spacing w:before="60" w:after="30" w:line="276" w:lineRule="auto"/>
              <w:ind w:left="-108"/>
              <w:jc w:val="right"/>
              <w:rPr>
                <w:rFonts w:ascii="Arial" w:hAnsi="Arial" w:cs="Arial"/>
                <w:sz w:val="19"/>
                <w:szCs w:val="19"/>
                <w:cs/>
              </w:rPr>
            </w:pPr>
          </w:p>
        </w:tc>
        <w:tc>
          <w:tcPr>
            <w:tcW w:w="1411" w:type="dxa"/>
          </w:tcPr>
          <w:p w14:paraId="4D1D5577" w14:textId="7305001F" w:rsidR="00E520E2" w:rsidRPr="00A33D00" w:rsidRDefault="00E520E2" w:rsidP="00E520E2">
            <w:pPr>
              <w:spacing w:before="60" w:after="30" w:line="276" w:lineRule="auto"/>
              <w:ind w:left="-108"/>
              <w:jc w:val="right"/>
              <w:rPr>
                <w:rFonts w:ascii="Arial" w:hAnsi="Arial" w:cs="Arial"/>
                <w:sz w:val="19"/>
                <w:szCs w:val="19"/>
              </w:rPr>
            </w:pPr>
            <w:r w:rsidRPr="00E520E2">
              <w:rPr>
                <w:rFonts w:ascii="Arial" w:hAnsi="Arial" w:cs="Arial"/>
                <w:sz w:val="19"/>
                <w:szCs w:val="19"/>
              </w:rPr>
              <w:t>(307,957,000)</w:t>
            </w:r>
          </w:p>
        </w:tc>
        <w:tc>
          <w:tcPr>
            <w:tcW w:w="236" w:type="dxa"/>
          </w:tcPr>
          <w:p w14:paraId="7964934A" w14:textId="77777777" w:rsidR="00E520E2" w:rsidRPr="007055E2" w:rsidRDefault="00E520E2" w:rsidP="00E520E2">
            <w:pPr>
              <w:tabs>
                <w:tab w:val="left" w:pos="426"/>
              </w:tabs>
              <w:spacing w:before="60" w:after="30" w:line="276" w:lineRule="auto"/>
              <w:ind w:left="-108"/>
              <w:jc w:val="right"/>
              <w:rPr>
                <w:rFonts w:ascii="Arial" w:hAnsi="Arial" w:cs="Arial"/>
                <w:sz w:val="19"/>
                <w:szCs w:val="19"/>
                <w:cs/>
              </w:rPr>
            </w:pPr>
          </w:p>
        </w:tc>
        <w:tc>
          <w:tcPr>
            <w:tcW w:w="1600" w:type="dxa"/>
          </w:tcPr>
          <w:p w14:paraId="22736EA7" w14:textId="21E2ACCF" w:rsidR="00E520E2" w:rsidRPr="00A33D00" w:rsidRDefault="00E520E2" w:rsidP="00E520E2">
            <w:pPr>
              <w:tabs>
                <w:tab w:val="left" w:pos="426"/>
              </w:tabs>
              <w:spacing w:before="60" w:after="30" w:line="276" w:lineRule="auto"/>
              <w:ind w:left="-108"/>
              <w:jc w:val="right"/>
              <w:rPr>
                <w:rFonts w:ascii="Arial" w:hAnsi="Arial" w:cs="Arial"/>
                <w:sz w:val="19"/>
                <w:szCs w:val="19"/>
              </w:rPr>
            </w:pPr>
            <w:r w:rsidRPr="00E520E2">
              <w:rPr>
                <w:rFonts w:ascii="Arial" w:hAnsi="Arial" w:cs="Arial"/>
                <w:sz w:val="19"/>
                <w:szCs w:val="19"/>
              </w:rPr>
              <w:t>-</w:t>
            </w:r>
          </w:p>
        </w:tc>
      </w:tr>
      <w:tr w:rsidR="00E520E2" w:rsidRPr="00022A2C" w14:paraId="47485C44" w14:textId="77777777" w:rsidTr="00A57787">
        <w:trPr>
          <w:trHeight w:val="280"/>
        </w:trPr>
        <w:tc>
          <w:tcPr>
            <w:tcW w:w="4131" w:type="dxa"/>
            <w:vAlign w:val="center"/>
          </w:tcPr>
          <w:p w14:paraId="2D33F397" w14:textId="3C70F06C" w:rsidR="00E520E2" w:rsidRPr="00D436E8" w:rsidRDefault="00E520E2" w:rsidP="00E520E2">
            <w:pPr>
              <w:spacing w:before="60" w:after="30" w:line="276" w:lineRule="auto"/>
              <w:ind w:hanging="111"/>
              <w:jc w:val="thaiDistribute"/>
              <w:rPr>
                <w:rFonts w:ascii="Arial" w:hAnsi="Arial" w:cs="Arial"/>
                <w:sz w:val="19"/>
                <w:szCs w:val="19"/>
              </w:rPr>
            </w:pPr>
            <w:r w:rsidRPr="00867243">
              <w:rPr>
                <w:rFonts w:ascii="Arial" w:hAnsi="Arial" w:cs="Arial"/>
                <w:sz w:val="19"/>
                <w:szCs w:val="19"/>
              </w:rPr>
              <w:t>Cost of sales</w:t>
            </w:r>
          </w:p>
        </w:tc>
        <w:tc>
          <w:tcPr>
            <w:tcW w:w="1411" w:type="dxa"/>
          </w:tcPr>
          <w:p w14:paraId="3D14B6E8" w14:textId="100C4B4E" w:rsidR="00E520E2" w:rsidRPr="007055E2" w:rsidRDefault="00E520E2" w:rsidP="00E520E2">
            <w:pPr>
              <w:spacing w:before="60" w:after="30" w:line="276" w:lineRule="auto"/>
              <w:ind w:left="-108"/>
              <w:jc w:val="right"/>
              <w:rPr>
                <w:rFonts w:ascii="Arial" w:hAnsi="Arial" w:cs="Arial"/>
                <w:sz w:val="19"/>
                <w:szCs w:val="19"/>
              </w:rPr>
            </w:pPr>
            <w:r w:rsidRPr="00E520E2">
              <w:rPr>
                <w:rFonts w:ascii="Arial" w:hAnsi="Arial" w:cs="Arial"/>
                <w:sz w:val="19"/>
                <w:szCs w:val="19"/>
              </w:rPr>
              <w:t>-</w:t>
            </w:r>
          </w:p>
        </w:tc>
        <w:tc>
          <w:tcPr>
            <w:tcW w:w="283" w:type="dxa"/>
          </w:tcPr>
          <w:p w14:paraId="5EB9ADF5" w14:textId="77777777" w:rsidR="00E520E2" w:rsidRPr="007055E2" w:rsidRDefault="00E520E2" w:rsidP="00E520E2">
            <w:pPr>
              <w:tabs>
                <w:tab w:val="left" w:pos="426"/>
              </w:tabs>
              <w:spacing w:before="60" w:after="30" w:line="276" w:lineRule="auto"/>
              <w:ind w:left="-108"/>
              <w:jc w:val="right"/>
              <w:rPr>
                <w:rFonts w:ascii="Arial" w:hAnsi="Arial" w:cs="Arial"/>
                <w:sz w:val="19"/>
                <w:szCs w:val="19"/>
                <w:cs/>
              </w:rPr>
            </w:pPr>
          </w:p>
        </w:tc>
        <w:tc>
          <w:tcPr>
            <w:tcW w:w="1411" w:type="dxa"/>
          </w:tcPr>
          <w:p w14:paraId="14537B61" w14:textId="42B1BB77" w:rsidR="00E520E2" w:rsidRPr="00A33D00" w:rsidRDefault="00E520E2" w:rsidP="00E520E2">
            <w:pPr>
              <w:spacing w:before="60" w:after="30" w:line="276" w:lineRule="auto"/>
              <w:ind w:left="-108"/>
              <w:jc w:val="right"/>
              <w:rPr>
                <w:rFonts w:ascii="Arial" w:hAnsi="Arial" w:cs="Arial"/>
                <w:sz w:val="19"/>
                <w:szCs w:val="19"/>
              </w:rPr>
            </w:pPr>
            <w:r w:rsidRPr="00E520E2">
              <w:rPr>
                <w:rFonts w:ascii="Arial" w:hAnsi="Arial" w:cs="Arial"/>
                <w:sz w:val="19"/>
                <w:szCs w:val="19"/>
              </w:rPr>
              <w:t>302,877,683</w:t>
            </w:r>
          </w:p>
        </w:tc>
        <w:tc>
          <w:tcPr>
            <w:tcW w:w="236" w:type="dxa"/>
          </w:tcPr>
          <w:p w14:paraId="61B0F6E0" w14:textId="77777777" w:rsidR="00E520E2" w:rsidRPr="007055E2" w:rsidRDefault="00E520E2" w:rsidP="00E520E2">
            <w:pPr>
              <w:tabs>
                <w:tab w:val="left" w:pos="426"/>
              </w:tabs>
              <w:spacing w:before="60" w:after="30" w:line="276" w:lineRule="auto"/>
              <w:ind w:left="-108"/>
              <w:jc w:val="right"/>
              <w:rPr>
                <w:rFonts w:ascii="Arial" w:hAnsi="Arial" w:cs="Arial"/>
                <w:sz w:val="19"/>
                <w:szCs w:val="19"/>
                <w:cs/>
              </w:rPr>
            </w:pPr>
          </w:p>
        </w:tc>
        <w:tc>
          <w:tcPr>
            <w:tcW w:w="1600" w:type="dxa"/>
          </w:tcPr>
          <w:p w14:paraId="5CFBE9E2" w14:textId="37718CB0" w:rsidR="00E520E2" w:rsidRPr="00A33D00" w:rsidRDefault="00E520E2" w:rsidP="00E520E2">
            <w:pPr>
              <w:tabs>
                <w:tab w:val="left" w:pos="426"/>
              </w:tabs>
              <w:spacing w:before="60" w:after="30" w:line="276" w:lineRule="auto"/>
              <w:ind w:left="-108"/>
              <w:jc w:val="right"/>
              <w:rPr>
                <w:rFonts w:ascii="Arial" w:hAnsi="Arial" w:cs="Arial"/>
                <w:sz w:val="19"/>
                <w:szCs w:val="19"/>
              </w:rPr>
            </w:pPr>
            <w:r w:rsidRPr="00E520E2">
              <w:rPr>
                <w:rFonts w:ascii="Arial" w:hAnsi="Arial" w:cs="Arial"/>
                <w:sz w:val="19"/>
                <w:szCs w:val="19"/>
              </w:rPr>
              <w:t>302,877,683</w:t>
            </w:r>
          </w:p>
        </w:tc>
      </w:tr>
      <w:tr w:rsidR="00E520E2" w:rsidRPr="00022A2C" w14:paraId="76008E50" w14:textId="77777777" w:rsidTr="00A57787">
        <w:trPr>
          <w:trHeight w:val="280"/>
        </w:trPr>
        <w:tc>
          <w:tcPr>
            <w:tcW w:w="4131" w:type="dxa"/>
            <w:vAlign w:val="center"/>
          </w:tcPr>
          <w:p w14:paraId="6251665D" w14:textId="00F97FBA" w:rsidR="00E520E2" w:rsidRPr="00D436E8" w:rsidRDefault="00E520E2" w:rsidP="00E520E2">
            <w:pPr>
              <w:spacing w:before="60" w:after="30" w:line="276" w:lineRule="auto"/>
              <w:ind w:hanging="111"/>
              <w:jc w:val="thaiDistribute"/>
              <w:rPr>
                <w:rFonts w:ascii="Arial" w:hAnsi="Arial" w:cs="Arial"/>
                <w:sz w:val="19"/>
                <w:szCs w:val="19"/>
              </w:rPr>
            </w:pPr>
            <w:r w:rsidRPr="00867243">
              <w:rPr>
                <w:rFonts w:ascii="Arial" w:hAnsi="Arial" w:cs="Arial"/>
                <w:sz w:val="19"/>
                <w:szCs w:val="19"/>
              </w:rPr>
              <w:t>Cost of s</w:t>
            </w:r>
            <w:r>
              <w:rPr>
                <w:rFonts w:ascii="Arial" w:hAnsi="Arial" w:cs="Arial"/>
                <w:sz w:val="19"/>
                <w:szCs w:val="19"/>
              </w:rPr>
              <w:t>ervices</w:t>
            </w:r>
          </w:p>
        </w:tc>
        <w:tc>
          <w:tcPr>
            <w:tcW w:w="1411" w:type="dxa"/>
          </w:tcPr>
          <w:p w14:paraId="67D0D779" w14:textId="1A2F0838" w:rsidR="00E520E2" w:rsidRPr="007055E2" w:rsidRDefault="00E520E2" w:rsidP="00E520E2">
            <w:pPr>
              <w:spacing w:before="60" w:after="30" w:line="276" w:lineRule="auto"/>
              <w:ind w:left="-108"/>
              <w:jc w:val="right"/>
              <w:rPr>
                <w:rFonts w:ascii="Arial" w:hAnsi="Arial" w:cs="Arial"/>
                <w:sz w:val="19"/>
                <w:szCs w:val="19"/>
              </w:rPr>
            </w:pPr>
            <w:r w:rsidRPr="00E520E2">
              <w:rPr>
                <w:rFonts w:ascii="Arial" w:hAnsi="Arial" w:cs="Arial"/>
                <w:sz w:val="19"/>
                <w:szCs w:val="19"/>
              </w:rPr>
              <w:t>-</w:t>
            </w:r>
          </w:p>
        </w:tc>
        <w:tc>
          <w:tcPr>
            <w:tcW w:w="283" w:type="dxa"/>
          </w:tcPr>
          <w:p w14:paraId="51E7270E" w14:textId="77777777" w:rsidR="00E520E2" w:rsidRPr="007055E2" w:rsidRDefault="00E520E2" w:rsidP="00E520E2">
            <w:pPr>
              <w:tabs>
                <w:tab w:val="left" w:pos="426"/>
              </w:tabs>
              <w:spacing w:before="60" w:after="30" w:line="276" w:lineRule="auto"/>
              <w:ind w:left="-108"/>
              <w:jc w:val="right"/>
              <w:rPr>
                <w:rFonts w:ascii="Arial" w:hAnsi="Arial" w:cs="Arial"/>
                <w:sz w:val="19"/>
                <w:szCs w:val="19"/>
                <w:cs/>
              </w:rPr>
            </w:pPr>
          </w:p>
        </w:tc>
        <w:tc>
          <w:tcPr>
            <w:tcW w:w="1411" w:type="dxa"/>
          </w:tcPr>
          <w:p w14:paraId="2BD225B8" w14:textId="195AFC60" w:rsidR="00E520E2" w:rsidRPr="00A33D00" w:rsidRDefault="00E520E2" w:rsidP="00E520E2">
            <w:pPr>
              <w:spacing w:before="60" w:after="30" w:line="276" w:lineRule="auto"/>
              <w:ind w:left="-108"/>
              <w:jc w:val="right"/>
              <w:rPr>
                <w:rFonts w:ascii="Arial" w:hAnsi="Arial" w:cs="Arial"/>
                <w:sz w:val="19"/>
                <w:szCs w:val="19"/>
              </w:rPr>
            </w:pPr>
            <w:r w:rsidRPr="00E520E2">
              <w:rPr>
                <w:rFonts w:ascii="Arial" w:hAnsi="Arial" w:cs="Arial"/>
                <w:sz w:val="19"/>
                <w:szCs w:val="19"/>
              </w:rPr>
              <w:t>5,209,923</w:t>
            </w:r>
          </w:p>
        </w:tc>
        <w:tc>
          <w:tcPr>
            <w:tcW w:w="236" w:type="dxa"/>
          </w:tcPr>
          <w:p w14:paraId="37FDD152" w14:textId="77777777" w:rsidR="00E520E2" w:rsidRPr="007055E2" w:rsidRDefault="00E520E2" w:rsidP="00E520E2">
            <w:pPr>
              <w:tabs>
                <w:tab w:val="left" w:pos="426"/>
              </w:tabs>
              <w:spacing w:before="60" w:after="30" w:line="276" w:lineRule="auto"/>
              <w:ind w:left="-108"/>
              <w:jc w:val="right"/>
              <w:rPr>
                <w:rFonts w:ascii="Arial" w:hAnsi="Arial" w:cs="Arial"/>
                <w:sz w:val="19"/>
                <w:szCs w:val="19"/>
                <w:cs/>
              </w:rPr>
            </w:pPr>
          </w:p>
        </w:tc>
        <w:tc>
          <w:tcPr>
            <w:tcW w:w="1600" w:type="dxa"/>
          </w:tcPr>
          <w:p w14:paraId="1F540996" w14:textId="5290B2E9" w:rsidR="00E520E2" w:rsidRPr="00A33D00" w:rsidRDefault="00E520E2" w:rsidP="00E520E2">
            <w:pPr>
              <w:tabs>
                <w:tab w:val="left" w:pos="426"/>
              </w:tabs>
              <w:spacing w:before="60" w:after="30" w:line="276" w:lineRule="auto"/>
              <w:ind w:left="-108"/>
              <w:jc w:val="right"/>
              <w:rPr>
                <w:rFonts w:ascii="Arial" w:hAnsi="Arial" w:cs="Arial"/>
                <w:sz w:val="19"/>
                <w:szCs w:val="19"/>
              </w:rPr>
            </w:pPr>
            <w:r w:rsidRPr="00E520E2">
              <w:rPr>
                <w:rFonts w:ascii="Arial" w:hAnsi="Arial" w:cs="Arial"/>
                <w:sz w:val="19"/>
                <w:szCs w:val="19"/>
              </w:rPr>
              <w:t>5,209,923</w:t>
            </w:r>
          </w:p>
        </w:tc>
      </w:tr>
      <w:tr w:rsidR="00E520E2" w:rsidRPr="00022A2C" w14:paraId="7974CDCF" w14:textId="77777777" w:rsidTr="00A57787">
        <w:trPr>
          <w:trHeight w:val="280"/>
        </w:trPr>
        <w:tc>
          <w:tcPr>
            <w:tcW w:w="4131" w:type="dxa"/>
            <w:vAlign w:val="center"/>
          </w:tcPr>
          <w:p w14:paraId="27083D84" w14:textId="2824049C" w:rsidR="00E520E2" w:rsidRPr="00D436E8" w:rsidRDefault="0046330C" w:rsidP="00E520E2">
            <w:pPr>
              <w:spacing w:before="60" w:after="30" w:line="276" w:lineRule="auto"/>
              <w:ind w:hanging="111"/>
              <w:jc w:val="thaiDistribute"/>
              <w:rPr>
                <w:rFonts w:ascii="Arial" w:hAnsi="Arial" w:cs="Arial"/>
                <w:sz w:val="19"/>
                <w:szCs w:val="19"/>
              </w:rPr>
            </w:pPr>
            <w:r>
              <w:rPr>
                <w:rFonts w:ascii="Arial" w:hAnsi="Arial" w:cs="Browallia New"/>
                <w:sz w:val="19"/>
              </w:rPr>
              <w:t>Selling</w:t>
            </w:r>
            <w:r w:rsidR="00E520E2">
              <w:rPr>
                <w:rFonts w:ascii="Arial" w:hAnsi="Arial" w:cs="Arial"/>
                <w:sz w:val="19"/>
                <w:szCs w:val="19"/>
              </w:rPr>
              <w:t xml:space="preserve"> expenses</w:t>
            </w:r>
          </w:p>
        </w:tc>
        <w:tc>
          <w:tcPr>
            <w:tcW w:w="1411" w:type="dxa"/>
          </w:tcPr>
          <w:p w14:paraId="022CC3AE" w14:textId="142C6BCA" w:rsidR="00E520E2" w:rsidRPr="007055E2" w:rsidRDefault="00E520E2" w:rsidP="00E520E2">
            <w:pPr>
              <w:spacing w:before="60" w:after="30" w:line="276" w:lineRule="auto"/>
              <w:ind w:left="-108"/>
              <w:jc w:val="right"/>
              <w:rPr>
                <w:rFonts w:ascii="Arial" w:hAnsi="Arial" w:cs="Arial"/>
                <w:sz w:val="19"/>
                <w:szCs w:val="19"/>
              </w:rPr>
            </w:pPr>
            <w:r w:rsidRPr="00E520E2">
              <w:rPr>
                <w:rFonts w:ascii="Arial" w:hAnsi="Arial" w:cs="Arial"/>
                <w:sz w:val="19"/>
                <w:szCs w:val="19"/>
                <w:cs/>
              </w:rPr>
              <w:t>21</w:t>
            </w:r>
            <w:r w:rsidRPr="00E520E2">
              <w:rPr>
                <w:rFonts w:ascii="Arial" w:hAnsi="Arial" w:cs="Arial"/>
                <w:sz w:val="19"/>
                <w:szCs w:val="19"/>
              </w:rPr>
              <w:t>,</w:t>
            </w:r>
            <w:r w:rsidRPr="00E520E2">
              <w:rPr>
                <w:rFonts w:ascii="Arial" w:hAnsi="Arial" w:cs="Arial"/>
                <w:sz w:val="19"/>
                <w:szCs w:val="19"/>
                <w:cs/>
              </w:rPr>
              <w:t>240</w:t>
            </w:r>
            <w:r w:rsidRPr="00E520E2">
              <w:rPr>
                <w:rFonts w:ascii="Arial" w:hAnsi="Arial" w:cs="Arial"/>
                <w:sz w:val="19"/>
                <w:szCs w:val="19"/>
              </w:rPr>
              <w:t>,</w:t>
            </w:r>
            <w:r w:rsidRPr="00E520E2">
              <w:rPr>
                <w:rFonts w:ascii="Arial" w:hAnsi="Arial" w:cs="Arial"/>
                <w:sz w:val="19"/>
                <w:szCs w:val="19"/>
                <w:cs/>
              </w:rPr>
              <w:t>565</w:t>
            </w:r>
          </w:p>
        </w:tc>
        <w:tc>
          <w:tcPr>
            <w:tcW w:w="283" w:type="dxa"/>
          </w:tcPr>
          <w:p w14:paraId="0A5B8BB5" w14:textId="77777777" w:rsidR="00E520E2" w:rsidRPr="007055E2" w:rsidRDefault="00E520E2" w:rsidP="00E520E2">
            <w:pPr>
              <w:tabs>
                <w:tab w:val="left" w:pos="426"/>
              </w:tabs>
              <w:spacing w:before="60" w:after="30" w:line="276" w:lineRule="auto"/>
              <w:ind w:left="-108"/>
              <w:jc w:val="right"/>
              <w:rPr>
                <w:rFonts w:ascii="Arial" w:hAnsi="Arial" w:cs="Arial"/>
                <w:sz w:val="19"/>
                <w:szCs w:val="19"/>
                <w:cs/>
              </w:rPr>
            </w:pPr>
          </w:p>
        </w:tc>
        <w:tc>
          <w:tcPr>
            <w:tcW w:w="1411" w:type="dxa"/>
          </w:tcPr>
          <w:p w14:paraId="750B59A6" w14:textId="072FE161" w:rsidR="00E520E2" w:rsidRPr="00A33D00" w:rsidRDefault="00E520E2" w:rsidP="00E520E2">
            <w:pPr>
              <w:spacing w:before="60" w:after="30" w:line="276" w:lineRule="auto"/>
              <w:ind w:left="-108"/>
              <w:jc w:val="right"/>
              <w:rPr>
                <w:rFonts w:ascii="Arial" w:hAnsi="Arial" w:cs="Arial"/>
                <w:sz w:val="19"/>
                <w:szCs w:val="19"/>
              </w:rPr>
            </w:pPr>
            <w:r w:rsidRPr="00E520E2">
              <w:rPr>
                <w:rFonts w:ascii="Arial" w:hAnsi="Arial" w:cs="Arial"/>
                <w:sz w:val="19"/>
                <w:szCs w:val="19"/>
              </w:rPr>
              <w:t>(</w:t>
            </w:r>
            <w:r w:rsidRPr="00E520E2">
              <w:rPr>
                <w:rFonts w:ascii="Arial" w:hAnsi="Arial" w:cs="Arial"/>
                <w:sz w:val="19"/>
                <w:szCs w:val="19"/>
                <w:cs/>
              </w:rPr>
              <w:t>130</w:t>
            </w:r>
            <w:r w:rsidRPr="00E520E2">
              <w:rPr>
                <w:rFonts w:ascii="Arial" w:hAnsi="Arial" w:cs="Arial"/>
                <w:sz w:val="19"/>
                <w:szCs w:val="19"/>
              </w:rPr>
              <w:t>,</w:t>
            </w:r>
            <w:r w:rsidRPr="00E520E2">
              <w:rPr>
                <w:rFonts w:ascii="Arial" w:hAnsi="Arial" w:cs="Arial"/>
                <w:sz w:val="19"/>
                <w:szCs w:val="19"/>
                <w:cs/>
              </w:rPr>
              <w:t>606</w:t>
            </w:r>
            <w:r w:rsidRPr="00E520E2">
              <w:rPr>
                <w:rFonts w:ascii="Arial" w:hAnsi="Arial" w:cs="Arial"/>
                <w:sz w:val="19"/>
                <w:szCs w:val="19"/>
              </w:rPr>
              <w:t>)</w:t>
            </w:r>
          </w:p>
        </w:tc>
        <w:tc>
          <w:tcPr>
            <w:tcW w:w="236" w:type="dxa"/>
          </w:tcPr>
          <w:p w14:paraId="4F7B1D4C" w14:textId="77777777" w:rsidR="00E520E2" w:rsidRPr="007055E2" w:rsidRDefault="00E520E2" w:rsidP="00E520E2">
            <w:pPr>
              <w:tabs>
                <w:tab w:val="left" w:pos="426"/>
              </w:tabs>
              <w:spacing w:before="60" w:after="30" w:line="276" w:lineRule="auto"/>
              <w:ind w:left="-108"/>
              <w:jc w:val="right"/>
              <w:rPr>
                <w:rFonts w:ascii="Arial" w:hAnsi="Arial" w:cs="Arial"/>
                <w:sz w:val="19"/>
                <w:szCs w:val="19"/>
                <w:cs/>
              </w:rPr>
            </w:pPr>
          </w:p>
        </w:tc>
        <w:tc>
          <w:tcPr>
            <w:tcW w:w="1600" w:type="dxa"/>
          </w:tcPr>
          <w:p w14:paraId="411FBBCF" w14:textId="52E5F42B" w:rsidR="00E520E2" w:rsidRPr="00A33D00" w:rsidRDefault="00E520E2" w:rsidP="00E520E2">
            <w:pPr>
              <w:tabs>
                <w:tab w:val="left" w:pos="426"/>
              </w:tabs>
              <w:spacing w:before="60" w:after="30" w:line="276" w:lineRule="auto"/>
              <w:ind w:left="-108"/>
              <w:jc w:val="right"/>
              <w:rPr>
                <w:rFonts w:ascii="Arial" w:hAnsi="Arial" w:cs="Arial"/>
                <w:sz w:val="19"/>
                <w:szCs w:val="19"/>
              </w:rPr>
            </w:pPr>
            <w:r w:rsidRPr="00E520E2">
              <w:rPr>
                <w:rFonts w:ascii="Arial" w:hAnsi="Arial" w:cs="Arial"/>
                <w:sz w:val="19"/>
                <w:szCs w:val="19"/>
              </w:rPr>
              <w:t>21,109,959</w:t>
            </w:r>
          </w:p>
        </w:tc>
      </w:tr>
    </w:tbl>
    <w:p w14:paraId="5B9C53A7" w14:textId="77777777" w:rsidR="00382921" w:rsidRPr="00AE50D7" w:rsidRDefault="00382921" w:rsidP="00864EB9">
      <w:pPr>
        <w:tabs>
          <w:tab w:val="left" w:pos="426"/>
        </w:tabs>
        <w:ind w:left="450"/>
        <w:jc w:val="thaiDistribute"/>
        <w:rPr>
          <w:rFonts w:ascii="Arial" w:hAnsi="Arial" w:cstheme="minorBidi"/>
          <w:b/>
          <w:bCs/>
          <w:caps/>
          <w:color w:val="000000" w:themeColor="text1"/>
          <w:sz w:val="36"/>
          <w:szCs w:val="36"/>
          <w:lang w:eastAsia="en-US"/>
        </w:rPr>
      </w:pPr>
    </w:p>
    <w:tbl>
      <w:tblPr>
        <w:tblW w:w="9079" w:type="dxa"/>
        <w:tblInd w:w="426" w:type="dxa"/>
        <w:tblLayout w:type="fixed"/>
        <w:tblLook w:val="0400" w:firstRow="0" w:lastRow="0" w:firstColumn="0" w:lastColumn="0" w:noHBand="0" w:noVBand="1"/>
      </w:tblPr>
      <w:tblGrid>
        <w:gridCol w:w="4110"/>
        <w:gridCol w:w="1441"/>
        <w:gridCol w:w="266"/>
        <w:gridCol w:w="1442"/>
        <w:gridCol w:w="236"/>
        <w:gridCol w:w="1584"/>
      </w:tblGrid>
      <w:tr w:rsidR="0000686A" w:rsidRPr="00022A2C" w14:paraId="5AECF799" w14:textId="77777777" w:rsidTr="00AE50D7">
        <w:trPr>
          <w:trHeight w:val="258"/>
          <w:tblHeader/>
        </w:trPr>
        <w:tc>
          <w:tcPr>
            <w:tcW w:w="4110" w:type="dxa"/>
            <w:vAlign w:val="center"/>
          </w:tcPr>
          <w:p w14:paraId="4F6F376F" w14:textId="5E949546" w:rsidR="0000686A" w:rsidRPr="00022A2C" w:rsidRDefault="0000686A">
            <w:pPr>
              <w:spacing w:before="60" w:after="30" w:line="276" w:lineRule="auto"/>
              <w:ind w:left="9" w:hanging="9"/>
              <w:jc w:val="thaiDistribute"/>
              <w:rPr>
                <w:rFonts w:ascii="Arial" w:hAnsi="Arial" w:cs="Arial"/>
                <w:b/>
                <w:bCs/>
                <w:spacing w:val="-4"/>
                <w:sz w:val="19"/>
                <w:szCs w:val="19"/>
                <w:highlight w:val="yellow"/>
                <w:cs/>
              </w:rPr>
            </w:pPr>
            <w:r>
              <w:rPr>
                <w:rFonts w:ascii="Arial" w:hAnsi="Arial" w:cs="Arial"/>
                <w:b/>
                <w:bCs/>
                <w:color w:val="000000" w:themeColor="text1"/>
                <w:sz w:val="19"/>
                <w:szCs w:val="19"/>
                <w:lang w:val="en-GB"/>
              </w:rPr>
              <w:br w:type="page"/>
            </w:r>
          </w:p>
        </w:tc>
        <w:tc>
          <w:tcPr>
            <w:tcW w:w="4969" w:type="dxa"/>
            <w:gridSpan w:val="5"/>
            <w:tcBorders>
              <w:bottom w:val="single" w:sz="4" w:space="0" w:color="auto"/>
            </w:tcBorders>
            <w:vAlign w:val="bottom"/>
          </w:tcPr>
          <w:p w14:paraId="78AE89E4" w14:textId="77777777" w:rsidR="0000686A" w:rsidRPr="00022A2C" w:rsidRDefault="0000686A">
            <w:pPr>
              <w:spacing w:before="60" w:after="30" w:line="276" w:lineRule="auto"/>
              <w:jc w:val="center"/>
              <w:rPr>
                <w:rFonts w:ascii="Arial" w:hAnsi="Arial" w:cs="Arial"/>
                <w:spacing w:val="-4"/>
                <w:sz w:val="19"/>
                <w:szCs w:val="19"/>
                <w:cs/>
              </w:rPr>
            </w:pPr>
            <w:r w:rsidRPr="00022A2C">
              <w:rPr>
                <w:rFonts w:ascii="Arial" w:hAnsi="Arial" w:cs="Arial"/>
                <w:sz w:val="19"/>
                <w:szCs w:val="19"/>
              </w:rPr>
              <w:t>Baht</w:t>
            </w:r>
          </w:p>
        </w:tc>
      </w:tr>
      <w:tr w:rsidR="0000686A" w:rsidRPr="00022A2C" w14:paraId="3C07D03D" w14:textId="77777777" w:rsidTr="00AE50D7">
        <w:trPr>
          <w:trHeight w:val="280"/>
          <w:tblHeader/>
        </w:trPr>
        <w:tc>
          <w:tcPr>
            <w:tcW w:w="4110" w:type="dxa"/>
            <w:vAlign w:val="center"/>
          </w:tcPr>
          <w:p w14:paraId="4FE38784" w14:textId="77777777" w:rsidR="0000686A" w:rsidRPr="00022A2C" w:rsidRDefault="0000686A">
            <w:pPr>
              <w:spacing w:before="60" w:after="30" w:line="276" w:lineRule="auto"/>
              <w:ind w:left="9" w:hanging="9"/>
              <w:jc w:val="thaiDistribute"/>
              <w:rPr>
                <w:rFonts w:ascii="Arial" w:hAnsi="Arial" w:cs="Arial"/>
                <w:b/>
                <w:bCs/>
                <w:spacing w:val="-4"/>
                <w:sz w:val="19"/>
                <w:szCs w:val="19"/>
                <w:highlight w:val="yellow"/>
                <w:cs/>
              </w:rPr>
            </w:pPr>
          </w:p>
        </w:tc>
        <w:tc>
          <w:tcPr>
            <w:tcW w:w="4969" w:type="dxa"/>
            <w:gridSpan w:val="5"/>
            <w:tcBorders>
              <w:bottom w:val="single" w:sz="4" w:space="0" w:color="auto"/>
            </w:tcBorders>
            <w:vAlign w:val="bottom"/>
          </w:tcPr>
          <w:p w14:paraId="66D2B21C" w14:textId="4C0823F9" w:rsidR="0000686A" w:rsidRPr="00732A6B" w:rsidRDefault="0000686A">
            <w:pPr>
              <w:spacing w:before="60" w:after="30" w:line="276" w:lineRule="auto"/>
              <w:jc w:val="center"/>
              <w:rPr>
                <w:rFonts w:ascii="Arial" w:hAnsi="Arial" w:cs="Browallia New"/>
                <w:sz w:val="19"/>
              </w:rPr>
            </w:pPr>
            <w:r>
              <w:rPr>
                <w:rFonts w:ascii="Arial" w:hAnsi="Arial" w:cs="Arial"/>
                <w:sz w:val="19"/>
                <w:szCs w:val="19"/>
              </w:rPr>
              <w:t>Separated</w:t>
            </w:r>
            <w:r w:rsidRPr="00022A2C">
              <w:rPr>
                <w:rFonts w:ascii="Arial" w:hAnsi="Arial" w:cs="Arial"/>
                <w:sz w:val="19"/>
                <w:szCs w:val="19"/>
              </w:rPr>
              <w:t xml:space="preserve"> </w:t>
            </w:r>
            <w:r w:rsidR="00927AFC">
              <w:rPr>
                <w:rFonts w:ascii="Arial" w:hAnsi="Arial" w:cs="Arial"/>
                <w:sz w:val="19"/>
                <w:szCs w:val="19"/>
              </w:rPr>
              <w:t>F/S</w:t>
            </w:r>
          </w:p>
        </w:tc>
      </w:tr>
      <w:tr w:rsidR="0000686A" w:rsidRPr="00022A2C" w14:paraId="43AB73BD" w14:textId="77777777" w:rsidTr="00AE50D7">
        <w:trPr>
          <w:trHeight w:val="280"/>
          <w:tblHeader/>
        </w:trPr>
        <w:tc>
          <w:tcPr>
            <w:tcW w:w="4110" w:type="dxa"/>
            <w:vAlign w:val="center"/>
          </w:tcPr>
          <w:p w14:paraId="12CC7580" w14:textId="77777777" w:rsidR="0000686A" w:rsidRPr="00022A2C" w:rsidRDefault="0000686A">
            <w:pPr>
              <w:spacing w:before="60" w:after="30" w:line="276" w:lineRule="auto"/>
              <w:ind w:left="9" w:hanging="9"/>
              <w:jc w:val="thaiDistribute"/>
              <w:rPr>
                <w:rFonts w:ascii="Arial" w:hAnsi="Arial" w:cs="Arial"/>
                <w:b/>
                <w:bCs/>
                <w:spacing w:val="-4"/>
                <w:sz w:val="19"/>
                <w:szCs w:val="19"/>
                <w:highlight w:val="yellow"/>
                <w:cs/>
              </w:rPr>
            </w:pPr>
          </w:p>
        </w:tc>
        <w:tc>
          <w:tcPr>
            <w:tcW w:w="1441" w:type="dxa"/>
            <w:tcBorders>
              <w:top w:val="single" w:sz="4" w:space="0" w:color="auto"/>
              <w:bottom w:val="single" w:sz="4" w:space="0" w:color="auto"/>
            </w:tcBorders>
          </w:tcPr>
          <w:p w14:paraId="48C471F6" w14:textId="77777777" w:rsidR="0000686A" w:rsidRPr="00022A2C" w:rsidRDefault="0000686A">
            <w:pPr>
              <w:spacing w:before="60" w:after="30" w:line="276" w:lineRule="auto"/>
              <w:jc w:val="center"/>
              <w:rPr>
                <w:rFonts w:ascii="Arial" w:hAnsi="Arial" w:cs="Arial"/>
                <w:spacing w:val="-4"/>
                <w:sz w:val="19"/>
                <w:szCs w:val="19"/>
                <w:cs/>
              </w:rPr>
            </w:pPr>
            <w:r w:rsidRPr="00022A2C">
              <w:rPr>
                <w:rFonts w:ascii="Arial" w:hAnsi="Arial" w:cs="Arial"/>
                <w:sz w:val="19"/>
                <w:szCs w:val="19"/>
              </w:rPr>
              <w:t>As previously reported</w:t>
            </w:r>
          </w:p>
        </w:tc>
        <w:tc>
          <w:tcPr>
            <w:tcW w:w="266" w:type="dxa"/>
            <w:tcBorders>
              <w:top w:val="single" w:sz="4" w:space="0" w:color="auto"/>
            </w:tcBorders>
          </w:tcPr>
          <w:p w14:paraId="3354C8A1" w14:textId="77777777" w:rsidR="0000686A" w:rsidRPr="00022A2C" w:rsidRDefault="0000686A">
            <w:pPr>
              <w:spacing w:before="60" w:after="30" w:line="276" w:lineRule="auto"/>
              <w:jc w:val="center"/>
              <w:rPr>
                <w:rFonts w:ascii="Arial" w:hAnsi="Arial" w:cs="Arial"/>
                <w:spacing w:val="-4"/>
                <w:sz w:val="19"/>
                <w:szCs w:val="19"/>
                <w:cs/>
              </w:rPr>
            </w:pPr>
          </w:p>
        </w:tc>
        <w:tc>
          <w:tcPr>
            <w:tcW w:w="1442" w:type="dxa"/>
            <w:tcBorders>
              <w:top w:val="single" w:sz="4" w:space="0" w:color="auto"/>
              <w:bottom w:val="single" w:sz="4" w:space="0" w:color="auto"/>
            </w:tcBorders>
          </w:tcPr>
          <w:p w14:paraId="56A18F4B" w14:textId="77777777" w:rsidR="0000686A" w:rsidRPr="00022A2C" w:rsidRDefault="0000686A">
            <w:pPr>
              <w:spacing w:before="60" w:after="30" w:line="276" w:lineRule="auto"/>
              <w:jc w:val="center"/>
              <w:rPr>
                <w:rFonts w:ascii="Arial" w:hAnsi="Arial" w:cs="Arial"/>
                <w:spacing w:val="-4"/>
                <w:sz w:val="19"/>
                <w:szCs w:val="19"/>
              </w:rPr>
            </w:pPr>
            <w:r w:rsidRPr="00022A2C">
              <w:rPr>
                <w:rFonts w:ascii="Arial" w:hAnsi="Arial" w:cs="Arial"/>
                <w:sz w:val="19"/>
                <w:szCs w:val="19"/>
              </w:rPr>
              <w:t>Increased (decreased)</w:t>
            </w:r>
          </w:p>
        </w:tc>
        <w:tc>
          <w:tcPr>
            <w:tcW w:w="236" w:type="dxa"/>
            <w:tcBorders>
              <w:top w:val="single" w:sz="4" w:space="0" w:color="auto"/>
            </w:tcBorders>
          </w:tcPr>
          <w:p w14:paraId="0F03230A" w14:textId="77777777" w:rsidR="0000686A" w:rsidRPr="00022A2C" w:rsidRDefault="0000686A">
            <w:pPr>
              <w:spacing w:before="60" w:after="30" w:line="276" w:lineRule="auto"/>
              <w:jc w:val="center"/>
              <w:rPr>
                <w:rFonts w:ascii="Arial" w:hAnsi="Arial" w:cs="Arial"/>
                <w:spacing w:val="-4"/>
                <w:sz w:val="19"/>
                <w:szCs w:val="19"/>
                <w:cs/>
              </w:rPr>
            </w:pPr>
          </w:p>
        </w:tc>
        <w:tc>
          <w:tcPr>
            <w:tcW w:w="1584" w:type="dxa"/>
            <w:tcBorders>
              <w:top w:val="single" w:sz="4" w:space="0" w:color="auto"/>
              <w:bottom w:val="single" w:sz="4" w:space="0" w:color="auto"/>
            </w:tcBorders>
          </w:tcPr>
          <w:p w14:paraId="0663F49A" w14:textId="77777777" w:rsidR="0000686A" w:rsidRPr="00022A2C" w:rsidRDefault="0000686A">
            <w:pPr>
              <w:spacing w:before="60" w:after="30" w:line="276" w:lineRule="auto"/>
              <w:jc w:val="center"/>
              <w:rPr>
                <w:rFonts w:ascii="Arial" w:hAnsi="Arial" w:cs="Arial"/>
                <w:spacing w:val="-4"/>
                <w:sz w:val="19"/>
                <w:szCs w:val="19"/>
              </w:rPr>
            </w:pPr>
            <w:r w:rsidRPr="00022A2C">
              <w:rPr>
                <w:rFonts w:ascii="Arial" w:hAnsi="Arial" w:cs="Arial"/>
                <w:sz w:val="19"/>
                <w:szCs w:val="19"/>
              </w:rPr>
              <w:t>After reclassification</w:t>
            </w:r>
          </w:p>
        </w:tc>
      </w:tr>
      <w:tr w:rsidR="0000686A" w:rsidRPr="00022A2C" w14:paraId="5AF52B99" w14:textId="77777777" w:rsidTr="00AE50D7">
        <w:trPr>
          <w:trHeight w:val="280"/>
        </w:trPr>
        <w:tc>
          <w:tcPr>
            <w:tcW w:w="4110" w:type="dxa"/>
            <w:vAlign w:val="center"/>
          </w:tcPr>
          <w:p w14:paraId="2383F18E" w14:textId="6F16673C" w:rsidR="0000686A" w:rsidRPr="00022A2C" w:rsidRDefault="0000686A">
            <w:pPr>
              <w:spacing w:before="60" w:after="30" w:line="276" w:lineRule="auto"/>
              <w:ind w:left="9" w:hanging="111"/>
              <w:jc w:val="thaiDistribute"/>
              <w:rPr>
                <w:rFonts w:ascii="Arial" w:hAnsi="Arial" w:cs="Arial"/>
                <w:b/>
                <w:bCs/>
                <w:spacing w:val="-4"/>
                <w:sz w:val="19"/>
                <w:szCs w:val="19"/>
                <w:cs/>
              </w:rPr>
            </w:pPr>
          </w:p>
        </w:tc>
        <w:tc>
          <w:tcPr>
            <w:tcW w:w="1441" w:type="dxa"/>
            <w:vAlign w:val="center"/>
          </w:tcPr>
          <w:p w14:paraId="17D68A89" w14:textId="77777777" w:rsidR="0000686A" w:rsidRPr="00022A2C" w:rsidRDefault="0000686A">
            <w:pPr>
              <w:spacing w:before="60" w:after="30" w:line="276" w:lineRule="auto"/>
              <w:jc w:val="right"/>
              <w:rPr>
                <w:rFonts w:ascii="Arial" w:hAnsi="Arial" w:cs="Arial"/>
                <w:spacing w:val="-4"/>
                <w:sz w:val="19"/>
                <w:szCs w:val="19"/>
                <w:highlight w:val="yellow"/>
                <w:cs/>
              </w:rPr>
            </w:pPr>
          </w:p>
        </w:tc>
        <w:tc>
          <w:tcPr>
            <w:tcW w:w="266" w:type="dxa"/>
            <w:vAlign w:val="center"/>
          </w:tcPr>
          <w:p w14:paraId="1C8D7B38" w14:textId="77777777" w:rsidR="0000686A" w:rsidRPr="00022A2C" w:rsidRDefault="0000686A">
            <w:pPr>
              <w:spacing w:before="60" w:after="30" w:line="276" w:lineRule="auto"/>
              <w:jc w:val="right"/>
              <w:rPr>
                <w:rFonts w:ascii="Arial" w:hAnsi="Arial" w:cs="Arial"/>
                <w:spacing w:val="-4"/>
                <w:sz w:val="19"/>
                <w:szCs w:val="19"/>
                <w:highlight w:val="yellow"/>
                <w:cs/>
              </w:rPr>
            </w:pPr>
          </w:p>
        </w:tc>
        <w:tc>
          <w:tcPr>
            <w:tcW w:w="1442" w:type="dxa"/>
            <w:vAlign w:val="center"/>
          </w:tcPr>
          <w:p w14:paraId="7ABCD7D3" w14:textId="77777777" w:rsidR="0000686A" w:rsidRPr="00022A2C" w:rsidRDefault="0000686A">
            <w:pPr>
              <w:spacing w:before="60" w:after="30" w:line="276" w:lineRule="auto"/>
              <w:jc w:val="right"/>
              <w:rPr>
                <w:rFonts w:ascii="Arial" w:hAnsi="Arial" w:cs="Arial"/>
                <w:spacing w:val="-4"/>
                <w:sz w:val="19"/>
                <w:szCs w:val="19"/>
                <w:highlight w:val="yellow"/>
                <w:cs/>
              </w:rPr>
            </w:pPr>
          </w:p>
        </w:tc>
        <w:tc>
          <w:tcPr>
            <w:tcW w:w="236" w:type="dxa"/>
            <w:vAlign w:val="center"/>
          </w:tcPr>
          <w:p w14:paraId="39B0BA9B" w14:textId="77777777" w:rsidR="0000686A" w:rsidRPr="00022A2C" w:rsidRDefault="0000686A">
            <w:pPr>
              <w:spacing w:before="60" w:after="30" w:line="276" w:lineRule="auto"/>
              <w:jc w:val="right"/>
              <w:rPr>
                <w:rFonts w:ascii="Arial" w:hAnsi="Arial" w:cs="Arial"/>
                <w:spacing w:val="-4"/>
                <w:sz w:val="19"/>
                <w:szCs w:val="19"/>
                <w:highlight w:val="yellow"/>
                <w:cs/>
              </w:rPr>
            </w:pPr>
          </w:p>
        </w:tc>
        <w:tc>
          <w:tcPr>
            <w:tcW w:w="1584" w:type="dxa"/>
            <w:vAlign w:val="center"/>
          </w:tcPr>
          <w:p w14:paraId="4BF39703" w14:textId="77777777" w:rsidR="0000686A" w:rsidRPr="00022A2C" w:rsidRDefault="0000686A">
            <w:pPr>
              <w:spacing w:before="60" w:after="30" w:line="276" w:lineRule="auto"/>
              <w:jc w:val="right"/>
              <w:rPr>
                <w:rFonts w:ascii="Arial" w:hAnsi="Arial" w:cs="Arial"/>
                <w:spacing w:val="-4"/>
                <w:sz w:val="19"/>
                <w:szCs w:val="19"/>
                <w:highlight w:val="yellow"/>
                <w:cs/>
              </w:rPr>
            </w:pPr>
          </w:p>
        </w:tc>
      </w:tr>
      <w:tr w:rsidR="001C6BE9" w:rsidRPr="00022A2C" w14:paraId="47591BAE" w14:textId="77777777" w:rsidTr="00AE50D7">
        <w:trPr>
          <w:trHeight w:val="280"/>
        </w:trPr>
        <w:tc>
          <w:tcPr>
            <w:tcW w:w="4110" w:type="dxa"/>
            <w:vAlign w:val="center"/>
          </w:tcPr>
          <w:p w14:paraId="675D5D33" w14:textId="4983525F" w:rsidR="001C6BE9" w:rsidRPr="00022A2C" w:rsidRDefault="001C6BE9">
            <w:pPr>
              <w:spacing w:before="60" w:after="30" w:line="276" w:lineRule="auto"/>
              <w:ind w:left="9" w:hanging="111"/>
              <w:jc w:val="thaiDistribute"/>
              <w:rPr>
                <w:rFonts w:ascii="Arial" w:hAnsi="Arial" w:cs="Arial"/>
                <w:b/>
                <w:bCs/>
                <w:spacing w:val="-4"/>
                <w:sz w:val="19"/>
                <w:szCs w:val="19"/>
              </w:rPr>
            </w:pPr>
            <w:r w:rsidRPr="00022A2C">
              <w:rPr>
                <w:rFonts w:ascii="Arial" w:hAnsi="Arial" w:cs="Arial"/>
                <w:b/>
                <w:bCs/>
                <w:spacing w:val="-4"/>
                <w:sz w:val="19"/>
                <w:szCs w:val="19"/>
              </w:rPr>
              <w:t>STATEMENT OF FINANCIAL POSITION</w:t>
            </w:r>
          </w:p>
        </w:tc>
        <w:tc>
          <w:tcPr>
            <w:tcW w:w="1441" w:type="dxa"/>
            <w:vAlign w:val="center"/>
          </w:tcPr>
          <w:p w14:paraId="03CD4B91" w14:textId="77777777" w:rsidR="001C6BE9" w:rsidRPr="00022A2C" w:rsidRDefault="001C6BE9">
            <w:pPr>
              <w:spacing w:before="60" w:after="30" w:line="276" w:lineRule="auto"/>
              <w:jc w:val="right"/>
              <w:rPr>
                <w:rFonts w:ascii="Arial" w:hAnsi="Arial" w:cs="Arial"/>
                <w:spacing w:val="-4"/>
                <w:sz w:val="19"/>
                <w:szCs w:val="19"/>
                <w:highlight w:val="yellow"/>
                <w:cs/>
              </w:rPr>
            </w:pPr>
          </w:p>
        </w:tc>
        <w:tc>
          <w:tcPr>
            <w:tcW w:w="266" w:type="dxa"/>
            <w:vAlign w:val="center"/>
          </w:tcPr>
          <w:p w14:paraId="75D8AB93" w14:textId="77777777" w:rsidR="001C6BE9" w:rsidRPr="00022A2C" w:rsidRDefault="001C6BE9">
            <w:pPr>
              <w:spacing w:before="60" w:after="30" w:line="276" w:lineRule="auto"/>
              <w:jc w:val="right"/>
              <w:rPr>
                <w:rFonts w:ascii="Arial" w:hAnsi="Arial" w:cs="Arial"/>
                <w:spacing w:val="-4"/>
                <w:sz w:val="19"/>
                <w:szCs w:val="19"/>
                <w:highlight w:val="yellow"/>
                <w:cs/>
              </w:rPr>
            </w:pPr>
          </w:p>
        </w:tc>
        <w:tc>
          <w:tcPr>
            <w:tcW w:w="1442" w:type="dxa"/>
            <w:vAlign w:val="center"/>
          </w:tcPr>
          <w:p w14:paraId="143B258F" w14:textId="77777777" w:rsidR="001C6BE9" w:rsidRPr="00022A2C" w:rsidRDefault="001C6BE9">
            <w:pPr>
              <w:spacing w:before="60" w:after="30" w:line="276" w:lineRule="auto"/>
              <w:jc w:val="right"/>
              <w:rPr>
                <w:rFonts w:ascii="Arial" w:hAnsi="Arial" w:cs="Arial"/>
                <w:spacing w:val="-4"/>
                <w:sz w:val="19"/>
                <w:szCs w:val="19"/>
                <w:highlight w:val="yellow"/>
                <w:cs/>
              </w:rPr>
            </w:pPr>
          </w:p>
        </w:tc>
        <w:tc>
          <w:tcPr>
            <w:tcW w:w="236" w:type="dxa"/>
            <w:vAlign w:val="center"/>
          </w:tcPr>
          <w:p w14:paraId="3C1C9BDE" w14:textId="77777777" w:rsidR="001C6BE9" w:rsidRPr="00022A2C" w:rsidRDefault="001C6BE9">
            <w:pPr>
              <w:spacing w:before="60" w:after="30" w:line="276" w:lineRule="auto"/>
              <w:jc w:val="right"/>
              <w:rPr>
                <w:rFonts w:ascii="Arial" w:hAnsi="Arial" w:cs="Arial"/>
                <w:spacing w:val="-4"/>
                <w:sz w:val="19"/>
                <w:szCs w:val="19"/>
                <w:highlight w:val="yellow"/>
                <w:cs/>
              </w:rPr>
            </w:pPr>
          </w:p>
        </w:tc>
        <w:tc>
          <w:tcPr>
            <w:tcW w:w="1584" w:type="dxa"/>
            <w:vAlign w:val="center"/>
          </w:tcPr>
          <w:p w14:paraId="309460FA" w14:textId="77777777" w:rsidR="001C6BE9" w:rsidRPr="00022A2C" w:rsidRDefault="001C6BE9">
            <w:pPr>
              <w:spacing w:before="60" w:after="30" w:line="276" w:lineRule="auto"/>
              <w:jc w:val="right"/>
              <w:rPr>
                <w:rFonts w:ascii="Arial" w:hAnsi="Arial" w:cs="Arial"/>
                <w:spacing w:val="-4"/>
                <w:sz w:val="19"/>
                <w:szCs w:val="19"/>
                <w:highlight w:val="yellow"/>
                <w:cs/>
              </w:rPr>
            </w:pPr>
          </w:p>
        </w:tc>
      </w:tr>
      <w:tr w:rsidR="0000686A" w:rsidRPr="00022A2C" w14:paraId="6A5EFF29" w14:textId="77777777" w:rsidTr="00AE50D7">
        <w:trPr>
          <w:trHeight w:val="280"/>
        </w:trPr>
        <w:tc>
          <w:tcPr>
            <w:tcW w:w="4110" w:type="dxa"/>
            <w:vAlign w:val="center"/>
          </w:tcPr>
          <w:p w14:paraId="0A9680CD" w14:textId="77777777" w:rsidR="0000686A" w:rsidRPr="00022A2C" w:rsidRDefault="0000686A">
            <w:pPr>
              <w:spacing w:before="60" w:after="30" w:line="276" w:lineRule="auto"/>
              <w:ind w:left="9" w:hanging="111"/>
              <w:jc w:val="thaiDistribute"/>
              <w:rPr>
                <w:rFonts w:ascii="Arial" w:hAnsi="Arial" w:cs="Arial"/>
                <w:b/>
                <w:bCs/>
                <w:spacing w:val="-4"/>
                <w:sz w:val="19"/>
                <w:szCs w:val="19"/>
                <w:cs/>
              </w:rPr>
            </w:pPr>
            <w:r w:rsidRPr="00022A2C">
              <w:rPr>
                <w:rFonts w:ascii="Arial" w:hAnsi="Arial" w:cs="Arial"/>
                <w:b/>
                <w:bCs/>
                <w:spacing w:val="-4"/>
                <w:sz w:val="19"/>
                <w:szCs w:val="19"/>
              </w:rPr>
              <w:t>ASSETS</w:t>
            </w:r>
          </w:p>
        </w:tc>
        <w:tc>
          <w:tcPr>
            <w:tcW w:w="1441" w:type="dxa"/>
            <w:vAlign w:val="center"/>
          </w:tcPr>
          <w:p w14:paraId="4AD7E162" w14:textId="77777777" w:rsidR="0000686A" w:rsidRPr="00022A2C" w:rsidRDefault="0000686A">
            <w:pPr>
              <w:spacing w:before="60" w:after="30" w:line="276" w:lineRule="auto"/>
              <w:jc w:val="right"/>
              <w:rPr>
                <w:rFonts w:ascii="Arial" w:hAnsi="Arial" w:cs="Arial"/>
                <w:spacing w:val="-4"/>
                <w:sz w:val="19"/>
                <w:szCs w:val="19"/>
                <w:highlight w:val="yellow"/>
                <w:cs/>
              </w:rPr>
            </w:pPr>
          </w:p>
        </w:tc>
        <w:tc>
          <w:tcPr>
            <w:tcW w:w="266" w:type="dxa"/>
            <w:vAlign w:val="center"/>
          </w:tcPr>
          <w:p w14:paraId="56EE4D2F" w14:textId="77777777" w:rsidR="0000686A" w:rsidRPr="00022A2C" w:rsidRDefault="0000686A">
            <w:pPr>
              <w:spacing w:before="60" w:after="30" w:line="276" w:lineRule="auto"/>
              <w:jc w:val="right"/>
              <w:rPr>
                <w:rFonts w:ascii="Arial" w:hAnsi="Arial" w:cs="Arial"/>
                <w:spacing w:val="-4"/>
                <w:sz w:val="19"/>
                <w:szCs w:val="19"/>
                <w:highlight w:val="yellow"/>
                <w:cs/>
              </w:rPr>
            </w:pPr>
          </w:p>
        </w:tc>
        <w:tc>
          <w:tcPr>
            <w:tcW w:w="1442" w:type="dxa"/>
            <w:vAlign w:val="center"/>
          </w:tcPr>
          <w:p w14:paraId="0F13E316" w14:textId="77777777" w:rsidR="0000686A" w:rsidRPr="00022A2C" w:rsidRDefault="0000686A">
            <w:pPr>
              <w:spacing w:before="60" w:after="30" w:line="276" w:lineRule="auto"/>
              <w:jc w:val="right"/>
              <w:rPr>
                <w:rFonts w:ascii="Arial" w:hAnsi="Arial" w:cs="Arial"/>
                <w:spacing w:val="-4"/>
                <w:sz w:val="19"/>
                <w:szCs w:val="19"/>
                <w:highlight w:val="yellow"/>
                <w:cs/>
              </w:rPr>
            </w:pPr>
          </w:p>
        </w:tc>
        <w:tc>
          <w:tcPr>
            <w:tcW w:w="236" w:type="dxa"/>
            <w:vAlign w:val="center"/>
          </w:tcPr>
          <w:p w14:paraId="08FB82C3" w14:textId="77777777" w:rsidR="0000686A" w:rsidRPr="00022A2C" w:rsidRDefault="0000686A">
            <w:pPr>
              <w:spacing w:before="60" w:after="30" w:line="276" w:lineRule="auto"/>
              <w:jc w:val="right"/>
              <w:rPr>
                <w:rFonts w:ascii="Arial" w:hAnsi="Arial" w:cs="Arial"/>
                <w:spacing w:val="-4"/>
                <w:sz w:val="19"/>
                <w:szCs w:val="19"/>
                <w:highlight w:val="yellow"/>
                <w:cs/>
              </w:rPr>
            </w:pPr>
          </w:p>
        </w:tc>
        <w:tc>
          <w:tcPr>
            <w:tcW w:w="1584" w:type="dxa"/>
            <w:vAlign w:val="center"/>
          </w:tcPr>
          <w:p w14:paraId="33D4160F" w14:textId="77777777" w:rsidR="0000686A" w:rsidRPr="00022A2C" w:rsidRDefault="0000686A">
            <w:pPr>
              <w:spacing w:before="60" w:after="30" w:line="276" w:lineRule="auto"/>
              <w:jc w:val="right"/>
              <w:rPr>
                <w:rFonts w:ascii="Arial" w:hAnsi="Arial" w:cs="Arial"/>
                <w:spacing w:val="-4"/>
                <w:sz w:val="19"/>
                <w:szCs w:val="19"/>
                <w:highlight w:val="yellow"/>
                <w:cs/>
              </w:rPr>
            </w:pPr>
          </w:p>
        </w:tc>
      </w:tr>
      <w:tr w:rsidR="0000686A" w:rsidRPr="00022A2C" w14:paraId="01356B3E" w14:textId="77777777" w:rsidTr="00AE50D7">
        <w:trPr>
          <w:trHeight w:val="280"/>
        </w:trPr>
        <w:tc>
          <w:tcPr>
            <w:tcW w:w="4110" w:type="dxa"/>
            <w:vAlign w:val="center"/>
          </w:tcPr>
          <w:p w14:paraId="596FAD32" w14:textId="77777777" w:rsidR="0000686A" w:rsidRPr="00D436E8" w:rsidRDefault="0000686A">
            <w:pPr>
              <w:spacing w:before="60" w:after="30" w:line="276" w:lineRule="auto"/>
              <w:ind w:left="9" w:hanging="111"/>
              <w:jc w:val="thaiDistribute"/>
              <w:rPr>
                <w:rFonts w:ascii="Arial" w:hAnsi="Arial" w:cs="Arial"/>
                <w:sz w:val="19"/>
                <w:szCs w:val="19"/>
              </w:rPr>
            </w:pPr>
            <w:r w:rsidRPr="00D436E8">
              <w:rPr>
                <w:rFonts w:ascii="Arial" w:hAnsi="Arial" w:cs="Arial"/>
                <w:sz w:val="19"/>
                <w:szCs w:val="19"/>
              </w:rPr>
              <w:t>Contract assets - Current</w:t>
            </w:r>
          </w:p>
        </w:tc>
        <w:tc>
          <w:tcPr>
            <w:tcW w:w="1441" w:type="dxa"/>
          </w:tcPr>
          <w:p w14:paraId="2C54472F" w14:textId="77777777" w:rsidR="0000686A" w:rsidRPr="007055E2" w:rsidRDefault="0000686A">
            <w:pPr>
              <w:spacing w:before="60" w:after="30" w:line="276" w:lineRule="auto"/>
              <w:ind w:left="-108"/>
              <w:jc w:val="right"/>
              <w:rPr>
                <w:rFonts w:ascii="Arial" w:hAnsi="Arial" w:cs="Arial"/>
                <w:sz w:val="19"/>
                <w:szCs w:val="19"/>
              </w:rPr>
            </w:pPr>
            <w:r>
              <w:rPr>
                <w:rFonts w:ascii="Arial" w:hAnsi="Arial" w:cs="Arial"/>
                <w:sz w:val="19"/>
                <w:szCs w:val="19"/>
              </w:rPr>
              <w:t xml:space="preserve">            </w:t>
            </w:r>
            <w:r w:rsidRPr="007055E2">
              <w:rPr>
                <w:rFonts w:ascii="Arial" w:hAnsi="Arial" w:cs="Arial"/>
                <w:sz w:val="19"/>
                <w:szCs w:val="19"/>
              </w:rPr>
              <w:t>-</w:t>
            </w:r>
          </w:p>
        </w:tc>
        <w:tc>
          <w:tcPr>
            <w:tcW w:w="266" w:type="dxa"/>
          </w:tcPr>
          <w:p w14:paraId="383B9EC1" w14:textId="77777777" w:rsidR="0000686A" w:rsidRPr="007055E2" w:rsidRDefault="0000686A">
            <w:pPr>
              <w:spacing w:before="60" w:after="30" w:line="276" w:lineRule="auto"/>
              <w:ind w:left="-108"/>
              <w:jc w:val="right"/>
              <w:rPr>
                <w:rFonts w:ascii="Arial" w:hAnsi="Arial" w:cs="Arial"/>
                <w:sz w:val="19"/>
                <w:szCs w:val="19"/>
                <w:cs/>
              </w:rPr>
            </w:pPr>
          </w:p>
        </w:tc>
        <w:tc>
          <w:tcPr>
            <w:tcW w:w="1442" w:type="dxa"/>
          </w:tcPr>
          <w:p w14:paraId="6246334B" w14:textId="77777777" w:rsidR="0000686A" w:rsidRPr="007055E2" w:rsidRDefault="0000686A">
            <w:pPr>
              <w:spacing w:before="60" w:after="30" w:line="276" w:lineRule="auto"/>
              <w:ind w:left="-108"/>
              <w:jc w:val="right"/>
              <w:rPr>
                <w:rFonts w:ascii="Arial" w:hAnsi="Arial" w:cs="Arial"/>
                <w:sz w:val="19"/>
                <w:szCs w:val="19"/>
                <w:cs/>
              </w:rPr>
            </w:pPr>
            <w:r w:rsidRPr="007055E2">
              <w:rPr>
                <w:rFonts w:ascii="Arial" w:hAnsi="Arial" w:cs="Arial"/>
                <w:sz w:val="19"/>
                <w:szCs w:val="19"/>
              </w:rPr>
              <w:t>1,039,607</w:t>
            </w:r>
          </w:p>
        </w:tc>
        <w:tc>
          <w:tcPr>
            <w:tcW w:w="236" w:type="dxa"/>
          </w:tcPr>
          <w:p w14:paraId="3A2AB4A4" w14:textId="77777777" w:rsidR="0000686A" w:rsidRPr="007055E2" w:rsidRDefault="0000686A">
            <w:pPr>
              <w:spacing w:before="60" w:after="30" w:line="276" w:lineRule="auto"/>
              <w:ind w:left="-108"/>
              <w:jc w:val="right"/>
              <w:rPr>
                <w:rFonts w:ascii="Arial" w:hAnsi="Arial" w:cs="Arial"/>
                <w:sz w:val="19"/>
                <w:szCs w:val="19"/>
                <w:cs/>
              </w:rPr>
            </w:pPr>
          </w:p>
        </w:tc>
        <w:tc>
          <w:tcPr>
            <w:tcW w:w="1584" w:type="dxa"/>
          </w:tcPr>
          <w:p w14:paraId="1360BCBD" w14:textId="77777777" w:rsidR="0000686A" w:rsidRPr="007055E2" w:rsidRDefault="0000686A">
            <w:pPr>
              <w:spacing w:before="60" w:after="30" w:line="276" w:lineRule="auto"/>
              <w:ind w:left="-108"/>
              <w:jc w:val="right"/>
              <w:rPr>
                <w:rFonts w:ascii="Arial" w:hAnsi="Arial" w:cs="Arial"/>
                <w:sz w:val="19"/>
                <w:szCs w:val="19"/>
                <w:cs/>
              </w:rPr>
            </w:pPr>
            <w:r w:rsidRPr="007055E2">
              <w:rPr>
                <w:rFonts w:ascii="Arial" w:hAnsi="Arial" w:cs="Arial"/>
                <w:sz w:val="19"/>
                <w:szCs w:val="19"/>
              </w:rPr>
              <w:t>1,039,607</w:t>
            </w:r>
          </w:p>
        </w:tc>
      </w:tr>
      <w:tr w:rsidR="0000686A" w:rsidRPr="00022A2C" w14:paraId="4DB9DF9E" w14:textId="77777777" w:rsidTr="00AE50D7">
        <w:trPr>
          <w:trHeight w:val="280"/>
        </w:trPr>
        <w:tc>
          <w:tcPr>
            <w:tcW w:w="4110" w:type="dxa"/>
            <w:vAlign w:val="center"/>
          </w:tcPr>
          <w:p w14:paraId="795FCF0F" w14:textId="77777777" w:rsidR="0000686A" w:rsidRPr="00D436E8" w:rsidRDefault="0000686A">
            <w:pPr>
              <w:spacing w:before="60" w:after="30" w:line="276" w:lineRule="auto"/>
              <w:ind w:left="9" w:hanging="111"/>
              <w:jc w:val="thaiDistribute"/>
              <w:rPr>
                <w:rFonts w:ascii="Arial" w:hAnsi="Arial" w:cs="Arial"/>
                <w:sz w:val="19"/>
                <w:szCs w:val="19"/>
                <w:cs/>
              </w:rPr>
            </w:pPr>
            <w:r w:rsidRPr="00D436E8">
              <w:rPr>
                <w:rFonts w:ascii="Arial" w:hAnsi="Arial" w:cs="Arial"/>
                <w:sz w:val="19"/>
                <w:szCs w:val="19"/>
              </w:rPr>
              <w:t>Other current assets</w:t>
            </w:r>
          </w:p>
        </w:tc>
        <w:tc>
          <w:tcPr>
            <w:tcW w:w="1441" w:type="dxa"/>
          </w:tcPr>
          <w:p w14:paraId="6B9772BA" w14:textId="2DEFAF20" w:rsidR="0000686A" w:rsidRPr="007055E2" w:rsidRDefault="003B3E85">
            <w:pPr>
              <w:spacing w:before="60" w:after="30" w:line="276" w:lineRule="auto"/>
              <w:ind w:left="-108"/>
              <w:jc w:val="right"/>
              <w:rPr>
                <w:rFonts w:ascii="Arial" w:hAnsi="Arial" w:cs="Arial"/>
                <w:sz w:val="19"/>
                <w:szCs w:val="19"/>
              </w:rPr>
            </w:pPr>
            <w:r w:rsidRPr="00142B95">
              <w:rPr>
                <w:rFonts w:ascii="Arial" w:hAnsi="Arial" w:cs="Arial"/>
                <w:sz w:val="19"/>
                <w:szCs w:val="19"/>
              </w:rPr>
              <w:t>20,220,595</w:t>
            </w:r>
          </w:p>
        </w:tc>
        <w:tc>
          <w:tcPr>
            <w:tcW w:w="266" w:type="dxa"/>
          </w:tcPr>
          <w:p w14:paraId="2C192DC0" w14:textId="77777777" w:rsidR="0000686A" w:rsidRPr="007055E2" w:rsidRDefault="0000686A">
            <w:pPr>
              <w:spacing w:before="60" w:after="30" w:line="276" w:lineRule="auto"/>
              <w:ind w:left="-108"/>
              <w:jc w:val="right"/>
              <w:rPr>
                <w:rFonts w:ascii="Arial" w:hAnsi="Arial" w:cs="Arial"/>
                <w:sz w:val="19"/>
                <w:szCs w:val="19"/>
                <w:cs/>
              </w:rPr>
            </w:pPr>
          </w:p>
        </w:tc>
        <w:tc>
          <w:tcPr>
            <w:tcW w:w="1442" w:type="dxa"/>
          </w:tcPr>
          <w:p w14:paraId="5CFCF30B" w14:textId="77777777" w:rsidR="0000686A" w:rsidRPr="007055E2" w:rsidRDefault="0000686A">
            <w:pPr>
              <w:spacing w:before="60" w:after="30" w:line="276" w:lineRule="auto"/>
              <w:ind w:left="-108"/>
              <w:jc w:val="right"/>
              <w:rPr>
                <w:rFonts w:ascii="Arial" w:hAnsi="Arial" w:cs="Arial"/>
                <w:sz w:val="19"/>
                <w:szCs w:val="19"/>
                <w:cs/>
              </w:rPr>
            </w:pPr>
            <w:r w:rsidRPr="007055E2">
              <w:rPr>
                <w:rFonts w:ascii="Arial" w:hAnsi="Arial" w:cs="Arial"/>
                <w:sz w:val="19"/>
                <w:szCs w:val="19"/>
              </w:rPr>
              <w:t>(1,039,607)</w:t>
            </w:r>
          </w:p>
        </w:tc>
        <w:tc>
          <w:tcPr>
            <w:tcW w:w="236" w:type="dxa"/>
          </w:tcPr>
          <w:p w14:paraId="6F04D418" w14:textId="77777777" w:rsidR="0000686A" w:rsidRPr="007055E2" w:rsidRDefault="0000686A">
            <w:pPr>
              <w:spacing w:before="60" w:after="30" w:line="276" w:lineRule="auto"/>
              <w:ind w:left="-108"/>
              <w:jc w:val="right"/>
              <w:rPr>
                <w:rFonts w:ascii="Arial" w:hAnsi="Arial" w:cs="Arial"/>
                <w:sz w:val="19"/>
                <w:szCs w:val="19"/>
                <w:cs/>
              </w:rPr>
            </w:pPr>
          </w:p>
        </w:tc>
        <w:tc>
          <w:tcPr>
            <w:tcW w:w="1584" w:type="dxa"/>
          </w:tcPr>
          <w:p w14:paraId="27499A86" w14:textId="732378EF" w:rsidR="0000686A" w:rsidRPr="007055E2" w:rsidRDefault="002A71FD">
            <w:pPr>
              <w:spacing w:before="60" w:after="30" w:line="276" w:lineRule="auto"/>
              <w:ind w:left="-108"/>
              <w:jc w:val="right"/>
              <w:rPr>
                <w:rFonts w:ascii="Arial" w:hAnsi="Arial" w:cs="Arial"/>
                <w:sz w:val="19"/>
                <w:szCs w:val="19"/>
                <w:cs/>
              </w:rPr>
            </w:pPr>
            <w:r w:rsidRPr="00142B95">
              <w:rPr>
                <w:rFonts w:ascii="Arial" w:hAnsi="Arial" w:cs="Arial"/>
                <w:sz w:val="19"/>
                <w:szCs w:val="19"/>
              </w:rPr>
              <w:t>19</w:t>
            </w:r>
            <w:r w:rsidRPr="00142B95">
              <w:rPr>
                <w:rFonts w:ascii="Arial" w:hAnsi="Arial" w:cs="Arial"/>
                <w:sz w:val="19"/>
                <w:szCs w:val="19"/>
                <w:cs/>
              </w:rPr>
              <w:t>,</w:t>
            </w:r>
            <w:r w:rsidRPr="00142B95">
              <w:rPr>
                <w:rFonts w:ascii="Arial" w:hAnsi="Arial" w:cs="Arial"/>
                <w:sz w:val="19"/>
                <w:szCs w:val="19"/>
              </w:rPr>
              <w:t>180,988</w:t>
            </w:r>
          </w:p>
        </w:tc>
      </w:tr>
      <w:tr w:rsidR="0000686A" w:rsidRPr="00022A2C" w14:paraId="27DD5F9C" w14:textId="77777777" w:rsidTr="00AE50D7">
        <w:trPr>
          <w:trHeight w:val="280"/>
        </w:trPr>
        <w:tc>
          <w:tcPr>
            <w:tcW w:w="4110" w:type="dxa"/>
            <w:vAlign w:val="center"/>
          </w:tcPr>
          <w:p w14:paraId="6EC4A18A" w14:textId="238694CF" w:rsidR="0000686A" w:rsidRPr="00D436E8" w:rsidRDefault="0000686A">
            <w:pPr>
              <w:spacing w:before="60" w:after="30" w:line="276" w:lineRule="auto"/>
              <w:ind w:left="9" w:hanging="111"/>
              <w:jc w:val="thaiDistribute"/>
              <w:rPr>
                <w:rFonts w:ascii="Arial" w:hAnsi="Arial" w:cs="Arial"/>
                <w:sz w:val="19"/>
                <w:szCs w:val="19"/>
                <w:cs/>
              </w:rPr>
            </w:pPr>
            <w:r w:rsidRPr="00D436E8">
              <w:rPr>
                <w:rFonts w:ascii="Arial" w:hAnsi="Arial" w:cs="Arial"/>
                <w:sz w:val="19"/>
                <w:szCs w:val="19"/>
              </w:rPr>
              <w:t xml:space="preserve">Contract assets </w:t>
            </w:r>
            <w:r w:rsidR="006A4480">
              <w:rPr>
                <w:rFonts w:ascii="Arial" w:hAnsi="Arial" w:cs="Arial"/>
                <w:sz w:val="19"/>
                <w:szCs w:val="19"/>
              </w:rPr>
              <w:t>–</w:t>
            </w:r>
            <w:r w:rsidRPr="00D436E8">
              <w:rPr>
                <w:rFonts w:ascii="Arial" w:hAnsi="Arial" w:cs="Arial"/>
                <w:sz w:val="19"/>
                <w:szCs w:val="19"/>
              </w:rPr>
              <w:t xml:space="preserve"> Non</w:t>
            </w:r>
            <w:r w:rsidR="006A4480">
              <w:rPr>
                <w:rFonts w:ascii="Arial" w:hAnsi="Arial" w:cs="Arial"/>
                <w:sz w:val="19"/>
                <w:szCs w:val="19"/>
              </w:rPr>
              <w:t>-</w:t>
            </w:r>
            <w:r w:rsidRPr="00D436E8">
              <w:rPr>
                <w:rFonts w:ascii="Arial" w:hAnsi="Arial" w:cs="Arial"/>
                <w:sz w:val="19"/>
                <w:szCs w:val="19"/>
              </w:rPr>
              <w:t>current</w:t>
            </w:r>
          </w:p>
        </w:tc>
        <w:tc>
          <w:tcPr>
            <w:tcW w:w="1441" w:type="dxa"/>
          </w:tcPr>
          <w:p w14:paraId="08760F9E" w14:textId="77777777" w:rsidR="0000686A" w:rsidRPr="007055E2" w:rsidRDefault="0000686A">
            <w:pPr>
              <w:spacing w:before="60" w:after="30" w:line="276" w:lineRule="auto"/>
              <w:ind w:left="-108"/>
              <w:jc w:val="right"/>
              <w:rPr>
                <w:rFonts w:ascii="Arial" w:hAnsi="Arial" w:cs="Arial"/>
                <w:sz w:val="19"/>
                <w:szCs w:val="19"/>
              </w:rPr>
            </w:pPr>
            <w:r>
              <w:rPr>
                <w:rFonts w:ascii="Arial" w:hAnsi="Arial" w:cs="Arial"/>
                <w:sz w:val="19"/>
                <w:szCs w:val="19"/>
              </w:rPr>
              <w:t xml:space="preserve">            </w:t>
            </w:r>
            <w:r w:rsidRPr="007055E2">
              <w:rPr>
                <w:rFonts w:ascii="Arial" w:hAnsi="Arial" w:cs="Arial"/>
                <w:sz w:val="19"/>
                <w:szCs w:val="19"/>
              </w:rPr>
              <w:t>-</w:t>
            </w:r>
          </w:p>
        </w:tc>
        <w:tc>
          <w:tcPr>
            <w:tcW w:w="266" w:type="dxa"/>
          </w:tcPr>
          <w:p w14:paraId="3441C3D7" w14:textId="77777777" w:rsidR="0000686A" w:rsidRPr="007055E2" w:rsidRDefault="0000686A">
            <w:pPr>
              <w:spacing w:before="60" w:after="30" w:line="276" w:lineRule="auto"/>
              <w:ind w:left="-108"/>
              <w:jc w:val="right"/>
              <w:rPr>
                <w:rFonts w:ascii="Arial" w:hAnsi="Arial" w:cs="Arial"/>
                <w:sz w:val="19"/>
                <w:szCs w:val="19"/>
                <w:cs/>
              </w:rPr>
            </w:pPr>
          </w:p>
        </w:tc>
        <w:tc>
          <w:tcPr>
            <w:tcW w:w="1442" w:type="dxa"/>
          </w:tcPr>
          <w:p w14:paraId="5A02E5B9" w14:textId="77777777" w:rsidR="0000686A" w:rsidRPr="007055E2" w:rsidRDefault="0000686A">
            <w:pPr>
              <w:spacing w:before="60" w:after="30" w:line="276" w:lineRule="auto"/>
              <w:ind w:left="-108"/>
              <w:jc w:val="right"/>
              <w:rPr>
                <w:rFonts w:ascii="Arial" w:hAnsi="Arial" w:cs="Arial"/>
                <w:sz w:val="19"/>
                <w:szCs w:val="19"/>
                <w:cs/>
              </w:rPr>
            </w:pPr>
            <w:r w:rsidRPr="004E4B64">
              <w:rPr>
                <w:rFonts w:ascii="Arial" w:hAnsi="Arial" w:cs="Arial"/>
                <w:sz w:val="19"/>
                <w:szCs w:val="19"/>
              </w:rPr>
              <w:t xml:space="preserve"> 1,992,579</w:t>
            </w:r>
          </w:p>
        </w:tc>
        <w:tc>
          <w:tcPr>
            <w:tcW w:w="236" w:type="dxa"/>
          </w:tcPr>
          <w:p w14:paraId="3C33C326" w14:textId="77777777" w:rsidR="0000686A" w:rsidRPr="007055E2" w:rsidRDefault="0000686A">
            <w:pPr>
              <w:spacing w:before="60" w:after="30" w:line="276" w:lineRule="auto"/>
              <w:ind w:left="-108"/>
              <w:jc w:val="right"/>
              <w:rPr>
                <w:rFonts w:ascii="Arial" w:hAnsi="Arial" w:cs="Arial"/>
                <w:sz w:val="19"/>
                <w:szCs w:val="19"/>
                <w:cs/>
              </w:rPr>
            </w:pPr>
          </w:p>
        </w:tc>
        <w:tc>
          <w:tcPr>
            <w:tcW w:w="1584" w:type="dxa"/>
          </w:tcPr>
          <w:p w14:paraId="28D25396" w14:textId="77777777" w:rsidR="0000686A" w:rsidRPr="007055E2" w:rsidRDefault="0000686A">
            <w:pPr>
              <w:spacing w:before="60" w:after="30" w:line="276" w:lineRule="auto"/>
              <w:ind w:left="-108"/>
              <w:jc w:val="right"/>
              <w:rPr>
                <w:rFonts w:ascii="Arial" w:hAnsi="Arial" w:cs="Arial"/>
                <w:sz w:val="19"/>
                <w:szCs w:val="19"/>
                <w:cs/>
              </w:rPr>
            </w:pPr>
            <w:r w:rsidRPr="004E4B64">
              <w:rPr>
                <w:rFonts w:ascii="Arial" w:hAnsi="Arial" w:cs="Arial"/>
                <w:sz w:val="19"/>
                <w:szCs w:val="19"/>
              </w:rPr>
              <w:t xml:space="preserve"> 1,992,579</w:t>
            </w:r>
          </w:p>
        </w:tc>
      </w:tr>
      <w:tr w:rsidR="0000686A" w:rsidRPr="00022A2C" w14:paraId="4CEFC067" w14:textId="77777777" w:rsidTr="00AE50D7">
        <w:trPr>
          <w:trHeight w:val="280"/>
        </w:trPr>
        <w:tc>
          <w:tcPr>
            <w:tcW w:w="4110" w:type="dxa"/>
            <w:vAlign w:val="center"/>
          </w:tcPr>
          <w:p w14:paraId="72A9AD66" w14:textId="77777777" w:rsidR="0000686A" w:rsidRPr="00D436E8" w:rsidRDefault="0000686A">
            <w:pPr>
              <w:spacing w:before="60" w:after="30" w:line="276" w:lineRule="auto"/>
              <w:ind w:left="9" w:hanging="111"/>
              <w:jc w:val="thaiDistribute"/>
              <w:rPr>
                <w:rFonts w:ascii="Arial" w:hAnsi="Arial" w:cs="Arial"/>
                <w:sz w:val="19"/>
                <w:szCs w:val="19"/>
                <w:cs/>
              </w:rPr>
            </w:pPr>
            <w:r w:rsidRPr="00D436E8">
              <w:rPr>
                <w:rFonts w:ascii="Arial" w:hAnsi="Arial" w:cs="Arial"/>
                <w:sz w:val="19"/>
                <w:szCs w:val="19"/>
              </w:rPr>
              <w:t>Other non-current assets</w:t>
            </w:r>
          </w:p>
        </w:tc>
        <w:tc>
          <w:tcPr>
            <w:tcW w:w="1441" w:type="dxa"/>
          </w:tcPr>
          <w:p w14:paraId="726E1810" w14:textId="77777777" w:rsidR="0000686A" w:rsidRPr="007055E2" w:rsidRDefault="0000686A">
            <w:pPr>
              <w:spacing w:before="60" w:after="30" w:line="276" w:lineRule="auto"/>
              <w:ind w:left="-108"/>
              <w:jc w:val="right"/>
              <w:rPr>
                <w:rFonts w:ascii="Arial" w:hAnsi="Arial" w:cs="Arial"/>
                <w:sz w:val="19"/>
                <w:szCs w:val="19"/>
              </w:rPr>
            </w:pPr>
            <w:r w:rsidRPr="007055E2">
              <w:rPr>
                <w:rFonts w:ascii="Arial" w:hAnsi="Arial" w:cs="Arial"/>
                <w:sz w:val="19"/>
                <w:szCs w:val="19"/>
              </w:rPr>
              <w:t>4,804,918</w:t>
            </w:r>
          </w:p>
        </w:tc>
        <w:tc>
          <w:tcPr>
            <w:tcW w:w="266" w:type="dxa"/>
          </w:tcPr>
          <w:p w14:paraId="049E2151" w14:textId="77777777" w:rsidR="0000686A" w:rsidRPr="007055E2" w:rsidRDefault="0000686A">
            <w:pPr>
              <w:spacing w:before="60" w:after="30" w:line="276" w:lineRule="auto"/>
              <w:ind w:left="-108"/>
              <w:jc w:val="right"/>
              <w:rPr>
                <w:rFonts w:ascii="Arial" w:hAnsi="Arial" w:cs="Arial"/>
                <w:sz w:val="19"/>
                <w:szCs w:val="19"/>
                <w:cs/>
              </w:rPr>
            </w:pPr>
          </w:p>
        </w:tc>
        <w:tc>
          <w:tcPr>
            <w:tcW w:w="1442" w:type="dxa"/>
          </w:tcPr>
          <w:p w14:paraId="4170CB83" w14:textId="77777777" w:rsidR="0000686A" w:rsidRPr="007055E2" w:rsidRDefault="0000686A">
            <w:pPr>
              <w:spacing w:before="60" w:after="30" w:line="276" w:lineRule="auto"/>
              <w:ind w:left="-108"/>
              <w:jc w:val="right"/>
              <w:rPr>
                <w:rFonts w:ascii="Arial" w:hAnsi="Arial" w:cs="Arial"/>
                <w:sz w:val="19"/>
                <w:szCs w:val="19"/>
                <w:cs/>
              </w:rPr>
            </w:pPr>
            <w:r w:rsidRPr="007055E2">
              <w:rPr>
                <w:rFonts w:ascii="Arial" w:hAnsi="Arial" w:cs="Arial"/>
                <w:sz w:val="19"/>
                <w:szCs w:val="19"/>
              </w:rPr>
              <w:t xml:space="preserve"> (1,</w:t>
            </w:r>
            <w:r w:rsidRPr="00555868">
              <w:rPr>
                <w:rFonts w:ascii="Arial" w:hAnsi="Arial" w:cs="Arial"/>
                <w:sz w:val="19"/>
                <w:szCs w:val="19"/>
              </w:rPr>
              <w:t>992,579</w:t>
            </w:r>
            <w:r w:rsidRPr="007055E2">
              <w:rPr>
                <w:rFonts w:ascii="Arial" w:hAnsi="Arial" w:cs="Arial"/>
                <w:sz w:val="19"/>
                <w:szCs w:val="19"/>
              </w:rPr>
              <w:t>)</w:t>
            </w:r>
          </w:p>
        </w:tc>
        <w:tc>
          <w:tcPr>
            <w:tcW w:w="236" w:type="dxa"/>
          </w:tcPr>
          <w:p w14:paraId="1F3C2514" w14:textId="77777777" w:rsidR="0000686A" w:rsidRPr="007055E2" w:rsidRDefault="0000686A">
            <w:pPr>
              <w:spacing w:before="60" w:after="30" w:line="276" w:lineRule="auto"/>
              <w:ind w:left="-108"/>
              <w:jc w:val="right"/>
              <w:rPr>
                <w:rFonts w:ascii="Arial" w:hAnsi="Arial" w:cs="Arial"/>
                <w:sz w:val="19"/>
                <w:szCs w:val="19"/>
                <w:cs/>
              </w:rPr>
            </w:pPr>
          </w:p>
        </w:tc>
        <w:tc>
          <w:tcPr>
            <w:tcW w:w="1584" w:type="dxa"/>
          </w:tcPr>
          <w:p w14:paraId="6167247D" w14:textId="77777777" w:rsidR="0000686A" w:rsidRPr="007055E2" w:rsidRDefault="0000686A">
            <w:pPr>
              <w:spacing w:before="60" w:after="30" w:line="276" w:lineRule="auto"/>
              <w:ind w:left="-108"/>
              <w:jc w:val="right"/>
              <w:rPr>
                <w:rFonts w:ascii="Arial" w:hAnsi="Arial" w:cs="Arial"/>
                <w:sz w:val="19"/>
                <w:szCs w:val="19"/>
                <w:cs/>
              </w:rPr>
            </w:pPr>
            <w:r w:rsidRPr="00555868">
              <w:rPr>
                <w:rFonts w:ascii="Arial" w:hAnsi="Arial" w:cs="Arial"/>
                <w:sz w:val="19"/>
                <w:szCs w:val="19"/>
              </w:rPr>
              <w:t xml:space="preserve"> 2,812,339 </w:t>
            </w:r>
          </w:p>
        </w:tc>
      </w:tr>
      <w:tr w:rsidR="0000686A" w:rsidRPr="00022A2C" w14:paraId="18BF88E6" w14:textId="77777777" w:rsidTr="00AE50D7">
        <w:trPr>
          <w:trHeight w:val="280"/>
        </w:trPr>
        <w:tc>
          <w:tcPr>
            <w:tcW w:w="4110" w:type="dxa"/>
            <w:vAlign w:val="center"/>
          </w:tcPr>
          <w:p w14:paraId="24B505F6" w14:textId="77777777" w:rsidR="0000686A" w:rsidRPr="00D436E8" w:rsidRDefault="0000686A">
            <w:pPr>
              <w:spacing w:before="60" w:after="30" w:line="276" w:lineRule="auto"/>
              <w:ind w:left="9" w:hanging="111"/>
              <w:jc w:val="thaiDistribute"/>
              <w:rPr>
                <w:rFonts w:ascii="Arial" w:hAnsi="Arial" w:cs="Arial"/>
                <w:sz w:val="19"/>
                <w:szCs w:val="19"/>
                <w:cs/>
              </w:rPr>
            </w:pPr>
          </w:p>
        </w:tc>
        <w:tc>
          <w:tcPr>
            <w:tcW w:w="1441" w:type="dxa"/>
          </w:tcPr>
          <w:p w14:paraId="4FB28057" w14:textId="77777777" w:rsidR="0000686A" w:rsidRPr="007055E2" w:rsidRDefault="0000686A">
            <w:pPr>
              <w:spacing w:before="60" w:after="30" w:line="276" w:lineRule="auto"/>
              <w:ind w:left="-108"/>
              <w:jc w:val="right"/>
              <w:rPr>
                <w:rFonts w:ascii="Arial" w:hAnsi="Arial" w:cs="Arial"/>
                <w:sz w:val="19"/>
                <w:szCs w:val="19"/>
              </w:rPr>
            </w:pPr>
          </w:p>
        </w:tc>
        <w:tc>
          <w:tcPr>
            <w:tcW w:w="266" w:type="dxa"/>
          </w:tcPr>
          <w:p w14:paraId="0DF25882" w14:textId="77777777" w:rsidR="0000686A" w:rsidRPr="007055E2" w:rsidRDefault="0000686A">
            <w:pPr>
              <w:spacing w:before="60" w:after="30" w:line="276" w:lineRule="auto"/>
              <w:ind w:left="-108"/>
              <w:jc w:val="right"/>
              <w:rPr>
                <w:rFonts w:ascii="Arial" w:hAnsi="Arial" w:cs="Arial"/>
                <w:sz w:val="19"/>
                <w:szCs w:val="19"/>
                <w:cs/>
              </w:rPr>
            </w:pPr>
          </w:p>
        </w:tc>
        <w:tc>
          <w:tcPr>
            <w:tcW w:w="1442" w:type="dxa"/>
          </w:tcPr>
          <w:p w14:paraId="253A30F8" w14:textId="77777777" w:rsidR="0000686A" w:rsidRPr="007055E2" w:rsidRDefault="0000686A">
            <w:pPr>
              <w:spacing w:before="60" w:after="30" w:line="276" w:lineRule="auto"/>
              <w:ind w:left="-108"/>
              <w:jc w:val="right"/>
              <w:rPr>
                <w:rFonts w:ascii="Arial" w:hAnsi="Arial" w:cs="Arial"/>
                <w:sz w:val="19"/>
                <w:szCs w:val="19"/>
                <w:cs/>
              </w:rPr>
            </w:pPr>
          </w:p>
        </w:tc>
        <w:tc>
          <w:tcPr>
            <w:tcW w:w="236" w:type="dxa"/>
          </w:tcPr>
          <w:p w14:paraId="44756758" w14:textId="77777777" w:rsidR="0000686A" w:rsidRPr="007055E2" w:rsidRDefault="0000686A">
            <w:pPr>
              <w:spacing w:before="60" w:after="30" w:line="276" w:lineRule="auto"/>
              <w:ind w:left="-108"/>
              <w:jc w:val="right"/>
              <w:rPr>
                <w:rFonts w:ascii="Arial" w:hAnsi="Arial" w:cs="Arial"/>
                <w:sz w:val="19"/>
                <w:szCs w:val="19"/>
                <w:cs/>
              </w:rPr>
            </w:pPr>
          </w:p>
        </w:tc>
        <w:tc>
          <w:tcPr>
            <w:tcW w:w="1584" w:type="dxa"/>
          </w:tcPr>
          <w:p w14:paraId="670A7F39" w14:textId="77777777" w:rsidR="0000686A" w:rsidRPr="007055E2" w:rsidRDefault="0000686A">
            <w:pPr>
              <w:spacing w:before="60" w:after="30" w:line="276" w:lineRule="auto"/>
              <w:ind w:left="-108"/>
              <w:jc w:val="right"/>
              <w:rPr>
                <w:rFonts w:ascii="Arial" w:hAnsi="Arial" w:cs="Arial"/>
                <w:sz w:val="19"/>
                <w:szCs w:val="19"/>
                <w:cs/>
              </w:rPr>
            </w:pPr>
          </w:p>
        </w:tc>
      </w:tr>
      <w:tr w:rsidR="0000686A" w:rsidRPr="00022A2C" w14:paraId="63DB1265" w14:textId="77777777" w:rsidTr="00AE50D7">
        <w:trPr>
          <w:trHeight w:val="280"/>
        </w:trPr>
        <w:tc>
          <w:tcPr>
            <w:tcW w:w="4110" w:type="dxa"/>
            <w:vAlign w:val="center"/>
          </w:tcPr>
          <w:p w14:paraId="06F39535" w14:textId="77777777" w:rsidR="0000686A" w:rsidRPr="00D436E8" w:rsidRDefault="0000686A">
            <w:pPr>
              <w:spacing w:before="60" w:after="30" w:line="276" w:lineRule="auto"/>
              <w:ind w:left="9" w:hanging="111"/>
              <w:jc w:val="thaiDistribute"/>
              <w:rPr>
                <w:rFonts w:ascii="Arial" w:hAnsi="Arial" w:cs="Arial"/>
                <w:b/>
                <w:bCs/>
                <w:sz w:val="19"/>
                <w:szCs w:val="19"/>
                <w:cs/>
              </w:rPr>
            </w:pPr>
            <w:r w:rsidRPr="00D436E8">
              <w:rPr>
                <w:rFonts w:ascii="Arial" w:hAnsi="Arial" w:cs="Arial"/>
                <w:b/>
                <w:bCs/>
                <w:sz w:val="19"/>
                <w:szCs w:val="19"/>
              </w:rPr>
              <w:t>LIABILITIES</w:t>
            </w:r>
          </w:p>
        </w:tc>
        <w:tc>
          <w:tcPr>
            <w:tcW w:w="1441" w:type="dxa"/>
          </w:tcPr>
          <w:p w14:paraId="49AFC7D4" w14:textId="77777777" w:rsidR="0000686A" w:rsidRPr="007055E2" w:rsidRDefault="0000686A">
            <w:pPr>
              <w:spacing w:before="60" w:after="30" w:line="276" w:lineRule="auto"/>
              <w:ind w:left="-108"/>
              <w:jc w:val="right"/>
              <w:rPr>
                <w:rFonts w:ascii="Arial" w:hAnsi="Arial" w:cs="Arial"/>
                <w:sz w:val="19"/>
                <w:szCs w:val="19"/>
              </w:rPr>
            </w:pPr>
          </w:p>
        </w:tc>
        <w:tc>
          <w:tcPr>
            <w:tcW w:w="266" w:type="dxa"/>
          </w:tcPr>
          <w:p w14:paraId="7791E4FB" w14:textId="77777777" w:rsidR="0000686A" w:rsidRPr="007055E2" w:rsidRDefault="0000686A">
            <w:pPr>
              <w:spacing w:before="60" w:after="30" w:line="276" w:lineRule="auto"/>
              <w:ind w:left="-108"/>
              <w:jc w:val="right"/>
              <w:rPr>
                <w:rFonts w:ascii="Arial" w:hAnsi="Arial" w:cs="Arial"/>
                <w:sz w:val="19"/>
                <w:szCs w:val="19"/>
                <w:cs/>
              </w:rPr>
            </w:pPr>
          </w:p>
        </w:tc>
        <w:tc>
          <w:tcPr>
            <w:tcW w:w="1442" w:type="dxa"/>
          </w:tcPr>
          <w:p w14:paraId="330A70A3" w14:textId="77777777" w:rsidR="0000686A" w:rsidRPr="007055E2" w:rsidRDefault="0000686A">
            <w:pPr>
              <w:spacing w:before="60" w:after="30" w:line="276" w:lineRule="auto"/>
              <w:ind w:left="-108"/>
              <w:jc w:val="right"/>
              <w:rPr>
                <w:rFonts w:ascii="Arial" w:hAnsi="Arial" w:cs="Arial"/>
                <w:sz w:val="19"/>
                <w:szCs w:val="19"/>
                <w:cs/>
              </w:rPr>
            </w:pPr>
          </w:p>
        </w:tc>
        <w:tc>
          <w:tcPr>
            <w:tcW w:w="236" w:type="dxa"/>
          </w:tcPr>
          <w:p w14:paraId="328FF602" w14:textId="77777777" w:rsidR="0000686A" w:rsidRPr="007055E2" w:rsidRDefault="0000686A">
            <w:pPr>
              <w:spacing w:before="60" w:after="30" w:line="276" w:lineRule="auto"/>
              <w:ind w:left="-108"/>
              <w:jc w:val="right"/>
              <w:rPr>
                <w:rFonts w:ascii="Arial" w:hAnsi="Arial" w:cs="Arial"/>
                <w:sz w:val="19"/>
                <w:szCs w:val="19"/>
                <w:cs/>
              </w:rPr>
            </w:pPr>
          </w:p>
        </w:tc>
        <w:tc>
          <w:tcPr>
            <w:tcW w:w="1584" w:type="dxa"/>
          </w:tcPr>
          <w:p w14:paraId="57DD6791" w14:textId="77777777" w:rsidR="0000686A" w:rsidRPr="007055E2" w:rsidRDefault="0000686A">
            <w:pPr>
              <w:spacing w:before="60" w:after="30" w:line="276" w:lineRule="auto"/>
              <w:ind w:left="-108"/>
              <w:jc w:val="right"/>
              <w:rPr>
                <w:rFonts w:ascii="Arial" w:hAnsi="Arial" w:cs="Arial"/>
                <w:sz w:val="19"/>
                <w:szCs w:val="19"/>
                <w:cs/>
              </w:rPr>
            </w:pPr>
          </w:p>
        </w:tc>
      </w:tr>
      <w:tr w:rsidR="0000686A" w:rsidRPr="00022A2C" w14:paraId="692F17DB" w14:textId="77777777" w:rsidTr="00AE50D7">
        <w:trPr>
          <w:trHeight w:val="280"/>
        </w:trPr>
        <w:tc>
          <w:tcPr>
            <w:tcW w:w="4110" w:type="dxa"/>
            <w:vAlign w:val="center"/>
          </w:tcPr>
          <w:p w14:paraId="665D9C08" w14:textId="77777777" w:rsidR="0000686A" w:rsidRPr="00D436E8" w:rsidRDefault="0000686A">
            <w:pPr>
              <w:spacing w:before="60" w:after="30" w:line="276" w:lineRule="auto"/>
              <w:ind w:left="9" w:hanging="111"/>
              <w:jc w:val="thaiDistribute"/>
              <w:rPr>
                <w:rFonts w:ascii="Arial" w:hAnsi="Arial" w:cs="Arial"/>
                <w:sz w:val="19"/>
                <w:szCs w:val="19"/>
                <w:cs/>
              </w:rPr>
            </w:pPr>
            <w:r w:rsidRPr="00D436E8">
              <w:rPr>
                <w:rFonts w:ascii="Arial" w:hAnsi="Arial" w:cs="Arial"/>
                <w:sz w:val="19"/>
                <w:szCs w:val="19"/>
              </w:rPr>
              <w:t>Contract liabilities - Current</w:t>
            </w:r>
          </w:p>
        </w:tc>
        <w:tc>
          <w:tcPr>
            <w:tcW w:w="1441" w:type="dxa"/>
          </w:tcPr>
          <w:p w14:paraId="3037DBF6" w14:textId="77777777" w:rsidR="0000686A" w:rsidRPr="007055E2" w:rsidRDefault="0000686A">
            <w:pPr>
              <w:spacing w:before="60" w:after="30" w:line="276" w:lineRule="auto"/>
              <w:ind w:left="-108"/>
              <w:jc w:val="right"/>
              <w:rPr>
                <w:rFonts w:ascii="Arial" w:hAnsi="Arial" w:cs="Arial"/>
                <w:sz w:val="19"/>
                <w:szCs w:val="19"/>
              </w:rPr>
            </w:pPr>
            <w:r>
              <w:rPr>
                <w:rFonts w:ascii="Arial" w:hAnsi="Arial" w:cs="Arial"/>
                <w:sz w:val="19"/>
                <w:szCs w:val="19"/>
              </w:rPr>
              <w:t xml:space="preserve">            </w:t>
            </w:r>
            <w:r w:rsidRPr="007055E2">
              <w:rPr>
                <w:rFonts w:ascii="Arial" w:hAnsi="Arial" w:cs="Arial"/>
                <w:sz w:val="19"/>
                <w:szCs w:val="19"/>
              </w:rPr>
              <w:t>-</w:t>
            </w:r>
          </w:p>
        </w:tc>
        <w:tc>
          <w:tcPr>
            <w:tcW w:w="266" w:type="dxa"/>
          </w:tcPr>
          <w:p w14:paraId="69FE4C46" w14:textId="77777777" w:rsidR="0000686A" w:rsidRPr="007055E2" w:rsidRDefault="0000686A">
            <w:pPr>
              <w:spacing w:before="60" w:after="30" w:line="276" w:lineRule="auto"/>
              <w:ind w:left="-108"/>
              <w:jc w:val="right"/>
              <w:rPr>
                <w:rFonts w:ascii="Arial" w:hAnsi="Arial" w:cs="Arial"/>
                <w:sz w:val="19"/>
                <w:szCs w:val="19"/>
                <w:cs/>
              </w:rPr>
            </w:pPr>
          </w:p>
        </w:tc>
        <w:tc>
          <w:tcPr>
            <w:tcW w:w="1442" w:type="dxa"/>
          </w:tcPr>
          <w:p w14:paraId="5BC10673" w14:textId="77777777" w:rsidR="0000686A" w:rsidRPr="007055E2" w:rsidRDefault="0000686A">
            <w:pPr>
              <w:spacing w:before="60" w:after="30" w:line="276" w:lineRule="auto"/>
              <w:ind w:left="-108"/>
              <w:jc w:val="right"/>
              <w:rPr>
                <w:rFonts w:ascii="Arial" w:hAnsi="Arial" w:cs="Arial"/>
                <w:sz w:val="19"/>
                <w:szCs w:val="19"/>
                <w:cs/>
              </w:rPr>
            </w:pPr>
            <w:r w:rsidRPr="007055E2">
              <w:rPr>
                <w:rFonts w:ascii="Arial" w:hAnsi="Arial" w:cs="Arial"/>
                <w:sz w:val="19"/>
                <w:szCs w:val="19"/>
              </w:rPr>
              <w:t xml:space="preserve"> 1,416,673 </w:t>
            </w:r>
          </w:p>
        </w:tc>
        <w:tc>
          <w:tcPr>
            <w:tcW w:w="236" w:type="dxa"/>
          </w:tcPr>
          <w:p w14:paraId="17214EA2" w14:textId="77777777" w:rsidR="0000686A" w:rsidRPr="007055E2" w:rsidRDefault="0000686A">
            <w:pPr>
              <w:spacing w:before="60" w:after="30" w:line="276" w:lineRule="auto"/>
              <w:ind w:left="-108"/>
              <w:jc w:val="right"/>
              <w:rPr>
                <w:rFonts w:ascii="Arial" w:hAnsi="Arial" w:cs="Arial"/>
                <w:sz w:val="19"/>
                <w:szCs w:val="19"/>
                <w:cs/>
              </w:rPr>
            </w:pPr>
          </w:p>
        </w:tc>
        <w:tc>
          <w:tcPr>
            <w:tcW w:w="1584" w:type="dxa"/>
          </w:tcPr>
          <w:p w14:paraId="73D2630E" w14:textId="77777777" w:rsidR="0000686A" w:rsidRPr="007055E2" w:rsidRDefault="0000686A">
            <w:pPr>
              <w:spacing w:before="60" w:after="30" w:line="276" w:lineRule="auto"/>
              <w:ind w:left="-108"/>
              <w:jc w:val="right"/>
              <w:rPr>
                <w:rFonts w:ascii="Arial" w:hAnsi="Arial" w:cs="Arial"/>
                <w:sz w:val="19"/>
                <w:szCs w:val="19"/>
                <w:cs/>
              </w:rPr>
            </w:pPr>
            <w:r w:rsidRPr="007055E2">
              <w:rPr>
                <w:rFonts w:ascii="Arial" w:hAnsi="Arial" w:cs="Arial"/>
                <w:sz w:val="19"/>
                <w:szCs w:val="19"/>
              </w:rPr>
              <w:t xml:space="preserve"> 1,416,673 </w:t>
            </w:r>
          </w:p>
        </w:tc>
      </w:tr>
      <w:tr w:rsidR="0000686A" w:rsidRPr="00022A2C" w14:paraId="1D0292B6" w14:textId="77777777" w:rsidTr="00AE50D7">
        <w:trPr>
          <w:trHeight w:val="280"/>
        </w:trPr>
        <w:tc>
          <w:tcPr>
            <w:tcW w:w="4110" w:type="dxa"/>
            <w:vAlign w:val="center"/>
          </w:tcPr>
          <w:p w14:paraId="4EB30B7E" w14:textId="77777777" w:rsidR="0000686A" w:rsidRPr="00D436E8" w:rsidRDefault="0000686A">
            <w:pPr>
              <w:spacing w:before="60" w:after="30" w:line="276" w:lineRule="auto"/>
              <w:ind w:hanging="111"/>
              <w:jc w:val="thaiDistribute"/>
              <w:rPr>
                <w:rFonts w:ascii="Arial" w:hAnsi="Arial" w:cs="Arial"/>
                <w:sz w:val="19"/>
                <w:szCs w:val="19"/>
                <w:cs/>
              </w:rPr>
            </w:pPr>
            <w:r w:rsidRPr="00D436E8">
              <w:rPr>
                <w:rFonts w:ascii="Arial" w:hAnsi="Arial" w:cs="Arial"/>
                <w:sz w:val="19"/>
                <w:szCs w:val="19"/>
              </w:rPr>
              <w:t>Other current liabilities</w:t>
            </w:r>
          </w:p>
        </w:tc>
        <w:tc>
          <w:tcPr>
            <w:tcW w:w="1441" w:type="dxa"/>
          </w:tcPr>
          <w:p w14:paraId="45CCBFEF" w14:textId="39A909E0" w:rsidR="0000686A" w:rsidRPr="007055E2" w:rsidRDefault="00866505">
            <w:pPr>
              <w:spacing w:before="60" w:after="30" w:line="276" w:lineRule="auto"/>
              <w:ind w:left="-108"/>
              <w:jc w:val="right"/>
              <w:rPr>
                <w:rFonts w:ascii="Arial" w:hAnsi="Arial" w:cs="Arial"/>
                <w:sz w:val="19"/>
                <w:szCs w:val="19"/>
                <w:cs/>
              </w:rPr>
            </w:pPr>
            <w:r w:rsidRPr="00142B95">
              <w:rPr>
                <w:rFonts w:ascii="Arial" w:hAnsi="Arial" w:cs="Arial"/>
                <w:sz w:val="19"/>
                <w:szCs w:val="19"/>
              </w:rPr>
              <w:t>9,254,373</w:t>
            </w:r>
          </w:p>
        </w:tc>
        <w:tc>
          <w:tcPr>
            <w:tcW w:w="266" w:type="dxa"/>
          </w:tcPr>
          <w:p w14:paraId="5AEC0186" w14:textId="77777777" w:rsidR="0000686A" w:rsidRPr="007055E2" w:rsidRDefault="0000686A">
            <w:pPr>
              <w:tabs>
                <w:tab w:val="left" w:pos="426"/>
              </w:tabs>
              <w:spacing w:before="60" w:after="30" w:line="276" w:lineRule="auto"/>
              <w:ind w:left="-108"/>
              <w:jc w:val="right"/>
              <w:rPr>
                <w:rFonts w:ascii="Arial" w:hAnsi="Arial" w:cs="Arial"/>
                <w:sz w:val="19"/>
                <w:szCs w:val="19"/>
                <w:cs/>
              </w:rPr>
            </w:pPr>
          </w:p>
        </w:tc>
        <w:tc>
          <w:tcPr>
            <w:tcW w:w="1442" w:type="dxa"/>
          </w:tcPr>
          <w:p w14:paraId="2B035962" w14:textId="77777777" w:rsidR="0000686A" w:rsidRPr="007055E2" w:rsidRDefault="0000686A">
            <w:pPr>
              <w:spacing w:before="60" w:after="30" w:line="276" w:lineRule="auto"/>
              <w:ind w:left="-108"/>
              <w:jc w:val="right"/>
              <w:rPr>
                <w:rFonts w:ascii="Arial" w:hAnsi="Arial" w:cs="Arial"/>
                <w:sz w:val="19"/>
                <w:szCs w:val="19"/>
                <w:cs/>
              </w:rPr>
            </w:pPr>
            <w:r w:rsidRPr="007055E2">
              <w:rPr>
                <w:rFonts w:ascii="Arial" w:hAnsi="Arial" w:cs="Arial"/>
                <w:sz w:val="19"/>
                <w:szCs w:val="19"/>
              </w:rPr>
              <w:t xml:space="preserve"> (1,416,673)</w:t>
            </w:r>
          </w:p>
        </w:tc>
        <w:tc>
          <w:tcPr>
            <w:tcW w:w="236" w:type="dxa"/>
          </w:tcPr>
          <w:p w14:paraId="3A88C710" w14:textId="77777777" w:rsidR="0000686A" w:rsidRPr="007055E2" w:rsidRDefault="0000686A">
            <w:pPr>
              <w:tabs>
                <w:tab w:val="left" w:pos="426"/>
              </w:tabs>
              <w:spacing w:before="60" w:after="30" w:line="276" w:lineRule="auto"/>
              <w:ind w:left="-108"/>
              <w:jc w:val="right"/>
              <w:rPr>
                <w:rFonts w:ascii="Arial" w:hAnsi="Arial" w:cs="Arial"/>
                <w:sz w:val="19"/>
                <w:szCs w:val="19"/>
                <w:cs/>
              </w:rPr>
            </w:pPr>
          </w:p>
        </w:tc>
        <w:tc>
          <w:tcPr>
            <w:tcW w:w="1584" w:type="dxa"/>
          </w:tcPr>
          <w:p w14:paraId="2C498F13" w14:textId="4CF895DA" w:rsidR="0000686A" w:rsidRPr="007055E2" w:rsidRDefault="00142B95">
            <w:pPr>
              <w:tabs>
                <w:tab w:val="left" w:pos="426"/>
              </w:tabs>
              <w:spacing w:before="60" w:after="30" w:line="276" w:lineRule="auto"/>
              <w:ind w:left="-108"/>
              <w:jc w:val="right"/>
              <w:rPr>
                <w:rFonts w:ascii="Arial" w:hAnsi="Arial" w:cs="Arial"/>
                <w:sz w:val="19"/>
                <w:szCs w:val="19"/>
                <w:cs/>
              </w:rPr>
            </w:pPr>
            <w:r w:rsidRPr="00142B95">
              <w:rPr>
                <w:rFonts w:ascii="Arial" w:hAnsi="Arial" w:cs="Arial"/>
                <w:sz w:val="19"/>
                <w:szCs w:val="19"/>
              </w:rPr>
              <w:t>7</w:t>
            </w:r>
            <w:r w:rsidRPr="00142B95">
              <w:rPr>
                <w:rFonts w:ascii="Arial" w:hAnsi="Arial" w:cs="Arial"/>
                <w:sz w:val="19"/>
                <w:szCs w:val="19"/>
                <w:cs/>
              </w:rPr>
              <w:t>,</w:t>
            </w:r>
            <w:r w:rsidRPr="00142B95">
              <w:rPr>
                <w:rFonts w:ascii="Arial" w:hAnsi="Arial" w:cs="Arial"/>
                <w:sz w:val="19"/>
                <w:szCs w:val="19"/>
              </w:rPr>
              <w:t>837</w:t>
            </w:r>
            <w:r w:rsidRPr="00142B95">
              <w:rPr>
                <w:rFonts w:ascii="Arial" w:hAnsi="Arial" w:cs="Arial"/>
                <w:sz w:val="19"/>
                <w:szCs w:val="19"/>
                <w:cs/>
              </w:rPr>
              <w:t>,</w:t>
            </w:r>
            <w:r w:rsidRPr="00142B95">
              <w:rPr>
                <w:rFonts w:ascii="Arial" w:hAnsi="Arial" w:cs="Arial"/>
                <w:sz w:val="19"/>
                <w:szCs w:val="19"/>
              </w:rPr>
              <w:t>700</w:t>
            </w:r>
          </w:p>
        </w:tc>
      </w:tr>
      <w:tr w:rsidR="0000686A" w:rsidRPr="00022A2C" w14:paraId="5FBFD586" w14:textId="77777777" w:rsidTr="00AE50D7">
        <w:trPr>
          <w:trHeight w:val="280"/>
        </w:trPr>
        <w:tc>
          <w:tcPr>
            <w:tcW w:w="4110" w:type="dxa"/>
            <w:vAlign w:val="center"/>
          </w:tcPr>
          <w:p w14:paraId="06C31C8C" w14:textId="094E6E6D" w:rsidR="0000686A" w:rsidRPr="00D436E8" w:rsidRDefault="0000686A">
            <w:pPr>
              <w:spacing w:before="60" w:after="30" w:line="276" w:lineRule="auto"/>
              <w:ind w:hanging="111"/>
              <w:jc w:val="thaiDistribute"/>
              <w:rPr>
                <w:rFonts w:ascii="Arial" w:hAnsi="Arial" w:cs="Arial"/>
                <w:sz w:val="19"/>
                <w:szCs w:val="19"/>
                <w:cs/>
              </w:rPr>
            </w:pPr>
            <w:r w:rsidRPr="00D436E8">
              <w:rPr>
                <w:rFonts w:ascii="Arial" w:hAnsi="Arial" w:cs="Arial"/>
                <w:sz w:val="19"/>
                <w:szCs w:val="19"/>
              </w:rPr>
              <w:t xml:space="preserve">Contract liabilities </w:t>
            </w:r>
            <w:r w:rsidR="006A4480">
              <w:rPr>
                <w:rFonts w:ascii="Arial" w:hAnsi="Arial" w:cs="Arial"/>
                <w:sz w:val="19"/>
                <w:szCs w:val="19"/>
              </w:rPr>
              <w:t>–</w:t>
            </w:r>
            <w:r w:rsidRPr="00D436E8">
              <w:rPr>
                <w:rFonts w:ascii="Arial" w:hAnsi="Arial" w:cs="Arial"/>
                <w:sz w:val="19"/>
                <w:szCs w:val="19"/>
              </w:rPr>
              <w:t xml:space="preserve"> Non</w:t>
            </w:r>
            <w:r w:rsidR="006A4480">
              <w:rPr>
                <w:rFonts w:ascii="Arial" w:hAnsi="Arial" w:cs="Arial"/>
                <w:sz w:val="19"/>
                <w:szCs w:val="19"/>
              </w:rPr>
              <w:t>-</w:t>
            </w:r>
            <w:r w:rsidRPr="00D436E8">
              <w:rPr>
                <w:rFonts w:ascii="Arial" w:hAnsi="Arial" w:cs="Arial"/>
                <w:sz w:val="19"/>
                <w:szCs w:val="19"/>
              </w:rPr>
              <w:t>current</w:t>
            </w:r>
          </w:p>
        </w:tc>
        <w:tc>
          <w:tcPr>
            <w:tcW w:w="1441" w:type="dxa"/>
          </w:tcPr>
          <w:p w14:paraId="062AE4D4" w14:textId="77777777" w:rsidR="0000686A" w:rsidRPr="007055E2" w:rsidRDefault="0000686A">
            <w:pPr>
              <w:spacing w:before="60" w:after="30" w:line="276" w:lineRule="auto"/>
              <w:ind w:left="-108"/>
              <w:jc w:val="right"/>
              <w:rPr>
                <w:rFonts w:ascii="Arial" w:hAnsi="Arial" w:cs="Arial"/>
                <w:sz w:val="19"/>
                <w:szCs w:val="19"/>
                <w:cs/>
              </w:rPr>
            </w:pPr>
            <w:r>
              <w:rPr>
                <w:rFonts w:ascii="Arial" w:hAnsi="Arial" w:cs="Arial"/>
                <w:sz w:val="19"/>
                <w:szCs w:val="19"/>
              </w:rPr>
              <w:t xml:space="preserve">            </w:t>
            </w:r>
            <w:r w:rsidRPr="007055E2">
              <w:rPr>
                <w:rFonts w:ascii="Arial" w:hAnsi="Arial" w:cs="Arial"/>
                <w:sz w:val="19"/>
                <w:szCs w:val="19"/>
              </w:rPr>
              <w:t>-</w:t>
            </w:r>
          </w:p>
        </w:tc>
        <w:tc>
          <w:tcPr>
            <w:tcW w:w="266" w:type="dxa"/>
          </w:tcPr>
          <w:p w14:paraId="369954CF" w14:textId="77777777" w:rsidR="0000686A" w:rsidRPr="007055E2" w:rsidRDefault="0000686A">
            <w:pPr>
              <w:tabs>
                <w:tab w:val="left" w:pos="426"/>
              </w:tabs>
              <w:spacing w:before="60" w:after="30" w:line="276" w:lineRule="auto"/>
              <w:ind w:left="-108"/>
              <w:jc w:val="right"/>
              <w:rPr>
                <w:rFonts w:ascii="Arial" w:hAnsi="Arial" w:cs="Arial"/>
                <w:sz w:val="19"/>
                <w:szCs w:val="19"/>
                <w:cs/>
              </w:rPr>
            </w:pPr>
          </w:p>
        </w:tc>
        <w:tc>
          <w:tcPr>
            <w:tcW w:w="1442" w:type="dxa"/>
          </w:tcPr>
          <w:p w14:paraId="33576117" w14:textId="77777777" w:rsidR="0000686A" w:rsidRPr="007055E2" w:rsidRDefault="0000686A">
            <w:pPr>
              <w:spacing w:before="60" w:after="30" w:line="276" w:lineRule="auto"/>
              <w:ind w:left="-108"/>
              <w:jc w:val="right"/>
              <w:rPr>
                <w:rFonts w:ascii="Arial" w:hAnsi="Arial" w:cs="Arial"/>
                <w:sz w:val="19"/>
                <w:szCs w:val="19"/>
                <w:cs/>
              </w:rPr>
            </w:pPr>
            <w:r w:rsidRPr="00A33D00">
              <w:rPr>
                <w:rFonts w:ascii="Arial" w:hAnsi="Arial" w:cs="Arial"/>
                <w:sz w:val="19"/>
                <w:szCs w:val="19"/>
              </w:rPr>
              <w:t xml:space="preserve"> 2,715,291 </w:t>
            </w:r>
          </w:p>
        </w:tc>
        <w:tc>
          <w:tcPr>
            <w:tcW w:w="236" w:type="dxa"/>
          </w:tcPr>
          <w:p w14:paraId="3A348BAB" w14:textId="77777777" w:rsidR="0000686A" w:rsidRPr="007055E2" w:rsidRDefault="0000686A">
            <w:pPr>
              <w:tabs>
                <w:tab w:val="left" w:pos="426"/>
              </w:tabs>
              <w:spacing w:before="60" w:after="30" w:line="276" w:lineRule="auto"/>
              <w:ind w:left="-108"/>
              <w:jc w:val="right"/>
              <w:rPr>
                <w:rFonts w:ascii="Arial" w:hAnsi="Arial" w:cs="Arial"/>
                <w:sz w:val="19"/>
                <w:szCs w:val="19"/>
                <w:cs/>
              </w:rPr>
            </w:pPr>
          </w:p>
        </w:tc>
        <w:tc>
          <w:tcPr>
            <w:tcW w:w="1584" w:type="dxa"/>
          </w:tcPr>
          <w:p w14:paraId="0CDEF092" w14:textId="77777777" w:rsidR="0000686A" w:rsidRPr="007055E2" w:rsidRDefault="0000686A">
            <w:pPr>
              <w:tabs>
                <w:tab w:val="left" w:pos="426"/>
              </w:tabs>
              <w:spacing w:before="60" w:after="30" w:line="276" w:lineRule="auto"/>
              <w:ind w:left="-108"/>
              <w:jc w:val="right"/>
              <w:rPr>
                <w:rFonts w:ascii="Arial" w:hAnsi="Arial" w:cs="Arial"/>
                <w:sz w:val="19"/>
                <w:szCs w:val="19"/>
                <w:cs/>
              </w:rPr>
            </w:pPr>
            <w:r w:rsidRPr="00A33D00">
              <w:rPr>
                <w:rFonts w:ascii="Arial" w:hAnsi="Arial" w:cs="Arial"/>
                <w:sz w:val="19"/>
                <w:szCs w:val="19"/>
              </w:rPr>
              <w:t xml:space="preserve"> 2,715,291 </w:t>
            </w:r>
          </w:p>
        </w:tc>
      </w:tr>
      <w:tr w:rsidR="0000686A" w:rsidRPr="00022A2C" w14:paraId="57365DC7" w14:textId="77777777" w:rsidTr="00AE50D7">
        <w:trPr>
          <w:trHeight w:val="280"/>
        </w:trPr>
        <w:tc>
          <w:tcPr>
            <w:tcW w:w="4110" w:type="dxa"/>
            <w:vAlign w:val="center"/>
          </w:tcPr>
          <w:p w14:paraId="5D6F5044" w14:textId="0DCA55E9" w:rsidR="0000686A" w:rsidRPr="00D436E8" w:rsidRDefault="0000686A">
            <w:pPr>
              <w:spacing w:before="60" w:after="30" w:line="276" w:lineRule="auto"/>
              <w:ind w:hanging="111"/>
              <w:jc w:val="thaiDistribute"/>
              <w:rPr>
                <w:rFonts w:ascii="Arial" w:hAnsi="Arial" w:cs="Arial"/>
                <w:sz w:val="19"/>
                <w:szCs w:val="19"/>
                <w:cs/>
              </w:rPr>
            </w:pPr>
            <w:r w:rsidRPr="00D436E8">
              <w:rPr>
                <w:rFonts w:ascii="Arial" w:hAnsi="Arial" w:cs="Arial"/>
                <w:sz w:val="19"/>
                <w:szCs w:val="19"/>
              </w:rPr>
              <w:t>Other non</w:t>
            </w:r>
            <w:r w:rsidR="006A4480">
              <w:rPr>
                <w:rFonts w:ascii="Arial" w:hAnsi="Arial" w:cs="Arial"/>
                <w:sz w:val="19"/>
                <w:szCs w:val="19"/>
              </w:rPr>
              <w:t>-</w:t>
            </w:r>
            <w:r w:rsidRPr="00D436E8">
              <w:rPr>
                <w:rFonts w:ascii="Arial" w:hAnsi="Arial" w:cs="Arial"/>
                <w:sz w:val="19"/>
                <w:szCs w:val="19"/>
              </w:rPr>
              <w:t>current liabilities</w:t>
            </w:r>
          </w:p>
        </w:tc>
        <w:tc>
          <w:tcPr>
            <w:tcW w:w="1441" w:type="dxa"/>
          </w:tcPr>
          <w:p w14:paraId="126731B3" w14:textId="77777777" w:rsidR="0000686A" w:rsidRPr="007055E2" w:rsidRDefault="0000686A">
            <w:pPr>
              <w:spacing w:before="60" w:after="30" w:line="276" w:lineRule="auto"/>
              <w:ind w:left="-108"/>
              <w:jc w:val="right"/>
              <w:rPr>
                <w:rFonts w:ascii="Arial" w:hAnsi="Arial" w:cs="Arial"/>
                <w:sz w:val="19"/>
                <w:szCs w:val="19"/>
                <w:cs/>
              </w:rPr>
            </w:pPr>
            <w:r w:rsidRPr="007055E2">
              <w:rPr>
                <w:rFonts w:ascii="Arial" w:hAnsi="Arial" w:cs="Arial"/>
                <w:sz w:val="19"/>
                <w:szCs w:val="19"/>
              </w:rPr>
              <w:t>2,842,180</w:t>
            </w:r>
          </w:p>
        </w:tc>
        <w:tc>
          <w:tcPr>
            <w:tcW w:w="266" w:type="dxa"/>
          </w:tcPr>
          <w:p w14:paraId="1BEA5035" w14:textId="77777777" w:rsidR="0000686A" w:rsidRPr="007055E2" w:rsidRDefault="0000686A">
            <w:pPr>
              <w:tabs>
                <w:tab w:val="left" w:pos="426"/>
              </w:tabs>
              <w:spacing w:before="60" w:after="30" w:line="276" w:lineRule="auto"/>
              <w:ind w:left="-108"/>
              <w:jc w:val="right"/>
              <w:rPr>
                <w:rFonts w:ascii="Arial" w:hAnsi="Arial" w:cs="Arial"/>
                <w:sz w:val="19"/>
                <w:szCs w:val="19"/>
                <w:cs/>
              </w:rPr>
            </w:pPr>
          </w:p>
        </w:tc>
        <w:tc>
          <w:tcPr>
            <w:tcW w:w="1442" w:type="dxa"/>
          </w:tcPr>
          <w:p w14:paraId="0713D33B" w14:textId="77777777" w:rsidR="0000686A" w:rsidRPr="007055E2" w:rsidRDefault="0000686A">
            <w:pPr>
              <w:spacing w:before="60" w:after="30" w:line="276" w:lineRule="auto"/>
              <w:ind w:left="-108"/>
              <w:jc w:val="right"/>
              <w:rPr>
                <w:rFonts w:ascii="Arial" w:hAnsi="Arial" w:cs="Arial"/>
                <w:sz w:val="19"/>
                <w:szCs w:val="19"/>
                <w:cs/>
              </w:rPr>
            </w:pPr>
            <w:r w:rsidRPr="00A33D00">
              <w:rPr>
                <w:rFonts w:ascii="Arial" w:hAnsi="Arial" w:cs="Arial"/>
                <w:sz w:val="19"/>
                <w:szCs w:val="19"/>
              </w:rPr>
              <w:t xml:space="preserve"> (2,715,291)</w:t>
            </w:r>
          </w:p>
        </w:tc>
        <w:tc>
          <w:tcPr>
            <w:tcW w:w="236" w:type="dxa"/>
          </w:tcPr>
          <w:p w14:paraId="1E9B26F9" w14:textId="77777777" w:rsidR="0000686A" w:rsidRPr="007055E2" w:rsidRDefault="0000686A">
            <w:pPr>
              <w:tabs>
                <w:tab w:val="left" w:pos="426"/>
              </w:tabs>
              <w:spacing w:before="60" w:after="30" w:line="276" w:lineRule="auto"/>
              <w:ind w:left="-108"/>
              <w:jc w:val="right"/>
              <w:rPr>
                <w:rFonts w:ascii="Arial" w:hAnsi="Arial" w:cs="Arial"/>
                <w:sz w:val="19"/>
                <w:szCs w:val="19"/>
                <w:cs/>
              </w:rPr>
            </w:pPr>
          </w:p>
        </w:tc>
        <w:tc>
          <w:tcPr>
            <w:tcW w:w="1584" w:type="dxa"/>
          </w:tcPr>
          <w:p w14:paraId="4132DC33" w14:textId="77777777" w:rsidR="0000686A" w:rsidRPr="007055E2" w:rsidRDefault="0000686A">
            <w:pPr>
              <w:tabs>
                <w:tab w:val="left" w:pos="426"/>
              </w:tabs>
              <w:spacing w:before="60" w:after="30" w:line="276" w:lineRule="auto"/>
              <w:ind w:left="-108"/>
              <w:jc w:val="right"/>
              <w:rPr>
                <w:rFonts w:ascii="Arial" w:hAnsi="Arial" w:cs="Arial"/>
                <w:sz w:val="19"/>
                <w:szCs w:val="19"/>
                <w:cs/>
              </w:rPr>
            </w:pPr>
            <w:r w:rsidRPr="00A33D00">
              <w:rPr>
                <w:rFonts w:ascii="Arial" w:hAnsi="Arial" w:cs="Arial"/>
                <w:sz w:val="19"/>
                <w:szCs w:val="19"/>
              </w:rPr>
              <w:t xml:space="preserve"> 126,889 </w:t>
            </w:r>
          </w:p>
        </w:tc>
      </w:tr>
      <w:tr w:rsidR="0000686A" w:rsidRPr="00022A2C" w14:paraId="3536D7ED" w14:textId="77777777" w:rsidTr="00AE50D7">
        <w:trPr>
          <w:trHeight w:val="280"/>
        </w:trPr>
        <w:tc>
          <w:tcPr>
            <w:tcW w:w="4110" w:type="dxa"/>
            <w:vAlign w:val="center"/>
          </w:tcPr>
          <w:p w14:paraId="5BB87F8C" w14:textId="77777777" w:rsidR="0000686A" w:rsidRPr="00D436E8" w:rsidRDefault="0000686A">
            <w:pPr>
              <w:spacing w:before="60" w:after="30" w:line="276" w:lineRule="auto"/>
              <w:ind w:hanging="111"/>
              <w:jc w:val="thaiDistribute"/>
              <w:rPr>
                <w:rFonts w:ascii="Arial" w:hAnsi="Arial" w:cs="Arial"/>
                <w:sz w:val="19"/>
                <w:szCs w:val="19"/>
              </w:rPr>
            </w:pPr>
          </w:p>
        </w:tc>
        <w:tc>
          <w:tcPr>
            <w:tcW w:w="1441" w:type="dxa"/>
          </w:tcPr>
          <w:p w14:paraId="5001F90C" w14:textId="77777777" w:rsidR="0000686A" w:rsidRPr="007055E2" w:rsidRDefault="0000686A">
            <w:pPr>
              <w:spacing w:before="60" w:after="30" w:line="276" w:lineRule="auto"/>
              <w:ind w:left="-108"/>
              <w:jc w:val="right"/>
              <w:rPr>
                <w:rFonts w:ascii="Arial" w:hAnsi="Arial" w:cs="Arial"/>
                <w:sz w:val="19"/>
                <w:szCs w:val="19"/>
              </w:rPr>
            </w:pPr>
          </w:p>
        </w:tc>
        <w:tc>
          <w:tcPr>
            <w:tcW w:w="266" w:type="dxa"/>
          </w:tcPr>
          <w:p w14:paraId="76BC1D5E" w14:textId="77777777" w:rsidR="0000686A" w:rsidRPr="007055E2" w:rsidRDefault="0000686A">
            <w:pPr>
              <w:tabs>
                <w:tab w:val="left" w:pos="426"/>
              </w:tabs>
              <w:spacing w:before="60" w:after="30" w:line="276" w:lineRule="auto"/>
              <w:ind w:left="-108"/>
              <w:jc w:val="right"/>
              <w:rPr>
                <w:rFonts w:ascii="Arial" w:hAnsi="Arial" w:cs="Arial"/>
                <w:sz w:val="19"/>
                <w:szCs w:val="19"/>
                <w:cs/>
              </w:rPr>
            </w:pPr>
          </w:p>
        </w:tc>
        <w:tc>
          <w:tcPr>
            <w:tcW w:w="1442" w:type="dxa"/>
          </w:tcPr>
          <w:p w14:paraId="29BFA173" w14:textId="77777777" w:rsidR="0000686A" w:rsidRPr="00A33D00" w:rsidRDefault="0000686A">
            <w:pPr>
              <w:spacing w:before="60" w:after="30" w:line="276" w:lineRule="auto"/>
              <w:ind w:left="-108"/>
              <w:jc w:val="right"/>
              <w:rPr>
                <w:rFonts w:ascii="Arial" w:hAnsi="Arial" w:cs="Arial"/>
                <w:sz w:val="19"/>
                <w:szCs w:val="19"/>
              </w:rPr>
            </w:pPr>
          </w:p>
        </w:tc>
        <w:tc>
          <w:tcPr>
            <w:tcW w:w="236" w:type="dxa"/>
          </w:tcPr>
          <w:p w14:paraId="37A18DD2" w14:textId="77777777" w:rsidR="0000686A" w:rsidRPr="007055E2" w:rsidRDefault="0000686A">
            <w:pPr>
              <w:tabs>
                <w:tab w:val="left" w:pos="426"/>
              </w:tabs>
              <w:spacing w:before="60" w:after="30" w:line="276" w:lineRule="auto"/>
              <w:ind w:left="-108"/>
              <w:jc w:val="right"/>
              <w:rPr>
                <w:rFonts w:ascii="Arial" w:hAnsi="Arial" w:cs="Arial"/>
                <w:sz w:val="19"/>
                <w:szCs w:val="19"/>
                <w:cs/>
              </w:rPr>
            </w:pPr>
          </w:p>
        </w:tc>
        <w:tc>
          <w:tcPr>
            <w:tcW w:w="1584" w:type="dxa"/>
          </w:tcPr>
          <w:p w14:paraId="4BCA9159" w14:textId="77777777" w:rsidR="0000686A" w:rsidRPr="00A33D00" w:rsidRDefault="0000686A">
            <w:pPr>
              <w:tabs>
                <w:tab w:val="left" w:pos="426"/>
              </w:tabs>
              <w:spacing w:before="60" w:after="30" w:line="276" w:lineRule="auto"/>
              <w:ind w:left="-108"/>
              <w:jc w:val="right"/>
              <w:rPr>
                <w:rFonts w:ascii="Arial" w:hAnsi="Arial" w:cs="Arial"/>
                <w:sz w:val="19"/>
                <w:szCs w:val="19"/>
              </w:rPr>
            </w:pPr>
          </w:p>
        </w:tc>
      </w:tr>
      <w:tr w:rsidR="0000686A" w:rsidRPr="00022A2C" w14:paraId="41679D66" w14:textId="77777777" w:rsidTr="00AE50D7">
        <w:trPr>
          <w:trHeight w:val="280"/>
        </w:trPr>
        <w:tc>
          <w:tcPr>
            <w:tcW w:w="4110" w:type="dxa"/>
            <w:vAlign w:val="center"/>
          </w:tcPr>
          <w:p w14:paraId="14067BB6" w14:textId="77777777" w:rsidR="0000686A" w:rsidRPr="00F47D55" w:rsidRDefault="0000686A">
            <w:pPr>
              <w:spacing w:before="60" w:after="30" w:line="276" w:lineRule="auto"/>
              <w:ind w:left="9" w:hanging="111"/>
              <w:jc w:val="thaiDistribute"/>
              <w:rPr>
                <w:rFonts w:ascii="Arial" w:hAnsi="Arial" w:cs="Arial"/>
                <w:b/>
                <w:bCs/>
                <w:spacing w:val="-4"/>
                <w:sz w:val="19"/>
                <w:szCs w:val="19"/>
              </w:rPr>
            </w:pPr>
            <w:r w:rsidRPr="00F47D55">
              <w:rPr>
                <w:rFonts w:ascii="Arial" w:hAnsi="Arial" w:cs="Arial"/>
                <w:b/>
                <w:bCs/>
                <w:spacing w:val="-4"/>
                <w:sz w:val="19"/>
                <w:szCs w:val="19"/>
              </w:rPr>
              <w:t>STATEMENT OF COMPREHENSIVE INCOME</w:t>
            </w:r>
          </w:p>
        </w:tc>
        <w:tc>
          <w:tcPr>
            <w:tcW w:w="1441" w:type="dxa"/>
          </w:tcPr>
          <w:p w14:paraId="57C4BC13" w14:textId="77777777" w:rsidR="0000686A" w:rsidRPr="007055E2" w:rsidRDefault="0000686A">
            <w:pPr>
              <w:spacing w:before="60" w:after="30" w:line="276" w:lineRule="auto"/>
              <w:ind w:left="-108"/>
              <w:jc w:val="right"/>
              <w:rPr>
                <w:rFonts w:ascii="Arial" w:hAnsi="Arial" w:cs="Arial"/>
                <w:sz w:val="19"/>
                <w:szCs w:val="19"/>
              </w:rPr>
            </w:pPr>
          </w:p>
        </w:tc>
        <w:tc>
          <w:tcPr>
            <w:tcW w:w="266" w:type="dxa"/>
          </w:tcPr>
          <w:p w14:paraId="316FFF44" w14:textId="77777777" w:rsidR="0000686A" w:rsidRPr="007055E2" w:rsidRDefault="0000686A">
            <w:pPr>
              <w:tabs>
                <w:tab w:val="left" w:pos="426"/>
              </w:tabs>
              <w:spacing w:before="60" w:after="30" w:line="276" w:lineRule="auto"/>
              <w:ind w:left="-108"/>
              <w:jc w:val="right"/>
              <w:rPr>
                <w:rFonts w:ascii="Arial" w:hAnsi="Arial" w:cs="Arial"/>
                <w:sz w:val="19"/>
                <w:szCs w:val="19"/>
                <w:cs/>
              </w:rPr>
            </w:pPr>
          </w:p>
        </w:tc>
        <w:tc>
          <w:tcPr>
            <w:tcW w:w="1442" w:type="dxa"/>
          </w:tcPr>
          <w:p w14:paraId="30A0AFCB" w14:textId="77777777" w:rsidR="0000686A" w:rsidRPr="00A33D00" w:rsidRDefault="0000686A">
            <w:pPr>
              <w:spacing w:before="60" w:after="30" w:line="276" w:lineRule="auto"/>
              <w:ind w:left="-108"/>
              <w:jc w:val="right"/>
              <w:rPr>
                <w:rFonts w:ascii="Arial" w:hAnsi="Arial" w:cs="Arial"/>
                <w:sz w:val="19"/>
                <w:szCs w:val="19"/>
              </w:rPr>
            </w:pPr>
          </w:p>
        </w:tc>
        <w:tc>
          <w:tcPr>
            <w:tcW w:w="236" w:type="dxa"/>
          </w:tcPr>
          <w:p w14:paraId="1F84BB4A" w14:textId="77777777" w:rsidR="0000686A" w:rsidRPr="007055E2" w:rsidRDefault="0000686A">
            <w:pPr>
              <w:tabs>
                <w:tab w:val="left" w:pos="426"/>
              </w:tabs>
              <w:spacing w:before="60" w:after="30" w:line="276" w:lineRule="auto"/>
              <w:ind w:left="-108"/>
              <w:jc w:val="right"/>
              <w:rPr>
                <w:rFonts w:ascii="Arial" w:hAnsi="Arial" w:cs="Arial"/>
                <w:sz w:val="19"/>
                <w:szCs w:val="19"/>
                <w:cs/>
              </w:rPr>
            </w:pPr>
          </w:p>
        </w:tc>
        <w:tc>
          <w:tcPr>
            <w:tcW w:w="1584" w:type="dxa"/>
          </w:tcPr>
          <w:p w14:paraId="4211D6BB" w14:textId="77777777" w:rsidR="0000686A" w:rsidRPr="00A33D00" w:rsidRDefault="0000686A">
            <w:pPr>
              <w:tabs>
                <w:tab w:val="left" w:pos="426"/>
              </w:tabs>
              <w:spacing w:before="60" w:after="30" w:line="276" w:lineRule="auto"/>
              <w:ind w:left="-108"/>
              <w:jc w:val="right"/>
              <w:rPr>
                <w:rFonts w:ascii="Arial" w:hAnsi="Arial" w:cs="Arial"/>
                <w:sz w:val="19"/>
                <w:szCs w:val="19"/>
              </w:rPr>
            </w:pPr>
          </w:p>
        </w:tc>
      </w:tr>
      <w:tr w:rsidR="0000686A" w:rsidRPr="00022A2C" w14:paraId="52D1D808" w14:textId="77777777" w:rsidTr="00AE50D7">
        <w:trPr>
          <w:trHeight w:val="280"/>
        </w:trPr>
        <w:tc>
          <w:tcPr>
            <w:tcW w:w="4110" w:type="dxa"/>
            <w:vAlign w:val="center"/>
          </w:tcPr>
          <w:p w14:paraId="3F0E2740" w14:textId="77777777" w:rsidR="0000686A" w:rsidRPr="006C619F" w:rsidRDefault="0000686A">
            <w:pPr>
              <w:spacing w:before="60" w:after="30" w:line="276" w:lineRule="auto"/>
              <w:ind w:hanging="111"/>
              <w:jc w:val="thaiDistribute"/>
              <w:rPr>
                <w:rFonts w:ascii="Arial" w:hAnsi="Arial" w:cs="Arial"/>
                <w:b/>
                <w:bCs/>
                <w:sz w:val="19"/>
                <w:szCs w:val="19"/>
              </w:rPr>
            </w:pPr>
            <w:r w:rsidRPr="006C619F">
              <w:rPr>
                <w:rFonts w:ascii="Arial" w:hAnsi="Arial" w:cs="Arial"/>
                <w:b/>
                <w:bCs/>
                <w:sz w:val="19"/>
                <w:szCs w:val="19"/>
              </w:rPr>
              <w:t>Revenue</w:t>
            </w:r>
          </w:p>
        </w:tc>
        <w:tc>
          <w:tcPr>
            <w:tcW w:w="1441" w:type="dxa"/>
          </w:tcPr>
          <w:p w14:paraId="1D0489E2" w14:textId="77777777" w:rsidR="0000686A" w:rsidRPr="007055E2" w:rsidRDefault="0000686A">
            <w:pPr>
              <w:spacing w:before="60" w:after="30" w:line="276" w:lineRule="auto"/>
              <w:ind w:left="-108"/>
              <w:jc w:val="right"/>
              <w:rPr>
                <w:rFonts w:ascii="Arial" w:hAnsi="Arial" w:cs="Arial"/>
                <w:sz w:val="19"/>
                <w:szCs w:val="19"/>
              </w:rPr>
            </w:pPr>
          </w:p>
        </w:tc>
        <w:tc>
          <w:tcPr>
            <w:tcW w:w="266" w:type="dxa"/>
          </w:tcPr>
          <w:p w14:paraId="522A6F74" w14:textId="77777777" w:rsidR="0000686A" w:rsidRPr="007055E2" w:rsidRDefault="0000686A">
            <w:pPr>
              <w:tabs>
                <w:tab w:val="left" w:pos="426"/>
              </w:tabs>
              <w:spacing w:before="60" w:after="30" w:line="276" w:lineRule="auto"/>
              <w:ind w:left="-108"/>
              <w:jc w:val="right"/>
              <w:rPr>
                <w:rFonts w:ascii="Arial" w:hAnsi="Arial" w:cs="Arial"/>
                <w:sz w:val="19"/>
                <w:szCs w:val="19"/>
                <w:cs/>
              </w:rPr>
            </w:pPr>
          </w:p>
        </w:tc>
        <w:tc>
          <w:tcPr>
            <w:tcW w:w="1442" w:type="dxa"/>
          </w:tcPr>
          <w:p w14:paraId="41029280" w14:textId="77777777" w:rsidR="0000686A" w:rsidRPr="00A33D00" w:rsidRDefault="0000686A">
            <w:pPr>
              <w:spacing w:before="60" w:after="30" w:line="276" w:lineRule="auto"/>
              <w:ind w:left="-108"/>
              <w:jc w:val="right"/>
              <w:rPr>
                <w:rFonts w:ascii="Arial" w:hAnsi="Arial" w:cs="Arial"/>
                <w:sz w:val="19"/>
                <w:szCs w:val="19"/>
              </w:rPr>
            </w:pPr>
          </w:p>
        </w:tc>
        <w:tc>
          <w:tcPr>
            <w:tcW w:w="236" w:type="dxa"/>
          </w:tcPr>
          <w:p w14:paraId="1ABB1EC8" w14:textId="77777777" w:rsidR="0000686A" w:rsidRPr="007055E2" w:rsidRDefault="0000686A">
            <w:pPr>
              <w:tabs>
                <w:tab w:val="left" w:pos="426"/>
              </w:tabs>
              <w:spacing w:before="60" w:after="30" w:line="276" w:lineRule="auto"/>
              <w:ind w:left="-108"/>
              <w:jc w:val="right"/>
              <w:rPr>
                <w:rFonts w:ascii="Arial" w:hAnsi="Arial" w:cs="Arial"/>
                <w:sz w:val="19"/>
                <w:szCs w:val="19"/>
                <w:cs/>
              </w:rPr>
            </w:pPr>
          </w:p>
        </w:tc>
        <w:tc>
          <w:tcPr>
            <w:tcW w:w="1584" w:type="dxa"/>
          </w:tcPr>
          <w:p w14:paraId="17988FD0" w14:textId="77777777" w:rsidR="0000686A" w:rsidRPr="00A33D00" w:rsidRDefault="0000686A">
            <w:pPr>
              <w:tabs>
                <w:tab w:val="left" w:pos="426"/>
              </w:tabs>
              <w:spacing w:before="60" w:after="30" w:line="276" w:lineRule="auto"/>
              <w:ind w:left="-108"/>
              <w:jc w:val="right"/>
              <w:rPr>
                <w:rFonts w:ascii="Arial" w:hAnsi="Arial" w:cs="Arial"/>
                <w:sz w:val="19"/>
                <w:szCs w:val="19"/>
              </w:rPr>
            </w:pPr>
          </w:p>
        </w:tc>
      </w:tr>
      <w:tr w:rsidR="0000686A" w:rsidRPr="00022A2C" w14:paraId="6726D1D5" w14:textId="77777777" w:rsidTr="00AE50D7">
        <w:trPr>
          <w:trHeight w:val="280"/>
        </w:trPr>
        <w:tc>
          <w:tcPr>
            <w:tcW w:w="4110" w:type="dxa"/>
            <w:vAlign w:val="center"/>
          </w:tcPr>
          <w:p w14:paraId="575990F5" w14:textId="77777777" w:rsidR="0000686A" w:rsidRPr="00D436E8" w:rsidRDefault="0000686A">
            <w:pPr>
              <w:spacing w:before="60" w:after="30" w:line="276" w:lineRule="auto"/>
              <w:ind w:hanging="111"/>
              <w:jc w:val="thaiDistribute"/>
              <w:rPr>
                <w:rFonts w:ascii="Arial" w:hAnsi="Arial" w:cs="Arial"/>
                <w:sz w:val="19"/>
                <w:szCs w:val="19"/>
              </w:rPr>
            </w:pPr>
            <w:r>
              <w:rPr>
                <w:rFonts w:ascii="Arial" w:hAnsi="Arial" w:cs="Arial"/>
                <w:sz w:val="19"/>
                <w:szCs w:val="19"/>
              </w:rPr>
              <w:t>Revenue from sales and services</w:t>
            </w:r>
          </w:p>
        </w:tc>
        <w:tc>
          <w:tcPr>
            <w:tcW w:w="1441" w:type="dxa"/>
          </w:tcPr>
          <w:p w14:paraId="221AEFFB" w14:textId="77777777" w:rsidR="0000686A" w:rsidRPr="007055E2" w:rsidRDefault="0000686A">
            <w:pPr>
              <w:spacing w:before="60" w:after="30" w:line="276" w:lineRule="auto"/>
              <w:ind w:left="-108"/>
              <w:jc w:val="right"/>
              <w:rPr>
                <w:rFonts w:ascii="Arial" w:hAnsi="Arial" w:cs="Arial"/>
                <w:sz w:val="19"/>
                <w:szCs w:val="19"/>
              </w:rPr>
            </w:pPr>
            <w:r w:rsidRPr="006C619F">
              <w:rPr>
                <w:rFonts w:ascii="Arial" w:hAnsi="Arial" w:cs="Arial"/>
                <w:sz w:val="19"/>
                <w:szCs w:val="19"/>
                <w:cs/>
              </w:rPr>
              <w:t>472</w:t>
            </w:r>
            <w:r w:rsidRPr="006C619F">
              <w:rPr>
                <w:rFonts w:ascii="Arial" w:hAnsi="Arial" w:cs="Arial"/>
                <w:sz w:val="19"/>
                <w:szCs w:val="19"/>
              </w:rPr>
              <w:t>,</w:t>
            </w:r>
            <w:r w:rsidRPr="006C619F">
              <w:rPr>
                <w:rFonts w:ascii="Arial" w:hAnsi="Arial" w:cs="Arial"/>
                <w:sz w:val="19"/>
                <w:szCs w:val="19"/>
                <w:cs/>
              </w:rPr>
              <w:t>856</w:t>
            </w:r>
            <w:r w:rsidRPr="006C619F">
              <w:rPr>
                <w:rFonts w:ascii="Arial" w:hAnsi="Arial" w:cs="Arial"/>
                <w:sz w:val="19"/>
                <w:szCs w:val="19"/>
              </w:rPr>
              <w:t>,</w:t>
            </w:r>
            <w:r w:rsidRPr="006C619F">
              <w:rPr>
                <w:rFonts w:ascii="Arial" w:hAnsi="Arial" w:cs="Arial"/>
                <w:sz w:val="19"/>
                <w:szCs w:val="19"/>
                <w:cs/>
              </w:rPr>
              <w:t>262</w:t>
            </w:r>
          </w:p>
        </w:tc>
        <w:tc>
          <w:tcPr>
            <w:tcW w:w="266" w:type="dxa"/>
          </w:tcPr>
          <w:p w14:paraId="7E753603" w14:textId="77777777" w:rsidR="0000686A" w:rsidRPr="007055E2" w:rsidRDefault="0000686A">
            <w:pPr>
              <w:tabs>
                <w:tab w:val="left" w:pos="426"/>
              </w:tabs>
              <w:spacing w:before="60" w:after="30" w:line="276" w:lineRule="auto"/>
              <w:ind w:left="-108"/>
              <w:jc w:val="right"/>
              <w:rPr>
                <w:rFonts w:ascii="Arial" w:hAnsi="Arial" w:cs="Arial"/>
                <w:sz w:val="19"/>
                <w:szCs w:val="19"/>
                <w:cs/>
              </w:rPr>
            </w:pPr>
          </w:p>
        </w:tc>
        <w:tc>
          <w:tcPr>
            <w:tcW w:w="1442" w:type="dxa"/>
          </w:tcPr>
          <w:p w14:paraId="71A61C61" w14:textId="77777777" w:rsidR="0000686A" w:rsidRPr="00A33D00" w:rsidRDefault="0000686A">
            <w:pPr>
              <w:spacing w:before="60" w:after="30" w:line="276" w:lineRule="auto"/>
              <w:ind w:left="-108"/>
              <w:jc w:val="right"/>
              <w:rPr>
                <w:rFonts w:ascii="Arial" w:hAnsi="Arial" w:cs="Arial"/>
                <w:sz w:val="19"/>
                <w:szCs w:val="19"/>
              </w:rPr>
            </w:pPr>
            <w:r w:rsidRPr="006C619F">
              <w:rPr>
                <w:rFonts w:ascii="Arial" w:hAnsi="Arial" w:cs="Arial"/>
                <w:sz w:val="19"/>
                <w:szCs w:val="19"/>
              </w:rPr>
              <w:t>(</w:t>
            </w:r>
            <w:r w:rsidRPr="006C619F">
              <w:rPr>
                <w:rFonts w:ascii="Arial" w:hAnsi="Arial" w:cs="Arial"/>
                <w:sz w:val="19"/>
                <w:szCs w:val="19"/>
                <w:cs/>
              </w:rPr>
              <w:t>472</w:t>
            </w:r>
            <w:r w:rsidRPr="006C619F">
              <w:rPr>
                <w:rFonts w:ascii="Arial" w:hAnsi="Arial" w:cs="Arial"/>
                <w:sz w:val="19"/>
                <w:szCs w:val="19"/>
              </w:rPr>
              <w:t>,</w:t>
            </w:r>
            <w:r w:rsidRPr="006C619F">
              <w:rPr>
                <w:rFonts w:ascii="Arial" w:hAnsi="Arial" w:cs="Arial"/>
                <w:sz w:val="19"/>
                <w:szCs w:val="19"/>
                <w:cs/>
              </w:rPr>
              <w:t>856</w:t>
            </w:r>
            <w:r w:rsidRPr="006C619F">
              <w:rPr>
                <w:rFonts w:ascii="Arial" w:hAnsi="Arial" w:cs="Arial"/>
                <w:sz w:val="19"/>
                <w:szCs w:val="19"/>
              </w:rPr>
              <w:t>,</w:t>
            </w:r>
            <w:r w:rsidRPr="006C619F">
              <w:rPr>
                <w:rFonts w:ascii="Arial" w:hAnsi="Arial" w:cs="Arial"/>
                <w:sz w:val="19"/>
                <w:szCs w:val="19"/>
                <w:cs/>
              </w:rPr>
              <w:t>262</w:t>
            </w:r>
            <w:r w:rsidRPr="006C619F">
              <w:rPr>
                <w:rFonts w:ascii="Arial" w:hAnsi="Arial" w:cs="Arial"/>
                <w:sz w:val="19"/>
                <w:szCs w:val="19"/>
              </w:rPr>
              <w:t>)</w:t>
            </w:r>
          </w:p>
        </w:tc>
        <w:tc>
          <w:tcPr>
            <w:tcW w:w="236" w:type="dxa"/>
          </w:tcPr>
          <w:p w14:paraId="0C9BA8DB" w14:textId="77777777" w:rsidR="0000686A" w:rsidRPr="007055E2" w:rsidRDefault="0000686A">
            <w:pPr>
              <w:tabs>
                <w:tab w:val="left" w:pos="426"/>
              </w:tabs>
              <w:spacing w:before="60" w:after="30" w:line="276" w:lineRule="auto"/>
              <w:ind w:left="-108"/>
              <w:jc w:val="right"/>
              <w:rPr>
                <w:rFonts w:ascii="Arial" w:hAnsi="Arial" w:cs="Arial"/>
                <w:sz w:val="19"/>
                <w:szCs w:val="19"/>
                <w:cs/>
              </w:rPr>
            </w:pPr>
          </w:p>
        </w:tc>
        <w:tc>
          <w:tcPr>
            <w:tcW w:w="1584" w:type="dxa"/>
          </w:tcPr>
          <w:p w14:paraId="4AA99786" w14:textId="77777777" w:rsidR="0000686A" w:rsidRPr="00A33D00" w:rsidRDefault="0000686A">
            <w:pPr>
              <w:tabs>
                <w:tab w:val="left" w:pos="426"/>
              </w:tabs>
              <w:spacing w:before="60" w:after="30" w:line="276" w:lineRule="auto"/>
              <w:ind w:left="-108"/>
              <w:jc w:val="right"/>
              <w:rPr>
                <w:rFonts w:ascii="Arial" w:hAnsi="Arial" w:cs="Arial"/>
                <w:sz w:val="19"/>
                <w:szCs w:val="19"/>
              </w:rPr>
            </w:pPr>
            <w:r w:rsidRPr="006C619F">
              <w:rPr>
                <w:rFonts w:ascii="Arial" w:hAnsi="Arial" w:cs="Arial"/>
                <w:sz w:val="19"/>
                <w:szCs w:val="19"/>
              </w:rPr>
              <w:t>-</w:t>
            </w:r>
          </w:p>
        </w:tc>
      </w:tr>
      <w:tr w:rsidR="0000686A" w:rsidRPr="00022A2C" w14:paraId="639ABAC7" w14:textId="77777777" w:rsidTr="00AE50D7">
        <w:trPr>
          <w:trHeight w:val="280"/>
        </w:trPr>
        <w:tc>
          <w:tcPr>
            <w:tcW w:w="4110" w:type="dxa"/>
            <w:vAlign w:val="center"/>
          </w:tcPr>
          <w:p w14:paraId="574CD6A2" w14:textId="77777777" w:rsidR="0000686A" w:rsidRPr="00D436E8" w:rsidRDefault="0000686A">
            <w:pPr>
              <w:spacing w:before="60" w:after="30" w:line="276" w:lineRule="auto"/>
              <w:ind w:hanging="111"/>
              <w:jc w:val="thaiDistribute"/>
              <w:rPr>
                <w:rFonts w:ascii="Arial" w:hAnsi="Arial" w:cs="Arial"/>
                <w:sz w:val="19"/>
                <w:szCs w:val="19"/>
              </w:rPr>
            </w:pPr>
            <w:r>
              <w:rPr>
                <w:rFonts w:ascii="Arial" w:hAnsi="Arial" w:cs="Arial"/>
                <w:sz w:val="19"/>
                <w:szCs w:val="19"/>
              </w:rPr>
              <w:t>Revenue from sales</w:t>
            </w:r>
          </w:p>
        </w:tc>
        <w:tc>
          <w:tcPr>
            <w:tcW w:w="1441" w:type="dxa"/>
          </w:tcPr>
          <w:p w14:paraId="39D2E12A" w14:textId="77777777" w:rsidR="0000686A" w:rsidRPr="007055E2" w:rsidRDefault="0000686A">
            <w:pPr>
              <w:spacing w:before="60" w:after="30" w:line="276" w:lineRule="auto"/>
              <w:ind w:left="-108"/>
              <w:jc w:val="right"/>
              <w:rPr>
                <w:rFonts w:ascii="Arial" w:hAnsi="Arial" w:cs="Arial"/>
                <w:sz w:val="19"/>
                <w:szCs w:val="19"/>
              </w:rPr>
            </w:pPr>
            <w:r w:rsidRPr="006C619F">
              <w:rPr>
                <w:rFonts w:ascii="Arial" w:hAnsi="Arial" w:cs="Arial"/>
                <w:sz w:val="19"/>
                <w:szCs w:val="19"/>
              </w:rPr>
              <w:t>-</w:t>
            </w:r>
          </w:p>
        </w:tc>
        <w:tc>
          <w:tcPr>
            <w:tcW w:w="266" w:type="dxa"/>
          </w:tcPr>
          <w:p w14:paraId="6A14D9B4" w14:textId="77777777" w:rsidR="0000686A" w:rsidRPr="007055E2" w:rsidRDefault="0000686A">
            <w:pPr>
              <w:tabs>
                <w:tab w:val="left" w:pos="426"/>
              </w:tabs>
              <w:spacing w:before="60" w:after="30" w:line="276" w:lineRule="auto"/>
              <w:ind w:left="-108"/>
              <w:jc w:val="right"/>
              <w:rPr>
                <w:rFonts w:ascii="Arial" w:hAnsi="Arial" w:cs="Arial"/>
                <w:sz w:val="19"/>
                <w:szCs w:val="19"/>
                <w:cs/>
              </w:rPr>
            </w:pPr>
          </w:p>
        </w:tc>
        <w:tc>
          <w:tcPr>
            <w:tcW w:w="1442" w:type="dxa"/>
          </w:tcPr>
          <w:p w14:paraId="3CF0B93D" w14:textId="77777777" w:rsidR="0000686A" w:rsidRPr="00A33D00" w:rsidRDefault="0000686A">
            <w:pPr>
              <w:spacing w:before="60" w:after="30" w:line="276" w:lineRule="auto"/>
              <w:ind w:left="-108"/>
              <w:jc w:val="right"/>
              <w:rPr>
                <w:rFonts w:ascii="Arial" w:hAnsi="Arial" w:cs="Arial"/>
                <w:sz w:val="19"/>
                <w:szCs w:val="19"/>
              </w:rPr>
            </w:pPr>
            <w:r w:rsidRPr="006C619F">
              <w:rPr>
                <w:rFonts w:ascii="Arial" w:hAnsi="Arial" w:cs="Arial"/>
                <w:sz w:val="19"/>
                <w:szCs w:val="19"/>
              </w:rPr>
              <w:t>459,158,084</w:t>
            </w:r>
          </w:p>
        </w:tc>
        <w:tc>
          <w:tcPr>
            <w:tcW w:w="236" w:type="dxa"/>
          </w:tcPr>
          <w:p w14:paraId="79FF33BF" w14:textId="77777777" w:rsidR="0000686A" w:rsidRPr="007055E2" w:rsidRDefault="0000686A">
            <w:pPr>
              <w:tabs>
                <w:tab w:val="left" w:pos="426"/>
              </w:tabs>
              <w:spacing w:before="60" w:after="30" w:line="276" w:lineRule="auto"/>
              <w:ind w:left="-108"/>
              <w:jc w:val="right"/>
              <w:rPr>
                <w:rFonts w:ascii="Arial" w:hAnsi="Arial" w:cs="Arial"/>
                <w:sz w:val="19"/>
                <w:szCs w:val="19"/>
                <w:cs/>
              </w:rPr>
            </w:pPr>
          </w:p>
        </w:tc>
        <w:tc>
          <w:tcPr>
            <w:tcW w:w="1584" w:type="dxa"/>
          </w:tcPr>
          <w:p w14:paraId="4E711761" w14:textId="77777777" w:rsidR="0000686A" w:rsidRPr="00A33D00" w:rsidRDefault="0000686A">
            <w:pPr>
              <w:tabs>
                <w:tab w:val="left" w:pos="426"/>
              </w:tabs>
              <w:spacing w:before="60" w:after="30" w:line="276" w:lineRule="auto"/>
              <w:ind w:left="-108"/>
              <w:jc w:val="right"/>
              <w:rPr>
                <w:rFonts w:ascii="Arial" w:hAnsi="Arial" w:cs="Arial"/>
                <w:sz w:val="19"/>
                <w:szCs w:val="19"/>
              </w:rPr>
            </w:pPr>
            <w:r w:rsidRPr="006C619F">
              <w:rPr>
                <w:rFonts w:ascii="Arial" w:hAnsi="Arial" w:cs="Arial"/>
                <w:sz w:val="19"/>
                <w:szCs w:val="19"/>
              </w:rPr>
              <w:t>459,158,084</w:t>
            </w:r>
          </w:p>
        </w:tc>
      </w:tr>
      <w:tr w:rsidR="0000686A" w:rsidRPr="00022A2C" w14:paraId="1D98386F" w14:textId="77777777" w:rsidTr="00AE50D7">
        <w:trPr>
          <w:trHeight w:val="280"/>
        </w:trPr>
        <w:tc>
          <w:tcPr>
            <w:tcW w:w="4110" w:type="dxa"/>
            <w:vAlign w:val="center"/>
          </w:tcPr>
          <w:p w14:paraId="41FC5CA1" w14:textId="77777777" w:rsidR="0000686A" w:rsidRPr="00D436E8" w:rsidRDefault="0000686A">
            <w:pPr>
              <w:spacing w:before="60" w:after="30" w:line="276" w:lineRule="auto"/>
              <w:ind w:hanging="111"/>
              <w:jc w:val="thaiDistribute"/>
              <w:rPr>
                <w:rFonts w:ascii="Arial" w:hAnsi="Arial" w:cs="Arial"/>
                <w:sz w:val="19"/>
                <w:szCs w:val="19"/>
              </w:rPr>
            </w:pPr>
            <w:r>
              <w:rPr>
                <w:rFonts w:ascii="Arial" w:hAnsi="Arial" w:cs="Arial"/>
                <w:sz w:val="19"/>
                <w:szCs w:val="19"/>
              </w:rPr>
              <w:t>Revenue from services</w:t>
            </w:r>
          </w:p>
        </w:tc>
        <w:tc>
          <w:tcPr>
            <w:tcW w:w="1441" w:type="dxa"/>
          </w:tcPr>
          <w:p w14:paraId="097A5B64" w14:textId="77777777" w:rsidR="0000686A" w:rsidRPr="007055E2" w:rsidRDefault="0000686A">
            <w:pPr>
              <w:spacing w:before="60" w:after="30" w:line="276" w:lineRule="auto"/>
              <w:ind w:left="-108"/>
              <w:jc w:val="right"/>
              <w:rPr>
                <w:rFonts w:ascii="Arial" w:hAnsi="Arial" w:cs="Arial"/>
                <w:sz w:val="19"/>
                <w:szCs w:val="19"/>
              </w:rPr>
            </w:pPr>
            <w:r w:rsidRPr="006C619F">
              <w:rPr>
                <w:rFonts w:ascii="Arial" w:hAnsi="Arial" w:cs="Arial"/>
                <w:sz w:val="19"/>
                <w:szCs w:val="19"/>
              </w:rPr>
              <w:t>-</w:t>
            </w:r>
          </w:p>
        </w:tc>
        <w:tc>
          <w:tcPr>
            <w:tcW w:w="266" w:type="dxa"/>
          </w:tcPr>
          <w:p w14:paraId="3610C912" w14:textId="77777777" w:rsidR="0000686A" w:rsidRPr="007055E2" w:rsidRDefault="0000686A">
            <w:pPr>
              <w:tabs>
                <w:tab w:val="left" w:pos="426"/>
              </w:tabs>
              <w:spacing w:before="60" w:after="30" w:line="276" w:lineRule="auto"/>
              <w:ind w:left="-108"/>
              <w:jc w:val="right"/>
              <w:rPr>
                <w:rFonts w:ascii="Arial" w:hAnsi="Arial" w:cs="Arial"/>
                <w:sz w:val="19"/>
                <w:szCs w:val="19"/>
                <w:cs/>
              </w:rPr>
            </w:pPr>
          </w:p>
        </w:tc>
        <w:tc>
          <w:tcPr>
            <w:tcW w:w="1442" w:type="dxa"/>
          </w:tcPr>
          <w:p w14:paraId="3CFE84CA" w14:textId="77777777" w:rsidR="0000686A" w:rsidRPr="00A33D00" w:rsidRDefault="0000686A">
            <w:pPr>
              <w:spacing w:before="60" w:after="30" w:line="276" w:lineRule="auto"/>
              <w:ind w:left="-108"/>
              <w:jc w:val="right"/>
              <w:rPr>
                <w:rFonts w:ascii="Arial" w:hAnsi="Arial" w:cs="Arial"/>
                <w:sz w:val="19"/>
                <w:szCs w:val="19"/>
              </w:rPr>
            </w:pPr>
            <w:r w:rsidRPr="006C619F">
              <w:rPr>
                <w:rFonts w:ascii="Arial" w:hAnsi="Arial" w:cs="Arial"/>
                <w:sz w:val="19"/>
                <w:szCs w:val="19"/>
              </w:rPr>
              <w:t>13,698,178</w:t>
            </w:r>
          </w:p>
        </w:tc>
        <w:tc>
          <w:tcPr>
            <w:tcW w:w="236" w:type="dxa"/>
          </w:tcPr>
          <w:p w14:paraId="0B391DA4" w14:textId="77777777" w:rsidR="0000686A" w:rsidRPr="007055E2" w:rsidRDefault="0000686A">
            <w:pPr>
              <w:tabs>
                <w:tab w:val="left" w:pos="426"/>
              </w:tabs>
              <w:spacing w:before="60" w:after="30" w:line="276" w:lineRule="auto"/>
              <w:ind w:left="-108"/>
              <w:jc w:val="right"/>
              <w:rPr>
                <w:rFonts w:ascii="Arial" w:hAnsi="Arial" w:cs="Arial"/>
                <w:sz w:val="19"/>
                <w:szCs w:val="19"/>
                <w:cs/>
              </w:rPr>
            </w:pPr>
          </w:p>
        </w:tc>
        <w:tc>
          <w:tcPr>
            <w:tcW w:w="1584" w:type="dxa"/>
          </w:tcPr>
          <w:p w14:paraId="2932D167" w14:textId="77777777" w:rsidR="0000686A" w:rsidRPr="00A33D00" w:rsidRDefault="0000686A">
            <w:pPr>
              <w:tabs>
                <w:tab w:val="left" w:pos="426"/>
              </w:tabs>
              <w:spacing w:before="60" w:after="30" w:line="276" w:lineRule="auto"/>
              <w:ind w:left="-108"/>
              <w:jc w:val="right"/>
              <w:rPr>
                <w:rFonts w:ascii="Arial" w:hAnsi="Arial" w:cs="Arial"/>
                <w:sz w:val="19"/>
                <w:szCs w:val="19"/>
              </w:rPr>
            </w:pPr>
            <w:r w:rsidRPr="006C619F">
              <w:rPr>
                <w:rFonts w:ascii="Arial" w:hAnsi="Arial" w:cs="Arial"/>
                <w:sz w:val="19"/>
                <w:szCs w:val="19"/>
              </w:rPr>
              <w:t>13,698,178</w:t>
            </w:r>
          </w:p>
        </w:tc>
      </w:tr>
      <w:tr w:rsidR="0000686A" w:rsidRPr="00022A2C" w14:paraId="01334455" w14:textId="77777777" w:rsidTr="00AE50D7">
        <w:trPr>
          <w:trHeight w:val="280"/>
        </w:trPr>
        <w:tc>
          <w:tcPr>
            <w:tcW w:w="4110" w:type="dxa"/>
            <w:vAlign w:val="center"/>
          </w:tcPr>
          <w:p w14:paraId="73B9AFE5" w14:textId="77777777" w:rsidR="0000686A" w:rsidRPr="00D436E8" w:rsidRDefault="0000686A">
            <w:pPr>
              <w:spacing w:before="60" w:after="30" w:line="276" w:lineRule="auto"/>
              <w:ind w:hanging="111"/>
              <w:jc w:val="thaiDistribute"/>
              <w:rPr>
                <w:rFonts w:ascii="Arial" w:hAnsi="Arial" w:cs="Arial"/>
                <w:sz w:val="19"/>
                <w:szCs w:val="19"/>
              </w:rPr>
            </w:pPr>
          </w:p>
        </w:tc>
        <w:tc>
          <w:tcPr>
            <w:tcW w:w="1441" w:type="dxa"/>
          </w:tcPr>
          <w:p w14:paraId="359DDF86" w14:textId="77777777" w:rsidR="0000686A" w:rsidRPr="007055E2" w:rsidRDefault="0000686A">
            <w:pPr>
              <w:spacing w:before="60" w:after="30" w:line="276" w:lineRule="auto"/>
              <w:ind w:left="-108"/>
              <w:jc w:val="right"/>
              <w:rPr>
                <w:rFonts w:ascii="Arial" w:hAnsi="Arial" w:cs="Arial"/>
                <w:sz w:val="19"/>
                <w:szCs w:val="19"/>
              </w:rPr>
            </w:pPr>
          </w:p>
        </w:tc>
        <w:tc>
          <w:tcPr>
            <w:tcW w:w="266" w:type="dxa"/>
          </w:tcPr>
          <w:p w14:paraId="0494F0EC" w14:textId="77777777" w:rsidR="0000686A" w:rsidRPr="007055E2" w:rsidRDefault="0000686A">
            <w:pPr>
              <w:tabs>
                <w:tab w:val="left" w:pos="426"/>
              </w:tabs>
              <w:spacing w:before="60" w:after="30" w:line="276" w:lineRule="auto"/>
              <w:ind w:left="-108"/>
              <w:jc w:val="right"/>
              <w:rPr>
                <w:rFonts w:ascii="Arial" w:hAnsi="Arial" w:cs="Arial"/>
                <w:sz w:val="19"/>
                <w:szCs w:val="19"/>
                <w:cs/>
              </w:rPr>
            </w:pPr>
          </w:p>
        </w:tc>
        <w:tc>
          <w:tcPr>
            <w:tcW w:w="1442" w:type="dxa"/>
          </w:tcPr>
          <w:p w14:paraId="60EB4E05" w14:textId="77777777" w:rsidR="0000686A" w:rsidRPr="00A33D00" w:rsidRDefault="0000686A">
            <w:pPr>
              <w:spacing w:before="60" w:after="30" w:line="276" w:lineRule="auto"/>
              <w:ind w:left="-108"/>
              <w:jc w:val="right"/>
              <w:rPr>
                <w:rFonts w:ascii="Arial" w:hAnsi="Arial" w:cs="Arial"/>
                <w:sz w:val="19"/>
                <w:szCs w:val="19"/>
              </w:rPr>
            </w:pPr>
          </w:p>
        </w:tc>
        <w:tc>
          <w:tcPr>
            <w:tcW w:w="236" w:type="dxa"/>
          </w:tcPr>
          <w:p w14:paraId="3E1D102D" w14:textId="77777777" w:rsidR="0000686A" w:rsidRPr="007055E2" w:rsidRDefault="0000686A">
            <w:pPr>
              <w:tabs>
                <w:tab w:val="left" w:pos="426"/>
              </w:tabs>
              <w:spacing w:before="60" w:after="30" w:line="276" w:lineRule="auto"/>
              <w:ind w:left="-108"/>
              <w:jc w:val="right"/>
              <w:rPr>
                <w:rFonts w:ascii="Arial" w:hAnsi="Arial" w:cs="Arial"/>
                <w:sz w:val="19"/>
                <w:szCs w:val="19"/>
                <w:cs/>
              </w:rPr>
            </w:pPr>
          </w:p>
        </w:tc>
        <w:tc>
          <w:tcPr>
            <w:tcW w:w="1584" w:type="dxa"/>
          </w:tcPr>
          <w:p w14:paraId="7C025993" w14:textId="77777777" w:rsidR="0000686A" w:rsidRPr="00A33D00" w:rsidRDefault="0000686A">
            <w:pPr>
              <w:tabs>
                <w:tab w:val="left" w:pos="426"/>
              </w:tabs>
              <w:spacing w:before="60" w:after="30" w:line="276" w:lineRule="auto"/>
              <w:ind w:left="-108"/>
              <w:jc w:val="right"/>
              <w:rPr>
                <w:rFonts w:ascii="Arial" w:hAnsi="Arial" w:cs="Arial"/>
                <w:sz w:val="19"/>
                <w:szCs w:val="19"/>
              </w:rPr>
            </w:pPr>
          </w:p>
        </w:tc>
      </w:tr>
      <w:tr w:rsidR="00E12776" w:rsidRPr="00022A2C" w14:paraId="39D90349" w14:textId="77777777" w:rsidTr="00AE50D7">
        <w:trPr>
          <w:trHeight w:val="280"/>
        </w:trPr>
        <w:tc>
          <w:tcPr>
            <w:tcW w:w="4110" w:type="dxa"/>
            <w:vAlign w:val="center"/>
          </w:tcPr>
          <w:p w14:paraId="7CA7C353" w14:textId="77777777" w:rsidR="00E12776" w:rsidRPr="00D436E8" w:rsidRDefault="00E12776">
            <w:pPr>
              <w:spacing w:before="60" w:after="30" w:line="276" w:lineRule="auto"/>
              <w:ind w:hanging="111"/>
              <w:jc w:val="thaiDistribute"/>
              <w:rPr>
                <w:rFonts w:ascii="Arial" w:hAnsi="Arial" w:cs="Arial"/>
                <w:sz w:val="19"/>
                <w:szCs w:val="19"/>
              </w:rPr>
            </w:pPr>
          </w:p>
        </w:tc>
        <w:tc>
          <w:tcPr>
            <w:tcW w:w="1441" w:type="dxa"/>
          </w:tcPr>
          <w:p w14:paraId="4AFD4AA7" w14:textId="77777777" w:rsidR="00E12776" w:rsidRPr="007055E2" w:rsidRDefault="00E12776">
            <w:pPr>
              <w:spacing w:before="60" w:after="30" w:line="276" w:lineRule="auto"/>
              <w:ind w:left="-108"/>
              <w:jc w:val="right"/>
              <w:rPr>
                <w:rFonts w:ascii="Arial" w:hAnsi="Arial" w:cs="Arial"/>
                <w:sz w:val="19"/>
                <w:szCs w:val="19"/>
              </w:rPr>
            </w:pPr>
          </w:p>
        </w:tc>
        <w:tc>
          <w:tcPr>
            <w:tcW w:w="266" w:type="dxa"/>
          </w:tcPr>
          <w:p w14:paraId="7225BA1D" w14:textId="77777777" w:rsidR="00E12776" w:rsidRPr="007055E2" w:rsidRDefault="00E12776">
            <w:pPr>
              <w:tabs>
                <w:tab w:val="left" w:pos="426"/>
              </w:tabs>
              <w:spacing w:before="60" w:after="30" w:line="276" w:lineRule="auto"/>
              <w:ind w:left="-108"/>
              <w:jc w:val="right"/>
              <w:rPr>
                <w:rFonts w:ascii="Arial" w:hAnsi="Arial" w:cs="Arial"/>
                <w:sz w:val="19"/>
                <w:szCs w:val="19"/>
                <w:cs/>
              </w:rPr>
            </w:pPr>
          </w:p>
        </w:tc>
        <w:tc>
          <w:tcPr>
            <w:tcW w:w="1442" w:type="dxa"/>
          </w:tcPr>
          <w:p w14:paraId="2C61D562" w14:textId="77777777" w:rsidR="00E12776" w:rsidRPr="00A33D00" w:rsidRDefault="00E12776">
            <w:pPr>
              <w:spacing w:before="60" w:after="30" w:line="276" w:lineRule="auto"/>
              <w:ind w:left="-108"/>
              <w:jc w:val="right"/>
              <w:rPr>
                <w:rFonts w:ascii="Arial" w:hAnsi="Arial" w:cs="Arial"/>
                <w:sz w:val="19"/>
                <w:szCs w:val="19"/>
              </w:rPr>
            </w:pPr>
          </w:p>
        </w:tc>
        <w:tc>
          <w:tcPr>
            <w:tcW w:w="236" w:type="dxa"/>
          </w:tcPr>
          <w:p w14:paraId="4043EB57" w14:textId="77777777" w:rsidR="00E12776" w:rsidRPr="007055E2" w:rsidRDefault="00E12776">
            <w:pPr>
              <w:tabs>
                <w:tab w:val="left" w:pos="426"/>
              </w:tabs>
              <w:spacing w:before="60" w:after="30" w:line="276" w:lineRule="auto"/>
              <w:ind w:left="-108"/>
              <w:jc w:val="right"/>
              <w:rPr>
                <w:rFonts w:ascii="Arial" w:hAnsi="Arial" w:cs="Arial"/>
                <w:sz w:val="19"/>
                <w:szCs w:val="19"/>
                <w:cs/>
              </w:rPr>
            </w:pPr>
          </w:p>
        </w:tc>
        <w:tc>
          <w:tcPr>
            <w:tcW w:w="1584" w:type="dxa"/>
          </w:tcPr>
          <w:p w14:paraId="08A8412D" w14:textId="77777777" w:rsidR="00E12776" w:rsidRPr="00A33D00" w:rsidRDefault="00E12776">
            <w:pPr>
              <w:tabs>
                <w:tab w:val="left" w:pos="426"/>
              </w:tabs>
              <w:spacing w:before="60" w:after="30" w:line="276" w:lineRule="auto"/>
              <w:ind w:left="-108"/>
              <w:jc w:val="right"/>
              <w:rPr>
                <w:rFonts w:ascii="Arial" w:hAnsi="Arial" w:cs="Arial"/>
                <w:sz w:val="19"/>
                <w:szCs w:val="19"/>
              </w:rPr>
            </w:pPr>
          </w:p>
        </w:tc>
      </w:tr>
      <w:tr w:rsidR="00E12776" w:rsidRPr="00022A2C" w14:paraId="3D74ED57" w14:textId="77777777" w:rsidTr="00AE50D7">
        <w:trPr>
          <w:trHeight w:val="280"/>
        </w:trPr>
        <w:tc>
          <w:tcPr>
            <w:tcW w:w="4110" w:type="dxa"/>
            <w:vAlign w:val="center"/>
          </w:tcPr>
          <w:p w14:paraId="3E663C68" w14:textId="77777777" w:rsidR="00E12776" w:rsidRPr="00D436E8" w:rsidRDefault="00E12776">
            <w:pPr>
              <w:spacing w:before="60" w:after="30" w:line="276" w:lineRule="auto"/>
              <w:ind w:hanging="111"/>
              <w:jc w:val="thaiDistribute"/>
              <w:rPr>
                <w:rFonts w:ascii="Arial" w:hAnsi="Arial" w:cs="Arial"/>
                <w:sz w:val="19"/>
                <w:szCs w:val="19"/>
              </w:rPr>
            </w:pPr>
          </w:p>
        </w:tc>
        <w:tc>
          <w:tcPr>
            <w:tcW w:w="1441" w:type="dxa"/>
          </w:tcPr>
          <w:p w14:paraId="73282E0E" w14:textId="77777777" w:rsidR="00E12776" w:rsidRPr="007055E2" w:rsidRDefault="00E12776">
            <w:pPr>
              <w:spacing w:before="60" w:after="30" w:line="276" w:lineRule="auto"/>
              <w:ind w:left="-108"/>
              <w:jc w:val="right"/>
              <w:rPr>
                <w:rFonts w:ascii="Arial" w:hAnsi="Arial" w:cs="Arial"/>
                <w:sz w:val="19"/>
                <w:szCs w:val="19"/>
              </w:rPr>
            </w:pPr>
          </w:p>
        </w:tc>
        <w:tc>
          <w:tcPr>
            <w:tcW w:w="266" w:type="dxa"/>
          </w:tcPr>
          <w:p w14:paraId="677BCBD7" w14:textId="77777777" w:rsidR="00E12776" w:rsidRPr="007055E2" w:rsidRDefault="00E12776">
            <w:pPr>
              <w:tabs>
                <w:tab w:val="left" w:pos="426"/>
              </w:tabs>
              <w:spacing w:before="60" w:after="30" w:line="276" w:lineRule="auto"/>
              <w:ind w:left="-108"/>
              <w:jc w:val="right"/>
              <w:rPr>
                <w:rFonts w:ascii="Arial" w:hAnsi="Arial" w:cs="Arial"/>
                <w:sz w:val="19"/>
                <w:szCs w:val="19"/>
                <w:cs/>
              </w:rPr>
            </w:pPr>
          </w:p>
        </w:tc>
        <w:tc>
          <w:tcPr>
            <w:tcW w:w="1442" w:type="dxa"/>
          </w:tcPr>
          <w:p w14:paraId="1347E195" w14:textId="77777777" w:rsidR="00E12776" w:rsidRPr="00A33D00" w:rsidRDefault="00E12776">
            <w:pPr>
              <w:spacing w:before="60" w:after="30" w:line="276" w:lineRule="auto"/>
              <w:ind w:left="-108"/>
              <w:jc w:val="right"/>
              <w:rPr>
                <w:rFonts w:ascii="Arial" w:hAnsi="Arial" w:cs="Arial"/>
                <w:sz w:val="19"/>
                <w:szCs w:val="19"/>
              </w:rPr>
            </w:pPr>
          </w:p>
        </w:tc>
        <w:tc>
          <w:tcPr>
            <w:tcW w:w="236" w:type="dxa"/>
          </w:tcPr>
          <w:p w14:paraId="47A5C8E0" w14:textId="77777777" w:rsidR="00E12776" w:rsidRPr="007055E2" w:rsidRDefault="00E12776">
            <w:pPr>
              <w:tabs>
                <w:tab w:val="left" w:pos="426"/>
              </w:tabs>
              <w:spacing w:before="60" w:after="30" w:line="276" w:lineRule="auto"/>
              <w:ind w:left="-108"/>
              <w:jc w:val="right"/>
              <w:rPr>
                <w:rFonts w:ascii="Arial" w:hAnsi="Arial" w:cs="Arial"/>
                <w:sz w:val="19"/>
                <w:szCs w:val="19"/>
                <w:cs/>
              </w:rPr>
            </w:pPr>
          </w:p>
        </w:tc>
        <w:tc>
          <w:tcPr>
            <w:tcW w:w="1584" w:type="dxa"/>
          </w:tcPr>
          <w:p w14:paraId="3E18189C" w14:textId="77777777" w:rsidR="00E12776" w:rsidRPr="00A33D00" w:rsidRDefault="00E12776">
            <w:pPr>
              <w:tabs>
                <w:tab w:val="left" w:pos="426"/>
              </w:tabs>
              <w:spacing w:before="60" w:after="30" w:line="276" w:lineRule="auto"/>
              <w:ind w:left="-108"/>
              <w:jc w:val="right"/>
              <w:rPr>
                <w:rFonts w:ascii="Arial" w:hAnsi="Arial" w:cs="Arial"/>
                <w:sz w:val="19"/>
                <w:szCs w:val="19"/>
              </w:rPr>
            </w:pPr>
          </w:p>
        </w:tc>
      </w:tr>
      <w:tr w:rsidR="00E12776" w:rsidRPr="00022A2C" w14:paraId="10E5D4BE" w14:textId="77777777" w:rsidTr="00AE50D7">
        <w:trPr>
          <w:trHeight w:val="280"/>
        </w:trPr>
        <w:tc>
          <w:tcPr>
            <w:tcW w:w="4110" w:type="dxa"/>
            <w:vAlign w:val="center"/>
          </w:tcPr>
          <w:p w14:paraId="4BFA7ED5" w14:textId="77777777" w:rsidR="00E12776" w:rsidRPr="00D436E8" w:rsidRDefault="00E12776">
            <w:pPr>
              <w:spacing w:before="60" w:after="30" w:line="276" w:lineRule="auto"/>
              <w:ind w:hanging="111"/>
              <w:jc w:val="thaiDistribute"/>
              <w:rPr>
                <w:rFonts w:ascii="Arial" w:hAnsi="Arial" w:cs="Arial"/>
                <w:sz w:val="19"/>
                <w:szCs w:val="19"/>
              </w:rPr>
            </w:pPr>
          </w:p>
        </w:tc>
        <w:tc>
          <w:tcPr>
            <w:tcW w:w="1441" w:type="dxa"/>
          </w:tcPr>
          <w:p w14:paraId="63E090E9" w14:textId="77777777" w:rsidR="00E12776" w:rsidRPr="007055E2" w:rsidRDefault="00E12776">
            <w:pPr>
              <w:spacing w:before="60" w:after="30" w:line="276" w:lineRule="auto"/>
              <w:ind w:left="-108"/>
              <w:jc w:val="right"/>
              <w:rPr>
                <w:rFonts w:ascii="Arial" w:hAnsi="Arial" w:cs="Arial"/>
                <w:sz w:val="19"/>
                <w:szCs w:val="19"/>
              </w:rPr>
            </w:pPr>
          </w:p>
        </w:tc>
        <w:tc>
          <w:tcPr>
            <w:tcW w:w="266" w:type="dxa"/>
          </w:tcPr>
          <w:p w14:paraId="39242B30" w14:textId="77777777" w:rsidR="00E12776" w:rsidRPr="007055E2" w:rsidRDefault="00E12776">
            <w:pPr>
              <w:tabs>
                <w:tab w:val="left" w:pos="426"/>
              </w:tabs>
              <w:spacing w:before="60" w:after="30" w:line="276" w:lineRule="auto"/>
              <w:ind w:left="-108"/>
              <w:jc w:val="right"/>
              <w:rPr>
                <w:rFonts w:ascii="Arial" w:hAnsi="Arial" w:cs="Arial"/>
                <w:sz w:val="19"/>
                <w:szCs w:val="19"/>
                <w:cs/>
              </w:rPr>
            </w:pPr>
          </w:p>
        </w:tc>
        <w:tc>
          <w:tcPr>
            <w:tcW w:w="1442" w:type="dxa"/>
          </w:tcPr>
          <w:p w14:paraId="3B99A389" w14:textId="77777777" w:rsidR="00E12776" w:rsidRPr="00A33D00" w:rsidRDefault="00E12776">
            <w:pPr>
              <w:spacing w:before="60" w:after="30" w:line="276" w:lineRule="auto"/>
              <w:ind w:left="-108"/>
              <w:jc w:val="right"/>
              <w:rPr>
                <w:rFonts w:ascii="Arial" w:hAnsi="Arial" w:cs="Arial"/>
                <w:sz w:val="19"/>
                <w:szCs w:val="19"/>
              </w:rPr>
            </w:pPr>
          </w:p>
        </w:tc>
        <w:tc>
          <w:tcPr>
            <w:tcW w:w="236" w:type="dxa"/>
          </w:tcPr>
          <w:p w14:paraId="1023831B" w14:textId="77777777" w:rsidR="00E12776" w:rsidRPr="007055E2" w:rsidRDefault="00E12776">
            <w:pPr>
              <w:tabs>
                <w:tab w:val="left" w:pos="426"/>
              </w:tabs>
              <w:spacing w:before="60" w:after="30" w:line="276" w:lineRule="auto"/>
              <w:ind w:left="-108"/>
              <w:jc w:val="right"/>
              <w:rPr>
                <w:rFonts w:ascii="Arial" w:hAnsi="Arial" w:cs="Arial"/>
                <w:sz w:val="19"/>
                <w:szCs w:val="19"/>
                <w:cs/>
              </w:rPr>
            </w:pPr>
          </w:p>
        </w:tc>
        <w:tc>
          <w:tcPr>
            <w:tcW w:w="1584" w:type="dxa"/>
          </w:tcPr>
          <w:p w14:paraId="3D696F76" w14:textId="77777777" w:rsidR="00E12776" w:rsidRPr="00A33D00" w:rsidRDefault="00E12776">
            <w:pPr>
              <w:tabs>
                <w:tab w:val="left" w:pos="426"/>
              </w:tabs>
              <w:spacing w:before="60" w:after="30" w:line="276" w:lineRule="auto"/>
              <w:ind w:left="-108"/>
              <w:jc w:val="right"/>
              <w:rPr>
                <w:rFonts w:ascii="Arial" w:hAnsi="Arial" w:cs="Arial"/>
                <w:sz w:val="19"/>
                <w:szCs w:val="19"/>
              </w:rPr>
            </w:pPr>
          </w:p>
        </w:tc>
      </w:tr>
      <w:tr w:rsidR="00E12776" w:rsidRPr="00022A2C" w14:paraId="7486DC43" w14:textId="77777777" w:rsidTr="00AE50D7">
        <w:trPr>
          <w:trHeight w:val="280"/>
        </w:trPr>
        <w:tc>
          <w:tcPr>
            <w:tcW w:w="4110" w:type="dxa"/>
            <w:vAlign w:val="center"/>
          </w:tcPr>
          <w:p w14:paraId="3A1196A4" w14:textId="77777777" w:rsidR="00E12776" w:rsidRPr="00D436E8" w:rsidRDefault="00E12776">
            <w:pPr>
              <w:spacing w:before="60" w:after="30" w:line="276" w:lineRule="auto"/>
              <w:ind w:hanging="111"/>
              <w:jc w:val="thaiDistribute"/>
              <w:rPr>
                <w:rFonts w:ascii="Arial" w:hAnsi="Arial" w:cs="Arial"/>
                <w:sz w:val="19"/>
                <w:szCs w:val="19"/>
              </w:rPr>
            </w:pPr>
          </w:p>
        </w:tc>
        <w:tc>
          <w:tcPr>
            <w:tcW w:w="1441" w:type="dxa"/>
          </w:tcPr>
          <w:p w14:paraId="4FCCD9CF" w14:textId="77777777" w:rsidR="00E12776" w:rsidRPr="007055E2" w:rsidRDefault="00E12776">
            <w:pPr>
              <w:spacing w:before="60" w:after="30" w:line="276" w:lineRule="auto"/>
              <w:ind w:left="-108"/>
              <w:jc w:val="right"/>
              <w:rPr>
                <w:rFonts w:ascii="Arial" w:hAnsi="Arial" w:cs="Arial"/>
                <w:sz w:val="19"/>
                <w:szCs w:val="19"/>
              </w:rPr>
            </w:pPr>
          </w:p>
        </w:tc>
        <w:tc>
          <w:tcPr>
            <w:tcW w:w="266" w:type="dxa"/>
          </w:tcPr>
          <w:p w14:paraId="00CCB7F0" w14:textId="77777777" w:rsidR="00E12776" w:rsidRPr="007055E2" w:rsidRDefault="00E12776">
            <w:pPr>
              <w:tabs>
                <w:tab w:val="left" w:pos="426"/>
              </w:tabs>
              <w:spacing w:before="60" w:after="30" w:line="276" w:lineRule="auto"/>
              <w:ind w:left="-108"/>
              <w:jc w:val="right"/>
              <w:rPr>
                <w:rFonts w:ascii="Arial" w:hAnsi="Arial" w:cs="Arial"/>
                <w:sz w:val="19"/>
                <w:szCs w:val="19"/>
                <w:cs/>
              </w:rPr>
            </w:pPr>
          </w:p>
        </w:tc>
        <w:tc>
          <w:tcPr>
            <w:tcW w:w="1442" w:type="dxa"/>
          </w:tcPr>
          <w:p w14:paraId="48B92E94" w14:textId="77777777" w:rsidR="00E12776" w:rsidRPr="00A33D00" w:rsidRDefault="00E12776">
            <w:pPr>
              <w:spacing w:before="60" w:after="30" w:line="276" w:lineRule="auto"/>
              <w:ind w:left="-108"/>
              <w:jc w:val="right"/>
              <w:rPr>
                <w:rFonts w:ascii="Arial" w:hAnsi="Arial" w:cs="Arial"/>
                <w:sz w:val="19"/>
                <w:szCs w:val="19"/>
              </w:rPr>
            </w:pPr>
          </w:p>
        </w:tc>
        <w:tc>
          <w:tcPr>
            <w:tcW w:w="236" w:type="dxa"/>
          </w:tcPr>
          <w:p w14:paraId="033CCD0C" w14:textId="77777777" w:rsidR="00E12776" w:rsidRPr="007055E2" w:rsidRDefault="00E12776">
            <w:pPr>
              <w:tabs>
                <w:tab w:val="left" w:pos="426"/>
              </w:tabs>
              <w:spacing w:before="60" w:after="30" w:line="276" w:lineRule="auto"/>
              <w:ind w:left="-108"/>
              <w:jc w:val="right"/>
              <w:rPr>
                <w:rFonts w:ascii="Arial" w:hAnsi="Arial" w:cs="Arial"/>
                <w:sz w:val="19"/>
                <w:szCs w:val="19"/>
                <w:cs/>
              </w:rPr>
            </w:pPr>
          </w:p>
        </w:tc>
        <w:tc>
          <w:tcPr>
            <w:tcW w:w="1584" w:type="dxa"/>
          </w:tcPr>
          <w:p w14:paraId="4E92E5CE" w14:textId="77777777" w:rsidR="00E12776" w:rsidRPr="00A33D00" w:rsidRDefault="00E12776">
            <w:pPr>
              <w:tabs>
                <w:tab w:val="left" w:pos="426"/>
              </w:tabs>
              <w:spacing w:before="60" w:after="30" w:line="276" w:lineRule="auto"/>
              <w:ind w:left="-108"/>
              <w:jc w:val="right"/>
              <w:rPr>
                <w:rFonts w:ascii="Arial" w:hAnsi="Arial" w:cs="Arial"/>
                <w:sz w:val="19"/>
                <w:szCs w:val="19"/>
              </w:rPr>
            </w:pPr>
          </w:p>
        </w:tc>
      </w:tr>
      <w:tr w:rsidR="00E12776" w:rsidRPr="00022A2C" w14:paraId="16B6A335" w14:textId="77777777" w:rsidTr="00AE50D7">
        <w:trPr>
          <w:trHeight w:val="280"/>
        </w:trPr>
        <w:tc>
          <w:tcPr>
            <w:tcW w:w="4110" w:type="dxa"/>
            <w:vAlign w:val="center"/>
          </w:tcPr>
          <w:p w14:paraId="6779ED63" w14:textId="77777777" w:rsidR="00E12776" w:rsidRPr="00D436E8" w:rsidRDefault="00E12776">
            <w:pPr>
              <w:spacing w:before="60" w:after="30" w:line="276" w:lineRule="auto"/>
              <w:ind w:hanging="111"/>
              <w:jc w:val="thaiDistribute"/>
              <w:rPr>
                <w:rFonts w:ascii="Arial" w:hAnsi="Arial" w:cs="Arial"/>
                <w:sz w:val="19"/>
                <w:szCs w:val="19"/>
              </w:rPr>
            </w:pPr>
          </w:p>
        </w:tc>
        <w:tc>
          <w:tcPr>
            <w:tcW w:w="1441" w:type="dxa"/>
          </w:tcPr>
          <w:p w14:paraId="4B94D265" w14:textId="77777777" w:rsidR="00E12776" w:rsidRPr="007055E2" w:rsidRDefault="00E12776">
            <w:pPr>
              <w:spacing w:before="60" w:after="30" w:line="276" w:lineRule="auto"/>
              <w:ind w:left="-108"/>
              <w:jc w:val="right"/>
              <w:rPr>
                <w:rFonts w:ascii="Arial" w:hAnsi="Arial" w:cs="Arial"/>
                <w:sz w:val="19"/>
                <w:szCs w:val="19"/>
              </w:rPr>
            </w:pPr>
          </w:p>
        </w:tc>
        <w:tc>
          <w:tcPr>
            <w:tcW w:w="266" w:type="dxa"/>
          </w:tcPr>
          <w:p w14:paraId="275847F5" w14:textId="77777777" w:rsidR="00E12776" w:rsidRPr="007055E2" w:rsidRDefault="00E12776">
            <w:pPr>
              <w:tabs>
                <w:tab w:val="left" w:pos="426"/>
              </w:tabs>
              <w:spacing w:before="60" w:after="30" w:line="276" w:lineRule="auto"/>
              <w:ind w:left="-108"/>
              <w:jc w:val="right"/>
              <w:rPr>
                <w:rFonts w:ascii="Arial" w:hAnsi="Arial" w:cs="Arial"/>
                <w:sz w:val="19"/>
                <w:szCs w:val="19"/>
                <w:cs/>
              </w:rPr>
            </w:pPr>
          </w:p>
        </w:tc>
        <w:tc>
          <w:tcPr>
            <w:tcW w:w="1442" w:type="dxa"/>
          </w:tcPr>
          <w:p w14:paraId="00CD3EA0" w14:textId="77777777" w:rsidR="00E12776" w:rsidRPr="00A33D00" w:rsidRDefault="00E12776">
            <w:pPr>
              <w:spacing w:before="60" w:after="30" w:line="276" w:lineRule="auto"/>
              <w:ind w:left="-108"/>
              <w:jc w:val="right"/>
              <w:rPr>
                <w:rFonts w:ascii="Arial" w:hAnsi="Arial" w:cs="Arial"/>
                <w:sz w:val="19"/>
                <w:szCs w:val="19"/>
              </w:rPr>
            </w:pPr>
          </w:p>
        </w:tc>
        <w:tc>
          <w:tcPr>
            <w:tcW w:w="236" w:type="dxa"/>
          </w:tcPr>
          <w:p w14:paraId="5CE83194" w14:textId="77777777" w:rsidR="00E12776" w:rsidRPr="007055E2" w:rsidRDefault="00E12776">
            <w:pPr>
              <w:tabs>
                <w:tab w:val="left" w:pos="426"/>
              </w:tabs>
              <w:spacing w:before="60" w:after="30" w:line="276" w:lineRule="auto"/>
              <w:ind w:left="-108"/>
              <w:jc w:val="right"/>
              <w:rPr>
                <w:rFonts w:ascii="Arial" w:hAnsi="Arial" w:cs="Arial"/>
                <w:sz w:val="19"/>
                <w:szCs w:val="19"/>
                <w:cs/>
              </w:rPr>
            </w:pPr>
          </w:p>
        </w:tc>
        <w:tc>
          <w:tcPr>
            <w:tcW w:w="1584" w:type="dxa"/>
          </w:tcPr>
          <w:p w14:paraId="52C2D01C" w14:textId="77777777" w:rsidR="00E12776" w:rsidRPr="00A33D00" w:rsidRDefault="00E12776">
            <w:pPr>
              <w:tabs>
                <w:tab w:val="left" w:pos="426"/>
              </w:tabs>
              <w:spacing w:before="60" w:after="30" w:line="276" w:lineRule="auto"/>
              <w:ind w:left="-108"/>
              <w:jc w:val="right"/>
              <w:rPr>
                <w:rFonts w:ascii="Arial" w:hAnsi="Arial" w:cs="Arial"/>
                <w:sz w:val="19"/>
                <w:szCs w:val="19"/>
              </w:rPr>
            </w:pPr>
          </w:p>
        </w:tc>
      </w:tr>
      <w:tr w:rsidR="0000686A" w:rsidRPr="00022A2C" w14:paraId="238FCB70" w14:textId="77777777" w:rsidTr="00AE50D7">
        <w:trPr>
          <w:trHeight w:val="280"/>
        </w:trPr>
        <w:tc>
          <w:tcPr>
            <w:tcW w:w="4110" w:type="dxa"/>
            <w:vAlign w:val="center"/>
          </w:tcPr>
          <w:p w14:paraId="26D121F5" w14:textId="1B3EAA67" w:rsidR="0000686A" w:rsidRPr="007F3164" w:rsidRDefault="0000686A">
            <w:pPr>
              <w:spacing w:before="60" w:after="30" w:line="276" w:lineRule="auto"/>
              <w:ind w:hanging="111"/>
              <w:jc w:val="thaiDistribute"/>
              <w:rPr>
                <w:rFonts w:ascii="Arial" w:hAnsi="Arial" w:cs="Arial"/>
                <w:b/>
                <w:bCs/>
                <w:sz w:val="19"/>
                <w:szCs w:val="19"/>
              </w:rPr>
            </w:pPr>
            <w:r w:rsidRPr="007F3164">
              <w:rPr>
                <w:rFonts w:ascii="Arial" w:hAnsi="Arial" w:cs="Arial"/>
                <w:b/>
                <w:bCs/>
                <w:sz w:val="19"/>
                <w:szCs w:val="19"/>
              </w:rPr>
              <w:t xml:space="preserve">Cost and </w:t>
            </w:r>
            <w:r w:rsidR="00142B95">
              <w:rPr>
                <w:rFonts w:ascii="Arial" w:hAnsi="Arial" w:cs="Arial"/>
                <w:b/>
                <w:bCs/>
                <w:sz w:val="19"/>
                <w:szCs w:val="19"/>
              </w:rPr>
              <w:t>E</w:t>
            </w:r>
            <w:r w:rsidRPr="007F3164">
              <w:rPr>
                <w:rFonts w:ascii="Arial" w:hAnsi="Arial" w:cs="Arial"/>
                <w:b/>
                <w:bCs/>
                <w:sz w:val="19"/>
                <w:szCs w:val="19"/>
              </w:rPr>
              <w:t>xpenses</w:t>
            </w:r>
          </w:p>
        </w:tc>
        <w:tc>
          <w:tcPr>
            <w:tcW w:w="1441" w:type="dxa"/>
          </w:tcPr>
          <w:p w14:paraId="40108CDF" w14:textId="77777777" w:rsidR="0000686A" w:rsidRPr="007055E2" w:rsidRDefault="0000686A">
            <w:pPr>
              <w:spacing w:before="60" w:after="30" w:line="276" w:lineRule="auto"/>
              <w:ind w:left="-108"/>
              <w:jc w:val="right"/>
              <w:rPr>
                <w:rFonts w:ascii="Arial" w:hAnsi="Arial" w:cs="Arial"/>
                <w:sz w:val="19"/>
                <w:szCs w:val="19"/>
              </w:rPr>
            </w:pPr>
          </w:p>
        </w:tc>
        <w:tc>
          <w:tcPr>
            <w:tcW w:w="266" w:type="dxa"/>
          </w:tcPr>
          <w:p w14:paraId="55F91653" w14:textId="77777777" w:rsidR="0000686A" w:rsidRPr="007055E2" w:rsidRDefault="0000686A">
            <w:pPr>
              <w:tabs>
                <w:tab w:val="left" w:pos="426"/>
              </w:tabs>
              <w:spacing w:before="60" w:after="30" w:line="276" w:lineRule="auto"/>
              <w:ind w:left="-108"/>
              <w:jc w:val="right"/>
              <w:rPr>
                <w:rFonts w:ascii="Arial" w:hAnsi="Arial" w:cs="Arial"/>
                <w:sz w:val="19"/>
                <w:szCs w:val="19"/>
                <w:cs/>
              </w:rPr>
            </w:pPr>
          </w:p>
        </w:tc>
        <w:tc>
          <w:tcPr>
            <w:tcW w:w="1442" w:type="dxa"/>
          </w:tcPr>
          <w:p w14:paraId="4FDA3F13" w14:textId="77777777" w:rsidR="0000686A" w:rsidRPr="00A33D00" w:rsidRDefault="0000686A">
            <w:pPr>
              <w:spacing w:before="60" w:after="30" w:line="276" w:lineRule="auto"/>
              <w:ind w:left="-108"/>
              <w:jc w:val="right"/>
              <w:rPr>
                <w:rFonts w:ascii="Arial" w:hAnsi="Arial" w:cs="Arial"/>
                <w:sz w:val="19"/>
                <w:szCs w:val="19"/>
              </w:rPr>
            </w:pPr>
          </w:p>
        </w:tc>
        <w:tc>
          <w:tcPr>
            <w:tcW w:w="236" w:type="dxa"/>
          </w:tcPr>
          <w:p w14:paraId="02B29C57" w14:textId="77777777" w:rsidR="0000686A" w:rsidRPr="007055E2" w:rsidRDefault="0000686A">
            <w:pPr>
              <w:tabs>
                <w:tab w:val="left" w:pos="426"/>
              </w:tabs>
              <w:spacing w:before="60" w:after="30" w:line="276" w:lineRule="auto"/>
              <w:ind w:left="-108"/>
              <w:jc w:val="right"/>
              <w:rPr>
                <w:rFonts w:ascii="Arial" w:hAnsi="Arial" w:cs="Arial"/>
                <w:sz w:val="19"/>
                <w:szCs w:val="19"/>
                <w:cs/>
              </w:rPr>
            </w:pPr>
          </w:p>
        </w:tc>
        <w:tc>
          <w:tcPr>
            <w:tcW w:w="1584" w:type="dxa"/>
          </w:tcPr>
          <w:p w14:paraId="19246051" w14:textId="77777777" w:rsidR="0000686A" w:rsidRPr="00A33D00" w:rsidRDefault="0000686A">
            <w:pPr>
              <w:tabs>
                <w:tab w:val="left" w:pos="426"/>
              </w:tabs>
              <w:spacing w:before="60" w:after="30" w:line="276" w:lineRule="auto"/>
              <w:ind w:left="-108"/>
              <w:jc w:val="right"/>
              <w:rPr>
                <w:rFonts w:ascii="Arial" w:hAnsi="Arial" w:cs="Arial"/>
                <w:sz w:val="19"/>
                <w:szCs w:val="19"/>
              </w:rPr>
            </w:pPr>
          </w:p>
        </w:tc>
      </w:tr>
      <w:tr w:rsidR="0000686A" w:rsidRPr="00022A2C" w14:paraId="01550A18" w14:textId="77777777" w:rsidTr="00AE50D7">
        <w:trPr>
          <w:trHeight w:val="280"/>
        </w:trPr>
        <w:tc>
          <w:tcPr>
            <w:tcW w:w="4110" w:type="dxa"/>
            <w:vAlign w:val="center"/>
          </w:tcPr>
          <w:p w14:paraId="5E7C4128" w14:textId="77777777" w:rsidR="0000686A" w:rsidRPr="00D436E8" w:rsidRDefault="0000686A">
            <w:pPr>
              <w:spacing w:before="60" w:after="30" w:line="276" w:lineRule="auto"/>
              <w:ind w:hanging="111"/>
              <w:jc w:val="thaiDistribute"/>
              <w:rPr>
                <w:rFonts w:ascii="Arial" w:hAnsi="Arial" w:cs="Arial"/>
                <w:sz w:val="19"/>
                <w:szCs w:val="19"/>
              </w:rPr>
            </w:pPr>
            <w:r w:rsidRPr="00867243">
              <w:rPr>
                <w:rFonts w:ascii="Arial" w:hAnsi="Arial" w:cs="Arial"/>
                <w:sz w:val="19"/>
                <w:szCs w:val="19"/>
              </w:rPr>
              <w:t>Cost of sales and services</w:t>
            </w:r>
          </w:p>
        </w:tc>
        <w:tc>
          <w:tcPr>
            <w:tcW w:w="1441" w:type="dxa"/>
          </w:tcPr>
          <w:p w14:paraId="5FDC8195" w14:textId="77777777" w:rsidR="0000686A" w:rsidRPr="007055E2" w:rsidRDefault="0000686A">
            <w:pPr>
              <w:spacing w:before="60" w:after="30" w:line="276" w:lineRule="auto"/>
              <w:ind w:left="-108"/>
              <w:jc w:val="right"/>
              <w:rPr>
                <w:rFonts w:ascii="Arial" w:hAnsi="Arial" w:cs="Arial"/>
                <w:sz w:val="19"/>
                <w:szCs w:val="19"/>
              </w:rPr>
            </w:pPr>
            <w:r w:rsidRPr="00E520E2">
              <w:rPr>
                <w:rFonts w:ascii="Arial" w:hAnsi="Arial" w:cs="Arial"/>
                <w:sz w:val="19"/>
                <w:szCs w:val="19"/>
              </w:rPr>
              <w:t>307,957,000</w:t>
            </w:r>
          </w:p>
        </w:tc>
        <w:tc>
          <w:tcPr>
            <w:tcW w:w="266" w:type="dxa"/>
          </w:tcPr>
          <w:p w14:paraId="29641A1B" w14:textId="77777777" w:rsidR="0000686A" w:rsidRPr="007055E2" w:rsidRDefault="0000686A">
            <w:pPr>
              <w:tabs>
                <w:tab w:val="left" w:pos="426"/>
              </w:tabs>
              <w:spacing w:before="60" w:after="30" w:line="276" w:lineRule="auto"/>
              <w:ind w:left="-108"/>
              <w:jc w:val="right"/>
              <w:rPr>
                <w:rFonts w:ascii="Arial" w:hAnsi="Arial" w:cs="Arial"/>
                <w:sz w:val="19"/>
                <w:szCs w:val="19"/>
                <w:cs/>
              </w:rPr>
            </w:pPr>
          </w:p>
        </w:tc>
        <w:tc>
          <w:tcPr>
            <w:tcW w:w="1442" w:type="dxa"/>
          </w:tcPr>
          <w:p w14:paraId="004A43A5" w14:textId="77777777" w:rsidR="0000686A" w:rsidRPr="00A33D00" w:rsidRDefault="0000686A">
            <w:pPr>
              <w:spacing w:before="60" w:after="30" w:line="276" w:lineRule="auto"/>
              <w:ind w:left="-108"/>
              <w:jc w:val="right"/>
              <w:rPr>
                <w:rFonts w:ascii="Arial" w:hAnsi="Arial" w:cs="Arial"/>
                <w:sz w:val="19"/>
                <w:szCs w:val="19"/>
              </w:rPr>
            </w:pPr>
            <w:r w:rsidRPr="00E520E2">
              <w:rPr>
                <w:rFonts w:ascii="Arial" w:hAnsi="Arial" w:cs="Arial"/>
                <w:sz w:val="19"/>
                <w:szCs w:val="19"/>
              </w:rPr>
              <w:t>(307,957,000)</w:t>
            </w:r>
          </w:p>
        </w:tc>
        <w:tc>
          <w:tcPr>
            <w:tcW w:w="236" w:type="dxa"/>
          </w:tcPr>
          <w:p w14:paraId="3C11CF82" w14:textId="77777777" w:rsidR="0000686A" w:rsidRPr="007055E2" w:rsidRDefault="0000686A">
            <w:pPr>
              <w:tabs>
                <w:tab w:val="left" w:pos="426"/>
              </w:tabs>
              <w:spacing w:before="60" w:after="30" w:line="276" w:lineRule="auto"/>
              <w:ind w:left="-108"/>
              <w:jc w:val="right"/>
              <w:rPr>
                <w:rFonts w:ascii="Arial" w:hAnsi="Arial" w:cs="Arial"/>
                <w:sz w:val="19"/>
                <w:szCs w:val="19"/>
                <w:cs/>
              </w:rPr>
            </w:pPr>
          </w:p>
        </w:tc>
        <w:tc>
          <w:tcPr>
            <w:tcW w:w="1584" w:type="dxa"/>
          </w:tcPr>
          <w:p w14:paraId="12527B68" w14:textId="77777777" w:rsidR="0000686A" w:rsidRPr="00A33D00" w:rsidRDefault="0000686A">
            <w:pPr>
              <w:tabs>
                <w:tab w:val="left" w:pos="426"/>
              </w:tabs>
              <w:spacing w:before="60" w:after="30" w:line="276" w:lineRule="auto"/>
              <w:ind w:left="-108"/>
              <w:jc w:val="right"/>
              <w:rPr>
                <w:rFonts w:ascii="Arial" w:hAnsi="Arial" w:cs="Arial"/>
                <w:sz w:val="19"/>
                <w:szCs w:val="19"/>
              </w:rPr>
            </w:pPr>
            <w:r w:rsidRPr="00E520E2">
              <w:rPr>
                <w:rFonts w:ascii="Arial" w:hAnsi="Arial" w:cs="Arial"/>
                <w:sz w:val="19"/>
                <w:szCs w:val="19"/>
              </w:rPr>
              <w:t>-</w:t>
            </w:r>
          </w:p>
        </w:tc>
      </w:tr>
      <w:tr w:rsidR="0000686A" w:rsidRPr="00022A2C" w14:paraId="203B43D9" w14:textId="77777777" w:rsidTr="00AE50D7">
        <w:trPr>
          <w:trHeight w:val="280"/>
        </w:trPr>
        <w:tc>
          <w:tcPr>
            <w:tcW w:w="4110" w:type="dxa"/>
            <w:vAlign w:val="center"/>
          </w:tcPr>
          <w:p w14:paraId="3670EEDF" w14:textId="77777777" w:rsidR="0000686A" w:rsidRPr="00D436E8" w:rsidRDefault="0000686A">
            <w:pPr>
              <w:spacing w:before="60" w:after="30" w:line="276" w:lineRule="auto"/>
              <w:ind w:hanging="111"/>
              <w:jc w:val="thaiDistribute"/>
              <w:rPr>
                <w:rFonts w:ascii="Arial" w:hAnsi="Arial" w:cs="Arial"/>
                <w:sz w:val="19"/>
                <w:szCs w:val="19"/>
              </w:rPr>
            </w:pPr>
            <w:r w:rsidRPr="00867243">
              <w:rPr>
                <w:rFonts w:ascii="Arial" w:hAnsi="Arial" w:cs="Arial"/>
                <w:sz w:val="19"/>
                <w:szCs w:val="19"/>
              </w:rPr>
              <w:t>Cost of sales</w:t>
            </w:r>
          </w:p>
        </w:tc>
        <w:tc>
          <w:tcPr>
            <w:tcW w:w="1441" w:type="dxa"/>
          </w:tcPr>
          <w:p w14:paraId="2588A4AD" w14:textId="77777777" w:rsidR="0000686A" w:rsidRPr="007055E2" w:rsidRDefault="0000686A">
            <w:pPr>
              <w:spacing w:before="60" w:after="30" w:line="276" w:lineRule="auto"/>
              <w:ind w:left="-108"/>
              <w:jc w:val="right"/>
              <w:rPr>
                <w:rFonts w:ascii="Arial" w:hAnsi="Arial" w:cs="Arial"/>
                <w:sz w:val="19"/>
                <w:szCs w:val="19"/>
              </w:rPr>
            </w:pPr>
            <w:r w:rsidRPr="00E520E2">
              <w:rPr>
                <w:rFonts w:ascii="Arial" w:hAnsi="Arial" w:cs="Arial"/>
                <w:sz w:val="19"/>
                <w:szCs w:val="19"/>
              </w:rPr>
              <w:t>-</w:t>
            </w:r>
          </w:p>
        </w:tc>
        <w:tc>
          <w:tcPr>
            <w:tcW w:w="266" w:type="dxa"/>
          </w:tcPr>
          <w:p w14:paraId="0622409E" w14:textId="77777777" w:rsidR="0000686A" w:rsidRPr="007055E2" w:rsidRDefault="0000686A">
            <w:pPr>
              <w:tabs>
                <w:tab w:val="left" w:pos="426"/>
              </w:tabs>
              <w:spacing w:before="60" w:after="30" w:line="276" w:lineRule="auto"/>
              <w:ind w:left="-108"/>
              <w:jc w:val="right"/>
              <w:rPr>
                <w:rFonts w:ascii="Arial" w:hAnsi="Arial" w:cs="Arial"/>
                <w:sz w:val="19"/>
                <w:szCs w:val="19"/>
                <w:cs/>
              </w:rPr>
            </w:pPr>
          </w:p>
        </w:tc>
        <w:tc>
          <w:tcPr>
            <w:tcW w:w="1442" w:type="dxa"/>
          </w:tcPr>
          <w:p w14:paraId="6B15909D" w14:textId="77777777" w:rsidR="0000686A" w:rsidRPr="00A33D00" w:rsidRDefault="0000686A">
            <w:pPr>
              <w:spacing w:before="60" w:after="30" w:line="276" w:lineRule="auto"/>
              <w:ind w:left="-108"/>
              <w:jc w:val="right"/>
              <w:rPr>
                <w:rFonts w:ascii="Arial" w:hAnsi="Arial" w:cs="Arial"/>
                <w:sz w:val="19"/>
                <w:szCs w:val="19"/>
              </w:rPr>
            </w:pPr>
            <w:r w:rsidRPr="00E520E2">
              <w:rPr>
                <w:rFonts w:ascii="Arial" w:hAnsi="Arial" w:cs="Arial"/>
                <w:sz w:val="19"/>
                <w:szCs w:val="19"/>
              </w:rPr>
              <w:t>302,877,683</w:t>
            </w:r>
          </w:p>
        </w:tc>
        <w:tc>
          <w:tcPr>
            <w:tcW w:w="236" w:type="dxa"/>
          </w:tcPr>
          <w:p w14:paraId="3559BF1D" w14:textId="77777777" w:rsidR="0000686A" w:rsidRPr="007055E2" w:rsidRDefault="0000686A">
            <w:pPr>
              <w:tabs>
                <w:tab w:val="left" w:pos="426"/>
              </w:tabs>
              <w:spacing w:before="60" w:after="30" w:line="276" w:lineRule="auto"/>
              <w:ind w:left="-108"/>
              <w:jc w:val="right"/>
              <w:rPr>
                <w:rFonts w:ascii="Arial" w:hAnsi="Arial" w:cs="Arial"/>
                <w:sz w:val="19"/>
                <w:szCs w:val="19"/>
                <w:cs/>
              </w:rPr>
            </w:pPr>
          </w:p>
        </w:tc>
        <w:tc>
          <w:tcPr>
            <w:tcW w:w="1584" w:type="dxa"/>
          </w:tcPr>
          <w:p w14:paraId="4F057A8D" w14:textId="77777777" w:rsidR="0000686A" w:rsidRPr="00A33D00" w:rsidRDefault="0000686A">
            <w:pPr>
              <w:tabs>
                <w:tab w:val="left" w:pos="426"/>
              </w:tabs>
              <w:spacing w:before="60" w:after="30" w:line="276" w:lineRule="auto"/>
              <w:ind w:left="-108"/>
              <w:jc w:val="right"/>
              <w:rPr>
                <w:rFonts w:ascii="Arial" w:hAnsi="Arial" w:cs="Arial"/>
                <w:sz w:val="19"/>
                <w:szCs w:val="19"/>
              </w:rPr>
            </w:pPr>
            <w:r w:rsidRPr="00E520E2">
              <w:rPr>
                <w:rFonts w:ascii="Arial" w:hAnsi="Arial" w:cs="Arial"/>
                <w:sz w:val="19"/>
                <w:szCs w:val="19"/>
              </w:rPr>
              <w:t>302,877,683</w:t>
            </w:r>
          </w:p>
        </w:tc>
      </w:tr>
      <w:tr w:rsidR="0000686A" w:rsidRPr="00022A2C" w14:paraId="530D5A2D" w14:textId="77777777" w:rsidTr="00AE50D7">
        <w:trPr>
          <w:trHeight w:val="280"/>
        </w:trPr>
        <w:tc>
          <w:tcPr>
            <w:tcW w:w="4110" w:type="dxa"/>
            <w:vAlign w:val="center"/>
          </w:tcPr>
          <w:p w14:paraId="1CA6A065" w14:textId="77777777" w:rsidR="0000686A" w:rsidRPr="00D436E8" w:rsidRDefault="0000686A">
            <w:pPr>
              <w:spacing w:before="60" w:after="30" w:line="276" w:lineRule="auto"/>
              <w:ind w:hanging="111"/>
              <w:jc w:val="thaiDistribute"/>
              <w:rPr>
                <w:rFonts w:ascii="Arial" w:hAnsi="Arial" w:cs="Arial"/>
                <w:sz w:val="19"/>
                <w:szCs w:val="19"/>
              </w:rPr>
            </w:pPr>
            <w:r w:rsidRPr="00867243">
              <w:rPr>
                <w:rFonts w:ascii="Arial" w:hAnsi="Arial" w:cs="Arial"/>
                <w:sz w:val="19"/>
                <w:szCs w:val="19"/>
              </w:rPr>
              <w:t>Cost of s</w:t>
            </w:r>
            <w:r>
              <w:rPr>
                <w:rFonts w:ascii="Arial" w:hAnsi="Arial" w:cs="Arial"/>
                <w:sz w:val="19"/>
                <w:szCs w:val="19"/>
              </w:rPr>
              <w:t>ervices</w:t>
            </w:r>
          </w:p>
        </w:tc>
        <w:tc>
          <w:tcPr>
            <w:tcW w:w="1441" w:type="dxa"/>
          </w:tcPr>
          <w:p w14:paraId="3F63FDE3" w14:textId="77777777" w:rsidR="0000686A" w:rsidRPr="007055E2" w:rsidRDefault="0000686A">
            <w:pPr>
              <w:spacing w:before="60" w:after="30" w:line="276" w:lineRule="auto"/>
              <w:ind w:left="-108"/>
              <w:jc w:val="right"/>
              <w:rPr>
                <w:rFonts w:ascii="Arial" w:hAnsi="Arial" w:cs="Arial"/>
                <w:sz w:val="19"/>
                <w:szCs w:val="19"/>
              </w:rPr>
            </w:pPr>
            <w:r w:rsidRPr="00E520E2">
              <w:rPr>
                <w:rFonts w:ascii="Arial" w:hAnsi="Arial" w:cs="Arial"/>
                <w:sz w:val="19"/>
                <w:szCs w:val="19"/>
              </w:rPr>
              <w:t>-</w:t>
            </w:r>
          </w:p>
        </w:tc>
        <w:tc>
          <w:tcPr>
            <w:tcW w:w="266" w:type="dxa"/>
          </w:tcPr>
          <w:p w14:paraId="7A0FB3F8" w14:textId="77777777" w:rsidR="0000686A" w:rsidRPr="007055E2" w:rsidRDefault="0000686A">
            <w:pPr>
              <w:tabs>
                <w:tab w:val="left" w:pos="426"/>
              </w:tabs>
              <w:spacing w:before="60" w:after="30" w:line="276" w:lineRule="auto"/>
              <w:ind w:left="-108"/>
              <w:jc w:val="right"/>
              <w:rPr>
                <w:rFonts w:ascii="Arial" w:hAnsi="Arial" w:cs="Arial"/>
                <w:sz w:val="19"/>
                <w:szCs w:val="19"/>
                <w:cs/>
              </w:rPr>
            </w:pPr>
          </w:p>
        </w:tc>
        <w:tc>
          <w:tcPr>
            <w:tcW w:w="1442" w:type="dxa"/>
          </w:tcPr>
          <w:p w14:paraId="47782E60" w14:textId="77777777" w:rsidR="0000686A" w:rsidRPr="00A33D00" w:rsidRDefault="0000686A">
            <w:pPr>
              <w:spacing w:before="60" w:after="30" w:line="276" w:lineRule="auto"/>
              <w:ind w:left="-108"/>
              <w:jc w:val="right"/>
              <w:rPr>
                <w:rFonts w:ascii="Arial" w:hAnsi="Arial" w:cs="Arial"/>
                <w:sz w:val="19"/>
                <w:szCs w:val="19"/>
              </w:rPr>
            </w:pPr>
            <w:r w:rsidRPr="00E520E2">
              <w:rPr>
                <w:rFonts w:ascii="Arial" w:hAnsi="Arial" w:cs="Arial"/>
                <w:sz w:val="19"/>
                <w:szCs w:val="19"/>
              </w:rPr>
              <w:t>5,209,923</w:t>
            </w:r>
          </w:p>
        </w:tc>
        <w:tc>
          <w:tcPr>
            <w:tcW w:w="236" w:type="dxa"/>
          </w:tcPr>
          <w:p w14:paraId="6897E753" w14:textId="77777777" w:rsidR="0000686A" w:rsidRPr="007055E2" w:rsidRDefault="0000686A">
            <w:pPr>
              <w:tabs>
                <w:tab w:val="left" w:pos="426"/>
              </w:tabs>
              <w:spacing w:before="60" w:after="30" w:line="276" w:lineRule="auto"/>
              <w:ind w:left="-108"/>
              <w:jc w:val="right"/>
              <w:rPr>
                <w:rFonts w:ascii="Arial" w:hAnsi="Arial" w:cs="Arial"/>
                <w:sz w:val="19"/>
                <w:szCs w:val="19"/>
                <w:cs/>
              </w:rPr>
            </w:pPr>
          </w:p>
        </w:tc>
        <w:tc>
          <w:tcPr>
            <w:tcW w:w="1584" w:type="dxa"/>
          </w:tcPr>
          <w:p w14:paraId="26923BD0" w14:textId="77777777" w:rsidR="0000686A" w:rsidRPr="00A33D00" w:rsidRDefault="0000686A">
            <w:pPr>
              <w:tabs>
                <w:tab w:val="left" w:pos="426"/>
              </w:tabs>
              <w:spacing w:before="60" w:after="30" w:line="276" w:lineRule="auto"/>
              <w:ind w:left="-108"/>
              <w:jc w:val="right"/>
              <w:rPr>
                <w:rFonts w:ascii="Arial" w:hAnsi="Arial" w:cs="Arial"/>
                <w:sz w:val="19"/>
                <w:szCs w:val="19"/>
              </w:rPr>
            </w:pPr>
            <w:r w:rsidRPr="00E520E2">
              <w:rPr>
                <w:rFonts w:ascii="Arial" w:hAnsi="Arial" w:cs="Arial"/>
                <w:sz w:val="19"/>
                <w:szCs w:val="19"/>
              </w:rPr>
              <w:t>5,209,923</w:t>
            </w:r>
          </w:p>
        </w:tc>
      </w:tr>
      <w:tr w:rsidR="0000686A" w:rsidRPr="00022A2C" w14:paraId="640817D8" w14:textId="77777777" w:rsidTr="00AE50D7">
        <w:trPr>
          <w:trHeight w:val="280"/>
        </w:trPr>
        <w:tc>
          <w:tcPr>
            <w:tcW w:w="4110" w:type="dxa"/>
            <w:vAlign w:val="center"/>
          </w:tcPr>
          <w:p w14:paraId="4249525B" w14:textId="48C592C1" w:rsidR="0000686A" w:rsidRPr="00D436E8" w:rsidRDefault="006A4480">
            <w:pPr>
              <w:spacing w:before="60" w:after="30" w:line="276" w:lineRule="auto"/>
              <w:ind w:hanging="111"/>
              <w:jc w:val="thaiDistribute"/>
              <w:rPr>
                <w:rFonts w:ascii="Arial" w:hAnsi="Arial" w:cs="Arial"/>
                <w:sz w:val="19"/>
                <w:szCs w:val="19"/>
              </w:rPr>
            </w:pPr>
            <w:r>
              <w:rPr>
                <w:rFonts w:ascii="Arial" w:hAnsi="Arial" w:cs="Arial"/>
                <w:sz w:val="19"/>
                <w:szCs w:val="19"/>
              </w:rPr>
              <w:t>Selling</w:t>
            </w:r>
            <w:r w:rsidR="0000686A">
              <w:rPr>
                <w:rFonts w:ascii="Arial" w:hAnsi="Arial" w:cs="Arial"/>
                <w:sz w:val="19"/>
                <w:szCs w:val="19"/>
              </w:rPr>
              <w:t xml:space="preserve"> expenses</w:t>
            </w:r>
          </w:p>
        </w:tc>
        <w:tc>
          <w:tcPr>
            <w:tcW w:w="1441" w:type="dxa"/>
          </w:tcPr>
          <w:p w14:paraId="11E93704" w14:textId="77777777" w:rsidR="0000686A" w:rsidRPr="007055E2" w:rsidRDefault="0000686A">
            <w:pPr>
              <w:spacing w:before="60" w:after="30" w:line="276" w:lineRule="auto"/>
              <w:ind w:left="-108"/>
              <w:jc w:val="right"/>
              <w:rPr>
                <w:rFonts w:ascii="Arial" w:hAnsi="Arial" w:cs="Arial"/>
                <w:sz w:val="19"/>
                <w:szCs w:val="19"/>
              </w:rPr>
            </w:pPr>
            <w:r w:rsidRPr="00E520E2">
              <w:rPr>
                <w:rFonts w:ascii="Arial" w:hAnsi="Arial" w:cs="Arial"/>
                <w:sz w:val="19"/>
                <w:szCs w:val="19"/>
                <w:cs/>
              </w:rPr>
              <w:t>21</w:t>
            </w:r>
            <w:r w:rsidRPr="00E520E2">
              <w:rPr>
                <w:rFonts w:ascii="Arial" w:hAnsi="Arial" w:cs="Arial"/>
                <w:sz w:val="19"/>
                <w:szCs w:val="19"/>
              </w:rPr>
              <w:t>,</w:t>
            </w:r>
            <w:r w:rsidRPr="00E520E2">
              <w:rPr>
                <w:rFonts w:ascii="Arial" w:hAnsi="Arial" w:cs="Arial"/>
                <w:sz w:val="19"/>
                <w:szCs w:val="19"/>
                <w:cs/>
              </w:rPr>
              <w:t>240</w:t>
            </w:r>
            <w:r w:rsidRPr="00E520E2">
              <w:rPr>
                <w:rFonts w:ascii="Arial" w:hAnsi="Arial" w:cs="Arial"/>
                <w:sz w:val="19"/>
                <w:szCs w:val="19"/>
              </w:rPr>
              <w:t>,</w:t>
            </w:r>
            <w:r w:rsidRPr="00E520E2">
              <w:rPr>
                <w:rFonts w:ascii="Arial" w:hAnsi="Arial" w:cs="Arial"/>
                <w:sz w:val="19"/>
                <w:szCs w:val="19"/>
                <w:cs/>
              </w:rPr>
              <w:t>565</w:t>
            </w:r>
          </w:p>
        </w:tc>
        <w:tc>
          <w:tcPr>
            <w:tcW w:w="266" w:type="dxa"/>
          </w:tcPr>
          <w:p w14:paraId="3AF052A5" w14:textId="77777777" w:rsidR="0000686A" w:rsidRPr="007055E2" w:rsidRDefault="0000686A">
            <w:pPr>
              <w:tabs>
                <w:tab w:val="left" w:pos="426"/>
              </w:tabs>
              <w:spacing w:before="60" w:after="30" w:line="276" w:lineRule="auto"/>
              <w:ind w:left="-108"/>
              <w:jc w:val="right"/>
              <w:rPr>
                <w:rFonts w:ascii="Arial" w:hAnsi="Arial" w:cs="Arial"/>
                <w:sz w:val="19"/>
                <w:szCs w:val="19"/>
                <w:cs/>
              </w:rPr>
            </w:pPr>
          </w:p>
        </w:tc>
        <w:tc>
          <w:tcPr>
            <w:tcW w:w="1442" w:type="dxa"/>
          </w:tcPr>
          <w:p w14:paraId="309F54A4" w14:textId="77777777" w:rsidR="0000686A" w:rsidRPr="00A33D00" w:rsidRDefault="0000686A">
            <w:pPr>
              <w:spacing w:before="60" w:after="30" w:line="276" w:lineRule="auto"/>
              <w:ind w:left="-108"/>
              <w:jc w:val="right"/>
              <w:rPr>
                <w:rFonts w:ascii="Arial" w:hAnsi="Arial" w:cs="Arial"/>
                <w:sz w:val="19"/>
                <w:szCs w:val="19"/>
              </w:rPr>
            </w:pPr>
            <w:r w:rsidRPr="00E520E2">
              <w:rPr>
                <w:rFonts w:ascii="Arial" w:hAnsi="Arial" w:cs="Arial"/>
                <w:sz w:val="19"/>
                <w:szCs w:val="19"/>
              </w:rPr>
              <w:t>(</w:t>
            </w:r>
            <w:r w:rsidRPr="00E520E2">
              <w:rPr>
                <w:rFonts w:ascii="Arial" w:hAnsi="Arial" w:cs="Arial"/>
                <w:sz w:val="19"/>
                <w:szCs w:val="19"/>
                <w:cs/>
              </w:rPr>
              <w:t>130</w:t>
            </w:r>
            <w:r w:rsidRPr="00E520E2">
              <w:rPr>
                <w:rFonts w:ascii="Arial" w:hAnsi="Arial" w:cs="Arial"/>
                <w:sz w:val="19"/>
                <w:szCs w:val="19"/>
              </w:rPr>
              <w:t>,</w:t>
            </w:r>
            <w:r w:rsidRPr="00E520E2">
              <w:rPr>
                <w:rFonts w:ascii="Arial" w:hAnsi="Arial" w:cs="Arial"/>
                <w:sz w:val="19"/>
                <w:szCs w:val="19"/>
                <w:cs/>
              </w:rPr>
              <w:t>606</w:t>
            </w:r>
            <w:r w:rsidRPr="00E520E2">
              <w:rPr>
                <w:rFonts w:ascii="Arial" w:hAnsi="Arial" w:cs="Arial"/>
                <w:sz w:val="19"/>
                <w:szCs w:val="19"/>
              </w:rPr>
              <w:t>)</w:t>
            </w:r>
          </w:p>
        </w:tc>
        <w:tc>
          <w:tcPr>
            <w:tcW w:w="236" w:type="dxa"/>
          </w:tcPr>
          <w:p w14:paraId="6B7EE31B" w14:textId="77777777" w:rsidR="0000686A" w:rsidRPr="007055E2" w:rsidRDefault="0000686A">
            <w:pPr>
              <w:tabs>
                <w:tab w:val="left" w:pos="426"/>
              </w:tabs>
              <w:spacing w:before="60" w:after="30" w:line="276" w:lineRule="auto"/>
              <w:ind w:left="-108"/>
              <w:jc w:val="right"/>
              <w:rPr>
                <w:rFonts w:ascii="Arial" w:hAnsi="Arial" w:cs="Arial"/>
                <w:sz w:val="19"/>
                <w:szCs w:val="19"/>
                <w:cs/>
              </w:rPr>
            </w:pPr>
          </w:p>
        </w:tc>
        <w:tc>
          <w:tcPr>
            <w:tcW w:w="1584" w:type="dxa"/>
          </w:tcPr>
          <w:p w14:paraId="7DDB603E" w14:textId="77777777" w:rsidR="0000686A" w:rsidRPr="00A33D00" w:rsidRDefault="0000686A">
            <w:pPr>
              <w:tabs>
                <w:tab w:val="left" w:pos="426"/>
              </w:tabs>
              <w:spacing w:before="60" w:after="30" w:line="276" w:lineRule="auto"/>
              <w:ind w:left="-108"/>
              <w:jc w:val="right"/>
              <w:rPr>
                <w:rFonts w:ascii="Arial" w:hAnsi="Arial" w:cs="Arial"/>
                <w:sz w:val="19"/>
                <w:szCs w:val="19"/>
              </w:rPr>
            </w:pPr>
            <w:r w:rsidRPr="00E520E2">
              <w:rPr>
                <w:rFonts w:ascii="Arial" w:hAnsi="Arial" w:cs="Arial"/>
                <w:sz w:val="19"/>
                <w:szCs w:val="19"/>
              </w:rPr>
              <w:t>21,109,959</w:t>
            </w:r>
          </w:p>
        </w:tc>
      </w:tr>
    </w:tbl>
    <w:p w14:paraId="6758A999" w14:textId="77777777" w:rsidR="0000686A" w:rsidRDefault="0000686A">
      <w:pPr>
        <w:rPr>
          <w:rFonts w:ascii="Arial" w:hAnsi="Arial" w:cs="Arial"/>
          <w:b/>
          <w:bCs/>
          <w:color w:val="000000" w:themeColor="text1"/>
          <w:sz w:val="19"/>
          <w:szCs w:val="19"/>
          <w:lang w:val="en-GB"/>
        </w:rPr>
      </w:pPr>
    </w:p>
    <w:p w14:paraId="6CDF3684" w14:textId="77777777" w:rsidR="006E016B" w:rsidRDefault="006E016B" w:rsidP="00EC038C">
      <w:pPr>
        <w:spacing w:line="360" w:lineRule="auto"/>
        <w:ind w:left="360" w:right="-143"/>
        <w:rPr>
          <w:rFonts w:ascii="Arial" w:hAnsi="Arial" w:cs="Arial"/>
          <w:b/>
          <w:bCs/>
          <w:color w:val="000000" w:themeColor="text1"/>
          <w:sz w:val="19"/>
          <w:szCs w:val="19"/>
          <w:lang w:val="en-GB"/>
        </w:rPr>
      </w:pPr>
    </w:p>
    <w:p w14:paraId="45A4F170" w14:textId="297A09F3" w:rsidR="00990175" w:rsidRDefault="00F63DE7" w:rsidP="00AF2475">
      <w:pPr>
        <w:pStyle w:val="BodyTextIndent3"/>
        <w:numPr>
          <w:ilvl w:val="0"/>
          <w:numId w:val="5"/>
        </w:numPr>
        <w:tabs>
          <w:tab w:val="left" w:pos="900"/>
        </w:tabs>
        <w:spacing w:line="360" w:lineRule="auto"/>
        <w:jc w:val="left"/>
        <w:rPr>
          <w:rFonts w:ascii="Arial" w:hAnsi="Arial" w:cs="Arial"/>
          <w:b/>
          <w:bCs/>
          <w:color w:val="000000" w:themeColor="text1"/>
          <w:sz w:val="19"/>
          <w:szCs w:val="19"/>
          <w:lang w:val="en-GB"/>
        </w:rPr>
      </w:pPr>
      <w:r w:rsidRPr="00AF2475">
        <w:rPr>
          <w:rFonts w:ascii="Arial" w:hAnsi="Arial" w:cs="Arial"/>
          <w:b/>
          <w:bCs/>
          <w:caps/>
          <w:color w:val="000000" w:themeColor="text1"/>
          <w:sz w:val="19"/>
          <w:szCs w:val="19"/>
        </w:rPr>
        <w:t>APPROVAL OF FINANCIAL STATEMENTS</w:t>
      </w:r>
    </w:p>
    <w:p w14:paraId="45E91D11" w14:textId="77777777" w:rsidR="00990175" w:rsidRDefault="00990175" w:rsidP="00EC1E09">
      <w:pPr>
        <w:spacing w:line="360" w:lineRule="auto"/>
        <w:ind w:left="360" w:right="-143"/>
        <w:rPr>
          <w:rFonts w:ascii="Arial" w:hAnsi="Arial" w:cs="Arial"/>
          <w:b/>
          <w:bCs/>
          <w:color w:val="000000" w:themeColor="text1"/>
          <w:sz w:val="19"/>
          <w:szCs w:val="19"/>
          <w:lang w:val="en-GB"/>
        </w:rPr>
      </w:pPr>
    </w:p>
    <w:p w14:paraId="38069B54" w14:textId="756A4B49" w:rsidR="00111A32" w:rsidRPr="00A76D80" w:rsidRDefault="00F63DE7" w:rsidP="008D579E">
      <w:pPr>
        <w:pStyle w:val="BodyTextIndent3"/>
        <w:spacing w:line="360" w:lineRule="auto"/>
        <w:ind w:left="360" w:firstLine="0"/>
        <w:rPr>
          <w:rFonts w:ascii="Arial" w:hAnsi="Arial" w:cs="Arial"/>
          <w:sz w:val="19"/>
          <w:szCs w:val="19"/>
          <w:lang w:val="en-GB" w:bidi="th-TH"/>
        </w:rPr>
      </w:pPr>
      <w:r w:rsidRPr="006F087E">
        <w:rPr>
          <w:rFonts w:ascii="Arial" w:hAnsi="Arial" w:cs="Arial"/>
          <w:sz w:val="19"/>
          <w:szCs w:val="19"/>
          <w:lang w:val="en-GB"/>
        </w:rPr>
        <w:t xml:space="preserve">These financial statements were authorized by the </w:t>
      </w:r>
      <w:r w:rsidR="00CE03C4" w:rsidRPr="006F087E">
        <w:rPr>
          <w:rFonts w:ascii="Arial" w:hAnsi="Arial" w:cs="Arial"/>
          <w:sz w:val="19"/>
          <w:szCs w:val="19"/>
          <w:lang w:val="en-GB"/>
        </w:rPr>
        <w:t>Board of D</w:t>
      </w:r>
      <w:r w:rsidR="00CE03C4" w:rsidRPr="00AF2475">
        <w:rPr>
          <w:rFonts w:ascii="Arial" w:hAnsi="Arial" w:cs="Arial"/>
          <w:sz w:val="19"/>
          <w:szCs w:val="19"/>
          <w:lang w:val="en-GB"/>
        </w:rPr>
        <w:t xml:space="preserve">irectors </w:t>
      </w:r>
      <w:r w:rsidRPr="00AF2475">
        <w:rPr>
          <w:rFonts w:ascii="Arial" w:hAnsi="Arial" w:cs="Arial"/>
          <w:sz w:val="19"/>
          <w:szCs w:val="19"/>
          <w:lang w:val="en-GB"/>
        </w:rPr>
        <w:t xml:space="preserve">on </w:t>
      </w:r>
      <w:r w:rsidR="007D31D3" w:rsidRPr="00AF2475">
        <w:rPr>
          <w:rFonts w:ascii="Arial" w:hAnsi="Arial" w:cs="Arial"/>
          <w:sz w:val="19"/>
          <w:szCs w:val="24"/>
          <w:lang w:bidi="th-TH"/>
        </w:rPr>
        <w:t>27</w:t>
      </w:r>
      <w:r w:rsidR="00AC3E0E" w:rsidRPr="00AF2475">
        <w:rPr>
          <w:rFonts w:ascii="Arial" w:hAnsi="Arial" w:cs="Arial"/>
          <w:sz w:val="19"/>
          <w:szCs w:val="24"/>
          <w:lang w:bidi="th-TH"/>
        </w:rPr>
        <w:t xml:space="preserve"> February 2026</w:t>
      </w:r>
      <w:r w:rsidR="00B277D0" w:rsidRPr="00AF2475">
        <w:rPr>
          <w:rFonts w:ascii="Arial" w:hAnsi="Arial" w:cs="Arial"/>
          <w:sz w:val="19"/>
          <w:szCs w:val="24"/>
          <w:lang w:bidi="th-TH"/>
        </w:rPr>
        <w:t>.</w:t>
      </w:r>
    </w:p>
    <w:sectPr w:rsidR="00111A32" w:rsidRPr="00A76D80" w:rsidSect="00CC37E7">
      <w:headerReference w:type="default" r:id="rId21"/>
      <w:footerReference w:type="default" r:id="rId22"/>
      <w:pgSz w:w="11907" w:h="16840" w:code="9"/>
      <w:pgMar w:top="2169" w:right="1109" w:bottom="1080" w:left="1350" w:header="720" w:footer="317" w:gutter="0"/>
      <w:pgNumType w:start="65"/>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09F663" w14:textId="77777777" w:rsidR="0090523C" w:rsidRDefault="0090523C">
      <w:r>
        <w:separator/>
      </w:r>
    </w:p>
  </w:endnote>
  <w:endnote w:type="continuationSeparator" w:id="0">
    <w:p w14:paraId="28CBCE4C" w14:textId="77777777" w:rsidR="0090523C" w:rsidRDefault="0090523C">
      <w:r>
        <w:continuationSeparator/>
      </w:r>
    </w:p>
  </w:endnote>
  <w:endnote w:type="continuationNotice" w:id="1">
    <w:p w14:paraId="3D59F159" w14:textId="77777777" w:rsidR="0090523C" w:rsidRDefault="0090523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Univers 45 Light">
    <w:altName w:val="Calibri"/>
    <w:charset w:val="00"/>
    <w:family w:val="auto"/>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EucrosiaUPC">
    <w:charset w:val="00"/>
    <w:family w:val="roman"/>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Browallia New">
    <w:panose1 w:val="020B0604020202020204"/>
    <w:charset w:val="DE"/>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46817791"/>
      <w:docPartObj>
        <w:docPartGallery w:val="Page Numbers (Bottom of Page)"/>
        <w:docPartUnique/>
      </w:docPartObj>
    </w:sdtPr>
    <w:sdtEndPr>
      <w:rPr>
        <w:rFonts w:ascii="Arial" w:hAnsi="Arial" w:cs="Arial"/>
        <w:noProof/>
        <w:sz w:val="20"/>
        <w:szCs w:val="20"/>
      </w:rPr>
    </w:sdtEndPr>
    <w:sdtContent>
      <w:p w14:paraId="12AC31F8" w14:textId="1E563847" w:rsidR="00F65A79" w:rsidRPr="00F65A79" w:rsidRDefault="00F65A79">
        <w:pPr>
          <w:pStyle w:val="Footer"/>
          <w:jc w:val="right"/>
          <w:rPr>
            <w:rFonts w:ascii="Arial" w:hAnsi="Arial" w:cs="Arial"/>
            <w:sz w:val="20"/>
            <w:szCs w:val="20"/>
          </w:rPr>
        </w:pPr>
        <w:r w:rsidRPr="00F65A79">
          <w:rPr>
            <w:rFonts w:ascii="Arial" w:hAnsi="Arial" w:cs="Arial"/>
            <w:sz w:val="20"/>
            <w:szCs w:val="20"/>
          </w:rPr>
          <w:fldChar w:fldCharType="begin"/>
        </w:r>
        <w:r w:rsidRPr="00F65A79">
          <w:rPr>
            <w:rFonts w:ascii="Arial" w:hAnsi="Arial" w:cs="Arial"/>
            <w:sz w:val="20"/>
            <w:szCs w:val="20"/>
          </w:rPr>
          <w:instrText xml:space="preserve"> PAGE   \* MERGEFORMAT </w:instrText>
        </w:r>
        <w:r w:rsidRPr="00F65A79">
          <w:rPr>
            <w:rFonts w:ascii="Arial" w:hAnsi="Arial" w:cs="Arial"/>
            <w:sz w:val="20"/>
            <w:szCs w:val="20"/>
          </w:rPr>
          <w:fldChar w:fldCharType="separate"/>
        </w:r>
        <w:r w:rsidRPr="00F65A79">
          <w:rPr>
            <w:rFonts w:ascii="Arial" w:hAnsi="Arial" w:cs="Arial"/>
            <w:noProof/>
            <w:sz w:val="20"/>
            <w:szCs w:val="20"/>
          </w:rPr>
          <w:t>2</w:t>
        </w:r>
        <w:r w:rsidRPr="00F65A79">
          <w:rPr>
            <w:rFonts w:ascii="Arial" w:hAnsi="Arial" w:cs="Arial"/>
            <w:noProof/>
            <w:sz w:val="20"/>
            <w:szCs w:val="20"/>
          </w:rPr>
          <w:fldChar w:fldCharType="end"/>
        </w:r>
      </w:p>
    </w:sdtContent>
  </w:sdt>
  <w:p w14:paraId="1D499B23" w14:textId="77777777" w:rsidR="00E0391E" w:rsidRDefault="00E039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55835871"/>
      <w:docPartObj>
        <w:docPartGallery w:val="Page Numbers (Bottom of Page)"/>
        <w:docPartUnique/>
      </w:docPartObj>
    </w:sdtPr>
    <w:sdtEndPr>
      <w:rPr>
        <w:rFonts w:ascii="Arial" w:hAnsi="Arial" w:cs="Arial"/>
        <w:noProof/>
        <w:sz w:val="20"/>
        <w:szCs w:val="20"/>
      </w:rPr>
    </w:sdtEndPr>
    <w:sdtContent>
      <w:p w14:paraId="0C8BFC0D" w14:textId="77777777" w:rsidR="00B80111" w:rsidRPr="00F65A79" w:rsidRDefault="00B80111">
        <w:pPr>
          <w:pStyle w:val="Footer"/>
          <w:jc w:val="right"/>
          <w:rPr>
            <w:rFonts w:ascii="Arial" w:hAnsi="Arial" w:cs="Arial"/>
            <w:sz w:val="20"/>
            <w:szCs w:val="20"/>
          </w:rPr>
        </w:pPr>
        <w:r w:rsidRPr="00F65A79">
          <w:rPr>
            <w:rFonts w:ascii="Arial" w:hAnsi="Arial" w:cs="Arial"/>
            <w:sz w:val="20"/>
            <w:szCs w:val="20"/>
          </w:rPr>
          <w:fldChar w:fldCharType="begin"/>
        </w:r>
        <w:r w:rsidRPr="00F65A79">
          <w:rPr>
            <w:rFonts w:ascii="Arial" w:hAnsi="Arial" w:cs="Arial"/>
            <w:sz w:val="20"/>
            <w:szCs w:val="20"/>
          </w:rPr>
          <w:instrText xml:space="preserve"> PAGE   \* MERGEFORMAT </w:instrText>
        </w:r>
        <w:r w:rsidRPr="00F65A79">
          <w:rPr>
            <w:rFonts w:ascii="Arial" w:hAnsi="Arial" w:cs="Arial"/>
            <w:sz w:val="20"/>
            <w:szCs w:val="20"/>
          </w:rPr>
          <w:fldChar w:fldCharType="separate"/>
        </w:r>
        <w:r w:rsidRPr="00F65A79">
          <w:rPr>
            <w:rFonts w:ascii="Arial" w:hAnsi="Arial" w:cs="Arial"/>
            <w:noProof/>
            <w:sz w:val="20"/>
            <w:szCs w:val="20"/>
          </w:rPr>
          <w:t>2</w:t>
        </w:r>
        <w:r w:rsidRPr="00F65A79">
          <w:rPr>
            <w:rFonts w:ascii="Arial" w:hAnsi="Arial" w:cs="Arial"/>
            <w:noProof/>
            <w:sz w:val="20"/>
            <w:szCs w:val="20"/>
          </w:rPr>
          <w:fldChar w:fldCharType="end"/>
        </w:r>
      </w:p>
    </w:sdtContent>
  </w:sdt>
  <w:p w14:paraId="71513C16" w14:textId="77777777" w:rsidR="00B80111" w:rsidRDefault="00B8011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10917098"/>
      <w:docPartObj>
        <w:docPartGallery w:val="Page Numbers (Bottom of Page)"/>
        <w:docPartUnique/>
      </w:docPartObj>
    </w:sdtPr>
    <w:sdtEndPr>
      <w:rPr>
        <w:rFonts w:ascii="Arial" w:hAnsi="Arial" w:cs="Arial"/>
        <w:noProof/>
        <w:sz w:val="20"/>
        <w:szCs w:val="20"/>
      </w:rPr>
    </w:sdtEndPr>
    <w:sdtContent>
      <w:p w14:paraId="5C7FA0C8" w14:textId="77777777" w:rsidR="00100E6F" w:rsidRPr="00F65A79" w:rsidRDefault="00100E6F">
        <w:pPr>
          <w:pStyle w:val="Footer"/>
          <w:jc w:val="right"/>
          <w:rPr>
            <w:rFonts w:ascii="Arial" w:hAnsi="Arial" w:cs="Arial"/>
            <w:sz w:val="20"/>
            <w:szCs w:val="20"/>
          </w:rPr>
        </w:pPr>
        <w:r w:rsidRPr="00F65A79">
          <w:rPr>
            <w:rFonts w:ascii="Arial" w:hAnsi="Arial" w:cs="Arial"/>
            <w:sz w:val="20"/>
            <w:szCs w:val="20"/>
          </w:rPr>
          <w:fldChar w:fldCharType="begin"/>
        </w:r>
        <w:r w:rsidRPr="00F65A79">
          <w:rPr>
            <w:rFonts w:ascii="Arial" w:hAnsi="Arial" w:cs="Arial"/>
            <w:sz w:val="20"/>
            <w:szCs w:val="20"/>
          </w:rPr>
          <w:instrText xml:space="preserve"> PAGE   \* MERGEFORMAT </w:instrText>
        </w:r>
        <w:r w:rsidRPr="00F65A79">
          <w:rPr>
            <w:rFonts w:ascii="Arial" w:hAnsi="Arial" w:cs="Arial"/>
            <w:sz w:val="20"/>
            <w:szCs w:val="20"/>
          </w:rPr>
          <w:fldChar w:fldCharType="separate"/>
        </w:r>
        <w:r w:rsidRPr="00F65A79">
          <w:rPr>
            <w:rFonts w:ascii="Arial" w:hAnsi="Arial" w:cs="Arial"/>
            <w:noProof/>
            <w:sz w:val="20"/>
            <w:szCs w:val="20"/>
          </w:rPr>
          <w:t>2</w:t>
        </w:r>
        <w:r w:rsidRPr="00F65A79">
          <w:rPr>
            <w:rFonts w:ascii="Arial" w:hAnsi="Arial" w:cs="Arial"/>
            <w:noProof/>
            <w:sz w:val="20"/>
            <w:szCs w:val="20"/>
          </w:rPr>
          <w:fldChar w:fldCharType="end"/>
        </w:r>
      </w:p>
    </w:sdtContent>
  </w:sdt>
  <w:p w14:paraId="2748108B" w14:textId="77777777" w:rsidR="00100E6F" w:rsidRDefault="00100E6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07820782"/>
      <w:docPartObj>
        <w:docPartGallery w:val="Page Numbers (Bottom of Page)"/>
        <w:docPartUnique/>
      </w:docPartObj>
    </w:sdtPr>
    <w:sdtEndPr>
      <w:rPr>
        <w:rFonts w:ascii="Arial" w:hAnsi="Arial" w:cs="Arial"/>
        <w:noProof/>
        <w:sz w:val="20"/>
        <w:szCs w:val="20"/>
      </w:rPr>
    </w:sdtEndPr>
    <w:sdtContent>
      <w:p w14:paraId="1F27C3E5" w14:textId="77777777" w:rsidR="0003649B" w:rsidRPr="00F65A79" w:rsidRDefault="0003649B" w:rsidP="00A945BC">
        <w:pPr>
          <w:pStyle w:val="Footer"/>
          <w:ind w:right="-800"/>
          <w:jc w:val="right"/>
          <w:rPr>
            <w:rFonts w:ascii="Arial" w:hAnsi="Arial" w:cs="Arial"/>
            <w:sz w:val="20"/>
            <w:szCs w:val="20"/>
          </w:rPr>
        </w:pPr>
        <w:r w:rsidRPr="00F65A79">
          <w:rPr>
            <w:rFonts w:ascii="Arial" w:hAnsi="Arial" w:cs="Arial"/>
            <w:sz w:val="20"/>
            <w:szCs w:val="20"/>
          </w:rPr>
          <w:fldChar w:fldCharType="begin"/>
        </w:r>
        <w:r w:rsidRPr="00F65A79">
          <w:rPr>
            <w:rFonts w:ascii="Arial" w:hAnsi="Arial" w:cs="Arial"/>
            <w:sz w:val="20"/>
            <w:szCs w:val="20"/>
          </w:rPr>
          <w:instrText xml:space="preserve"> PAGE   \* MERGEFORMAT </w:instrText>
        </w:r>
        <w:r w:rsidRPr="00F65A79">
          <w:rPr>
            <w:rFonts w:ascii="Arial" w:hAnsi="Arial" w:cs="Arial"/>
            <w:sz w:val="20"/>
            <w:szCs w:val="20"/>
          </w:rPr>
          <w:fldChar w:fldCharType="separate"/>
        </w:r>
        <w:r w:rsidRPr="00F65A79">
          <w:rPr>
            <w:rFonts w:ascii="Arial" w:hAnsi="Arial" w:cs="Arial"/>
            <w:noProof/>
            <w:sz w:val="20"/>
            <w:szCs w:val="20"/>
          </w:rPr>
          <w:t>2</w:t>
        </w:r>
        <w:r w:rsidRPr="00F65A79">
          <w:rPr>
            <w:rFonts w:ascii="Arial" w:hAnsi="Arial" w:cs="Arial"/>
            <w:noProof/>
            <w:sz w:val="20"/>
            <w:szCs w:val="20"/>
          </w:rPr>
          <w:fldChar w:fldCharType="end"/>
        </w:r>
      </w:p>
    </w:sdtContent>
  </w:sdt>
  <w:p w14:paraId="5392F524" w14:textId="77777777" w:rsidR="0003649B" w:rsidRDefault="0003649B">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43932747"/>
      <w:docPartObj>
        <w:docPartGallery w:val="Page Numbers (Bottom of Page)"/>
        <w:docPartUnique/>
      </w:docPartObj>
    </w:sdtPr>
    <w:sdtEndPr>
      <w:rPr>
        <w:rFonts w:ascii="Arial" w:hAnsi="Arial" w:cs="Arial"/>
        <w:noProof/>
        <w:sz w:val="20"/>
        <w:szCs w:val="20"/>
      </w:rPr>
    </w:sdtEndPr>
    <w:sdtContent>
      <w:p w14:paraId="5EBF2666" w14:textId="77777777" w:rsidR="00AC4096" w:rsidRPr="00F65A79" w:rsidRDefault="00AC4096">
        <w:pPr>
          <w:pStyle w:val="Footer"/>
          <w:jc w:val="right"/>
          <w:rPr>
            <w:rFonts w:ascii="Arial" w:hAnsi="Arial" w:cs="Arial"/>
            <w:sz w:val="20"/>
            <w:szCs w:val="20"/>
          </w:rPr>
        </w:pPr>
        <w:r w:rsidRPr="00F65A79">
          <w:rPr>
            <w:rFonts w:ascii="Arial" w:hAnsi="Arial" w:cs="Arial"/>
            <w:sz w:val="20"/>
            <w:szCs w:val="20"/>
          </w:rPr>
          <w:fldChar w:fldCharType="begin"/>
        </w:r>
        <w:r w:rsidRPr="00F65A79">
          <w:rPr>
            <w:rFonts w:ascii="Arial" w:hAnsi="Arial" w:cs="Arial"/>
            <w:sz w:val="20"/>
            <w:szCs w:val="20"/>
          </w:rPr>
          <w:instrText xml:space="preserve"> PAGE   \* MERGEFORMAT </w:instrText>
        </w:r>
        <w:r w:rsidRPr="00F65A79">
          <w:rPr>
            <w:rFonts w:ascii="Arial" w:hAnsi="Arial" w:cs="Arial"/>
            <w:sz w:val="20"/>
            <w:szCs w:val="20"/>
          </w:rPr>
          <w:fldChar w:fldCharType="separate"/>
        </w:r>
        <w:r w:rsidRPr="00F65A79">
          <w:rPr>
            <w:rFonts w:ascii="Arial" w:hAnsi="Arial" w:cs="Arial"/>
            <w:noProof/>
            <w:sz w:val="20"/>
            <w:szCs w:val="20"/>
          </w:rPr>
          <w:t>2</w:t>
        </w:r>
        <w:r w:rsidRPr="00F65A79">
          <w:rPr>
            <w:rFonts w:ascii="Arial" w:hAnsi="Arial" w:cs="Arial"/>
            <w:noProof/>
            <w:sz w:val="20"/>
            <w:szCs w:val="20"/>
          </w:rPr>
          <w:fldChar w:fldCharType="end"/>
        </w:r>
      </w:p>
    </w:sdtContent>
  </w:sdt>
  <w:p w14:paraId="66310D84" w14:textId="77777777" w:rsidR="00AC4096" w:rsidRDefault="00AC40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18A2E9" w14:textId="77777777" w:rsidR="0090523C" w:rsidRDefault="0090523C">
      <w:r>
        <w:separator/>
      </w:r>
    </w:p>
  </w:footnote>
  <w:footnote w:type="continuationSeparator" w:id="0">
    <w:p w14:paraId="294DB30B" w14:textId="77777777" w:rsidR="0090523C" w:rsidRDefault="0090523C">
      <w:r>
        <w:continuationSeparator/>
      </w:r>
    </w:p>
  </w:footnote>
  <w:footnote w:type="continuationNotice" w:id="1">
    <w:p w14:paraId="6C430AA1" w14:textId="77777777" w:rsidR="0090523C" w:rsidRDefault="0090523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2CFE23" w14:textId="78CD62D1" w:rsidR="00F33E4D" w:rsidRDefault="00F33E4D">
    <w:pPr>
      <w:pStyle w:val="Header"/>
    </w:pPr>
    <w:r>
      <w:rPr>
        <w:noProof/>
      </w:rPr>
      <mc:AlternateContent>
        <mc:Choice Requires="wps">
          <w:drawing>
            <wp:anchor distT="0" distB="0" distL="0" distR="0" simplePos="0" relativeHeight="251660292" behindDoc="0" locked="0" layoutInCell="1" allowOverlap="1" wp14:anchorId="7A54F63D" wp14:editId="7C5BE5F2">
              <wp:simplePos x="635" y="635"/>
              <wp:positionH relativeFrom="page">
                <wp:align>right</wp:align>
              </wp:positionH>
              <wp:positionV relativeFrom="page">
                <wp:align>top</wp:align>
              </wp:positionV>
              <wp:extent cx="761365" cy="314325"/>
              <wp:effectExtent l="0" t="0" r="0" b="9525"/>
              <wp:wrapNone/>
              <wp:docPr id="1013588451" name="Text Box 7" descr="[INTERN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61365" cy="314325"/>
                      </a:xfrm>
                      <a:prstGeom prst="rect">
                        <a:avLst/>
                      </a:prstGeom>
                      <a:noFill/>
                      <a:ln>
                        <a:noFill/>
                      </a:ln>
                    </wps:spPr>
                    <wps:txbx>
                      <w:txbxContent>
                        <w:p w14:paraId="57509F45" w14:textId="4AFAF9C0" w:rsidR="00F33E4D" w:rsidRPr="00F33E4D" w:rsidRDefault="00F33E4D" w:rsidP="00F33E4D">
                          <w:pPr>
                            <w:rPr>
                              <w:rFonts w:ascii="Aptos" w:eastAsia="Aptos" w:hAnsi="Aptos" w:cs="Aptos"/>
                              <w:noProof/>
                              <w:color w:val="008000"/>
                              <w:sz w:val="16"/>
                              <w:szCs w:val="16"/>
                            </w:rPr>
                          </w:pPr>
                          <w:r w:rsidRPr="00F33E4D">
                            <w:rPr>
                              <w:rFonts w:ascii="Aptos" w:eastAsia="Aptos" w:hAnsi="Aptos" w:cs="Aptos"/>
                              <w:noProof/>
                              <w:color w:val="008000"/>
                              <w:sz w:val="16"/>
                              <w:szCs w:val="16"/>
                            </w:rPr>
                            <w:t>[INTERNAL]</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7A54F63D" id="_x0000_t202" coordsize="21600,21600" o:spt="202" path="m,l,21600r21600,l21600,xe">
              <v:stroke joinstyle="miter"/>
              <v:path gradientshapeok="t" o:connecttype="rect"/>
            </v:shapetype>
            <v:shape id="Text Box 7" o:spid="_x0000_s1026" type="#_x0000_t202" alt="[INTERNAL]" style="position:absolute;margin-left:8.75pt;margin-top:0;width:59.95pt;height:24.75pt;z-index:251660292;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" filled="f" stroked="f">
              <v:textbox style="mso-fit-shape-to-text:t" inset="0,15pt,20pt,0">
                <w:txbxContent>
                  <w:p w14:paraId="57509F45" w14:textId="4AFAF9C0" w:rsidR="00F33E4D" w:rsidRPr="00F33E4D" w:rsidRDefault="00F33E4D" w:rsidP="00F33E4D">
                    <w:pPr>
                      <w:rPr>
                        <w:rFonts w:ascii="Aptos" w:eastAsia="Aptos" w:hAnsi="Aptos" w:cs="Aptos"/>
                        <w:noProof/>
                        <w:color w:val="008000"/>
                        <w:sz w:val="16"/>
                        <w:szCs w:val="16"/>
                      </w:rPr>
                    </w:pPr>
                    <w:r w:rsidRPr="00F33E4D">
                      <w:rPr>
                        <w:rFonts w:ascii="Aptos" w:eastAsia="Aptos" w:hAnsi="Aptos" w:cs="Aptos"/>
                        <w:noProof/>
                        <w:color w:val="008000"/>
                        <w:sz w:val="16"/>
                        <w:szCs w:val="16"/>
                      </w:rPr>
                      <w:t>[INTERNAL]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198EDF" w14:textId="5AA9EABA" w:rsidR="00244F18" w:rsidRDefault="00244B4F" w:rsidP="006C390E">
    <w:pPr>
      <w:pStyle w:val="Header"/>
      <w:spacing w:line="360" w:lineRule="auto"/>
      <w:rPr>
        <w:rFonts w:ascii="Arial" w:hAnsi="Arial" w:cs="Arial"/>
        <w:b/>
        <w:bCs/>
        <w:sz w:val="19"/>
        <w:szCs w:val="19"/>
        <w:lang w:val="en-GB"/>
      </w:rPr>
    </w:pPr>
    <w:r w:rsidRPr="00F71B8D">
      <w:rPr>
        <w:rFonts w:ascii="Arial" w:hAnsi="Arial" w:cs="Arial"/>
        <w:b/>
        <w:bCs/>
        <w:sz w:val="19"/>
        <w:szCs w:val="19"/>
        <w:lang w:val="en-GB"/>
      </w:rPr>
      <w:t>LIGHT UP TOTAL SOLUTION PUBLIC COMPANY LIMITED</w:t>
    </w:r>
    <w:r w:rsidR="00AC17B2">
      <w:rPr>
        <w:rFonts w:ascii="Arial" w:hAnsi="Arial" w:cs="Arial"/>
        <w:b/>
        <w:bCs/>
        <w:sz w:val="19"/>
        <w:szCs w:val="19"/>
        <w:lang w:val="en-GB"/>
      </w:rPr>
      <w:t xml:space="preserve"> AND SUBSIDIAR</w:t>
    </w:r>
    <w:r w:rsidR="00743F84">
      <w:rPr>
        <w:rFonts w:ascii="Arial" w:hAnsi="Arial" w:cs="Arial"/>
        <w:b/>
        <w:bCs/>
        <w:sz w:val="19"/>
        <w:szCs w:val="19"/>
        <w:lang w:val="en-GB"/>
      </w:rPr>
      <w:t>IES</w:t>
    </w:r>
  </w:p>
  <w:p w14:paraId="2859DDA9" w14:textId="77777777" w:rsidR="006C390E" w:rsidRPr="00691879" w:rsidRDefault="006C390E" w:rsidP="006C390E">
    <w:pPr>
      <w:pStyle w:val="BodyTextIndent3"/>
      <w:spacing w:line="360" w:lineRule="auto"/>
      <w:ind w:left="0" w:firstLine="0"/>
      <w:rPr>
        <w:rFonts w:ascii="Arial" w:hAnsi="Arial" w:cs="Arial"/>
        <w:b/>
        <w:bCs/>
        <w:sz w:val="19"/>
        <w:szCs w:val="19"/>
      </w:rPr>
    </w:pPr>
    <w:r w:rsidRPr="00691879">
      <w:rPr>
        <w:rFonts w:ascii="Arial" w:hAnsi="Arial" w:cs="Arial"/>
        <w:b/>
        <w:bCs/>
        <w:sz w:val="19"/>
        <w:szCs w:val="19"/>
      </w:rPr>
      <w:t>NOTES TO FINANCIAL STATEMENTS</w:t>
    </w:r>
  </w:p>
  <w:p w14:paraId="1A997377" w14:textId="03923134" w:rsidR="006C390E" w:rsidRDefault="006C390E" w:rsidP="006C390E">
    <w:pPr>
      <w:pStyle w:val="Header"/>
      <w:spacing w:line="360" w:lineRule="auto"/>
      <w:rPr>
        <w:rFonts w:ascii="Arial" w:hAnsi="Arial" w:cstheme="minorBidi"/>
        <w:b/>
        <w:bCs/>
        <w:sz w:val="19"/>
        <w:szCs w:val="19"/>
      </w:rPr>
    </w:pPr>
    <w:r w:rsidRPr="0F17DCF4">
      <w:rPr>
        <w:rFonts w:ascii="Arial" w:hAnsi="Arial" w:cs="Arial"/>
        <w:b/>
        <w:bCs/>
        <w:sz w:val="19"/>
        <w:szCs w:val="19"/>
      </w:rPr>
      <w:t xml:space="preserve">FOR THE </w:t>
    </w:r>
    <w:r w:rsidRPr="0F17DCF4">
      <w:rPr>
        <w:rFonts w:ascii="Arial" w:hAnsi="Arial" w:cs="Browallia New"/>
        <w:b/>
        <w:bCs/>
        <w:sz w:val="19"/>
        <w:szCs w:val="19"/>
      </w:rPr>
      <w:t>YEAR</w:t>
    </w:r>
    <w:r w:rsidRPr="0F17DCF4">
      <w:rPr>
        <w:rFonts w:ascii="Arial" w:hAnsi="Arial" w:cs="Arial"/>
        <w:b/>
        <w:bCs/>
        <w:sz w:val="19"/>
        <w:szCs w:val="19"/>
      </w:rPr>
      <w:t xml:space="preserve"> ENDED 31 DECEMBER 202</w:t>
    </w:r>
    <w:r w:rsidR="00086AE7">
      <w:rPr>
        <w:rFonts w:ascii="Arial" w:hAnsi="Arial" w:cstheme="minorBidi"/>
        <w:b/>
        <w:bCs/>
        <w:sz w:val="19"/>
        <w:szCs w:val="19"/>
      </w:rPr>
      <w:t>5</w:t>
    </w:r>
  </w:p>
  <w:p w14:paraId="415C3F76" w14:textId="4EF33CB9" w:rsidR="00244B4F" w:rsidRDefault="006C390E" w:rsidP="00AF2276">
    <w:pPr>
      <w:pStyle w:val="Header"/>
      <w:spacing w:line="360" w:lineRule="auto"/>
    </w:pPr>
    <w:r>
      <w:rPr>
        <w:noProof/>
      </w:rPr>
      <mc:AlternateContent>
        <mc:Choice Requires="wps">
          <w:drawing>
            <wp:anchor distT="0" distB="0" distL="114300" distR="114300" simplePos="0" relativeHeight="251658240" behindDoc="0" locked="0" layoutInCell="1" allowOverlap="1" wp14:anchorId="77336007" wp14:editId="5C8F5B7B">
              <wp:simplePos x="0" y="0"/>
              <wp:positionH relativeFrom="column">
                <wp:posOffset>-1270</wp:posOffset>
              </wp:positionH>
              <wp:positionV relativeFrom="paragraph">
                <wp:posOffset>122555</wp:posOffset>
              </wp:positionV>
              <wp:extent cx="5989320" cy="0"/>
              <wp:effectExtent l="0" t="0" r="0" b="0"/>
              <wp:wrapNone/>
              <wp:docPr id="1998539009" name="Straight Connector 1"/>
              <wp:cNvGraphicFramePr/>
              <a:graphic xmlns:a="http://schemas.openxmlformats.org/drawingml/2006/main">
                <a:graphicData uri="http://schemas.microsoft.com/office/word/2010/wordprocessingShape">
                  <wps:wsp>
                    <wps:cNvCnPr/>
                    <wps:spPr>
                      <a:xfrm>
                        <a:off x="0" y="0"/>
                        <a:ext cx="5989320" cy="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w:pict>
            <v:line w14:anchorId="472B52AF" id="Straight Connector 1" o:spid="_x0000_s1026" style="position:absolute;z-index:2516582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pt,9.65pt" to="471.5pt,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" strokecolor="black [3213]" strokeweight="1.5pt"/>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A23A62" w14:textId="05F61724" w:rsidR="00F33E4D" w:rsidRDefault="00F33E4D">
    <w:pPr>
      <w:pStyle w:val="Header"/>
    </w:pPr>
    <w:r>
      <w:rPr>
        <w:noProof/>
      </w:rPr>
      <mc:AlternateContent>
        <mc:Choice Requires="wps">
          <w:drawing>
            <wp:anchor distT="0" distB="0" distL="0" distR="0" simplePos="0" relativeHeight="251659268" behindDoc="0" locked="0" layoutInCell="1" allowOverlap="1" wp14:anchorId="4CE263F8" wp14:editId="66327752">
              <wp:simplePos x="635" y="635"/>
              <wp:positionH relativeFrom="page">
                <wp:align>right</wp:align>
              </wp:positionH>
              <wp:positionV relativeFrom="page">
                <wp:align>top</wp:align>
              </wp:positionV>
              <wp:extent cx="761365" cy="314325"/>
              <wp:effectExtent l="0" t="0" r="0" b="9525"/>
              <wp:wrapNone/>
              <wp:docPr id="1683376712" name="Text Box 6" descr="[INTERN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61365" cy="314325"/>
                      </a:xfrm>
                      <a:prstGeom prst="rect">
                        <a:avLst/>
                      </a:prstGeom>
                      <a:noFill/>
                      <a:ln>
                        <a:noFill/>
                      </a:ln>
                    </wps:spPr>
                    <wps:txbx>
                      <w:txbxContent>
                        <w:p w14:paraId="78E94332" w14:textId="27C3CAE1" w:rsidR="00F33E4D" w:rsidRPr="00F33E4D" w:rsidRDefault="00F33E4D" w:rsidP="00F33E4D">
                          <w:pPr>
                            <w:rPr>
                              <w:rFonts w:ascii="Aptos" w:eastAsia="Aptos" w:hAnsi="Aptos" w:cs="Aptos"/>
                              <w:noProof/>
                              <w:color w:val="008000"/>
                              <w:sz w:val="16"/>
                              <w:szCs w:val="16"/>
                            </w:rPr>
                          </w:pPr>
                          <w:r w:rsidRPr="00F33E4D">
                            <w:rPr>
                              <w:rFonts w:ascii="Aptos" w:eastAsia="Aptos" w:hAnsi="Aptos" w:cs="Aptos"/>
                              <w:noProof/>
                              <w:color w:val="008000"/>
                              <w:sz w:val="16"/>
                              <w:szCs w:val="16"/>
                            </w:rPr>
                            <w:t>[INTERNAL]</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4CE263F8" id="_x0000_t202" coordsize="21600,21600" o:spt="202" path="m,l,21600r21600,l21600,xe">
              <v:stroke joinstyle="miter"/>
              <v:path gradientshapeok="t" o:connecttype="rect"/>
            </v:shapetype>
            <v:shape id="Text Box 6" o:spid="_x0000_s1027" type="#_x0000_t202" alt="[INTERNAL]" style="position:absolute;margin-left:8.75pt;margin-top:0;width:59.95pt;height:24.75pt;z-index:25165926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" filled="f" stroked="f">
              <v:textbox style="mso-fit-shape-to-text:t" inset="0,15pt,20pt,0">
                <w:txbxContent>
                  <w:p w14:paraId="78E94332" w14:textId="27C3CAE1" w:rsidR="00F33E4D" w:rsidRPr="00F33E4D" w:rsidRDefault="00F33E4D" w:rsidP="00F33E4D">
                    <w:pPr>
                      <w:rPr>
                        <w:rFonts w:ascii="Aptos" w:eastAsia="Aptos" w:hAnsi="Aptos" w:cs="Aptos"/>
                        <w:noProof/>
                        <w:color w:val="008000"/>
                        <w:sz w:val="16"/>
                        <w:szCs w:val="16"/>
                      </w:rPr>
                    </w:pPr>
                    <w:r w:rsidRPr="00F33E4D">
                      <w:rPr>
                        <w:rFonts w:ascii="Aptos" w:eastAsia="Aptos" w:hAnsi="Aptos" w:cs="Aptos"/>
                        <w:noProof/>
                        <w:color w:val="008000"/>
                        <w:sz w:val="16"/>
                        <w:szCs w:val="16"/>
                      </w:rPr>
                      <w:t>[INTERNAL]</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814E36" w14:textId="053F9BB1" w:rsidR="00E122C8" w:rsidRPr="00F245FC" w:rsidRDefault="00E122C8" w:rsidP="00E122C8">
    <w:pPr>
      <w:pStyle w:val="Header"/>
      <w:spacing w:line="360" w:lineRule="auto"/>
      <w:rPr>
        <w:rFonts w:ascii="Arial" w:hAnsi="Arial" w:cs="Browallia New"/>
        <w:b/>
        <w:bCs/>
        <w:sz w:val="19"/>
      </w:rPr>
    </w:pPr>
    <w:r w:rsidRPr="00F71B8D">
      <w:rPr>
        <w:rFonts w:ascii="Arial" w:hAnsi="Arial" w:cs="Arial"/>
        <w:b/>
        <w:bCs/>
        <w:sz w:val="19"/>
        <w:szCs w:val="19"/>
        <w:lang w:val="en-GB"/>
      </w:rPr>
      <w:t>LIGHT UP TOTAL SOLUTION PUBLIC COMPANY LIMITED</w:t>
    </w:r>
    <w:r w:rsidR="00227753" w:rsidRPr="00227753">
      <w:rPr>
        <w:rFonts w:ascii="Arial" w:hAnsi="Arial" w:cs="Arial"/>
        <w:b/>
        <w:bCs/>
        <w:sz w:val="19"/>
        <w:szCs w:val="19"/>
        <w:lang w:val="en-GB"/>
      </w:rPr>
      <w:t xml:space="preserve"> </w:t>
    </w:r>
    <w:r w:rsidR="00227753">
      <w:rPr>
        <w:rFonts w:ascii="Arial" w:hAnsi="Arial" w:cs="Arial"/>
        <w:b/>
        <w:bCs/>
        <w:sz w:val="19"/>
        <w:szCs w:val="19"/>
        <w:lang w:val="en-GB"/>
      </w:rPr>
      <w:t>AND SUBSIDIAR</w:t>
    </w:r>
    <w:r w:rsidR="00F245FC">
      <w:rPr>
        <w:rFonts w:ascii="Arial" w:hAnsi="Arial" w:cs="Browallia New"/>
        <w:b/>
        <w:bCs/>
        <w:sz w:val="19"/>
      </w:rPr>
      <w:t>IES</w:t>
    </w:r>
  </w:p>
  <w:p w14:paraId="43A24B94" w14:textId="77777777" w:rsidR="00E122C8" w:rsidRPr="00691879" w:rsidRDefault="00E122C8" w:rsidP="00E122C8">
    <w:pPr>
      <w:pStyle w:val="BodyTextIndent3"/>
      <w:spacing w:line="360" w:lineRule="auto"/>
      <w:ind w:left="0" w:firstLine="0"/>
      <w:rPr>
        <w:rFonts w:ascii="Arial" w:hAnsi="Arial" w:cs="Arial"/>
        <w:b/>
        <w:bCs/>
        <w:sz w:val="19"/>
        <w:szCs w:val="19"/>
      </w:rPr>
    </w:pPr>
    <w:r w:rsidRPr="00691879">
      <w:rPr>
        <w:rFonts w:ascii="Arial" w:hAnsi="Arial" w:cs="Arial"/>
        <w:b/>
        <w:bCs/>
        <w:sz w:val="19"/>
        <w:szCs w:val="19"/>
      </w:rPr>
      <w:t>NOTES TO FINANCIAL STATEMENTS</w:t>
    </w:r>
  </w:p>
  <w:p w14:paraId="443A3E10" w14:textId="75F8266F" w:rsidR="00E122C8" w:rsidRDefault="00E122C8" w:rsidP="00E122C8">
    <w:pPr>
      <w:pStyle w:val="Header"/>
      <w:spacing w:line="360" w:lineRule="auto"/>
      <w:rPr>
        <w:rFonts w:ascii="Arial" w:hAnsi="Arial" w:cstheme="minorBidi"/>
        <w:b/>
        <w:bCs/>
        <w:sz w:val="19"/>
        <w:szCs w:val="19"/>
      </w:rPr>
    </w:pPr>
    <w:r w:rsidRPr="0F17DCF4">
      <w:rPr>
        <w:rFonts w:ascii="Arial" w:hAnsi="Arial" w:cs="Arial"/>
        <w:b/>
        <w:bCs/>
        <w:sz w:val="19"/>
        <w:szCs w:val="19"/>
      </w:rPr>
      <w:t xml:space="preserve">FOR THE </w:t>
    </w:r>
    <w:r w:rsidRPr="0F17DCF4">
      <w:rPr>
        <w:rFonts w:ascii="Arial" w:hAnsi="Arial" w:cs="Browallia New"/>
        <w:b/>
        <w:bCs/>
        <w:sz w:val="19"/>
        <w:szCs w:val="19"/>
      </w:rPr>
      <w:t>YEAR</w:t>
    </w:r>
    <w:r w:rsidRPr="0F17DCF4">
      <w:rPr>
        <w:rFonts w:ascii="Arial" w:hAnsi="Arial" w:cs="Arial"/>
        <w:b/>
        <w:bCs/>
        <w:sz w:val="19"/>
        <w:szCs w:val="19"/>
      </w:rPr>
      <w:t xml:space="preserve"> ENDED 31 DECEMBER </w:t>
    </w:r>
    <w:r w:rsidR="00EE4C24">
      <w:rPr>
        <w:rFonts w:ascii="Arial" w:hAnsi="Arial" w:cs="Arial"/>
        <w:b/>
        <w:bCs/>
        <w:sz w:val="19"/>
        <w:szCs w:val="19"/>
      </w:rPr>
      <w:t>2025</w:t>
    </w:r>
  </w:p>
  <w:p w14:paraId="44844817" w14:textId="0BD7A3B6" w:rsidR="005B7595" w:rsidRPr="00407602" w:rsidRDefault="00E122C8" w:rsidP="00407602">
    <w:pPr>
      <w:pStyle w:val="Header"/>
      <w:spacing w:line="360" w:lineRule="auto"/>
    </w:pPr>
    <w:r>
      <w:rPr>
        <w:noProof/>
      </w:rPr>
      <mc:AlternateContent>
        <mc:Choice Requires="wps">
          <w:drawing>
            <wp:anchor distT="0" distB="0" distL="114300" distR="114300" simplePos="0" relativeHeight="251658241" behindDoc="0" locked="0" layoutInCell="1" allowOverlap="1" wp14:anchorId="0700440B" wp14:editId="2F5F2F2C">
              <wp:simplePos x="0" y="0"/>
              <wp:positionH relativeFrom="column">
                <wp:posOffset>0</wp:posOffset>
              </wp:positionH>
              <wp:positionV relativeFrom="paragraph">
                <wp:posOffset>124460</wp:posOffset>
              </wp:positionV>
              <wp:extent cx="8839200" cy="0"/>
              <wp:effectExtent l="0" t="0" r="0" b="0"/>
              <wp:wrapNone/>
              <wp:docPr id="1871812637" name="Straight Connector 1"/>
              <wp:cNvGraphicFramePr/>
              <a:graphic xmlns:a="http://schemas.openxmlformats.org/drawingml/2006/main">
                <a:graphicData uri="http://schemas.microsoft.com/office/word/2010/wordprocessingShape">
                  <wps:wsp>
                    <wps:cNvCnPr/>
                    <wps:spPr>
                      <a:xfrm>
                        <a:off x="0" y="0"/>
                        <a:ext cx="8839200" cy="0"/>
                      </a:xfrm>
                      <a:prstGeom prst="line">
                        <a:avLst/>
                      </a:prstGeom>
                      <a:ln w="19050">
                        <a:solidFill>
                          <a:srgbClr val="7030A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w:pict>
            <v:line w14:anchorId="1A77447B" id="Straight Connector 1" o:spid="_x0000_s1026" style="position:absolute;z-index:251658241;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0,9.8pt" to="696pt,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" strokecolor="#7030a0" strokeweight="1.5pt"/>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0A75CE" w14:textId="36AECD1D" w:rsidR="00F33989" w:rsidRDefault="00F33989" w:rsidP="00F33989">
    <w:pPr>
      <w:pStyle w:val="Header"/>
      <w:spacing w:line="360" w:lineRule="auto"/>
      <w:rPr>
        <w:rFonts w:ascii="Arial" w:hAnsi="Arial" w:cs="Arial"/>
        <w:b/>
        <w:bCs/>
        <w:sz w:val="19"/>
        <w:szCs w:val="19"/>
        <w:lang w:val="en-GB"/>
      </w:rPr>
    </w:pPr>
    <w:r w:rsidRPr="00F71B8D">
      <w:rPr>
        <w:rFonts w:ascii="Arial" w:hAnsi="Arial" w:cs="Arial"/>
        <w:b/>
        <w:bCs/>
        <w:sz w:val="19"/>
        <w:szCs w:val="19"/>
        <w:lang w:val="en-GB"/>
      </w:rPr>
      <w:t>LIGHT UP TOTAL SOLUTION PUBLIC COMPANY LIMITED</w:t>
    </w:r>
    <w:r w:rsidR="00227753" w:rsidRPr="00227753">
      <w:rPr>
        <w:rFonts w:ascii="Arial" w:hAnsi="Arial" w:cs="Arial"/>
        <w:b/>
        <w:bCs/>
        <w:sz w:val="19"/>
        <w:szCs w:val="19"/>
        <w:lang w:val="en-GB"/>
      </w:rPr>
      <w:t xml:space="preserve"> </w:t>
    </w:r>
    <w:r w:rsidR="00227753">
      <w:rPr>
        <w:rFonts w:ascii="Arial" w:hAnsi="Arial" w:cs="Arial"/>
        <w:b/>
        <w:bCs/>
        <w:sz w:val="19"/>
        <w:szCs w:val="19"/>
        <w:lang w:val="en-GB"/>
      </w:rPr>
      <w:t>AND SUBSIDIAR</w:t>
    </w:r>
    <w:r w:rsidR="00CE6E48">
      <w:rPr>
        <w:rFonts w:ascii="Arial" w:hAnsi="Arial" w:cs="Arial"/>
        <w:b/>
        <w:bCs/>
        <w:sz w:val="19"/>
        <w:szCs w:val="19"/>
        <w:lang w:val="en-GB"/>
      </w:rPr>
      <w:t>IES</w:t>
    </w:r>
  </w:p>
  <w:p w14:paraId="44566535" w14:textId="77777777" w:rsidR="00F33989" w:rsidRPr="00691879" w:rsidRDefault="00F33989" w:rsidP="00F33989">
    <w:pPr>
      <w:pStyle w:val="BodyTextIndent3"/>
      <w:spacing w:line="360" w:lineRule="auto"/>
      <w:ind w:left="0" w:firstLine="0"/>
      <w:rPr>
        <w:rFonts w:ascii="Arial" w:hAnsi="Arial" w:cs="Arial"/>
        <w:b/>
        <w:bCs/>
        <w:sz w:val="19"/>
        <w:szCs w:val="19"/>
      </w:rPr>
    </w:pPr>
    <w:r w:rsidRPr="00691879">
      <w:rPr>
        <w:rFonts w:ascii="Arial" w:hAnsi="Arial" w:cs="Arial"/>
        <w:b/>
        <w:bCs/>
        <w:sz w:val="19"/>
        <w:szCs w:val="19"/>
      </w:rPr>
      <w:t>NOTES TO FINANCIAL STATEMENTS</w:t>
    </w:r>
  </w:p>
  <w:p w14:paraId="41758862" w14:textId="09F15011" w:rsidR="00F33989" w:rsidRDefault="00F33989" w:rsidP="00F33989">
    <w:pPr>
      <w:pStyle w:val="Header"/>
      <w:spacing w:line="360" w:lineRule="auto"/>
      <w:rPr>
        <w:rFonts w:ascii="Arial" w:hAnsi="Arial" w:cstheme="minorBidi"/>
        <w:b/>
        <w:bCs/>
        <w:sz w:val="19"/>
        <w:szCs w:val="19"/>
      </w:rPr>
    </w:pPr>
    <w:r w:rsidRPr="0F17DCF4">
      <w:rPr>
        <w:rFonts w:ascii="Arial" w:hAnsi="Arial" w:cs="Arial"/>
        <w:b/>
        <w:bCs/>
        <w:sz w:val="19"/>
        <w:szCs w:val="19"/>
      </w:rPr>
      <w:t xml:space="preserve">FOR THE </w:t>
    </w:r>
    <w:r w:rsidRPr="0F17DCF4">
      <w:rPr>
        <w:rFonts w:ascii="Arial" w:hAnsi="Arial" w:cs="Browallia New"/>
        <w:b/>
        <w:bCs/>
        <w:sz w:val="19"/>
        <w:szCs w:val="19"/>
      </w:rPr>
      <w:t>YEAR</w:t>
    </w:r>
    <w:r w:rsidRPr="0F17DCF4">
      <w:rPr>
        <w:rFonts w:ascii="Arial" w:hAnsi="Arial" w:cs="Arial"/>
        <w:b/>
        <w:bCs/>
        <w:sz w:val="19"/>
        <w:szCs w:val="19"/>
      </w:rPr>
      <w:t xml:space="preserve"> ENDED 31 DECEMBER </w:t>
    </w:r>
    <w:r w:rsidR="00EE4C24">
      <w:rPr>
        <w:rFonts w:ascii="Arial" w:hAnsi="Arial" w:cs="Arial"/>
        <w:b/>
        <w:bCs/>
        <w:sz w:val="19"/>
        <w:szCs w:val="19"/>
      </w:rPr>
      <w:t>2025</w:t>
    </w:r>
  </w:p>
  <w:p w14:paraId="67D9281B" w14:textId="25CC2DA5" w:rsidR="00443E95" w:rsidRPr="00F33989" w:rsidRDefault="00F33989" w:rsidP="00F33989">
    <w:pPr>
      <w:pStyle w:val="Header"/>
      <w:spacing w:line="360" w:lineRule="auto"/>
    </w:pPr>
    <w:r>
      <w:rPr>
        <w:noProof/>
      </w:rPr>
      <mc:AlternateContent>
        <mc:Choice Requires="wps">
          <w:drawing>
            <wp:anchor distT="0" distB="0" distL="114300" distR="114300" simplePos="0" relativeHeight="251658242" behindDoc="0" locked="0" layoutInCell="1" allowOverlap="1" wp14:anchorId="2AB489CA" wp14:editId="743ECEDF">
              <wp:simplePos x="0" y="0"/>
              <wp:positionH relativeFrom="column">
                <wp:posOffset>0</wp:posOffset>
              </wp:positionH>
              <wp:positionV relativeFrom="paragraph">
                <wp:posOffset>120015</wp:posOffset>
              </wp:positionV>
              <wp:extent cx="5905500" cy="0"/>
              <wp:effectExtent l="0" t="0" r="0" b="0"/>
              <wp:wrapNone/>
              <wp:docPr id="153453449" name="Straight Connector 1"/>
              <wp:cNvGraphicFramePr/>
              <a:graphic xmlns:a="http://schemas.openxmlformats.org/drawingml/2006/main">
                <a:graphicData uri="http://schemas.microsoft.com/office/word/2010/wordprocessingShape">
                  <wps:wsp>
                    <wps:cNvCnPr/>
                    <wps:spPr>
                      <a:xfrm>
                        <a:off x="0" y="0"/>
                        <a:ext cx="5905500" cy="0"/>
                      </a:xfrm>
                      <a:prstGeom prst="line">
                        <a:avLst/>
                      </a:prstGeom>
                      <a:ln w="19050">
                        <a:solidFill>
                          <a:srgbClr val="7030A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w:pict>
            <v:line w14:anchorId="5EB2FCD8" id="Straight Connector 1"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0,9.45pt" to="465pt,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" strokecolor="#7030a0" strokeweight="1.5pt"/>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E1505B" w14:textId="1A878D02" w:rsidR="0003649B" w:rsidRDefault="0003649B" w:rsidP="00F33989">
    <w:pPr>
      <w:pStyle w:val="Header"/>
      <w:spacing w:line="360" w:lineRule="auto"/>
      <w:rPr>
        <w:rFonts w:ascii="Arial" w:hAnsi="Arial" w:cs="Arial"/>
        <w:b/>
        <w:bCs/>
        <w:sz w:val="19"/>
        <w:szCs w:val="19"/>
        <w:lang w:val="en-GB"/>
      </w:rPr>
    </w:pPr>
    <w:r w:rsidRPr="00F71B8D">
      <w:rPr>
        <w:rFonts w:ascii="Arial" w:hAnsi="Arial" w:cs="Arial"/>
        <w:b/>
        <w:bCs/>
        <w:sz w:val="19"/>
        <w:szCs w:val="19"/>
        <w:lang w:val="en-GB"/>
      </w:rPr>
      <w:t>LIGHT UP TOTAL SOLUTION PUBLIC COMPANY LIMITED</w:t>
    </w:r>
    <w:r w:rsidR="00227753" w:rsidRPr="00227753">
      <w:rPr>
        <w:rFonts w:ascii="Arial" w:hAnsi="Arial" w:cs="Arial"/>
        <w:b/>
        <w:bCs/>
        <w:sz w:val="19"/>
        <w:szCs w:val="19"/>
        <w:lang w:val="en-GB"/>
      </w:rPr>
      <w:t xml:space="preserve"> </w:t>
    </w:r>
    <w:r w:rsidR="00227753">
      <w:rPr>
        <w:rFonts w:ascii="Arial" w:hAnsi="Arial" w:cs="Arial"/>
        <w:b/>
        <w:bCs/>
        <w:sz w:val="19"/>
        <w:szCs w:val="19"/>
        <w:lang w:val="en-GB"/>
      </w:rPr>
      <w:t>AND SUBSIDIAR</w:t>
    </w:r>
    <w:r w:rsidR="00B27BE8">
      <w:rPr>
        <w:rFonts w:ascii="Arial" w:hAnsi="Arial" w:cs="Arial"/>
        <w:b/>
        <w:bCs/>
        <w:sz w:val="19"/>
        <w:szCs w:val="19"/>
        <w:lang w:val="en-GB"/>
      </w:rPr>
      <w:t>IES</w:t>
    </w:r>
  </w:p>
  <w:p w14:paraId="38D4743F" w14:textId="77777777" w:rsidR="0003649B" w:rsidRPr="00691879" w:rsidRDefault="0003649B" w:rsidP="00F33989">
    <w:pPr>
      <w:pStyle w:val="BodyTextIndent3"/>
      <w:spacing w:line="360" w:lineRule="auto"/>
      <w:ind w:left="0" w:firstLine="0"/>
      <w:rPr>
        <w:rFonts w:ascii="Arial" w:hAnsi="Arial" w:cs="Arial"/>
        <w:b/>
        <w:bCs/>
        <w:sz w:val="19"/>
        <w:szCs w:val="19"/>
      </w:rPr>
    </w:pPr>
    <w:r w:rsidRPr="00691879">
      <w:rPr>
        <w:rFonts w:ascii="Arial" w:hAnsi="Arial" w:cs="Arial"/>
        <w:b/>
        <w:bCs/>
        <w:sz w:val="19"/>
        <w:szCs w:val="19"/>
      </w:rPr>
      <w:t>NOTES TO FINANCIAL STATEMENTS</w:t>
    </w:r>
  </w:p>
  <w:p w14:paraId="497C6FC6" w14:textId="57F0BE17" w:rsidR="0003649B" w:rsidRDefault="0003649B" w:rsidP="00F33989">
    <w:pPr>
      <w:pStyle w:val="Header"/>
      <w:spacing w:line="360" w:lineRule="auto"/>
      <w:rPr>
        <w:rFonts w:ascii="Arial" w:hAnsi="Arial" w:cstheme="minorBidi"/>
        <w:b/>
        <w:bCs/>
        <w:sz w:val="19"/>
        <w:szCs w:val="19"/>
      </w:rPr>
    </w:pPr>
    <w:r w:rsidRPr="0F17DCF4">
      <w:rPr>
        <w:rFonts w:ascii="Arial" w:hAnsi="Arial" w:cs="Arial"/>
        <w:b/>
        <w:bCs/>
        <w:sz w:val="19"/>
        <w:szCs w:val="19"/>
      </w:rPr>
      <w:t xml:space="preserve">FOR THE </w:t>
    </w:r>
    <w:r w:rsidRPr="0F17DCF4">
      <w:rPr>
        <w:rFonts w:ascii="Arial" w:hAnsi="Arial" w:cs="Browallia New"/>
        <w:b/>
        <w:bCs/>
        <w:sz w:val="19"/>
        <w:szCs w:val="19"/>
      </w:rPr>
      <w:t>YEAR</w:t>
    </w:r>
    <w:r w:rsidRPr="0F17DCF4">
      <w:rPr>
        <w:rFonts w:ascii="Arial" w:hAnsi="Arial" w:cs="Arial"/>
        <w:b/>
        <w:bCs/>
        <w:sz w:val="19"/>
        <w:szCs w:val="19"/>
      </w:rPr>
      <w:t xml:space="preserve"> ENDED 31 DECEMBER </w:t>
    </w:r>
    <w:r w:rsidR="00EE4C24">
      <w:rPr>
        <w:rFonts w:ascii="Arial" w:hAnsi="Arial" w:cs="Arial"/>
        <w:b/>
        <w:bCs/>
        <w:sz w:val="19"/>
        <w:szCs w:val="19"/>
      </w:rPr>
      <w:t>2025</w:t>
    </w:r>
  </w:p>
  <w:p w14:paraId="45D8E56E" w14:textId="77777777" w:rsidR="0003649B" w:rsidRPr="00F33989" w:rsidRDefault="0003649B" w:rsidP="00F33989">
    <w:pPr>
      <w:pStyle w:val="Header"/>
      <w:spacing w:line="360" w:lineRule="auto"/>
    </w:pPr>
    <w:r>
      <w:rPr>
        <w:noProof/>
      </w:rPr>
      <mc:AlternateContent>
        <mc:Choice Requires="wps">
          <w:drawing>
            <wp:anchor distT="0" distB="0" distL="114300" distR="114300" simplePos="0" relativeHeight="251658243" behindDoc="0" locked="0" layoutInCell="1" allowOverlap="1" wp14:anchorId="2CE69962" wp14:editId="66595E33">
              <wp:simplePos x="0" y="0"/>
              <wp:positionH relativeFrom="column">
                <wp:posOffset>0</wp:posOffset>
              </wp:positionH>
              <wp:positionV relativeFrom="paragraph">
                <wp:posOffset>118745</wp:posOffset>
              </wp:positionV>
              <wp:extent cx="9136380" cy="0"/>
              <wp:effectExtent l="0" t="0" r="0" b="0"/>
              <wp:wrapNone/>
              <wp:docPr id="958053114" name="Straight Connector 1"/>
              <wp:cNvGraphicFramePr/>
              <a:graphic xmlns:a="http://schemas.openxmlformats.org/drawingml/2006/main">
                <a:graphicData uri="http://schemas.microsoft.com/office/word/2010/wordprocessingShape">
                  <wps:wsp>
                    <wps:cNvCnPr/>
                    <wps:spPr>
                      <a:xfrm>
                        <a:off x="0" y="0"/>
                        <a:ext cx="9136380" cy="0"/>
                      </a:xfrm>
                      <a:prstGeom prst="line">
                        <a:avLst/>
                      </a:prstGeom>
                      <a:ln w="19050">
                        <a:solidFill>
                          <a:srgbClr val="7030A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w:pict>
            <v:line w14:anchorId="0F545BA3" id="Straight Connector 1" o:spid="_x0000_s1026" style="position:absolute;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0,9.35pt" to="719.4pt,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" strokecolor="#7030a0" strokeweight="1.5pt"/>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058F7B" w14:textId="706D09EC" w:rsidR="00AC4096" w:rsidRDefault="00AC4096" w:rsidP="00F33989">
    <w:pPr>
      <w:pStyle w:val="Header"/>
      <w:spacing w:line="360" w:lineRule="auto"/>
      <w:rPr>
        <w:rFonts w:ascii="Arial" w:hAnsi="Arial" w:cs="Arial"/>
        <w:b/>
        <w:bCs/>
        <w:sz w:val="19"/>
        <w:szCs w:val="19"/>
        <w:lang w:val="en-GB"/>
      </w:rPr>
    </w:pPr>
    <w:r w:rsidRPr="00F71B8D">
      <w:rPr>
        <w:rFonts w:ascii="Arial" w:hAnsi="Arial" w:cs="Arial"/>
        <w:b/>
        <w:bCs/>
        <w:sz w:val="19"/>
        <w:szCs w:val="19"/>
        <w:lang w:val="en-GB"/>
      </w:rPr>
      <w:t>LIGHT UP TOTAL SOLUTION PUBLIC COMPANY LIMITED</w:t>
    </w:r>
    <w:r w:rsidR="00227753" w:rsidRPr="00227753">
      <w:rPr>
        <w:rFonts w:ascii="Arial" w:hAnsi="Arial" w:cs="Arial"/>
        <w:b/>
        <w:bCs/>
        <w:sz w:val="19"/>
        <w:szCs w:val="19"/>
        <w:lang w:val="en-GB"/>
      </w:rPr>
      <w:t xml:space="preserve"> </w:t>
    </w:r>
    <w:r w:rsidR="00227753">
      <w:rPr>
        <w:rFonts w:ascii="Arial" w:hAnsi="Arial" w:cs="Arial"/>
        <w:b/>
        <w:bCs/>
        <w:sz w:val="19"/>
        <w:szCs w:val="19"/>
        <w:lang w:val="en-GB"/>
      </w:rPr>
      <w:t>AND SUBSIDIAR</w:t>
    </w:r>
    <w:r w:rsidR="00631F19">
      <w:rPr>
        <w:rFonts w:ascii="Arial" w:hAnsi="Arial" w:cs="Arial"/>
        <w:b/>
        <w:bCs/>
        <w:sz w:val="19"/>
        <w:szCs w:val="19"/>
        <w:lang w:val="en-GB"/>
      </w:rPr>
      <w:t>IES</w:t>
    </w:r>
  </w:p>
  <w:p w14:paraId="4D5E1143" w14:textId="77777777" w:rsidR="00AC4096" w:rsidRPr="00691879" w:rsidRDefault="00AC4096" w:rsidP="00F33989">
    <w:pPr>
      <w:pStyle w:val="BodyTextIndent3"/>
      <w:spacing w:line="360" w:lineRule="auto"/>
      <w:ind w:left="0" w:firstLine="0"/>
      <w:rPr>
        <w:rFonts w:ascii="Arial" w:hAnsi="Arial" w:cs="Arial"/>
        <w:b/>
        <w:bCs/>
        <w:sz w:val="19"/>
        <w:szCs w:val="19"/>
      </w:rPr>
    </w:pPr>
    <w:r w:rsidRPr="00691879">
      <w:rPr>
        <w:rFonts w:ascii="Arial" w:hAnsi="Arial" w:cs="Arial"/>
        <w:b/>
        <w:bCs/>
        <w:sz w:val="19"/>
        <w:szCs w:val="19"/>
      </w:rPr>
      <w:t>NOTES TO FINANCIAL STATEMENTS</w:t>
    </w:r>
  </w:p>
  <w:p w14:paraId="2CC91E4B" w14:textId="68D1D475" w:rsidR="00AC4096" w:rsidRDefault="00AC4096" w:rsidP="00F33989">
    <w:pPr>
      <w:pStyle w:val="Header"/>
      <w:spacing w:line="360" w:lineRule="auto"/>
      <w:rPr>
        <w:rFonts w:ascii="Arial" w:hAnsi="Arial" w:cstheme="minorBidi"/>
        <w:b/>
        <w:bCs/>
        <w:sz w:val="19"/>
        <w:szCs w:val="19"/>
      </w:rPr>
    </w:pPr>
    <w:r w:rsidRPr="0F17DCF4">
      <w:rPr>
        <w:rFonts w:ascii="Arial" w:hAnsi="Arial" w:cs="Arial"/>
        <w:b/>
        <w:bCs/>
        <w:sz w:val="19"/>
        <w:szCs w:val="19"/>
      </w:rPr>
      <w:t xml:space="preserve">FOR THE </w:t>
    </w:r>
    <w:r w:rsidRPr="0F17DCF4">
      <w:rPr>
        <w:rFonts w:ascii="Arial" w:hAnsi="Arial" w:cs="Browallia New"/>
        <w:b/>
        <w:bCs/>
        <w:sz w:val="19"/>
        <w:szCs w:val="19"/>
      </w:rPr>
      <w:t>YEAR</w:t>
    </w:r>
    <w:r w:rsidRPr="0F17DCF4">
      <w:rPr>
        <w:rFonts w:ascii="Arial" w:hAnsi="Arial" w:cs="Arial"/>
        <w:b/>
        <w:bCs/>
        <w:sz w:val="19"/>
        <w:szCs w:val="19"/>
      </w:rPr>
      <w:t xml:space="preserve"> ENDED 31 DECEMBER </w:t>
    </w:r>
    <w:r w:rsidR="00EE4C24">
      <w:rPr>
        <w:rFonts w:ascii="Arial" w:hAnsi="Arial" w:cs="Arial"/>
        <w:b/>
        <w:bCs/>
        <w:sz w:val="19"/>
        <w:szCs w:val="19"/>
      </w:rPr>
      <w:t>2025</w:t>
    </w:r>
  </w:p>
  <w:p w14:paraId="3A9BF837" w14:textId="00546715" w:rsidR="00AC4096" w:rsidRPr="00F33989" w:rsidRDefault="00AC4096" w:rsidP="00F33989">
    <w:pPr>
      <w:pStyle w:val="Header"/>
      <w:spacing w:line="360" w:lineRule="auto"/>
    </w:pPr>
    <w:r>
      <w:rPr>
        <w:noProof/>
      </w:rPr>
      <mc:AlternateContent>
        <mc:Choice Requires="wps">
          <w:drawing>
            <wp:anchor distT="0" distB="0" distL="114300" distR="114300" simplePos="0" relativeHeight="251658244" behindDoc="0" locked="0" layoutInCell="1" allowOverlap="1" wp14:anchorId="410353EA" wp14:editId="3CCF74C1">
              <wp:simplePos x="0" y="0"/>
              <wp:positionH relativeFrom="column">
                <wp:posOffset>-3810</wp:posOffset>
              </wp:positionH>
              <wp:positionV relativeFrom="paragraph">
                <wp:posOffset>61595</wp:posOffset>
              </wp:positionV>
              <wp:extent cx="6012180" cy="0"/>
              <wp:effectExtent l="0" t="0" r="0" b="0"/>
              <wp:wrapNone/>
              <wp:docPr id="2044783016" name="Straight Connector 1"/>
              <wp:cNvGraphicFramePr/>
              <a:graphic xmlns:a="http://schemas.openxmlformats.org/drawingml/2006/main">
                <a:graphicData uri="http://schemas.microsoft.com/office/word/2010/wordprocessingShape">
                  <wps:wsp>
                    <wps:cNvCnPr/>
                    <wps:spPr>
                      <a:xfrm>
                        <a:off x="0" y="0"/>
                        <a:ext cx="6012180" cy="0"/>
                      </a:xfrm>
                      <a:prstGeom prst="line">
                        <a:avLst/>
                      </a:prstGeom>
                      <a:ln w="19050">
                        <a:solidFill>
                          <a:srgbClr val="7030A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w:pict>
            <v:line w14:anchorId="07A1B951" id="Straight Connector 1" o:spid="_x0000_s1026" style="position:absolute;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pt,4.85pt" to="473.1pt,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" strokecolor="#7030a0" strokeweight="1.5p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2C1C938E"/>
    <w:lvl w:ilvl="0">
      <w:start w:val="1"/>
      <w:numFmt w:val="decimal"/>
      <w:pStyle w:val="ListNumber2"/>
      <w:lvlText w:val="%1."/>
      <w:lvlJc w:val="left"/>
      <w:pPr>
        <w:tabs>
          <w:tab w:val="num" w:pos="1080"/>
        </w:tabs>
        <w:ind w:left="1080" w:hanging="360"/>
      </w:pPr>
      <w:rPr>
        <w:rFonts w:cs="Times New Roman"/>
      </w:rPr>
    </w:lvl>
  </w:abstractNum>
  <w:abstractNum w:abstractNumId="1" w15:restartNumberingAfterBreak="0">
    <w:nsid w:val="FFFFFF7F"/>
    <w:multiLevelType w:val="singleLevel"/>
    <w:tmpl w:val="94EA5A78"/>
    <w:lvl w:ilvl="0">
      <w:start w:val="1"/>
      <w:numFmt w:val="decimal"/>
      <w:pStyle w:val="ListNumber4"/>
      <w:lvlText w:val="%1."/>
      <w:lvlJc w:val="left"/>
      <w:pPr>
        <w:tabs>
          <w:tab w:val="num" w:pos="720"/>
        </w:tabs>
        <w:ind w:left="720" w:hanging="360"/>
      </w:pPr>
      <w:rPr>
        <w:rFonts w:cs="Times New Roman"/>
      </w:rPr>
    </w:lvl>
  </w:abstractNum>
  <w:abstractNum w:abstractNumId="2" w15:restartNumberingAfterBreak="0">
    <w:nsid w:val="FFFFFF81"/>
    <w:multiLevelType w:val="singleLevel"/>
    <w:tmpl w:val="559CB6F0"/>
    <w:lvl w:ilvl="0">
      <w:start w:val="1"/>
      <w:numFmt w:val="bullet"/>
      <w:pStyle w:val="ListNumber3"/>
      <w:lvlText w:val=""/>
      <w:lvlJc w:val="left"/>
      <w:pPr>
        <w:tabs>
          <w:tab w:val="num" w:pos="1440"/>
        </w:tabs>
        <w:ind w:left="1440" w:hanging="360"/>
      </w:pPr>
      <w:rPr>
        <w:rFonts w:ascii="Symbol" w:hAnsi="Symbol" w:hint="default"/>
      </w:rPr>
    </w:lvl>
  </w:abstractNum>
  <w:abstractNum w:abstractNumId="3" w15:restartNumberingAfterBreak="0">
    <w:nsid w:val="FFFFFF88"/>
    <w:multiLevelType w:val="singleLevel"/>
    <w:tmpl w:val="55E0DF64"/>
    <w:lvl w:ilvl="0">
      <w:start w:val="1"/>
      <w:numFmt w:val="decimal"/>
      <w:pStyle w:val="ListNumber"/>
      <w:lvlText w:val="%1."/>
      <w:lvlJc w:val="left"/>
      <w:pPr>
        <w:tabs>
          <w:tab w:val="num" w:pos="360"/>
        </w:tabs>
        <w:ind w:left="360" w:hanging="360"/>
      </w:pPr>
      <w:rPr>
        <w:rFonts w:cs="Times New Roman"/>
      </w:rPr>
    </w:lvl>
  </w:abstractNum>
  <w:abstractNum w:abstractNumId="4" w15:restartNumberingAfterBreak="0">
    <w:nsid w:val="017936CF"/>
    <w:multiLevelType w:val="hybridMultilevel"/>
    <w:tmpl w:val="A94692AC"/>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2C321B4"/>
    <w:multiLevelType w:val="hybridMultilevel"/>
    <w:tmpl w:val="711CB6D8"/>
    <w:lvl w:ilvl="0" w:tplc="3F6A26AC">
      <w:start w:val="8"/>
      <w:numFmt w:val="bullet"/>
      <w:lvlText w:val="-"/>
      <w:lvlJc w:val="left"/>
      <w:pPr>
        <w:ind w:left="720" w:hanging="360"/>
      </w:pPr>
      <w:rPr>
        <w:rFonts w:ascii="Garamond" w:eastAsia="Times New Roman" w:hAnsi="Garamond" w:cs="Garamon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3174B2F"/>
    <w:multiLevelType w:val="hybridMultilevel"/>
    <w:tmpl w:val="313E70F2"/>
    <w:styleLink w:val="Style2"/>
    <w:lvl w:ilvl="0" w:tplc="1CD0ADFA">
      <w:start w:val="1"/>
      <w:numFmt w:val="bullet"/>
      <w:lvlText w:val=""/>
      <w:lvlJc w:val="left"/>
      <w:pPr>
        <w:ind w:left="1146" w:hanging="360"/>
      </w:pPr>
      <w:rPr>
        <w:rFonts w:ascii="Symbol" w:hAnsi="Symbol" w:hint="default"/>
        <w:sz w:val="20"/>
      </w:rPr>
    </w:lvl>
    <w:lvl w:ilvl="1" w:tplc="04090003">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7" w15:restartNumberingAfterBreak="0">
    <w:nsid w:val="038B11A4"/>
    <w:multiLevelType w:val="multilevel"/>
    <w:tmpl w:val="7E504F54"/>
    <w:lvl w:ilvl="0">
      <w:start w:val="1"/>
      <w:numFmt w:val="decimal"/>
      <w:lvlText w:val="%1."/>
      <w:lvlJc w:val="left"/>
      <w:pPr>
        <w:ind w:left="360" w:hanging="360"/>
      </w:pPr>
      <w:rPr>
        <w:rFonts w:hint="default"/>
        <w:b/>
        <w:bCs/>
        <w:i w:val="0"/>
        <w:iCs w:val="0"/>
        <w:color w:val="000000" w:themeColor="text1"/>
        <w:u w:val="none"/>
        <w:lang w:val="en-GB"/>
      </w:rPr>
    </w:lvl>
    <w:lvl w:ilvl="1">
      <w:start w:val="2"/>
      <w:numFmt w:val="decimal"/>
      <w:lvlText w:val="%2.1"/>
      <w:lvlJc w:val="left"/>
      <w:pPr>
        <w:ind w:left="72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051A59DC"/>
    <w:multiLevelType w:val="hybridMultilevel"/>
    <w:tmpl w:val="1BCCA202"/>
    <w:lvl w:ilvl="0" w:tplc="9C88850A">
      <w:start w:val="1"/>
      <w:numFmt w:val="decimal"/>
      <w:lvlText w:val="13.%1"/>
      <w:lvlJc w:val="left"/>
      <w:pPr>
        <w:ind w:left="1004" w:hanging="36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6AF1284"/>
    <w:multiLevelType w:val="hybridMultilevel"/>
    <w:tmpl w:val="4F5E3E7A"/>
    <w:lvl w:ilvl="0" w:tplc="8244FD4C">
      <w:start w:val="1"/>
      <w:numFmt w:val="decimal"/>
      <w:lvlText w:val="19.%1"/>
      <w:lvlJc w:val="left"/>
      <w:pPr>
        <w:ind w:left="1089" w:hanging="360"/>
      </w:pPr>
      <w:rPr>
        <w:rFonts w:hint="default"/>
        <w:b/>
        <w:bCs/>
        <w:sz w:val="19"/>
        <w:szCs w:val="19"/>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86B1654"/>
    <w:multiLevelType w:val="multilevel"/>
    <w:tmpl w:val="99E6B4E8"/>
    <w:lvl w:ilvl="0">
      <w:start w:val="32"/>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0A587DCC"/>
    <w:multiLevelType w:val="multilevel"/>
    <w:tmpl w:val="8522F312"/>
    <w:lvl w:ilvl="0">
      <w:start w:val="17"/>
      <w:numFmt w:val="decimal"/>
      <w:lvlText w:val="%1"/>
      <w:lvlJc w:val="left"/>
      <w:pPr>
        <w:ind w:left="375" w:hanging="375"/>
      </w:pPr>
      <w:rPr>
        <w:rFonts w:hint="default"/>
      </w:rPr>
    </w:lvl>
    <w:lvl w:ilvl="1">
      <w:start w:val="1"/>
      <w:numFmt w:val="decimal"/>
      <w:lvlText w:val="%1.%2"/>
      <w:lvlJc w:val="left"/>
      <w:pPr>
        <w:ind w:left="807" w:hanging="375"/>
      </w:pPr>
      <w:rPr>
        <w:rFonts w:hint="default"/>
      </w:rPr>
    </w:lvl>
    <w:lvl w:ilvl="2">
      <w:start w:val="1"/>
      <w:numFmt w:val="decimal"/>
      <w:lvlText w:val="%1.%2.%3"/>
      <w:lvlJc w:val="left"/>
      <w:pPr>
        <w:ind w:left="1584" w:hanging="720"/>
      </w:pPr>
      <w:rPr>
        <w:rFonts w:hint="default"/>
      </w:rPr>
    </w:lvl>
    <w:lvl w:ilvl="3">
      <w:start w:val="1"/>
      <w:numFmt w:val="decimal"/>
      <w:lvlText w:val="%1.%2.%3.%4"/>
      <w:lvlJc w:val="left"/>
      <w:pPr>
        <w:ind w:left="2016" w:hanging="720"/>
      </w:pPr>
      <w:rPr>
        <w:rFonts w:hint="default"/>
      </w:rPr>
    </w:lvl>
    <w:lvl w:ilvl="4">
      <w:start w:val="1"/>
      <w:numFmt w:val="decimal"/>
      <w:lvlText w:val="%1.%2.%3.%4.%5"/>
      <w:lvlJc w:val="left"/>
      <w:pPr>
        <w:ind w:left="2808" w:hanging="1080"/>
      </w:pPr>
      <w:rPr>
        <w:rFonts w:hint="default"/>
      </w:rPr>
    </w:lvl>
    <w:lvl w:ilvl="5">
      <w:start w:val="1"/>
      <w:numFmt w:val="decimal"/>
      <w:lvlText w:val="%1.%2.%3.%4.%5.%6"/>
      <w:lvlJc w:val="left"/>
      <w:pPr>
        <w:ind w:left="3240" w:hanging="1080"/>
      </w:pPr>
      <w:rPr>
        <w:rFonts w:hint="default"/>
      </w:rPr>
    </w:lvl>
    <w:lvl w:ilvl="6">
      <w:start w:val="1"/>
      <w:numFmt w:val="decimal"/>
      <w:lvlText w:val="%1.%2.%3.%4.%5.%6.%7"/>
      <w:lvlJc w:val="left"/>
      <w:pPr>
        <w:ind w:left="3672" w:hanging="1080"/>
      </w:pPr>
      <w:rPr>
        <w:rFonts w:hint="default"/>
      </w:rPr>
    </w:lvl>
    <w:lvl w:ilvl="7">
      <w:start w:val="1"/>
      <w:numFmt w:val="decimal"/>
      <w:lvlText w:val="%1.%2.%3.%4.%5.%6.%7.%8"/>
      <w:lvlJc w:val="left"/>
      <w:pPr>
        <w:ind w:left="4464" w:hanging="1440"/>
      </w:pPr>
      <w:rPr>
        <w:rFonts w:hint="default"/>
      </w:rPr>
    </w:lvl>
    <w:lvl w:ilvl="8">
      <w:start w:val="1"/>
      <w:numFmt w:val="decimal"/>
      <w:lvlText w:val="%1.%2.%3.%4.%5.%6.%7.%8.%9"/>
      <w:lvlJc w:val="left"/>
      <w:pPr>
        <w:ind w:left="4896" w:hanging="1440"/>
      </w:pPr>
      <w:rPr>
        <w:rFonts w:hint="default"/>
      </w:rPr>
    </w:lvl>
  </w:abstractNum>
  <w:abstractNum w:abstractNumId="12" w15:restartNumberingAfterBreak="0">
    <w:nsid w:val="1034597D"/>
    <w:multiLevelType w:val="hybridMultilevel"/>
    <w:tmpl w:val="4CA2301A"/>
    <w:lvl w:ilvl="0" w:tplc="DA6C1144">
      <w:start w:val="1"/>
      <w:numFmt w:val="decimal"/>
      <w:lvlText w:val="4.%1"/>
      <w:lvlJc w:val="left"/>
      <w:pPr>
        <w:ind w:left="1179" w:hanging="360"/>
      </w:pPr>
      <w:rPr>
        <w:rFonts w:hint="default"/>
        <w:b w:val="0"/>
        <w:bCs w:val="0"/>
        <w:sz w:val="19"/>
        <w:szCs w:val="19"/>
      </w:rPr>
    </w:lvl>
    <w:lvl w:ilvl="1" w:tplc="08090019" w:tentative="1">
      <w:start w:val="1"/>
      <w:numFmt w:val="lowerLetter"/>
      <w:lvlText w:val="%2."/>
      <w:lvlJc w:val="left"/>
      <w:pPr>
        <w:ind w:left="1899" w:hanging="360"/>
      </w:pPr>
    </w:lvl>
    <w:lvl w:ilvl="2" w:tplc="0809001B" w:tentative="1">
      <w:start w:val="1"/>
      <w:numFmt w:val="lowerRoman"/>
      <w:lvlText w:val="%3."/>
      <w:lvlJc w:val="right"/>
      <w:pPr>
        <w:ind w:left="2619" w:hanging="180"/>
      </w:pPr>
    </w:lvl>
    <w:lvl w:ilvl="3" w:tplc="0809000F" w:tentative="1">
      <w:start w:val="1"/>
      <w:numFmt w:val="decimal"/>
      <w:lvlText w:val="%4."/>
      <w:lvlJc w:val="left"/>
      <w:pPr>
        <w:ind w:left="3339" w:hanging="360"/>
      </w:pPr>
    </w:lvl>
    <w:lvl w:ilvl="4" w:tplc="08090019" w:tentative="1">
      <w:start w:val="1"/>
      <w:numFmt w:val="lowerLetter"/>
      <w:lvlText w:val="%5."/>
      <w:lvlJc w:val="left"/>
      <w:pPr>
        <w:ind w:left="4059" w:hanging="360"/>
      </w:pPr>
    </w:lvl>
    <w:lvl w:ilvl="5" w:tplc="0809001B" w:tentative="1">
      <w:start w:val="1"/>
      <w:numFmt w:val="lowerRoman"/>
      <w:lvlText w:val="%6."/>
      <w:lvlJc w:val="right"/>
      <w:pPr>
        <w:ind w:left="4779" w:hanging="180"/>
      </w:pPr>
    </w:lvl>
    <w:lvl w:ilvl="6" w:tplc="0809000F" w:tentative="1">
      <w:start w:val="1"/>
      <w:numFmt w:val="decimal"/>
      <w:lvlText w:val="%7."/>
      <w:lvlJc w:val="left"/>
      <w:pPr>
        <w:ind w:left="5499" w:hanging="360"/>
      </w:pPr>
    </w:lvl>
    <w:lvl w:ilvl="7" w:tplc="08090019" w:tentative="1">
      <w:start w:val="1"/>
      <w:numFmt w:val="lowerLetter"/>
      <w:lvlText w:val="%8."/>
      <w:lvlJc w:val="left"/>
      <w:pPr>
        <w:ind w:left="6219" w:hanging="360"/>
      </w:pPr>
    </w:lvl>
    <w:lvl w:ilvl="8" w:tplc="0809001B" w:tentative="1">
      <w:start w:val="1"/>
      <w:numFmt w:val="lowerRoman"/>
      <w:lvlText w:val="%9."/>
      <w:lvlJc w:val="right"/>
      <w:pPr>
        <w:ind w:left="6939" w:hanging="180"/>
      </w:pPr>
    </w:lvl>
  </w:abstractNum>
  <w:abstractNum w:abstractNumId="13" w15:restartNumberingAfterBreak="0">
    <w:nsid w:val="111D35F3"/>
    <w:multiLevelType w:val="multilevel"/>
    <w:tmpl w:val="24683088"/>
    <w:lvl w:ilvl="0">
      <w:start w:val="17"/>
      <w:numFmt w:val="decimal"/>
      <w:lvlText w:val="%1"/>
      <w:lvlJc w:val="left"/>
      <w:pPr>
        <w:ind w:left="375" w:hanging="375"/>
      </w:pPr>
      <w:rPr>
        <w:rFonts w:ascii="Arial" w:hAnsi="Arial" w:cs="Arial" w:hint="default"/>
        <w:sz w:val="19"/>
      </w:rPr>
    </w:lvl>
    <w:lvl w:ilvl="1">
      <w:start w:val="1"/>
      <w:numFmt w:val="decimal"/>
      <w:lvlText w:val="%1.%2"/>
      <w:lvlJc w:val="left"/>
      <w:pPr>
        <w:ind w:left="375" w:hanging="375"/>
      </w:pPr>
      <w:rPr>
        <w:rFonts w:ascii="Arial" w:hAnsi="Arial" w:cs="Arial" w:hint="default"/>
        <w:sz w:val="19"/>
      </w:rPr>
    </w:lvl>
    <w:lvl w:ilvl="2">
      <w:start w:val="17"/>
      <w:numFmt w:val="decimal"/>
      <w:lvlText w:val="%3.1"/>
      <w:lvlJc w:val="left"/>
      <w:pPr>
        <w:ind w:left="360" w:hanging="360"/>
      </w:pPr>
      <w:rPr>
        <w:rFonts w:hint="default"/>
      </w:rPr>
    </w:lvl>
    <w:lvl w:ilvl="3">
      <w:start w:val="1"/>
      <w:numFmt w:val="decimal"/>
      <w:lvlText w:val="%1.%2.%3.%4"/>
      <w:lvlJc w:val="left"/>
      <w:pPr>
        <w:ind w:left="720" w:hanging="720"/>
      </w:pPr>
      <w:rPr>
        <w:rFonts w:ascii="Arial" w:hAnsi="Arial" w:cs="Arial" w:hint="default"/>
        <w:sz w:val="19"/>
      </w:rPr>
    </w:lvl>
    <w:lvl w:ilvl="4">
      <w:start w:val="1"/>
      <w:numFmt w:val="decimal"/>
      <w:lvlText w:val="%1.%2.%3.%4.%5"/>
      <w:lvlJc w:val="left"/>
      <w:pPr>
        <w:ind w:left="720" w:hanging="720"/>
      </w:pPr>
      <w:rPr>
        <w:rFonts w:ascii="Arial" w:hAnsi="Arial" w:cs="Arial" w:hint="default"/>
        <w:sz w:val="19"/>
      </w:rPr>
    </w:lvl>
    <w:lvl w:ilvl="5">
      <w:start w:val="1"/>
      <w:numFmt w:val="decimal"/>
      <w:lvlText w:val="%1.%2.%3.%4.%5.%6"/>
      <w:lvlJc w:val="left"/>
      <w:pPr>
        <w:ind w:left="1080" w:hanging="1080"/>
      </w:pPr>
      <w:rPr>
        <w:rFonts w:ascii="Arial" w:hAnsi="Arial" w:cs="Arial" w:hint="default"/>
        <w:sz w:val="19"/>
      </w:rPr>
    </w:lvl>
    <w:lvl w:ilvl="6">
      <w:start w:val="1"/>
      <w:numFmt w:val="decimal"/>
      <w:lvlText w:val="%1.%2.%3.%4.%5.%6.%7"/>
      <w:lvlJc w:val="left"/>
      <w:pPr>
        <w:ind w:left="1080" w:hanging="1080"/>
      </w:pPr>
      <w:rPr>
        <w:rFonts w:ascii="Arial" w:hAnsi="Arial" w:cs="Arial" w:hint="default"/>
        <w:sz w:val="19"/>
      </w:rPr>
    </w:lvl>
    <w:lvl w:ilvl="7">
      <w:start w:val="1"/>
      <w:numFmt w:val="decimal"/>
      <w:lvlText w:val="%1.%2.%3.%4.%5.%6.%7.%8"/>
      <w:lvlJc w:val="left"/>
      <w:pPr>
        <w:ind w:left="1440" w:hanging="1440"/>
      </w:pPr>
      <w:rPr>
        <w:rFonts w:ascii="Arial" w:hAnsi="Arial" w:cs="Arial" w:hint="default"/>
        <w:sz w:val="19"/>
      </w:rPr>
    </w:lvl>
    <w:lvl w:ilvl="8">
      <w:start w:val="1"/>
      <w:numFmt w:val="decimal"/>
      <w:lvlText w:val="%1.%2.%3.%4.%5.%6.%7.%8.%9"/>
      <w:lvlJc w:val="left"/>
      <w:pPr>
        <w:ind w:left="1440" w:hanging="1440"/>
      </w:pPr>
      <w:rPr>
        <w:rFonts w:ascii="Arial" w:hAnsi="Arial" w:cs="Arial" w:hint="default"/>
        <w:sz w:val="19"/>
      </w:rPr>
    </w:lvl>
  </w:abstractNum>
  <w:abstractNum w:abstractNumId="14" w15:restartNumberingAfterBreak="0">
    <w:nsid w:val="135E290A"/>
    <w:multiLevelType w:val="multilevel"/>
    <w:tmpl w:val="3D6A8C98"/>
    <w:lvl w:ilvl="0">
      <w:start w:val="18"/>
      <w:numFmt w:val="decimal"/>
      <w:lvlText w:val="%1"/>
      <w:lvlJc w:val="left"/>
      <w:pPr>
        <w:ind w:left="375" w:hanging="375"/>
      </w:pPr>
      <w:rPr>
        <w:rFonts w:hint="default"/>
      </w:rPr>
    </w:lvl>
    <w:lvl w:ilvl="1">
      <w:start w:val="1"/>
      <w:numFmt w:val="decimal"/>
      <w:lvlText w:val="%1.%2"/>
      <w:lvlJc w:val="left"/>
      <w:pPr>
        <w:ind w:left="807" w:hanging="375"/>
      </w:pPr>
      <w:rPr>
        <w:rFonts w:ascii="Arial" w:hAnsi="Arial" w:cs="Arial" w:hint="default"/>
        <w:sz w:val="19"/>
        <w:szCs w:val="19"/>
      </w:rPr>
    </w:lvl>
    <w:lvl w:ilvl="2">
      <w:start w:val="1"/>
      <w:numFmt w:val="decimal"/>
      <w:lvlText w:val="%1.%2.%3"/>
      <w:lvlJc w:val="left"/>
      <w:pPr>
        <w:ind w:left="1584" w:hanging="720"/>
      </w:pPr>
      <w:rPr>
        <w:rFonts w:hint="default"/>
      </w:rPr>
    </w:lvl>
    <w:lvl w:ilvl="3">
      <w:start w:val="1"/>
      <w:numFmt w:val="decimal"/>
      <w:lvlText w:val="%1.%2.%3.%4"/>
      <w:lvlJc w:val="left"/>
      <w:pPr>
        <w:ind w:left="2016" w:hanging="720"/>
      </w:pPr>
      <w:rPr>
        <w:rFonts w:hint="default"/>
      </w:rPr>
    </w:lvl>
    <w:lvl w:ilvl="4">
      <w:start w:val="1"/>
      <w:numFmt w:val="decimal"/>
      <w:lvlText w:val="%1.%2.%3.%4.%5"/>
      <w:lvlJc w:val="left"/>
      <w:pPr>
        <w:ind w:left="2808" w:hanging="1080"/>
      </w:pPr>
      <w:rPr>
        <w:rFonts w:hint="default"/>
      </w:rPr>
    </w:lvl>
    <w:lvl w:ilvl="5">
      <w:start w:val="1"/>
      <w:numFmt w:val="decimal"/>
      <w:lvlText w:val="%1.%2.%3.%4.%5.%6"/>
      <w:lvlJc w:val="left"/>
      <w:pPr>
        <w:ind w:left="3240" w:hanging="1080"/>
      </w:pPr>
      <w:rPr>
        <w:rFonts w:hint="default"/>
      </w:rPr>
    </w:lvl>
    <w:lvl w:ilvl="6">
      <w:start w:val="1"/>
      <w:numFmt w:val="decimal"/>
      <w:lvlText w:val="%1.%2.%3.%4.%5.%6.%7"/>
      <w:lvlJc w:val="left"/>
      <w:pPr>
        <w:ind w:left="3672" w:hanging="1080"/>
      </w:pPr>
      <w:rPr>
        <w:rFonts w:hint="default"/>
      </w:rPr>
    </w:lvl>
    <w:lvl w:ilvl="7">
      <w:start w:val="1"/>
      <w:numFmt w:val="decimal"/>
      <w:lvlText w:val="%1.%2.%3.%4.%5.%6.%7.%8"/>
      <w:lvlJc w:val="left"/>
      <w:pPr>
        <w:ind w:left="4464" w:hanging="1440"/>
      </w:pPr>
      <w:rPr>
        <w:rFonts w:hint="default"/>
      </w:rPr>
    </w:lvl>
    <w:lvl w:ilvl="8">
      <w:start w:val="1"/>
      <w:numFmt w:val="decimal"/>
      <w:lvlText w:val="%1.%2.%3.%4.%5.%6.%7.%8.%9"/>
      <w:lvlJc w:val="left"/>
      <w:pPr>
        <w:ind w:left="4896" w:hanging="1440"/>
      </w:pPr>
      <w:rPr>
        <w:rFonts w:hint="default"/>
      </w:rPr>
    </w:lvl>
  </w:abstractNum>
  <w:abstractNum w:abstractNumId="15" w15:restartNumberingAfterBreak="0">
    <w:nsid w:val="15FF7BDE"/>
    <w:multiLevelType w:val="multilevel"/>
    <w:tmpl w:val="D01C68D0"/>
    <w:lvl w:ilvl="0">
      <w:start w:val="30"/>
      <w:numFmt w:val="decimal"/>
      <w:lvlText w:val="%1"/>
      <w:lvlJc w:val="left"/>
      <w:pPr>
        <w:ind w:left="372" w:hanging="372"/>
      </w:pPr>
      <w:rPr>
        <w:rFonts w:hint="default"/>
      </w:rPr>
    </w:lvl>
    <w:lvl w:ilvl="1">
      <w:start w:val="1"/>
      <w:numFmt w:val="decimal"/>
      <w:lvlText w:val="32.%2"/>
      <w:lvlJc w:val="left"/>
      <w:pPr>
        <w:ind w:left="720" w:hanging="360"/>
      </w:pPr>
      <w:rPr>
        <w:rFonts w:hint="default"/>
      </w:rPr>
    </w:lvl>
    <w:lvl w:ilvl="2">
      <w:start w:val="1"/>
      <w:numFmt w:val="decimal"/>
      <w:lvlText w:val="%1.%2.%3"/>
      <w:lvlJc w:val="left"/>
      <w:pPr>
        <w:ind w:left="2736" w:hanging="720"/>
      </w:pPr>
      <w:rPr>
        <w:rFonts w:hint="default"/>
      </w:rPr>
    </w:lvl>
    <w:lvl w:ilvl="3">
      <w:start w:val="1"/>
      <w:numFmt w:val="decimal"/>
      <w:lvlText w:val="%1.%2.%3.%4"/>
      <w:lvlJc w:val="left"/>
      <w:pPr>
        <w:ind w:left="3744" w:hanging="720"/>
      </w:pPr>
      <w:rPr>
        <w:rFonts w:hint="default"/>
      </w:rPr>
    </w:lvl>
    <w:lvl w:ilvl="4">
      <w:start w:val="1"/>
      <w:numFmt w:val="decimal"/>
      <w:lvlText w:val="%1.%2.%3.%4.%5"/>
      <w:lvlJc w:val="left"/>
      <w:pPr>
        <w:ind w:left="5112" w:hanging="1080"/>
      </w:pPr>
      <w:rPr>
        <w:rFonts w:hint="default"/>
      </w:rPr>
    </w:lvl>
    <w:lvl w:ilvl="5">
      <w:start w:val="1"/>
      <w:numFmt w:val="decimal"/>
      <w:lvlText w:val="%1.%2.%3.%4.%5.%6"/>
      <w:lvlJc w:val="left"/>
      <w:pPr>
        <w:ind w:left="6120" w:hanging="1080"/>
      </w:pPr>
      <w:rPr>
        <w:rFonts w:hint="default"/>
      </w:rPr>
    </w:lvl>
    <w:lvl w:ilvl="6">
      <w:start w:val="1"/>
      <w:numFmt w:val="decimal"/>
      <w:lvlText w:val="%1.%2.%3.%4.%5.%6.%7"/>
      <w:lvlJc w:val="left"/>
      <w:pPr>
        <w:ind w:left="7128" w:hanging="1080"/>
      </w:pPr>
      <w:rPr>
        <w:rFonts w:hint="default"/>
      </w:rPr>
    </w:lvl>
    <w:lvl w:ilvl="7">
      <w:start w:val="1"/>
      <w:numFmt w:val="decimal"/>
      <w:lvlText w:val="%1.%2.%3.%4.%5.%6.%7.%8"/>
      <w:lvlJc w:val="left"/>
      <w:pPr>
        <w:ind w:left="8496" w:hanging="1440"/>
      </w:pPr>
      <w:rPr>
        <w:rFonts w:hint="default"/>
      </w:rPr>
    </w:lvl>
    <w:lvl w:ilvl="8">
      <w:start w:val="1"/>
      <w:numFmt w:val="decimal"/>
      <w:lvlText w:val="%1.%2.%3.%4.%5.%6.%7.%8.%9"/>
      <w:lvlJc w:val="left"/>
      <w:pPr>
        <w:ind w:left="9504" w:hanging="1440"/>
      </w:pPr>
      <w:rPr>
        <w:rFonts w:hint="default"/>
      </w:rPr>
    </w:lvl>
  </w:abstractNum>
  <w:abstractNum w:abstractNumId="16" w15:restartNumberingAfterBreak="0">
    <w:nsid w:val="1A0A1B5F"/>
    <w:multiLevelType w:val="hybridMultilevel"/>
    <w:tmpl w:val="CD908FF4"/>
    <w:styleLink w:val="CurrentList1"/>
    <w:lvl w:ilvl="0" w:tplc="C6E03668">
      <w:start w:val="1"/>
      <w:numFmt w:val="decimal"/>
      <w:lvlText w:val="28.%1"/>
      <w:lvlJc w:val="left"/>
      <w:pPr>
        <w:ind w:left="786" w:hanging="360"/>
      </w:pPr>
      <w:rPr>
        <w:rFonts w:hint="default"/>
        <w:b/>
        <w:bCs/>
        <w:sz w:val="19"/>
        <w:szCs w:val="19"/>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17" w15:restartNumberingAfterBreak="0">
    <w:nsid w:val="1E100B94"/>
    <w:multiLevelType w:val="hybridMultilevel"/>
    <w:tmpl w:val="5008AA42"/>
    <w:lvl w:ilvl="0" w:tplc="0074DBA6">
      <w:start w:val="1"/>
      <w:numFmt w:val="decimal"/>
      <w:lvlText w:val="30.%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A373025"/>
    <w:multiLevelType w:val="multilevel"/>
    <w:tmpl w:val="91DE9C58"/>
    <w:lvl w:ilvl="0">
      <w:start w:val="31"/>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2CB850CF"/>
    <w:multiLevelType w:val="multilevel"/>
    <w:tmpl w:val="7E504F54"/>
    <w:lvl w:ilvl="0">
      <w:start w:val="1"/>
      <w:numFmt w:val="decimal"/>
      <w:lvlText w:val="%1."/>
      <w:lvlJc w:val="left"/>
      <w:pPr>
        <w:ind w:left="360" w:hanging="360"/>
      </w:pPr>
      <w:rPr>
        <w:rFonts w:hint="default"/>
        <w:b/>
        <w:bCs/>
        <w:i w:val="0"/>
        <w:iCs w:val="0"/>
        <w:color w:val="000000" w:themeColor="text1"/>
        <w:u w:val="none"/>
        <w:lang w:val="en-GB"/>
      </w:rPr>
    </w:lvl>
    <w:lvl w:ilvl="1">
      <w:start w:val="2"/>
      <w:numFmt w:val="decimal"/>
      <w:lvlText w:val="%2.1"/>
      <w:lvlJc w:val="left"/>
      <w:pPr>
        <w:ind w:left="72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5DB63BA"/>
    <w:multiLevelType w:val="hybridMultilevel"/>
    <w:tmpl w:val="0E067FDE"/>
    <w:lvl w:ilvl="0" w:tplc="CF6E3C30">
      <w:numFmt w:val="bullet"/>
      <w:lvlText w:val="-"/>
      <w:lvlJc w:val="left"/>
      <w:pPr>
        <w:ind w:left="3188" w:hanging="360"/>
      </w:pPr>
      <w:rPr>
        <w:rFonts w:ascii="Arial" w:eastAsia="Times New Roman" w:hAnsi="Arial" w:cs="Arial" w:hint="default"/>
        <w:sz w:val="19"/>
        <w:szCs w:val="19"/>
      </w:rPr>
    </w:lvl>
    <w:lvl w:ilvl="1" w:tplc="04090003">
      <w:start w:val="1"/>
      <w:numFmt w:val="bullet"/>
      <w:lvlText w:val="o"/>
      <w:lvlJc w:val="left"/>
      <w:pPr>
        <w:ind w:left="3908" w:hanging="360"/>
      </w:pPr>
      <w:rPr>
        <w:rFonts w:ascii="Courier New" w:hAnsi="Courier New" w:cs="Courier New" w:hint="default"/>
      </w:rPr>
    </w:lvl>
    <w:lvl w:ilvl="2" w:tplc="04090005" w:tentative="1">
      <w:start w:val="1"/>
      <w:numFmt w:val="bullet"/>
      <w:lvlText w:val=""/>
      <w:lvlJc w:val="left"/>
      <w:pPr>
        <w:ind w:left="4628" w:hanging="360"/>
      </w:pPr>
      <w:rPr>
        <w:rFonts w:ascii="Wingdings" w:hAnsi="Wingdings" w:hint="default"/>
      </w:rPr>
    </w:lvl>
    <w:lvl w:ilvl="3" w:tplc="04090001" w:tentative="1">
      <w:start w:val="1"/>
      <w:numFmt w:val="bullet"/>
      <w:lvlText w:val=""/>
      <w:lvlJc w:val="left"/>
      <w:pPr>
        <w:ind w:left="5348" w:hanging="360"/>
      </w:pPr>
      <w:rPr>
        <w:rFonts w:ascii="Symbol" w:hAnsi="Symbol" w:hint="default"/>
      </w:rPr>
    </w:lvl>
    <w:lvl w:ilvl="4" w:tplc="04090003" w:tentative="1">
      <w:start w:val="1"/>
      <w:numFmt w:val="bullet"/>
      <w:lvlText w:val="o"/>
      <w:lvlJc w:val="left"/>
      <w:pPr>
        <w:ind w:left="6068" w:hanging="360"/>
      </w:pPr>
      <w:rPr>
        <w:rFonts w:ascii="Courier New" w:hAnsi="Courier New" w:cs="Courier New" w:hint="default"/>
      </w:rPr>
    </w:lvl>
    <w:lvl w:ilvl="5" w:tplc="04090005" w:tentative="1">
      <w:start w:val="1"/>
      <w:numFmt w:val="bullet"/>
      <w:lvlText w:val=""/>
      <w:lvlJc w:val="left"/>
      <w:pPr>
        <w:ind w:left="6788" w:hanging="360"/>
      </w:pPr>
      <w:rPr>
        <w:rFonts w:ascii="Wingdings" w:hAnsi="Wingdings" w:hint="default"/>
      </w:rPr>
    </w:lvl>
    <w:lvl w:ilvl="6" w:tplc="04090001" w:tentative="1">
      <w:start w:val="1"/>
      <w:numFmt w:val="bullet"/>
      <w:lvlText w:val=""/>
      <w:lvlJc w:val="left"/>
      <w:pPr>
        <w:ind w:left="7508" w:hanging="360"/>
      </w:pPr>
      <w:rPr>
        <w:rFonts w:ascii="Symbol" w:hAnsi="Symbol" w:hint="default"/>
      </w:rPr>
    </w:lvl>
    <w:lvl w:ilvl="7" w:tplc="04090003" w:tentative="1">
      <w:start w:val="1"/>
      <w:numFmt w:val="bullet"/>
      <w:lvlText w:val="o"/>
      <w:lvlJc w:val="left"/>
      <w:pPr>
        <w:ind w:left="8228" w:hanging="360"/>
      </w:pPr>
      <w:rPr>
        <w:rFonts w:ascii="Courier New" w:hAnsi="Courier New" w:cs="Courier New" w:hint="default"/>
      </w:rPr>
    </w:lvl>
    <w:lvl w:ilvl="8" w:tplc="04090005" w:tentative="1">
      <w:start w:val="1"/>
      <w:numFmt w:val="bullet"/>
      <w:lvlText w:val=""/>
      <w:lvlJc w:val="left"/>
      <w:pPr>
        <w:ind w:left="8948" w:hanging="360"/>
      </w:pPr>
      <w:rPr>
        <w:rFonts w:ascii="Wingdings" w:hAnsi="Wingdings" w:hint="default"/>
      </w:rPr>
    </w:lvl>
  </w:abstractNum>
  <w:abstractNum w:abstractNumId="21" w15:restartNumberingAfterBreak="0">
    <w:nsid w:val="3ABF6A74"/>
    <w:multiLevelType w:val="multilevel"/>
    <w:tmpl w:val="5900ED02"/>
    <w:lvl w:ilvl="0">
      <w:start w:val="33"/>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FE036FA"/>
    <w:multiLevelType w:val="hybridMultilevel"/>
    <w:tmpl w:val="118EB64C"/>
    <w:lvl w:ilvl="0" w:tplc="0504CA58">
      <w:start w:val="1"/>
      <w:numFmt w:val="bullet"/>
      <w:lvlText w:val="-"/>
      <w:lvlJc w:val="left"/>
      <w:pPr>
        <w:ind w:left="720" w:hanging="360"/>
      </w:pPr>
      <w:rPr>
        <w:rFonts w:ascii="Arial"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25752FB"/>
    <w:multiLevelType w:val="hybridMultilevel"/>
    <w:tmpl w:val="94923400"/>
    <w:lvl w:ilvl="0" w:tplc="243A3948">
      <w:start w:val="1"/>
      <w:numFmt w:val="decimal"/>
      <w:lvlText w:val="13.%1"/>
      <w:lvlJc w:val="left"/>
      <w:pPr>
        <w:ind w:left="1170" w:hanging="360"/>
      </w:pPr>
      <w:rPr>
        <w:rFonts w:hint="default"/>
        <w:b w:val="0"/>
        <w:bCs w:val="0"/>
        <w:sz w:val="19"/>
        <w:szCs w:val="19"/>
        <w:u w:val="none"/>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4" w15:restartNumberingAfterBreak="0">
    <w:nsid w:val="430F6175"/>
    <w:multiLevelType w:val="multilevel"/>
    <w:tmpl w:val="27AC4536"/>
    <w:lvl w:ilvl="0">
      <w:start w:val="30"/>
      <w:numFmt w:val="decimal"/>
      <w:lvlText w:val="%1"/>
      <w:lvlJc w:val="left"/>
      <w:pPr>
        <w:ind w:left="375" w:hanging="375"/>
      </w:pPr>
      <w:rPr>
        <w:rFonts w:hint="default"/>
      </w:rPr>
    </w:lvl>
    <w:lvl w:ilvl="1">
      <w:start w:val="1"/>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542E39F4"/>
    <w:multiLevelType w:val="hybridMultilevel"/>
    <w:tmpl w:val="1BF25D86"/>
    <w:lvl w:ilvl="0" w:tplc="E3FCE874">
      <w:start w:val="1"/>
      <w:numFmt w:val="decimal"/>
      <w:lvlText w:val="10.%1"/>
      <w:lvlJc w:val="left"/>
      <w:pPr>
        <w:ind w:left="1069" w:hanging="360"/>
      </w:pPr>
      <w:rPr>
        <w:rFonts w:cs="Times New Roman" w:hint="default"/>
        <w:sz w:val="19"/>
        <w:szCs w:val="19"/>
        <w:u w:val="none"/>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6" w15:restartNumberingAfterBreak="0">
    <w:nsid w:val="56106F5E"/>
    <w:multiLevelType w:val="multilevel"/>
    <w:tmpl w:val="8152AA74"/>
    <w:lvl w:ilvl="0">
      <w:start w:val="28"/>
      <w:numFmt w:val="decimal"/>
      <w:lvlText w:val="%1"/>
      <w:lvlJc w:val="left"/>
      <w:pPr>
        <w:ind w:left="372" w:hanging="372"/>
      </w:pPr>
      <w:rPr>
        <w:rFonts w:hint="default"/>
      </w:rPr>
    </w:lvl>
    <w:lvl w:ilvl="1">
      <w:start w:val="1"/>
      <w:numFmt w:val="decimal"/>
      <w:lvlText w:val="29.%2"/>
      <w:lvlJc w:val="left"/>
      <w:pPr>
        <w:ind w:left="1080" w:hanging="360"/>
      </w:pPr>
      <w:rPr>
        <w:rFonts w:hint="default"/>
        <w:b/>
        <w:bCs/>
        <w:sz w:val="19"/>
        <w:szCs w:val="19"/>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7" w15:restartNumberingAfterBreak="0">
    <w:nsid w:val="5B9C358E"/>
    <w:multiLevelType w:val="multilevel"/>
    <w:tmpl w:val="6D7CAE24"/>
    <w:lvl w:ilvl="0">
      <w:start w:val="30"/>
      <w:numFmt w:val="decimal"/>
      <w:lvlText w:val="%1"/>
      <w:lvlJc w:val="left"/>
      <w:pPr>
        <w:ind w:left="375" w:hanging="375"/>
      </w:pPr>
      <w:rPr>
        <w:rFonts w:hint="default"/>
      </w:rPr>
    </w:lvl>
    <w:lvl w:ilvl="1">
      <w:start w:val="1"/>
      <w:numFmt w:val="decimal"/>
      <w:lvlText w:val="%1.%2"/>
      <w:lvlJc w:val="left"/>
      <w:pPr>
        <w:ind w:left="1229" w:hanging="375"/>
      </w:pPr>
      <w:rPr>
        <w:rFonts w:hint="default"/>
      </w:rPr>
    </w:lvl>
    <w:lvl w:ilvl="2">
      <w:start w:val="1"/>
      <w:numFmt w:val="decimal"/>
      <w:lvlText w:val="%1.%2.%3"/>
      <w:lvlJc w:val="left"/>
      <w:pPr>
        <w:ind w:left="2428" w:hanging="720"/>
      </w:pPr>
      <w:rPr>
        <w:rFonts w:hint="default"/>
      </w:rPr>
    </w:lvl>
    <w:lvl w:ilvl="3">
      <w:start w:val="1"/>
      <w:numFmt w:val="decimal"/>
      <w:lvlText w:val="%1.%2.%3.%4"/>
      <w:lvlJc w:val="left"/>
      <w:pPr>
        <w:ind w:left="3282" w:hanging="720"/>
      </w:pPr>
      <w:rPr>
        <w:rFonts w:hint="default"/>
      </w:rPr>
    </w:lvl>
    <w:lvl w:ilvl="4">
      <w:start w:val="1"/>
      <w:numFmt w:val="decimal"/>
      <w:lvlText w:val="%1.%2.%3.%4.%5"/>
      <w:lvlJc w:val="left"/>
      <w:pPr>
        <w:ind w:left="4496" w:hanging="1080"/>
      </w:pPr>
      <w:rPr>
        <w:rFonts w:hint="default"/>
      </w:rPr>
    </w:lvl>
    <w:lvl w:ilvl="5">
      <w:start w:val="1"/>
      <w:numFmt w:val="decimal"/>
      <w:lvlText w:val="%1.%2.%3.%4.%5.%6"/>
      <w:lvlJc w:val="left"/>
      <w:pPr>
        <w:ind w:left="5350" w:hanging="1080"/>
      </w:pPr>
      <w:rPr>
        <w:rFonts w:hint="default"/>
      </w:rPr>
    </w:lvl>
    <w:lvl w:ilvl="6">
      <w:start w:val="1"/>
      <w:numFmt w:val="decimal"/>
      <w:lvlText w:val="%1.%2.%3.%4.%5.%6.%7"/>
      <w:lvlJc w:val="left"/>
      <w:pPr>
        <w:ind w:left="6204" w:hanging="1080"/>
      </w:pPr>
      <w:rPr>
        <w:rFonts w:hint="default"/>
      </w:rPr>
    </w:lvl>
    <w:lvl w:ilvl="7">
      <w:start w:val="1"/>
      <w:numFmt w:val="decimal"/>
      <w:lvlText w:val="%1.%2.%3.%4.%5.%6.%7.%8"/>
      <w:lvlJc w:val="left"/>
      <w:pPr>
        <w:ind w:left="7418" w:hanging="1440"/>
      </w:pPr>
      <w:rPr>
        <w:rFonts w:hint="default"/>
      </w:rPr>
    </w:lvl>
    <w:lvl w:ilvl="8">
      <w:start w:val="1"/>
      <w:numFmt w:val="decimal"/>
      <w:lvlText w:val="%1.%2.%3.%4.%5.%6.%7.%8.%9"/>
      <w:lvlJc w:val="left"/>
      <w:pPr>
        <w:ind w:left="8272" w:hanging="1440"/>
      </w:pPr>
      <w:rPr>
        <w:rFonts w:hint="default"/>
      </w:rPr>
    </w:lvl>
  </w:abstractNum>
  <w:abstractNum w:abstractNumId="28" w15:restartNumberingAfterBreak="0">
    <w:nsid w:val="5D641A8B"/>
    <w:multiLevelType w:val="multilevel"/>
    <w:tmpl w:val="00A88268"/>
    <w:lvl w:ilvl="0">
      <w:start w:val="30"/>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641F4812"/>
    <w:multiLevelType w:val="multilevel"/>
    <w:tmpl w:val="34621894"/>
    <w:lvl w:ilvl="0">
      <w:start w:val="35"/>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648932C6"/>
    <w:multiLevelType w:val="hybridMultilevel"/>
    <w:tmpl w:val="C62AB458"/>
    <w:lvl w:ilvl="0" w:tplc="EDF2E0E2">
      <w:start w:val="1"/>
      <w:numFmt w:val="lowerLetter"/>
      <w:lvlText w:val="%1)"/>
      <w:lvlJc w:val="left"/>
      <w:pPr>
        <w:ind w:left="1332" w:hanging="360"/>
      </w:pPr>
      <w:rPr>
        <w:rFonts w:hint="default"/>
      </w:rPr>
    </w:lvl>
    <w:lvl w:ilvl="1" w:tplc="08090019" w:tentative="1">
      <w:start w:val="1"/>
      <w:numFmt w:val="lowerLetter"/>
      <w:lvlText w:val="%2."/>
      <w:lvlJc w:val="left"/>
      <w:pPr>
        <w:ind w:left="2052" w:hanging="360"/>
      </w:pPr>
    </w:lvl>
    <w:lvl w:ilvl="2" w:tplc="0809001B" w:tentative="1">
      <w:start w:val="1"/>
      <w:numFmt w:val="lowerRoman"/>
      <w:lvlText w:val="%3."/>
      <w:lvlJc w:val="right"/>
      <w:pPr>
        <w:ind w:left="2772" w:hanging="180"/>
      </w:pPr>
    </w:lvl>
    <w:lvl w:ilvl="3" w:tplc="0809000F" w:tentative="1">
      <w:start w:val="1"/>
      <w:numFmt w:val="decimal"/>
      <w:lvlText w:val="%4."/>
      <w:lvlJc w:val="left"/>
      <w:pPr>
        <w:ind w:left="3492" w:hanging="360"/>
      </w:pPr>
    </w:lvl>
    <w:lvl w:ilvl="4" w:tplc="08090019" w:tentative="1">
      <w:start w:val="1"/>
      <w:numFmt w:val="lowerLetter"/>
      <w:lvlText w:val="%5."/>
      <w:lvlJc w:val="left"/>
      <w:pPr>
        <w:ind w:left="4212" w:hanging="360"/>
      </w:pPr>
    </w:lvl>
    <w:lvl w:ilvl="5" w:tplc="0809001B" w:tentative="1">
      <w:start w:val="1"/>
      <w:numFmt w:val="lowerRoman"/>
      <w:lvlText w:val="%6."/>
      <w:lvlJc w:val="right"/>
      <w:pPr>
        <w:ind w:left="4932" w:hanging="180"/>
      </w:pPr>
    </w:lvl>
    <w:lvl w:ilvl="6" w:tplc="0809000F" w:tentative="1">
      <w:start w:val="1"/>
      <w:numFmt w:val="decimal"/>
      <w:lvlText w:val="%7."/>
      <w:lvlJc w:val="left"/>
      <w:pPr>
        <w:ind w:left="5652" w:hanging="360"/>
      </w:pPr>
    </w:lvl>
    <w:lvl w:ilvl="7" w:tplc="08090019" w:tentative="1">
      <w:start w:val="1"/>
      <w:numFmt w:val="lowerLetter"/>
      <w:lvlText w:val="%8."/>
      <w:lvlJc w:val="left"/>
      <w:pPr>
        <w:ind w:left="6372" w:hanging="360"/>
      </w:pPr>
    </w:lvl>
    <w:lvl w:ilvl="8" w:tplc="0809001B" w:tentative="1">
      <w:start w:val="1"/>
      <w:numFmt w:val="lowerRoman"/>
      <w:lvlText w:val="%9."/>
      <w:lvlJc w:val="right"/>
      <w:pPr>
        <w:ind w:left="7092" w:hanging="180"/>
      </w:pPr>
    </w:lvl>
  </w:abstractNum>
  <w:abstractNum w:abstractNumId="31" w15:restartNumberingAfterBreak="0">
    <w:nsid w:val="6773065F"/>
    <w:multiLevelType w:val="hybridMultilevel"/>
    <w:tmpl w:val="8410D5E4"/>
    <w:lvl w:ilvl="0" w:tplc="40A201CE">
      <w:start w:val="1"/>
      <w:numFmt w:val="bullet"/>
      <w:lvlText w:val="-"/>
      <w:lvlJc w:val="left"/>
      <w:pPr>
        <w:ind w:left="1080" w:hanging="360"/>
      </w:pPr>
      <w:rPr>
        <w:rFonts w:ascii="Arial"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681C355F"/>
    <w:multiLevelType w:val="hybridMultilevel"/>
    <w:tmpl w:val="779AF51E"/>
    <w:lvl w:ilvl="0" w:tplc="08090019">
      <w:start w:val="1"/>
      <w:numFmt w:val="lowerLetter"/>
      <w:lvlText w:val="%1."/>
      <w:lvlJc w:val="left"/>
      <w:pPr>
        <w:ind w:left="1332" w:hanging="360"/>
      </w:pPr>
    </w:lvl>
    <w:lvl w:ilvl="1" w:tplc="08090019" w:tentative="1">
      <w:start w:val="1"/>
      <w:numFmt w:val="lowerLetter"/>
      <w:lvlText w:val="%2."/>
      <w:lvlJc w:val="left"/>
      <w:pPr>
        <w:ind w:left="2052" w:hanging="360"/>
      </w:pPr>
    </w:lvl>
    <w:lvl w:ilvl="2" w:tplc="0809001B" w:tentative="1">
      <w:start w:val="1"/>
      <w:numFmt w:val="lowerRoman"/>
      <w:lvlText w:val="%3."/>
      <w:lvlJc w:val="right"/>
      <w:pPr>
        <w:ind w:left="2772" w:hanging="180"/>
      </w:pPr>
    </w:lvl>
    <w:lvl w:ilvl="3" w:tplc="0809000F" w:tentative="1">
      <w:start w:val="1"/>
      <w:numFmt w:val="decimal"/>
      <w:lvlText w:val="%4."/>
      <w:lvlJc w:val="left"/>
      <w:pPr>
        <w:ind w:left="3492" w:hanging="360"/>
      </w:pPr>
    </w:lvl>
    <w:lvl w:ilvl="4" w:tplc="08090019" w:tentative="1">
      <w:start w:val="1"/>
      <w:numFmt w:val="lowerLetter"/>
      <w:lvlText w:val="%5."/>
      <w:lvlJc w:val="left"/>
      <w:pPr>
        <w:ind w:left="4212" w:hanging="360"/>
      </w:pPr>
    </w:lvl>
    <w:lvl w:ilvl="5" w:tplc="0809001B" w:tentative="1">
      <w:start w:val="1"/>
      <w:numFmt w:val="lowerRoman"/>
      <w:lvlText w:val="%6."/>
      <w:lvlJc w:val="right"/>
      <w:pPr>
        <w:ind w:left="4932" w:hanging="180"/>
      </w:pPr>
    </w:lvl>
    <w:lvl w:ilvl="6" w:tplc="0809000F" w:tentative="1">
      <w:start w:val="1"/>
      <w:numFmt w:val="decimal"/>
      <w:lvlText w:val="%7."/>
      <w:lvlJc w:val="left"/>
      <w:pPr>
        <w:ind w:left="5652" w:hanging="360"/>
      </w:pPr>
    </w:lvl>
    <w:lvl w:ilvl="7" w:tplc="08090019" w:tentative="1">
      <w:start w:val="1"/>
      <w:numFmt w:val="lowerLetter"/>
      <w:lvlText w:val="%8."/>
      <w:lvlJc w:val="left"/>
      <w:pPr>
        <w:ind w:left="6372" w:hanging="360"/>
      </w:pPr>
    </w:lvl>
    <w:lvl w:ilvl="8" w:tplc="0809001B" w:tentative="1">
      <w:start w:val="1"/>
      <w:numFmt w:val="lowerRoman"/>
      <w:lvlText w:val="%9."/>
      <w:lvlJc w:val="right"/>
      <w:pPr>
        <w:ind w:left="7092" w:hanging="180"/>
      </w:pPr>
    </w:lvl>
  </w:abstractNum>
  <w:abstractNum w:abstractNumId="33" w15:restartNumberingAfterBreak="0">
    <w:nsid w:val="689603D2"/>
    <w:multiLevelType w:val="multilevel"/>
    <w:tmpl w:val="CFA2321A"/>
    <w:lvl w:ilvl="0">
      <w:start w:val="25"/>
      <w:numFmt w:val="decimal"/>
      <w:lvlText w:val="%1"/>
      <w:lvlJc w:val="left"/>
      <w:pPr>
        <w:ind w:left="360" w:hanging="360"/>
      </w:pPr>
      <w:rPr>
        <w:rFonts w:hint="default"/>
      </w:rPr>
    </w:lvl>
    <w:lvl w:ilvl="1">
      <w:start w:val="1"/>
      <w:numFmt w:val="decimal"/>
      <w:lvlText w:val="26.%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34" w15:restartNumberingAfterBreak="0">
    <w:nsid w:val="76A85846"/>
    <w:multiLevelType w:val="hybridMultilevel"/>
    <w:tmpl w:val="504E3240"/>
    <w:lvl w:ilvl="0" w:tplc="6AF0D9A2">
      <w:start w:val="1"/>
      <w:numFmt w:val="decimal"/>
      <w:lvlText w:val="9.%1"/>
      <w:lvlJc w:val="left"/>
      <w:pPr>
        <w:ind w:left="1080" w:hanging="360"/>
      </w:pPr>
      <w:rPr>
        <w:rFonts w:hint="default"/>
        <w:b/>
        <w:bCs/>
        <w:sz w:val="19"/>
        <w:szCs w:val="19"/>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7ECB15BE"/>
    <w:multiLevelType w:val="hybridMultilevel"/>
    <w:tmpl w:val="C62AB458"/>
    <w:lvl w:ilvl="0" w:tplc="FFFFFFFF">
      <w:start w:val="1"/>
      <w:numFmt w:val="lowerLetter"/>
      <w:lvlText w:val="%1)"/>
      <w:lvlJc w:val="left"/>
      <w:pPr>
        <w:ind w:left="1332" w:hanging="360"/>
      </w:pPr>
      <w:rPr>
        <w:rFonts w:hint="default"/>
      </w:rPr>
    </w:lvl>
    <w:lvl w:ilvl="1" w:tplc="FFFFFFFF" w:tentative="1">
      <w:start w:val="1"/>
      <w:numFmt w:val="lowerLetter"/>
      <w:lvlText w:val="%2."/>
      <w:lvlJc w:val="left"/>
      <w:pPr>
        <w:ind w:left="2052" w:hanging="360"/>
      </w:pPr>
    </w:lvl>
    <w:lvl w:ilvl="2" w:tplc="FFFFFFFF" w:tentative="1">
      <w:start w:val="1"/>
      <w:numFmt w:val="lowerRoman"/>
      <w:lvlText w:val="%3."/>
      <w:lvlJc w:val="right"/>
      <w:pPr>
        <w:ind w:left="2772" w:hanging="180"/>
      </w:pPr>
    </w:lvl>
    <w:lvl w:ilvl="3" w:tplc="FFFFFFFF" w:tentative="1">
      <w:start w:val="1"/>
      <w:numFmt w:val="decimal"/>
      <w:lvlText w:val="%4."/>
      <w:lvlJc w:val="left"/>
      <w:pPr>
        <w:ind w:left="3492" w:hanging="360"/>
      </w:pPr>
    </w:lvl>
    <w:lvl w:ilvl="4" w:tplc="FFFFFFFF" w:tentative="1">
      <w:start w:val="1"/>
      <w:numFmt w:val="lowerLetter"/>
      <w:lvlText w:val="%5."/>
      <w:lvlJc w:val="left"/>
      <w:pPr>
        <w:ind w:left="4212" w:hanging="360"/>
      </w:pPr>
    </w:lvl>
    <w:lvl w:ilvl="5" w:tplc="FFFFFFFF" w:tentative="1">
      <w:start w:val="1"/>
      <w:numFmt w:val="lowerRoman"/>
      <w:lvlText w:val="%6."/>
      <w:lvlJc w:val="right"/>
      <w:pPr>
        <w:ind w:left="4932" w:hanging="180"/>
      </w:pPr>
    </w:lvl>
    <w:lvl w:ilvl="6" w:tplc="FFFFFFFF" w:tentative="1">
      <w:start w:val="1"/>
      <w:numFmt w:val="decimal"/>
      <w:lvlText w:val="%7."/>
      <w:lvlJc w:val="left"/>
      <w:pPr>
        <w:ind w:left="5652" w:hanging="360"/>
      </w:pPr>
    </w:lvl>
    <w:lvl w:ilvl="7" w:tplc="FFFFFFFF" w:tentative="1">
      <w:start w:val="1"/>
      <w:numFmt w:val="lowerLetter"/>
      <w:lvlText w:val="%8."/>
      <w:lvlJc w:val="left"/>
      <w:pPr>
        <w:ind w:left="6372" w:hanging="360"/>
      </w:pPr>
    </w:lvl>
    <w:lvl w:ilvl="8" w:tplc="FFFFFFFF" w:tentative="1">
      <w:start w:val="1"/>
      <w:numFmt w:val="lowerRoman"/>
      <w:lvlText w:val="%9."/>
      <w:lvlJc w:val="right"/>
      <w:pPr>
        <w:ind w:left="7092" w:hanging="180"/>
      </w:pPr>
    </w:lvl>
  </w:abstractNum>
  <w:num w:numId="1" w16cid:durableId="1469543541">
    <w:abstractNumId w:val="0"/>
  </w:num>
  <w:num w:numId="2" w16cid:durableId="763771730">
    <w:abstractNumId w:val="3"/>
  </w:num>
  <w:num w:numId="3" w16cid:durableId="837966284">
    <w:abstractNumId w:val="2"/>
  </w:num>
  <w:num w:numId="4" w16cid:durableId="208885656">
    <w:abstractNumId w:val="1"/>
  </w:num>
  <w:num w:numId="5" w16cid:durableId="1771008402">
    <w:abstractNumId w:val="19"/>
  </w:num>
  <w:num w:numId="6" w16cid:durableId="726760822">
    <w:abstractNumId w:val="33"/>
  </w:num>
  <w:num w:numId="7" w16cid:durableId="28185873">
    <w:abstractNumId w:val="20"/>
  </w:num>
  <w:num w:numId="8" w16cid:durableId="1855803473">
    <w:abstractNumId w:val="31"/>
  </w:num>
  <w:num w:numId="9" w16cid:durableId="1712025000">
    <w:abstractNumId w:val="16"/>
  </w:num>
  <w:num w:numId="10" w16cid:durableId="1385720445">
    <w:abstractNumId w:val="6"/>
  </w:num>
  <w:num w:numId="11" w16cid:durableId="536504620">
    <w:abstractNumId w:val="4"/>
  </w:num>
  <w:num w:numId="12" w16cid:durableId="141386927">
    <w:abstractNumId w:val="26"/>
  </w:num>
  <w:num w:numId="13" w16cid:durableId="2122649764">
    <w:abstractNumId w:val="15"/>
  </w:num>
  <w:num w:numId="14" w16cid:durableId="2082214228">
    <w:abstractNumId w:val="34"/>
  </w:num>
  <w:num w:numId="15" w16cid:durableId="1683361615">
    <w:abstractNumId w:val="9"/>
  </w:num>
  <w:num w:numId="16" w16cid:durableId="1762408681">
    <w:abstractNumId w:val="12"/>
  </w:num>
  <w:num w:numId="17" w16cid:durableId="1991252942">
    <w:abstractNumId w:val="30"/>
  </w:num>
  <w:num w:numId="18" w16cid:durableId="1058474210">
    <w:abstractNumId w:val="32"/>
  </w:num>
  <w:num w:numId="19" w16cid:durableId="1716352467">
    <w:abstractNumId w:val="22"/>
  </w:num>
  <w:num w:numId="20" w16cid:durableId="1786389769">
    <w:abstractNumId w:val="5"/>
  </w:num>
  <w:num w:numId="21" w16cid:durableId="1356419461">
    <w:abstractNumId w:val="35"/>
  </w:num>
  <w:num w:numId="22" w16cid:durableId="1477843876">
    <w:abstractNumId w:val="25"/>
  </w:num>
  <w:num w:numId="23" w16cid:durableId="1783694237">
    <w:abstractNumId w:val="7"/>
  </w:num>
  <w:num w:numId="24" w16cid:durableId="1417479265">
    <w:abstractNumId w:val="14"/>
  </w:num>
  <w:num w:numId="25" w16cid:durableId="1006861916">
    <w:abstractNumId w:val="24"/>
  </w:num>
  <w:num w:numId="26" w16cid:durableId="149564969">
    <w:abstractNumId w:val="17"/>
  </w:num>
  <w:num w:numId="27" w16cid:durableId="1092704371">
    <w:abstractNumId w:val="18"/>
  </w:num>
  <w:num w:numId="28" w16cid:durableId="102892625">
    <w:abstractNumId w:val="21"/>
  </w:num>
  <w:num w:numId="29" w16cid:durableId="1105808834">
    <w:abstractNumId w:val="23"/>
  </w:num>
  <w:num w:numId="30" w16cid:durableId="485904576">
    <w:abstractNumId w:val="13"/>
  </w:num>
  <w:num w:numId="31" w16cid:durableId="1279530199">
    <w:abstractNumId w:val="11"/>
  </w:num>
  <w:num w:numId="32" w16cid:durableId="559826787">
    <w:abstractNumId w:val="27"/>
  </w:num>
  <w:num w:numId="33" w16cid:durableId="811599364">
    <w:abstractNumId w:val="8"/>
  </w:num>
  <w:num w:numId="34" w16cid:durableId="655035356">
    <w:abstractNumId w:val="28"/>
  </w:num>
  <w:num w:numId="35" w16cid:durableId="1422988793">
    <w:abstractNumId w:val="10"/>
  </w:num>
  <w:num w:numId="36" w16cid:durableId="483084217">
    <w:abstractNumId w:val="2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57CF"/>
    <w:rsid w:val="0000017D"/>
    <w:rsid w:val="00000557"/>
    <w:rsid w:val="00000844"/>
    <w:rsid w:val="00000B29"/>
    <w:rsid w:val="00000D38"/>
    <w:rsid w:val="00001185"/>
    <w:rsid w:val="0000120C"/>
    <w:rsid w:val="000012CB"/>
    <w:rsid w:val="0000151A"/>
    <w:rsid w:val="0000153C"/>
    <w:rsid w:val="000015CC"/>
    <w:rsid w:val="000017B9"/>
    <w:rsid w:val="00001B47"/>
    <w:rsid w:val="00001DA3"/>
    <w:rsid w:val="000020D9"/>
    <w:rsid w:val="000021EC"/>
    <w:rsid w:val="000022E6"/>
    <w:rsid w:val="0000246A"/>
    <w:rsid w:val="000024D7"/>
    <w:rsid w:val="00002C1C"/>
    <w:rsid w:val="00002CF8"/>
    <w:rsid w:val="000032DC"/>
    <w:rsid w:val="00003477"/>
    <w:rsid w:val="00003780"/>
    <w:rsid w:val="00003792"/>
    <w:rsid w:val="00003885"/>
    <w:rsid w:val="00003A11"/>
    <w:rsid w:val="00003D74"/>
    <w:rsid w:val="00003FF5"/>
    <w:rsid w:val="0000405C"/>
    <w:rsid w:val="00004126"/>
    <w:rsid w:val="00004548"/>
    <w:rsid w:val="000047DC"/>
    <w:rsid w:val="00004CFF"/>
    <w:rsid w:val="00004EB7"/>
    <w:rsid w:val="000052B0"/>
    <w:rsid w:val="00005350"/>
    <w:rsid w:val="00006059"/>
    <w:rsid w:val="00006333"/>
    <w:rsid w:val="000065AB"/>
    <w:rsid w:val="0000678E"/>
    <w:rsid w:val="0000686A"/>
    <w:rsid w:val="000068E2"/>
    <w:rsid w:val="00006D3A"/>
    <w:rsid w:val="00006D90"/>
    <w:rsid w:val="00006DB4"/>
    <w:rsid w:val="00006DCF"/>
    <w:rsid w:val="00007409"/>
    <w:rsid w:val="0000777C"/>
    <w:rsid w:val="00007907"/>
    <w:rsid w:val="00007BCE"/>
    <w:rsid w:val="00007EC2"/>
    <w:rsid w:val="00010565"/>
    <w:rsid w:val="00010784"/>
    <w:rsid w:val="00010988"/>
    <w:rsid w:val="000109A4"/>
    <w:rsid w:val="00010DC5"/>
    <w:rsid w:val="00010E55"/>
    <w:rsid w:val="00011252"/>
    <w:rsid w:val="000113A5"/>
    <w:rsid w:val="00011734"/>
    <w:rsid w:val="00011AF1"/>
    <w:rsid w:val="00011C86"/>
    <w:rsid w:val="00011F70"/>
    <w:rsid w:val="000124D4"/>
    <w:rsid w:val="00012687"/>
    <w:rsid w:val="000126DD"/>
    <w:rsid w:val="000129E6"/>
    <w:rsid w:val="00012AD6"/>
    <w:rsid w:val="000130F9"/>
    <w:rsid w:val="000131A1"/>
    <w:rsid w:val="0001336E"/>
    <w:rsid w:val="0001360F"/>
    <w:rsid w:val="00013ED5"/>
    <w:rsid w:val="000140A1"/>
    <w:rsid w:val="000142CB"/>
    <w:rsid w:val="00014387"/>
    <w:rsid w:val="000145D7"/>
    <w:rsid w:val="00014684"/>
    <w:rsid w:val="00014696"/>
    <w:rsid w:val="000148F3"/>
    <w:rsid w:val="00014B33"/>
    <w:rsid w:val="00015037"/>
    <w:rsid w:val="00015457"/>
    <w:rsid w:val="0001559E"/>
    <w:rsid w:val="000158EF"/>
    <w:rsid w:val="00015C47"/>
    <w:rsid w:val="00016334"/>
    <w:rsid w:val="000165BD"/>
    <w:rsid w:val="00016634"/>
    <w:rsid w:val="00016CFB"/>
    <w:rsid w:val="00016FD5"/>
    <w:rsid w:val="000174CB"/>
    <w:rsid w:val="00017768"/>
    <w:rsid w:val="00017B94"/>
    <w:rsid w:val="00017C5C"/>
    <w:rsid w:val="000201B9"/>
    <w:rsid w:val="000205F1"/>
    <w:rsid w:val="00020624"/>
    <w:rsid w:val="00020AC6"/>
    <w:rsid w:val="00020C16"/>
    <w:rsid w:val="00020E8E"/>
    <w:rsid w:val="000211A4"/>
    <w:rsid w:val="0002129F"/>
    <w:rsid w:val="00021596"/>
    <w:rsid w:val="00021937"/>
    <w:rsid w:val="0002193E"/>
    <w:rsid w:val="0002195C"/>
    <w:rsid w:val="00021B0F"/>
    <w:rsid w:val="00021C60"/>
    <w:rsid w:val="00022293"/>
    <w:rsid w:val="000222C9"/>
    <w:rsid w:val="000222F9"/>
    <w:rsid w:val="00022923"/>
    <w:rsid w:val="00022A58"/>
    <w:rsid w:val="00022ACD"/>
    <w:rsid w:val="00022BA5"/>
    <w:rsid w:val="00022F2E"/>
    <w:rsid w:val="00022F63"/>
    <w:rsid w:val="0002303A"/>
    <w:rsid w:val="00023326"/>
    <w:rsid w:val="000233D5"/>
    <w:rsid w:val="0002392F"/>
    <w:rsid w:val="00023D96"/>
    <w:rsid w:val="00023E36"/>
    <w:rsid w:val="00023EB4"/>
    <w:rsid w:val="00023F5A"/>
    <w:rsid w:val="00024015"/>
    <w:rsid w:val="0002414D"/>
    <w:rsid w:val="0002438A"/>
    <w:rsid w:val="00024404"/>
    <w:rsid w:val="000245C9"/>
    <w:rsid w:val="00024CF1"/>
    <w:rsid w:val="00024DBF"/>
    <w:rsid w:val="00025073"/>
    <w:rsid w:val="00025160"/>
    <w:rsid w:val="00025347"/>
    <w:rsid w:val="000257F2"/>
    <w:rsid w:val="000259F8"/>
    <w:rsid w:val="00025E12"/>
    <w:rsid w:val="00025E27"/>
    <w:rsid w:val="00025E38"/>
    <w:rsid w:val="0002601D"/>
    <w:rsid w:val="00026043"/>
    <w:rsid w:val="00026215"/>
    <w:rsid w:val="00026B53"/>
    <w:rsid w:val="00026B8F"/>
    <w:rsid w:val="00026CF1"/>
    <w:rsid w:val="00026D40"/>
    <w:rsid w:val="00026F05"/>
    <w:rsid w:val="00026FD5"/>
    <w:rsid w:val="00026FFE"/>
    <w:rsid w:val="000270ED"/>
    <w:rsid w:val="0002717E"/>
    <w:rsid w:val="0002719F"/>
    <w:rsid w:val="00027C41"/>
    <w:rsid w:val="00027F6A"/>
    <w:rsid w:val="000300B2"/>
    <w:rsid w:val="0003046B"/>
    <w:rsid w:val="0003070E"/>
    <w:rsid w:val="00030AB3"/>
    <w:rsid w:val="00031093"/>
    <w:rsid w:val="0003123D"/>
    <w:rsid w:val="0003195F"/>
    <w:rsid w:val="00031A44"/>
    <w:rsid w:val="00031B41"/>
    <w:rsid w:val="00031D46"/>
    <w:rsid w:val="00031D5A"/>
    <w:rsid w:val="00032405"/>
    <w:rsid w:val="00032700"/>
    <w:rsid w:val="000328BE"/>
    <w:rsid w:val="0003290E"/>
    <w:rsid w:val="0003372D"/>
    <w:rsid w:val="000341D9"/>
    <w:rsid w:val="000341DB"/>
    <w:rsid w:val="000343C7"/>
    <w:rsid w:val="000343E2"/>
    <w:rsid w:val="00034564"/>
    <w:rsid w:val="00034616"/>
    <w:rsid w:val="000346D0"/>
    <w:rsid w:val="000347DA"/>
    <w:rsid w:val="0003480C"/>
    <w:rsid w:val="0003555E"/>
    <w:rsid w:val="0003555F"/>
    <w:rsid w:val="000355A4"/>
    <w:rsid w:val="00035781"/>
    <w:rsid w:val="000357D8"/>
    <w:rsid w:val="00035B49"/>
    <w:rsid w:val="00035B77"/>
    <w:rsid w:val="00035C0E"/>
    <w:rsid w:val="00035E04"/>
    <w:rsid w:val="00035E44"/>
    <w:rsid w:val="00035EB9"/>
    <w:rsid w:val="00036123"/>
    <w:rsid w:val="0003649B"/>
    <w:rsid w:val="000366FF"/>
    <w:rsid w:val="00036AA0"/>
    <w:rsid w:val="00036AEE"/>
    <w:rsid w:val="00036B3D"/>
    <w:rsid w:val="00036B45"/>
    <w:rsid w:val="00037407"/>
    <w:rsid w:val="00037C40"/>
    <w:rsid w:val="000401F6"/>
    <w:rsid w:val="00040683"/>
    <w:rsid w:val="00040B66"/>
    <w:rsid w:val="00040D25"/>
    <w:rsid w:val="00041598"/>
    <w:rsid w:val="0004162C"/>
    <w:rsid w:val="00041790"/>
    <w:rsid w:val="000417B3"/>
    <w:rsid w:val="00041A84"/>
    <w:rsid w:val="00041AE3"/>
    <w:rsid w:val="00041BB9"/>
    <w:rsid w:val="00041FD4"/>
    <w:rsid w:val="00042484"/>
    <w:rsid w:val="000425B9"/>
    <w:rsid w:val="000429BD"/>
    <w:rsid w:val="000429CD"/>
    <w:rsid w:val="00042B01"/>
    <w:rsid w:val="00042B4D"/>
    <w:rsid w:val="00042BAA"/>
    <w:rsid w:val="00042EAA"/>
    <w:rsid w:val="00042F75"/>
    <w:rsid w:val="00043062"/>
    <w:rsid w:val="00043456"/>
    <w:rsid w:val="0004382E"/>
    <w:rsid w:val="00043979"/>
    <w:rsid w:val="00043C73"/>
    <w:rsid w:val="00043FAA"/>
    <w:rsid w:val="000441BF"/>
    <w:rsid w:val="00044EDE"/>
    <w:rsid w:val="00044EE1"/>
    <w:rsid w:val="0004502F"/>
    <w:rsid w:val="000451ED"/>
    <w:rsid w:val="0004537D"/>
    <w:rsid w:val="000453EB"/>
    <w:rsid w:val="00045B05"/>
    <w:rsid w:val="00045B65"/>
    <w:rsid w:val="00045D4F"/>
    <w:rsid w:val="00045DD2"/>
    <w:rsid w:val="00045ECC"/>
    <w:rsid w:val="000462BA"/>
    <w:rsid w:val="000465B7"/>
    <w:rsid w:val="0004671F"/>
    <w:rsid w:val="0004685E"/>
    <w:rsid w:val="00046974"/>
    <w:rsid w:val="00046AAD"/>
    <w:rsid w:val="00046BE5"/>
    <w:rsid w:val="00046E3C"/>
    <w:rsid w:val="00046F09"/>
    <w:rsid w:val="00046FB1"/>
    <w:rsid w:val="000470E5"/>
    <w:rsid w:val="000472B6"/>
    <w:rsid w:val="000474E7"/>
    <w:rsid w:val="00047803"/>
    <w:rsid w:val="0004781C"/>
    <w:rsid w:val="00047912"/>
    <w:rsid w:val="00047B58"/>
    <w:rsid w:val="00050210"/>
    <w:rsid w:val="000502B8"/>
    <w:rsid w:val="00050449"/>
    <w:rsid w:val="00050505"/>
    <w:rsid w:val="00050913"/>
    <w:rsid w:val="00050E12"/>
    <w:rsid w:val="0005113D"/>
    <w:rsid w:val="000512BD"/>
    <w:rsid w:val="000512F9"/>
    <w:rsid w:val="000513A3"/>
    <w:rsid w:val="000513F0"/>
    <w:rsid w:val="00051710"/>
    <w:rsid w:val="00051760"/>
    <w:rsid w:val="00051D5C"/>
    <w:rsid w:val="00051EC6"/>
    <w:rsid w:val="00051FCF"/>
    <w:rsid w:val="000521FE"/>
    <w:rsid w:val="0005254D"/>
    <w:rsid w:val="00052B6D"/>
    <w:rsid w:val="00052D49"/>
    <w:rsid w:val="00052FE2"/>
    <w:rsid w:val="00053168"/>
    <w:rsid w:val="00053174"/>
    <w:rsid w:val="0005325F"/>
    <w:rsid w:val="000538E6"/>
    <w:rsid w:val="00053A2A"/>
    <w:rsid w:val="00053A60"/>
    <w:rsid w:val="00053D21"/>
    <w:rsid w:val="00053E2A"/>
    <w:rsid w:val="00053E97"/>
    <w:rsid w:val="00053EC5"/>
    <w:rsid w:val="000545A6"/>
    <w:rsid w:val="000547A4"/>
    <w:rsid w:val="00054B32"/>
    <w:rsid w:val="00054C29"/>
    <w:rsid w:val="00054D79"/>
    <w:rsid w:val="00055186"/>
    <w:rsid w:val="00055601"/>
    <w:rsid w:val="0005562F"/>
    <w:rsid w:val="0005569B"/>
    <w:rsid w:val="0005587B"/>
    <w:rsid w:val="000559FF"/>
    <w:rsid w:val="00055AAC"/>
    <w:rsid w:val="00055D88"/>
    <w:rsid w:val="00055EBC"/>
    <w:rsid w:val="00055F6F"/>
    <w:rsid w:val="00055FB0"/>
    <w:rsid w:val="00056065"/>
    <w:rsid w:val="0005620E"/>
    <w:rsid w:val="0005647C"/>
    <w:rsid w:val="000564C0"/>
    <w:rsid w:val="0005661F"/>
    <w:rsid w:val="000567B4"/>
    <w:rsid w:val="0005681E"/>
    <w:rsid w:val="0005686F"/>
    <w:rsid w:val="000569E8"/>
    <w:rsid w:val="00056A4F"/>
    <w:rsid w:val="00056B36"/>
    <w:rsid w:val="00056FF1"/>
    <w:rsid w:val="000570A6"/>
    <w:rsid w:val="00057303"/>
    <w:rsid w:val="0005735D"/>
    <w:rsid w:val="0005785A"/>
    <w:rsid w:val="00057FD4"/>
    <w:rsid w:val="000602CE"/>
    <w:rsid w:val="00060686"/>
    <w:rsid w:val="00060B3B"/>
    <w:rsid w:val="00060BBD"/>
    <w:rsid w:val="00060FCA"/>
    <w:rsid w:val="0006100E"/>
    <w:rsid w:val="0006101D"/>
    <w:rsid w:val="000610E2"/>
    <w:rsid w:val="0006133B"/>
    <w:rsid w:val="0006149B"/>
    <w:rsid w:val="00061864"/>
    <w:rsid w:val="0006190A"/>
    <w:rsid w:val="00061976"/>
    <w:rsid w:val="00061AC8"/>
    <w:rsid w:val="00061DE6"/>
    <w:rsid w:val="00061F45"/>
    <w:rsid w:val="000620AB"/>
    <w:rsid w:val="00062190"/>
    <w:rsid w:val="0006223C"/>
    <w:rsid w:val="00062450"/>
    <w:rsid w:val="0006246C"/>
    <w:rsid w:val="00062538"/>
    <w:rsid w:val="000626EF"/>
    <w:rsid w:val="00062869"/>
    <w:rsid w:val="00062B8F"/>
    <w:rsid w:val="00062BC3"/>
    <w:rsid w:val="000632A2"/>
    <w:rsid w:val="000632BD"/>
    <w:rsid w:val="000633C5"/>
    <w:rsid w:val="00063EB6"/>
    <w:rsid w:val="00063FD0"/>
    <w:rsid w:val="000646E5"/>
    <w:rsid w:val="00064D02"/>
    <w:rsid w:val="00064FAF"/>
    <w:rsid w:val="000651C2"/>
    <w:rsid w:val="000652BA"/>
    <w:rsid w:val="0006534B"/>
    <w:rsid w:val="0006541A"/>
    <w:rsid w:val="0006563D"/>
    <w:rsid w:val="000656C7"/>
    <w:rsid w:val="00065922"/>
    <w:rsid w:val="000659A9"/>
    <w:rsid w:val="00065A0A"/>
    <w:rsid w:val="00065FBB"/>
    <w:rsid w:val="0006600A"/>
    <w:rsid w:val="000660F7"/>
    <w:rsid w:val="0006617D"/>
    <w:rsid w:val="000662D9"/>
    <w:rsid w:val="0006659A"/>
    <w:rsid w:val="00066BCB"/>
    <w:rsid w:val="00066C7F"/>
    <w:rsid w:val="00066D23"/>
    <w:rsid w:val="00066D5C"/>
    <w:rsid w:val="00066E1C"/>
    <w:rsid w:val="00066E60"/>
    <w:rsid w:val="00066F15"/>
    <w:rsid w:val="00067179"/>
    <w:rsid w:val="000673E8"/>
    <w:rsid w:val="00067E77"/>
    <w:rsid w:val="0007001B"/>
    <w:rsid w:val="00070513"/>
    <w:rsid w:val="00070D0B"/>
    <w:rsid w:val="00070D30"/>
    <w:rsid w:val="00070D5E"/>
    <w:rsid w:val="0007102B"/>
    <w:rsid w:val="00071047"/>
    <w:rsid w:val="000710FA"/>
    <w:rsid w:val="00071148"/>
    <w:rsid w:val="0007171A"/>
    <w:rsid w:val="00071792"/>
    <w:rsid w:val="00071801"/>
    <w:rsid w:val="00071B02"/>
    <w:rsid w:val="00071D47"/>
    <w:rsid w:val="00071E3A"/>
    <w:rsid w:val="000723F7"/>
    <w:rsid w:val="00072551"/>
    <w:rsid w:val="0007295C"/>
    <w:rsid w:val="00072A59"/>
    <w:rsid w:val="00072DB2"/>
    <w:rsid w:val="00072F59"/>
    <w:rsid w:val="00073113"/>
    <w:rsid w:val="000731A7"/>
    <w:rsid w:val="000732AF"/>
    <w:rsid w:val="0007347B"/>
    <w:rsid w:val="0007353F"/>
    <w:rsid w:val="00073540"/>
    <w:rsid w:val="000735E6"/>
    <w:rsid w:val="0007376C"/>
    <w:rsid w:val="00073852"/>
    <w:rsid w:val="000738BA"/>
    <w:rsid w:val="00073C09"/>
    <w:rsid w:val="00073C33"/>
    <w:rsid w:val="00073F7B"/>
    <w:rsid w:val="00073FB0"/>
    <w:rsid w:val="0007407F"/>
    <w:rsid w:val="00074449"/>
    <w:rsid w:val="00074489"/>
    <w:rsid w:val="00074592"/>
    <w:rsid w:val="00074974"/>
    <w:rsid w:val="00074D62"/>
    <w:rsid w:val="00074E26"/>
    <w:rsid w:val="00074EB7"/>
    <w:rsid w:val="000752A7"/>
    <w:rsid w:val="000752E5"/>
    <w:rsid w:val="000756BB"/>
    <w:rsid w:val="00075ABE"/>
    <w:rsid w:val="000760A4"/>
    <w:rsid w:val="000763D7"/>
    <w:rsid w:val="00076474"/>
    <w:rsid w:val="00076A8F"/>
    <w:rsid w:val="00076C3F"/>
    <w:rsid w:val="00076ED1"/>
    <w:rsid w:val="00077021"/>
    <w:rsid w:val="0007710D"/>
    <w:rsid w:val="00077731"/>
    <w:rsid w:val="00077EB5"/>
    <w:rsid w:val="00077F74"/>
    <w:rsid w:val="000801F1"/>
    <w:rsid w:val="000802E6"/>
    <w:rsid w:val="000802F4"/>
    <w:rsid w:val="0008035F"/>
    <w:rsid w:val="000805B0"/>
    <w:rsid w:val="000805C4"/>
    <w:rsid w:val="000806AA"/>
    <w:rsid w:val="0008082B"/>
    <w:rsid w:val="00080ADD"/>
    <w:rsid w:val="00080CEF"/>
    <w:rsid w:val="00080EBC"/>
    <w:rsid w:val="00080ECF"/>
    <w:rsid w:val="00080F15"/>
    <w:rsid w:val="00081154"/>
    <w:rsid w:val="0008124D"/>
    <w:rsid w:val="0008133A"/>
    <w:rsid w:val="00081432"/>
    <w:rsid w:val="00081632"/>
    <w:rsid w:val="00081672"/>
    <w:rsid w:val="00081A02"/>
    <w:rsid w:val="00081B0A"/>
    <w:rsid w:val="00081D16"/>
    <w:rsid w:val="0008208E"/>
    <w:rsid w:val="0008243C"/>
    <w:rsid w:val="000824FB"/>
    <w:rsid w:val="0008265E"/>
    <w:rsid w:val="000827D9"/>
    <w:rsid w:val="000827EB"/>
    <w:rsid w:val="00082960"/>
    <w:rsid w:val="00082C72"/>
    <w:rsid w:val="00082CFF"/>
    <w:rsid w:val="00083013"/>
    <w:rsid w:val="000836FF"/>
    <w:rsid w:val="00083821"/>
    <w:rsid w:val="00083895"/>
    <w:rsid w:val="0008393E"/>
    <w:rsid w:val="00083FD1"/>
    <w:rsid w:val="0008413E"/>
    <w:rsid w:val="000841F5"/>
    <w:rsid w:val="00084711"/>
    <w:rsid w:val="000847B2"/>
    <w:rsid w:val="000847C0"/>
    <w:rsid w:val="000849AA"/>
    <w:rsid w:val="00084C6B"/>
    <w:rsid w:val="00084D2A"/>
    <w:rsid w:val="00084D5D"/>
    <w:rsid w:val="00084FFB"/>
    <w:rsid w:val="000850F9"/>
    <w:rsid w:val="000851E1"/>
    <w:rsid w:val="000852CB"/>
    <w:rsid w:val="000852E1"/>
    <w:rsid w:val="0008556A"/>
    <w:rsid w:val="00085A04"/>
    <w:rsid w:val="00085AF7"/>
    <w:rsid w:val="00086363"/>
    <w:rsid w:val="00086579"/>
    <w:rsid w:val="00086738"/>
    <w:rsid w:val="0008691F"/>
    <w:rsid w:val="00086925"/>
    <w:rsid w:val="00086AE7"/>
    <w:rsid w:val="00086BFF"/>
    <w:rsid w:val="00086C74"/>
    <w:rsid w:val="00087152"/>
    <w:rsid w:val="00087232"/>
    <w:rsid w:val="000873DD"/>
    <w:rsid w:val="000873FB"/>
    <w:rsid w:val="0008746B"/>
    <w:rsid w:val="00087BA2"/>
    <w:rsid w:val="00087EF6"/>
    <w:rsid w:val="00090276"/>
    <w:rsid w:val="0009029C"/>
    <w:rsid w:val="000902E7"/>
    <w:rsid w:val="000903C0"/>
    <w:rsid w:val="000905FE"/>
    <w:rsid w:val="000906BD"/>
    <w:rsid w:val="00090AA4"/>
    <w:rsid w:val="00090B70"/>
    <w:rsid w:val="00090F03"/>
    <w:rsid w:val="000910A7"/>
    <w:rsid w:val="000912C3"/>
    <w:rsid w:val="000912CE"/>
    <w:rsid w:val="0009138F"/>
    <w:rsid w:val="000915E4"/>
    <w:rsid w:val="00091A15"/>
    <w:rsid w:val="00091C45"/>
    <w:rsid w:val="00091FA9"/>
    <w:rsid w:val="00092096"/>
    <w:rsid w:val="0009236D"/>
    <w:rsid w:val="000928FF"/>
    <w:rsid w:val="00092C15"/>
    <w:rsid w:val="0009330D"/>
    <w:rsid w:val="00093436"/>
    <w:rsid w:val="00093659"/>
    <w:rsid w:val="0009375B"/>
    <w:rsid w:val="0009379B"/>
    <w:rsid w:val="000939CC"/>
    <w:rsid w:val="00093CC2"/>
    <w:rsid w:val="00093E20"/>
    <w:rsid w:val="00093E24"/>
    <w:rsid w:val="00093E77"/>
    <w:rsid w:val="00093EDA"/>
    <w:rsid w:val="00094039"/>
    <w:rsid w:val="0009430C"/>
    <w:rsid w:val="000943FF"/>
    <w:rsid w:val="000945B7"/>
    <w:rsid w:val="000947EE"/>
    <w:rsid w:val="00094884"/>
    <w:rsid w:val="0009490F"/>
    <w:rsid w:val="00094ACE"/>
    <w:rsid w:val="00094E26"/>
    <w:rsid w:val="00094F97"/>
    <w:rsid w:val="00095056"/>
    <w:rsid w:val="00095119"/>
    <w:rsid w:val="0009539F"/>
    <w:rsid w:val="000953AF"/>
    <w:rsid w:val="000953D8"/>
    <w:rsid w:val="000958D6"/>
    <w:rsid w:val="000959E2"/>
    <w:rsid w:val="00095CF2"/>
    <w:rsid w:val="00095F3C"/>
    <w:rsid w:val="000960EA"/>
    <w:rsid w:val="000960F9"/>
    <w:rsid w:val="0009628E"/>
    <w:rsid w:val="0009660F"/>
    <w:rsid w:val="00096A53"/>
    <w:rsid w:val="00096BEF"/>
    <w:rsid w:val="00096CC7"/>
    <w:rsid w:val="00096DB8"/>
    <w:rsid w:val="000974FF"/>
    <w:rsid w:val="00097579"/>
    <w:rsid w:val="0009794B"/>
    <w:rsid w:val="00097FC4"/>
    <w:rsid w:val="000A0005"/>
    <w:rsid w:val="000A01E8"/>
    <w:rsid w:val="000A0519"/>
    <w:rsid w:val="000A092D"/>
    <w:rsid w:val="000A0B9D"/>
    <w:rsid w:val="000A0BB1"/>
    <w:rsid w:val="000A0EAA"/>
    <w:rsid w:val="000A0EF2"/>
    <w:rsid w:val="000A14A7"/>
    <w:rsid w:val="000A155E"/>
    <w:rsid w:val="000A19C8"/>
    <w:rsid w:val="000A22F6"/>
    <w:rsid w:val="000A24D5"/>
    <w:rsid w:val="000A2992"/>
    <w:rsid w:val="000A2A66"/>
    <w:rsid w:val="000A2FA7"/>
    <w:rsid w:val="000A3092"/>
    <w:rsid w:val="000A3277"/>
    <w:rsid w:val="000A33E7"/>
    <w:rsid w:val="000A3752"/>
    <w:rsid w:val="000A3938"/>
    <w:rsid w:val="000A3AA7"/>
    <w:rsid w:val="000A3B0A"/>
    <w:rsid w:val="000A3D2F"/>
    <w:rsid w:val="000A3D50"/>
    <w:rsid w:val="000A40C8"/>
    <w:rsid w:val="000A40F1"/>
    <w:rsid w:val="000A414A"/>
    <w:rsid w:val="000A4551"/>
    <w:rsid w:val="000A48A3"/>
    <w:rsid w:val="000A4B0D"/>
    <w:rsid w:val="000A4DD7"/>
    <w:rsid w:val="000A4E11"/>
    <w:rsid w:val="000A4F90"/>
    <w:rsid w:val="000A50A7"/>
    <w:rsid w:val="000A51D1"/>
    <w:rsid w:val="000A5227"/>
    <w:rsid w:val="000A53DA"/>
    <w:rsid w:val="000A5C3E"/>
    <w:rsid w:val="000A5C61"/>
    <w:rsid w:val="000A5D6C"/>
    <w:rsid w:val="000A5DCE"/>
    <w:rsid w:val="000A5DD5"/>
    <w:rsid w:val="000A5ED2"/>
    <w:rsid w:val="000A5EE2"/>
    <w:rsid w:val="000A5FF4"/>
    <w:rsid w:val="000A617F"/>
    <w:rsid w:val="000A659A"/>
    <w:rsid w:val="000A66F2"/>
    <w:rsid w:val="000A750B"/>
    <w:rsid w:val="000A7768"/>
    <w:rsid w:val="000A77F2"/>
    <w:rsid w:val="000A7EAE"/>
    <w:rsid w:val="000B00EA"/>
    <w:rsid w:val="000B0381"/>
    <w:rsid w:val="000B04C4"/>
    <w:rsid w:val="000B0874"/>
    <w:rsid w:val="000B0878"/>
    <w:rsid w:val="000B0962"/>
    <w:rsid w:val="000B0E15"/>
    <w:rsid w:val="000B0F45"/>
    <w:rsid w:val="000B102E"/>
    <w:rsid w:val="000B1460"/>
    <w:rsid w:val="000B153F"/>
    <w:rsid w:val="000B175A"/>
    <w:rsid w:val="000B1A98"/>
    <w:rsid w:val="000B1C82"/>
    <w:rsid w:val="000B24F7"/>
    <w:rsid w:val="000B26F3"/>
    <w:rsid w:val="000B271D"/>
    <w:rsid w:val="000B2779"/>
    <w:rsid w:val="000B281D"/>
    <w:rsid w:val="000B2837"/>
    <w:rsid w:val="000B294D"/>
    <w:rsid w:val="000B2BD0"/>
    <w:rsid w:val="000B2DF5"/>
    <w:rsid w:val="000B2E09"/>
    <w:rsid w:val="000B36C9"/>
    <w:rsid w:val="000B379D"/>
    <w:rsid w:val="000B3AC6"/>
    <w:rsid w:val="000B3D58"/>
    <w:rsid w:val="000B3E9A"/>
    <w:rsid w:val="000B3F06"/>
    <w:rsid w:val="000B400C"/>
    <w:rsid w:val="000B407B"/>
    <w:rsid w:val="000B40C2"/>
    <w:rsid w:val="000B4AB0"/>
    <w:rsid w:val="000B4C8D"/>
    <w:rsid w:val="000B4D9C"/>
    <w:rsid w:val="000B54E9"/>
    <w:rsid w:val="000B577C"/>
    <w:rsid w:val="000B5870"/>
    <w:rsid w:val="000B589C"/>
    <w:rsid w:val="000B5B12"/>
    <w:rsid w:val="000B5C63"/>
    <w:rsid w:val="000B5D49"/>
    <w:rsid w:val="000B5EAF"/>
    <w:rsid w:val="000B5F25"/>
    <w:rsid w:val="000B5FAE"/>
    <w:rsid w:val="000B61E1"/>
    <w:rsid w:val="000B634B"/>
    <w:rsid w:val="000B65EA"/>
    <w:rsid w:val="000B6742"/>
    <w:rsid w:val="000B6D15"/>
    <w:rsid w:val="000B6D57"/>
    <w:rsid w:val="000B6E55"/>
    <w:rsid w:val="000B713F"/>
    <w:rsid w:val="000B7696"/>
    <w:rsid w:val="000B77D1"/>
    <w:rsid w:val="000B7D9E"/>
    <w:rsid w:val="000B7F2F"/>
    <w:rsid w:val="000C00C8"/>
    <w:rsid w:val="000C0205"/>
    <w:rsid w:val="000C0647"/>
    <w:rsid w:val="000C09AA"/>
    <w:rsid w:val="000C0A2C"/>
    <w:rsid w:val="000C0B7E"/>
    <w:rsid w:val="000C0D9F"/>
    <w:rsid w:val="000C0DC6"/>
    <w:rsid w:val="000C108A"/>
    <w:rsid w:val="000C10FA"/>
    <w:rsid w:val="000C1716"/>
    <w:rsid w:val="000C1836"/>
    <w:rsid w:val="000C1837"/>
    <w:rsid w:val="000C189E"/>
    <w:rsid w:val="000C1A13"/>
    <w:rsid w:val="000C1ACE"/>
    <w:rsid w:val="000C1DCB"/>
    <w:rsid w:val="000C1F4B"/>
    <w:rsid w:val="000C2030"/>
    <w:rsid w:val="000C2130"/>
    <w:rsid w:val="000C21BC"/>
    <w:rsid w:val="000C22FE"/>
    <w:rsid w:val="000C23F7"/>
    <w:rsid w:val="000C24E3"/>
    <w:rsid w:val="000C2568"/>
    <w:rsid w:val="000C25AF"/>
    <w:rsid w:val="000C27E4"/>
    <w:rsid w:val="000C2A6A"/>
    <w:rsid w:val="000C2B55"/>
    <w:rsid w:val="000C2D95"/>
    <w:rsid w:val="000C300E"/>
    <w:rsid w:val="000C3048"/>
    <w:rsid w:val="000C3407"/>
    <w:rsid w:val="000C34D7"/>
    <w:rsid w:val="000C3667"/>
    <w:rsid w:val="000C38AD"/>
    <w:rsid w:val="000C3D0B"/>
    <w:rsid w:val="000C432A"/>
    <w:rsid w:val="000C458C"/>
    <w:rsid w:val="000C4735"/>
    <w:rsid w:val="000C483F"/>
    <w:rsid w:val="000C4BA5"/>
    <w:rsid w:val="000C4D61"/>
    <w:rsid w:val="000C4E78"/>
    <w:rsid w:val="000C5318"/>
    <w:rsid w:val="000C544E"/>
    <w:rsid w:val="000C57E0"/>
    <w:rsid w:val="000C59DF"/>
    <w:rsid w:val="000C5AAC"/>
    <w:rsid w:val="000C5D70"/>
    <w:rsid w:val="000C5E25"/>
    <w:rsid w:val="000C654C"/>
    <w:rsid w:val="000C696E"/>
    <w:rsid w:val="000C6A48"/>
    <w:rsid w:val="000C6D8F"/>
    <w:rsid w:val="000C713A"/>
    <w:rsid w:val="000C7458"/>
    <w:rsid w:val="000C7784"/>
    <w:rsid w:val="000C7A31"/>
    <w:rsid w:val="000C7F2A"/>
    <w:rsid w:val="000D10BE"/>
    <w:rsid w:val="000D11C7"/>
    <w:rsid w:val="000D142B"/>
    <w:rsid w:val="000D1451"/>
    <w:rsid w:val="000D1486"/>
    <w:rsid w:val="000D14B7"/>
    <w:rsid w:val="000D1646"/>
    <w:rsid w:val="000D1718"/>
    <w:rsid w:val="000D1ACC"/>
    <w:rsid w:val="000D1D92"/>
    <w:rsid w:val="000D2012"/>
    <w:rsid w:val="000D216B"/>
    <w:rsid w:val="000D21C6"/>
    <w:rsid w:val="000D227F"/>
    <w:rsid w:val="000D23C3"/>
    <w:rsid w:val="000D261B"/>
    <w:rsid w:val="000D26B6"/>
    <w:rsid w:val="000D2B0A"/>
    <w:rsid w:val="000D2E7B"/>
    <w:rsid w:val="000D30EA"/>
    <w:rsid w:val="000D369F"/>
    <w:rsid w:val="000D3AA1"/>
    <w:rsid w:val="000D3B81"/>
    <w:rsid w:val="000D3EB5"/>
    <w:rsid w:val="000D3EE1"/>
    <w:rsid w:val="000D3F29"/>
    <w:rsid w:val="000D40DB"/>
    <w:rsid w:val="000D41D9"/>
    <w:rsid w:val="000D4491"/>
    <w:rsid w:val="000D4514"/>
    <w:rsid w:val="000D45BC"/>
    <w:rsid w:val="000D46A1"/>
    <w:rsid w:val="000D47EC"/>
    <w:rsid w:val="000D4C5D"/>
    <w:rsid w:val="000D523E"/>
    <w:rsid w:val="000D5721"/>
    <w:rsid w:val="000D5986"/>
    <w:rsid w:val="000D59F2"/>
    <w:rsid w:val="000D5A6E"/>
    <w:rsid w:val="000D5AA4"/>
    <w:rsid w:val="000D5D18"/>
    <w:rsid w:val="000D6772"/>
    <w:rsid w:val="000D68ED"/>
    <w:rsid w:val="000D6930"/>
    <w:rsid w:val="000D69BD"/>
    <w:rsid w:val="000D71E4"/>
    <w:rsid w:val="000D722D"/>
    <w:rsid w:val="000D74B2"/>
    <w:rsid w:val="000D7520"/>
    <w:rsid w:val="000D7643"/>
    <w:rsid w:val="000E0089"/>
    <w:rsid w:val="000E022A"/>
    <w:rsid w:val="000E0352"/>
    <w:rsid w:val="000E0418"/>
    <w:rsid w:val="000E045C"/>
    <w:rsid w:val="000E0507"/>
    <w:rsid w:val="000E09C8"/>
    <w:rsid w:val="000E0A49"/>
    <w:rsid w:val="000E0C72"/>
    <w:rsid w:val="000E1098"/>
    <w:rsid w:val="000E10B1"/>
    <w:rsid w:val="000E120D"/>
    <w:rsid w:val="000E1308"/>
    <w:rsid w:val="000E138A"/>
    <w:rsid w:val="000E16F4"/>
    <w:rsid w:val="000E19D3"/>
    <w:rsid w:val="000E1E98"/>
    <w:rsid w:val="000E1F43"/>
    <w:rsid w:val="000E24A0"/>
    <w:rsid w:val="000E267B"/>
    <w:rsid w:val="000E2A29"/>
    <w:rsid w:val="000E338B"/>
    <w:rsid w:val="000E3422"/>
    <w:rsid w:val="000E39B7"/>
    <w:rsid w:val="000E3F95"/>
    <w:rsid w:val="000E3FE9"/>
    <w:rsid w:val="000E4315"/>
    <w:rsid w:val="000E45DB"/>
    <w:rsid w:val="000E4667"/>
    <w:rsid w:val="000E4EEC"/>
    <w:rsid w:val="000E4F99"/>
    <w:rsid w:val="000E5139"/>
    <w:rsid w:val="000E517E"/>
    <w:rsid w:val="000E53B2"/>
    <w:rsid w:val="000E54A8"/>
    <w:rsid w:val="000E54BD"/>
    <w:rsid w:val="000E5F15"/>
    <w:rsid w:val="000E6093"/>
    <w:rsid w:val="000E609E"/>
    <w:rsid w:val="000E618A"/>
    <w:rsid w:val="000E6B31"/>
    <w:rsid w:val="000E6BF8"/>
    <w:rsid w:val="000E6BFD"/>
    <w:rsid w:val="000E6F5B"/>
    <w:rsid w:val="000E70C2"/>
    <w:rsid w:val="000E72C6"/>
    <w:rsid w:val="000E734D"/>
    <w:rsid w:val="000E7373"/>
    <w:rsid w:val="000E73E9"/>
    <w:rsid w:val="000E76FD"/>
    <w:rsid w:val="000E7DEF"/>
    <w:rsid w:val="000E7F16"/>
    <w:rsid w:val="000F0017"/>
    <w:rsid w:val="000F060A"/>
    <w:rsid w:val="000F06EE"/>
    <w:rsid w:val="000F0A5F"/>
    <w:rsid w:val="000F14D2"/>
    <w:rsid w:val="000F1845"/>
    <w:rsid w:val="000F1958"/>
    <w:rsid w:val="000F1AC4"/>
    <w:rsid w:val="000F1D1A"/>
    <w:rsid w:val="000F1D3B"/>
    <w:rsid w:val="000F21F6"/>
    <w:rsid w:val="000F2273"/>
    <w:rsid w:val="000F23C5"/>
    <w:rsid w:val="000F251F"/>
    <w:rsid w:val="000F2979"/>
    <w:rsid w:val="000F2ED8"/>
    <w:rsid w:val="000F2F48"/>
    <w:rsid w:val="000F30E4"/>
    <w:rsid w:val="000F32E3"/>
    <w:rsid w:val="000F3377"/>
    <w:rsid w:val="000F34F0"/>
    <w:rsid w:val="000F364D"/>
    <w:rsid w:val="000F3939"/>
    <w:rsid w:val="000F3D2F"/>
    <w:rsid w:val="000F3F29"/>
    <w:rsid w:val="000F4230"/>
    <w:rsid w:val="000F4B7A"/>
    <w:rsid w:val="000F4D7D"/>
    <w:rsid w:val="000F5285"/>
    <w:rsid w:val="000F58AF"/>
    <w:rsid w:val="000F5A1D"/>
    <w:rsid w:val="000F5C67"/>
    <w:rsid w:val="000F5CE5"/>
    <w:rsid w:val="000F5F77"/>
    <w:rsid w:val="000F6338"/>
    <w:rsid w:val="000F6401"/>
    <w:rsid w:val="000F666A"/>
    <w:rsid w:val="000F6827"/>
    <w:rsid w:val="000F68BD"/>
    <w:rsid w:val="000F6E36"/>
    <w:rsid w:val="000F6F6A"/>
    <w:rsid w:val="000F79D7"/>
    <w:rsid w:val="000F79F9"/>
    <w:rsid w:val="000F7B34"/>
    <w:rsid w:val="000F7B79"/>
    <w:rsid w:val="000F7C2E"/>
    <w:rsid w:val="000F7DA5"/>
    <w:rsid w:val="000F7E14"/>
    <w:rsid w:val="000F7E2F"/>
    <w:rsid w:val="001002A3"/>
    <w:rsid w:val="00100309"/>
    <w:rsid w:val="00100AEE"/>
    <w:rsid w:val="00100BE1"/>
    <w:rsid w:val="00100E6F"/>
    <w:rsid w:val="00100E8B"/>
    <w:rsid w:val="001011A0"/>
    <w:rsid w:val="00101209"/>
    <w:rsid w:val="0010132E"/>
    <w:rsid w:val="001015C3"/>
    <w:rsid w:val="00101846"/>
    <w:rsid w:val="00101B3F"/>
    <w:rsid w:val="00101BAD"/>
    <w:rsid w:val="00101BFA"/>
    <w:rsid w:val="00101D4E"/>
    <w:rsid w:val="00102508"/>
    <w:rsid w:val="00102530"/>
    <w:rsid w:val="00102A3C"/>
    <w:rsid w:val="00102BDA"/>
    <w:rsid w:val="00102BFB"/>
    <w:rsid w:val="00102CDD"/>
    <w:rsid w:val="00102E5F"/>
    <w:rsid w:val="001030F2"/>
    <w:rsid w:val="001031E4"/>
    <w:rsid w:val="001032FD"/>
    <w:rsid w:val="00103707"/>
    <w:rsid w:val="00104109"/>
    <w:rsid w:val="00104571"/>
    <w:rsid w:val="00104701"/>
    <w:rsid w:val="00104B7B"/>
    <w:rsid w:val="001053F5"/>
    <w:rsid w:val="001055DD"/>
    <w:rsid w:val="001058BE"/>
    <w:rsid w:val="0010591F"/>
    <w:rsid w:val="00105D90"/>
    <w:rsid w:val="00105F75"/>
    <w:rsid w:val="001060F2"/>
    <w:rsid w:val="001063A0"/>
    <w:rsid w:val="001064DD"/>
    <w:rsid w:val="00106503"/>
    <w:rsid w:val="0010694F"/>
    <w:rsid w:val="00106A18"/>
    <w:rsid w:val="00106A85"/>
    <w:rsid w:val="00106C04"/>
    <w:rsid w:val="00106CFF"/>
    <w:rsid w:val="00106DCD"/>
    <w:rsid w:val="00106F58"/>
    <w:rsid w:val="0010737A"/>
    <w:rsid w:val="00107424"/>
    <w:rsid w:val="00107628"/>
    <w:rsid w:val="001077A4"/>
    <w:rsid w:val="00107869"/>
    <w:rsid w:val="001078EB"/>
    <w:rsid w:val="00107F90"/>
    <w:rsid w:val="00110408"/>
    <w:rsid w:val="00110652"/>
    <w:rsid w:val="0011065E"/>
    <w:rsid w:val="00110A4B"/>
    <w:rsid w:val="00110DE9"/>
    <w:rsid w:val="00110EAB"/>
    <w:rsid w:val="00111125"/>
    <w:rsid w:val="001112CB"/>
    <w:rsid w:val="001113EA"/>
    <w:rsid w:val="001115F7"/>
    <w:rsid w:val="00111A32"/>
    <w:rsid w:val="001124A0"/>
    <w:rsid w:val="0011253C"/>
    <w:rsid w:val="001125F9"/>
    <w:rsid w:val="00112766"/>
    <w:rsid w:val="00112961"/>
    <w:rsid w:val="00112BB5"/>
    <w:rsid w:val="00112FBA"/>
    <w:rsid w:val="001130AF"/>
    <w:rsid w:val="00113356"/>
    <w:rsid w:val="0011350A"/>
    <w:rsid w:val="00113B7D"/>
    <w:rsid w:val="00113E0D"/>
    <w:rsid w:val="00113E1D"/>
    <w:rsid w:val="00113EF8"/>
    <w:rsid w:val="00113FD8"/>
    <w:rsid w:val="001140E3"/>
    <w:rsid w:val="00114183"/>
    <w:rsid w:val="00114220"/>
    <w:rsid w:val="0011480F"/>
    <w:rsid w:val="001149BE"/>
    <w:rsid w:val="0011530E"/>
    <w:rsid w:val="00115351"/>
    <w:rsid w:val="00115469"/>
    <w:rsid w:val="001156BA"/>
    <w:rsid w:val="00115990"/>
    <w:rsid w:val="001159AA"/>
    <w:rsid w:val="00115AA5"/>
    <w:rsid w:val="00115AC0"/>
    <w:rsid w:val="00115B08"/>
    <w:rsid w:val="00115B5A"/>
    <w:rsid w:val="00115D83"/>
    <w:rsid w:val="00115DCE"/>
    <w:rsid w:val="00115DE8"/>
    <w:rsid w:val="00115EE8"/>
    <w:rsid w:val="0011638B"/>
    <w:rsid w:val="00116D2F"/>
    <w:rsid w:val="00116F8C"/>
    <w:rsid w:val="00117059"/>
    <w:rsid w:val="00117735"/>
    <w:rsid w:val="00117DA2"/>
    <w:rsid w:val="00117E6C"/>
    <w:rsid w:val="00120121"/>
    <w:rsid w:val="001201C1"/>
    <w:rsid w:val="001201DC"/>
    <w:rsid w:val="001202C3"/>
    <w:rsid w:val="00120975"/>
    <w:rsid w:val="0012099D"/>
    <w:rsid w:val="00120B24"/>
    <w:rsid w:val="00120BD5"/>
    <w:rsid w:val="00120E0F"/>
    <w:rsid w:val="00120FAE"/>
    <w:rsid w:val="00121071"/>
    <w:rsid w:val="001211D8"/>
    <w:rsid w:val="00121AA0"/>
    <w:rsid w:val="00121C55"/>
    <w:rsid w:val="00121CC6"/>
    <w:rsid w:val="00121D59"/>
    <w:rsid w:val="00121E00"/>
    <w:rsid w:val="00121ECE"/>
    <w:rsid w:val="00121F05"/>
    <w:rsid w:val="00122135"/>
    <w:rsid w:val="00122190"/>
    <w:rsid w:val="001221C7"/>
    <w:rsid w:val="001221F3"/>
    <w:rsid w:val="00122218"/>
    <w:rsid w:val="0012225B"/>
    <w:rsid w:val="0012233A"/>
    <w:rsid w:val="0012276B"/>
    <w:rsid w:val="00122848"/>
    <w:rsid w:val="00122C47"/>
    <w:rsid w:val="00123309"/>
    <w:rsid w:val="00123391"/>
    <w:rsid w:val="001234B6"/>
    <w:rsid w:val="00123BBD"/>
    <w:rsid w:val="00123CE7"/>
    <w:rsid w:val="00123ECD"/>
    <w:rsid w:val="00123F22"/>
    <w:rsid w:val="0012417E"/>
    <w:rsid w:val="0012429B"/>
    <w:rsid w:val="001243ED"/>
    <w:rsid w:val="001244B4"/>
    <w:rsid w:val="00124A50"/>
    <w:rsid w:val="00124B54"/>
    <w:rsid w:val="00124CF0"/>
    <w:rsid w:val="001251FE"/>
    <w:rsid w:val="001253F0"/>
    <w:rsid w:val="00125A5D"/>
    <w:rsid w:val="00125BEB"/>
    <w:rsid w:val="00125C51"/>
    <w:rsid w:val="00125E68"/>
    <w:rsid w:val="00125EF4"/>
    <w:rsid w:val="00126180"/>
    <w:rsid w:val="001262A9"/>
    <w:rsid w:val="001263BB"/>
    <w:rsid w:val="001267C4"/>
    <w:rsid w:val="001267FE"/>
    <w:rsid w:val="001268A0"/>
    <w:rsid w:val="00126BCD"/>
    <w:rsid w:val="00126D40"/>
    <w:rsid w:val="00126E75"/>
    <w:rsid w:val="00127087"/>
    <w:rsid w:val="0012736B"/>
    <w:rsid w:val="001274DE"/>
    <w:rsid w:val="00127535"/>
    <w:rsid w:val="001276A0"/>
    <w:rsid w:val="0012788C"/>
    <w:rsid w:val="001278A7"/>
    <w:rsid w:val="00127CBC"/>
    <w:rsid w:val="00127F87"/>
    <w:rsid w:val="00130104"/>
    <w:rsid w:val="001304C9"/>
    <w:rsid w:val="001305FD"/>
    <w:rsid w:val="00130689"/>
    <w:rsid w:val="00130892"/>
    <w:rsid w:val="00130E52"/>
    <w:rsid w:val="00131586"/>
    <w:rsid w:val="001316E6"/>
    <w:rsid w:val="001317C3"/>
    <w:rsid w:val="0013186C"/>
    <w:rsid w:val="00131CA8"/>
    <w:rsid w:val="00131E3E"/>
    <w:rsid w:val="00131F3C"/>
    <w:rsid w:val="00131FB4"/>
    <w:rsid w:val="00132460"/>
    <w:rsid w:val="001325A0"/>
    <w:rsid w:val="0013269B"/>
    <w:rsid w:val="001327AE"/>
    <w:rsid w:val="0013290B"/>
    <w:rsid w:val="00132B1A"/>
    <w:rsid w:val="00132B42"/>
    <w:rsid w:val="00133004"/>
    <w:rsid w:val="00133040"/>
    <w:rsid w:val="00133043"/>
    <w:rsid w:val="0013338A"/>
    <w:rsid w:val="00133510"/>
    <w:rsid w:val="00133544"/>
    <w:rsid w:val="00133A67"/>
    <w:rsid w:val="00133A85"/>
    <w:rsid w:val="00133AC9"/>
    <w:rsid w:val="001341C2"/>
    <w:rsid w:val="001342D2"/>
    <w:rsid w:val="00134488"/>
    <w:rsid w:val="001346E5"/>
    <w:rsid w:val="00134907"/>
    <w:rsid w:val="001349B6"/>
    <w:rsid w:val="00134BF2"/>
    <w:rsid w:val="00135072"/>
    <w:rsid w:val="00135130"/>
    <w:rsid w:val="00135153"/>
    <w:rsid w:val="001351FE"/>
    <w:rsid w:val="00135242"/>
    <w:rsid w:val="00135605"/>
    <w:rsid w:val="00135848"/>
    <w:rsid w:val="001358BF"/>
    <w:rsid w:val="00135A2C"/>
    <w:rsid w:val="00135AC6"/>
    <w:rsid w:val="001360B7"/>
    <w:rsid w:val="001360BC"/>
    <w:rsid w:val="0013629E"/>
    <w:rsid w:val="001362FC"/>
    <w:rsid w:val="0013640E"/>
    <w:rsid w:val="0013653B"/>
    <w:rsid w:val="00136C55"/>
    <w:rsid w:val="00136FA2"/>
    <w:rsid w:val="0013723B"/>
    <w:rsid w:val="00137533"/>
    <w:rsid w:val="00137F54"/>
    <w:rsid w:val="0014001D"/>
    <w:rsid w:val="001401DF"/>
    <w:rsid w:val="00140493"/>
    <w:rsid w:val="00140916"/>
    <w:rsid w:val="00140BCF"/>
    <w:rsid w:val="0014168A"/>
    <w:rsid w:val="00141B20"/>
    <w:rsid w:val="00141D53"/>
    <w:rsid w:val="00141D8E"/>
    <w:rsid w:val="0014209E"/>
    <w:rsid w:val="001420C7"/>
    <w:rsid w:val="00142246"/>
    <w:rsid w:val="001423C2"/>
    <w:rsid w:val="00142518"/>
    <w:rsid w:val="0014286D"/>
    <w:rsid w:val="00142AD7"/>
    <w:rsid w:val="00142B11"/>
    <w:rsid w:val="00142B95"/>
    <w:rsid w:val="00142CAF"/>
    <w:rsid w:val="00142E7D"/>
    <w:rsid w:val="00142FE1"/>
    <w:rsid w:val="00143237"/>
    <w:rsid w:val="00143763"/>
    <w:rsid w:val="00143C2F"/>
    <w:rsid w:val="001441D6"/>
    <w:rsid w:val="001449B6"/>
    <w:rsid w:val="00144AA7"/>
    <w:rsid w:val="00144B98"/>
    <w:rsid w:val="00144BAF"/>
    <w:rsid w:val="00144C2D"/>
    <w:rsid w:val="00144DAE"/>
    <w:rsid w:val="0014508F"/>
    <w:rsid w:val="001450EB"/>
    <w:rsid w:val="0014601C"/>
    <w:rsid w:val="00146486"/>
    <w:rsid w:val="00146566"/>
    <w:rsid w:val="0014658B"/>
    <w:rsid w:val="00146667"/>
    <w:rsid w:val="001468D9"/>
    <w:rsid w:val="001468DD"/>
    <w:rsid w:val="00146AF2"/>
    <w:rsid w:val="00146C9F"/>
    <w:rsid w:val="00146F95"/>
    <w:rsid w:val="0014700F"/>
    <w:rsid w:val="00147065"/>
    <w:rsid w:val="0014752D"/>
    <w:rsid w:val="001475E1"/>
    <w:rsid w:val="00147799"/>
    <w:rsid w:val="001478DC"/>
    <w:rsid w:val="00147B66"/>
    <w:rsid w:val="00147E3C"/>
    <w:rsid w:val="001503B1"/>
    <w:rsid w:val="001504F6"/>
    <w:rsid w:val="00150529"/>
    <w:rsid w:val="00150714"/>
    <w:rsid w:val="00150AE0"/>
    <w:rsid w:val="00150D9B"/>
    <w:rsid w:val="00151204"/>
    <w:rsid w:val="0015129C"/>
    <w:rsid w:val="0015179A"/>
    <w:rsid w:val="00151B3A"/>
    <w:rsid w:val="00151E4D"/>
    <w:rsid w:val="00151E99"/>
    <w:rsid w:val="001529FB"/>
    <w:rsid w:val="00152C23"/>
    <w:rsid w:val="001531E4"/>
    <w:rsid w:val="00153407"/>
    <w:rsid w:val="00153428"/>
    <w:rsid w:val="001534A0"/>
    <w:rsid w:val="001537D1"/>
    <w:rsid w:val="001538F9"/>
    <w:rsid w:val="00153BB9"/>
    <w:rsid w:val="00153E63"/>
    <w:rsid w:val="0015405C"/>
    <w:rsid w:val="00154A48"/>
    <w:rsid w:val="00154BB6"/>
    <w:rsid w:val="00154F0B"/>
    <w:rsid w:val="00154FCA"/>
    <w:rsid w:val="00155152"/>
    <w:rsid w:val="001552D7"/>
    <w:rsid w:val="0015537F"/>
    <w:rsid w:val="001559F9"/>
    <w:rsid w:val="00155C5D"/>
    <w:rsid w:val="001560C5"/>
    <w:rsid w:val="001566F0"/>
    <w:rsid w:val="0015680D"/>
    <w:rsid w:val="00156974"/>
    <w:rsid w:val="00156ADE"/>
    <w:rsid w:val="00156B62"/>
    <w:rsid w:val="00157149"/>
    <w:rsid w:val="0015714E"/>
    <w:rsid w:val="0015748C"/>
    <w:rsid w:val="001574E8"/>
    <w:rsid w:val="00157593"/>
    <w:rsid w:val="0015767B"/>
    <w:rsid w:val="00157743"/>
    <w:rsid w:val="001577DE"/>
    <w:rsid w:val="001579FC"/>
    <w:rsid w:val="00157B28"/>
    <w:rsid w:val="00157C3D"/>
    <w:rsid w:val="00160038"/>
    <w:rsid w:val="001603AC"/>
    <w:rsid w:val="00160448"/>
    <w:rsid w:val="00160607"/>
    <w:rsid w:val="001606FC"/>
    <w:rsid w:val="00160854"/>
    <w:rsid w:val="001608CF"/>
    <w:rsid w:val="00160909"/>
    <w:rsid w:val="00160A1D"/>
    <w:rsid w:val="00160A73"/>
    <w:rsid w:val="00160BF2"/>
    <w:rsid w:val="00160CB7"/>
    <w:rsid w:val="0016112D"/>
    <w:rsid w:val="00161AD5"/>
    <w:rsid w:val="00161B0E"/>
    <w:rsid w:val="00161FB5"/>
    <w:rsid w:val="001620D7"/>
    <w:rsid w:val="001621B3"/>
    <w:rsid w:val="00162A68"/>
    <w:rsid w:val="00162BB9"/>
    <w:rsid w:val="00162DA6"/>
    <w:rsid w:val="00162EE5"/>
    <w:rsid w:val="00163055"/>
    <w:rsid w:val="00163292"/>
    <w:rsid w:val="001634E0"/>
    <w:rsid w:val="00163950"/>
    <w:rsid w:val="00163B33"/>
    <w:rsid w:val="00163C21"/>
    <w:rsid w:val="00163D1F"/>
    <w:rsid w:val="00163F64"/>
    <w:rsid w:val="00163FAF"/>
    <w:rsid w:val="001645FF"/>
    <w:rsid w:val="0016465E"/>
    <w:rsid w:val="00164F33"/>
    <w:rsid w:val="00165059"/>
    <w:rsid w:val="00165680"/>
    <w:rsid w:val="001657AE"/>
    <w:rsid w:val="001659C0"/>
    <w:rsid w:val="00166007"/>
    <w:rsid w:val="00166531"/>
    <w:rsid w:val="00166B34"/>
    <w:rsid w:val="00166BA6"/>
    <w:rsid w:val="00167751"/>
    <w:rsid w:val="001678CD"/>
    <w:rsid w:val="00167D02"/>
    <w:rsid w:val="00167DD8"/>
    <w:rsid w:val="00167E51"/>
    <w:rsid w:val="00170425"/>
    <w:rsid w:val="0017044D"/>
    <w:rsid w:val="00170701"/>
    <w:rsid w:val="0017072F"/>
    <w:rsid w:val="00170A57"/>
    <w:rsid w:val="001710FA"/>
    <w:rsid w:val="00171187"/>
    <w:rsid w:val="001711BD"/>
    <w:rsid w:val="0017136D"/>
    <w:rsid w:val="00171490"/>
    <w:rsid w:val="00171719"/>
    <w:rsid w:val="0017263A"/>
    <w:rsid w:val="00172AA6"/>
    <w:rsid w:val="00172D46"/>
    <w:rsid w:val="00173602"/>
    <w:rsid w:val="00173880"/>
    <w:rsid w:val="0017394F"/>
    <w:rsid w:val="00173E3D"/>
    <w:rsid w:val="00174145"/>
    <w:rsid w:val="00174207"/>
    <w:rsid w:val="00174346"/>
    <w:rsid w:val="00174BFC"/>
    <w:rsid w:val="00174D1E"/>
    <w:rsid w:val="0017543A"/>
    <w:rsid w:val="001755AD"/>
    <w:rsid w:val="001755C1"/>
    <w:rsid w:val="00175976"/>
    <w:rsid w:val="00175A19"/>
    <w:rsid w:val="00175E86"/>
    <w:rsid w:val="00175E94"/>
    <w:rsid w:val="00176255"/>
    <w:rsid w:val="001762C7"/>
    <w:rsid w:val="001764C2"/>
    <w:rsid w:val="001766E9"/>
    <w:rsid w:val="00176B92"/>
    <w:rsid w:val="001771A4"/>
    <w:rsid w:val="00177272"/>
    <w:rsid w:val="001774A4"/>
    <w:rsid w:val="0017763F"/>
    <w:rsid w:val="00177732"/>
    <w:rsid w:val="0017789F"/>
    <w:rsid w:val="0017793D"/>
    <w:rsid w:val="0017794B"/>
    <w:rsid w:val="0018028B"/>
    <w:rsid w:val="001803E2"/>
    <w:rsid w:val="001806EA"/>
    <w:rsid w:val="0018085C"/>
    <w:rsid w:val="00180BAF"/>
    <w:rsid w:val="00180CD6"/>
    <w:rsid w:val="00180E13"/>
    <w:rsid w:val="001811CC"/>
    <w:rsid w:val="00181273"/>
    <w:rsid w:val="001814DC"/>
    <w:rsid w:val="00181579"/>
    <w:rsid w:val="00181A87"/>
    <w:rsid w:val="00181BF7"/>
    <w:rsid w:val="00181C63"/>
    <w:rsid w:val="00181CD4"/>
    <w:rsid w:val="00181F62"/>
    <w:rsid w:val="00182228"/>
    <w:rsid w:val="00182447"/>
    <w:rsid w:val="001825CC"/>
    <w:rsid w:val="00182960"/>
    <w:rsid w:val="00182A99"/>
    <w:rsid w:val="00182BA8"/>
    <w:rsid w:val="00182C4E"/>
    <w:rsid w:val="001831B2"/>
    <w:rsid w:val="00183236"/>
    <w:rsid w:val="00183356"/>
    <w:rsid w:val="001833DA"/>
    <w:rsid w:val="0018361C"/>
    <w:rsid w:val="00183672"/>
    <w:rsid w:val="00183778"/>
    <w:rsid w:val="001839FB"/>
    <w:rsid w:val="00183AB2"/>
    <w:rsid w:val="00183EF3"/>
    <w:rsid w:val="00183FF4"/>
    <w:rsid w:val="00184043"/>
    <w:rsid w:val="001846C7"/>
    <w:rsid w:val="00184835"/>
    <w:rsid w:val="00184A07"/>
    <w:rsid w:val="00184B81"/>
    <w:rsid w:val="00184C81"/>
    <w:rsid w:val="00185212"/>
    <w:rsid w:val="001853BF"/>
    <w:rsid w:val="00185474"/>
    <w:rsid w:val="00185614"/>
    <w:rsid w:val="00185B31"/>
    <w:rsid w:val="00185B38"/>
    <w:rsid w:val="00185B8B"/>
    <w:rsid w:val="00185D21"/>
    <w:rsid w:val="00185DAC"/>
    <w:rsid w:val="00185EF0"/>
    <w:rsid w:val="00185F84"/>
    <w:rsid w:val="00186393"/>
    <w:rsid w:val="00186437"/>
    <w:rsid w:val="001867C4"/>
    <w:rsid w:val="001868CD"/>
    <w:rsid w:val="00186A23"/>
    <w:rsid w:val="00186CF5"/>
    <w:rsid w:val="00186D6E"/>
    <w:rsid w:val="00186E73"/>
    <w:rsid w:val="00186F8B"/>
    <w:rsid w:val="0018705E"/>
    <w:rsid w:val="00187A06"/>
    <w:rsid w:val="00187A0E"/>
    <w:rsid w:val="00187B53"/>
    <w:rsid w:val="00187C04"/>
    <w:rsid w:val="00187C69"/>
    <w:rsid w:val="0019009B"/>
    <w:rsid w:val="001905B2"/>
    <w:rsid w:val="00190B12"/>
    <w:rsid w:val="00190CC3"/>
    <w:rsid w:val="00190F77"/>
    <w:rsid w:val="0019154B"/>
    <w:rsid w:val="00191E4C"/>
    <w:rsid w:val="001924ED"/>
    <w:rsid w:val="001925BF"/>
    <w:rsid w:val="00193226"/>
    <w:rsid w:val="00193302"/>
    <w:rsid w:val="00193392"/>
    <w:rsid w:val="001937A7"/>
    <w:rsid w:val="001938E5"/>
    <w:rsid w:val="00193C5A"/>
    <w:rsid w:val="00193F28"/>
    <w:rsid w:val="00193F80"/>
    <w:rsid w:val="0019419E"/>
    <w:rsid w:val="00194258"/>
    <w:rsid w:val="0019428A"/>
    <w:rsid w:val="001943CD"/>
    <w:rsid w:val="0019448F"/>
    <w:rsid w:val="001948D5"/>
    <w:rsid w:val="00194ABD"/>
    <w:rsid w:val="00194AF2"/>
    <w:rsid w:val="00194E0B"/>
    <w:rsid w:val="00194EF9"/>
    <w:rsid w:val="00194F0E"/>
    <w:rsid w:val="00195129"/>
    <w:rsid w:val="00195417"/>
    <w:rsid w:val="0019541F"/>
    <w:rsid w:val="00195533"/>
    <w:rsid w:val="0019577F"/>
    <w:rsid w:val="00195A03"/>
    <w:rsid w:val="00195A68"/>
    <w:rsid w:val="00196140"/>
    <w:rsid w:val="001966F1"/>
    <w:rsid w:val="00196A86"/>
    <w:rsid w:val="00197105"/>
    <w:rsid w:val="0019715D"/>
    <w:rsid w:val="00197176"/>
    <w:rsid w:val="00197A77"/>
    <w:rsid w:val="00197D09"/>
    <w:rsid w:val="00197D15"/>
    <w:rsid w:val="00197DB0"/>
    <w:rsid w:val="00197F79"/>
    <w:rsid w:val="001A023A"/>
    <w:rsid w:val="001A03F8"/>
    <w:rsid w:val="001A09B5"/>
    <w:rsid w:val="001A0A83"/>
    <w:rsid w:val="001A0F07"/>
    <w:rsid w:val="001A1032"/>
    <w:rsid w:val="001A126B"/>
    <w:rsid w:val="001A17B2"/>
    <w:rsid w:val="001A1B79"/>
    <w:rsid w:val="001A24D3"/>
    <w:rsid w:val="001A26A8"/>
    <w:rsid w:val="001A294B"/>
    <w:rsid w:val="001A2954"/>
    <w:rsid w:val="001A2FC8"/>
    <w:rsid w:val="001A39DD"/>
    <w:rsid w:val="001A3E8F"/>
    <w:rsid w:val="001A4285"/>
    <w:rsid w:val="001A42A2"/>
    <w:rsid w:val="001A4435"/>
    <w:rsid w:val="001A44B1"/>
    <w:rsid w:val="001A45AC"/>
    <w:rsid w:val="001A49A7"/>
    <w:rsid w:val="001A4BCF"/>
    <w:rsid w:val="001A4C7B"/>
    <w:rsid w:val="001A4F43"/>
    <w:rsid w:val="001A521E"/>
    <w:rsid w:val="001A5345"/>
    <w:rsid w:val="001A53B0"/>
    <w:rsid w:val="001A54CB"/>
    <w:rsid w:val="001A5AA4"/>
    <w:rsid w:val="001A60EC"/>
    <w:rsid w:val="001A6127"/>
    <w:rsid w:val="001A61D3"/>
    <w:rsid w:val="001A652F"/>
    <w:rsid w:val="001A6996"/>
    <w:rsid w:val="001A6D1F"/>
    <w:rsid w:val="001A7640"/>
    <w:rsid w:val="001A76B8"/>
    <w:rsid w:val="001A79BD"/>
    <w:rsid w:val="001A7B3B"/>
    <w:rsid w:val="001A7B99"/>
    <w:rsid w:val="001A7D4F"/>
    <w:rsid w:val="001A7D83"/>
    <w:rsid w:val="001A7E46"/>
    <w:rsid w:val="001B007C"/>
    <w:rsid w:val="001B0578"/>
    <w:rsid w:val="001B0892"/>
    <w:rsid w:val="001B0AE6"/>
    <w:rsid w:val="001B0C53"/>
    <w:rsid w:val="001B0DE5"/>
    <w:rsid w:val="001B10A1"/>
    <w:rsid w:val="001B129C"/>
    <w:rsid w:val="001B13A0"/>
    <w:rsid w:val="001B1477"/>
    <w:rsid w:val="001B1478"/>
    <w:rsid w:val="001B171B"/>
    <w:rsid w:val="001B1CD0"/>
    <w:rsid w:val="001B1E5E"/>
    <w:rsid w:val="001B1EE3"/>
    <w:rsid w:val="001B21BD"/>
    <w:rsid w:val="001B2373"/>
    <w:rsid w:val="001B252F"/>
    <w:rsid w:val="001B2BF7"/>
    <w:rsid w:val="001B2C59"/>
    <w:rsid w:val="001B2CCE"/>
    <w:rsid w:val="001B2DAF"/>
    <w:rsid w:val="001B2EA8"/>
    <w:rsid w:val="001B2FB4"/>
    <w:rsid w:val="001B3B23"/>
    <w:rsid w:val="001B3D73"/>
    <w:rsid w:val="001B418C"/>
    <w:rsid w:val="001B4204"/>
    <w:rsid w:val="001B42D1"/>
    <w:rsid w:val="001B4312"/>
    <w:rsid w:val="001B4691"/>
    <w:rsid w:val="001B4784"/>
    <w:rsid w:val="001B47F5"/>
    <w:rsid w:val="001B4880"/>
    <w:rsid w:val="001B48B3"/>
    <w:rsid w:val="001B4C36"/>
    <w:rsid w:val="001B5266"/>
    <w:rsid w:val="001B58AD"/>
    <w:rsid w:val="001B593B"/>
    <w:rsid w:val="001B622B"/>
    <w:rsid w:val="001B62BE"/>
    <w:rsid w:val="001B653F"/>
    <w:rsid w:val="001B6681"/>
    <w:rsid w:val="001B69FF"/>
    <w:rsid w:val="001B6B42"/>
    <w:rsid w:val="001B6CAA"/>
    <w:rsid w:val="001B6CF3"/>
    <w:rsid w:val="001B79EA"/>
    <w:rsid w:val="001B7A00"/>
    <w:rsid w:val="001B7A5D"/>
    <w:rsid w:val="001B7CAB"/>
    <w:rsid w:val="001B7CF6"/>
    <w:rsid w:val="001B7D30"/>
    <w:rsid w:val="001B7D87"/>
    <w:rsid w:val="001B7E7C"/>
    <w:rsid w:val="001B7F5D"/>
    <w:rsid w:val="001C0750"/>
    <w:rsid w:val="001C0766"/>
    <w:rsid w:val="001C0970"/>
    <w:rsid w:val="001C09F7"/>
    <w:rsid w:val="001C0A25"/>
    <w:rsid w:val="001C0AC7"/>
    <w:rsid w:val="001C138E"/>
    <w:rsid w:val="001C1A35"/>
    <w:rsid w:val="001C1B61"/>
    <w:rsid w:val="001C1B6D"/>
    <w:rsid w:val="001C1C19"/>
    <w:rsid w:val="001C1D0C"/>
    <w:rsid w:val="001C1FAE"/>
    <w:rsid w:val="001C220F"/>
    <w:rsid w:val="001C24D4"/>
    <w:rsid w:val="001C2955"/>
    <w:rsid w:val="001C2BCE"/>
    <w:rsid w:val="001C31EE"/>
    <w:rsid w:val="001C34C3"/>
    <w:rsid w:val="001C3929"/>
    <w:rsid w:val="001C3C5B"/>
    <w:rsid w:val="001C3D18"/>
    <w:rsid w:val="001C3F8C"/>
    <w:rsid w:val="001C4099"/>
    <w:rsid w:val="001C4103"/>
    <w:rsid w:val="001C4181"/>
    <w:rsid w:val="001C41C9"/>
    <w:rsid w:val="001C41CD"/>
    <w:rsid w:val="001C43C8"/>
    <w:rsid w:val="001C44C2"/>
    <w:rsid w:val="001C473B"/>
    <w:rsid w:val="001C47CE"/>
    <w:rsid w:val="001C4995"/>
    <w:rsid w:val="001C4BF6"/>
    <w:rsid w:val="001C4C3E"/>
    <w:rsid w:val="001C5110"/>
    <w:rsid w:val="001C518E"/>
    <w:rsid w:val="001C557A"/>
    <w:rsid w:val="001C5603"/>
    <w:rsid w:val="001C5742"/>
    <w:rsid w:val="001C5CF0"/>
    <w:rsid w:val="001C668C"/>
    <w:rsid w:val="001C6BE9"/>
    <w:rsid w:val="001C6C3B"/>
    <w:rsid w:val="001C6C4F"/>
    <w:rsid w:val="001C701F"/>
    <w:rsid w:val="001C7333"/>
    <w:rsid w:val="001C7693"/>
    <w:rsid w:val="001C77B3"/>
    <w:rsid w:val="001C77B9"/>
    <w:rsid w:val="001C78A0"/>
    <w:rsid w:val="001C7B30"/>
    <w:rsid w:val="001D0037"/>
    <w:rsid w:val="001D02EA"/>
    <w:rsid w:val="001D0681"/>
    <w:rsid w:val="001D0739"/>
    <w:rsid w:val="001D089F"/>
    <w:rsid w:val="001D0BB1"/>
    <w:rsid w:val="001D11A7"/>
    <w:rsid w:val="001D1241"/>
    <w:rsid w:val="001D1935"/>
    <w:rsid w:val="001D1A4E"/>
    <w:rsid w:val="001D1E2C"/>
    <w:rsid w:val="001D2143"/>
    <w:rsid w:val="001D22E8"/>
    <w:rsid w:val="001D22FD"/>
    <w:rsid w:val="001D2444"/>
    <w:rsid w:val="001D2549"/>
    <w:rsid w:val="001D290F"/>
    <w:rsid w:val="001D2B1F"/>
    <w:rsid w:val="001D319E"/>
    <w:rsid w:val="001D3607"/>
    <w:rsid w:val="001D3BDA"/>
    <w:rsid w:val="001D3DEA"/>
    <w:rsid w:val="001D3FEE"/>
    <w:rsid w:val="001D40B7"/>
    <w:rsid w:val="001D4333"/>
    <w:rsid w:val="001D4656"/>
    <w:rsid w:val="001D4DDC"/>
    <w:rsid w:val="001D4E68"/>
    <w:rsid w:val="001D4F47"/>
    <w:rsid w:val="001D5083"/>
    <w:rsid w:val="001D519D"/>
    <w:rsid w:val="001D53E7"/>
    <w:rsid w:val="001D56A1"/>
    <w:rsid w:val="001D579C"/>
    <w:rsid w:val="001D5891"/>
    <w:rsid w:val="001D5A86"/>
    <w:rsid w:val="001D5C4C"/>
    <w:rsid w:val="001D5FFC"/>
    <w:rsid w:val="001D6409"/>
    <w:rsid w:val="001D6676"/>
    <w:rsid w:val="001D69C8"/>
    <w:rsid w:val="001D69DF"/>
    <w:rsid w:val="001D6DD6"/>
    <w:rsid w:val="001D6E08"/>
    <w:rsid w:val="001D72DE"/>
    <w:rsid w:val="001D77C3"/>
    <w:rsid w:val="001D79DC"/>
    <w:rsid w:val="001D7EEC"/>
    <w:rsid w:val="001E013C"/>
    <w:rsid w:val="001E04CF"/>
    <w:rsid w:val="001E059F"/>
    <w:rsid w:val="001E060D"/>
    <w:rsid w:val="001E06AF"/>
    <w:rsid w:val="001E0B44"/>
    <w:rsid w:val="001E0C6D"/>
    <w:rsid w:val="001E0DD6"/>
    <w:rsid w:val="001E0FD8"/>
    <w:rsid w:val="001E108C"/>
    <w:rsid w:val="001E154F"/>
    <w:rsid w:val="001E15AF"/>
    <w:rsid w:val="001E15F5"/>
    <w:rsid w:val="001E1762"/>
    <w:rsid w:val="001E1E41"/>
    <w:rsid w:val="001E1E7E"/>
    <w:rsid w:val="001E1F50"/>
    <w:rsid w:val="001E218E"/>
    <w:rsid w:val="001E21BC"/>
    <w:rsid w:val="001E26FB"/>
    <w:rsid w:val="001E2854"/>
    <w:rsid w:val="001E2A94"/>
    <w:rsid w:val="001E2C12"/>
    <w:rsid w:val="001E2D0E"/>
    <w:rsid w:val="001E2DD6"/>
    <w:rsid w:val="001E2FD9"/>
    <w:rsid w:val="001E34AE"/>
    <w:rsid w:val="001E3629"/>
    <w:rsid w:val="001E3754"/>
    <w:rsid w:val="001E3800"/>
    <w:rsid w:val="001E3935"/>
    <w:rsid w:val="001E39D0"/>
    <w:rsid w:val="001E3AB5"/>
    <w:rsid w:val="001E3B09"/>
    <w:rsid w:val="001E3BEE"/>
    <w:rsid w:val="001E41B2"/>
    <w:rsid w:val="001E4621"/>
    <w:rsid w:val="001E4642"/>
    <w:rsid w:val="001E47F2"/>
    <w:rsid w:val="001E4914"/>
    <w:rsid w:val="001E4A40"/>
    <w:rsid w:val="001E4A4A"/>
    <w:rsid w:val="001E4A97"/>
    <w:rsid w:val="001E4B43"/>
    <w:rsid w:val="001E4B61"/>
    <w:rsid w:val="001E4C1D"/>
    <w:rsid w:val="001E4D84"/>
    <w:rsid w:val="001E4EB5"/>
    <w:rsid w:val="001E4F04"/>
    <w:rsid w:val="001E4FB9"/>
    <w:rsid w:val="001E539A"/>
    <w:rsid w:val="001E53DB"/>
    <w:rsid w:val="001E545F"/>
    <w:rsid w:val="001E54DF"/>
    <w:rsid w:val="001E5565"/>
    <w:rsid w:val="001E56FD"/>
    <w:rsid w:val="001E57C6"/>
    <w:rsid w:val="001E5953"/>
    <w:rsid w:val="001E5DAC"/>
    <w:rsid w:val="001E6083"/>
    <w:rsid w:val="001E6411"/>
    <w:rsid w:val="001E6492"/>
    <w:rsid w:val="001E6E0A"/>
    <w:rsid w:val="001E7210"/>
    <w:rsid w:val="001E767A"/>
    <w:rsid w:val="001E7CF1"/>
    <w:rsid w:val="001E7D73"/>
    <w:rsid w:val="001F04CC"/>
    <w:rsid w:val="001F0563"/>
    <w:rsid w:val="001F0650"/>
    <w:rsid w:val="001F0B81"/>
    <w:rsid w:val="001F0C79"/>
    <w:rsid w:val="001F0C86"/>
    <w:rsid w:val="001F0CB6"/>
    <w:rsid w:val="001F0CF7"/>
    <w:rsid w:val="001F0E00"/>
    <w:rsid w:val="001F0E66"/>
    <w:rsid w:val="001F0E67"/>
    <w:rsid w:val="001F1152"/>
    <w:rsid w:val="001F15C5"/>
    <w:rsid w:val="001F170E"/>
    <w:rsid w:val="001F1AFF"/>
    <w:rsid w:val="001F1B92"/>
    <w:rsid w:val="001F1DB3"/>
    <w:rsid w:val="001F1EE4"/>
    <w:rsid w:val="001F2829"/>
    <w:rsid w:val="001F2D93"/>
    <w:rsid w:val="001F2D98"/>
    <w:rsid w:val="001F3306"/>
    <w:rsid w:val="001F34C6"/>
    <w:rsid w:val="001F3EAF"/>
    <w:rsid w:val="001F40CF"/>
    <w:rsid w:val="001F41E3"/>
    <w:rsid w:val="001F461D"/>
    <w:rsid w:val="001F4845"/>
    <w:rsid w:val="001F4906"/>
    <w:rsid w:val="001F4A42"/>
    <w:rsid w:val="001F4B2A"/>
    <w:rsid w:val="001F4C5E"/>
    <w:rsid w:val="001F4D3A"/>
    <w:rsid w:val="001F4D6B"/>
    <w:rsid w:val="001F4F5F"/>
    <w:rsid w:val="001F5036"/>
    <w:rsid w:val="001F521C"/>
    <w:rsid w:val="001F5274"/>
    <w:rsid w:val="001F56EF"/>
    <w:rsid w:val="001F59B0"/>
    <w:rsid w:val="001F5AF6"/>
    <w:rsid w:val="001F5EF3"/>
    <w:rsid w:val="001F643E"/>
    <w:rsid w:val="001F650C"/>
    <w:rsid w:val="001F6670"/>
    <w:rsid w:val="001F6720"/>
    <w:rsid w:val="001F6CD3"/>
    <w:rsid w:val="001F6D90"/>
    <w:rsid w:val="001F6EBB"/>
    <w:rsid w:val="001F7087"/>
    <w:rsid w:val="001F7240"/>
    <w:rsid w:val="001F77B3"/>
    <w:rsid w:val="001F7A31"/>
    <w:rsid w:val="001F7B95"/>
    <w:rsid w:val="001F7BB3"/>
    <w:rsid w:val="001F7BD2"/>
    <w:rsid w:val="001F7C6E"/>
    <w:rsid w:val="001F7F71"/>
    <w:rsid w:val="0020070A"/>
    <w:rsid w:val="00200D4E"/>
    <w:rsid w:val="002010C3"/>
    <w:rsid w:val="00201565"/>
    <w:rsid w:val="00201796"/>
    <w:rsid w:val="002018D2"/>
    <w:rsid w:val="0020191A"/>
    <w:rsid w:val="00201C87"/>
    <w:rsid w:val="00201E47"/>
    <w:rsid w:val="00201E9F"/>
    <w:rsid w:val="00202003"/>
    <w:rsid w:val="002020EC"/>
    <w:rsid w:val="0020285C"/>
    <w:rsid w:val="00202DED"/>
    <w:rsid w:val="00202F52"/>
    <w:rsid w:val="00202F69"/>
    <w:rsid w:val="00203088"/>
    <w:rsid w:val="002031D9"/>
    <w:rsid w:val="00203234"/>
    <w:rsid w:val="0020341E"/>
    <w:rsid w:val="0020364F"/>
    <w:rsid w:val="0020388E"/>
    <w:rsid w:val="00203B65"/>
    <w:rsid w:val="00204185"/>
    <w:rsid w:val="0020472E"/>
    <w:rsid w:val="00204A64"/>
    <w:rsid w:val="0020503D"/>
    <w:rsid w:val="002057A6"/>
    <w:rsid w:val="00205F53"/>
    <w:rsid w:val="00206125"/>
    <w:rsid w:val="002061F5"/>
    <w:rsid w:val="0020672F"/>
    <w:rsid w:val="00206801"/>
    <w:rsid w:val="0020682B"/>
    <w:rsid w:val="00206A5D"/>
    <w:rsid w:val="00206D9B"/>
    <w:rsid w:val="00206E2B"/>
    <w:rsid w:val="00207055"/>
    <w:rsid w:val="002074C9"/>
    <w:rsid w:val="00207AA9"/>
    <w:rsid w:val="00207B96"/>
    <w:rsid w:val="002101BE"/>
    <w:rsid w:val="002105F5"/>
    <w:rsid w:val="00210749"/>
    <w:rsid w:val="00210864"/>
    <w:rsid w:val="002108BC"/>
    <w:rsid w:val="002109BB"/>
    <w:rsid w:val="002109E4"/>
    <w:rsid w:val="00210A59"/>
    <w:rsid w:val="00210C9A"/>
    <w:rsid w:val="00210DEB"/>
    <w:rsid w:val="002111FF"/>
    <w:rsid w:val="0021153B"/>
    <w:rsid w:val="00211690"/>
    <w:rsid w:val="002116E7"/>
    <w:rsid w:val="00211EA3"/>
    <w:rsid w:val="00212092"/>
    <w:rsid w:val="00212256"/>
    <w:rsid w:val="00212949"/>
    <w:rsid w:val="00212C06"/>
    <w:rsid w:val="00212E1A"/>
    <w:rsid w:val="00212F55"/>
    <w:rsid w:val="002131E6"/>
    <w:rsid w:val="00213499"/>
    <w:rsid w:val="00213658"/>
    <w:rsid w:val="00213904"/>
    <w:rsid w:val="00213D56"/>
    <w:rsid w:val="00213E1E"/>
    <w:rsid w:val="002140B1"/>
    <w:rsid w:val="0021472D"/>
    <w:rsid w:val="00214855"/>
    <w:rsid w:val="00214905"/>
    <w:rsid w:val="0021498A"/>
    <w:rsid w:val="00214A62"/>
    <w:rsid w:val="00215167"/>
    <w:rsid w:val="0021578A"/>
    <w:rsid w:val="00215926"/>
    <w:rsid w:val="00215CEE"/>
    <w:rsid w:val="00216242"/>
    <w:rsid w:val="00216682"/>
    <w:rsid w:val="002167B5"/>
    <w:rsid w:val="00216C4F"/>
    <w:rsid w:val="00216CEC"/>
    <w:rsid w:val="00216D12"/>
    <w:rsid w:val="00216E0B"/>
    <w:rsid w:val="00216ECD"/>
    <w:rsid w:val="00216F62"/>
    <w:rsid w:val="0021709B"/>
    <w:rsid w:val="00217380"/>
    <w:rsid w:val="00217C3B"/>
    <w:rsid w:val="00220054"/>
    <w:rsid w:val="0022066D"/>
    <w:rsid w:val="002209F8"/>
    <w:rsid w:val="00220DB1"/>
    <w:rsid w:val="00220DDC"/>
    <w:rsid w:val="002212DA"/>
    <w:rsid w:val="002212EA"/>
    <w:rsid w:val="002213EF"/>
    <w:rsid w:val="002214C1"/>
    <w:rsid w:val="00221589"/>
    <w:rsid w:val="002215E3"/>
    <w:rsid w:val="00221948"/>
    <w:rsid w:val="00222592"/>
    <w:rsid w:val="002225B7"/>
    <w:rsid w:val="00222603"/>
    <w:rsid w:val="002227C7"/>
    <w:rsid w:val="00222A6E"/>
    <w:rsid w:val="00222BF7"/>
    <w:rsid w:val="00222F42"/>
    <w:rsid w:val="0022313F"/>
    <w:rsid w:val="002231BA"/>
    <w:rsid w:val="002235E0"/>
    <w:rsid w:val="0022365F"/>
    <w:rsid w:val="0022369F"/>
    <w:rsid w:val="00223717"/>
    <w:rsid w:val="0022397F"/>
    <w:rsid w:val="00223989"/>
    <w:rsid w:val="00223DFA"/>
    <w:rsid w:val="00223F4B"/>
    <w:rsid w:val="002243EB"/>
    <w:rsid w:val="00224431"/>
    <w:rsid w:val="002244D7"/>
    <w:rsid w:val="00224838"/>
    <w:rsid w:val="00224C2F"/>
    <w:rsid w:val="00224C93"/>
    <w:rsid w:val="00224CD9"/>
    <w:rsid w:val="00224EC0"/>
    <w:rsid w:val="00224FAB"/>
    <w:rsid w:val="00225009"/>
    <w:rsid w:val="002252A8"/>
    <w:rsid w:val="0022544A"/>
    <w:rsid w:val="00225543"/>
    <w:rsid w:val="00225616"/>
    <w:rsid w:val="0022577D"/>
    <w:rsid w:val="00225954"/>
    <w:rsid w:val="00225A61"/>
    <w:rsid w:val="00225CB4"/>
    <w:rsid w:val="002260CC"/>
    <w:rsid w:val="002264DF"/>
    <w:rsid w:val="002264EE"/>
    <w:rsid w:val="00226B6A"/>
    <w:rsid w:val="00226E56"/>
    <w:rsid w:val="0022718E"/>
    <w:rsid w:val="00227370"/>
    <w:rsid w:val="002274D1"/>
    <w:rsid w:val="0022752A"/>
    <w:rsid w:val="002276FD"/>
    <w:rsid w:val="00227753"/>
    <w:rsid w:val="002277B9"/>
    <w:rsid w:val="002277F0"/>
    <w:rsid w:val="002278BE"/>
    <w:rsid w:val="00230074"/>
    <w:rsid w:val="002301DE"/>
    <w:rsid w:val="0023032F"/>
    <w:rsid w:val="002304B9"/>
    <w:rsid w:val="00230522"/>
    <w:rsid w:val="0023067F"/>
    <w:rsid w:val="002306A0"/>
    <w:rsid w:val="00230799"/>
    <w:rsid w:val="002308C5"/>
    <w:rsid w:val="00230A66"/>
    <w:rsid w:val="00230DA9"/>
    <w:rsid w:val="00230E55"/>
    <w:rsid w:val="00230F01"/>
    <w:rsid w:val="00231115"/>
    <w:rsid w:val="002316E7"/>
    <w:rsid w:val="0023170B"/>
    <w:rsid w:val="0023173A"/>
    <w:rsid w:val="0023175F"/>
    <w:rsid w:val="00231A0B"/>
    <w:rsid w:val="00231A4C"/>
    <w:rsid w:val="00231D66"/>
    <w:rsid w:val="00231DE8"/>
    <w:rsid w:val="00231E52"/>
    <w:rsid w:val="0023208F"/>
    <w:rsid w:val="0023232D"/>
    <w:rsid w:val="002325DE"/>
    <w:rsid w:val="00232797"/>
    <w:rsid w:val="00232874"/>
    <w:rsid w:val="002328EB"/>
    <w:rsid w:val="00232CBE"/>
    <w:rsid w:val="0023307C"/>
    <w:rsid w:val="00233437"/>
    <w:rsid w:val="002334A6"/>
    <w:rsid w:val="00233527"/>
    <w:rsid w:val="0023365C"/>
    <w:rsid w:val="0023392A"/>
    <w:rsid w:val="00233A72"/>
    <w:rsid w:val="002342A7"/>
    <w:rsid w:val="00234844"/>
    <w:rsid w:val="0023484F"/>
    <w:rsid w:val="00234CD3"/>
    <w:rsid w:val="00234F8B"/>
    <w:rsid w:val="00235402"/>
    <w:rsid w:val="00235886"/>
    <w:rsid w:val="002358BF"/>
    <w:rsid w:val="0023595D"/>
    <w:rsid w:val="00235AA5"/>
    <w:rsid w:val="00235B93"/>
    <w:rsid w:val="00235DDD"/>
    <w:rsid w:val="00235FAE"/>
    <w:rsid w:val="002362A0"/>
    <w:rsid w:val="002362BD"/>
    <w:rsid w:val="002363B6"/>
    <w:rsid w:val="002368B8"/>
    <w:rsid w:val="00237318"/>
    <w:rsid w:val="00237604"/>
    <w:rsid w:val="00237ABD"/>
    <w:rsid w:val="00237CB8"/>
    <w:rsid w:val="00240509"/>
    <w:rsid w:val="002405AE"/>
    <w:rsid w:val="00240888"/>
    <w:rsid w:val="00240A24"/>
    <w:rsid w:val="00240B14"/>
    <w:rsid w:val="00240D3A"/>
    <w:rsid w:val="002410C8"/>
    <w:rsid w:val="00241114"/>
    <w:rsid w:val="00241159"/>
    <w:rsid w:val="002412F4"/>
    <w:rsid w:val="00241676"/>
    <w:rsid w:val="002419A0"/>
    <w:rsid w:val="002419C7"/>
    <w:rsid w:val="00241B47"/>
    <w:rsid w:val="00242574"/>
    <w:rsid w:val="00242891"/>
    <w:rsid w:val="00242B5D"/>
    <w:rsid w:val="00242DE2"/>
    <w:rsid w:val="0024312F"/>
    <w:rsid w:val="00243203"/>
    <w:rsid w:val="002432E0"/>
    <w:rsid w:val="0024344E"/>
    <w:rsid w:val="0024345A"/>
    <w:rsid w:val="002439BE"/>
    <w:rsid w:val="00243ABA"/>
    <w:rsid w:val="00243B21"/>
    <w:rsid w:val="00243F37"/>
    <w:rsid w:val="00244146"/>
    <w:rsid w:val="002441E3"/>
    <w:rsid w:val="00244724"/>
    <w:rsid w:val="0024489D"/>
    <w:rsid w:val="00244906"/>
    <w:rsid w:val="00244AD5"/>
    <w:rsid w:val="00244B4F"/>
    <w:rsid w:val="00244C3B"/>
    <w:rsid w:val="00244D91"/>
    <w:rsid w:val="00244E92"/>
    <w:rsid w:val="00244F18"/>
    <w:rsid w:val="00244FC9"/>
    <w:rsid w:val="0024532A"/>
    <w:rsid w:val="002458CB"/>
    <w:rsid w:val="00245F91"/>
    <w:rsid w:val="002463E2"/>
    <w:rsid w:val="00246568"/>
    <w:rsid w:val="00246672"/>
    <w:rsid w:val="0024682F"/>
    <w:rsid w:val="00246B4F"/>
    <w:rsid w:val="00246F33"/>
    <w:rsid w:val="0024725E"/>
    <w:rsid w:val="00247328"/>
    <w:rsid w:val="0024771C"/>
    <w:rsid w:val="0024783A"/>
    <w:rsid w:val="002478D6"/>
    <w:rsid w:val="00247B40"/>
    <w:rsid w:val="00247D63"/>
    <w:rsid w:val="00247F7D"/>
    <w:rsid w:val="0025050C"/>
    <w:rsid w:val="00250564"/>
    <w:rsid w:val="00250759"/>
    <w:rsid w:val="002507AA"/>
    <w:rsid w:val="00250BFE"/>
    <w:rsid w:val="00250C26"/>
    <w:rsid w:val="002510C0"/>
    <w:rsid w:val="0025115C"/>
    <w:rsid w:val="00251A20"/>
    <w:rsid w:val="00251A63"/>
    <w:rsid w:val="00251EFC"/>
    <w:rsid w:val="002521FC"/>
    <w:rsid w:val="0025243F"/>
    <w:rsid w:val="002525AE"/>
    <w:rsid w:val="002527C8"/>
    <w:rsid w:val="0025280B"/>
    <w:rsid w:val="00252D3C"/>
    <w:rsid w:val="00252E4B"/>
    <w:rsid w:val="00253335"/>
    <w:rsid w:val="00253665"/>
    <w:rsid w:val="00253A37"/>
    <w:rsid w:val="00254095"/>
    <w:rsid w:val="00254119"/>
    <w:rsid w:val="002543AC"/>
    <w:rsid w:val="002543DD"/>
    <w:rsid w:val="00254488"/>
    <w:rsid w:val="0025467C"/>
    <w:rsid w:val="00254721"/>
    <w:rsid w:val="00254D11"/>
    <w:rsid w:val="00254F81"/>
    <w:rsid w:val="002552F9"/>
    <w:rsid w:val="0025537A"/>
    <w:rsid w:val="002557A6"/>
    <w:rsid w:val="00255A2E"/>
    <w:rsid w:val="00255BD7"/>
    <w:rsid w:val="00255BFE"/>
    <w:rsid w:val="00255C03"/>
    <w:rsid w:val="00255E8B"/>
    <w:rsid w:val="0025612D"/>
    <w:rsid w:val="00256667"/>
    <w:rsid w:val="0025691D"/>
    <w:rsid w:val="00256C3E"/>
    <w:rsid w:val="00256F2B"/>
    <w:rsid w:val="00256F74"/>
    <w:rsid w:val="00257180"/>
    <w:rsid w:val="00257260"/>
    <w:rsid w:val="0025734A"/>
    <w:rsid w:val="0025735A"/>
    <w:rsid w:val="002575A7"/>
    <w:rsid w:val="00257603"/>
    <w:rsid w:val="002577FF"/>
    <w:rsid w:val="002579E8"/>
    <w:rsid w:val="00257CF0"/>
    <w:rsid w:val="00257D04"/>
    <w:rsid w:val="002600CB"/>
    <w:rsid w:val="0026093E"/>
    <w:rsid w:val="00260A00"/>
    <w:rsid w:val="00260AF7"/>
    <w:rsid w:val="00260B2D"/>
    <w:rsid w:val="00260B38"/>
    <w:rsid w:val="00260C37"/>
    <w:rsid w:val="00260D17"/>
    <w:rsid w:val="00260E76"/>
    <w:rsid w:val="00260F39"/>
    <w:rsid w:val="00260F62"/>
    <w:rsid w:val="00260FB7"/>
    <w:rsid w:val="002610A8"/>
    <w:rsid w:val="0026191E"/>
    <w:rsid w:val="00261C7F"/>
    <w:rsid w:val="0026203C"/>
    <w:rsid w:val="00262514"/>
    <w:rsid w:val="00262D0B"/>
    <w:rsid w:val="00262F56"/>
    <w:rsid w:val="002635C1"/>
    <w:rsid w:val="002638FB"/>
    <w:rsid w:val="00263D64"/>
    <w:rsid w:val="00263F0B"/>
    <w:rsid w:val="0026443C"/>
    <w:rsid w:val="0026447E"/>
    <w:rsid w:val="002646A6"/>
    <w:rsid w:val="00264EA0"/>
    <w:rsid w:val="00265413"/>
    <w:rsid w:val="0026568A"/>
    <w:rsid w:val="00265B61"/>
    <w:rsid w:val="00265ED7"/>
    <w:rsid w:val="00265F8B"/>
    <w:rsid w:val="00266003"/>
    <w:rsid w:val="0026638B"/>
    <w:rsid w:val="002663E3"/>
    <w:rsid w:val="0026642D"/>
    <w:rsid w:val="0026650A"/>
    <w:rsid w:val="0026654D"/>
    <w:rsid w:val="00266625"/>
    <w:rsid w:val="0026674B"/>
    <w:rsid w:val="00266934"/>
    <w:rsid w:val="00266947"/>
    <w:rsid w:val="00266CA0"/>
    <w:rsid w:val="00266CD5"/>
    <w:rsid w:val="00266EB8"/>
    <w:rsid w:val="00267106"/>
    <w:rsid w:val="00267638"/>
    <w:rsid w:val="00267682"/>
    <w:rsid w:val="00267847"/>
    <w:rsid w:val="00267A91"/>
    <w:rsid w:val="0027026A"/>
    <w:rsid w:val="0027047C"/>
    <w:rsid w:val="00270780"/>
    <w:rsid w:val="002707BC"/>
    <w:rsid w:val="002709B3"/>
    <w:rsid w:val="00270A58"/>
    <w:rsid w:val="00270DC6"/>
    <w:rsid w:val="00270F97"/>
    <w:rsid w:val="00270FA4"/>
    <w:rsid w:val="00270FC5"/>
    <w:rsid w:val="00271874"/>
    <w:rsid w:val="002719B2"/>
    <w:rsid w:val="00271A8C"/>
    <w:rsid w:val="00271C00"/>
    <w:rsid w:val="00271F70"/>
    <w:rsid w:val="0027247D"/>
    <w:rsid w:val="00272670"/>
    <w:rsid w:val="0027276C"/>
    <w:rsid w:val="002727D4"/>
    <w:rsid w:val="00272C95"/>
    <w:rsid w:val="00272C9F"/>
    <w:rsid w:val="0027318B"/>
    <w:rsid w:val="0027320E"/>
    <w:rsid w:val="0027321A"/>
    <w:rsid w:val="002734A6"/>
    <w:rsid w:val="002735B4"/>
    <w:rsid w:val="00273697"/>
    <w:rsid w:val="00273A62"/>
    <w:rsid w:val="00274441"/>
    <w:rsid w:val="002746D0"/>
    <w:rsid w:val="0027478D"/>
    <w:rsid w:val="0027494D"/>
    <w:rsid w:val="00274A09"/>
    <w:rsid w:val="00274AC0"/>
    <w:rsid w:val="00274B96"/>
    <w:rsid w:val="00275130"/>
    <w:rsid w:val="002756F8"/>
    <w:rsid w:val="00275773"/>
    <w:rsid w:val="0027582F"/>
    <w:rsid w:val="00275860"/>
    <w:rsid w:val="00275909"/>
    <w:rsid w:val="00276330"/>
    <w:rsid w:val="00276382"/>
    <w:rsid w:val="00276591"/>
    <w:rsid w:val="002767CA"/>
    <w:rsid w:val="00276AEA"/>
    <w:rsid w:val="00276CCB"/>
    <w:rsid w:val="002774D7"/>
    <w:rsid w:val="00277BC7"/>
    <w:rsid w:val="002800BC"/>
    <w:rsid w:val="00280485"/>
    <w:rsid w:val="0028065B"/>
    <w:rsid w:val="0028066A"/>
    <w:rsid w:val="002809DD"/>
    <w:rsid w:val="00280A0F"/>
    <w:rsid w:val="00280BD2"/>
    <w:rsid w:val="0028156C"/>
    <w:rsid w:val="002817C8"/>
    <w:rsid w:val="002817C9"/>
    <w:rsid w:val="00281DE1"/>
    <w:rsid w:val="00281F9A"/>
    <w:rsid w:val="002825C9"/>
    <w:rsid w:val="00282728"/>
    <w:rsid w:val="0028292E"/>
    <w:rsid w:val="00282CF6"/>
    <w:rsid w:val="00282DF1"/>
    <w:rsid w:val="00283089"/>
    <w:rsid w:val="0028318E"/>
    <w:rsid w:val="00283316"/>
    <w:rsid w:val="0028331C"/>
    <w:rsid w:val="0028352A"/>
    <w:rsid w:val="00283729"/>
    <w:rsid w:val="002839F9"/>
    <w:rsid w:val="00283D07"/>
    <w:rsid w:val="002842D9"/>
    <w:rsid w:val="002843AB"/>
    <w:rsid w:val="002844B6"/>
    <w:rsid w:val="002845C8"/>
    <w:rsid w:val="00284625"/>
    <w:rsid w:val="00284678"/>
    <w:rsid w:val="0028485F"/>
    <w:rsid w:val="00284D41"/>
    <w:rsid w:val="00284E20"/>
    <w:rsid w:val="00284F97"/>
    <w:rsid w:val="002852A1"/>
    <w:rsid w:val="002856CC"/>
    <w:rsid w:val="00285B2A"/>
    <w:rsid w:val="00286144"/>
    <w:rsid w:val="002862F6"/>
    <w:rsid w:val="002863C5"/>
    <w:rsid w:val="00286B3C"/>
    <w:rsid w:val="00286C28"/>
    <w:rsid w:val="00286C54"/>
    <w:rsid w:val="00286C91"/>
    <w:rsid w:val="00286F0B"/>
    <w:rsid w:val="00286F52"/>
    <w:rsid w:val="00287311"/>
    <w:rsid w:val="002873AD"/>
    <w:rsid w:val="00287488"/>
    <w:rsid w:val="002874BF"/>
    <w:rsid w:val="0028755D"/>
    <w:rsid w:val="00287967"/>
    <w:rsid w:val="00287FDE"/>
    <w:rsid w:val="00290022"/>
    <w:rsid w:val="0029037E"/>
    <w:rsid w:val="00290613"/>
    <w:rsid w:val="00290930"/>
    <w:rsid w:val="00290FB1"/>
    <w:rsid w:val="00291183"/>
    <w:rsid w:val="0029127B"/>
    <w:rsid w:val="002912B1"/>
    <w:rsid w:val="002913BF"/>
    <w:rsid w:val="002913C3"/>
    <w:rsid w:val="00291507"/>
    <w:rsid w:val="00291B66"/>
    <w:rsid w:val="00291CC5"/>
    <w:rsid w:val="00291E1B"/>
    <w:rsid w:val="00291E7A"/>
    <w:rsid w:val="00292060"/>
    <w:rsid w:val="00292096"/>
    <w:rsid w:val="002921AD"/>
    <w:rsid w:val="0029221D"/>
    <w:rsid w:val="002923F5"/>
    <w:rsid w:val="00292BF2"/>
    <w:rsid w:val="00292C40"/>
    <w:rsid w:val="00292F0C"/>
    <w:rsid w:val="002932B7"/>
    <w:rsid w:val="00293342"/>
    <w:rsid w:val="0029354C"/>
    <w:rsid w:val="0029380D"/>
    <w:rsid w:val="00293895"/>
    <w:rsid w:val="002940BB"/>
    <w:rsid w:val="002942F6"/>
    <w:rsid w:val="0029438B"/>
    <w:rsid w:val="0029463A"/>
    <w:rsid w:val="002947A6"/>
    <w:rsid w:val="00294867"/>
    <w:rsid w:val="0029510F"/>
    <w:rsid w:val="002952A6"/>
    <w:rsid w:val="0029535E"/>
    <w:rsid w:val="0029569E"/>
    <w:rsid w:val="002956B8"/>
    <w:rsid w:val="00295905"/>
    <w:rsid w:val="00295B57"/>
    <w:rsid w:val="00295BEE"/>
    <w:rsid w:val="00295D60"/>
    <w:rsid w:val="00295E6F"/>
    <w:rsid w:val="00295F48"/>
    <w:rsid w:val="00296153"/>
    <w:rsid w:val="00296382"/>
    <w:rsid w:val="00296DF4"/>
    <w:rsid w:val="00296F28"/>
    <w:rsid w:val="00297288"/>
    <w:rsid w:val="0029737B"/>
    <w:rsid w:val="00297803"/>
    <w:rsid w:val="00297AE7"/>
    <w:rsid w:val="00297F81"/>
    <w:rsid w:val="002A01A9"/>
    <w:rsid w:val="002A0273"/>
    <w:rsid w:val="002A09D5"/>
    <w:rsid w:val="002A09F8"/>
    <w:rsid w:val="002A0A14"/>
    <w:rsid w:val="002A0D27"/>
    <w:rsid w:val="002A0E07"/>
    <w:rsid w:val="002A1066"/>
    <w:rsid w:val="002A18AF"/>
    <w:rsid w:val="002A1B22"/>
    <w:rsid w:val="002A1C17"/>
    <w:rsid w:val="002A1F08"/>
    <w:rsid w:val="002A1F5C"/>
    <w:rsid w:val="002A205A"/>
    <w:rsid w:val="002A21E7"/>
    <w:rsid w:val="002A2716"/>
    <w:rsid w:val="002A2794"/>
    <w:rsid w:val="002A2918"/>
    <w:rsid w:val="002A2932"/>
    <w:rsid w:val="002A2D36"/>
    <w:rsid w:val="002A2F63"/>
    <w:rsid w:val="002A2FB3"/>
    <w:rsid w:val="002A341A"/>
    <w:rsid w:val="002A35F1"/>
    <w:rsid w:val="002A3C7C"/>
    <w:rsid w:val="002A3CD6"/>
    <w:rsid w:val="002A3D96"/>
    <w:rsid w:val="002A44A8"/>
    <w:rsid w:val="002A477E"/>
    <w:rsid w:val="002A487B"/>
    <w:rsid w:val="002A48CD"/>
    <w:rsid w:val="002A4CEA"/>
    <w:rsid w:val="002A4D17"/>
    <w:rsid w:val="002A522F"/>
    <w:rsid w:val="002A535E"/>
    <w:rsid w:val="002A54E8"/>
    <w:rsid w:val="002A5943"/>
    <w:rsid w:val="002A5B5E"/>
    <w:rsid w:val="002A5EF4"/>
    <w:rsid w:val="002A5F81"/>
    <w:rsid w:val="002A67F4"/>
    <w:rsid w:val="002A6A37"/>
    <w:rsid w:val="002A6CB9"/>
    <w:rsid w:val="002A6D09"/>
    <w:rsid w:val="002A6F45"/>
    <w:rsid w:val="002A71FD"/>
    <w:rsid w:val="002A72B6"/>
    <w:rsid w:val="002A743B"/>
    <w:rsid w:val="002A752B"/>
    <w:rsid w:val="002A7616"/>
    <w:rsid w:val="002A7BD2"/>
    <w:rsid w:val="002A7C1C"/>
    <w:rsid w:val="002A7FAB"/>
    <w:rsid w:val="002B0106"/>
    <w:rsid w:val="002B03E3"/>
    <w:rsid w:val="002B091F"/>
    <w:rsid w:val="002B0EBA"/>
    <w:rsid w:val="002B107E"/>
    <w:rsid w:val="002B10F5"/>
    <w:rsid w:val="002B11CD"/>
    <w:rsid w:val="002B11F0"/>
    <w:rsid w:val="002B183A"/>
    <w:rsid w:val="002B1F45"/>
    <w:rsid w:val="002B1F8D"/>
    <w:rsid w:val="002B2289"/>
    <w:rsid w:val="002B22EE"/>
    <w:rsid w:val="002B2685"/>
    <w:rsid w:val="002B27B0"/>
    <w:rsid w:val="002B29F5"/>
    <w:rsid w:val="002B2CE6"/>
    <w:rsid w:val="002B3194"/>
    <w:rsid w:val="002B326A"/>
    <w:rsid w:val="002B3624"/>
    <w:rsid w:val="002B38AF"/>
    <w:rsid w:val="002B3A0A"/>
    <w:rsid w:val="002B3C94"/>
    <w:rsid w:val="002B414F"/>
    <w:rsid w:val="002B41F8"/>
    <w:rsid w:val="002B47DD"/>
    <w:rsid w:val="002B49BF"/>
    <w:rsid w:val="002B4E7B"/>
    <w:rsid w:val="002B4EBF"/>
    <w:rsid w:val="002B59FA"/>
    <w:rsid w:val="002B5A9A"/>
    <w:rsid w:val="002B5C17"/>
    <w:rsid w:val="002B5E0A"/>
    <w:rsid w:val="002B6073"/>
    <w:rsid w:val="002B6276"/>
    <w:rsid w:val="002B67E2"/>
    <w:rsid w:val="002B6B52"/>
    <w:rsid w:val="002B73D4"/>
    <w:rsid w:val="002B747A"/>
    <w:rsid w:val="002B753D"/>
    <w:rsid w:val="002B77DC"/>
    <w:rsid w:val="002B789F"/>
    <w:rsid w:val="002B7903"/>
    <w:rsid w:val="002B7DD5"/>
    <w:rsid w:val="002B7DDA"/>
    <w:rsid w:val="002B7E0A"/>
    <w:rsid w:val="002B7F84"/>
    <w:rsid w:val="002B7FAF"/>
    <w:rsid w:val="002C02B4"/>
    <w:rsid w:val="002C0347"/>
    <w:rsid w:val="002C047F"/>
    <w:rsid w:val="002C057A"/>
    <w:rsid w:val="002C06F0"/>
    <w:rsid w:val="002C0747"/>
    <w:rsid w:val="002C0962"/>
    <w:rsid w:val="002C10EF"/>
    <w:rsid w:val="002C1359"/>
    <w:rsid w:val="002C14B3"/>
    <w:rsid w:val="002C185B"/>
    <w:rsid w:val="002C1948"/>
    <w:rsid w:val="002C1CE6"/>
    <w:rsid w:val="002C1CFB"/>
    <w:rsid w:val="002C1E4A"/>
    <w:rsid w:val="002C241C"/>
    <w:rsid w:val="002C2586"/>
    <w:rsid w:val="002C25DC"/>
    <w:rsid w:val="002C26D0"/>
    <w:rsid w:val="002C26DA"/>
    <w:rsid w:val="002C29AD"/>
    <w:rsid w:val="002C29FF"/>
    <w:rsid w:val="002C2E60"/>
    <w:rsid w:val="002C2EBF"/>
    <w:rsid w:val="002C2F8F"/>
    <w:rsid w:val="002C304F"/>
    <w:rsid w:val="002C356D"/>
    <w:rsid w:val="002C3AB3"/>
    <w:rsid w:val="002C3B0B"/>
    <w:rsid w:val="002C3B98"/>
    <w:rsid w:val="002C3EC5"/>
    <w:rsid w:val="002C3F1E"/>
    <w:rsid w:val="002C3F84"/>
    <w:rsid w:val="002C4047"/>
    <w:rsid w:val="002C4387"/>
    <w:rsid w:val="002C439B"/>
    <w:rsid w:val="002C4831"/>
    <w:rsid w:val="002C48E9"/>
    <w:rsid w:val="002C4970"/>
    <w:rsid w:val="002C4B37"/>
    <w:rsid w:val="002C4CD2"/>
    <w:rsid w:val="002C515B"/>
    <w:rsid w:val="002C52D2"/>
    <w:rsid w:val="002C57B3"/>
    <w:rsid w:val="002C5941"/>
    <w:rsid w:val="002C5B26"/>
    <w:rsid w:val="002C5B80"/>
    <w:rsid w:val="002C5BA3"/>
    <w:rsid w:val="002C5DF9"/>
    <w:rsid w:val="002C6159"/>
    <w:rsid w:val="002C63A0"/>
    <w:rsid w:val="002C6446"/>
    <w:rsid w:val="002C6613"/>
    <w:rsid w:val="002C66D1"/>
    <w:rsid w:val="002C68F7"/>
    <w:rsid w:val="002C6FF8"/>
    <w:rsid w:val="002C70B2"/>
    <w:rsid w:val="002C7199"/>
    <w:rsid w:val="002C71B0"/>
    <w:rsid w:val="002C7509"/>
    <w:rsid w:val="002C75E8"/>
    <w:rsid w:val="002C77CA"/>
    <w:rsid w:val="002C77CC"/>
    <w:rsid w:val="002C7C54"/>
    <w:rsid w:val="002C7D5C"/>
    <w:rsid w:val="002C7E9A"/>
    <w:rsid w:val="002D0400"/>
    <w:rsid w:val="002D06A6"/>
    <w:rsid w:val="002D0B63"/>
    <w:rsid w:val="002D0D79"/>
    <w:rsid w:val="002D10F9"/>
    <w:rsid w:val="002D1340"/>
    <w:rsid w:val="002D13EE"/>
    <w:rsid w:val="002D1444"/>
    <w:rsid w:val="002D18BA"/>
    <w:rsid w:val="002D1B96"/>
    <w:rsid w:val="002D1F6D"/>
    <w:rsid w:val="002D210C"/>
    <w:rsid w:val="002D24E1"/>
    <w:rsid w:val="002D272E"/>
    <w:rsid w:val="002D278C"/>
    <w:rsid w:val="002D2BDD"/>
    <w:rsid w:val="002D30C3"/>
    <w:rsid w:val="002D30D0"/>
    <w:rsid w:val="002D3439"/>
    <w:rsid w:val="002D3451"/>
    <w:rsid w:val="002D3490"/>
    <w:rsid w:val="002D38C8"/>
    <w:rsid w:val="002D3C7F"/>
    <w:rsid w:val="002D3CCC"/>
    <w:rsid w:val="002D41D4"/>
    <w:rsid w:val="002D443E"/>
    <w:rsid w:val="002D4449"/>
    <w:rsid w:val="002D44A0"/>
    <w:rsid w:val="002D450F"/>
    <w:rsid w:val="002D48AF"/>
    <w:rsid w:val="002D4A57"/>
    <w:rsid w:val="002D4AD9"/>
    <w:rsid w:val="002D4EF4"/>
    <w:rsid w:val="002D4F0C"/>
    <w:rsid w:val="002D529D"/>
    <w:rsid w:val="002D55B1"/>
    <w:rsid w:val="002D613E"/>
    <w:rsid w:val="002D65E3"/>
    <w:rsid w:val="002D691F"/>
    <w:rsid w:val="002D69A6"/>
    <w:rsid w:val="002D7034"/>
    <w:rsid w:val="002D727C"/>
    <w:rsid w:val="002D7604"/>
    <w:rsid w:val="002D76C1"/>
    <w:rsid w:val="002D77DB"/>
    <w:rsid w:val="002D77DF"/>
    <w:rsid w:val="002D7A0C"/>
    <w:rsid w:val="002D7B22"/>
    <w:rsid w:val="002D7B8E"/>
    <w:rsid w:val="002D7D60"/>
    <w:rsid w:val="002D7DAF"/>
    <w:rsid w:val="002E0900"/>
    <w:rsid w:val="002E0963"/>
    <w:rsid w:val="002E09AD"/>
    <w:rsid w:val="002E09C0"/>
    <w:rsid w:val="002E0ABA"/>
    <w:rsid w:val="002E0FB4"/>
    <w:rsid w:val="002E1197"/>
    <w:rsid w:val="002E149C"/>
    <w:rsid w:val="002E154F"/>
    <w:rsid w:val="002E15DC"/>
    <w:rsid w:val="002E165A"/>
    <w:rsid w:val="002E1663"/>
    <w:rsid w:val="002E17CB"/>
    <w:rsid w:val="002E228C"/>
    <w:rsid w:val="002E288C"/>
    <w:rsid w:val="002E2AFF"/>
    <w:rsid w:val="002E2C64"/>
    <w:rsid w:val="002E3080"/>
    <w:rsid w:val="002E3375"/>
    <w:rsid w:val="002E39ED"/>
    <w:rsid w:val="002E3A70"/>
    <w:rsid w:val="002E3B57"/>
    <w:rsid w:val="002E3DEE"/>
    <w:rsid w:val="002E40B4"/>
    <w:rsid w:val="002E40FC"/>
    <w:rsid w:val="002E417E"/>
    <w:rsid w:val="002E4681"/>
    <w:rsid w:val="002E47D1"/>
    <w:rsid w:val="002E48DB"/>
    <w:rsid w:val="002E4BFC"/>
    <w:rsid w:val="002E4CE4"/>
    <w:rsid w:val="002E4DC1"/>
    <w:rsid w:val="002E4E12"/>
    <w:rsid w:val="002E4E88"/>
    <w:rsid w:val="002E4F4B"/>
    <w:rsid w:val="002E5062"/>
    <w:rsid w:val="002E5085"/>
    <w:rsid w:val="002E5351"/>
    <w:rsid w:val="002E5560"/>
    <w:rsid w:val="002E596C"/>
    <w:rsid w:val="002E5D87"/>
    <w:rsid w:val="002E5F6E"/>
    <w:rsid w:val="002E6197"/>
    <w:rsid w:val="002E61F9"/>
    <w:rsid w:val="002E64DA"/>
    <w:rsid w:val="002E6535"/>
    <w:rsid w:val="002E6713"/>
    <w:rsid w:val="002E6D75"/>
    <w:rsid w:val="002E6D83"/>
    <w:rsid w:val="002E6FF7"/>
    <w:rsid w:val="002E7345"/>
    <w:rsid w:val="002E7590"/>
    <w:rsid w:val="002E78F1"/>
    <w:rsid w:val="002E7A6F"/>
    <w:rsid w:val="002E7BED"/>
    <w:rsid w:val="002F0021"/>
    <w:rsid w:val="002F0045"/>
    <w:rsid w:val="002F0058"/>
    <w:rsid w:val="002F02D8"/>
    <w:rsid w:val="002F035C"/>
    <w:rsid w:val="002F0567"/>
    <w:rsid w:val="002F0723"/>
    <w:rsid w:val="002F0732"/>
    <w:rsid w:val="002F0B7B"/>
    <w:rsid w:val="002F0BF1"/>
    <w:rsid w:val="002F1279"/>
    <w:rsid w:val="002F12AC"/>
    <w:rsid w:val="002F171B"/>
    <w:rsid w:val="002F1985"/>
    <w:rsid w:val="002F1A7D"/>
    <w:rsid w:val="002F1A9C"/>
    <w:rsid w:val="002F1B9C"/>
    <w:rsid w:val="002F1C4B"/>
    <w:rsid w:val="002F2011"/>
    <w:rsid w:val="002F2269"/>
    <w:rsid w:val="002F2307"/>
    <w:rsid w:val="002F23DF"/>
    <w:rsid w:val="002F2683"/>
    <w:rsid w:val="002F268E"/>
    <w:rsid w:val="002F26AB"/>
    <w:rsid w:val="002F26B6"/>
    <w:rsid w:val="002F283E"/>
    <w:rsid w:val="002F29B7"/>
    <w:rsid w:val="002F29C9"/>
    <w:rsid w:val="002F2A09"/>
    <w:rsid w:val="002F2A75"/>
    <w:rsid w:val="002F2B9C"/>
    <w:rsid w:val="002F2D2D"/>
    <w:rsid w:val="002F2D3D"/>
    <w:rsid w:val="002F303E"/>
    <w:rsid w:val="002F369B"/>
    <w:rsid w:val="002F38A9"/>
    <w:rsid w:val="002F39E3"/>
    <w:rsid w:val="002F3ABB"/>
    <w:rsid w:val="002F3CDA"/>
    <w:rsid w:val="002F3D31"/>
    <w:rsid w:val="002F412D"/>
    <w:rsid w:val="002F424E"/>
    <w:rsid w:val="002F4679"/>
    <w:rsid w:val="002F4A56"/>
    <w:rsid w:val="002F4D9B"/>
    <w:rsid w:val="002F4E79"/>
    <w:rsid w:val="002F5A40"/>
    <w:rsid w:val="002F5A68"/>
    <w:rsid w:val="002F5AAA"/>
    <w:rsid w:val="002F6003"/>
    <w:rsid w:val="002F6101"/>
    <w:rsid w:val="002F61CE"/>
    <w:rsid w:val="002F6723"/>
    <w:rsid w:val="002F69DF"/>
    <w:rsid w:val="002F6AC4"/>
    <w:rsid w:val="002F6C45"/>
    <w:rsid w:val="002F6E9F"/>
    <w:rsid w:val="002F6FCD"/>
    <w:rsid w:val="002F74F5"/>
    <w:rsid w:val="002F796F"/>
    <w:rsid w:val="002F7A45"/>
    <w:rsid w:val="002F7BBF"/>
    <w:rsid w:val="002F7D99"/>
    <w:rsid w:val="002F7DBC"/>
    <w:rsid w:val="002F7EC0"/>
    <w:rsid w:val="003007FF"/>
    <w:rsid w:val="003008A2"/>
    <w:rsid w:val="00300A37"/>
    <w:rsid w:val="003010A5"/>
    <w:rsid w:val="00301627"/>
    <w:rsid w:val="00301853"/>
    <w:rsid w:val="0030205E"/>
    <w:rsid w:val="003021B0"/>
    <w:rsid w:val="003026CF"/>
    <w:rsid w:val="00303781"/>
    <w:rsid w:val="003037B1"/>
    <w:rsid w:val="00303C3E"/>
    <w:rsid w:val="00303C65"/>
    <w:rsid w:val="00303C79"/>
    <w:rsid w:val="00303EA1"/>
    <w:rsid w:val="00303FEE"/>
    <w:rsid w:val="003041EC"/>
    <w:rsid w:val="003042A3"/>
    <w:rsid w:val="00304412"/>
    <w:rsid w:val="003044BF"/>
    <w:rsid w:val="003047FB"/>
    <w:rsid w:val="003048D5"/>
    <w:rsid w:val="0030494B"/>
    <w:rsid w:val="00304B6D"/>
    <w:rsid w:val="00304BF2"/>
    <w:rsid w:val="00304D0D"/>
    <w:rsid w:val="00304E32"/>
    <w:rsid w:val="0030504D"/>
    <w:rsid w:val="003052C7"/>
    <w:rsid w:val="00305348"/>
    <w:rsid w:val="0030577A"/>
    <w:rsid w:val="003058F4"/>
    <w:rsid w:val="00305C7B"/>
    <w:rsid w:val="00305E38"/>
    <w:rsid w:val="00306752"/>
    <w:rsid w:val="003069A8"/>
    <w:rsid w:val="00306A59"/>
    <w:rsid w:val="0030701A"/>
    <w:rsid w:val="00307823"/>
    <w:rsid w:val="00307AD4"/>
    <w:rsid w:val="00307E8D"/>
    <w:rsid w:val="003105C2"/>
    <w:rsid w:val="0031083D"/>
    <w:rsid w:val="00310877"/>
    <w:rsid w:val="00310907"/>
    <w:rsid w:val="00310A82"/>
    <w:rsid w:val="00310A86"/>
    <w:rsid w:val="00311171"/>
    <w:rsid w:val="00311257"/>
    <w:rsid w:val="00311F5E"/>
    <w:rsid w:val="003123A5"/>
    <w:rsid w:val="003123D5"/>
    <w:rsid w:val="00312413"/>
    <w:rsid w:val="00312489"/>
    <w:rsid w:val="00312A16"/>
    <w:rsid w:val="00312ABC"/>
    <w:rsid w:val="00312B55"/>
    <w:rsid w:val="00312C40"/>
    <w:rsid w:val="00312C7F"/>
    <w:rsid w:val="00312E3B"/>
    <w:rsid w:val="00312ED1"/>
    <w:rsid w:val="00312FB6"/>
    <w:rsid w:val="00312FE8"/>
    <w:rsid w:val="00313111"/>
    <w:rsid w:val="00313260"/>
    <w:rsid w:val="003138D7"/>
    <w:rsid w:val="00313B11"/>
    <w:rsid w:val="00313C59"/>
    <w:rsid w:val="003141F9"/>
    <w:rsid w:val="0031440B"/>
    <w:rsid w:val="00314551"/>
    <w:rsid w:val="00314A16"/>
    <w:rsid w:val="00314A4C"/>
    <w:rsid w:val="00314BE2"/>
    <w:rsid w:val="00314C1F"/>
    <w:rsid w:val="00314C9B"/>
    <w:rsid w:val="00314EFC"/>
    <w:rsid w:val="00315192"/>
    <w:rsid w:val="00315539"/>
    <w:rsid w:val="00315686"/>
    <w:rsid w:val="00315741"/>
    <w:rsid w:val="003158AE"/>
    <w:rsid w:val="00315972"/>
    <w:rsid w:val="00315BD6"/>
    <w:rsid w:val="00315FD8"/>
    <w:rsid w:val="0031600F"/>
    <w:rsid w:val="00316142"/>
    <w:rsid w:val="00316590"/>
    <w:rsid w:val="003165BA"/>
    <w:rsid w:val="003165D7"/>
    <w:rsid w:val="0031685D"/>
    <w:rsid w:val="0031687C"/>
    <w:rsid w:val="00317125"/>
    <w:rsid w:val="003173BB"/>
    <w:rsid w:val="003174C3"/>
    <w:rsid w:val="00317554"/>
    <w:rsid w:val="003175F7"/>
    <w:rsid w:val="00317E21"/>
    <w:rsid w:val="00317E2C"/>
    <w:rsid w:val="00320090"/>
    <w:rsid w:val="0032018B"/>
    <w:rsid w:val="00320295"/>
    <w:rsid w:val="003202D2"/>
    <w:rsid w:val="003202F8"/>
    <w:rsid w:val="0032034F"/>
    <w:rsid w:val="00320928"/>
    <w:rsid w:val="00320A84"/>
    <w:rsid w:val="00321130"/>
    <w:rsid w:val="0032149E"/>
    <w:rsid w:val="003215F7"/>
    <w:rsid w:val="00321BC6"/>
    <w:rsid w:val="00321F4C"/>
    <w:rsid w:val="003223C7"/>
    <w:rsid w:val="003227F1"/>
    <w:rsid w:val="0032290C"/>
    <w:rsid w:val="00322953"/>
    <w:rsid w:val="00322C00"/>
    <w:rsid w:val="00322C90"/>
    <w:rsid w:val="00322E14"/>
    <w:rsid w:val="00322E82"/>
    <w:rsid w:val="00322FEC"/>
    <w:rsid w:val="003230FF"/>
    <w:rsid w:val="003232B4"/>
    <w:rsid w:val="00323446"/>
    <w:rsid w:val="00323B67"/>
    <w:rsid w:val="00323C35"/>
    <w:rsid w:val="00323C67"/>
    <w:rsid w:val="003246A3"/>
    <w:rsid w:val="00324812"/>
    <w:rsid w:val="00324CC3"/>
    <w:rsid w:val="00324EC8"/>
    <w:rsid w:val="00324F38"/>
    <w:rsid w:val="00325071"/>
    <w:rsid w:val="0032523B"/>
    <w:rsid w:val="0032527F"/>
    <w:rsid w:val="003253F1"/>
    <w:rsid w:val="00325432"/>
    <w:rsid w:val="00325437"/>
    <w:rsid w:val="003254F3"/>
    <w:rsid w:val="00325529"/>
    <w:rsid w:val="003255DF"/>
    <w:rsid w:val="00325DB7"/>
    <w:rsid w:val="00325E60"/>
    <w:rsid w:val="00325FDD"/>
    <w:rsid w:val="00326673"/>
    <w:rsid w:val="00326733"/>
    <w:rsid w:val="003269A2"/>
    <w:rsid w:val="00326A36"/>
    <w:rsid w:val="00326AD4"/>
    <w:rsid w:val="00326E50"/>
    <w:rsid w:val="0032751D"/>
    <w:rsid w:val="0032787C"/>
    <w:rsid w:val="00327AA8"/>
    <w:rsid w:val="00327DD6"/>
    <w:rsid w:val="00330023"/>
    <w:rsid w:val="003300BE"/>
    <w:rsid w:val="00330194"/>
    <w:rsid w:val="0033029E"/>
    <w:rsid w:val="00330326"/>
    <w:rsid w:val="0033032A"/>
    <w:rsid w:val="00330572"/>
    <w:rsid w:val="0033087A"/>
    <w:rsid w:val="0033095B"/>
    <w:rsid w:val="003309D5"/>
    <w:rsid w:val="0033106D"/>
    <w:rsid w:val="00331253"/>
    <w:rsid w:val="003313E5"/>
    <w:rsid w:val="0033162F"/>
    <w:rsid w:val="00331790"/>
    <w:rsid w:val="003318AC"/>
    <w:rsid w:val="00331AB1"/>
    <w:rsid w:val="00331E6F"/>
    <w:rsid w:val="00332090"/>
    <w:rsid w:val="003321DA"/>
    <w:rsid w:val="003324E3"/>
    <w:rsid w:val="00332776"/>
    <w:rsid w:val="003328A4"/>
    <w:rsid w:val="003329AF"/>
    <w:rsid w:val="00332ABC"/>
    <w:rsid w:val="00332FE3"/>
    <w:rsid w:val="00333004"/>
    <w:rsid w:val="003330FB"/>
    <w:rsid w:val="00333187"/>
    <w:rsid w:val="00333350"/>
    <w:rsid w:val="003333BE"/>
    <w:rsid w:val="0033360A"/>
    <w:rsid w:val="003337E4"/>
    <w:rsid w:val="0033396C"/>
    <w:rsid w:val="00333990"/>
    <w:rsid w:val="003339BC"/>
    <w:rsid w:val="003341DA"/>
    <w:rsid w:val="003342E7"/>
    <w:rsid w:val="003344A3"/>
    <w:rsid w:val="003347E7"/>
    <w:rsid w:val="00334876"/>
    <w:rsid w:val="00334D0F"/>
    <w:rsid w:val="00334D59"/>
    <w:rsid w:val="00334E63"/>
    <w:rsid w:val="00334F18"/>
    <w:rsid w:val="003351EA"/>
    <w:rsid w:val="00335936"/>
    <w:rsid w:val="00335A80"/>
    <w:rsid w:val="00335B2F"/>
    <w:rsid w:val="00335B32"/>
    <w:rsid w:val="00335B67"/>
    <w:rsid w:val="0033602B"/>
    <w:rsid w:val="003364AF"/>
    <w:rsid w:val="003364DA"/>
    <w:rsid w:val="003365A9"/>
    <w:rsid w:val="003366B0"/>
    <w:rsid w:val="003367DA"/>
    <w:rsid w:val="0033693B"/>
    <w:rsid w:val="00336945"/>
    <w:rsid w:val="00336C81"/>
    <w:rsid w:val="00336DC2"/>
    <w:rsid w:val="00336DF2"/>
    <w:rsid w:val="00336E1A"/>
    <w:rsid w:val="00336EF3"/>
    <w:rsid w:val="00336F12"/>
    <w:rsid w:val="003374AD"/>
    <w:rsid w:val="00337549"/>
    <w:rsid w:val="00337557"/>
    <w:rsid w:val="003376AE"/>
    <w:rsid w:val="003377DB"/>
    <w:rsid w:val="00337A35"/>
    <w:rsid w:val="0034016D"/>
    <w:rsid w:val="00340451"/>
    <w:rsid w:val="0034060B"/>
    <w:rsid w:val="0034090E"/>
    <w:rsid w:val="00340AF6"/>
    <w:rsid w:val="00340C5C"/>
    <w:rsid w:val="003410E6"/>
    <w:rsid w:val="0034119F"/>
    <w:rsid w:val="0034168B"/>
    <w:rsid w:val="003418CF"/>
    <w:rsid w:val="003419AD"/>
    <w:rsid w:val="00341D31"/>
    <w:rsid w:val="003424BF"/>
    <w:rsid w:val="003428DE"/>
    <w:rsid w:val="003429EB"/>
    <w:rsid w:val="00342BF6"/>
    <w:rsid w:val="00342C24"/>
    <w:rsid w:val="00342FF7"/>
    <w:rsid w:val="0034308F"/>
    <w:rsid w:val="003430CC"/>
    <w:rsid w:val="00343140"/>
    <w:rsid w:val="0034323B"/>
    <w:rsid w:val="00343B00"/>
    <w:rsid w:val="00343DF8"/>
    <w:rsid w:val="00344CBC"/>
    <w:rsid w:val="00344F4A"/>
    <w:rsid w:val="00344FCC"/>
    <w:rsid w:val="00344FDA"/>
    <w:rsid w:val="00344FE2"/>
    <w:rsid w:val="003450D3"/>
    <w:rsid w:val="00345108"/>
    <w:rsid w:val="00345203"/>
    <w:rsid w:val="003454E0"/>
    <w:rsid w:val="003456A4"/>
    <w:rsid w:val="0034574B"/>
    <w:rsid w:val="00345BCA"/>
    <w:rsid w:val="00345CD6"/>
    <w:rsid w:val="00345FC5"/>
    <w:rsid w:val="00346344"/>
    <w:rsid w:val="00346378"/>
    <w:rsid w:val="003464AE"/>
    <w:rsid w:val="00346597"/>
    <w:rsid w:val="003467DE"/>
    <w:rsid w:val="003469CE"/>
    <w:rsid w:val="00346EA7"/>
    <w:rsid w:val="00347017"/>
    <w:rsid w:val="003470AB"/>
    <w:rsid w:val="00347386"/>
    <w:rsid w:val="00347423"/>
    <w:rsid w:val="00347514"/>
    <w:rsid w:val="00347DA0"/>
    <w:rsid w:val="00350114"/>
    <w:rsid w:val="0035025C"/>
    <w:rsid w:val="003502BF"/>
    <w:rsid w:val="00350A7A"/>
    <w:rsid w:val="00350DA5"/>
    <w:rsid w:val="00350F71"/>
    <w:rsid w:val="0035168B"/>
    <w:rsid w:val="003517B1"/>
    <w:rsid w:val="0035195A"/>
    <w:rsid w:val="00351AB9"/>
    <w:rsid w:val="00351CA5"/>
    <w:rsid w:val="00351D09"/>
    <w:rsid w:val="0035208F"/>
    <w:rsid w:val="00352707"/>
    <w:rsid w:val="00352AFA"/>
    <w:rsid w:val="00352C6C"/>
    <w:rsid w:val="00352EFA"/>
    <w:rsid w:val="00352F40"/>
    <w:rsid w:val="0035325C"/>
    <w:rsid w:val="0035339C"/>
    <w:rsid w:val="003534FF"/>
    <w:rsid w:val="00353FA2"/>
    <w:rsid w:val="00354146"/>
    <w:rsid w:val="003544D6"/>
    <w:rsid w:val="00354695"/>
    <w:rsid w:val="003547DE"/>
    <w:rsid w:val="003548E5"/>
    <w:rsid w:val="00354CD3"/>
    <w:rsid w:val="00355369"/>
    <w:rsid w:val="003556CE"/>
    <w:rsid w:val="003558A5"/>
    <w:rsid w:val="00355A2D"/>
    <w:rsid w:val="00355B4A"/>
    <w:rsid w:val="00355B97"/>
    <w:rsid w:val="00355C96"/>
    <w:rsid w:val="00355DE8"/>
    <w:rsid w:val="00355E9B"/>
    <w:rsid w:val="0035621D"/>
    <w:rsid w:val="00356781"/>
    <w:rsid w:val="00356B24"/>
    <w:rsid w:val="00356EE4"/>
    <w:rsid w:val="00356FEC"/>
    <w:rsid w:val="00357216"/>
    <w:rsid w:val="003576CF"/>
    <w:rsid w:val="00357D5E"/>
    <w:rsid w:val="00357D9A"/>
    <w:rsid w:val="003601F8"/>
    <w:rsid w:val="00360681"/>
    <w:rsid w:val="00360888"/>
    <w:rsid w:val="00360F3D"/>
    <w:rsid w:val="00360F70"/>
    <w:rsid w:val="00361017"/>
    <w:rsid w:val="003610DD"/>
    <w:rsid w:val="00361169"/>
    <w:rsid w:val="00361500"/>
    <w:rsid w:val="0036167B"/>
    <w:rsid w:val="003618F7"/>
    <w:rsid w:val="00361C5A"/>
    <w:rsid w:val="003620A4"/>
    <w:rsid w:val="00362144"/>
    <w:rsid w:val="00362711"/>
    <w:rsid w:val="00362BAD"/>
    <w:rsid w:val="00362E0B"/>
    <w:rsid w:val="00362EE4"/>
    <w:rsid w:val="003635E3"/>
    <w:rsid w:val="003636D3"/>
    <w:rsid w:val="003636EB"/>
    <w:rsid w:val="0036370C"/>
    <w:rsid w:val="003639A4"/>
    <w:rsid w:val="00363BE1"/>
    <w:rsid w:val="00363E7F"/>
    <w:rsid w:val="00364097"/>
    <w:rsid w:val="003642D4"/>
    <w:rsid w:val="00364B32"/>
    <w:rsid w:val="00364CF5"/>
    <w:rsid w:val="00364E9B"/>
    <w:rsid w:val="00364FE3"/>
    <w:rsid w:val="0036513E"/>
    <w:rsid w:val="00365160"/>
    <w:rsid w:val="0036519E"/>
    <w:rsid w:val="00365607"/>
    <w:rsid w:val="003664FC"/>
    <w:rsid w:val="0036661F"/>
    <w:rsid w:val="003667D9"/>
    <w:rsid w:val="00366A5F"/>
    <w:rsid w:val="00366B34"/>
    <w:rsid w:val="00366E74"/>
    <w:rsid w:val="00366F07"/>
    <w:rsid w:val="00366F63"/>
    <w:rsid w:val="0036737B"/>
    <w:rsid w:val="00367443"/>
    <w:rsid w:val="003675EF"/>
    <w:rsid w:val="00367B84"/>
    <w:rsid w:val="00367D31"/>
    <w:rsid w:val="00367EB7"/>
    <w:rsid w:val="0037027A"/>
    <w:rsid w:val="00370426"/>
    <w:rsid w:val="0037044D"/>
    <w:rsid w:val="003704CA"/>
    <w:rsid w:val="0037074D"/>
    <w:rsid w:val="00370B03"/>
    <w:rsid w:val="00370DBB"/>
    <w:rsid w:val="00370FAF"/>
    <w:rsid w:val="003719B5"/>
    <w:rsid w:val="00371BB5"/>
    <w:rsid w:val="00371C00"/>
    <w:rsid w:val="00371D74"/>
    <w:rsid w:val="00371DCF"/>
    <w:rsid w:val="0037208D"/>
    <w:rsid w:val="003720A5"/>
    <w:rsid w:val="003723E8"/>
    <w:rsid w:val="003724B6"/>
    <w:rsid w:val="00372509"/>
    <w:rsid w:val="0037262A"/>
    <w:rsid w:val="00372AE5"/>
    <w:rsid w:val="00372E47"/>
    <w:rsid w:val="00372E5B"/>
    <w:rsid w:val="00372FD4"/>
    <w:rsid w:val="003732CE"/>
    <w:rsid w:val="00373313"/>
    <w:rsid w:val="003738AF"/>
    <w:rsid w:val="00373915"/>
    <w:rsid w:val="003739AE"/>
    <w:rsid w:val="00373F88"/>
    <w:rsid w:val="003742BA"/>
    <w:rsid w:val="0037452C"/>
    <w:rsid w:val="0037458D"/>
    <w:rsid w:val="00374A2D"/>
    <w:rsid w:val="003752AF"/>
    <w:rsid w:val="00375423"/>
    <w:rsid w:val="00375606"/>
    <w:rsid w:val="003757F5"/>
    <w:rsid w:val="00375A77"/>
    <w:rsid w:val="00375AD8"/>
    <w:rsid w:val="00375B05"/>
    <w:rsid w:val="00375C05"/>
    <w:rsid w:val="00375CF7"/>
    <w:rsid w:val="00375DD5"/>
    <w:rsid w:val="00376005"/>
    <w:rsid w:val="00376348"/>
    <w:rsid w:val="00376374"/>
    <w:rsid w:val="0037644B"/>
    <w:rsid w:val="00376782"/>
    <w:rsid w:val="003768DD"/>
    <w:rsid w:val="0037691C"/>
    <w:rsid w:val="00376CDC"/>
    <w:rsid w:val="00376DD5"/>
    <w:rsid w:val="00376E0D"/>
    <w:rsid w:val="00376E37"/>
    <w:rsid w:val="0037705B"/>
    <w:rsid w:val="00377222"/>
    <w:rsid w:val="003774DB"/>
    <w:rsid w:val="003777EE"/>
    <w:rsid w:val="00377D99"/>
    <w:rsid w:val="00380178"/>
    <w:rsid w:val="00380497"/>
    <w:rsid w:val="003806BB"/>
    <w:rsid w:val="0038086E"/>
    <w:rsid w:val="00380997"/>
    <w:rsid w:val="00380C11"/>
    <w:rsid w:val="00380E28"/>
    <w:rsid w:val="00380F94"/>
    <w:rsid w:val="003812A2"/>
    <w:rsid w:val="00381610"/>
    <w:rsid w:val="00381931"/>
    <w:rsid w:val="00381A07"/>
    <w:rsid w:val="00381BD6"/>
    <w:rsid w:val="00381D26"/>
    <w:rsid w:val="00381D2E"/>
    <w:rsid w:val="00382170"/>
    <w:rsid w:val="00382221"/>
    <w:rsid w:val="003823B8"/>
    <w:rsid w:val="0038250F"/>
    <w:rsid w:val="0038255A"/>
    <w:rsid w:val="00382921"/>
    <w:rsid w:val="00382ACC"/>
    <w:rsid w:val="00382B0B"/>
    <w:rsid w:val="00382D56"/>
    <w:rsid w:val="00382D77"/>
    <w:rsid w:val="00383081"/>
    <w:rsid w:val="00383B56"/>
    <w:rsid w:val="00383BA6"/>
    <w:rsid w:val="00383BDE"/>
    <w:rsid w:val="00384478"/>
    <w:rsid w:val="00384512"/>
    <w:rsid w:val="003846FA"/>
    <w:rsid w:val="003847D3"/>
    <w:rsid w:val="00384E56"/>
    <w:rsid w:val="00384EBF"/>
    <w:rsid w:val="00385062"/>
    <w:rsid w:val="003850F7"/>
    <w:rsid w:val="0038516F"/>
    <w:rsid w:val="00385723"/>
    <w:rsid w:val="003857BB"/>
    <w:rsid w:val="00385A74"/>
    <w:rsid w:val="00385BB2"/>
    <w:rsid w:val="0038607F"/>
    <w:rsid w:val="0038611D"/>
    <w:rsid w:val="00386219"/>
    <w:rsid w:val="00386630"/>
    <w:rsid w:val="00386738"/>
    <w:rsid w:val="00386B62"/>
    <w:rsid w:val="00386BA7"/>
    <w:rsid w:val="00386F9B"/>
    <w:rsid w:val="00386FFB"/>
    <w:rsid w:val="0038701D"/>
    <w:rsid w:val="00387020"/>
    <w:rsid w:val="003870A7"/>
    <w:rsid w:val="003874D5"/>
    <w:rsid w:val="00387697"/>
    <w:rsid w:val="00387809"/>
    <w:rsid w:val="00387956"/>
    <w:rsid w:val="00387FCD"/>
    <w:rsid w:val="00390100"/>
    <w:rsid w:val="003901B1"/>
    <w:rsid w:val="003902E5"/>
    <w:rsid w:val="00390571"/>
    <w:rsid w:val="003906E4"/>
    <w:rsid w:val="00390769"/>
    <w:rsid w:val="003907AF"/>
    <w:rsid w:val="00390962"/>
    <w:rsid w:val="00390B00"/>
    <w:rsid w:val="00390D49"/>
    <w:rsid w:val="00390D59"/>
    <w:rsid w:val="00390F41"/>
    <w:rsid w:val="00391175"/>
    <w:rsid w:val="0039138F"/>
    <w:rsid w:val="0039165B"/>
    <w:rsid w:val="00391688"/>
    <w:rsid w:val="00391D8A"/>
    <w:rsid w:val="00392470"/>
    <w:rsid w:val="00392682"/>
    <w:rsid w:val="00392AD3"/>
    <w:rsid w:val="00392AD6"/>
    <w:rsid w:val="003933A0"/>
    <w:rsid w:val="003937FB"/>
    <w:rsid w:val="003939E5"/>
    <w:rsid w:val="00393B21"/>
    <w:rsid w:val="00393D7C"/>
    <w:rsid w:val="00393EBD"/>
    <w:rsid w:val="003940F9"/>
    <w:rsid w:val="00394640"/>
    <w:rsid w:val="00394A4C"/>
    <w:rsid w:val="00394B5C"/>
    <w:rsid w:val="00394F33"/>
    <w:rsid w:val="003950B9"/>
    <w:rsid w:val="00395250"/>
    <w:rsid w:val="00395280"/>
    <w:rsid w:val="003953DC"/>
    <w:rsid w:val="0039565C"/>
    <w:rsid w:val="003957CF"/>
    <w:rsid w:val="00395AD6"/>
    <w:rsid w:val="00395B7A"/>
    <w:rsid w:val="00395CFD"/>
    <w:rsid w:val="00395D43"/>
    <w:rsid w:val="00395E8C"/>
    <w:rsid w:val="00396839"/>
    <w:rsid w:val="00396DCA"/>
    <w:rsid w:val="00396E9F"/>
    <w:rsid w:val="003974C5"/>
    <w:rsid w:val="00397A5E"/>
    <w:rsid w:val="00397E10"/>
    <w:rsid w:val="00397ED6"/>
    <w:rsid w:val="003A006D"/>
    <w:rsid w:val="003A0409"/>
    <w:rsid w:val="003A077D"/>
    <w:rsid w:val="003A0780"/>
    <w:rsid w:val="003A0AE3"/>
    <w:rsid w:val="003A0DD9"/>
    <w:rsid w:val="003A0EFA"/>
    <w:rsid w:val="003A1234"/>
    <w:rsid w:val="003A155B"/>
    <w:rsid w:val="003A158E"/>
    <w:rsid w:val="003A1782"/>
    <w:rsid w:val="003A1A54"/>
    <w:rsid w:val="003A1DB1"/>
    <w:rsid w:val="003A1EC5"/>
    <w:rsid w:val="003A1FDD"/>
    <w:rsid w:val="003A22A3"/>
    <w:rsid w:val="003A23EA"/>
    <w:rsid w:val="003A279E"/>
    <w:rsid w:val="003A286D"/>
    <w:rsid w:val="003A2B3B"/>
    <w:rsid w:val="003A2B6C"/>
    <w:rsid w:val="003A2DA7"/>
    <w:rsid w:val="003A2EF1"/>
    <w:rsid w:val="003A3031"/>
    <w:rsid w:val="003A3490"/>
    <w:rsid w:val="003A3AC3"/>
    <w:rsid w:val="003A3AEA"/>
    <w:rsid w:val="003A3D11"/>
    <w:rsid w:val="003A3FC8"/>
    <w:rsid w:val="003A4683"/>
    <w:rsid w:val="003A4928"/>
    <w:rsid w:val="003A4B95"/>
    <w:rsid w:val="003A4C9F"/>
    <w:rsid w:val="003A4D5A"/>
    <w:rsid w:val="003A4DB4"/>
    <w:rsid w:val="003A4F5A"/>
    <w:rsid w:val="003A535E"/>
    <w:rsid w:val="003A5482"/>
    <w:rsid w:val="003A5717"/>
    <w:rsid w:val="003A57F0"/>
    <w:rsid w:val="003A5A06"/>
    <w:rsid w:val="003A5A0B"/>
    <w:rsid w:val="003A5AF2"/>
    <w:rsid w:val="003A5CA7"/>
    <w:rsid w:val="003A5FAB"/>
    <w:rsid w:val="003A605D"/>
    <w:rsid w:val="003A60DF"/>
    <w:rsid w:val="003A61AB"/>
    <w:rsid w:val="003A629A"/>
    <w:rsid w:val="003A633F"/>
    <w:rsid w:val="003A675C"/>
    <w:rsid w:val="003A6E19"/>
    <w:rsid w:val="003A70C9"/>
    <w:rsid w:val="003A716F"/>
    <w:rsid w:val="003A7320"/>
    <w:rsid w:val="003A736F"/>
    <w:rsid w:val="003A7E5E"/>
    <w:rsid w:val="003B003B"/>
    <w:rsid w:val="003B0195"/>
    <w:rsid w:val="003B02A3"/>
    <w:rsid w:val="003B042B"/>
    <w:rsid w:val="003B050C"/>
    <w:rsid w:val="003B076B"/>
    <w:rsid w:val="003B076F"/>
    <w:rsid w:val="003B0AD3"/>
    <w:rsid w:val="003B0F79"/>
    <w:rsid w:val="003B118B"/>
    <w:rsid w:val="003B1296"/>
    <w:rsid w:val="003B133B"/>
    <w:rsid w:val="003B172A"/>
    <w:rsid w:val="003B19D5"/>
    <w:rsid w:val="003B1E18"/>
    <w:rsid w:val="003B20F7"/>
    <w:rsid w:val="003B23D1"/>
    <w:rsid w:val="003B241B"/>
    <w:rsid w:val="003B24B3"/>
    <w:rsid w:val="003B2BAE"/>
    <w:rsid w:val="003B2F33"/>
    <w:rsid w:val="003B2FA5"/>
    <w:rsid w:val="003B2FF0"/>
    <w:rsid w:val="003B330E"/>
    <w:rsid w:val="003B3330"/>
    <w:rsid w:val="003B3574"/>
    <w:rsid w:val="003B3843"/>
    <w:rsid w:val="003B3B33"/>
    <w:rsid w:val="003B3C67"/>
    <w:rsid w:val="003B3E53"/>
    <w:rsid w:val="003B3E85"/>
    <w:rsid w:val="003B4045"/>
    <w:rsid w:val="003B417A"/>
    <w:rsid w:val="003B45D5"/>
    <w:rsid w:val="003B4692"/>
    <w:rsid w:val="003B46A3"/>
    <w:rsid w:val="003B482D"/>
    <w:rsid w:val="003B4A6A"/>
    <w:rsid w:val="003B4CAE"/>
    <w:rsid w:val="003B504B"/>
    <w:rsid w:val="003B5555"/>
    <w:rsid w:val="003B5D15"/>
    <w:rsid w:val="003B63AC"/>
    <w:rsid w:val="003B655D"/>
    <w:rsid w:val="003B662F"/>
    <w:rsid w:val="003B6D18"/>
    <w:rsid w:val="003B71A1"/>
    <w:rsid w:val="003B7403"/>
    <w:rsid w:val="003B755C"/>
    <w:rsid w:val="003B758B"/>
    <w:rsid w:val="003B7669"/>
    <w:rsid w:val="003B76D5"/>
    <w:rsid w:val="003C0171"/>
    <w:rsid w:val="003C071D"/>
    <w:rsid w:val="003C09C1"/>
    <w:rsid w:val="003C0A57"/>
    <w:rsid w:val="003C0E5D"/>
    <w:rsid w:val="003C10E4"/>
    <w:rsid w:val="003C124E"/>
    <w:rsid w:val="003C13CA"/>
    <w:rsid w:val="003C13FA"/>
    <w:rsid w:val="003C15C2"/>
    <w:rsid w:val="003C1636"/>
    <w:rsid w:val="003C1858"/>
    <w:rsid w:val="003C2331"/>
    <w:rsid w:val="003C23C5"/>
    <w:rsid w:val="003C2450"/>
    <w:rsid w:val="003C28C4"/>
    <w:rsid w:val="003C3006"/>
    <w:rsid w:val="003C34FE"/>
    <w:rsid w:val="003C3792"/>
    <w:rsid w:val="003C3871"/>
    <w:rsid w:val="003C3910"/>
    <w:rsid w:val="003C404E"/>
    <w:rsid w:val="003C4395"/>
    <w:rsid w:val="003C4435"/>
    <w:rsid w:val="003C498D"/>
    <w:rsid w:val="003C4AD4"/>
    <w:rsid w:val="003C4DCB"/>
    <w:rsid w:val="003C50E7"/>
    <w:rsid w:val="003C51D4"/>
    <w:rsid w:val="003C5341"/>
    <w:rsid w:val="003C53FA"/>
    <w:rsid w:val="003C5525"/>
    <w:rsid w:val="003C55AB"/>
    <w:rsid w:val="003C55D0"/>
    <w:rsid w:val="003C5BDC"/>
    <w:rsid w:val="003C5E7C"/>
    <w:rsid w:val="003C5FD6"/>
    <w:rsid w:val="003C6F83"/>
    <w:rsid w:val="003C714D"/>
    <w:rsid w:val="003C73EB"/>
    <w:rsid w:val="003C7794"/>
    <w:rsid w:val="003C7800"/>
    <w:rsid w:val="003C7C5F"/>
    <w:rsid w:val="003C7D7C"/>
    <w:rsid w:val="003D00FF"/>
    <w:rsid w:val="003D0182"/>
    <w:rsid w:val="003D037E"/>
    <w:rsid w:val="003D06FF"/>
    <w:rsid w:val="003D0C99"/>
    <w:rsid w:val="003D1186"/>
    <w:rsid w:val="003D122B"/>
    <w:rsid w:val="003D1243"/>
    <w:rsid w:val="003D1711"/>
    <w:rsid w:val="003D1819"/>
    <w:rsid w:val="003D25E2"/>
    <w:rsid w:val="003D2B6B"/>
    <w:rsid w:val="003D2C88"/>
    <w:rsid w:val="003D2D66"/>
    <w:rsid w:val="003D33FA"/>
    <w:rsid w:val="003D38C1"/>
    <w:rsid w:val="003D3B81"/>
    <w:rsid w:val="003D3EB2"/>
    <w:rsid w:val="003D4095"/>
    <w:rsid w:val="003D4309"/>
    <w:rsid w:val="003D4923"/>
    <w:rsid w:val="003D4CBD"/>
    <w:rsid w:val="003D4EC6"/>
    <w:rsid w:val="003D5222"/>
    <w:rsid w:val="003D523C"/>
    <w:rsid w:val="003D5403"/>
    <w:rsid w:val="003D543D"/>
    <w:rsid w:val="003D575D"/>
    <w:rsid w:val="003D5CCF"/>
    <w:rsid w:val="003D5E41"/>
    <w:rsid w:val="003D606D"/>
    <w:rsid w:val="003D6233"/>
    <w:rsid w:val="003D628B"/>
    <w:rsid w:val="003D63DF"/>
    <w:rsid w:val="003D65CA"/>
    <w:rsid w:val="003D65DC"/>
    <w:rsid w:val="003D65E7"/>
    <w:rsid w:val="003D6A1B"/>
    <w:rsid w:val="003D6C3D"/>
    <w:rsid w:val="003D6E1F"/>
    <w:rsid w:val="003D6F83"/>
    <w:rsid w:val="003D70C5"/>
    <w:rsid w:val="003D7DDC"/>
    <w:rsid w:val="003E01A8"/>
    <w:rsid w:val="003E0229"/>
    <w:rsid w:val="003E0536"/>
    <w:rsid w:val="003E0739"/>
    <w:rsid w:val="003E0741"/>
    <w:rsid w:val="003E0802"/>
    <w:rsid w:val="003E09B3"/>
    <w:rsid w:val="003E0C5D"/>
    <w:rsid w:val="003E0CEE"/>
    <w:rsid w:val="003E0CF3"/>
    <w:rsid w:val="003E1169"/>
    <w:rsid w:val="003E12F8"/>
    <w:rsid w:val="003E1351"/>
    <w:rsid w:val="003E1629"/>
    <w:rsid w:val="003E1651"/>
    <w:rsid w:val="003E1B7B"/>
    <w:rsid w:val="003E2076"/>
    <w:rsid w:val="003E2393"/>
    <w:rsid w:val="003E279C"/>
    <w:rsid w:val="003E2C3C"/>
    <w:rsid w:val="003E2C8B"/>
    <w:rsid w:val="003E2E3A"/>
    <w:rsid w:val="003E2E62"/>
    <w:rsid w:val="003E333F"/>
    <w:rsid w:val="003E3524"/>
    <w:rsid w:val="003E358A"/>
    <w:rsid w:val="003E36C9"/>
    <w:rsid w:val="003E3A04"/>
    <w:rsid w:val="003E3AEA"/>
    <w:rsid w:val="003E3D9B"/>
    <w:rsid w:val="003E436B"/>
    <w:rsid w:val="003E4DE1"/>
    <w:rsid w:val="003E50EF"/>
    <w:rsid w:val="003E5167"/>
    <w:rsid w:val="003E516E"/>
    <w:rsid w:val="003E5224"/>
    <w:rsid w:val="003E5ADE"/>
    <w:rsid w:val="003E5B10"/>
    <w:rsid w:val="003E5BA3"/>
    <w:rsid w:val="003E5EED"/>
    <w:rsid w:val="003E5F20"/>
    <w:rsid w:val="003E61A7"/>
    <w:rsid w:val="003E63CD"/>
    <w:rsid w:val="003E6A2F"/>
    <w:rsid w:val="003E6A76"/>
    <w:rsid w:val="003E6B23"/>
    <w:rsid w:val="003E6B38"/>
    <w:rsid w:val="003E6DB1"/>
    <w:rsid w:val="003E753D"/>
    <w:rsid w:val="003E75EC"/>
    <w:rsid w:val="003E77C2"/>
    <w:rsid w:val="003E7973"/>
    <w:rsid w:val="003E7E7C"/>
    <w:rsid w:val="003E7EE9"/>
    <w:rsid w:val="003F000C"/>
    <w:rsid w:val="003F009D"/>
    <w:rsid w:val="003F0196"/>
    <w:rsid w:val="003F0296"/>
    <w:rsid w:val="003F09AF"/>
    <w:rsid w:val="003F09C9"/>
    <w:rsid w:val="003F09CD"/>
    <w:rsid w:val="003F0AB2"/>
    <w:rsid w:val="003F0F0D"/>
    <w:rsid w:val="003F10B2"/>
    <w:rsid w:val="003F1113"/>
    <w:rsid w:val="003F12D7"/>
    <w:rsid w:val="003F150A"/>
    <w:rsid w:val="003F1676"/>
    <w:rsid w:val="003F1934"/>
    <w:rsid w:val="003F1C21"/>
    <w:rsid w:val="003F1D69"/>
    <w:rsid w:val="003F209E"/>
    <w:rsid w:val="003F20D1"/>
    <w:rsid w:val="003F2180"/>
    <w:rsid w:val="003F25F6"/>
    <w:rsid w:val="003F2C36"/>
    <w:rsid w:val="003F2F0F"/>
    <w:rsid w:val="003F2F18"/>
    <w:rsid w:val="003F2F98"/>
    <w:rsid w:val="003F3025"/>
    <w:rsid w:val="003F30F6"/>
    <w:rsid w:val="003F31F7"/>
    <w:rsid w:val="003F3488"/>
    <w:rsid w:val="003F34DA"/>
    <w:rsid w:val="003F35D8"/>
    <w:rsid w:val="003F35E3"/>
    <w:rsid w:val="003F3720"/>
    <w:rsid w:val="003F3E39"/>
    <w:rsid w:val="003F3F8A"/>
    <w:rsid w:val="003F4056"/>
    <w:rsid w:val="003F42D7"/>
    <w:rsid w:val="003F437E"/>
    <w:rsid w:val="003F46FD"/>
    <w:rsid w:val="003F4869"/>
    <w:rsid w:val="003F4B66"/>
    <w:rsid w:val="003F4C08"/>
    <w:rsid w:val="003F4C0C"/>
    <w:rsid w:val="003F4E8F"/>
    <w:rsid w:val="003F5446"/>
    <w:rsid w:val="003F548D"/>
    <w:rsid w:val="003F59BC"/>
    <w:rsid w:val="003F5ACD"/>
    <w:rsid w:val="003F5E2A"/>
    <w:rsid w:val="003F610C"/>
    <w:rsid w:val="003F6115"/>
    <w:rsid w:val="003F6566"/>
    <w:rsid w:val="003F6574"/>
    <w:rsid w:val="003F65CC"/>
    <w:rsid w:val="003F6C0D"/>
    <w:rsid w:val="003F711F"/>
    <w:rsid w:val="003F7406"/>
    <w:rsid w:val="003F742A"/>
    <w:rsid w:val="003F7689"/>
    <w:rsid w:val="003F77B5"/>
    <w:rsid w:val="003F7810"/>
    <w:rsid w:val="003F7E31"/>
    <w:rsid w:val="00400118"/>
    <w:rsid w:val="004001CD"/>
    <w:rsid w:val="004003B9"/>
    <w:rsid w:val="00400678"/>
    <w:rsid w:val="00401722"/>
    <w:rsid w:val="00401D06"/>
    <w:rsid w:val="00401D23"/>
    <w:rsid w:val="0040277B"/>
    <w:rsid w:val="004027D2"/>
    <w:rsid w:val="00402EEB"/>
    <w:rsid w:val="004032E9"/>
    <w:rsid w:val="00403959"/>
    <w:rsid w:val="00403A58"/>
    <w:rsid w:val="00403AE5"/>
    <w:rsid w:val="00403E06"/>
    <w:rsid w:val="00403F46"/>
    <w:rsid w:val="00403F81"/>
    <w:rsid w:val="004046B4"/>
    <w:rsid w:val="0040484F"/>
    <w:rsid w:val="004048D7"/>
    <w:rsid w:val="00404ADA"/>
    <w:rsid w:val="00404B7F"/>
    <w:rsid w:val="00404BAE"/>
    <w:rsid w:val="00405032"/>
    <w:rsid w:val="004051C0"/>
    <w:rsid w:val="00405494"/>
    <w:rsid w:val="004057B7"/>
    <w:rsid w:val="00405837"/>
    <w:rsid w:val="00405950"/>
    <w:rsid w:val="00405F43"/>
    <w:rsid w:val="00405F83"/>
    <w:rsid w:val="004060B1"/>
    <w:rsid w:val="00406167"/>
    <w:rsid w:val="00406565"/>
    <w:rsid w:val="00406887"/>
    <w:rsid w:val="004068D0"/>
    <w:rsid w:val="00406A5C"/>
    <w:rsid w:val="00406D9D"/>
    <w:rsid w:val="00406F1F"/>
    <w:rsid w:val="00407047"/>
    <w:rsid w:val="004072C8"/>
    <w:rsid w:val="0040738E"/>
    <w:rsid w:val="004075E9"/>
    <w:rsid w:val="00407602"/>
    <w:rsid w:val="004079E3"/>
    <w:rsid w:val="00407B74"/>
    <w:rsid w:val="00407BF8"/>
    <w:rsid w:val="00407E9B"/>
    <w:rsid w:val="00407EC8"/>
    <w:rsid w:val="00407F59"/>
    <w:rsid w:val="00410294"/>
    <w:rsid w:val="00410E96"/>
    <w:rsid w:val="004110B7"/>
    <w:rsid w:val="00411954"/>
    <w:rsid w:val="00412911"/>
    <w:rsid w:val="00412AA4"/>
    <w:rsid w:val="00412ADA"/>
    <w:rsid w:val="00413073"/>
    <w:rsid w:val="00413159"/>
    <w:rsid w:val="00413343"/>
    <w:rsid w:val="0041360E"/>
    <w:rsid w:val="004136A8"/>
    <w:rsid w:val="004137DE"/>
    <w:rsid w:val="00413CDB"/>
    <w:rsid w:val="00413E44"/>
    <w:rsid w:val="00414291"/>
    <w:rsid w:val="00414330"/>
    <w:rsid w:val="0041442C"/>
    <w:rsid w:val="00414513"/>
    <w:rsid w:val="004145A3"/>
    <w:rsid w:val="00414623"/>
    <w:rsid w:val="00414A83"/>
    <w:rsid w:val="00414CA4"/>
    <w:rsid w:val="00414CB3"/>
    <w:rsid w:val="00415159"/>
    <w:rsid w:val="00415317"/>
    <w:rsid w:val="00415521"/>
    <w:rsid w:val="00415637"/>
    <w:rsid w:val="004158E1"/>
    <w:rsid w:val="00415A53"/>
    <w:rsid w:val="00415AFA"/>
    <w:rsid w:val="00415D25"/>
    <w:rsid w:val="00415F29"/>
    <w:rsid w:val="00416040"/>
    <w:rsid w:val="004161D8"/>
    <w:rsid w:val="00416434"/>
    <w:rsid w:val="0041648E"/>
    <w:rsid w:val="00416663"/>
    <w:rsid w:val="004167D6"/>
    <w:rsid w:val="00416959"/>
    <w:rsid w:val="00416BDF"/>
    <w:rsid w:val="00416C2C"/>
    <w:rsid w:val="00416D2A"/>
    <w:rsid w:val="00417311"/>
    <w:rsid w:val="0041786D"/>
    <w:rsid w:val="00417C00"/>
    <w:rsid w:val="00417D21"/>
    <w:rsid w:val="00417FAD"/>
    <w:rsid w:val="00420651"/>
    <w:rsid w:val="00420652"/>
    <w:rsid w:val="004206DB"/>
    <w:rsid w:val="004206E8"/>
    <w:rsid w:val="00420AFD"/>
    <w:rsid w:val="00420C58"/>
    <w:rsid w:val="00420DDA"/>
    <w:rsid w:val="00420E27"/>
    <w:rsid w:val="00420E6A"/>
    <w:rsid w:val="0042101F"/>
    <w:rsid w:val="00421343"/>
    <w:rsid w:val="00421A87"/>
    <w:rsid w:val="00421AD7"/>
    <w:rsid w:val="00421E37"/>
    <w:rsid w:val="00421E95"/>
    <w:rsid w:val="00421FF9"/>
    <w:rsid w:val="0042208E"/>
    <w:rsid w:val="00422777"/>
    <w:rsid w:val="00422A47"/>
    <w:rsid w:val="00422B3E"/>
    <w:rsid w:val="00422BBC"/>
    <w:rsid w:val="00422C9C"/>
    <w:rsid w:val="00422CDE"/>
    <w:rsid w:val="0042303E"/>
    <w:rsid w:val="00423157"/>
    <w:rsid w:val="00423271"/>
    <w:rsid w:val="00423282"/>
    <w:rsid w:val="0042349E"/>
    <w:rsid w:val="00423631"/>
    <w:rsid w:val="0042412E"/>
    <w:rsid w:val="00424411"/>
    <w:rsid w:val="00424569"/>
    <w:rsid w:val="00424664"/>
    <w:rsid w:val="00424B8F"/>
    <w:rsid w:val="00424E69"/>
    <w:rsid w:val="00425052"/>
    <w:rsid w:val="00425240"/>
    <w:rsid w:val="00425595"/>
    <w:rsid w:val="004256E3"/>
    <w:rsid w:val="0042582D"/>
    <w:rsid w:val="00425CE9"/>
    <w:rsid w:val="00425E7D"/>
    <w:rsid w:val="00426689"/>
    <w:rsid w:val="00426784"/>
    <w:rsid w:val="004267C9"/>
    <w:rsid w:val="0042689B"/>
    <w:rsid w:val="0042695B"/>
    <w:rsid w:val="00426A4C"/>
    <w:rsid w:val="00426A5A"/>
    <w:rsid w:val="004272DC"/>
    <w:rsid w:val="00427538"/>
    <w:rsid w:val="0042766C"/>
    <w:rsid w:val="00427788"/>
    <w:rsid w:val="0042782A"/>
    <w:rsid w:val="004279C5"/>
    <w:rsid w:val="00427ADC"/>
    <w:rsid w:val="00427D9A"/>
    <w:rsid w:val="00427FAF"/>
    <w:rsid w:val="00430106"/>
    <w:rsid w:val="004301E2"/>
    <w:rsid w:val="004304E4"/>
    <w:rsid w:val="00430657"/>
    <w:rsid w:val="004307E7"/>
    <w:rsid w:val="00430856"/>
    <w:rsid w:val="004308D8"/>
    <w:rsid w:val="00430AEC"/>
    <w:rsid w:val="00431271"/>
    <w:rsid w:val="00431315"/>
    <w:rsid w:val="004314E1"/>
    <w:rsid w:val="004317C2"/>
    <w:rsid w:val="0043185D"/>
    <w:rsid w:val="00432815"/>
    <w:rsid w:val="00432911"/>
    <w:rsid w:val="00432ACB"/>
    <w:rsid w:val="00432B62"/>
    <w:rsid w:val="00432C58"/>
    <w:rsid w:val="00433105"/>
    <w:rsid w:val="004332A7"/>
    <w:rsid w:val="00433415"/>
    <w:rsid w:val="0043352B"/>
    <w:rsid w:val="00433884"/>
    <w:rsid w:val="004338B5"/>
    <w:rsid w:val="004339B9"/>
    <w:rsid w:val="00433AC6"/>
    <w:rsid w:val="00433B65"/>
    <w:rsid w:val="00433B68"/>
    <w:rsid w:val="004341CB"/>
    <w:rsid w:val="0043443C"/>
    <w:rsid w:val="004345F7"/>
    <w:rsid w:val="004347C6"/>
    <w:rsid w:val="00435041"/>
    <w:rsid w:val="004350D8"/>
    <w:rsid w:val="00435192"/>
    <w:rsid w:val="00435260"/>
    <w:rsid w:val="00435549"/>
    <w:rsid w:val="004359D3"/>
    <w:rsid w:val="00435F1E"/>
    <w:rsid w:val="004363DE"/>
    <w:rsid w:val="004364EB"/>
    <w:rsid w:val="004365C4"/>
    <w:rsid w:val="00436710"/>
    <w:rsid w:val="00436742"/>
    <w:rsid w:val="0043676E"/>
    <w:rsid w:val="00436C6E"/>
    <w:rsid w:val="00436C86"/>
    <w:rsid w:val="00436ED5"/>
    <w:rsid w:val="00436FE0"/>
    <w:rsid w:val="004371B5"/>
    <w:rsid w:val="00437264"/>
    <w:rsid w:val="00437293"/>
    <w:rsid w:val="004374BB"/>
    <w:rsid w:val="00437563"/>
    <w:rsid w:val="0043780F"/>
    <w:rsid w:val="004379A9"/>
    <w:rsid w:val="00437A14"/>
    <w:rsid w:val="00437BD4"/>
    <w:rsid w:val="00437BDF"/>
    <w:rsid w:val="00437DB8"/>
    <w:rsid w:val="00437E17"/>
    <w:rsid w:val="00440047"/>
    <w:rsid w:val="00440460"/>
    <w:rsid w:val="0044065E"/>
    <w:rsid w:val="00440D96"/>
    <w:rsid w:val="00441019"/>
    <w:rsid w:val="0044144D"/>
    <w:rsid w:val="0044186C"/>
    <w:rsid w:val="00441BB6"/>
    <w:rsid w:val="00441D4E"/>
    <w:rsid w:val="00441D78"/>
    <w:rsid w:val="004420A2"/>
    <w:rsid w:val="0044270D"/>
    <w:rsid w:val="00442AF0"/>
    <w:rsid w:val="00442B1E"/>
    <w:rsid w:val="00442C04"/>
    <w:rsid w:val="00442CC1"/>
    <w:rsid w:val="00443072"/>
    <w:rsid w:val="004431CA"/>
    <w:rsid w:val="0044327C"/>
    <w:rsid w:val="0044358A"/>
    <w:rsid w:val="00443641"/>
    <w:rsid w:val="00443AA9"/>
    <w:rsid w:val="00443AEF"/>
    <w:rsid w:val="00443E2F"/>
    <w:rsid w:val="00443E87"/>
    <w:rsid w:val="00443E95"/>
    <w:rsid w:val="0044402A"/>
    <w:rsid w:val="004440A5"/>
    <w:rsid w:val="00444181"/>
    <w:rsid w:val="004444AE"/>
    <w:rsid w:val="0044483C"/>
    <w:rsid w:val="004449B8"/>
    <w:rsid w:val="004449F3"/>
    <w:rsid w:val="00444AB9"/>
    <w:rsid w:val="0044553B"/>
    <w:rsid w:val="00445944"/>
    <w:rsid w:val="00445BCB"/>
    <w:rsid w:val="00445BD0"/>
    <w:rsid w:val="00445CA0"/>
    <w:rsid w:val="00445FBF"/>
    <w:rsid w:val="004460C0"/>
    <w:rsid w:val="004460F9"/>
    <w:rsid w:val="004463FB"/>
    <w:rsid w:val="0044640E"/>
    <w:rsid w:val="004468BA"/>
    <w:rsid w:val="00446DB8"/>
    <w:rsid w:val="00446F73"/>
    <w:rsid w:val="00447004"/>
    <w:rsid w:val="0044703F"/>
    <w:rsid w:val="00447096"/>
    <w:rsid w:val="004471AB"/>
    <w:rsid w:val="0044762F"/>
    <w:rsid w:val="0044767C"/>
    <w:rsid w:val="00447798"/>
    <w:rsid w:val="004479CB"/>
    <w:rsid w:val="00447B82"/>
    <w:rsid w:val="00447B88"/>
    <w:rsid w:val="00447BCF"/>
    <w:rsid w:val="00447C27"/>
    <w:rsid w:val="0045012C"/>
    <w:rsid w:val="004504DE"/>
    <w:rsid w:val="004506B9"/>
    <w:rsid w:val="00450ADB"/>
    <w:rsid w:val="00450EAF"/>
    <w:rsid w:val="00450EC4"/>
    <w:rsid w:val="00450FB6"/>
    <w:rsid w:val="004510B7"/>
    <w:rsid w:val="004516AF"/>
    <w:rsid w:val="004517B8"/>
    <w:rsid w:val="00451866"/>
    <w:rsid w:val="0045186A"/>
    <w:rsid w:val="00451C3F"/>
    <w:rsid w:val="00451D05"/>
    <w:rsid w:val="00451DB8"/>
    <w:rsid w:val="00452039"/>
    <w:rsid w:val="0045222C"/>
    <w:rsid w:val="0045229F"/>
    <w:rsid w:val="00452363"/>
    <w:rsid w:val="004523FF"/>
    <w:rsid w:val="00452769"/>
    <w:rsid w:val="00452B75"/>
    <w:rsid w:val="00452CAD"/>
    <w:rsid w:val="00452D71"/>
    <w:rsid w:val="00453004"/>
    <w:rsid w:val="004532E4"/>
    <w:rsid w:val="00453986"/>
    <w:rsid w:val="00453CC7"/>
    <w:rsid w:val="00453D59"/>
    <w:rsid w:val="004543EE"/>
    <w:rsid w:val="00454414"/>
    <w:rsid w:val="0045474A"/>
    <w:rsid w:val="00454D9C"/>
    <w:rsid w:val="00455159"/>
    <w:rsid w:val="004554AB"/>
    <w:rsid w:val="00455706"/>
    <w:rsid w:val="0045570F"/>
    <w:rsid w:val="00455734"/>
    <w:rsid w:val="004558E9"/>
    <w:rsid w:val="004559D9"/>
    <w:rsid w:val="00455A11"/>
    <w:rsid w:val="00455DCD"/>
    <w:rsid w:val="00455E49"/>
    <w:rsid w:val="00456B00"/>
    <w:rsid w:val="00456B1F"/>
    <w:rsid w:val="00456BAD"/>
    <w:rsid w:val="00456D3F"/>
    <w:rsid w:val="00456E79"/>
    <w:rsid w:val="00456F32"/>
    <w:rsid w:val="00457135"/>
    <w:rsid w:val="004572FA"/>
    <w:rsid w:val="004574C5"/>
    <w:rsid w:val="0045788E"/>
    <w:rsid w:val="00457AD6"/>
    <w:rsid w:val="00457BE7"/>
    <w:rsid w:val="00457DF0"/>
    <w:rsid w:val="0046046E"/>
    <w:rsid w:val="004607E8"/>
    <w:rsid w:val="00460CD5"/>
    <w:rsid w:val="00460D86"/>
    <w:rsid w:val="00460F7D"/>
    <w:rsid w:val="004613A0"/>
    <w:rsid w:val="0046140E"/>
    <w:rsid w:val="004618B1"/>
    <w:rsid w:val="00461A26"/>
    <w:rsid w:val="00461CAF"/>
    <w:rsid w:val="00462168"/>
    <w:rsid w:val="0046223F"/>
    <w:rsid w:val="00462347"/>
    <w:rsid w:val="0046243F"/>
    <w:rsid w:val="00462672"/>
    <w:rsid w:val="0046268A"/>
    <w:rsid w:val="004627D7"/>
    <w:rsid w:val="004628BF"/>
    <w:rsid w:val="00462A7F"/>
    <w:rsid w:val="00462D50"/>
    <w:rsid w:val="00462E0E"/>
    <w:rsid w:val="004632AA"/>
    <w:rsid w:val="0046330C"/>
    <w:rsid w:val="00463492"/>
    <w:rsid w:val="0046354E"/>
    <w:rsid w:val="00463982"/>
    <w:rsid w:val="00463A2C"/>
    <w:rsid w:val="00463A36"/>
    <w:rsid w:val="00463DEB"/>
    <w:rsid w:val="0046437D"/>
    <w:rsid w:val="0046458D"/>
    <w:rsid w:val="00464737"/>
    <w:rsid w:val="0046489C"/>
    <w:rsid w:val="00464925"/>
    <w:rsid w:val="00464A49"/>
    <w:rsid w:val="00464AB7"/>
    <w:rsid w:val="00464AC5"/>
    <w:rsid w:val="00464AF4"/>
    <w:rsid w:val="00464CB7"/>
    <w:rsid w:val="004650F5"/>
    <w:rsid w:val="00465A65"/>
    <w:rsid w:val="00465AC0"/>
    <w:rsid w:val="0046625E"/>
    <w:rsid w:val="00466369"/>
    <w:rsid w:val="004664D8"/>
    <w:rsid w:val="00466548"/>
    <w:rsid w:val="00466595"/>
    <w:rsid w:val="004666BF"/>
    <w:rsid w:val="00466806"/>
    <w:rsid w:val="00466D5D"/>
    <w:rsid w:val="00466E18"/>
    <w:rsid w:val="00467148"/>
    <w:rsid w:val="00467271"/>
    <w:rsid w:val="0046736A"/>
    <w:rsid w:val="00467382"/>
    <w:rsid w:val="004673DF"/>
    <w:rsid w:val="00467561"/>
    <w:rsid w:val="00467683"/>
    <w:rsid w:val="00467797"/>
    <w:rsid w:val="004677F2"/>
    <w:rsid w:val="004679DD"/>
    <w:rsid w:val="00467D3B"/>
    <w:rsid w:val="00467E8F"/>
    <w:rsid w:val="00467F1F"/>
    <w:rsid w:val="0047065B"/>
    <w:rsid w:val="004708A2"/>
    <w:rsid w:val="00470F89"/>
    <w:rsid w:val="0047163C"/>
    <w:rsid w:val="00471822"/>
    <w:rsid w:val="00471CB9"/>
    <w:rsid w:val="00471E25"/>
    <w:rsid w:val="00471E6A"/>
    <w:rsid w:val="00471F33"/>
    <w:rsid w:val="00472012"/>
    <w:rsid w:val="00472220"/>
    <w:rsid w:val="0047237D"/>
    <w:rsid w:val="00472899"/>
    <w:rsid w:val="0047295C"/>
    <w:rsid w:val="00472B28"/>
    <w:rsid w:val="00472B45"/>
    <w:rsid w:val="00472B8C"/>
    <w:rsid w:val="00472D71"/>
    <w:rsid w:val="00472E48"/>
    <w:rsid w:val="00472FA1"/>
    <w:rsid w:val="00473084"/>
    <w:rsid w:val="0047369C"/>
    <w:rsid w:val="0047392A"/>
    <w:rsid w:val="00473965"/>
    <w:rsid w:val="00473D1E"/>
    <w:rsid w:val="0047417B"/>
    <w:rsid w:val="0047467E"/>
    <w:rsid w:val="0047476B"/>
    <w:rsid w:val="0047478F"/>
    <w:rsid w:val="00474AF9"/>
    <w:rsid w:val="00474E92"/>
    <w:rsid w:val="00475111"/>
    <w:rsid w:val="0047512A"/>
    <w:rsid w:val="004754A3"/>
    <w:rsid w:val="00475629"/>
    <w:rsid w:val="00475665"/>
    <w:rsid w:val="0047570A"/>
    <w:rsid w:val="00475911"/>
    <w:rsid w:val="00475D04"/>
    <w:rsid w:val="0047604D"/>
    <w:rsid w:val="00476258"/>
    <w:rsid w:val="0047633E"/>
    <w:rsid w:val="00476652"/>
    <w:rsid w:val="004767DB"/>
    <w:rsid w:val="004769C7"/>
    <w:rsid w:val="00476A43"/>
    <w:rsid w:val="00476A6D"/>
    <w:rsid w:val="00476F65"/>
    <w:rsid w:val="00477030"/>
    <w:rsid w:val="00477157"/>
    <w:rsid w:val="00477200"/>
    <w:rsid w:val="0047787D"/>
    <w:rsid w:val="004778AD"/>
    <w:rsid w:val="004778E0"/>
    <w:rsid w:val="00477A51"/>
    <w:rsid w:val="00477FAA"/>
    <w:rsid w:val="004801CD"/>
    <w:rsid w:val="004801DE"/>
    <w:rsid w:val="00480390"/>
    <w:rsid w:val="00480679"/>
    <w:rsid w:val="00480923"/>
    <w:rsid w:val="00480C3C"/>
    <w:rsid w:val="00480EAA"/>
    <w:rsid w:val="004814B6"/>
    <w:rsid w:val="00481536"/>
    <w:rsid w:val="00481596"/>
    <w:rsid w:val="004816A9"/>
    <w:rsid w:val="00482204"/>
    <w:rsid w:val="004823F7"/>
    <w:rsid w:val="004825B3"/>
    <w:rsid w:val="00482C08"/>
    <w:rsid w:val="00482CE8"/>
    <w:rsid w:val="00482DF3"/>
    <w:rsid w:val="00483016"/>
    <w:rsid w:val="00483384"/>
    <w:rsid w:val="00483405"/>
    <w:rsid w:val="004838F7"/>
    <w:rsid w:val="00483DB9"/>
    <w:rsid w:val="004842DE"/>
    <w:rsid w:val="004843BF"/>
    <w:rsid w:val="00484458"/>
    <w:rsid w:val="004845EE"/>
    <w:rsid w:val="00484796"/>
    <w:rsid w:val="00484C19"/>
    <w:rsid w:val="004852E5"/>
    <w:rsid w:val="004855C3"/>
    <w:rsid w:val="004857AE"/>
    <w:rsid w:val="00485928"/>
    <w:rsid w:val="004860AB"/>
    <w:rsid w:val="004864FE"/>
    <w:rsid w:val="00486652"/>
    <w:rsid w:val="0048682E"/>
    <w:rsid w:val="004868AD"/>
    <w:rsid w:val="00486B8E"/>
    <w:rsid w:val="00487085"/>
    <w:rsid w:val="00487443"/>
    <w:rsid w:val="004874FF"/>
    <w:rsid w:val="0048762B"/>
    <w:rsid w:val="004879C3"/>
    <w:rsid w:val="00487A73"/>
    <w:rsid w:val="00487CDF"/>
    <w:rsid w:val="00490223"/>
    <w:rsid w:val="004903E9"/>
    <w:rsid w:val="00490577"/>
    <w:rsid w:val="00490CB5"/>
    <w:rsid w:val="0049115E"/>
    <w:rsid w:val="00491225"/>
    <w:rsid w:val="00491749"/>
    <w:rsid w:val="00491A62"/>
    <w:rsid w:val="00491B1A"/>
    <w:rsid w:val="00491B71"/>
    <w:rsid w:val="00492121"/>
    <w:rsid w:val="0049251C"/>
    <w:rsid w:val="0049270D"/>
    <w:rsid w:val="00492728"/>
    <w:rsid w:val="0049277A"/>
    <w:rsid w:val="00492B5E"/>
    <w:rsid w:val="00492ED2"/>
    <w:rsid w:val="0049303E"/>
    <w:rsid w:val="004931AC"/>
    <w:rsid w:val="004935A3"/>
    <w:rsid w:val="00493676"/>
    <w:rsid w:val="004937BB"/>
    <w:rsid w:val="00493833"/>
    <w:rsid w:val="004939E1"/>
    <w:rsid w:val="00493DCF"/>
    <w:rsid w:val="004943E1"/>
    <w:rsid w:val="004944A1"/>
    <w:rsid w:val="004946D2"/>
    <w:rsid w:val="00495719"/>
    <w:rsid w:val="00495A3B"/>
    <w:rsid w:val="00495B49"/>
    <w:rsid w:val="00495D70"/>
    <w:rsid w:val="00495DAA"/>
    <w:rsid w:val="00495F23"/>
    <w:rsid w:val="00495F33"/>
    <w:rsid w:val="004960AA"/>
    <w:rsid w:val="00496475"/>
    <w:rsid w:val="0049653F"/>
    <w:rsid w:val="00496556"/>
    <w:rsid w:val="0049680F"/>
    <w:rsid w:val="00496909"/>
    <w:rsid w:val="00496C87"/>
    <w:rsid w:val="00496CBE"/>
    <w:rsid w:val="00497307"/>
    <w:rsid w:val="00497632"/>
    <w:rsid w:val="004A02F3"/>
    <w:rsid w:val="004A0391"/>
    <w:rsid w:val="004A0403"/>
    <w:rsid w:val="004A0592"/>
    <w:rsid w:val="004A0778"/>
    <w:rsid w:val="004A0785"/>
    <w:rsid w:val="004A0F23"/>
    <w:rsid w:val="004A0F98"/>
    <w:rsid w:val="004A105C"/>
    <w:rsid w:val="004A10DD"/>
    <w:rsid w:val="004A12BD"/>
    <w:rsid w:val="004A13EA"/>
    <w:rsid w:val="004A1624"/>
    <w:rsid w:val="004A164B"/>
    <w:rsid w:val="004A19F5"/>
    <w:rsid w:val="004A1A9B"/>
    <w:rsid w:val="004A1D56"/>
    <w:rsid w:val="004A1D7B"/>
    <w:rsid w:val="004A1EC2"/>
    <w:rsid w:val="004A1EFF"/>
    <w:rsid w:val="004A202B"/>
    <w:rsid w:val="004A230B"/>
    <w:rsid w:val="004A27E7"/>
    <w:rsid w:val="004A28B2"/>
    <w:rsid w:val="004A2B70"/>
    <w:rsid w:val="004A2D6C"/>
    <w:rsid w:val="004A2E2C"/>
    <w:rsid w:val="004A3321"/>
    <w:rsid w:val="004A36B3"/>
    <w:rsid w:val="004A37C2"/>
    <w:rsid w:val="004A397B"/>
    <w:rsid w:val="004A3BCD"/>
    <w:rsid w:val="004A3D95"/>
    <w:rsid w:val="004A408B"/>
    <w:rsid w:val="004A430B"/>
    <w:rsid w:val="004A458E"/>
    <w:rsid w:val="004A45B0"/>
    <w:rsid w:val="004A485A"/>
    <w:rsid w:val="004A4F8D"/>
    <w:rsid w:val="004A5045"/>
    <w:rsid w:val="004A5321"/>
    <w:rsid w:val="004A5339"/>
    <w:rsid w:val="004A5451"/>
    <w:rsid w:val="004A54B5"/>
    <w:rsid w:val="004A55D5"/>
    <w:rsid w:val="004A5728"/>
    <w:rsid w:val="004A58A5"/>
    <w:rsid w:val="004A58CA"/>
    <w:rsid w:val="004A5935"/>
    <w:rsid w:val="004A5982"/>
    <w:rsid w:val="004A5AF3"/>
    <w:rsid w:val="004A5D16"/>
    <w:rsid w:val="004A5D2C"/>
    <w:rsid w:val="004A5DB7"/>
    <w:rsid w:val="004A5F8B"/>
    <w:rsid w:val="004A60F8"/>
    <w:rsid w:val="004A6426"/>
    <w:rsid w:val="004A6634"/>
    <w:rsid w:val="004A6803"/>
    <w:rsid w:val="004A6BC4"/>
    <w:rsid w:val="004A74C6"/>
    <w:rsid w:val="004A7CE7"/>
    <w:rsid w:val="004A7D72"/>
    <w:rsid w:val="004A7DCE"/>
    <w:rsid w:val="004A7E4C"/>
    <w:rsid w:val="004B069A"/>
    <w:rsid w:val="004B0799"/>
    <w:rsid w:val="004B08A4"/>
    <w:rsid w:val="004B08F7"/>
    <w:rsid w:val="004B0ACB"/>
    <w:rsid w:val="004B0AED"/>
    <w:rsid w:val="004B0D5B"/>
    <w:rsid w:val="004B0E61"/>
    <w:rsid w:val="004B10F6"/>
    <w:rsid w:val="004B123E"/>
    <w:rsid w:val="004B1446"/>
    <w:rsid w:val="004B1978"/>
    <w:rsid w:val="004B1A05"/>
    <w:rsid w:val="004B1B39"/>
    <w:rsid w:val="004B1BF6"/>
    <w:rsid w:val="004B1CDE"/>
    <w:rsid w:val="004B1D03"/>
    <w:rsid w:val="004B2313"/>
    <w:rsid w:val="004B233E"/>
    <w:rsid w:val="004B234D"/>
    <w:rsid w:val="004B248A"/>
    <w:rsid w:val="004B297D"/>
    <w:rsid w:val="004B2AF5"/>
    <w:rsid w:val="004B2F74"/>
    <w:rsid w:val="004B3013"/>
    <w:rsid w:val="004B32AB"/>
    <w:rsid w:val="004B3484"/>
    <w:rsid w:val="004B3A96"/>
    <w:rsid w:val="004B3F7D"/>
    <w:rsid w:val="004B4050"/>
    <w:rsid w:val="004B44D8"/>
    <w:rsid w:val="004B45C6"/>
    <w:rsid w:val="004B46F3"/>
    <w:rsid w:val="004B46F5"/>
    <w:rsid w:val="004B4D69"/>
    <w:rsid w:val="004B4D8E"/>
    <w:rsid w:val="004B4EA9"/>
    <w:rsid w:val="004B5128"/>
    <w:rsid w:val="004B589D"/>
    <w:rsid w:val="004B58C0"/>
    <w:rsid w:val="004B5A26"/>
    <w:rsid w:val="004B5B62"/>
    <w:rsid w:val="004B5B66"/>
    <w:rsid w:val="004B5D36"/>
    <w:rsid w:val="004B6075"/>
    <w:rsid w:val="004B62DA"/>
    <w:rsid w:val="004B68F7"/>
    <w:rsid w:val="004B6E94"/>
    <w:rsid w:val="004B7624"/>
    <w:rsid w:val="004B77A5"/>
    <w:rsid w:val="004C067A"/>
    <w:rsid w:val="004C0722"/>
    <w:rsid w:val="004C0997"/>
    <w:rsid w:val="004C0C7B"/>
    <w:rsid w:val="004C0CE0"/>
    <w:rsid w:val="004C1102"/>
    <w:rsid w:val="004C11E5"/>
    <w:rsid w:val="004C1B3C"/>
    <w:rsid w:val="004C1ECD"/>
    <w:rsid w:val="004C22F6"/>
    <w:rsid w:val="004C24FC"/>
    <w:rsid w:val="004C25A9"/>
    <w:rsid w:val="004C29B5"/>
    <w:rsid w:val="004C2B5E"/>
    <w:rsid w:val="004C2C7A"/>
    <w:rsid w:val="004C31B2"/>
    <w:rsid w:val="004C379E"/>
    <w:rsid w:val="004C387B"/>
    <w:rsid w:val="004C3AAC"/>
    <w:rsid w:val="004C3ACF"/>
    <w:rsid w:val="004C3F2A"/>
    <w:rsid w:val="004C3F30"/>
    <w:rsid w:val="004C429B"/>
    <w:rsid w:val="004C42F7"/>
    <w:rsid w:val="004C44AF"/>
    <w:rsid w:val="004C44D2"/>
    <w:rsid w:val="004C44E2"/>
    <w:rsid w:val="004C4736"/>
    <w:rsid w:val="004C477E"/>
    <w:rsid w:val="004C4915"/>
    <w:rsid w:val="004C4CF7"/>
    <w:rsid w:val="004C5064"/>
    <w:rsid w:val="004C5278"/>
    <w:rsid w:val="004C5527"/>
    <w:rsid w:val="004C5C84"/>
    <w:rsid w:val="004C5DC5"/>
    <w:rsid w:val="004C5FBE"/>
    <w:rsid w:val="004C6216"/>
    <w:rsid w:val="004C6335"/>
    <w:rsid w:val="004C6441"/>
    <w:rsid w:val="004C646E"/>
    <w:rsid w:val="004C6531"/>
    <w:rsid w:val="004C68BF"/>
    <w:rsid w:val="004C68CF"/>
    <w:rsid w:val="004C68FC"/>
    <w:rsid w:val="004C6914"/>
    <w:rsid w:val="004C6916"/>
    <w:rsid w:val="004C69F6"/>
    <w:rsid w:val="004C6D05"/>
    <w:rsid w:val="004C6E3E"/>
    <w:rsid w:val="004C707A"/>
    <w:rsid w:val="004C7125"/>
    <w:rsid w:val="004C722B"/>
    <w:rsid w:val="004C795F"/>
    <w:rsid w:val="004C7AEC"/>
    <w:rsid w:val="004C7AF6"/>
    <w:rsid w:val="004C7D96"/>
    <w:rsid w:val="004D00E2"/>
    <w:rsid w:val="004D0492"/>
    <w:rsid w:val="004D076A"/>
    <w:rsid w:val="004D08C7"/>
    <w:rsid w:val="004D0ACD"/>
    <w:rsid w:val="004D0B93"/>
    <w:rsid w:val="004D0C59"/>
    <w:rsid w:val="004D0E13"/>
    <w:rsid w:val="004D0F4B"/>
    <w:rsid w:val="004D10D5"/>
    <w:rsid w:val="004D15AF"/>
    <w:rsid w:val="004D15F1"/>
    <w:rsid w:val="004D1607"/>
    <w:rsid w:val="004D1A84"/>
    <w:rsid w:val="004D1BDD"/>
    <w:rsid w:val="004D1CBA"/>
    <w:rsid w:val="004D1D40"/>
    <w:rsid w:val="004D1DBA"/>
    <w:rsid w:val="004D1E9F"/>
    <w:rsid w:val="004D1FF9"/>
    <w:rsid w:val="004D23AD"/>
    <w:rsid w:val="004D2611"/>
    <w:rsid w:val="004D2F67"/>
    <w:rsid w:val="004D33D6"/>
    <w:rsid w:val="004D36DE"/>
    <w:rsid w:val="004D373B"/>
    <w:rsid w:val="004D3DEC"/>
    <w:rsid w:val="004D4066"/>
    <w:rsid w:val="004D411D"/>
    <w:rsid w:val="004D4147"/>
    <w:rsid w:val="004D425D"/>
    <w:rsid w:val="004D470A"/>
    <w:rsid w:val="004D47F5"/>
    <w:rsid w:val="004D4834"/>
    <w:rsid w:val="004D4A53"/>
    <w:rsid w:val="004D4B6C"/>
    <w:rsid w:val="004D4EF8"/>
    <w:rsid w:val="004D5193"/>
    <w:rsid w:val="004D5309"/>
    <w:rsid w:val="004D55F5"/>
    <w:rsid w:val="004D5756"/>
    <w:rsid w:val="004D5A06"/>
    <w:rsid w:val="004D5ABF"/>
    <w:rsid w:val="004D5D70"/>
    <w:rsid w:val="004D604C"/>
    <w:rsid w:val="004D6063"/>
    <w:rsid w:val="004D60C3"/>
    <w:rsid w:val="004D65D2"/>
    <w:rsid w:val="004D6786"/>
    <w:rsid w:val="004D6B56"/>
    <w:rsid w:val="004D6C17"/>
    <w:rsid w:val="004D70C2"/>
    <w:rsid w:val="004D7205"/>
    <w:rsid w:val="004D74BF"/>
    <w:rsid w:val="004D755C"/>
    <w:rsid w:val="004D7854"/>
    <w:rsid w:val="004D7C37"/>
    <w:rsid w:val="004D7EA7"/>
    <w:rsid w:val="004E05B4"/>
    <w:rsid w:val="004E08A4"/>
    <w:rsid w:val="004E0C36"/>
    <w:rsid w:val="004E1136"/>
    <w:rsid w:val="004E12E0"/>
    <w:rsid w:val="004E13A8"/>
    <w:rsid w:val="004E13B2"/>
    <w:rsid w:val="004E14C0"/>
    <w:rsid w:val="004E176E"/>
    <w:rsid w:val="004E19FF"/>
    <w:rsid w:val="004E1E22"/>
    <w:rsid w:val="004E1F1E"/>
    <w:rsid w:val="004E1F42"/>
    <w:rsid w:val="004E2055"/>
    <w:rsid w:val="004E20B8"/>
    <w:rsid w:val="004E2190"/>
    <w:rsid w:val="004E267C"/>
    <w:rsid w:val="004E29C5"/>
    <w:rsid w:val="004E2A9B"/>
    <w:rsid w:val="004E2B7E"/>
    <w:rsid w:val="004E2B80"/>
    <w:rsid w:val="004E2C9C"/>
    <w:rsid w:val="004E2CDC"/>
    <w:rsid w:val="004E2FC2"/>
    <w:rsid w:val="004E335A"/>
    <w:rsid w:val="004E3469"/>
    <w:rsid w:val="004E378A"/>
    <w:rsid w:val="004E3832"/>
    <w:rsid w:val="004E3DF8"/>
    <w:rsid w:val="004E3E25"/>
    <w:rsid w:val="004E4230"/>
    <w:rsid w:val="004E4347"/>
    <w:rsid w:val="004E4383"/>
    <w:rsid w:val="004E44CF"/>
    <w:rsid w:val="004E44D4"/>
    <w:rsid w:val="004E4647"/>
    <w:rsid w:val="004E4AFC"/>
    <w:rsid w:val="004E4BA2"/>
    <w:rsid w:val="004E4D4A"/>
    <w:rsid w:val="004E4E9A"/>
    <w:rsid w:val="004E4EFA"/>
    <w:rsid w:val="004E4F2B"/>
    <w:rsid w:val="004E4F82"/>
    <w:rsid w:val="004E53FC"/>
    <w:rsid w:val="004E59B2"/>
    <w:rsid w:val="004E5D50"/>
    <w:rsid w:val="004E5DC6"/>
    <w:rsid w:val="004E5DD3"/>
    <w:rsid w:val="004E5E5D"/>
    <w:rsid w:val="004E5ECC"/>
    <w:rsid w:val="004E5F9E"/>
    <w:rsid w:val="004E603B"/>
    <w:rsid w:val="004E61D0"/>
    <w:rsid w:val="004E61E4"/>
    <w:rsid w:val="004E62D6"/>
    <w:rsid w:val="004E655F"/>
    <w:rsid w:val="004E661C"/>
    <w:rsid w:val="004E66E5"/>
    <w:rsid w:val="004E67A9"/>
    <w:rsid w:val="004E6823"/>
    <w:rsid w:val="004E685E"/>
    <w:rsid w:val="004E6ACA"/>
    <w:rsid w:val="004E6F8C"/>
    <w:rsid w:val="004E7094"/>
    <w:rsid w:val="004E728C"/>
    <w:rsid w:val="004E7693"/>
    <w:rsid w:val="004E7A87"/>
    <w:rsid w:val="004E7B91"/>
    <w:rsid w:val="004E7BBE"/>
    <w:rsid w:val="004E7D1F"/>
    <w:rsid w:val="004E7DF5"/>
    <w:rsid w:val="004E7F36"/>
    <w:rsid w:val="004F002F"/>
    <w:rsid w:val="004F00D6"/>
    <w:rsid w:val="004F0107"/>
    <w:rsid w:val="004F0471"/>
    <w:rsid w:val="004F0552"/>
    <w:rsid w:val="004F0596"/>
    <w:rsid w:val="004F06B5"/>
    <w:rsid w:val="004F073B"/>
    <w:rsid w:val="004F0805"/>
    <w:rsid w:val="004F09ED"/>
    <w:rsid w:val="004F0BE2"/>
    <w:rsid w:val="004F0F89"/>
    <w:rsid w:val="004F13A2"/>
    <w:rsid w:val="004F171B"/>
    <w:rsid w:val="004F181F"/>
    <w:rsid w:val="004F1E30"/>
    <w:rsid w:val="004F212A"/>
    <w:rsid w:val="004F2841"/>
    <w:rsid w:val="004F287B"/>
    <w:rsid w:val="004F2DCE"/>
    <w:rsid w:val="004F302A"/>
    <w:rsid w:val="004F32C5"/>
    <w:rsid w:val="004F388D"/>
    <w:rsid w:val="004F398C"/>
    <w:rsid w:val="004F39C5"/>
    <w:rsid w:val="004F3C5C"/>
    <w:rsid w:val="004F3C5F"/>
    <w:rsid w:val="004F3EA1"/>
    <w:rsid w:val="004F401B"/>
    <w:rsid w:val="004F42C1"/>
    <w:rsid w:val="004F43C1"/>
    <w:rsid w:val="004F473F"/>
    <w:rsid w:val="004F47E3"/>
    <w:rsid w:val="004F48E0"/>
    <w:rsid w:val="004F49AC"/>
    <w:rsid w:val="004F4BFD"/>
    <w:rsid w:val="004F4CC2"/>
    <w:rsid w:val="004F4D3C"/>
    <w:rsid w:val="004F4E04"/>
    <w:rsid w:val="004F5229"/>
    <w:rsid w:val="004F5499"/>
    <w:rsid w:val="004F54FB"/>
    <w:rsid w:val="004F5C67"/>
    <w:rsid w:val="004F5C9A"/>
    <w:rsid w:val="004F5D2E"/>
    <w:rsid w:val="004F5D3E"/>
    <w:rsid w:val="004F5E2A"/>
    <w:rsid w:val="004F5E8C"/>
    <w:rsid w:val="004F5F76"/>
    <w:rsid w:val="004F609D"/>
    <w:rsid w:val="004F609E"/>
    <w:rsid w:val="004F6156"/>
    <w:rsid w:val="004F6464"/>
    <w:rsid w:val="004F646E"/>
    <w:rsid w:val="004F651A"/>
    <w:rsid w:val="004F661D"/>
    <w:rsid w:val="004F66A9"/>
    <w:rsid w:val="004F692B"/>
    <w:rsid w:val="004F6C02"/>
    <w:rsid w:val="004F6FBD"/>
    <w:rsid w:val="004F72D5"/>
    <w:rsid w:val="004F7563"/>
    <w:rsid w:val="004F76A5"/>
    <w:rsid w:val="004F79A3"/>
    <w:rsid w:val="004F7C82"/>
    <w:rsid w:val="004F7D86"/>
    <w:rsid w:val="005001B7"/>
    <w:rsid w:val="005002F0"/>
    <w:rsid w:val="00500588"/>
    <w:rsid w:val="00500A6B"/>
    <w:rsid w:val="00500B54"/>
    <w:rsid w:val="00500D0E"/>
    <w:rsid w:val="00500DC7"/>
    <w:rsid w:val="00500DD1"/>
    <w:rsid w:val="00500E30"/>
    <w:rsid w:val="005011F7"/>
    <w:rsid w:val="00501217"/>
    <w:rsid w:val="0050127F"/>
    <w:rsid w:val="0050146B"/>
    <w:rsid w:val="0050186D"/>
    <w:rsid w:val="0050190F"/>
    <w:rsid w:val="005019CC"/>
    <w:rsid w:val="005019F7"/>
    <w:rsid w:val="00501A31"/>
    <w:rsid w:val="00501D77"/>
    <w:rsid w:val="0050215B"/>
    <w:rsid w:val="00502380"/>
    <w:rsid w:val="00502440"/>
    <w:rsid w:val="00502826"/>
    <w:rsid w:val="00502981"/>
    <w:rsid w:val="00502B26"/>
    <w:rsid w:val="00503311"/>
    <w:rsid w:val="005034BF"/>
    <w:rsid w:val="0050384B"/>
    <w:rsid w:val="00503A1E"/>
    <w:rsid w:val="00503A3B"/>
    <w:rsid w:val="00503C84"/>
    <w:rsid w:val="00503E63"/>
    <w:rsid w:val="00503EB7"/>
    <w:rsid w:val="0050426B"/>
    <w:rsid w:val="00504504"/>
    <w:rsid w:val="00504629"/>
    <w:rsid w:val="00504B49"/>
    <w:rsid w:val="00504FCF"/>
    <w:rsid w:val="0050528B"/>
    <w:rsid w:val="0050534C"/>
    <w:rsid w:val="00505435"/>
    <w:rsid w:val="005054AE"/>
    <w:rsid w:val="005055DE"/>
    <w:rsid w:val="00505868"/>
    <w:rsid w:val="00505A69"/>
    <w:rsid w:val="00505B7C"/>
    <w:rsid w:val="00505D53"/>
    <w:rsid w:val="0050606D"/>
    <w:rsid w:val="00506130"/>
    <w:rsid w:val="00506171"/>
    <w:rsid w:val="0050677E"/>
    <w:rsid w:val="005067D9"/>
    <w:rsid w:val="00506C77"/>
    <w:rsid w:val="00506D3F"/>
    <w:rsid w:val="0050705B"/>
    <w:rsid w:val="005070FB"/>
    <w:rsid w:val="005071A1"/>
    <w:rsid w:val="00507267"/>
    <w:rsid w:val="005076B7"/>
    <w:rsid w:val="00507910"/>
    <w:rsid w:val="00507A07"/>
    <w:rsid w:val="00507E3A"/>
    <w:rsid w:val="00510070"/>
    <w:rsid w:val="005103EC"/>
    <w:rsid w:val="0051048D"/>
    <w:rsid w:val="005104A1"/>
    <w:rsid w:val="005104E3"/>
    <w:rsid w:val="005104F3"/>
    <w:rsid w:val="0051067F"/>
    <w:rsid w:val="00510A3F"/>
    <w:rsid w:val="00510F94"/>
    <w:rsid w:val="00511183"/>
    <w:rsid w:val="005118B5"/>
    <w:rsid w:val="00511975"/>
    <w:rsid w:val="00511B7A"/>
    <w:rsid w:val="00511CEE"/>
    <w:rsid w:val="00512CBF"/>
    <w:rsid w:val="00513321"/>
    <w:rsid w:val="005134B7"/>
    <w:rsid w:val="00513994"/>
    <w:rsid w:val="005142D1"/>
    <w:rsid w:val="00514574"/>
    <w:rsid w:val="00514752"/>
    <w:rsid w:val="00514821"/>
    <w:rsid w:val="00514BA4"/>
    <w:rsid w:val="00514BD5"/>
    <w:rsid w:val="00514C86"/>
    <w:rsid w:val="005151EC"/>
    <w:rsid w:val="00515773"/>
    <w:rsid w:val="005159A6"/>
    <w:rsid w:val="005161E8"/>
    <w:rsid w:val="005163B6"/>
    <w:rsid w:val="005164C9"/>
    <w:rsid w:val="00516B82"/>
    <w:rsid w:val="00516E9A"/>
    <w:rsid w:val="0051708F"/>
    <w:rsid w:val="0051735D"/>
    <w:rsid w:val="005173C1"/>
    <w:rsid w:val="00517798"/>
    <w:rsid w:val="00517A74"/>
    <w:rsid w:val="00517B63"/>
    <w:rsid w:val="00517C82"/>
    <w:rsid w:val="00517E71"/>
    <w:rsid w:val="005200E3"/>
    <w:rsid w:val="0052013C"/>
    <w:rsid w:val="0052070E"/>
    <w:rsid w:val="00520786"/>
    <w:rsid w:val="00520C09"/>
    <w:rsid w:val="00520CF5"/>
    <w:rsid w:val="00520E07"/>
    <w:rsid w:val="0052114A"/>
    <w:rsid w:val="005211FF"/>
    <w:rsid w:val="00521219"/>
    <w:rsid w:val="005212B4"/>
    <w:rsid w:val="00521369"/>
    <w:rsid w:val="00521442"/>
    <w:rsid w:val="005214B4"/>
    <w:rsid w:val="0052152A"/>
    <w:rsid w:val="005215A5"/>
    <w:rsid w:val="005215B4"/>
    <w:rsid w:val="00521B6C"/>
    <w:rsid w:val="00521C57"/>
    <w:rsid w:val="00521E58"/>
    <w:rsid w:val="00521FF1"/>
    <w:rsid w:val="005220E7"/>
    <w:rsid w:val="00522135"/>
    <w:rsid w:val="005228FB"/>
    <w:rsid w:val="00522965"/>
    <w:rsid w:val="005229FC"/>
    <w:rsid w:val="0052363E"/>
    <w:rsid w:val="005239D6"/>
    <w:rsid w:val="00523A07"/>
    <w:rsid w:val="00523A08"/>
    <w:rsid w:val="00523C13"/>
    <w:rsid w:val="00524045"/>
    <w:rsid w:val="005240D8"/>
    <w:rsid w:val="00525054"/>
    <w:rsid w:val="0052521B"/>
    <w:rsid w:val="00525419"/>
    <w:rsid w:val="005254FD"/>
    <w:rsid w:val="00525604"/>
    <w:rsid w:val="005256C2"/>
    <w:rsid w:val="00525D88"/>
    <w:rsid w:val="00526166"/>
    <w:rsid w:val="00526293"/>
    <w:rsid w:val="00526652"/>
    <w:rsid w:val="005268C5"/>
    <w:rsid w:val="00526D70"/>
    <w:rsid w:val="00526FAC"/>
    <w:rsid w:val="00527011"/>
    <w:rsid w:val="005270AA"/>
    <w:rsid w:val="00527204"/>
    <w:rsid w:val="0052730D"/>
    <w:rsid w:val="005279A5"/>
    <w:rsid w:val="00527A5C"/>
    <w:rsid w:val="0053066E"/>
    <w:rsid w:val="00530BB8"/>
    <w:rsid w:val="00531204"/>
    <w:rsid w:val="0053124D"/>
    <w:rsid w:val="00531269"/>
    <w:rsid w:val="005312F0"/>
    <w:rsid w:val="00531596"/>
    <w:rsid w:val="005317AA"/>
    <w:rsid w:val="00531ADA"/>
    <w:rsid w:val="00531B44"/>
    <w:rsid w:val="00531C1D"/>
    <w:rsid w:val="00532233"/>
    <w:rsid w:val="0053223F"/>
    <w:rsid w:val="00532FFE"/>
    <w:rsid w:val="005330A3"/>
    <w:rsid w:val="0053358C"/>
    <w:rsid w:val="005339F2"/>
    <w:rsid w:val="00533A12"/>
    <w:rsid w:val="00533BCD"/>
    <w:rsid w:val="00533C5A"/>
    <w:rsid w:val="0053432E"/>
    <w:rsid w:val="0053433E"/>
    <w:rsid w:val="0053444E"/>
    <w:rsid w:val="005344F0"/>
    <w:rsid w:val="005345B4"/>
    <w:rsid w:val="00534A0B"/>
    <w:rsid w:val="00534B77"/>
    <w:rsid w:val="00535381"/>
    <w:rsid w:val="00535BE6"/>
    <w:rsid w:val="00535F13"/>
    <w:rsid w:val="005360B0"/>
    <w:rsid w:val="0053640C"/>
    <w:rsid w:val="005368C3"/>
    <w:rsid w:val="00536B4E"/>
    <w:rsid w:val="00536F5F"/>
    <w:rsid w:val="00537563"/>
    <w:rsid w:val="00537637"/>
    <w:rsid w:val="0053770D"/>
    <w:rsid w:val="0053782F"/>
    <w:rsid w:val="00537865"/>
    <w:rsid w:val="00537B39"/>
    <w:rsid w:val="00537DD7"/>
    <w:rsid w:val="00537EBC"/>
    <w:rsid w:val="005401FE"/>
    <w:rsid w:val="00540E98"/>
    <w:rsid w:val="005414EE"/>
    <w:rsid w:val="0054175B"/>
    <w:rsid w:val="00541AF1"/>
    <w:rsid w:val="00541B24"/>
    <w:rsid w:val="0054219C"/>
    <w:rsid w:val="005425F3"/>
    <w:rsid w:val="005427F7"/>
    <w:rsid w:val="00542AF6"/>
    <w:rsid w:val="00542B09"/>
    <w:rsid w:val="00542C66"/>
    <w:rsid w:val="00542E65"/>
    <w:rsid w:val="005431C4"/>
    <w:rsid w:val="00543340"/>
    <w:rsid w:val="005433DE"/>
    <w:rsid w:val="005436CB"/>
    <w:rsid w:val="005437C9"/>
    <w:rsid w:val="00543C5F"/>
    <w:rsid w:val="00543D7D"/>
    <w:rsid w:val="00544040"/>
    <w:rsid w:val="00544128"/>
    <w:rsid w:val="0054414F"/>
    <w:rsid w:val="005441BD"/>
    <w:rsid w:val="005441F8"/>
    <w:rsid w:val="005446BE"/>
    <w:rsid w:val="00544ADE"/>
    <w:rsid w:val="00544BB7"/>
    <w:rsid w:val="00544CB4"/>
    <w:rsid w:val="00544F1C"/>
    <w:rsid w:val="005451A4"/>
    <w:rsid w:val="00545308"/>
    <w:rsid w:val="0054531B"/>
    <w:rsid w:val="005454CB"/>
    <w:rsid w:val="00545646"/>
    <w:rsid w:val="005457D1"/>
    <w:rsid w:val="00545E64"/>
    <w:rsid w:val="00545F72"/>
    <w:rsid w:val="0054633D"/>
    <w:rsid w:val="00546368"/>
    <w:rsid w:val="00546369"/>
    <w:rsid w:val="005463CB"/>
    <w:rsid w:val="0054663D"/>
    <w:rsid w:val="00546714"/>
    <w:rsid w:val="00546941"/>
    <w:rsid w:val="00546C92"/>
    <w:rsid w:val="00547081"/>
    <w:rsid w:val="00547164"/>
    <w:rsid w:val="005476E2"/>
    <w:rsid w:val="00547C21"/>
    <w:rsid w:val="00547CE7"/>
    <w:rsid w:val="00547ECF"/>
    <w:rsid w:val="00550112"/>
    <w:rsid w:val="00550204"/>
    <w:rsid w:val="0055055A"/>
    <w:rsid w:val="00550683"/>
    <w:rsid w:val="00550775"/>
    <w:rsid w:val="00550E43"/>
    <w:rsid w:val="005510DB"/>
    <w:rsid w:val="00551251"/>
    <w:rsid w:val="005513A9"/>
    <w:rsid w:val="005513C0"/>
    <w:rsid w:val="0055149D"/>
    <w:rsid w:val="00551764"/>
    <w:rsid w:val="00551810"/>
    <w:rsid w:val="00551881"/>
    <w:rsid w:val="00551B27"/>
    <w:rsid w:val="00551C06"/>
    <w:rsid w:val="0055279C"/>
    <w:rsid w:val="00552972"/>
    <w:rsid w:val="00552C65"/>
    <w:rsid w:val="00552DC6"/>
    <w:rsid w:val="00552EEB"/>
    <w:rsid w:val="00552F0C"/>
    <w:rsid w:val="0055302D"/>
    <w:rsid w:val="0055315B"/>
    <w:rsid w:val="005531E4"/>
    <w:rsid w:val="005533B5"/>
    <w:rsid w:val="005534F9"/>
    <w:rsid w:val="005536A5"/>
    <w:rsid w:val="00553C32"/>
    <w:rsid w:val="00553C94"/>
    <w:rsid w:val="00553C9F"/>
    <w:rsid w:val="00554306"/>
    <w:rsid w:val="005543D7"/>
    <w:rsid w:val="005546D0"/>
    <w:rsid w:val="00554786"/>
    <w:rsid w:val="00554840"/>
    <w:rsid w:val="00554885"/>
    <w:rsid w:val="005548BA"/>
    <w:rsid w:val="005548BB"/>
    <w:rsid w:val="005549AA"/>
    <w:rsid w:val="005549AB"/>
    <w:rsid w:val="00554A7C"/>
    <w:rsid w:val="00554D16"/>
    <w:rsid w:val="00554D9A"/>
    <w:rsid w:val="00554FA1"/>
    <w:rsid w:val="005552C1"/>
    <w:rsid w:val="00555475"/>
    <w:rsid w:val="0055572B"/>
    <w:rsid w:val="005557CB"/>
    <w:rsid w:val="00555831"/>
    <w:rsid w:val="005559E7"/>
    <w:rsid w:val="00555C31"/>
    <w:rsid w:val="00555EB0"/>
    <w:rsid w:val="00556254"/>
    <w:rsid w:val="0055686C"/>
    <w:rsid w:val="0055699A"/>
    <w:rsid w:val="00556D4C"/>
    <w:rsid w:val="00556F09"/>
    <w:rsid w:val="00557366"/>
    <w:rsid w:val="00557590"/>
    <w:rsid w:val="005578DB"/>
    <w:rsid w:val="00557F6B"/>
    <w:rsid w:val="00557F90"/>
    <w:rsid w:val="005602E0"/>
    <w:rsid w:val="00560A6F"/>
    <w:rsid w:val="00560C6F"/>
    <w:rsid w:val="00560D52"/>
    <w:rsid w:val="00560F84"/>
    <w:rsid w:val="0056128B"/>
    <w:rsid w:val="0056147B"/>
    <w:rsid w:val="00561656"/>
    <w:rsid w:val="005620BC"/>
    <w:rsid w:val="00562243"/>
    <w:rsid w:val="00562386"/>
    <w:rsid w:val="005625C9"/>
    <w:rsid w:val="00562D1B"/>
    <w:rsid w:val="00562E2E"/>
    <w:rsid w:val="00562EAE"/>
    <w:rsid w:val="0056340C"/>
    <w:rsid w:val="005636B7"/>
    <w:rsid w:val="00563B3E"/>
    <w:rsid w:val="00563EB5"/>
    <w:rsid w:val="0056403B"/>
    <w:rsid w:val="005642EC"/>
    <w:rsid w:val="0056493D"/>
    <w:rsid w:val="005654E2"/>
    <w:rsid w:val="00565634"/>
    <w:rsid w:val="00565826"/>
    <w:rsid w:val="0056589C"/>
    <w:rsid w:val="00565A60"/>
    <w:rsid w:val="00565B3B"/>
    <w:rsid w:val="00565B6E"/>
    <w:rsid w:val="00565BB2"/>
    <w:rsid w:val="00565EE1"/>
    <w:rsid w:val="00566033"/>
    <w:rsid w:val="00566046"/>
    <w:rsid w:val="00566153"/>
    <w:rsid w:val="005667D7"/>
    <w:rsid w:val="0056681E"/>
    <w:rsid w:val="00566B78"/>
    <w:rsid w:val="0056719D"/>
    <w:rsid w:val="00567471"/>
    <w:rsid w:val="005678E3"/>
    <w:rsid w:val="00567A23"/>
    <w:rsid w:val="00567C43"/>
    <w:rsid w:val="00567C73"/>
    <w:rsid w:val="00567CEB"/>
    <w:rsid w:val="00567F96"/>
    <w:rsid w:val="00570123"/>
    <w:rsid w:val="00570214"/>
    <w:rsid w:val="00570315"/>
    <w:rsid w:val="00570651"/>
    <w:rsid w:val="0057083B"/>
    <w:rsid w:val="00570DD2"/>
    <w:rsid w:val="00571228"/>
    <w:rsid w:val="00571377"/>
    <w:rsid w:val="0057169F"/>
    <w:rsid w:val="005717FD"/>
    <w:rsid w:val="00571922"/>
    <w:rsid w:val="00571D4F"/>
    <w:rsid w:val="00571E83"/>
    <w:rsid w:val="005721EA"/>
    <w:rsid w:val="005722FF"/>
    <w:rsid w:val="0057243A"/>
    <w:rsid w:val="00572591"/>
    <w:rsid w:val="00572770"/>
    <w:rsid w:val="0057289E"/>
    <w:rsid w:val="00572B39"/>
    <w:rsid w:val="00573040"/>
    <w:rsid w:val="005733B2"/>
    <w:rsid w:val="00573409"/>
    <w:rsid w:val="00573467"/>
    <w:rsid w:val="00573838"/>
    <w:rsid w:val="005738D7"/>
    <w:rsid w:val="00573A00"/>
    <w:rsid w:val="00573A44"/>
    <w:rsid w:val="00573FC6"/>
    <w:rsid w:val="0057433B"/>
    <w:rsid w:val="00574369"/>
    <w:rsid w:val="005745A9"/>
    <w:rsid w:val="005748E5"/>
    <w:rsid w:val="00574C45"/>
    <w:rsid w:val="00575019"/>
    <w:rsid w:val="0057534E"/>
    <w:rsid w:val="005754E4"/>
    <w:rsid w:val="00575546"/>
    <w:rsid w:val="00575850"/>
    <w:rsid w:val="00575851"/>
    <w:rsid w:val="00575F2D"/>
    <w:rsid w:val="00576017"/>
    <w:rsid w:val="00576995"/>
    <w:rsid w:val="00576A3C"/>
    <w:rsid w:val="00576F51"/>
    <w:rsid w:val="0057713D"/>
    <w:rsid w:val="00577211"/>
    <w:rsid w:val="005773F4"/>
    <w:rsid w:val="0057791F"/>
    <w:rsid w:val="00577A82"/>
    <w:rsid w:val="00577B52"/>
    <w:rsid w:val="00577CB9"/>
    <w:rsid w:val="00577D7D"/>
    <w:rsid w:val="005801A1"/>
    <w:rsid w:val="005809D0"/>
    <w:rsid w:val="00580BF8"/>
    <w:rsid w:val="00580D01"/>
    <w:rsid w:val="00580E1A"/>
    <w:rsid w:val="00580E2F"/>
    <w:rsid w:val="00580E82"/>
    <w:rsid w:val="00581560"/>
    <w:rsid w:val="00581A79"/>
    <w:rsid w:val="00581AC9"/>
    <w:rsid w:val="00581CB6"/>
    <w:rsid w:val="0058239D"/>
    <w:rsid w:val="005826E1"/>
    <w:rsid w:val="0058280B"/>
    <w:rsid w:val="00582ACA"/>
    <w:rsid w:val="00582E2E"/>
    <w:rsid w:val="00582F56"/>
    <w:rsid w:val="0058309C"/>
    <w:rsid w:val="00583172"/>
    <w:rsid w:val="005831DC"/>
    <w:rsid w:val="005832C0"/>
    <w:rsid w:val="00583349"/>
    <w:rsid w:val="00583450"/>
    <w:rsid w:val="005835E4"/>
    <w:rsid w:val="005835EF"/>
    <w:rsid w:val="005837FA"/>
    <w:rsid w:val="005838FC"/>
    <w:rsid w:val="00583BF3"/>
    <w:rsid w:val="0058404D"/>
    <w:rsid w:val="00584077"/>
    <w:rsid w:val="0058407F"/>
    <w:rsid w:val="0058411B"/>
    <w:rsid w:val="00584122"/>
    <w:rsid w:val="005841F5"/>
    <w:rsid w:val="005843DB"/>
    <w:rsid w:val="0058441D"/>
    <w:rsid w:val="00585891"/>
    <w:rsid w:val="0058638F"/>
    <w:rsid w:val="00586994"/>
    <w:rsid w:val="00586D5B"/>
    <w:rsid w:val="00586E6B"/>
    <w:rsid w:val="005870EA"/>
    <w:rsid w:val="005872B5"/>
    <w:rsid w:val="00587391"/>
    <w:rsid w:val="0058754E"/>
    <w:rsid w:val="005875E2"/>
    <w:rsid w:val="005875E3"/>
    <w:rsid w:val="005875EB"/>
    <w:rsid w:val="00587AD1"/>
    <w:rsid w:val="00587B4C"/>
    <w:rsid w:val="00587C5C"/>
    <w:rsid w:val="00587C61"/>
    <w:rsid w:val="00587EDD"/>
    <w:rsid w:val="0059013F"/>
    <w:rsid w:val="005901FC"/>
    <w:rsid w:val="00590BA1"/>
    <w:rsid w:val="00590D96"/>
    <w:rsid w:val="00591065"/>
    <w:rsid w:val="00591407"/>
    <w:rsid w:val="00591614"/>
    <w:rsid w:val="00591871"/>
    <w:rsid w:val="00591920"/>
    <w:rsid w:val="005919E3"/>
    <w:rsid w:val="00591E61"/>
    <w:rsid w:val="00591FE7"/>
    <w:rsid w:val="00592195"/>
    <w:rsid w:val="005925D3"/>
    <w:rsid w:val="00592691"/>
    <w:rsid w:val="005926BE"/>
    <w:rsid w:val="0059294C"/>
    <w:rsid w:val="00592B95"/>
    <w:rsid w:val="00592BF6"/>
    <w:rsid w:val="00592F1A"/>
    <w:rsid w:val="0059301C"/>
    <w:rsid w:val="005930DE"/>
    <w:rsid w:val="0059339D"/>
    <w:rsid w:val="005938D3"/>
    <w:rsid w:val="00593A77"/>
    <w:rsid w:val="00593B8B"/>
    <w:rsid w:val="00593D2C"/>
    <w:rsid w:val="00593F81"/>
    <w:rsid w:val="0059417E"/>
    <w:rsid w:val="00594293"/>
    <w:rsid w:val="005947D6"/>
    <w:rsid w:val="005949CC"/>
    <w:rsid w:val="00594C9E"/>
    <w:rsid w:val="00594DE7"/>
    <w:rsid w:val="005952E1"/>
    <w:rsid w:val="00595361"/>
    <w:rsid w:val="00595602"/>
    <w:rsid w:val="005958AA"/>
    <w:rsid w:val="005962D6"/>
    <w:rsid w:val="00596356"/>
    <w:rsid w:val="005969A5"/>
    <w:rsid w:val="00596B6B"/>
    <w:rsid w:val="00596D9D"/>
    <w:rsid w:val="00596E02"/>
    <w:rsid w:val="00596F56"/>
    <w:rsid w:val="00597044"/>
    <w:rsid w:val="0059759F"/>
    <w:rsid w:val="00597723"/>
    <w:rsid w:val="0059773A"/>
    <w:rsid w:val="005977DE"/>
    <w:rsid w:val="0059799E"/>
    <w:rsid w:val="00597B5B"/>
    <w:rsid w:val="00597C65"/>
    <w:rsid w:val="00597FE2"/>
    <w:rsid w:val="005A0587"/>
    <w:rsid w:val="005A0702"/>
    <w:rsid w:val="005A0929"/>
    <w:rsid w:val="005A0AE7"/>
    <w:rsid w:val="005A0CC2"/>
    <w:rsid w:val="005A0D66"/>
    <w:rsid w:val="005A1165"/>
    <w:rsid w:val="005A1238"/>
    <w:rsid w:val="005A147A"/>
    <w:rsid w:val="005A14A6"/>
    <w:rsid w:val="005A1579"/>
    <w:rsid w:val="005A16FD"/>
    <w:rsid w:val="005A1852"/>
    <w:rsid w:val="005A1B03"/>
    <w:rsid w:val="005A1D4B"/>
    <w:rsid w:val="005A2195"/>
    <w:rsid w:val="005A227C"/>
    <w:rsid w:val="005A242C"/>
    <w:rsid w:val="005A251B"/>
    <w:rsid w:val="005A256A"/>
    <w:rsid w:val="005A2727"/>
    <w:rsid w:val="005A276F"/>
    <w:rsid w:val="005A2A0F"/>
    <w:rsid w:val="005A2B72"/>
    <w:rsid w:val="005A2C61"/>
    <w:rsid w:val="005A2C7B"/>
    <w:rsid w:val="005A2E38"/>
    <w:rsid w:val="005A2EC7"/>
    <w:rsid w:val="005A30CF"/>
    <w:rsid w:val="005A3791"/>
    <w:rsid w:val="005A39E6"/>
    <w:rsid w:val="005A3B5B"/>
    <w:rsid w:val="005A3D71"/>
    <w:rsid w:val="005A40A3"/>
    <w:rsid w:val="005A4556"/>
    <w:rsid w:val="005A46B9"/>
    <w:rsid w:val="005A48F8"/>
    <w:rsid w:val="005A4C2A"/>
    <w:rsid w:val="005A4D11"/>
    <w:rsid w:val="005A4EE9"/>
    <w:rsid w:val="005A4FDD"/>
    <w:rsid w:val="005A53B0"/>
    <w:rsid w:val="005A556E"/>
    <w:rsid w:val="005A5600"/>
    <w:rsid w:val="005A5678"/>
    <w:rsid w:val="005A569C"/>
    <w:rsid w:val="005A56F6"/>
    <w:rsid w:val="005A59EB"/>
    <w:rsid w:val="005A5B9A"/>
    <w:rsid w:val="005A5BE2"/>
    <w:rsid w:val="005A5BE8"/>
    <w:rsid w:val="005A5C30"/>
    <w:rsid w:val="005A5C5F"/>
    <w:rsid w:val="005A62AF"/>
    <w:rsid w:val="005A6356"/>
    <w:rsid w:val="005A688B"/>
    <w:rsid w:val="005A68EC"/>
    <w:rsid w:val="005A73E3"/>
    <w:rsid w:val="005A7567"/>
    <w:rsid w:val="005A75B2"/>
    <w:rsid w:val="005A7779"/>
    <w:rsid w:val="005A7C8A"/>
    <w:rsid w:val="005A7FB2"/>
    <w:rsid w:val="005B01D0"/>
    <w:rsid w:val="005B0281"/>
    <w:rsid w:val="005B02B5"/>
    <w:rsid w:val="005B0713"/>
    <w:rsid w:val="005B0722"/>
    <w:rsid w:val="005B0B37"/>
    <w:rsid w:val="005B0E16"/>
    <w:rsid w:val="005B0E87"/>
    <w:rsid w:val="005B1286"/>
    <w:rsid w:val="005B1696"/>
    <w:rsid w:val="005B1E9A"/>
    <w:rsid w:val="005B24CF"/>
    <w:rsid w:val="005B2521"/>
    <w:rsid w:val="005B268F"/>
    <w:rsid w:val="005B2729"/>
    <w:rsid w:val="005B365D"/>
    <w:rsid w:val="005B367E"/>
    <w:rsid w:val="005B3870"/>
    <w:rsid w:val="005B3979"/>
    <w:rsid w:val="005B3A0C"/>
    <w:rsid w:val="005B3E46"/>
    <w:rsid w:val="005B3F5D"/>
    <w:rsid w:val="005B4264"/>
    <w:rsid w:val="005B42DC"/>
    <w:rsid w:val="005B4537"/>
    <w:rsid w:val="005B4E8C"/>
    <w:rsid w:val="005B4FF7"/>
    <w:rsid w:val="005B50FC"/>
    <w:rsid w:val="005B51A8"/>
    <w:rsid w:val="005B53A2"/>
    <w:rsid w:val="005B5499"/>
    <w:rsid w:val="005B5772"/>
    <w:rsid w:val="005B5865"/>
    <w:rsid w:val="005B5AFD"/>
    <w:rsid w:val="005B5B44"/>
    <w:rsid w:val="005B5B55"/>
    <w:rsid w:val="005B62C6"/>
    <w:rsid w:val="005B6683"/>
    <w:rsid w:val="005B6778"/>
    <w:rsid w:val="005B6910"/>
    <w:rsid w:val="005B69E4"/>
    <w:rsid w:val="005B69E6"/>
    <w:rsid w:val="005B6A46"/>
    <w:rsid w:val="005B6A7E"/>
    <w:rsid w:val="005B6B92"/>
    <w:rsid w:val="005B6D03"/>
    <w:rsid w:val="005B6E29"/>
    <w:rsid w:val="005B6EE0"/>
    <w:rsid w:val="005B6FA0"/>
    <w:rsid w:val="005B7081"/>
    <w:rsid w:val="005B70BF"/>
    <w:rsid w:val="005B7483"/>
    <w:rsid w:val="005B7595"/>
    <w:rsid w:val="005B7725"/>
    <w:rsid w:val="005B7C00"/>
    <w:rsid w:val="005C0232"/>
    <w:rsid w:val="005C0319"/>
    <w:rsid w:val="005C06A6"/>
    <w:rsid w:val="005C071A"/>
    <w:rsid w:val="005C0AE0"/>
    <w:rsid w:val="005C0CBB"/>
    <w:rsid w:val="005C1507"/>
    <w:rsid w:val="005C1D78"/>
    <w:rsid w:val="005C1EE4"/>
    <w:rsid w:val="005C20D4"/>
    <w:rsid w:val="005C2350"/>
    <w:rsid w:val="005C2362"/>
    <w:rsid w:val="005C2749"/>
    <w:rsid w:val="005C27C3"/>
    <w:rsid w:val="005C285D"/>
    <w:rsid w:val="005C2B10"/>
    <w:rsid w:val="005C2CE5"/>
    <w:rsid w:val="005C3221"/>
    <w:rsid w:val="005C32E4"/>
    <w:rsid w:val="005C32F1"/>
    <w:rsid w:val="005C3831"/>
    <w:rsid w:val="005C3E4E"/>
    <w:rsid w:val="005C3E98"/>
    <w:rsid w:val="005C419C"/>
    <w:rsid w:val="005C4279"/>
    <w:rsid w:val="005C45D5"/>
    <w:rsid w:val="005C4613"/>
    <w:rsid w:val="005C48FA"/>
    <w:rsid w:val="005C495C"/>
    <w:rsid w:val="005C4DA8"/>
    <w:rsid w:val="005C4E6C"/>
    <w:rsid w:val="005C52E2"/>
    <w:rsid w:val="005C54B6"/>
    <w:rsid w:val="005C54B7"/>
    <w:rsid w:val="005C557C"/>
    <w:rsid w:val="005C5613"/>
    <w:rsid w:val="005C5BEF"/>
    <w:rsid w:val="005C5D29"/>
    <w:rsid w:val="005C5EEB"/>
    <w:rsid w:val="005C624E"/>
    <w:rsid w:val="005C7008"/>
    <w:rsid w:val="005C75AB"/>
    <w:rsid w:val="005C7702"/>
    <w:rsid w:val="005C7779"/>
    <w:rsid w:val="005C7797"/>
    <w:rsid w:val="005C781F"/>
    <w:rsid w:val="005C7838"/>
    <w:rsid w:val="005C78F1"/>
    <w:rsid w:val="005C7A84"/>
    <w:rsid w:val="005C7AC8"/>
    <w:rsid w:val="005D0054"/>
    <w:rsid w:val="005D02D8"/>
    <w:rsid w:val="005D0361"/>
    <w:rsid w:val="005D0370"/>
    <w:rsid w:val="005D0CA3"/>
    <w:rsid w:val="005D0CC5"/>
    <w:rsid w:val="005D0D13"/>
    <w:rsid w:val="005D13F9"/>
    <w:rsid w:val="005D1454"/>
    <w:rsid w:val="005D173A"/>
    <w:rsid w:val="005D17CF"/>
    <w:rsid w:val="005D182D"/>
    <w:rsid w:val="005D1862"/>
    <w:rsid w:val="005D19F4"/>
    <w:rsid w:val="005D1A28"/>
    <w:rsid w:val="005D1A3F"/>
    <w:rsid w:val="005D1AED"/>
    <w:rsid w:val="005D1B7C"/>
    <w:rsid w:val="005D1D3F"/>
    <w:rsid w:val="005D1FD6"/>
    <w:rsid w:val="005D2035"/>
    <w:rsid w:val="005D2193"/>
    <w:rsid w:val="005D24B1"/>
    <w:rsid w:val="005D2617"/>
    <w:rsid w:val="005D26FF"/>
    <w:rsid w:val="005D2BE2"/>
    <w:rsid w:val="005D31AE"/>
    <w:rsid w:val="005D41BF"/>
    <w:rsid w:val="005D4453"/>
    <w:rsid w:val="005D4AE2"/>
    <w:rsid w:val="005D4C75"/>
    <w:rsid w:val="005D54DF"/>
    <w:rsid w:val="005D5655"/>
    <w:rsid w:val="005D578E"/>
    <w:rsid w:val="005D5CB9"/>
    <w:rsid w:val="005D5E54"/>
    <w:rsid w:val="005D5E91"/>
    <w:rsid w:val="005D60AF"/>
    <w:rsid w:val="005D611F"/>
    <w:rsid w:val="005D6223"/>
    <w:rsid w:val="005D626C"/>
    <w:rsid w:val="005D631E"/>
    <w:rsid w:val="005D645B"/>
    <w:rsid w:val="005D66BF"/>
    <w:rsid w:val="005D6C87"/>
    <w:rsid w:val="005D6CC6"/>
    <w:rsid w:val="005D6CDD"/>
    <w:rsid w:val="005D6F84"/>
    <w:rsid w:val="005D71FE"/>
    <w:rsid w:val="005D7391"/>
    <w:rsid w:val="005D78C5"/>
    <w:rsid w:val="005D7DBC"/>
    <w:rsid w:val="005D7E66"/>
    <w:rsid w:val="005D7E76"/>
    <w:rsid w:val="005E0065"/>
    <w:rsid w:val="005E04DC"/>
    <w:rsid w:val="005E07C4"/>
    <w:rsid w:val="005E08C5"/>
    <w:rsid w:val="005E098D"/>
    <w:rsid w:val="005E0E67"/>
    <w:rsid w:val="005E1215"/>
    <w:rsid w:val="005E142F"/>
    <w:rsid w:val="005E14CF"/>
    <w:rsid w:val="005E1713"/>
    <w:rsid w:val="005E1C0D"/>
    <w:rsid w:val="005E1C44"/>
    <w:rsid w:val="005E1E9A"/>
    <w:rsid w:val="005E2285"/>
    <w:rsid w:val="005E2658"/>
    <w:rsid w:val="005E26A7"/>
    <w:rsid w:val="005E2751"/>
    <w:rsid w:val="005E293D"/>
    <w:rsid w:val="005E29B4"/>
    <w:rsid w:val="005E2C22"/>
    <w:rsid w:val="005E2C4F"/>
    <w:rsid w:val="005E2E89"/>
    <w:rsid w:val="005E37B0"/>
    <w:rsid w:val="005E3C83"/>
    <w:rsid w:val="005E3DA4"/>
    <w:rsid w:val="005E3FEB"/>
    <w:rsid w:val="005E412D"/>
    <w:rsid w:val="005E418B"/>
    <w:rsid w:val="005E41B8"/>
    <w:rsid w:val="005E44EF"/>
    <w:rsid w:val="005E48F5"/>
    <w:rsid w:val="005E491C"/>
    <w:rsid w:val="005E4D01"/>
    <w:rsid w:val="005E4D1E"/>
    <w:rsid w:val="005E5138"/>
    <w:rsid w:val="005E54EB"/>
    <w:rsid w:val="005E569B"/>
    <w:rsid w:val="005E5C6B"/>
    <w:rsid w:val="005E6340"/>
    <w:rsid w:val="005E648C"/>
    <w:rsid w:val="005E6750"/>
    <w:rsid w:val="005E6775"/>
    <w:rsid w:val="005E6C20"/>
    <w:rsid w:val="005E6C50"/>
    <w:rsid w:val="005E6CCA"/>
    <w:rsid w:val="005E7009"/>
    <w:rsid w:val="005E752C"/>
    <w:rsid w:val="005E7621"/>
    <w:rsid w:val="005E7967"/>
    <w:rsid w:val="005E7AE6"/>
    <w:rsid w:val="005E7D6C"/>
    <w:rsid w:val="005E7EC0"/>
    <w:rsid w:val="005F01CD"/>
    <w:rsid w:val="005F01F6"/>
    <w:rsid w:val="005F0247"/>
    <w:rsid w:val="005F02B0"/>
    <w:rsid w:val="005F0513"/>
    <w:rsid w:val="005F0892"/>
    <w:rsid w:val="005F0987"/>
    <w:rsid w:val="005F0B82"/>
    <w:rsid w:val="005F0CE6"/>
    <w:rsid w:val="005F0E42"/>
    <w:rsid w:val="005F0F6C"/>
    <w:rsid w:val="005F13F9"/>
    <w:rsid w:val="005F1B9E"/>
    <w:rsid w:val="005F1C10"/>
    <w:rsid w:val="005F1D40"/>
    <w:rsid w:val="005F1E64"/>
    <w:rsid w:val="005F2365"/>
    <w:rsid w:val="005F2369"/>
    <w:rsid w:val="005F250E"/>
    <w:rsid w:val="005F2556"/>
    <w:rsid w:val="005F29E8"/>
    <w:rsid w:val="005F2D9F"/>
    <w:rsid w:val="005F2EAB"/>
    <w:rsid w:val="005F2F2F"/>
    <w:rsid w:val="005F30AA"/>
    <w:rsid w:val="005F3106"/>
    <w:rsid w:val="005F3476"/>
    <w:rsid w:val="005F3A79"/>
    <w:rsid w:val="005F3AAC"/>
    <w:rsid w:val="005F3BF0"/>
    <w:rsid w:val="005F3C7B"/>
    <w:rsid w:val="005F3DD1"/>
    <w:rsid w:val="005F40D2"/>
    <w:rsid w:val="005F40E3"/>
    <w:rsid w:val="005F4225"/>
    <w:rsid w:val="005F4291"/>
    <w:rsid w:val="005F44BF"/>
    <w:rsid w:val="005F4825"/>
    <w:rsid w:val="005F4BFF"/>
    <w:rsid w:val="005F5143"/>
    <w:rsid w:val="005F516F"/>
    <w:rsid w:val="005F5367"/>
    <w:rsid w:val="005F54FC"/>
    <w:rsid w:val="005F5CC7"/>
    <w:rsid w:val="005F6045"/>
    <w:rsid w:val="005F63BE"/>
    <w:rsid w:val="005F64D2"/>
    <w:rsid w:val="005F652C"/>
    <w:rsid w:val="005F6654"/>
    <w:rsid w:val="005F6967"/>
    <w:rsid w:val="005F6D9C"/>
    <w:rsid w:val="005F7006"/>
    <w:rsid w:val="005F7348"/>
    <w:rsid w:val="005F7358"/>
    <w:rsid w:val="005F74A7"/>
    <w:rsid w:val="005F74F7"/>
    <w:rsid w:val="005F799F"/>
    <w:rsid w:val="005F7DAB"/>
    <w:rsid w:val="00600115"/>
    <w:rsid w:val="006001C8"/>
    <w:rsid w:val="006005B0"/>
    <w:rsid w:val="00600951"/>
    <w:rsid w:val="006009B7"/>
    <w:rsid w:val="00600BAD"/>
    <w:rsid w:val="006016B9"/>
    <w:rsid w:val="006017B7"/>
    <w:rsid w:val="00601855"/>
    <w:rsid w:val="00601965"/>
    <w:rsid w:val="00601C99"/>
    <w:rsid w:val="00601E0D"/>
    <w:rsid w:val="00601EB5"/>
    <w:rsid w:val="0060228C"/>
    <w:rsid w:val="00602406"/>
    <w:rsid w:val="006025AE"/>
    <w:rsid w:val="006026EF"/>
    <w:rsid w:val="0060278A"/>
    <w:rsid w:val="006028AC"/>
    <w:rsid w:val="00602A99"/>
    <w:rsid w:val="00602ABA"/>
    <w:rsid w:val="00602B06"/>
    <w:rsid w:val="00602BDF"/>
    <w:rsid w:val="00602DB9"/>
    <w:rsid w:val="00602FA2"/>
    <w:rsid w:val="00603289"/>
    <w:rsid w:val="0060338D"/>
    <w:rsid w:val="006037D3"/>
    <w:rsid w:val="00603841"/>
    <w:rsid w:val="0060393C"/>
    <w:rsid w:val="00603D3F"/>
    <w:rsid w:val="00603E5B"/>
    <w:rsid w:val="006042CD"/>
    <w:rsid w:val="0060435E"/>
    <w:rsid w:val="0060446D"/>
    <w:rsid w:val="00604C47"/>
    <w:rsid w:val="00604E2C"/>
    <w:rsid w:val="00604F56"/>
    <w:rsid w:val="00605502"/>
    <w:rsid w:val="00605550"/>
    <w:rsid w:val="00605787"/>
    <w:rsid w:val="006057A8"/>
    <w:rsid w:val="0060593F"/>
    <w:rsid w:val="00605A0B"/>
    <w:rsid w:val="00605B21"/>
    <w:rsid w:val="00605D98"/>
    <w:rsid w:val="0060611E"/>
    <w:rsid w:val="00606201"/>
    <w:rsid w:val="006062A2"/>
    <w:rsid w:val="00606896"/>
    <w:rsid w:val="00607319"/>
    <w:rsid w:val="0060767C"/>
    <w:rsid w:val="00607695"/>
    <w:rsid w:val="006076B3"/>
    <w:rsid w:val="00607C8B"/>
    <w:rsid w:val="00607D06"/>
    <w:rsid w:val="0061048E"/>
    <w:rsid w:val="006105C4"/>
    <w:rsid w:val="0061063D"/>
    <w:rsid w:val="006107DD"/>
    <w:rsid w:val="00610CBB"/>
    <w:rsid w:val="00610D6B"/>
    <w:rsid w:val="00610D93"/>
    <w:rsid w:val="006113E9"/>
    <w:rsid w:val="0061164F"/>
    <w:rsid w:val="006116FF"/>
    <w:rsid w:val="00611B93"/>
    <w:rsid w:val="00611E60"/>
    <w:rsid w:val="006120DA"/>
    <w:rsid w:val="00612214"/>
    <w:rsid w:val="0061264E"/>
    <w:rsid w:val="00612987"/>
    <w:rsid w:val="006130BF"/>
    <w:rsid w:val="0061333E"/>
    <w:rsid w:val="006139F1"/>
    <w:rsid w:val="006139F6"/>
    <w:rsid w:val="00613A6A"/>
    <w:rsid w:val="00613C09"/>
    <w:rsid w:val="00613C1D"/>
    <w:rsid w:val="00613CE1"/>
    <w:rsid w:val="00613F42"/>
    <w:rsid w:val="0061431E"/>
    <w:rsid w:val="0061444D"/>
    <w:rsid w:val="00614645"/>
    <w:rsid w:val="00614689"/>
    <w:rsid w:val="00614842"/>
    <w:rsid w:val="00614975"/>
    <w:rsid w:val="00614CA0"/>
    <w:rsid w:val="00614D9F"/>
    <w:rsid w:val="0061519D"/>
    <w:rsid w:val="0061541E"/>
    <w:rsid w:val="0061548E"/>
    <w:rsid w:val="006156D7"/>
    <w:rsid w:val="006159A2"/>
    <w:rsid w:val="00616054"/>
    <w:rsid w:val="00616491"/>
    <w:rsid w:val="006164F4"/>
    <w:rsid w:val="0061677F"/>
    <w:rsid w:val="00616B0F"/>
    <w:rsid w:val="00616B24"/>
    <w:rsid w:val="006170B6"/>
    <w:rsid w:val="00617591"/>
    <w:rsid w:val="00617640"/>
    <w:rsid w:val="0061765A"/>
    <w:rsid w:val="00617A37"/>
    <w:rsid w:val="00617CE0"/>
    <w:rsid w:val="00617FCF"/>
    <w:rsid w:val="006202E6"/>
    <w:rsid w:val="00620876"/>
    <w:rsid w:val="00620943"/>
    <w:rsid w:val="00620A73"/>
    <w:rsid w:val="00620C7E"/>
    <w:rsid w:val="00620FBB"/>
    <w:rsid w:val="0062109D"/>
    <w:rsid w:val="006212ED"/>
    <w:rsid w:val="0062147E"/>
    <w:rsid w:val="0062154D"/>
    <w:rsid w:val="006215AF"/>
    <w:rsid w:val="006218B9"/>
    <w:rsid w:val="00621CFF"/>
    <w:rsid w:val="00621E79"/>
    <w:rsid w:val="00621FEB"/>
    <w:rsid w:val="0062204A"/>
    <w:rsid w:val="00622284"/>
    <w:rsid w:val="006224ED"/>
    <w:rsid w:val="006224EE"/>
    <w:rsid w:val="006226CC"/>
    <w:rsid w:val="00622831"/>
    <w:rsid w:val="00622A3E"/>
    <w:rsid w:val="00622B0B"/>
    <w:rsid w:val="00622BF8"/>
    <w:rsid w:val="00622C7E"/>
    <w:rsid w:val="00622D7E"/>
    <w:rsid w:val="00622F25"/>
    <w:rsid w:val="00623015"/>
    <w:rsid w:val="0062390F"/>
    <w:rsid w:val="0062414D"/>
    <w:rsid w:val="00624311"/>
    <w:rsid w:val="00624348"/>
    <w:rsid w:val="00624358"/>
    <w:rsid w:val="00624408"/>
    <w:rsid w:val="0062446D"/>
    <w:rsid w:val="0062446F"/>
    <w:rsid w:val="006244E6"/>
    <w:rsid w:val="0062462D"/>
    <w:rsid w:val="00624987"/>
    <w:rsid w:val="00624A8A"/>
    <w:rsid w:val="00624C99"/>
    <w:rsid w:val="00624EFE"/>
    <w:rsid w:val="006251EA"/>
    <w:rsid w:val="006251FE"/>
    <w:rsid w:val="006258DB"/>
    <w:rsid w:val="00625AE5"/>
    <w:rsid w:val="00625CCE"/>
    <w:rsid w:val="00626290"/>
    <w:rsid w:val="0062633B"/>
    <w:rsid w:val="006264F8"/>
    <w:rsid w:val="006266FA"/>
    <w:rsid w:val="006267DE"/>
    <w:rsid w:val="00626971"/>
    <w:rsid w:val="00626A2A"/>
    <w:rsid w:val="00626F61"/>
    <w:rsid w:val="0062722C"/>
    <w:rsid w:val="00627A33"/>
    <w:rsid w:val="00627DA0"/>
    <w:rsid w:val="00627F6B"/>
    <w:rsid w:val="00630039"/>
    <w:rsid w:val="0063028A"/>
    <w:rsid w:val="006302C3"/>
    <w:rsid w:val="00630A72"/>
    <w:rsid w:val="00630BF4"/>
    <w:rsid w:val="00630E5F"/>
    <w:rsid w:val="006311E6"/>
    <w:rsid w:val="00631970"/>
    <w:rsid w:val="006319C3"/>
    <w:rsid w:val="006319FE"/>
    <w:rsid w:val="00631B84"/>
    <w:rsid w:val="00631EA2"/>
    <w:rsid w:val="00631F19"/>
    <w:rsid w:val="00631FA4"/>
    <w:rsid w:val="006320B5"/>
    <w:rsid w:val="00632103"/>
    <w:rsid w:val="006322D7"/>
    <w:rsid w:val="00632484"/>
    <w:rsid w:val="00632B66"/>
    <w:rsid w:val="00632CDD"/>
    <w:rsid w:val="00632D6B"/>
    <w:rsid w:val="0063323E"/>
    <w:rsid w:val="0063335A"/>
    <w:rsid w:val="00633544"/>
    <w:rsid w:val="00633568"/>
    <w:rsid w:val="006335D4"/>
    <w:rsid w:val="00633871"/>
    <w:rsid w:val="006339BA"/>
    <w:rsid w:val="00633CCC"/>
    <w:rsid w:val="00633D2E"/>
    <w:rsid w:val="00633E45"/>
    <w:rsid w:val="00634050"/>
    <w:rsid w:val="006341B7"/>
    <w:rsid w:val="00634279"/>
    <w:rsid w:val="00634286"/>
    <w:rsid w:val="00634338"/>
    <w:rsid w:val="00634638"/>
    <w:rsid w:val="0063469A"/>
    <w:rsid w:val="00634B07"/>
    <w:rsid w:val="00634CF6"/>
    <w:rsid w:val="00634E84"/>
    <w:rsid w:val="0063505C"/>
    <w:rsid w:val="006350E8"/>
    <w:rsid w:val="00635101"/>
    <w:rsid w:val="006351E1"/>
    <w:rsid w:val="0063563C"/>
    <w:rsid w:val="006356C8"/>
    <w:rsid w:val="0063582A"/>
    <w:rsid w:val="00635908"/>
    <w:rsid w:val="00636069"/>
    <w:rsid w:val="0063648A"/>
    <w:rsid w:val="006364D6"/>
    <w:rsid w:val="0063658B"/>
    <w:rsid w:val="00636771"/>
    <w:rsid w:val="006367C6"/>
    <w:rsid w:val="00636913"/>
    <w:rsid w:val="0063698C"/>
    <w:rsid w:val="00636B36"/>
    <w:rsid w:val="00637006"/>
    <w:rsid w:val="00637158"/>
    <w:rsid w:val="0063743C"/>
    <w:rsid w:val="006378A1"/>
    <w:rsid w:val="00637C45"/>
    <w:rsid w:val="00637FD3"/>
    <w:rsid w:val="006408DC"/>
    <w:rsid w:val="006408FB"/>
    <w:rsid w:val="0064092F"/>
    <w:rsid w:val="006418D0"/>
    <w:rsid w:val="0064191E"/>
    <w:rsid w:val="00641971"/>
    <w:rsid w:val="00642AE9"/>
    <w:rsid w:val="00642CC0"/>
    <w:rsid w:val="00642D81"/>
    <w:rsid w:val="00642DA1"/>
    <w:rsid w:val="006430C7"/>
    <w:rsid w:val="0064323A"/>
    <w:rsid w:val="0064338C"/>
    <w:rsid w:val="00643922"/>
    <w:rsid w:val="00644663"/>
    <w:rsid w:val="006448A9"/>
    <w:rsid w:val="00644A3B"/>
    <w:rsid w:val="00644EA0"/>
    <w:rsid w:val="00644F0A"/>
    <w:rsid w:val="006452B6"/>
    <w:rsid w:val="00645433"/>
    <w:rsid w:val="00645629"/>
    <w:rsid w:val="006458D2"/>
    <w:rsid w:val="006459CF"/>
    <w:rsid w:val="00645AB7"/>
    <w:rsid w:val="00645C32"/>
    <w:rsid w:val="00645C63"/>
    <w:rsid w:val="00645D7B"/>
    <w:rsid w:val="00645E18"/>
    <w:rsid w:val="00646582"/>
    <w:rsid w:val="0064694A"/>
    <w:rsid w:val="00646979"/>
    <w:rsid w:val="006469AF"/>
    <w:rsid w:val="006469C2"/>
    <w:rsid w:val="00646F3B"/>
    <w:rsid w:val="00646FCD"/>
    <w:rsid w:val="00647561"/>
    <w:rsid w:val="00647B52"/>
    <w:rsid w:val="00650011"/>
    <w:rsid w:val="006500F0"/>
    <w:rsid w:val="00650157"/>
    <w:rsid w:val="006501BD"/>
    <w:rsid w:val="00650718"/>
    <w:rsid w:val="0065073E"/>
    <w:rsid w:val="00650B26"/>
    <w:rsid w:val="00650D00"/>
    <w:rsid w:val="00650D30"/>
    <w:rsid w:val="00650DEC"/>
    <w:rsid w:val="0065118B"/>
    <w:rsid w:val="006515EE"/>
    <w:rsid w:val="00651B63"/>
    <w:rsid w:val="00651CAC"/>
    <w:rsid w:val="00651D67"/>
    <w:rsid w:val="00651F05"/>
    <w:rsid w:val="00651F55"/>
    <w:rsid w:val="00651FEE"/>
    <w:rsid w:val="00652118"/>
    <w:rsid w:val="00652542"/>
    <w:rsid w:val="0065272D"/>
    <w:rsid w:val="00652806"/>
    <w:rsid w:val="006528E7"/>
    <w:rsid w:val="00652936"/>
    <w:rsid w:val="00653020"/>
    <w:rsid w:val="0065313B"/>
    <w:rsid w:val="00653268"/>
    <w:rsid w:val="00653316"/>
    <w:rsid w:val="00653395"/>
    <w:rsid w:val="0065378B"/>
    <w:rsid w:val="0065379B"/>
    <w:rsid w:val="0065388E"/>
    <w:rsid w:val="00653B12"/>
    <w:rsid w:val="00653BCA"/>
    <w:rsid w:val="00653CF1"/>
    <w:rsid w:val="00653DE8"/>
    <w:rsid w:val="0065423B"/>
    <w:rsid w:val="00654675"/>
    <w:rsid w:val="006546F9"/>
    <w:rsid w:val="00654875"/>
    <w:rsid w:val="00654BC5"/>
    <w:rsid w:val="00654C97"/>
    <w:rsid w:val="0065516B"/>
    <w:rsid w:val="00655222"/>
    <w:rsid w:val="0065557D"/>
    <w:rsid w:val="00655A1E"/>
    <w:rsid w:val="00655AF9"/>
    <w:rsid w:val="00655C0C"/>
    <w:rsid w:val="0065601A"/>
    <w:rsid w:val="006560D9"/>
    <w:rsid w:val="0065630D"/>
    <w:rsid w:val="0065641B"/>
    <w:rsid w:val="006564FC"/>
    <w:rsid w:val="0065672E"/>
    <w:rsid w:val="006568C5"/>
    <w:rsid w:val="006569EF"/>
    <w:rsid w:val="00656ABF"/>
    <w:rsid w:val="00656EA7"/>
    <w:rsid w:val="006572D0"/>
    <w:rsid w:val="00657383"/>
    <w:rsid w:val="0065788A"/>
    <w:rsid w:val="00657C45"/>
    <w:rsid w:val="00657D57"/>
    <w:rsid w:val="00657ED0"/>
    <w:rsid w:val="0066016A"/>
    <w:rsid w:val="0066040D"/>
    <w:rsid w:val="006605C5"/>
    <w:rsid w:val="006605F3"/>
    <w:rsid w:val="00660A97"/>
    <w:rsid w:val="00660D4A"/>
    <w:rsid w:val="00660E99"/>
    <w:rsid w:val="00660F87"/>
    <w:rsid w:val="00661059"/>
    <w:rsid w:val="0066109D"/>
    <w:rsid w:val="006610CA"/>
    <w:rsid w:val="006611B9"/>
    <w:rsid w:val="00661207"/>
    <w:rsid w:val="006613A9"/>
    <w:rsid w:val="00661F3F"/>
    <w:rsid w:val="00662044"/>
    <w:rsid w:val="006620C7"/>
    <w:rsid w:val="006620D6"/>
    <w:rsid w:val="00662264"/>
    <w:rsid w:val="00662AFD"/>
    <w:rsid w:val="00662CD4"/>
    <w:rsid w:val="00662D60"/>
    <w:rsid w:val="0066315C"/>
    <w:rsid w:val="00663528"/>
    <w:rsid w:val="006635B3"/>
    <w:rsid w:val="00663706"/>
    <w:rsid w:val="00663AAB"/>
    <w:rsid w:val="00663B86"/>
    <w:rsid w:val="00664018"/>
    <w:rsid w:val="0066409F"/>
    <w:rsid w:val="006640FA"/>
    <w:rsid w:val="006644AD"/>
    <w:rsid w:val="006645D1"/>
    <w:rsid w:val="0066480D"/>
    <w:rsid w:val="00664A4F"/>
    <w:rsid w:val="00664C55"/>
    <w:rsid w:val="00664EA2"/>
    <w:rsid w:val="0066518E"/>
    <w:rsid w:val="00665432"/>
    <w:rsid w:val="0066555C"/>
    <w:rsid w:val="0066563E"/>
    <w:rsid w:val="00665B25"/>
    <w:rsid w:val="00665C01"/>
    <w:rsid w:val="00665C3C"/>
    <w:rsid w:val="00666090"/>
    <w:rsid w:val="00666137"/>
    <w:rsid w:val="00666290"/>
    <w:rsid w:val="0066663F"/>
    <w:rsid w:val="00666669"/>
    <w:rsid w:val="006666F4"/>
    <w:rsid w:val="00666886"/>
    <w:rsid w:val="00666A31"/>
    <w:rsid w:val="00666C5C"/>
    <w:rsid w:val="00666E45"/>
    <w:rsid w:val="00667015"/>
    <w:rsid w:val="00667108"/>
    <w:rsid w:val="006674C4"/>
    <w:rsid w:val="006677B4"/>
    <w:rsid w:val="0066798F"/>
    <w:rsid w:val="006679B5"/>
    <w:rsid w:val="00667CC6"/>
    <w:rsid w:val="00667EF2"/>
    <w:rsid w:val="00667FA1"/>
    <w:rsid w:val="006701F8"/>
    <w:rsid w:val="0067091C"/>
    <w:rsid w:val="00670E11"/>
    <w:rsid w:val="00670F33"/>
    <w:rsid w:val="00670FBA"/>
    <w:rsid w:val="00671BD6"/>
    <w:rsid w:val="00671FA3"/>
    <w:rsid w:val="00672070"/>
    <w:rsid w:val="006720FC"/>
    <w:rsid w:val="0067216C"/>
    <w:rsid w:val="00672512"/>
    <w:rsid w:val="0067261A"/>
    <w:rsid w:val="00672632"/>
    <w:rsid w:val="0067263B"/>
    <w:rsid w:val="00672799"/>
    <w:rsid w:val="00672964"/>
    <w:rsid w:val="00672C96"/>
    <w:rsid w:val="00672D12"/>
    <w:rsid w:val="00672F9F"/>
    <w:rsid w:val="0067306F"/>
    <w:rsid w:val="006732EB"/>
    <w:rsid w:val="0067345B"/>
    <w:rsid w:val="006735DD"/>
    <w:rsid w:val="00673935"/>
    <w:rsid w:val="00673979"/>
    <w:rsid w:val="00673B18"/>
    <w:rsid w:val="00673C72"/>
    <w:rsid w:val="00673E66"/>
    <w:rsid w:val="00673E77"/>
    <w:rsid w:val="00674370"/>
    <w:rsid w:val="006745A2"/>
    <w:rsid w:val="00674BD0"/>
    <w:rsid w:val="00675496"/>
    <w:rsid w:val="006754FE"/>
    <w:rsid w:val="00675836"/>
    <w:rsid w:val="00675E9A"/>
    <w:rsid w:val="00675EFB"/>
    <w:rsid w:val="006760A5"/>
    <w:rsid w:val="0067636E"/>
    <w:rsid w:val="006765F1"/>
    <w:rsid w:val="0067670B"/>
    <w:rsid w:val="00676899"/>
    <w:rsid w:val="00676973"/>
    <w:rsid w:val="00676AC1"/>
    <w:rsid w:val="006770A6"/>
    <w:rsid w:val="00677150"/>
    <w:rsid w:val="006771E6"/>
    <w:rsid w:val="00677986"/>
    <w:rsid w:val="00677E4B"/>
    <w:rsid w:val="00677FE7"/>
    <w:rsid w:val="006801B1"/>
    <w:rsid w:val="006805F5"/>
    <w:rsid w:val="006809DE"/>
    <w:rsid w:val="00680B00"/>
    <w:rsid w:val="006814E3"/>
    <w:rsid w:val="006814E4"/>
    <w:rsid w:val="00681543"/>
    <w:rsid w:val="00681870"/>
    <w:rsid w:val="00681A9C"/>
    <w:rsid w:val="00681C31"/>
    <w:rsid w:val="00681E98"/>
    <w:rsid w:val="006822DC"/>
    <w:rsid w:val="00682306"/>
    <w:rsid w:val="00682668"/>
    <w:rsid w:val="00682969"/>
    <w:rsid w:val="00682D4B"/>
    <w:rsid w:val="00682DC9"/>
    <w:rsid w:val="00683226"/>
    <w:rsid w:val="0068344D"/>
    <w:rsid w:val="006834EA"/>
    <w:rsid w:val="00683A87"/>
    <w:rsid w:val="0068425A"/>
    <w:rsid w:val="006842A7"/>
    <w:rsid w:val="0068448F"/>
    <w:rsid w:val="006845CB"/>
    <w:rsid w:val="00684691"/>
    <w:rsid w:val="00684EDE"/>
    <w:rsid w:val="00684EED"/>
    <w:rsid w:val="006853E0"/>
    <w:rsid w:val="006855DD"/>
    <w:rsid w:val="00685740"/>
    <w:rsid w:val="00685B1E"/>
    <w:rsid w:val="00685D0F"/>
    <w:rsid w:val="00685F2C"/>
    <w:rsid w:val="0068607C"/>
    <w:rsid w:val="0068627B"/>
    <w:rsid w:val="0068640E"/>
    <w:rsid w:val="00686439"/>
    <w:rsid w:val="00686ADB"/>
    <w:rsid w:val="00686BD7"/>
    <w:rsid w:val="00686E49"/>
    <w:rsid w:val="00686F11"/>
    <w:rsid w:val="006872AC"/>
    <w:rsid w:val="006873B9"/>
    <w:rsid w:val="0068789C"/>
    <w:rsid w:val="006879C4"/>
    <w:rsid w:val="00687A70"/>
    <w:rsid w:val="00687F79"/>
    <w:rsid w:val="0069019B"/>
    <w:rsid w:val="00690224"/>
    <w:rsid w:val="006902C5"/>
    <w:rsid w:val="0069037E"/>
    <w:rsid w:val="006909C3"/>
    <w:rsid w:val="00690B5A"/>
    <w:rsid w:val="00690B85"/>
    <w:rsid w:val="00690C87"/>
    <w:rsid w:val="00690C8A"/>
    <w:rsid w:val="006910E1"/>
    <w:rsid w:val="00691335"/>
    <w:rsid w:val="0069133D"/>
    <w:rsid w:val="006914B3"/>
    <w:rsid w:val="006914B5"/>
    <w:rsid w:val="006915BC"/>
    <w:rsid w:val="00691606"/>
    <w:rsid w:val="00691644"/>
    <w:rsid w:val="00691667"/>
    <w:rsid w:val="00691961"/>
    <w:rsid w:val="00691CA5"/>
    <w:rsid w:val="006921D8"/>
    <w:rsid w:val="006922EA"/>
    <w:rsid w:val="0069276B"/>
    <w:rsid w:val="006927A5"/>
    <w:rsid w:val="0069280B"/>
    <w:rsid w:val="006928BB"/>
    <w:rsid w:val="0069296A"/>
    <w:rsid w:val="00692BAA"/>
    <w:rsid w:val="00692D52"/>
    <w:rsid w:val="00692D6E"/>
    <w:rsid w:val="00692DDA"/>
    <w:rsid w:val="00692EF8"/>
    <w:rsid w:val="006931C2"/>
    <w:rsid w:val="00693491"/>
    <w:rsid w:val="0069390E"/>
    <w:rsid w:val="0069393E"/>
    <w:rsid w:val="00693B35"/>
    <w:rsid w:val="00693D85"/>
    <w:rsid w:val="00693F63"/>
    <w:rsid w:val="00694651"/>
    <w:rsid w:val="00694ADB"/>
    <w:rsid w:val="00694C4A"/>
    <w:rsid w:val="00694E16"/>
    <w:rsid w:val="00694F0B"/>
    <w:rsid w:val="00695246"/>
    <w:rsid w:val="00695362"/>
    <w:rsid w:val="006956DB"/>
    <w:rsid w:val="00695843"/>
    <w:rsid w:val="00695E86"/>
    <w:rsid w:val="006961FE"/>
    <w:rsid w:val="006962A8"/>
    <w:rsid w:val="00696EF2"/>
    <w:rsid w:val="006970B4"/>
    <w:rsid w:val="00697186"/>
    <w:rsid w:val="00697794"/>
    <w:rsid w:val="006979FC"/>
    <w:rsid w:val="00697DB0"/>
    <w:rsid w:val="006A000B"/>
    <w:rsid w:val="006A0464"/>
    <w:rsid w:val="006A0472"/>
    <w:rsid w:val="006A0566"/>
    <w:rsid w:val="006A074F"/>
    <w:rsid w:val="006A0DD6"/>
    <w:rsid w:val="006A0E78"/>
    <w:rsid w:val="006A0EC4"/>
    <w:rsid w:val="006A0FD5"/>
    <w:rsid w:val="006A1072"/>
    <w:rsid w:val="006A1297"/>
    <w:rsid w:val="006A1790"/>
    <w:rsid w:val="006A1B16"/>
    <w:rsid w:val="006A1BBE"/>
    <w:rsid w:val="006A1D76"/>
    <w:rsid w:val="006A1DB8"/>
    <w:rsid w:val="006A21EB"/>
    <w:rsid w:val="006A23A3"/>
    <w:rsid w:val="006A24A6"/>
    <w:rsid w:val="006A267E"/>
    <w:rsid w:val="006A29FC"/>
    <w:rsid w:val="006A2B61"/>
    <w:rsid w:val="006A2C77"/>
    <w:rsid w:val="006A2ED9"/>
    <w:rsid w:val="006A30A7"/>
    <w:rsid w:val="006A35B7"/>
    <w:rsid w:val="006A36AA"/>
    <w:rsid w:val="006A38F0"/>
    <w:rsid w:val="006A39FA"/>
    <w:rsid w:val="006A3A64"/>
    <w:rsid w:val="006A3B05"/>
    <w:rsid w:val="006A3F12"/>
    <w:rsid w:val="006A3F84"/>
    <w:rsid w:val="006A40DE"/>
    <w:rsid w:val="006A4480"/>
    <w:rsid w:val="006A4483"/>
    <w:rsid w:val="006A461D"/>
    <w:rsid w:val="006A4CD0"/>
    <w:rsid w:val="006A50D7"/>
    <w:rsid w:val="006A56BA"/>
    <w:rsid w:val="006A573E"/>
    <w:rsid w:val="006A5908"/>
    <w:rsid w:val="006A5909"/>
    <w:rsid w:val="006A5C92"/>
    <w:rsid w:val="006A5DD2"/>
    <w:rsid w:val="006A5E61"/>
    <w:rsid w:val="006A5F28"/>
    <w:rsid w:val="006A6233"/>
    <w:rsid w:val="006A681D"/>
    <w:rsid w:val="006A6D23"/>
    <w:rsid w:val="006A71CF"/>
    <w:rsid w:val="006A739C"/>
    <w:rsid w:val="006A7835"/>
    <w:rsid w:val="006A78F0"/>
    <w:rsid w:val="006A79D9"/>
    <w:rsid w:val="006A7A7B"/>
    <w:rsid w:val="006A7D0E"/>
    <w:rsid w:val="006A7D1C"/>
    <w:rsid w:val="006A7D9B"/>
    <w:rsid w:val="006B0755"/>
    <w:rsid w:val="006B0891"/>
    <w:rsid w:val="006B0980"/>
    <w:rsid w:val="006B0A60"/>
    <w:rsid w:val="006B0BC6"/>
    <w:rsid w:val="006B0C6A"/>
    <w:rsid w:val="006B0EF9"/>
    <w:rsid w:val="006B145F"/>
    <w:rsid w:val="006B154F"/>
    <w:rsid w:val="006B170B"/>
    <w:rsid w:val="006B1792"/>
    <w:rsid w:val="006B1800"/>
    <w:rsid w:val="006B1A3F"/>
    <w:rsid w:val="006B1A94"/>
    <w:rsid w:val="006B1B87"/>
    <w:rsid w:val="006B1C6A"/>
    <w:rsid w:val="006B1CB3"/>
    <w:rsid w:val="006B205C"/>
    <w:rsid w:val="006B2488"/>
    <w:rsid w:val="006B291C"/>
    <w:rsid w:val="006B2F72"/>
    <w:rsid w:val="006B346F"/>
    <w:rsid w:val="006B3953"/>
    <w:rsid w:val="006B3BBC"/>
    <w:rsid w:val="006B3C11"/>
    <w:rsid w:val="006B3D22"/>
    <w:rsid w:val="006B3DBC"/>
    <w:rsid w:val="006B3FD0"/>
    <w:rsid w:val="006B404A"/>
    <w:rsid w:val="006B40CB"/>
    <w:rsid w:val="006B4A30"/>
    <w:rsid w:val="006B4ABF"/>
    <w:rsid w:val="006B5264"/>
    <w:rsid w:val="006B5350"/>
    <w:rsid w:val="006B554D"/>
    <w:rsid w:val="006B5637"/>
    <w:rsid w:val="006B579C"/>
    <w:rsid w:val="006B591A"/>
    <w:rsid w:val="006B5CCD"/>
    <w:rsid w:val="006B5DFB"/>
    <w:rsid w:val="006B5E22"/>
    <w:rsid w:val="006B6064"/>
    <w:rsid w:val="006B62F9"/>
    <w:rsid w:val="006B6344"/>
    <w:rsid w:val="006B66F1"/>
    <w:rsid w:val="006B68FA"/>
    <w:rsid w:val="006B69F5"/>
    <w:rsid w:val="006B6AC7"/>
    <w:rsid w:val="006B6B55"/>
    <w:rsid w:val="006B6C80"/>
    <w:rsid w:val="006B6D67"/>
    <w:rsid w:val="006B6E37"/>
    <w:rsid w:val="006B70EE"/>
    <w:rsid w:val="006B72E9"/>
    <w:rsid w:val="006B73AE"/>
    <w:rsid w:val="006B746D"/>
    <w:rsid w:val="006B74D1"/>
    <w:rsid w:val="006B7D64"/>
    <w:rsid w:val="006C046B"/>
    <w:rsid w:val="006C04F3"/>
    <w:rsid w:val="006C0682"/>
    <w:rsid w:val="006C07C5"/>
    <w:rsid w:val="006C092D"/>
    <w:rsid w:val="006C0BCA"/>
    <w:rsid w:val="006C104C"/>
    <w:rsid w:val="006C1351"/>
    <w:rsid w:val="006C17EF"/>
    <w:rsid w:val="006C180B"/>
    <w:rsid w:val="006C18DC"/>
    <w:rsid w:val="006C19B5"/>
    <w:rsid w:val="006C1B5F"/>
    <w:rsid w:val="006C1E2F"/>
    <w:rsid w:val="006C1E40"/>
    <w:rsid w:val="006C20F9"/>
    <w:rsid w:val="006C2342"/>
    <w:rsid w:val="006C2448"/>
    <w:rsid w:val="006C2470"/>
    <w:rsid w:val="006C24A4"/>
    <w:rsid w:val="006C2908"/>
    <w:rsid w:val="006C2C26"/>
    <w:rsid w:val="006C2DCF"/>
    <w:rsid w:val="006C348E"/>
    <w:rsid w:val="006C3680"/>
    <w:rsid w:val="006C3785"/>
    <w:rsid w:val="006C390E"/>
    <w:rsid w:val="006C3A4D"/>
    <w:rsid w:val="006C4082"/>
    <w:rsid w:val="006C41BA"/>
    <w:rsid w:val="006C42A7"/>
    <w:rsid w:val="006C477D"/>
    <w:rsid w:val="006C47FE"/>
    <w:rsid w:val="006C48DA"/>
    <w:rsid w:val="006C4CCB"/>
    <w:rsid w:val="006C4DEE"/>
    <w:rsid w:val="006C4E5E"/>
    <w:rsid w:val="006C4E94"/>
    <w:rsid w:val="006C5387"/>
    <w:rsid w:val="006C55D1"/>
    <w:rsid w:val="006C5733"/>
    <w:rsid w:val="006C5BDA"/>
    <w:rsid w:val="006C5D1C"/>
    <w:rsid w:val="006C6172"/>
    <w:rsid w:val="006C619F"/>
    <w:rsid w:val="006C6333"/>
    <w:rsid w:val="006C6936"/>
    <w:rsid w:val="006C6AC5"/>
    <w:rsid w:val="006C6EE4"/>
    <w:rsid w:val="006C6FBF"/>
    <w:rsid w:val="006C7120"/>
    <w:rsid w:val="006C78FA"/>
    <w:rsid w:val="006C7947"/>
    <w:rsid w:val="006C7B15"/>
    <w:rsid w:val="006C7BEC"/>
    <w:rsid w:val="006C7D10"/>
    <w:rsid w:val="006C7F01"/>
    <w:rsid w:val="006C7FE0"/>
    <w:rsid w:val="006D00C3"/>
    <w:rsid w:val="006D0740"/>
    <w:rsid w:val="006D0B4F"/>
    <w:rsid w:val="006D0B57"/>
    <w:rsid w:val="006D0BEA"/>
    <w:rsid w:val="006D0CAB"/>
    <w:rsid w:val="006D0DCD"/>
    <w:rsid w:val="006D0FCC"/>
    <w:rsid w:val="006D1454"/>
    <w:rsid w:val="006D15BE"/>
    <w:rsid w:val="006D1632"/>
    <w:rsid w:val="006D1A96"/>
    <w:rsid w:val="006D1CF7"/>
    <w:rsid w:val="006D1DB3"/>
    <w:rsid w:val="006D1EBF"/>
    <w:rsid w:val="006D1FAE"/>
    <w:rsid w:val="006D20FC"/>
    <w:rsid w:val="006D246C"/>
    <w:rsid w:val="006D259B"/>
    <w:rsid w:val="006D27F5"/>
    <w:rsid w:val="006D311C"/>
    <w:rsid w:val="006D36F7"/>
    <w:rsid w:val="006D3E9F"/>
    <w:rsid w:val="006D444E"/>
    <w:rsid w:val="006D4591"/>
    <w:rsid w:val="006D4770"/>
    <w:rsid w:val="006D48AA"/>
    <w:rsid w:val="006D4FB4"/>
    <w:rsid w:val="006D502C"/>
    <w:rsid w:val="006D50CC"/>
    <w:rsid w:val="006D5219"/>
    <w:rsid w:val="006D5575"/>
    <w:rsid w:val="006D58FE"/>
    <w:rsid w:val="006D5964"/>
    <w:rsid w:val="006D67CA"/>
    <w:rsid w:val="006D6AB0"/>
    <w:rsid w:val="006D6E58"/>
    <w:rsid w:val="006D7230"/>
    <w:rsid w:val="006D7342"/>
    <w:rsid w:val="006D744B"/>
    <w:rsid w:val="006D74FF"/>
    <w:rsid w:val="006D752B"/>
    <w:rsid w:val="006D7852"/>
    <w:rsid w:val="006D79A6"/>
    <w:rsid w:val="006D7A28"/>
    <w:rsid w:val="006D7B76"/>
    <w:rsid w:val="006D7BF6"/>
    <w:rsid w:val="006D7C41"/>
    <w:rsid w:val="006D7F40"/>
    <w:rsid w:val="006E016B"/>
    <w:rsid w:val="006E02BD"/>
    <w:rsid w:val="006E02C4"/>
    <w:rsid w:val="006E0365"/>
    <w:rsid w:val="006E03F2"/>
    <w:rsid w:val="006E0669"/>
    <w:rsid w:val="006E0858"/>
    <w:rsid w:val="006E0D87"/>
    <w:rsid w:val="006E0E5C"/>
    <w:rsid w:val="006E0FC7"/>
    <w:rsid w:val="006E117C"/>
    <w:rsid w:val="006E1343"/>
    <w:rsid w:val="006E144B"/>
    <w:rsid w:val="006E14B7"/>
    <w:rsid w:val="006E15BF"/>
    <w:rsid w:val="006E1999"/>
    <w:rsid w:val="006E1D32"/>
    <w:rsid w:val="006E1DF1"/>
    <w:rsid w:val="006E1F6F"/>
    <w:rsid w:val="006E2010"/>
    <w:rsid w:val="006E23C1"/>
    <w:rsid w:val="006E2420"/>
    <w:rsid w:val="006E2759"/>
    <w:rsid w:val="006E2891"/>
    <w:rsid w:val="006E2A73"/>
    <w:rsid w:val="006E2BA2"/>
    <w:rsid w:val="006E2D07"/>
    <w:rsid w:val="006E2E53"/>
    <w:rsid w:val="006E34B2"/>
    <w:rsid w:val="006E3521"/>
    <w:rsid w:val="006E386A"/>
    <w:rsid w:val="006E3A56"/>
    <w:rsid w:val="006E3B4B"/>
    <w:rsid w:val="006E3C4C"/>
    <w:rsid w:val="006E3D42"/>
    <w:rsid w:val="006E3F6B"/>
    <w:rsid w:val="006E4016"/>
    <w:rsid w:val="006E4299"/>
    <w:rsid w:val="006E42F8"/>
    <w:rsid w:val="006E47F9"/>
    <w:rsid w:val="006E4AD6"/>
    <w:rsid w:val="006E5086"/>
    <w:rsid w:val="006E552D"/>
    <w:rsid w:val="006E5C9F"/>
    <w:rsid w:val="006E5D9B"/>
    <w:rsid w:val="006E6021"/>
    <w:rsid w:val="006E632C"/>
    <w:rsid w:val="006E6638"/>
    <w:rsid w:val="006E67CB"/>
    <w:rsid w:val="006E69E1"/>
    <w:rsid w:val="006E6A41"/>
    <w:rsid w:val="006E6AE0"/>
    <w:rsid w:val="006E6FDD"/>
    <w:rsid w:val="006E6FF4"/>
    <w:rsid w:val="006E71C3"/>
    <w:rsid w:val="006E7247"/>
    <w:rsid w:val="006E7258"/>
    <w:rsid w:val="006E728C"/>
    <w:rsid w:val="006E743E"/>
    <w:rsid w:val="006E7632"/>
    <w:rsid w:val="006E7782"/>
    <w:rsid w:val="006E79EF"/>
    <w:rsid w:val="006E7A8D"/>
    <w:rsid w:val="006E7E0A"/>
    <w:rsid w:val="006E7E89"/>
    <w:rsid w:val="006F04AF"/>
    <w:rsid w:val="006F0660"/>
    <w:rsid w:val="006F068C"/>
    <w:rsid w:val="006F087E"/>
    <w:rsid w:val="006F0AFB"/>
    <w:rsid w:val="006F0C49"/>
    <w:rsid w:val="006F0FF7"/>
    <w:rsid w:val="006F160F"/>
    <w:rsid w:val="006F1768"/>
    <w:rsid w:val="006F1928"/>
    <w:rsid w:val="006F1BDC"/>
    <w:rsid w:val="006F1C5E"/>
    <w:rsid w:val="006F1CA7"/>
    <w:rsid w:val="006F1E44"/>
    <w:rsid w:val="006F1F60"/>
    <w:rsid w:val="006F2007"/>
    <w:rsid w:val="006F24A7"/>
    <w:rsid w:val="006F26E7"/>
    <w:rsid w:val="006F2993"/>
    <w:rsid w:val="006F2C8C"/>
    <w:rsid w:val="006F2F1F"/>
    <w:rsid w:val="006F305C"/>
    <w:rsid w:val="006F3198"/>
    <w:rsid w:val="006F3367"/>
    <w:rsid w:val="006F368E"/>
    <w:rsid w:val="006F36FE"/>
    <w:rsid w:val="006F3A0A"/>
    <w:rsid w:val="006F3A2F"/>
    <w:rsid w:val="006F3A50"/>
    <w:rsid w:val="006F3A6D"/>
    <w:rsid w:val="006F3BE0"/>
    <w:rsid w:val="006F3D3E"/>
    <w:rsid w:val="006F4049"/>
    <w:rsid w:val="006F414A"/>
    <w:rsid w:val="006F4801"/>
    <w:rsid w:val="006F4842"/>
    <w:rsid w:val="006F49FD"/>
    <w:rsid w:val="006F4B70"/>
    <w:rsid w:val="006F4CC4"/>
    <w:rsid w:val="006F4CCF"/>
    <w:rsid w:val="006F4E61"/>
    <w:rsid w:val="006F5903"/>
    <w:rsid w:val="006F5A20"/>
    <w:rsid w:val="006F5A61"/>
    <w:rsid w:val="006F5A9F"/>
    <w:rsid w:val="006F5C48"/>
    <w:rsid w:val="006F5D06"/>
    <w:rsid w:val="006F5E39"/>
    <w:rsid w:val="006F5E44"/>
    <w:rsid w:val="006F5EB1"/>
    <w:rsid w:val="006F5F35"/>
    <w:rsid w:val="006F641A"/>
    <w:rsid w:val="006F655D"/>
    <w:rsid w:val="006F65DA"/>
    <w:rsid w:val="006F6B89"/>
    <w:rsid w:val="006F6C27"/>
    <w:rsid w:val="006F6C64"/>
    <w:rsid w:val="006F6D1B"/>
    <w:rsid w:val="006F6E93"/>
    <w:rsid w:val="006F6FD9"/>
    <w:rsid w:val="006F7054"/>
    <w:rsid w:val="006F7088"/>
    <w:rsid w:val="006F7135"/>
    <w:rsid w:val="006F7161"/>
    <w:rsid w:val="006F71DE"/>
    <w:rsid w:val="006F74F9"/>
    <w:rsid w:val="006F751C"/>
    <w:rsid w:val="006F7852"/>
    <w:rsid w:val="006F7AF9"/>
    <w:rsid w:val="006F7DC3"/>
    <w:rsid w:val="006F7E01"/>
    <w:rsid w:val="006F7FD3"/>
    <w:rsid w:val="0070014B"/>
    <w:rsid w:val="00700572"/>
    <w:rsid w:val="007005A0"/>
    <w:rsid w:val="007005CA"/>
    <w:rsid w:val="0070082F"/>
    <w:rsid w:val="00700A6B"/>
    <w:rsid w:val="00700DE3"/>
    <w:rsid w:val="00701158"/>
    <w:rsid w:val="007011C8"/>
    <w:rsid w:val="00701231"/>
    <w:rsid w:val="0070148B"/>
    <w:rsid w:val="00701513"/>
    <w:rsid w:val="0070183E"/>
    <w:rsid w:val="00702162"/>
    <w:rsid w:val="007024E2"/>
    <w:rsid w:val="00702502"/>
    <w:rsid w:val="007025E8"/>
    <w:rsid w:val="00702A17"/>
    <w:rsid w:val="00702C9B"/>
    <w:rsid w:val="0070301A"/>
    <w:rsid w:val="007036ED"/>
    <w:rsid w:val="007037C1"/>
    <w:rsid w:val="007038FD"/>
    <w:rsid w:val="0070390A"/>
    <w:rsid w:val="00703997"/>
    <w:rsid w:val="00703C16"/>
    <w:rsid w:val="00703C20"/>
    <w:rsid w:val="007040B2"/>
    <w:rsid w:val="007047CA"/>
    <w:rsid w:val="00704919"/>
    <w:rsid w:val="00704A0B"/>
    <w:rsid w:val="00704DB4"/>
    <w:rsid w:val="00704E75"/>
    <w:rsid w:val="0070514F"/>
    <w:rsid w:val="00705189"/>
    <w:rsid w:val="007051ED"/>
    <w:rsid w:val="007057DC"/>
    <w:rsid w:val="00706036"/>
    <w:rsid w:val="007069E9"/>
    <w:rsid w:val="00706AF5"/>
    <w:rsid w:val="00706BD3"/>
    <w:rsid w:val="007071EF"/>
    <w:rsid w:val="007075F1"/>
    <w:rsid w:val="0070782B"/>
    <w:rsid w:val="00707ADD"/>
    <w:rsid w:val="00707B1D"/>
    <w:rsid w:val="00707C31"/>
    <w:rsid w:val="00707DEB"/>
    <w:rsid w:val="007100A5"/>
    <w:rsid w:val="00710310"/>
    <w:rsid w:val="00710580"/>
    <w:rsid w:val="00710969"/>
    <w:rsid w:val="0071099A"/>
    <w:rsid w:val="00711226"/>
    <w:rsid w:val="007113F5"/>
    <w:rsid w:val="00711599"/>
    <w:rsid w:val="00711B0D"/>
    <w:rsid w:val="00711BAE"/>
    <w:rsid w:val="00711C49"/>
    <w:rsid w:val="00711F9C"/>
    <w:rsid w:val="00712245"/>
    <w:rsid w:val="00712265"/>
    <w:rsid w:val="007124C5"/>
    <w:rsid w:val="0071272A"/>
    <w:rsid w:val="00712BDB"/>
    <w:rsid w:val="00712C74"/>
    <w:rsid w:val="00712EAE"/>
    <w:rsid w:val="0071304B"/>
    <w:rsid w:val="007135B2"/>
    <w:rsid w:val="00713C3F"/>
    <w:rsid w:val="00713C54"/>
    <w:rsid w:val="00714420"/>
    <w:rsid w:val="00714827"/>
    <w:rsid w:val="00714905"/>
    <w:rsid w:val="007149B0"/>
    <w:rsid w:val="00714C85"/>
    <w:rsid w:val="00714EEF"/>
    <w:rsid w:val="00715010"/>
    <w:rsid w:val="007150A1"/>
    <w:rsid w:val="00715751"/>
    <w:rsid w:val="0071585E"/>
    <w:rsid w:val="00716387"/>
    <w:rsid w:val="007164E9"/>
    <w:rsid w:val="0071653C"/>
    <w:rsid w:val="00716957"/>
    <w:rsid w:val="00716B14"/>
    <w:rsid w:val="00716F4F"/>
    <w:rsid w:val="00717062"/>
    <w:rsid w:val="007170F6"/>
    <w:rsid w:val="0071751B"/>
    <w:rsid w:val="0071778C"/>
    <w:rsid w:val="00717B8A"/>
    <w:rsid w:val="00717C04"/>
    <w:rsid w:val="00717C37"/>
    <w:rsid w:val="00717C66"/>
    <w:rsid w:val="00717D53"/>
    <w:rsid w:val="00717EED"/>
    <w:rsid w:val="00720187"/>
    <w:rsid w:val="00720395"/>
    <w:rsid w:val="00720423"/>
    <w:rsid w:val="00720840"/>
    <w:rsid w:val="00720AA1"/>
    <w:rsid w:val="00720AFC"/>
    <w:rsid w:val="00720BAC"/>
    <w:rsid w:val="00720DEF"/>
    <w:rsid w:val="00720FB9"/>
    <w:rsid w:val="00721104"/>
    <w:rsid w:val="00721194"/>
    <w:rsid w:val="0072155B"/>
    <w:rsid w:val="00721622"/>
    <w:rsid w:val="007217A1"/>
    <w:rsid w:val="007218D9"/>
    <w:rsid w:val="00721907"/>
    <w:rsid w:val="0072197C"/>
    <w:rsid w:val="00721A76"/>
    <w:rsid w:val="00721B03"/>
    <w:rsid w:val="007224EC"/>
    <w:rsid w:val="007227BC"/>
    <w:rsid w:val="00722887"/>
    <w:rsid w:val="00722890"/>
    <w:rsid w:val="00722913"/>
    <w:rsid w:val="00722CC7"/>
    <w:rsid w:val="007231FE"/>
    <w:rsid w:val="00723627"/>
    <w:rsid w:val="007239DD"/>
    <w:rsid w:val="00723F21"/>
    <w:rsid w:val="0072400A"/>
    <w:rsid w:val="0072444B"/>
    <w:rsid w:val="00724535"/>
    <w:rsid w:val="0072460E"/>
    <w:rsid w:val="00724CC5"/>
    <w:rsid w:val="00724EE9"/>
    <w:rsid w:val="00725183"/>
    <w:rsid w:val="00725346"/>
    <w:rsid w:val="0072536C"/>
    <w:rsid w:val="007253F7"/>
    <w:rsid w:val="00725B04"/>
    <w:rsid w:val="007262BD"/>
    <w:rsid w:val="007262D1"/>
    <w:rsid w:val="007262E7"/>
    <w:rsid w:val="00726419"/>
    <w:rsid w:val="007267F7"/>
    <w:rsid w:val="00726D7A"/>
    <w:rsid w:val="00726D84"/>
    <w:rsid w:val="00726F96"/>
    <w:rsid w:val="00727618"/>
    <w:rsid w:val="00727945"/>
    <w:rsid w:val="00727BC8"/>
    <w:rsid w:val="007301A7"/>
    <w:rsid w:val="007303EA"/>
    <w:rsid w:val="0073083F"/>
    <w:rsid w:val="00730A56"/>
    <w:rsid w:val="00730D73"/>
    <w:rsid w:val="00730DE8"/>
    <w:rsid w:val="00730F11"/>
    <w:rsid w:val="00730F90"/>
    <w:rsid w:val="00730F9A"/>
    <w:rsid w:val="007311C4"/>
    <w:rsid w:val="00731385"/>
    <w:rsid w:val="007314C0"/>
    <w:rsid w:val="0073169B"/>
    <w:rsid w:val="0073177A"/>
    <w:rsid w:val="00731B2E"/>
    <w:rsid w:val="00731C49"/>
    <w:rsid w:val="00731C9F"/>
    <w:rsid w:val="0073200C"/>
    <w:rsid w:val="0073227A"/>
    <w:rsid w:val="007322BD"/>
    <w:rsid w:val="00732406"/>
    <w:rsid w:val="00732743"/>
    <w:rsid w:val="00732A6B"/>
    <w:rsid w:val="00732CC5"/>
    <w:rsid w:val="00732FF4"/>
    <w:rsid w:val="0073346F"/>
    <w:rsid w:val="007335A3"/>
    <w:rsid w:val="00733BB0"/>
    <w:rsid w:val="00733D01"/>
    <w:rsid w:val="0073411F"/>
    <w:rsid w:val="0073414A"/>
    <w:rsid w:val="0073427B"/>
    <w:rsid w:val="0073427F"/>
    <w:rsid w:val="007344E0"/>
    <w:rsid w:val="00734552"/>
    <w:rsid w:val="007346EE"/>
    <w:rsid w:val="00734738"/>
    <w:rsid w:val="00734783"/>
    <w:rsid w:val="007350AF"/>
    <w:rsid w:val="00735273"/>
    <w:rsid w:val="007352FB"/>
    <w:rsid w:val="00735555"/>
    <w:rsid w:val="00735603"/>
    <w:rsid w:val="00735624"/>
    <w:rsid w:val="0073587C"/>
    <w:rsid w:val="00735A77"/>
    <w:rsid w:val="00735C12"/>
    <w:rsid w:val="00735FC9"/>
    <w:rsid w:val="007363C6"/>
    <w:rsid w:val="00736554"/>
    <w:rsid w:val="0073671E"/>
    <w:rsid w:val="00736776"/>
    <w:rsid w:val="00736946"/>
    <w:rsid w:val="00736B27"/>
    <w:rsid w:val="00736B7A"/>
    <w:rsid w:val="00736C2F"/>
    <w:rsid w:val="00736D8A"/>
    <w:rsid w:val="0073715D"/>
    <w:rsid w:val="007373E3"/>
    <w:rsid w:val="007374AF"/>
    <w:rsid w:val="00737695"/>
    <w:rsid w:val="0073779B"/>
    <w:rsid w:val="00737914"/>
    <w:rsid w:val="00737931"/>
    <w:rsid w:val="00737D36"/>
    <w:rsid w:val="00740340"/>
    <w:rsid w:val="00740342"/>
    <w:rsid w:val="00740507"/>
    <w:rsid w:val="0074055A"/>
    <w:rsid w:val="007406BC"/>
    <w:rsid w:val="007408CC"/>
    <w:rsid w:val="00740B94"/>
    <w:rsid w:val="00740BE4"/>
    <w:rsid w:val="00740D5E"/>
    <w:rsid w:val="00740E97"/>
    <w:rsid w:val="00741142"/>
    <w:rsid w:val="007415D5"/>
    <w:rsid w:val="0074171D"/>
    <w:rsid w:val="00741EAF"/>
    <w:rsid w:val="00742005"/>
    <w:rsid w:val="00742018"/>
    <w:rsid w:val="0074214E"/>
    <w:rsid w:val="00742493"/>
    <w:rsid w:val="0074280E"/>
    <w:rsid w:val="00742A82"/>
    <w:rsid w:val="00742D25"/>
    <w:rsid w:val="00743158"/>
    <w:rsid w:val="007432CE"/>
    <w:rsid w:val="00743454"/>
    <w:rsid w:val="00743B1A"/>
    <w:rsid w:val="00743E0E"/>
    <w:rsid w:val="00743F84"/>
    <w:rsid w:val="00743FCB"/>
    <w:rsid w:val="007441D8"/>
    <w:rsid w:val="00744442"/>
    <w:rsid w:val="00744AE7"/>
    <w:rsid w:val="00744E3D"/>
    <w:rsid w:val="0074539D"/>
    <w:rsid w:val="0074559F"/>
    <w:rsid w:val="00745959"/>
    <w:rsid w:val="00745A06"/>
    <w:rsid w:val="00745F4C"/>
    <w:rsid w:val="00745F9E"/>
    <w:rsid w:val="00746132"/>
    <w:rsid w:val="007465E1"/>
    <w:rsid w:val="0074729E"/>
    <w:rsid w:val="007475E8"/>
    <w:rsid w:val="00747897"/>
    <w:rsid w:val="00747B3C"/>
    <w:rsid w:val="00750489"/>
    <w:rsid w:val="007504D0"/>
    <w:rsid w:val="007506A1"/>
    <w:rsid w:val="0075081D"/>
    <w:rsid w:val="00750DBE"/>
    <w:rsid w:val="0075117F"/>
    <w:rsid w:val="0075118C"/>
    <w:rsid w:val="00751376"/>
    <w:rsid w:val="007516D7"/>
    <w:rsid w:val="00751762"/>
    <w:rsid w:val="007519EB"/>
    <w:rsid w:val="00751C08"/>
    <w:rsid w:val="00751FFC"/>
    <w:rsid w:val="007524AF"/>
    <w:rsid w:val="007528BC"/>
    <w:rsid w:val="0075290E"/>
    <w:rsid w:val="00752B62"/>
    <w:rsid w:val="00752CE1"/>
    <w:rsid w:val="00752CFD"/>
    <w:rsid w:val="00752F95"/>
    <w:rsid w:val="0075307F"/>
    <w:rsid w:val="00753135"/>
    <w:rsid w:val="00753160"/>
    <w:rsid w:val="00753176"/>
    <w:rsid w:val="00753884"/>
    <w:rsid w:val="00753A44"/>
    <w:rsid w:val="00753D9F"/>
    <w:rsid w:val="00753EC6"/>
    <w:rsid w:val="00753F1B"/>
    <w:rsid w:val="007542D5"/>
    <w:rsid w:val="00754543"/>
    <w:rsid w:val="00754678"/>
    <w:rsid w:val="0075496D"/>
    <w:rsid w:val="00754BAA"/>
    <w:rsid w:val="00754D03"/>
    <w:rsid w:val="007551CA"/>
    <w:rsid w:val="00755383"/>
    <w:rsid w:val="0075561C"/>
    <w:rsid w:val="007557AF"/>
    <w:rsid w:val="0075581C"/>
    <w:rsid w:val="00755B5F"/>
    <w:rsid w:val="00755F76"/>
    <w:rsid w:val="00756111"/>
    <w:rsid w:val="0075639F"/>
    <w:rsid w:val="0075655B"/>
    <w:rsid w:val="0075661E"/>
    <w:rsid w:val="00756E52"/>
    <w:rsid w:val="0075724A"/>
    <w:rsid w:val="007572B3"/>
    <w:rsid w:val="00757406"/>
    <w:rsid w:val="00757802"/>
    <w:rsid w:val="00757868"/>
    <w:rsid w:val="0075794F"/>
    <w:rsid w:val="00757DBA"/>
    <w:rsid w:val="00757FFC"/>
    <w:rsid w:val="00760139"/>
    <w:rsid w:val="0076084A"/>
    <w:rsid w:val="00760A0D"/>
    <w:rsid w:val="00760D92"/>
    <w:rsid w:val="00760E2C"/>
    <w:rsid w:val="00760F35"/>
    <w:rsid w:val="0076111B"/>
    <w:rsid w:val="0076126C"/>
    <w:rsid w:val="00761401"/>
    <w:rsid w:val="007618BF"/>
    <w:rsid w:val="00761BBF"/>
    <w:rsid w:val="00761CFF"/>
    <w:rsid w:val="00761D84"/>
    <w:rsid w:val="007620D2"/>
    <w:rsid w:val="00762198"/>
    <w:rsid w:val="00762411"/>
    <w:rsid w:val="00762443"/>
    <w:rsid w:val="007624F7"/>
    <w:rsid w:val="007625B8"/>
    <w:rsid w:val="007627E3"/>
    <w:rsid w:val="00762A47"/>
    <w:rsid w:val="00762A51"/>
    <w:rsid w:val="00762B2D"/>
    <w:rsid w:val="00762BD8"/>
    <w:rsid w:val="00762F1F"/>
    <w:rsid w:val="00762F84"/>
    <w:rsid w:val="0076340D"/>
    <w:rsid w:val="0076342E"/>
    <w:rsid w:val="00763434"/>
    <w:rsid w:val="00763552"/>
    <w:rsid w:val="007635E8"/>
    <w:rsid w:val="007636B4"/>
    <w:rsid w:val="00763D03"/>
    <w:rsid w:val="00763DFE"/>
    <w:rsid w:val="00764585"/>
    <w:rsid w:val="00764706"/>
    <w:rsid w:val="00764817"/>
    <w:rsid w:val="00764AFC"/>
    <w:rsid w:val="0076528B"/>
    <w:rsid w:val="0076547E"/>
    <w:rsid w:val="0076562D"/>
    <w:rsid w:val="007658B3"/>
    <w:rsid w:val="007659D1"/>
    <w:rsid w:val="00765AC5"/>
    <w:rsid w:val="00765BE7"/>
    <w:rsid w:val="00765CCA"/>
    <w:rsid w:val="00765F64"/>
    <w:rsid w:val="00765F7B"/>
    <w:rsid w:val="0076607B"/>
    <w:rsid w:val="0076639B"/>
    <w:rsid w:val="007666E6"/>
    <w:rsid w:val="0076675A"/>
    <w:rsid w:val="00766898"/>
    <w:rsid w:val="0076690B"/>
    <w:rsid w:val="00766A61"/>
    <w:rsid w:val="00766E46"/>
    <w:rsid w:val="00767182"/>
    <w:rsid w:val="0076722B"/>
    <w:rsid w:val="007676E4"/>
    <w:rsid w:val="007677A1"/>
    <w:rsid w:val="00767C81"/>
    <w:rsid w:val="00767F7F"/>
    <w:rsid w:val="0077017B"/>
    <w:rsid w:val="007705CA"/>
    <w:rsid w:val="007706F5"/>
    <w:rsid w:val="007709F5"/>
    <w:rsid w:val="00770D31"/>
    <w:rsid w:val="00770D7D"/>
    <w:rsid w:val="00771185"/>
    <w:rsid w:val="007711BE"/>
    <w:rsid w:val="007711EC"/>
    <w:rsid w:val="007715A5"/>
    <w:rsid w:val="007719AE"/>
    <w:rsid w:val="00771A20"/>
    <w:rsid w:val="00771AF2"/>
    <w:rsid w:val="00771DF0"/>
    <w:rsid w:val="00771E26"/>
    <w:rsid w:val="00771FD4"/>
    <w:rsid w:val="00772291"/>
    <w:rsid w:val="007727D3"/>
    <w:rsid w:val="00772917"/>
    <w:rsid w:val="00772ACB"/>
    <w:rsid w:val="00772C2A"/>
    <w:rsid w:val="00772D96"/>
    <w:rsid w:val="0077300D"/>
    <w:rsid w:val="0077360C"/>
    <w:rsid w:val="00773837"/>
    <w:rsid w:val="007739CE"/>
    <w:rsid w:val="00773AA9"/>
    <w:rsid w:val="00773AB2"/>
    <w:rsid w:val="00773C1C"/>
    <w:rsid w:val="00773C63"/>
    <w:rsid w:val="00773D44"/>
    <w:rsid w:val="0077457E"/>
    <w:rsid w:val="007745EE"/>
    <w:rsid w:val="007746DA"/>
    <w:rsid w:val="0077498D"/>
    <w:rsid w:val="00774ACB"/>
    <w:rsid w:val="0077523B"/>
    <w:rsid w:val="007757B9"/>
    <w:rsid w:val="00775B9D"/>
    <w:rsid w:val="00775D5D"/>
    <w:rsid w:val="007761A9"/>
    <w:rsid w:val="00776AF3"/>
    <w:rsid w:val="00776CC8"/>
    <w:rsid w:val="00776CE8"/>
    <w:rsid w:val="00776D11"/>
    <w:rsid w:val="00776FC0"/>
    <w:rsid w:val="0077704F"/>
    <w:rsid w:val="0077710A"/>
    <w:rsid w:val="007774E5"/>
    <w:rsid w:val="00777CB4"/>
    <w:rsid w:val="00777EB8"/>
    <w:rsid w:val="00777EBC"/>
    <w:rsid w:val="00777F3E"/>
    <w:rsid w:val="00780378"/>
    <w:rsid w:val="00780499"/>
    <w:rsid w:val="00780694"/>
    <w:rsid w:val="007806B2"/>
    <w:rsid w:val="00780723"/>
    <w:rsid w:val="007808AF"/>
    <w:rsid w:val="00780B5E"/>
    <w:rsid w:val="00780D3A"/>
    <w:rsid w:val="00780E13"/>
    <w:rsid w:val="00781041"/>
    <w:rsid w:val="007812DD"/>
    <w:rsid w:val="00781308"/>
    <w:rsid w:val="007815A2"/>
    <w:rsid w:val="00781915"/>
    <w:rsid w:val="00781A93"/>
    <w:rsid w:val="00781D61"/>
    <w:rsid w:val="007820BF"/>
    <w:rsid w:val="00782192"/>
    <w:rsid w:val="00782977"/>
    <w:rsid w:val="00782B76"/>
    <w:rsid w:val="00782BC6"/>
    <w:rsid w:val="00782BCE"/>
    <w:rsid w:val="00782EC9"/>
    <w:rsid w:val="00782F5D"/>
    <w:rsid w:val="007830C3"/>
    <w:rsid w:val="007834F3"/>
    <w:rsid w:val="007835A8"/>
    <w:rsid w:val="0078370B"/>
    <w:rsid w:val="00783952"/>
    <w:rsid w:val="00783C79"/>
    <w:rsid w:val="00783D90"/>
    <w:rsid w:val="00783FB8"/>
    <w:rsid w:val="007840AE"/>
    <w:rsid w:val="007843D7"/>
    <w:rsid w:val="0078442F"/>
    <w:rsid w:val="0078447C"/>
    <w:rsid w:val="00784499"/>
    <w:rsid w:val="0078455A"/>
    <w:rsid w:val="007845DB"/>
    <w:rsid w:val="00784CBF"/>
    <w:rsid w:val="00784DC6"/>
    <w:rsid w:val="00784DEE"/>
    <w:rsid w:val="00784E3D"/>
    <w:rsid w:val="00785075"/>
    <w:rsid w:val="00785AFB"/>
    <w:rsid w:val="00785BAD"/>
    <w:rsid w:val="007865B6"/>
    <w:rsid w:val="00786FD3"/>
    <w:rsid w:val="0078728E"/>
    <w:rsid w:val="007875EE"/>
    <w:rsid w:val="007877B4"/>
    <w:rsid w:val="00787878"/>
    <w:rsid w:val="00787C68"/>
    <w:rsid w:val="00787E19"/>
    <w:rsid w:val="00787E78"/>
    <w:rsid w:val="00787EE6"/>
    <w:rsid w:val="007900A0"/>
    <w:rsid w:val="0079019E"/>
    <w:rsid w:val="007906C0"/>
    <w:rsid w:val="00790EDD"/>
    <w:rsid w:val="00790FD0"/>
    <w:rsid w:val="00791346"/>
    <w:rsid w:val="00791531"/>
    <w:rsid w:val="00791742"/>
    <w:rsid w:val="007919D1"/>
    <w:rsid w:val="00791AD8"/>
    <w:rsid w:val="007920A6"/>
    <w:rsid w:val="007920F9"/>
    <w:rsid w:val="007923B1"/>
    <w:rsid w:val="007925A7"/>
    <w:rsid w:val="00792631"/>
    <w:rsid w:val="0079287F"/>
    <w:rsid w:val="0079293C"/>
    <w:rsid w:val="00792CB5"/>
    <w:rsid w:val="00792E61"/>
    <w:rsid w:val="0079306E"/>
    <w:rsid w:val="00793071"/>
    <w:rsid w:val="007938E1"/>
    <w:rsid w:val="00793962"/>
    <w:rsid w:val="007939BE"/>
    <w:rsid w:val="00793BF3"/>
    <w:rsid w:val="00793FF2"/>
    <w:rsid w:val="00794264"/>
    <w:rsid w:val="007943A3"/>
    <w:rsid w:val="007943C1"/>
    <w:rsid w:val="00794430"/>
    <w:rsid w:val="00794895"/>
    <w:rsid w:val="00794B94"/>
    <w:rsid w:val="007955B4"/>
    <w:rsid w:val="007956B5"/>
    <w:rsid w:val="00795C6D"/>
    <w:rsid w:val="007965D5"/>
    <w:rsid w:val="00796A50"/>
    <w:rsid w:val="00796DFF"/>
    <w:rsid w:val="00796E28"/>
    <w:rsid w:val="0079702E"/>
    <w:rsid w:val="0079703D"/>
    <w:rsid w:val="00797550"/>
    <w:rsid w:val="00797693"/>
    <w:rsid w:val="00797853"/>
    <w:rsid w:val="0079794B"/>
    <w:rsid w:val="00797A3B"/>
    <w:rsid w:val="00797A86"/>
    <w:rsid w:val="00797DF9"/>
    <w:rsid w:val="00797EEA"/>
    <w:rsid w:val="007A003B"/>
    <w:rsid w:val="007A0068"/>
    <w:rsid w:val="007A053C"/>
    <w:rsid w:val="007A09CE"/>
    <w:rsid w:val="007A0A0F"/>
    <w:rsid w:val="007A0A77"/>
    <w:rsid w:val="007A0BDF"/>
    <w:rsid w:val="007A1077"/>
    <w:rsid w:val="007A111F"/>
    <w:rsid w:val="007A113F"/>
    <w:rsid w:val="007A1182"/>
    <w:rsid w:val="007A119B"/>
    <w:rsid w:val="007A16BD"/>
    <w:rsid w:val="007A16F6"/>
    <w:rsid w:val="007A183C"/>
    <w:rsid w:val="007A1907"/>
    <w:rsid w:val="007A193E"/>
    <w:rsid w:val="007A1B90"/>
    <w:rsid w:val="007A21D1"/>
    <w:rsid w:val="007A2213"/>
    <w:rsid w:val="007A2364"/>
    <w:rsid w:val="007A24BC"/>
    <w:rsid w:val="007A2A60"/>
    <w:rsid w:val="007A2ABA"/>
    <w:rsid w:val="007A2CA0"/>
    <w:rsid w:val="007A2CCB"/>
    <w:rsid w:val="007A2D1D"/>
    <w:rsid w:val="007A2D45"/>
    <w:rsid w:val="007A2DDD"/>
    <w:rsid w:val="007A2FB8"/>
    <w:rsid w:val="007A309E"/>
    <w:rsid w:val="007A3375"/>
    <w:rsid w:val="007A35CB"/>
    <w:rsid w:val="007A370A"/>
    <w:rsid w:val="007A38D8"/>
    <w:rsid w:val="007A3A0B"/>
    <w:rsid w:val="007A3A57"/>
    <w:rsid w:val="007A43AF"/>
    <w:rsid w:val="007A43E3"/>
    <w:rsid w:val="007A4496"/>
    <w:rsid w:val="007A45A7"/>
    <w:rsid w:val="007A4762"/>
    <w:rsid w:val="007A4A50"/>
    <w:rsid w:val="007A4AA1"/>
    <w:rsid w:val="007A4D9F"/>
    <w:rsid w:val="007A5015"/>
    <w:rsid w:val="007A507C"/>
    <w:rsid w:val="007A523E"/>
    <w:rsid w:val="007A53CD"/>
    <w:rsid w:val="007A54F0"/>
    <w:rsid w:val="007A5503"/>
    <w:rsid w:val="007A577D"/>
    <w:rsid w:val="007A5CFE"/>
    <w:rsid w:val="007A604B"/>
    <w:rsid w:val="007A62B9"/>
    <w:rsid w:val="007A640D"/>
    <w:rsid w:val="007A64B2"/>
    <w:rsid w:val="007A6973"/>
    <w:rsid w:val="007A6A56"/>
    <w:rsid w:val="007A6B88"/>
    <w:rsid w:val="007A7582"/>
    <w:rsid w:val="007A7ED2"/>
    <w:rsid w:val="007B022A"/>
    <w:rsid w:val="007B0339"/>
    <w:rsid w:val="007B04B6"/>
    <w:rsid w:val="007B05E2"/>
    <w:rsid w:val="007B08C2"/>
    <w:rsid w:val="007B09A3"/>
    <w:rsid w:val="007B0D0F"/>
    <w:rsid w:val="007B0EB5"/>
    <w:rsid w:val="007B10E9"/>
    <w:rsid w:val="007B1289"/>
    <w:rsid w:val="007B1480"/>
    <w:rsid w:val="007B1905"/>
    <w:rsid w:val="007B1E0F"/>
    <w:rsid w:val="007B2DBC"/>
    <w:rsid w:val="007B3050"/>
    <w:rsid w:val="007B3159"/>
    <w:rsid w:val="007B32AA"/>
    <w:rsid w:val="007B32F6"/>
    <w:rsid w:val="007B34AC"/>
    <w:rsid w:val="007B3848"/>
    <w:rsid w:val="007B38BC"/>
    <w:rsid w:val="007B39B2"/>
    <w:rsid w:val="007B3C7A"/>
    <w:rsid w:val="007B3FCD"/>
    <w:rsid w:val="007B411E"/>
    <w:rsid w:val="007B432B"/>
    <w:rsid w:val="007B4439"/>
    <w:rsid w:val="007B45F3"/>
    <w:rsid w:val="007B4AA7"/>
    <w:rsid w:val="007B4B85"/>
    <w:rsid w:val="007B4E2E"/>
    <w:rsid w:val="007B4FDB"/>
    <w:rsid w:val="007B5119"/>
    <w:rsid w:val="007B51BD"/>
    <w:rsid w:val="007B51E6"/>
    <w:rsid w:val="007B522D"/>
    <w:rsid w:val="007B5373"/>
    <w:rsid w:val="007B5393"/>
    <w:rsid w:val="007B5579"/>
    <w:rsid w:val="007B5690"/>
    <w:rsid w:val="007B581C"/>
    <w:rsid w:val="007B581E"/>
    <w:rsid w:val="007B5926"/>
    <w:rsid w:val="007B5E88"/>
    <w:rsid w:val="007B602C"/>
    <w:rsid w:val="007B632B"/>
    <w:rsid w:val="007B6861"/>
    <w:rsid w:val="007B68D6"/>
    <w:rsid w:val="007B70FF"/>
    <w:rsid w:val="007B71E1"/>
    <w:rsid w:val="007B73C5"/>
    <w:rsid w:val="007B749C"/>
    <w:rsid w:val="007B74A7"/>
    <w:rsid w:val="007B751D"/>
    <w:rsid w:val="007B7779"/>
    <w:rsid w:val="007B77C8"/>
    <w:rsid w:val="007B7B7C"/>
    <w:rsid w:val="007B7C2D"/>
    <w:rsid w:val="007C020D"/>
    <w:rsid w:val="007C0337"/>
    <w:rsid w:val="007C0460"/>
    <w:rsid w:val="007C0702"/>
    <w:rsid w:val="007C0DE4"/>
    <w:rsid w:val="007C0E2C"/>
    <w:rsid w:val="007C1037"/>
    <w:rsid w:val="007C16CE"/>
    <w:rsid w:val="007C16F9"/>
    <w:rsid w:val="007C1878"/>
    <w:rsid w:val="007C19B4"/>
    <w:rsid w:val="007C1CBE"/>
    <w:rsid w:val="007C2000"/>
    <w:rsid w:val="007C2385"/>
    <w:rsid w:val="007C269D"/>
    <w:rsid w:val="007C3262"/>
    <w:rsid w:val="007C34BD"/>
    <w:rsid w:val="007C35D4"/>
    <w:rsid w:val="007C3FD9"/>
    <w:rsid w:val="007C4182"/>
    <w:rsid w:val="007C4280"/>
    <w:rsid w:val="007C42B0"/>
    <w:rsid w:val="007C4436"/>
    <w:rsid w:val="007C451D"/>
    <w:rsid w:val="007C4701"/>
    <w:rsid w:val="007C4765"/>
    <w:rsid w:val="007C4D22"/>
    <w:rsid w:val="007C4D54"/>
    <w:rsid w:val="007C5144"/>
    <w:rsid w:val="007C5243"/>
    <w:rsid w:val="007C5336"/>
    <w:rsid w:val="007C569A"/>
    <w:rsid w:val="007C5B3D"/>
    <w:rsid w:val="007C5B90"/>
    <w:rsid w:val="007C5F22"/>
    <w:rsid w:val="007C6319"/>
    <w:rsid w:val="007C64A9"/>
    <w:rsid w:val="007C67A2"/>
    <w:rsid w:val="007C699F"/>
    <w:rsid w:val="007C6F76"/>
    <w:rsid w:val="007C72B3"/>
    <w:rsid w:val="007C7382"/>
    <w:rsid w:val="007C7402"/>
    <w:rsid w:val="007C74F0"/>
    <w:rsid w:val="007C7583"/>
    <w:rsid w:val="007C759E"/>
    <w:rsid w:val="007C7683"/>
    <w:rsid w:val="007C76E8"/>
    <w:rsid w:val="007C7791"/>
    <w:rsid w:val="007C79C8"/>
    <w:rsid w:val="007C7BEA"/>
    <w:rsid w:val="007D062A"/>
    <w:rsid w:val="007D0C13"/>
    <w:rsid w:val="007D0C31"/>
    <w:rsid w:val="007D0D23"/>
    <w:rsid w:val="007D0E0C"/>
    <w:rsid w:val="007D0EA6"/>
    <w:rsid w:val="007D0F88"/>
    <w:rsid w:val="007D129D"/>
    <w:rsid w:val="007D143D"/>
    <w:rsid w:val="007D19DE"/>
    <w:rsid w:val="007D1B88"/>
    <w:rsid w:val="007D1E8D"/>
    <w:rsid w:val="007D226C"/>
    <w:rsid w:val="007D2278"/>
    <w:rsid w:val="007D23A6"/>
    <w:rsid w:val="007D25FA"/>
    <w:rsid w:val="007D2A97"/>
    <w:rsid w:val="007D2CEE"/>
    <w:rsid w:val="007D2E0D"/>
    <w:rsid w:val="007D31D3"/>
    <w:rsid w:val="007D3589"/>
    <w:rsid w:val="007D35F5"/>
    <w:rsid w:val="007D3640"/>
    <w:rsid w:val="007D4158"/>
    <w:rsid w:val="007D426B"/>
    <w:rsid w:val="007D4304"/>
    <w:rsid w:val="007D4464"/>
    <w:rsid w:val="007D4538"/>
    <w:rsid w:val="007D46AC"/>
    <w:rsid w:val="007D46FD"/>
    <w:rsid w:val="007D47D4"/>
    <w:rsid w:val="007D4C5D"/>
    <w:rsid w:val="007D5011"/>
    <w:rsid w:val="007D50E0"/>
    <w:rsid w:val="007D53F4"/>
    <w:rsid w:val="007D5753"/>
    <w:rsid w:val="007D5AFD"/>
    <w:rsid w:val="007D5EA5"/>
    <w:rsid w:val="007D5F48"/>
    <w:rsid w:val="007D5F53"/>
    <w:rsid w:val="007D6006"/>
    <w:rsid w:val="007D6667"/>
    <w:rsid w:val="007D68AB"/>
    <w:rsid w:val="007D6A48"/>
    <w:rsid w:val="007D6A5E"/>
    <w:rsid w:val="007D6B07"/>
    <w:rsid w:val="007D6CBD"/>
    <w:rsid w:val="007D6D34"/>
    <w:rsid w:val="007D6F4F"/>
    <w:rsid w:val="007D76EA"/>
    <w:rsid w:val="007D780C"/>
    <w:rsid w:val="007D7D0F"/>
    <w:rsid w:val="007D7EE4"/>
    <w:rsid w:val="007E0194"/>
    <w:rsid w:val="007E04C8"/>
    <w:rsid w:val="007E0E14"/>
    <w:rsid w:val="007E0E23"/>
    <w:rsid w:val="007E0FA0"/>
    <w:rsid w:val="007E107D"/>
    <w:rsid w:val="007E1233"/>
    <w:rsid w:val="007E1269"/>
    <w:rsid w:val="007E159E"/>
    <w:rsid w:val="007E165B"/>
    <w:rsid w:val="007E174B"/>
    <w:rsid w:val="007E1BFF"/>
    <w:rsid w:val="007E1CBC"/>
    <w:rsid w:val="007E204C"/>
    <w:rsid w:val="007E26F9"/>
    <w:rsid w:val="007E2762"/>
    <w:rsid w:val="007E28B2"/>
    <w:rsid w:val="007E292F"/>
    <w:rsid w:val="007E299D"/>
    <w:rsid w:val="007E2AE1"/>
    <w:rsid w:val="007E2CBF"/>
    <w:rsid w:val="007E2EE9"/>
    <w:rsid w:val="007E344D"/>
    <w:rsid w:val="007E3584"/>
    <w:rsid w:val="007E3714"/>
    <w:rsid w:val="007E3716"/>
    <w:rsid w:val="007E384B"/>
    <w:rsid w:val="007E38D8"/>
    <w:rsid w:val="007E3F46"/>
    <w:rsid w:val="007E436E"/>
    <w:rsid w:val="007E4461"/>
    <w:rsid w:val="007E482E"/>
    <w:rsid w:val="007E4848"/>
    <w:rsid w:val="007E4A45"/>
    <w:rsid w:val="007E4A8E"/>
    <w:rsid w:val="007E4CAF"/>
    <w:rsid w:val="007E4E42"/>
    <w:rsid w:val="007E512C"/>
    <w:rsid w:val="007E56E5"/>
    <w:rsid w:val="007E581F"/>
    <w:rsid w:val="007E6122"/>
    <w:rsid w:val="007E61D2"/>
    <w:rsid w:val="007E634B"/>
    <w:rsid w:val="007E651B"/>
    <w:rsid w:val="007E6649"/>
    <w:rsid w:val="007E66A0"/>
    <w:rsid w:val="007E687B"/>
    <w:rsid w:val="007E6919"/>
    <w:rsid w:val="007E6A67"/>
    <w:rsid w:val="007E6ACA"/>
    <w:rsid w:val="007E6B0C"/>
    <w:rsid w:val="007E70FD"/>
    <w:rsid w:val="007E7348"/>
    <w:rsid w:val="007E73B6"/>
    <w:rsid w:val="007E7626"/>
    <w:rsid w:val="007E765E"/>
    <w:rsid w:val="007E7CAA"/>
    <w:rsid w:val="007E7D19"/>
    <w:rsid w:val="007E7E10"/>
    <w:rsid w:val="007F00B0"/>
    <w:rsid w:val="007F08DE"/>
    <w:rsid w:val="007F09BF"/>
    <w:rsid w:val="007F0C3F"/>
    <w:rsid w:val="007F0CD5"/>
    <w:rsid w:val="007F0F4B"/>
    <w:rsid w:val="007F10ED"/>
    <w:rsid w:val="007F1EB0"/>
    <w:rsid w:val="007F1F3E"/>
    <w:rsid w:val="007F264E"/>
    <w:rsid w:val="007F27F6"/>
    <w:rsid w:val="007F2B70"/>
    <w:rsid w:val="007F3033"/>
    <w:rsid w:val="007F30D7"/>
    <w:rsid w:val="007F3164"/>
    <w:rsid w:val="007F33DB"/>
    <w:rsid w:val="007F3628"/>
    <w:rsid w:val="007F384E"/>
    <w:rsid w:val="007F3C0D"/>
    <w:rsid w:val="007F3D64"/>
    <w:rsid w:val="007F449E"/>
    <w:rsid w:val="007F4769"/>
    <w:rsid w:val="007F49EF"/>
    <w:rsid w:val="007F4DAC"/>
    <w:rsid w:val="007F4EC5"/>
    <w:rsid w:val="007F5049"/>
    <w:rsid w:val="007F51D0"/>
    <w:rsid w:val="007F5662"/>
    <w:rsid w:val="007F573D"/>
    <w:rsid w:val="007F5758"/>
    <w:rsid w:val="007F5A0E"/>
    <w:rsid w:val="007F5A69"/>
    <w:rsid w:val="007F5D12"/>
    <w:rsid w:val="007F5F40"/>
    <w:rsid w:val="007F605C"/>
    <w:rsid w:val="007F65AB"/>
    <w:rsid w:val="007F674E"/>
    <w:rsid w:val="007F6AE8"/>
    <w:rsid w:val="007F6CCB"/>
    <w:rsid w:val="007F6CDD"/>
    <w:rsid w:val="007F6D42"/>
    <w:rsid w:val="007F7415"/>
    <w:rsid w:val="007F77BF"/>
    <w:rsid w:val="007F78BF"/>
    <w:rsid w:val="007F7905"/>
    <w:rsid w:val="007F7A3E"/>
    <w:rsid w:val="007F7AFC"/>
    <w:rsid w:val="007F7B12"/>
    <w:rsid w:val="007F7DA4"/>
    <w:rsid w:val="007F7F05"/>
    <w:rsid w:val="00800099"/>
    <w:rsid w:val="00800235"/>
    <w:rsid w:val="008009DC"/>
    <w:rsid w:val="00800C9F"/>
    <w:rsid w:val="00800E13"/>
    <w:rsid w:val="00800F4E"/>
    <w:rsid w:val="00800F90"/>
    <w:rsid w:val="00801086"/>
    <w:rsid w:val="00801115"/>
    <w:rsid w:val="00801A4B"/>
    <w:rsid w:val="00801EA5"/>
    <w:rsid w:val="008020E8"/>
    <w:rsid w:val="0080267A"/>
    <w:rsid w:val="00802A25"/>
    <w:rsid w:val="00802C1E"/>
    <w:rsid w:val="00802F18"/>
    <w:rsid w:val="00802F66"/>
    <w:rsid w:val="00802FC6"/>
    <w:rsid w:val="00803065"/>
    <w:rsid w:val="0080315F"/>
    <w:rsid w:val="008032C5"/>
    <w:rsid w:val="008034AE"/>
    <w:rsid w:val="0080367E"/>
    <w:rsid w:val="0080384A"/>
    <w:rsid w:val="008039CA"/>
    <w:rsid w:val="00803AD8"/>
    <w:rsid w:val="00803B01"/>
    <w:rsid w:val="00803BA0"/>
    <w:rsid w:val="00803BF8"/>
    <w:rsid w:val="00803C59"/>
    <w:rsid w:val="00804021"/>
    <w:rsid w:val="0080406D"/>
    <w:rsid w:val="008040CE"/>
    <w:rsid w:val="00804216"/>
    <w:rsid w:val="00804581"/>
    <w:rsid w:val="00804E37"/>
    <w:rsid w:val="0080517B"/>
    <w:rsid w:val="0080545E"/>
    <w:rsid w:val="00805480"/>
    <w:rsid w:val="00805608"/>
    <w:rsid w:val="008056C9"/>
    <w:rsid w:val="00805B6C"/>
    <w:rsid w:val="00805BC9"/>
    <w:rsid w:val="00805EA4"/>
    <w:rsid w:val="008060BD"/>
    <w:rsid w:val="00806493"/>
    <w:rsid w:val="0080661A"/>
    <w:rsid w:val="00806626"/>
    <w:rsid w:val="00806677"/>
    <w:rsid w:val="00806B08"/>
    <w:rsid w:val="00806CAB"/>
    <w:rsid w:val="00806DAD"/>
    <w:rsid w:val="00806E12"/>
    <w:rsid w:val="008072C6"/>
    <w:rsid w:val="0080742A"/>
    <w:rsid w:val="0080750D"/>
    <w:rsid w:val="00807602"/>
    <w:rsid w:val="00807640"/>
    <w:rsid w:val="00807B42"/>
    <w:rsid w:val="00807C43"/>
    <w:rsid w:val="008102F2"/>
    <w:rsid w:val="008104CA"/>
    <w:rsid w:val="00810798"/>
    <w:rsid w:val="00810B64"/>
    <w:rsid w:val="00810BB7"/>
    <w:rsid w:val="00810C09"/>
    <w:rsid w:val="00810E48"/>
    <w:rsid w:val="0081100F"/>
    <w:rsid w:val="00811301"/>
    <w:rsid w:val="008116D5"/>
    <w:rsid w:val="00811AD3"/>
    <w:rsid w:val="00811E30"/>
    <w:rsid w:val="00811E37"/>
    <w:rsid w:val="008120A9"/>
    <w:rsid w:val="008125FC"/>
    <w:rsid w:val="00812677"/>
    <w:rsid w:val="008127D7"/>
    <w:rsid w:val="00812812"/>
    <w:rsid w:val="008128FD"/>
    <w:rsid w:val="00812ACF"/>
    <w:rsid w:val="00812B02"/>
    <w:rsid w:val="00812C73"/>
    <w:rsid w:val="00812F36"/>
    <w:rsid w:val="0081320F"/>
    <w:rsid w:val="008137DE"/>
    <w:rsid w:val="00813C75"/>
    <w:rsid w:val="008140F0"/>
    <w:rsid w:val="00814219"/>
    <w:rsid w:val="008142DB"/>
    <w:rsid w:val="00814363"/>
    <w:rsid w:val="00814394"/>
    <w:rsid w:val="00814ADD"/>
    <w:rsid w:val="00814B85"/>
    <w:rsid w:val="00814E7B"/>
    <w:rsid w:val="00814EFF"/>
    <w:rsid w:val="0081504D"/>
    <w:rsid w:val="00815090"/>
    <w:rsid w:val="00815278"/>
    <w:rsid w:val="008152D9"/>
    <w:rsid w:val="008154AD"/>
    <w:rsid w:val="008156F8"/>
    <w:rsid w:val="008157FF"/>
    <w:rsid w:val="008158E6"/>
    <w:rsid w:val="00815A44"/>
    <w:rsid w:val="00815AA2"/>
    <w:rsid w:val="00815BB4"/>
    <w:rsid w:val="00815E6F"/>
    <w:rsid w:val="00815FA4"/>
    <w:rsid w:val="0081619C"/>
    <w:rsid w:val="008161E2"/>
    <w:rsid w:val="00816360"/>
    <w:rsid w:val="008163C4"/>
    <w:rsid w:val="008165A3"/>
    <w:rsid w:val="00816778"/>
    <w:rsid w:val="0081693A"/>
    <w:rsid w:val="0081697D"/>
    <w:rsid w:val="00816A28"/>
    <w:rsid w:val="00816BA5"/>
    <w:rsid w:val="00816F16"/>
    <w:rsid w:val="008174E0"/>
    <w:rsid w:val="00817603"/>
    <w:rsid w:val="00817CAD"/>
    <w:rsid w:val="00817E92"/>
    <w:rsid w:val="00820001"/>
    <w:rsid w:val="0082013A"/>
    <w:rsid w:val="008201E9"/>
    <w:rsid w:val="008203BA"/>
    <w:rsid w:val="00820406"/>
    <w:rsid w:val="00820557"/>
    <w:rsid w:val="00820639"/>
    <w:rsid w:val="00820648"/>
    <w:rsid w:val="00820671"/>
    <w:rsid w:val="008206DC"/>
    <w:rsid w:val="0082070C"/>
    <w:rsid w:val="00820931"/>
    <w:rsid w:val="00820A31"/>
    <w:rsid w:val="00820D34"/>
    <w:rsid w:val="008210EB"/>
    <w:rsid w:val="0082136D"/>
    <w:rsid w:val="008213BE"/>
    <w:rsid w:val="0082163E"/>
    <w:rsid w:val="00821B4E"/>
    <w:rsid w:val="00821BC0"/>
    <w:rsid w:val="00821C1D"/>
    <w:rsid w:val="00822491"/>
    <w:rsid w:val="00822765"/>
    <w:rsid w:val="00822952"/>
    <w:rsid w:val="00822981"/>
    <w:rsid w:val="00822C12"/>
    <w:rsid w:val="00822DC3"/>
    <w:rsid w:val="00822E10"/>
    <w:rsid w:val="00822E7C"/>
    <w:rsid w:val="00823097"/>
    <w:rsid w:val="008231DF"/>
    <w:rsid w:val="00823243"/>
    <w:rsid w:val="008233D8"/>
    <w:rsid w:val="008233E1"/>
    <w:rsid w:val="0082345C"/>
    <w:rsid w:val="008235D6"/>
    <w:rsid w:val="0082363E"/>
    <w:rsid w:val="0082369E"/>
    <w:rsid w:val="0082386E"/>
    <w:rsid w:val="00823896"/>
    <w:rsid w:val="008238A2"/>
    <w:rsid w:val="008238C9"/>
    <w:rsid w:val="008239A2"/>
    <w:rsid w:val="00823B93"/>
    <w:rsid w:val="00823E2C"/>
    <w:rsid w:val="00823F19"/>
    <w:rsid w:val="0082425B"/>
    <w:rsid w:val="00824435"/>
    <w:rsid w:val="008246D2"/>
    <w:rsid w:val="00824A52"/>
    <w:rsid w:val="00824D3B"/>
    <w:rsid w:val="00825025"/>
    <w:rsid w:val="00825115"/>
    <w:rsid w:val="00825224"/>
    <w:rsid w:val="0082551A"/>
    <w:rsid w:val="0082589B"/>
    <w:rsid w:val="008259EC"/>
    <w:rsid w:val="00825B31"/>
    <w:rsid w:val="00825DFA"/>
    <w:rsid w:val="00825E6D"/>
    <w:rsid w:val="00825E78"/>
    <w:rsid w:val="0082603B"/>
    <w:rsid w:val="00826242"/>
    <w:rsid w:val="008265F5"/>
    <w:rsid w:val="00826637"/>
    <w:rsid w:val="008266DA"/>
    <w:rsid w:val="008269A8"/>
    <w:rsid w:val="00826AC8"/>
    <w:rsid w:val="008275D3"/>
    <w:rsid w:val="0082776D"/>
    <w:rsid w:val="008306AA"/>
    <w:rsid w:val="008308A1"/>
    <w:rsid w:val="008309BB"/>
    <w:rsid w:val="00830C9F"/>
    <w:rsid w:val="0083110B"/>
    <w:rsid w:val="00831548"/>
    <w:rsid w:val="00831642"/>
    <w:rsid w:val="00831B9A"/>
    <w:rsid w:val="00832106"/>
    <w:rsid w:val="00832134"/>
    <w:rsid w:val="0083257E"/>
    <w:rsid w:val="008328D1"/>
    <w:rsid w:val="00832AEF"/>
    <w:rsid w:val="00833172"/>
    <w:rsid w:val="008336FC"/>
    <w:rsid w:val="008337D9"/>
    <w:rsid w:val="00833B70"/>
    <w:rsid w:val="00834021"/>
    <w:rsid w:val="00834079"/>
    <w:rsid w:val="0083466F"/>
    <w:rsid w:val="00834864"/>
    <w:rsid w:val="00834962"/>
    <w:rsid w:val="00834EEE"/>
    <w:rsid w:val="00835050"/>
    <w:rsid w:val="008353FA"/>
    <w:rsid w:val="00835813"/>
    <w:rsid w:val="00835EDD"/>
    <w:rsid w:val="0083605A"/>
    <w:rsid w:val="0083607A"/>
    <w:rsid w:val="00836358"/>
    <w:rsid w:val="0083653D"/>
    <w:rsid w:val="00836694"/>
    <w:rsid w:val="00836779"/>
    <w:rsid w:val="00836867"/>
    <w:rsid w:val="00836BD1"/>
    <w:rsid w:val="00836C4F"/>
    <w:rsid w:val="00836E25"/>
    <w:rsid w:val="00837216"/>
    <w:rsid w:val="008373CE"/>
    <w:rsid w:val="008373FF"/>
    <w:rsid w:val="00837575"/>
    <w:rsid w:val="008376C1"/>
    <w:rsid w:val="0083798D"/>
    <w:rsid w:val="00837A03"/>
    <w:rsid w:val="00837E58"/>
    <w:rsid w:val="00837EDA"/>
    <w:rsid w:val="00837F31"/>
    <w:rsid w:val="00837FA8"/>
    <w:rsid w:val="008405FF"/>
    <w:rsid w:val="00840640"/>
    <w:rsid w:val="00840869"/>
    <w:rsid w:val="0084095B"/>
    <w:rsid w:val="00840A2E"/>
    <w:rsid w:val="00840CB9"/>
    <w:rsid w:val="00840CCA"/>
    <w:rsid w:val="0084104C"/>
    <w:rsid w:val="00841204"/>
    <w:rsid w:val="00841343"/>
    <w:rsid w:val="00841394"/>
    <w:rsid w:val="00841530"/>
    <w:rsid w:val="0084168C"/>
    <w:rsid w:val="00841A40"/>
    <w:rsid w:val="00841ADA"/>
    <w:rsid w:val="00841BEE"/>
    <w:rsid w:val="00841C29"/>
    <w:rsid w:val="00841C2A"/>
    <w:rsid w:val="00841CCB"/>
    <w:rsid w:val="00841F31"/>
    <w:rsid w:val="00842258"/>
    <w:rsid w:val="008423B5"/>
    <w:rsid w:val="008423E9"/>
    <w:rsid w:val="00842714"/>
    <w:rsid w:val="00842756"/>
    <w:rsid w:val="00842993"/>
    <w:rsid w:val="00842D14"/>
    <w:rsid w:val="00842E63"/>
    <w:rsid w:val="00842E6C"/>
    <w:rsid w:val="00842EB3"/>
    <w:rsid w:val="00843074"/>
    <w:rsid w:val="008430DE"/>
    <w:rsid w:val="008432B3"/>
    <w:rsid w:val="00843410"/>
    <w:rsid w:val="0084346B"/>
    <w:rsid w:val="008436CD"/>
    <w:rsid w:val="008436EB"/>
    <w:rsid w:val="00843734"/>
    <w:rsid w:val="00843B22"/>
    <w:rsid w:val="00843C1E"/>
    <w:rsid w:val="00843D8B"/>
    <w:rsid w:val="00843DDB"/>
    <w:rsid w:val="00843F13"/>
    <w:rsid w:val="00843F4C"/>
    <w:rsid w:val="008441EA"/>
    <w:rsid w:val="00844344"/>
    <w:rsid w:val="00844632"/>
    <w:rsid w:val="00844658"/>
    <w:rsid w:val="008447D3"/>
    <w:rsid w:val="008449A7"/>
    <w:rsid w:val="00844A58"/>
    <w:rsid w:val="00844FF3"/>
    <w:rsid w:val="008450E9"/>
    <w:rsid w:val="0084557B"/>
    <w:rsid w:val="008455B8"/>
    <w:rsid w:val="00845755"/>
    <w:rsid w:val="00845ACE"/>
    <w:rsid w:val="00845B67"/>
    <w:rsid w:val="00845F37"/>
    <w:rsid w:val="00845F55"/>
    <w:rsid w:val="00845F69"/>
    <w:rsid w:val="008467AF"/>
    <w:rsid w:val="00846968"/>
    <w:rsid w:val="00846F90"/>
    <w:rsid w:val="00846FD4"/>
    <w:rsid w:val="00847160"/>
    <w:rsid w:val="008472E9"/>
    <w:rsid w:val="00847BE0"/>
    <w:rsid w:val="00847DF8"/>
    <w:rsid w:val="00847F22"/>
    <w:rsid w:val="00850059"/>
    <w:rsid w:val="00850266"/>
    <w:rsid w:val="008502BA"/>
    <w:rsid w:val="008504E0"/>
    <w:rsid w:val="0085057A"/>
    <w:rsid w:val="00850728"/>
    <w:rsid w:val="008507C5"/>
    <w:rsid w:val="00850A43"/>
    <w:rsid w:val="00850D40"/>
    <w:rsid w:val="00850EA2"/>
    <w:rsid w:val="008512B5"/>
    <w:rsid w:val="0085163D"/>
    <w:rsid w:val="00851841"/>
    <w:rsid w:val="008518BE"/>
    <w:rsid w:val="00851BFC"/>
    <w:rsid w:val="00851D31"/>
    <w:rsid w:val="00852076"/>
    <w:rsid w:val="0085208B"/>
    <w:rsid w:val="00852319"/>
    <w:rsid w:val="00852364"/>
    <w:rsid w:val="008523C2"/>
    <w:rsid w:val="00852886"/>
    <w:rsid w:val="00852D46"/>
    <w:rsid w:val="00852EA3"/>
    <w:rsid w:val="00852EFC"/>
    <w:rsid w:val="008530C2"/>
    <w:rsid w:val="00853254"/>
    <w:rsid w:val="00853447"/>
    <w:rsid w:val="00853B13"/>
    <w:rsid w:val="00853B67"/>
    <w:rsid w:val="00853FC8"/>
    <w:rsid w:val="00854100"/>
    <w:rsid w:val="008541BA"/>
    <w:rsid w:val="0085428C"/>
    <w:rsid w:val="00854652"/>
    <w:rsid w:val="008549B5"/>
    <w:rsid w:val="00855020"/>
    <w:rsid w:val="0085534D"/>
    <w:rsid w:val="008554F3"/>
    <w:rsid w:val="0085555B"/>
    <w:rsid w:val="00855585"/>
    <w:rsid w:val="0085581F"/>
    <w:rsid w:val="008558C5"/>
    <w:rsid w:val="008559F2"/>
    <w:rsid w:val="00855ABF"/>
    <w:rsid w:val="00855D31"/>
    <w:rsid w:val="00856030"/>
    <w:rsid w:val="00856050"/>
    <w:rsid w:val="008561B7"/>
    <w:rsid w:val="00856879"/>
    <w:rsid w:val="00856B29"/>
    <w:rsid w:val="00856B5E"/>
    <w:rsid w:val="00856C5F"/>
    <w:rsid w:val="00856E4D"/>
    <w:rsid w:val="008571EE"/>
    <w:rsid w:val="0085745A"/>
    <w:rsid w:val="00857522"/>
    <w:rsid w:val="00857634"/>
    <w:rsid w:val="0085787B"/>
    <w:rsid w:val="0085788C"/>
    <w:rsid w:val="00857896"/>
    <w:rsid w:val="0085798E"/>
    <w:rsid w:val="00857C32"/>
    <w:rsid w:val="00857DE5"/>
    <w:rsid w:val="00857F99"/>
    <w:rsid w:val="00860672"/>
    <w:rsid w:val="00860985"/>
    <w:rsid w:val="00860A2B"/>
    <w:rsid w:val="00860E12"/>
    <w:rsid w:val="00860F0C"/>
    <w:rsid w:val="00860F7D"/>
    <w:rsid w:val="0086140D"/>
    <w:rsid w:val="00861764"/>
    <w:rsid w:val="00861816"/>
    <w:rsid w:val="008619B2"/>
    <w:rsid w:val="008619D6"/>
    <w:rsid w:val="00861B07"/>
    <w:rsid w:val="00861D19"/>
    <w:rsid w:val="008620A9"/>
    <w:rsid w:val="008624EE"/>
    <w:rsid w:val="0086263C"/>
    <w:rsid w:val="00862A6F"/>
    <w:rsid w:val="00862B8D"/>
    <w:rsid w:val="00862BFB"/>
    <w:rsid w:val="008633E1"/>
    <w:rsid w:val="008634A6"/>
    <w:rsid w:val="008636BC"/>
    <w:rsid w:val="0086381D"/>
    <w:rsid w:val="00863BB0"/>
    <w:rsid w:val="00863DC2"/>
    <w:rsid w:val="008643B3"/>
    <w:rsid w:val="008644A8"/>
    <w:rsid w:val="008644EC"/>
    <w:rsid w:val="00864E5B"/>
    <w:rsid w:val="00864E9F"/>
    <w:rsid w:val="00864EB9"/>
    <w:rsid w:val="00865085"/>
    <w:rsid w:val="00865483"/>
    <w:rsid w:val="008657EC"/>
    <w:rsid w:val="00865AED"/>
    <w:rsid w:val="00865B75"/>
    <w:rsid w:val="00865F64"/>
    <w:rsid w:val="0086629B"/>
    <w:rsid w:val="00866379"/>
    <w:rsid w:val="00866416"/>
    <w:rsid w:val="00866481"/>
    <w:rsid w:val="00866505"/>
    <w:rsid w:val="00866513"/>
    <w:rsid w:val="00866B11"/>
    <w:rsid w:val="00866B67"/>
    <w:rsid w:val="00866E41"/>
    <w:rsid w:val="00866F7A"/>
    <w:rsid w:val="00867243"/>
    <w:rsid w:val="008673FA"/>
    <w:rsid w:val="008676D9"/>
    <w:rsid w:val="00867A22"/>
    <w:rsid w:val="00867AE8"/>
    <w:rsid w:val="0087024E"/>
    <w:rsid w:val="008702EB"/>
    <w:rsid w:val="008705FD"/>
    <w:rsid w:val="008707E6"/>
    <w:rsid w:val="00870974"/>
    <w:rsid w:val="00870AF3"/>
    <w:rsid w:val="00870E7D"/>
    <w:rsid w:val="00870EBE"/>
    <w:rsid w:val="00870F53"/>
    <w:rsid w:val="008710B5"/>
    <w:rsid w:val="008710D8"/>
    <w:rsid w:val="008710DC"/>
    <w:rsid w:val="00871201"/>
    <w:rsid w:val="008712EA"/>
    <w:rsid w:val="008716BC"/>
    <w:rsid w:val="00871C91"/>
    <w:rsid w:val="00871DBE"/>
    <w:rsid w:val="00871FFB"/>
    <w:rsid w:val="00872362"/>
    <w:rsid w:val="00872375"/>
    <w:rsid w:val="008723DB"/>
    <w:rsid w:val="0087259F"/>
    <w:rsid w:val="008725B1"/>
    <w:rsid w:val="0087266F"/>
    <w:rsid w:val="00872786"/>
    <w:rsid w:val="008727E2"/>
    <w:rsid w:val="00872B8E"/>
    <w:rsid w:val="00872DB0"/>
    <w:rsid w:val="00873011"/>
    <w:rsid w:val="008731D8"/>
    <w:rsid w:val="00873317"/>
    <w:rsid w:val="008734D6"/>
    <w:rsid w:val="008735DB"/>
    <w:rsid w:val="008739A7"/>
    <w:rsid w:val="00873B89"/>
    <w:rsid w:val="00873F89"/>
    <w:rsid w:val="00873F94"/>
    <w:rsid w:val="008744FE"/>
    <w:rsid w:val="00874768"/>
    <w:rsid w:val="00874B63"/>
    <w:rsid w:val="00874B77"/>
    <w:rsid w:val="00874BDA"/>
    <w:rsid w:val="00874D90"/>
    <w:rsid w:val="00874DFB"/>
    <w:rsid w:val="00875153"/>
    <w:rsid w:val="008753EB"/>
    <w:rsid w:val="00875C8B"/>
    <w:rsid w:val="00875CB5"/>
    <w:rsid w:val="00875CBF"/>
    <w:rsid w:val="00875D21"/>
    <w:rsid w:val="0087646C"/>
    <w:rsid w:val="008768AB"/>
    <w:rsid w:val="00876C84"/>
    <w:rsid w:val="00876D03"/>
    <w:rsid w:val="00876D48"/>
    <w:rsid w:val="00876DCA"/>
    <w:rsid w:val="00876EC6"/>
    <w:rsid w:val="00876FD7"/>
    <w:rsid w:val="00877012"/>
    <w:rsid w:val="00877AB6"/>
    <w:rsid w:val="00877B34"/>
    <w:rsid w:val="00877EF2"/>
    <w:rsid w:val="00877F53"/>
    <w:rsid w:val="00877F6D"/>
    <w:rsid w:val="008804B6"/>
    <w:rsid w:val="008804EF"/>
    <w:rsid w:val="00880625"/>
    <w:rsid w:val="0088090B"/>
    <w:rsid w:val="00880915"/>
    <w:rsid w:val="0088093A"/>
    <w:rsid w:val="008810F2"/>
    <w:rsid w:val="00881129"/>
    <w:rsid w:val="0088191B"/>
    <w:rsid w:val="00881948"/>
    <w:rsid w:val="00881E76"/>
    <w:rsid w:val="00881E94"/>
    <w:rsid w:val="00881F06"/>
    <w:rsid w:val="00882075"/>
    <w:rsid w:val="00882105"/>
    <w:rsid w:val="0088227A"/>
    <w:rsid w:val="0088228D"/>
    <w:rsid w:val="008824D5"/>
    <w:rsid w:val="0088254A"/>
    <w:rsid w:val="00882A10"/>
    <w:rsid w:val="00882D27"/>
    <w:rsid w:val="00882F36"/>
    <w:rsid w:val="0088300A"/>
    <w:rsid w:val="008833F0"/>
    <w:rsid w:val="008833F8"/>
    <w:rsid w:val="00883AC4"/>
    <w:rsid w:val="00883B1E"/>
    <w:rsid w:val="00883CBA"/>
    <w:rsid w:val="0088421C"/>
    <w:rsid w:val="00884450"/>
    <w:rsid w:val="008845F9"/>
    <w:rsid w:val="0088468E"/>
    <w:rsid w:val="0088470F"/>
    <w:rsid w:val="00884C48"/>
    <w:rsid w:val="00884CC7"/>
    <w:rsid w:val="0088535D"/>
    <w:rsid w:val="008853D0"/>
    <w:rsid w:val="00885679"/>
    <w:rsid w:val="00885924"/>
    <w:rsid w:val="00885D1B"/>
    <w:rsid w:val="00885FC2"/>
    <w:rsid w:val="0088604C"/>
    <w:rsid w:val="00886176"/>
    <w:rsid w:val="008861E2"/>
    <w:rsid w:val="00886201"/>
    <w:rsid w:val="00886212"/>
    <w:rsid w:val="00886302"/>
    <w:rsid w:val="008864BB"/>
    <w:rsid w:val="008864C0"/>
    <w:rsid w:val="0088655E"/>
    <w:rsid w:val="0088685E"/>
    <w:rsid w:val="00886943"/>
    <w:rsid w:val="00886945"/>
    <w:rsid w:val="00886EC1"/>
    <w:rsid w:val="00886F44"/>
    <w:rsid w:val="0088726D"/>
    <w:rsid w:val="0088767E"/>
    <w:rsid w:val="00887800"/>
    <w:rsid w:val="00887B0C"/>
    <w:rsid w:val="008901A9"/>
    <w:rsid w:val="00890575"/>
    <w:rsid w:val="008909CB"/>
    <w:rsid w:val="00890A3F"/>
    <w:rsid w:val="00890C81"/>
    <w:rsid w:val="0089111E"/>
    <w:rsid w:val="008911DC"/>
    <w:rsid w:val="00891A1F"/>
    <w:rsid w:val="00891A37"/>
    <w:rsid w:val="00891DDB"/>
    <w:rsid w:val="00891FCE"/>
    <w:rsid w:val="00892064"/>
    <w:rsid w:val="008921BD"/>
    <w:rsid w:val="00892A8D"/>
    <w:rsid w:val="00892FC3"/>
    <w:rsid w:val="0089312F"/>
    <w:rsid w:val="008933EF"/>
    <w:rsid w:val="008935C8"/>
    <w:rsid w:val="00893A16"/>
    <w:rsid w:val="00893A5D"/>
    <w:rsid w:val="00893CAC"/>
    <w:rsid w:val="00893D4B"/>
    <w:rsid w:val="00893D68"/>
    <w:rsid w:val="008942DF"/>
    <w:rsid w:val="00894546"/>
    <w:rsid w:val="008946D4"/>
    <w:rsid w:val="008948F6"/>
    <w:rsid w:val="00894EA0"/>
    <w:rsid w:val="00894F2B"/>
    <w:rsid w:val="00895156"/>
    <w:rsid w:val="008951F1"/>
    <w:rsid w:val="008953FA"/>
    <w:rsid w:val="008954DB"/>
    <w:rsid w:val="00895594"/>
    <w:rsid w:val="008956F0"/>
    <w:rsid w:val="008957BE"/>
    <w:rsid w:val="00895D92"/>
    <w:rsid w:val="00895DD2"/>
    <w:rsid w:val="00896585"/>
    <w:rsid w:val="008969E2"/>
    <w:rsid w:val="00896B36"/>
    <w:rsid w:val="00896C2E"/>
    <w:rsid w:val="00897173"/>
    <w:rsid w:val="00897608"/>
    <w:rsid w:val="00897A0F"/>
    <w:rsid w:val="00897A66"/>
    <w:rsid w:val="00897DE6"/>
    <w:rsid w:val="008A031E"/>
    <w:rsid w:val="008A054B"/>
    <w:rsid w:val="008A08B3"/>
    <w:rsid w:val="008A0AC9"/>
    <w:rsid w:val="008A0CC6"/>
    <w:rsid w:val="008A1AEA"/>
    <w:rsid w:val="008A2987"/>
    <w:rsid w:val="008A2AFA"/>
    <w:rsid w:val="008A2B10"/>
    <w:rsid w:val="008A2ED0"/>
    <w:rsid w:val="008A328E"/>
    <w:rsid w:val="008A3472"/>
    <w:rsid w:val="008A375A"/>
    <w:rsid w:val="008A3760"/>
    <w:rsid w:val="008A37D1"/>
    <w:rsid w:val="008A37F6"/>
    <w:rsid w:val="008A3B1D"/>
    <w:rsid w:val="008A3CE1"/>
    <w:rsid w:val="008A3E0C"/>
    <w:rsid w:val="008A40A1"/>
    <w:rsid w:val="008A4333"/>
    <w:rsid w:val="008A444E"/>
    <w:rsid w:val="008A467B"/>
    <w:rsid w:val="008A4C7E"/>
    <w:rsid w:val="008A4CD1"/>
    <w:rsid w:val="008A5349"/>
    <w:rsid w:val="008A5AC5"/>
    <w:rsid w:val="008A5B36"/>
    <w:rsid w:val="008A5DEB"/>
    <w:rsid w:val="008A6016"/>
    <w:rsid w:val="008A63FF"/>
    <w:rsid w:val="008A641D"/>
    <w:rsid w:val="008A65FC"/>
    <w:rsid w:val="008A6721"/>
    <w:rsid w:val="008A6841"/>
    <w:rsid w:val="008A68A5"/>
    <w:rsid w:val="008A6D42"/>
    <w:rsid w:val="008A6E4D"/>
    <w:rsid w:val="008A6EA9"/>
    <w:rsid w:val="008A6ED1"/>
    <w:rsid w:val="008A7081"/>
    <w:rsid w:val="008A73CF"/>
    <w:rsid w:val="008A74A5"/>
    <w:rsid w:val="008B006F"/>
    <w:rsid w:val="008B00FE"/>
    <w:rsid w:val="008B0693"/>
    <w:rsid w:val="008B0792"/>
    <w:rsid w:val="008B07AF"/>
    <w:rsid w:val="008B0867"/>
    <w:rsid w:val="008B08D7"/>
    <w:rsid w:val="008B0AA1"/>
    <w:rsid w:val="008B0F15"/>
    <w:rsid w:val="008B0F4F"/>
    <w:rsid w:val="008B13D2"/>
    <w:rsid w:val="008B13FA"/>
    <w:rsid w:val="008B1846"/>
    <w:rsid w:val="008B1AA1"/>
    <w:rsid w:val="008B1B6A"/>
    <w:rsid w:val="008B1CAC"/>
    <w:rsid w:val="008B1ED8"/>
    <w:rsid w:val="008B1F97"/>
    <w:rsid w:val="008B2542"/>
    <w:rsid w:val="008B2B96"/>
    <w:rsid w:val="008B2C52"/>
    <w:rsid w:val="008B2FBA"/>
    <w:rsid w:val="008B3359"/>
    <w:rsid w:val="008B3488"/>
    <w:rsid w:val="008B348B"/>
    <w:rsid w:val="008B34F5"/>
    <w:rsid w:val="008B3987"/>
    <w:rsid w:val="008B3F99"/>
    <w:rsid w:val="008B44EC"/>
    <w:rsid w:val="008B46A1"/>
    <w:rsid w:val="008B46FE"/>
    <w:rsid w:val="008B4715"/>
    <w:rsid w:val="008B482F"/>
    <w:rsid w:val="008B5021"/>
    <w:rsid w:val="008B513C"/>
    <w:rsid w:val="008B5293"/>
    <w:rsid w:val="008B5A12"/>
    <w:rsid w:val="008B5B5E"/>
    <w:rsid w:val="008B5B7A"/>
    <w:rsid w:val="008B5BC9"/>
    <w:rsid w:val="008B5E08"/>
    <w:rsid w:val="008B5E6A"/>
    <w:rsid w:val="008B5E8A"/>
    <w:rsid w:val="008B5EDC"/>
    <w:rsid w:val="008B60C5"/>
    <w:rsid w:val="008B60E0"/>
    <w:rsid w:val="008B611F"/>
    <w:rsid w:val="008B630F"/>
    <w:rsid w:val="008B6357"/>
    <w:rsid w:val="008B65AF"/>
    <w:rsid w:val="008B67F2"/>
    <w:rsid w:val="008B6AE3"/>
    <w:rsid w:val="008B6DE9"/>
    <w:rsid w:val="008B6E95"/>
    <w:rsid w:val="008B7092"/>
    <w:rsid w:val="008B7304"/>
    <w:rsid w:val="008B7470"/>
    <w:rsid w:val="008B76C9"/>
    <w:rsid w:val="008B78BF"/>
    <w:rsid w:val="008B7E58"/>
    <w:rsid w:val="008C005D"/>
    <w:rsid w:val="008C034B"/>
    <w:rsid w:val="008C05DE"/>
    <w:rsid w:val="008C0653"/>
    <w:rsid w:val="008C0AAE"/>
    <w:rsid w:val="008C0FAE"/>
    <w:rsid w:val="008C1271"/>
    <w:rsid w:val="008C12AD"/>
    <w:rsid w:val="008C15C2"/>
    <w:rsid w:val="008C1608"/>
    <w:rsid w:val="008C1927"/>
    <w:rsid w:val="008C1A03"/>
    <w:rsid w:val="008C1B3B"/>
    <w:rsid w:val="008C1B4C"/>
    <w:rsid w:val="008C1BB4"/>
    <w:rsid w:val="008C1D44"/>
    <w:rsid w:val="008C2520"/>
    <w:rsid w:val="008C26B7"/>
    <w:rsid w:val="008C283D"/>
    <w:rsid w:val="008C2A0E"/>
    <w:rsid w:val="008C2AB2"/>
    <w:rsid w:val="008C2B53"/>
    <w:rsid w:val="008C2CC1"/>
    <w:rsid w:val="008C2CD8"/>
    <w:rsid w:val="008C2EF2"/>
    <w:rsid w:val="008C3249"/>
    <w:rsid w:val="008C32C3"/>
    <w:rsid w:val="008C33FF"/>
    <w:rsid w:val="008C3B20"/>
    <w:rsid w:val="008C3B39"/>
    <w:rsid w:val="008C405B"/>
    <w:rsid w:val="008C45CD"/>
    <w:rsid w:val="008C48F5"/>
    <w:rsid w:val="008C4A86"/>
    <w:rsid w:val="008C5578"/>
    <w:rsid w:val="008C55DE"/>
    <w:rsid w:val="008C58C4"/>
    <w:rsid w:val="008C5A36"/>
    <w:rsid w:val="008C5DE0"/>
    <w:rsid w:val="008C6041"/>
    <w:rsid w:val="008C60B0"/>
    <w:rsid w:val="008C65D9"/>
    <w:rsid w:val="008C6759"/>
    <w:rsid w:val="008C6954"/>
    <w:rsid w:val="008C69BC"/>
    <w:rsid w:val="008C6AFC"/>
    <w:rsid w:val="008C6F1C"/>
    <w:rsid w:val="008C6FCD"/>
    <w:rsid w:val="008C716F"/>
    <w:rsid w:val="008C74E6"/>
    <w:rsid w:val="008C7A60"/>
    <w:rsid w:val="008C7A95"/>
    <w:rsid w:val="008C7AB8"/>
    <w:rsid w:val="008C7EBB"/>
    <w:rsid w:val="008D0186"/>
    <w:rsid w:val="008D04C6"/>
    <w:rsid w:val="008D0797"/>
    <w:rsid w:val="008D0CC3"/>
    <w:rsid w:val="008D0DBC"/>
    <w:rsid w:val="008D0F1A"/>
    <w:rsid w:val="008D11F1"/>
    <w:rsid w:val="008D12AA"/>
    <w:rsid w:val="008D1333"/>
    <w:rsid w:val="008D1466"/>
    <w:rsid w:val="008D14A7"/>
    <w:rsid w:val="008D1640"/>
    <w:rsid w:val="008D191E"/>
    <w:rsid w:val="008D1D88"/>
    <w:rsid w:val="008D211C"/>
    <w:rsid w:val="008D23E5"/>
    <w:rsid w:val="008D2448"/>
    <w:rsid w:val="008D267A"/>
    <w:rsid w:val="008D2773"/>
    <w:rsid w:val="008D27DF"/>
    <w:rsid w:val="008D27E1"/>
    <w:rsid w:val="008D2801"/>
    <w:rsid w:val="008D2BFA"/>
    <w:rsid w:val="008D2C82"/>
    <w:rsid w:val="008D2CFF"/>
    <w:rsid w:val="008D3093"/>
    <w:rsid w:val="008D3107"/>
    <w:rsid w:val="008D33BB"/>
    <w:rsid w:val="008D36E0"/>
    <w:rsid w:val="008D38DD"/>
    <w:rsid w:val="008D3AC9"/>
    <w:rsid w:val="008D3C53"/>
    <w:rsid w:val="008D41BD"/>
    <w:rsid w:val="008D447A"/>
    <w:rsid w:val="008D45AF"/>
    <w:rsid w:val="008D48BF"/>
    <w:rsid w:val="008D4EBC"/>
    <w:rsid w:val="008D506C"/>
    <w:rsid w:val="008D5175"/>
    <w:rsid w:val="008D56B5"/>
    <w:rsid w:val="008D579E"/>
    <w:rsid w:val="008D5B95"/>
    <w:rsid w:val="008D5CAC"/>
    <w:rsid w:val="008D60B0"/>
    <w:rsid w:val="008D614A"/>
    <w:rsid w:val="008D63BC"/>
    <w:rsid w:val="008D64E2"/>
    <w:rsid w:val="008D6881"/>
    <w:rsid w:val="008D697E"/>
    <w:rsid w:val="008D6B65"/>
    <w:rsid w:val="008D6B87"/>
    <w:rsid w:val="008D6C95"/>
    <w:rsid w:val="008D6DC4"/>
    <w:rsid w:val="008D7186"/>
    <w:rsid w:val="008D729F"/>
    <w:rsid w:val="008D7315"/>
    <w:rsid w:val="008D74D1"/>
    <w:rsid w:val="008D75C9"/>
    <w:rsid w:val="008D774B"/>
    <w:rsid w:val="008D77CF"/>
    <w:rsid w:val="008D7AE4"/>
    <w:rsid w:val="008D7C7C"/>
    <w:rsid w:val="008D7DBB"/>
    <w:rsid w:val="008E005C"/>
    <w:rsid w:val="008E069F"/>
    <w:rsid w:val="008E06A3"/>
    <w:rsid w:val="008E07FF"/>
    <w:rsid w:val="008E0ADA"/>
    <w:rsid w:val="008E0FB4"/>
    <w:rsid w:val="008E114D"/>
    <w:rsid w:val="008E11D8"/>
    <w:rsid w:val="008E13D0"/>
    <w:rsid w:val="008E189E"/>
    <w:rsid w:val="008E1AE6"/>
    <w:rsid w:val="008E1BB9"/>
    <w:rsid w:val="008E1E21"/>
    <w:rsid w:val="008E240E"/>
    <w:rsid w:val="008E24BE"/>
    <w:rsid w:val="008E25D8"/>
    <w:rsid w:val="008E2B70"/>
    <w:rsid w:val="008E2CAD"/>
    <w:rsid w:val="008E2D72"/>
    <w:rsid w:val="008E3210"/>
    <w:rsid w:val="008E3419"/>
    <w:rsid w:val="008E3468"/>
    <w:rsid w:val="008E3478"/>
    <w:rsid w:val="008E365E"/>
    <w:rsid w:val="008E37B1"/>
    <w:rsid w:val="008E38A2"/>
    <w:rsid w:val="008E3C87"/>
    <w:rsid w:val="008E3CD4"/>
    <w:rsid w:val="008E3F61"/>
    <w:rsid w:val="008E4213"/>
    <w:rsid w:val="008E44D3"/>
    <w:rsid w:val="008E4778"/>
    <w:rsid w:val="008E47F5"/>
    <w:rsid w:val="008E4926"/>
    <w:rsid w:val="008E4AB7"/>
    <w:rsid w:val="008E4C72"/>
    <w:rsid w:val="008E4E59"/>
    <w:rsid w:val="008E4F09"/>
    <w:rsid w:val="008E591B"/>
    <w:rsid w:val="008E5C02"/>
    <w:rsid w:val="008E6012"/>
    <w:rsid w:val="008E60AA"/>
    <w:rsid w:val="008E627B"/>
    <w:rsid w:val="008E62C1"/>
    <w:rsid w:val="008E6762"/>
    <w:rsid w:val="008E68EC"/>
    <w:rsid w:val="008E6934"/>
    <w:rsid w:val="008E6AA8"/>
    <w:rsid w:val="008E6D83"/>
    <w:rsid w:val="008E6DDF"/>
    <w:rsid w:val="008E6F37"/>
    <w:rsid w:val="008E6F42"/>
    <w:rsid w:val="008E728F"/>
    <w:rsid w:val="008E72E8"/>
    <w:rsid w:val="008E73AF"/>
    <w:rsid w:val="008E74EC"/>
    <w:rsid w:val="008E7551"/>
    <w:rsid w:val="008E7AF9"/>
    <w:rsid w:val="008E7CC2"/>
    <w:rsid w:val="008E7DDC"/>
    <w:rsid w:val="008F0160"/>
    <w:rsid w:val="008F0189"/>
    <w:rsid w:val="008F055D"/>
    <w:rsid w:val="008F0772"/>
    <w:rsid w:val="008F0DEC"/>
    <w:rsid w:val="008F1000"/>
    <w:rsid w:val="008F1058"/>
    <w:rsid w:val="008F14FA"/>
    <w:rsid w:val="008F1504"/>
    <w:rsid w:val="008F157A"/>
    <w:rsid w:val="008F1780"/>
    <w:rsid w:val="008F1A27"/>
    <w:rsid w:val="008F2413"/>
    <w:rsid w:val="008F2419"/>
    <w:rsid w:val="008F2841"/>
    <w:rsid w:val="008F36FB"/>
    <w:rsid w:val="008F372A"/>
    <w:rsid w:val="008F3886"/>
    <w:rsid w:val="008F3986"/>
    <w:rsid w:val="008F4076"/>
    <w:rsid w:val="008F45F1"/>
    <w:rsid w:val="008F4AE7"/>
    <w:rsid w:val="008F4E43"/>
    <w:rsid w:val="008F50AF"/>
    <w:rsid w:val="008F5829"/>
    <w:rsid w:val="008F5D9C"/>
    <w:rsid w:val="008F5F3D"/>
    <w:rsid w:val="008F6066"/>
    <w:rsid w:val="008F62C2"/>
    <w:rsid w:val="008F6586"/>
    <w:rsid w:val="008F6F62"/>
    <w:rsid w:val="008F72A3"/>
    <w:rsid w:val="008F72A8"/>
    <w:rsid w:val="008F73DE"/>
    <w:rsid w:val="008F7429"/>
    <w:rsid w:val="008F779E"/>
    <w:rsid w:val="008F785B"/>
    <w:rsid w:val="008F798B"/>
    <w:rsid w:val="0090003E"/>
    <w:rsid w:val="009002B9"/>
    <w:rsid w:val="00900504"/>
    <w:rsid w:val="0090080F"/>
    <w:rsid w:val="00900A1B"/>
    <w:rsid w:val="00900C5A"/>
    <w:rsid w:val="00900C7A"/>
    <w:rsid w:val="00900D64"/>
    <w:rsid w:val="00900E90"/>
    <w:rsid w:val="009010D5"/>
    <w:rsid w:val="009012C0"/>
    <w:rsid w:val="009015AB"/>
    <w:rsid w:val="009016E7"/>
    <w:rsid w:val="009018C5"/>
    <w:rsid w:val="00901BB3"/>
    <w:rsid w:val="00901EEC"/>
    <w:rsid w:val="00901FAA"/>
    <w:rsid w:val="0090253D"/>
    <w:rsid w:val="00902644"/>
    <w:rsid w:val="00902B58"/>
    <w:rsid w:val="00902C0E"/>
    <w:rsid w:val="00902C24"/>
    <w:rsid w:val="00902D82"/>
    <w:rsid w:val="0090345A"/>
    <w:rsid w:val="00903823"/>
    <w:rsid w:val="00903C9A"/>
    <w:rsid w:val="0090413D"/>
    <w:rsid w:val="0090419B"/>
    <w:rsid w:val="00904639"/>
    <w:rsid w:val="00904948"/>
    <w:rsid w:val="00904B0A"/>
    <w:rsid w:val="0090523C"/>
    <w:rsid w:val="00905407"/>
    <w:rsid w:val="009056E2"/>
    <w:rsid w:val="009056E3"/>
    <w:rsid w:val="009056F0"/>
    <w:rsid w:val="00905898"/>
    <w:rsid w:val="009058F6"/>
    <w:rsid w:val="00905A82"/>
    <w:rsid w:val="00905EC4"/>
    <w:rsid w:val="0090605E"/>
    <w:rsid w:val="00906090"/>
    <w:rsid w:val="0090613F"/>
    <w:rsid w:val="0090619D"/>
    <w:rsid w:val="00906530"/>
    <w:rsid w:val="00906644"/>
    <w:rsid w:val="00906762"/>
    <w:rsid w:val="009068C2"/>
    <w:rsid w:val="009069DD"/>
    <w:rsid w:val="00906B0C"/>
    <w:rsid w:val="00906C4E"/>
    <w:rsid w:val="00907482"/>
    <w:rsid w:val="00907852"/>
    <w:rsid w:val="00907CCD"/>
    <w:rsid w:val="00907DEF"/>
    <w:rsid w:val="0091001A"/>
    <w:rsid w:val="0091043B"/>
    <w:rsid w:val="009104DB"/>
    <w:rsid w:val="009107B0"/>
    <w:rsid w:val="00910BF1"/>
    <w:rsid w:val="00910F3C"/>
    <w:rsid w:val="009110F7"/>
    <w:rsid w:val="009117E0"/>
    <w:rsid w:val="00911ABA"/>
    <w:rsid w:val="00911DA7"/>
    <w:rsid w:val="00911E58"/>
    <w:rsid w:val="00911F04"/>
    <w:rsid w:val="00911F35"/>
    <w:rsid w:val="00912007"/>
    <w:rsid w:val="00912170"/>
    <w:rsid w:val="00912436"/>
    <w:rsid w:val="009124C5"/>
    <w:rsid w:val="00912839"/>
    <w:rsid w:val="00912A70"/>
    <w:rsid w:val="00912D4C"/>
    <w:rsid w:val="00913382"/>
    <w:rsid w:val="009133B2"/>
    <w:rsid w:val="00913907"/>
    <w:rsid w:val="00913958"/>
    <w:rsid w:val="009142B5"/>
    <w:rsid w:val="009143AA"/>
    <w:rsid w:val="009144AA"/>
    <w:rsid w:val="00914729"/>
    <w:rsid w:val="009149FC"/>
    <w:rsid w:val="00914AFD"/>
    <w:rsid w:val="00914CCE"/>
    <w:rsid w:val="00914DEA"/>
    <w:rsid w:val="00914E90"/>
    <w:rsid w:val="0091514B"/>
    <w:rsid w:val="009152ED"/>
    <w:rsid w:val="009155AB"/>
    <w:rsid w:val="00915772"/>
    <w:rsid w:val="00915805"/>
    <w:rsid w:val="00915998"/>
    <w:rsid w:val="009159A7"/>
    <w:rsid w:val="00915B20"/>
    <w:rsid w:val="00915C3C"/>
    <w:rsid w:val="00915CF7"/>
    <w:rsid w:val="00915E08"/>
    <w:rsid w:val="009160BD"/>
    <w:rsid w:val="009160F9"/>
    <w:rsid w:val="009161FF"/>
    <w:rsid w:val="0091636E"/>
    <w:rsid w:val="00916B1A"/>
    <w:rsid w:val="00916CF4"/>
    <w:rsid w:val="00916E24"/>
    <w:rsid w:val="00917429"/>
    <w:rsid w:val="00917DCA"/>
    <w:rsid w:val="00920117"/>
    <w:rsid w:val="00920641"/>
    <w:rsid w:val="009209F7"/>
    <w:rsid w:val="00920B84"/>
    <w:rsid w:val="00920BD1"/>
    <w:rsid w:val="00920DB3"/>
    <w:rsid w:val="00920DC2"/>
    <w:rsid w:val="00920E0E"/>
    <w:rsid w:val="0092106C"/>
    <w:rsid w:val="0092135D"/>
    <w:rsid w:val="00921477"/>
    <w:rsid w:val="00921550"/>
    <w:rsid w:val="009216CB"/>
    <w:rsid w:val="009217A5"/>
    <w:rsid w:val="009219C9"/>
    <w:rsid w:val="00921D39"/>
    <w:rsid w:val="00921F8A"/>
    <w:rsid w:val="00921FA8"/>
    <w:rsid w:val="009220BF"/>
    <w:rsid w:val="00922182"/>
    <w:rsid w:val="0092218E"/>
    <w:rsid w:val="0092275A"/>
    <w:rsid w:val="00922BCD"/>
    <w:rsid w:val="00923176"/>
    <w:rsid w:val="009231E5"/>
    <w:rsid w:val="009232B8"/>
    <w:rsid w:val="00923664"/>
    <w:rsid w:val="00923937"/>
    <w:rsid w:val="009239B3"/>
    <w:rsid w:val="00923B15"/>
    <w:rsid w:val="00923F29"/>
    <w:rsid w:val="009242A4"/>
    <w:rsid w:val="00924B73"/>
    <w:rsid w:val="00924BD5"/>
    <w:rsid w:val="00924FF2"/>
    <w:rsid w:val="00925261"/>
    <w:rsid w:val="009255A4"/>
    <w:rsid w:val="00925607"/>
    <w:rsid w:val="009257A4"/>
    <w:rsid w:val="009259A5"/>
    <w:rsid w:val="00925AA0"/>
    <w:rsid w:val="009260E9"/>
    <w:rsid w:val="00926594"/>
    <w:rsid w:val="00926C89"/>
    <w:rsid w:val="00926D03"/>
    <w:rsid w:val="009271F2"/>
    <w:rsid w:val="00927200"/>
    <w:rsid w:val="0092749A"/>
    <w:rsid w:val="00927529"/>
    <w:rsid w:val="00927576"/>
    <w:rsid w:val="00927AFC"/>
    <w:rsid w:val="00927CE9"/>
    <w:rsid w:val="00927D13"/>
    <w:rsid w:val="00927F49"/>
    <w:rsid w:val="00930564"/>
    <w:rsid w:val="009306D4"/>
    <w:rsid w:val="00930B8E"/>
    <w:rsid w:val="00930C2D"/>
    <w:rsid w:val="00930ECD"/>
    <w:rsid w:val="00930EEB"/>
    <w:rsid w:val="00931011"/>
    <w:rsid w:val="009313F9"/>
    <w:rsid w:val="0093141A"/>
    <w:rsid w:val="0093159C"/>
    <w:rsid w:val="00931867"/>
    <w:rsid w:val="00931A3D"/>
    <w:rsid w:val="00931B16"/>
    <w:rsid w:val="00931C93"/>
    <w:rsid w:val="0093210A"/>
    <w:rsid w:val="00932128"/>
    <w:rsid w:val="009321A3"/>
    <w:rsid w:val="00932373"/>
    <w:rsid w:val="00932381"/>
    <w:rsid w:val="0093249A"/>
    <w:rsid w:val="0093252D"/>
    <w:rsid w:val="009326C8"/>
    <w:rsid w:val="009328A2"/>
    <w:rsid w:val="0093303C"/>
    <w:rsid w:val="0093345F"/>
    <w:rsid w:val="0093352D"/>
    <w:rsid w:val="009335EE"/>
    <w:rsid w:val="00933909"/>
    <w:rsid w:val="00933A82"/>
    <w:rsid w:val="00933BB2"/>
    <w:rsid w:val="00933BB6"/>
    <w:rsid w:val="00933BBD"/>
    <w:rsid w:val="009341D9"/>
    <w:rsid w:val="0093447C"/>
    <w:rsid w:val="00934500"/>
    <w:rsid w:val="0093499F"/>
    <w:rsid w:val="00934B69"/>
    <w:rsid w:val="00934D9F"/>
    <w:rsid w:val="00934FE4"/>
    <w:rsid w:val="00935050"/>
    <w:rsid w:val="00935097"/>
    <w:rsid w:val="009351D4"/>
    <w:rsid w:val="00935458"/>
    <w:rsid w:val="00935462"/>
    <w:rsid w:val="00935779"/>
    <w:rsid w:val="00935AEF"/>
    <w:rsid w:val="00935B2B"/>
    <w:rsid w:val="00935C94"/>
    <w:rsid w:val="00935FA4"/>
    <w:rsid w:val="00936212"/>
    <w:rsid w:val="00936240"/>
    <w:rsid w:val="009362A8"/>
    <w:rsid w:val="00936987"/>
    <w:rsid w:val="00936AC9"/>
    <w:rsid w:val="00936AEE"/>
    <w:rsid w:val="00936BD2"/>
    <w:rsid w:val="00936CD4"/>
    <w:rsid w:val="00936CF6"/>
    <w:rsid w:val="0093710A"/>
    <w:rsid w:val="00937231"/>
    <w:rsid w:val="009374F2"/>
    <w:rsid w:val="009375AB"/>
    <w:rsid w:val="009378AE"/>
    <w:rsid w:val="00937B37"/>
    <w:rsid w:val="00937C51"/>
    <w:rsid w:val="00937EE4"/>
    <w:rsid w:val="009403FE"/>
    <w:rsid w:val="00940605"/>
    <w:rsid w:val="009408DA"/>
    <w:rsid w:val="00940B55"/>
    <w:rsid w:val="00940E6E"/>
    <w:rsid w:val="0094137A"/>
    <w:rsid w:val="009415A1"/>
    <w:rsid w:val="009415B6"/>
    <w:rsid w:val="009416B1"/>
    <w:rsid w:val="00941ABD"/>
    <w:rsid w:val="00941D66"/>
    <w:rsid w:val="009425FE"/>
    <w:rsid w:val="0094279C"/>
    <w:rsid w:val="009427FC"/>
    <w:rsid w:val="00942B8D"/>
    <w:rsid w:val="009432F6"/>
    <w:rsid w:val="00943388"/>
    <w:rsid w:val="009434B3"/>
    <w:rsid w:val="009434FC"/>
    <w:rsid w:val="0094361F"/>
    <w:rsid w:val="0094392A"/>
    <w:rsid w:val="00943D61"/>
    <w:rsid w:val="00943E8E"/>
    <w:rsid w:val="0094434C"/>
    <w:rsid w:val="00944379"/>
    <w:rsid w:val="009448C9"/>
    <w:rsid w:val="00944FBE"/>
    <w:rsid w:val="00945009"/>
    <w:rsid w:val="00945445"/>
    <w:rsid w:val="00945569"/>
    <w:rsid w:val="009456F4"/>
    <w:rsid w:val="009459CE"/>
    <w:rsid w:val="00945E42"/>
    <w:rsid w:val="00945F50"/>
    <w:rsid w:val="00946125"/>
    <w:rsid w:val="00946679"/>
    <w:rsid w:val="0094670B"/>
    <w:rsid w:val="00946B68"/>
    <w:rsid w:val="00946EF2"/>
    <w:rsid w:val="00946FC8"/>
    <w:rsid w:val="00947446"/>
    <w:rsid w:val="00947524"/>
    <w:rsid w:val="00947CE9"/>
    <w:rsid w:val="00947F91"/>
    <w:rsid w:val="009501BB"/>
    <w:rsid w:val="009502A6"/>
    <w:rsid w:val="009503D9"/>
    <w:rsid w:val="00950862"/>
    <w:rsid w:val="00950964"/>
    <w:rsid w:val="009510D6"/>
    <w:rsid w:val="0095159F"/>
    <w:rsid w:val="00951D2D"/>
    <w:rsid w:val="00951EB9"/>
    <w:rsid w:val="00952005"/>
    <w:rsid w:val="0095212D"/>
    <w:rsid w:val="009521EE"/>
    <w:rsid w:val="00952547"/>
    <w:rsid w:val="009525C7"/>
    <w:rsid w:val="0095262F"/>
    <w:rsid w:val="009526DB"/>
    <w:rsid w:val="00952BB4"/>
    <w:rsid w:val="00952BF0"/>
    <w:rsid w:val="00952C9A"/>
    <w:rsid w:val="00952F93"/>
    <w:rsid w:val="00952FD0"/>
    <w:rsid w:val="00953102"/>
    <w:rsid w:val="00953110"/>
    <w:rsid w:val="0095315A"/>
    <w:rsid w:val="0095319D"/>
    <w:rsid w:val="0095332A"/>
    <w:rsid w:val="0095341E"/>
    <w:rsid w:val="00953455"/>
    <w:rsid w:val="00953502"/>
    <w:rsid w:val="00953DC5"/>
    <w:rsid w:val="0095438F"/>
    <w:rsid w:val="00954588"/>
    <w:rsid w:val="009545A9"/>
    <w:rsid w:val="009546C2"/>
    <w:rsid w:val="0095475F"/>
    <w:rsid w:val="009549DC"/>
    <w:rsid w:val="00954B7B"/>
    <w:rsid w:val="00954E98"/>
    <w:rsid w:val="00955071"/>
    <w:rsid w:val="00955151"/>
    <w:rsid w:val="009552AF"/>
    <w:rsid w:val="0095536D"/>
    <w:rsid w:val="009554B6"/>
    <w:rsid w:val="00955654"/>
    <w:rsid w:val="009557DE"/>
    <w:rsid w:val="00955894"/>
    <w:rsid w:val="00955CFB"/>
    <w:rsid w:val="0095621C"/>
    <w:rsid w:val="00956500"/>
    <w:rsid w:val="0095666F"/>
    <w:rsid w:val="009566DC"/>
    <w:rsid w:val="0095677D"/>
    <w:rsid w:val="009569A0"/>
    <w:rsid w:val="00956BED"/>
    <w:rsid w:val="00956D0C"/>
    <w:rsid w:val="0095712A"/>
    <w:rsid w:val="009571BB"/>
    <w:rsid w:val="009572E1"/>
    <w:rsid w:val="00957370"/>
    <w:rsid w:val="009573F1"/>
    <w:rsid w:val="009576D1"/>
    <w:rsid w:val="009576DE"/>
    <w:rsid w:val="009576FB"/>
    <w:rsid w:val="00957E4F"/>
    <w:rsid w:val="009602B2"/>
    <w:rsid w:val="009603C5"/>
    <w:rsid w:val="0096090E"/>
    <w:rsid w:val="00960B15"/>
    <w:rsid w:val="00960C7A"/>
    <w:rsid w:val="00960E73"/>
    <w:rsid w:val="009610A9"/>
    <w:rsid w:val="009610AC"/>
    <w:rsid w:val="0096120B"/>
    <w:rsid w:val="0096162F"/>
    <w:rsid w:val="009617FF"/>
    <w:rsid w:val="00961ADA"/>
    <w:rsid w:val="00961BE7"/>
    <w:rsid w:val="00961C42"/>
    <w:rsid w:val="00961C7E"/>
    <w:rsid w:val="0096210C"/>
    <w:rsid w:val="009622A6"/>
    <w:rsid w:val="009623C0"/>
    <w:rsid w:val="00962620"/>
    <w:rsid w:val="009627E9"/>
    <w:rsid w:val="009627FB"/>
    <w:rsid w:val="00962869"/>
    <w:rsid w:val="00962AD6"/>
    <w:rsid w:val="00962B33"/>
    <w:rsid w:val="00962BB1"/>
    <w:rsid w:val="00962CED"/>
    <w:rsid w:val="00963064"/>
    <w:rsid w:val="009630B1"/>
    <w:rsid w:val="00963333"/>
    <w:rsid w:val="00963341"/>
    <w:rsid w:val="0096334E"/>
    <w:rsid w:val="009637CA"/>
    <w:rsid w:val="009639D2"/>
    <w:rsid w:val="00963BA0"/>
    <w:rsid w:val="00964204"/>
    <w:rsid w:val="0096453E"/>
    <w:rsid w:val="00964682"/>
    <w:rsid w:val="00964952"/>
    <w:rsid w:val="00964D17"/>
    <w:rsid w:val="00965583"/>
    <w:rsid w:val="009656E3"/>
    <w:rsid w:val="00965718"/>
    <w:rsid w:val="009658ED"/>
    <w:rsid w:val="00965C83"/>
    <w:rsid w:val="00965CF5"/>
    <w:rsid w:val="00965E56"/>
    <w:rsid w:val="00966130"/>
    <w:rsid w:val="009661F0"/>
    <w:rsid w:val="00966217"/>
    <w:rsid w:val="0096627F"/>
    <w:rsid w:val="00966303"/>
    <w:rsid w:val="009664C9"/>
    <w:rsid w:val="009669A8"/>
    <w:rsid w:val="00966D9E"/>
    <w:rsid w:val="00967216"/>
    <w:rsid w:val="00967232"/>
    <w:rsid w:val="00967435"/>
    <w:rsid w:val="009674D7"/>
    <w:rsid w:val="009677D2"/>
    <w:rsid w:val="00967B92"/>
    <w:rsid w:val="00967C0C"/>
    <w:rsid w:val="00970357"/>
    <w:rsid w:val="00970627"/>
    <w:rsid w:val="00970A40"/>
    <w:rsid w:val="00970ADF"/>
    <w:rsid w:val="00970B71"/>
    <w:rsid w:val="00971270"/>
    <w:rsid w:val="00971280"/>
    <w:rsid w:val="009712CE"/>
    <w:rsid w:val="009714E2"/>
    <w:rsid w:val="0097157B"/>
    <w:rsid w:val="00971741"/>
    <w:rsid w:val="00971A29"/>
    <w:rsid w:val="00971A71"/>
    <w:rsid w:val="00971ABB"/>
    <w:rsid w:val="00971AD6"/>
    <w:rsid w:val="00971CB4"/>
    <w:rsid w:val="00972156"/>
    <w:rsid w:val="009728B6"/>
    <w:rsid w:val="009728C5"/>
    <w:rsid w:val="00972C2D"/>
    <w:rsid w:val="00972E2B"/>
    <w:rsid w:val="00972F94"/>
    <w:rsid w:val="0097317C"/>
    <w:rsid w:val="00973201"/>
    <w:rsid w:val="009732A4"/>
    <w:rsid w:val="00973808"/>
    <w:rsid w:val="00973853"/>
    <w:rsid w:val="009739D5"/>
    <w:rsid w:val="00973AE7"/>
    <w:rsid w:val="00973D85"/>
    <w:rsid w:val="00973DF4"/>
    <w:rsid w:val="00973E21"/>
    <w:rsid w:val="009743F0"/>
    <w:rsid w:val="0097447D"/>
    <w:rsid w:val="00974635"/>
    <w:rsid w:val="00974B2F"/>
    <w:rsid w:val="00974C26"/>
    <w:rsid w:val="00974F95"/>
    <w:rsid w:val="00975874"/>
    <w:rsid w:val="00975A52"/>
    <w:rsid w:val="00975A9F"/>
    <w:rsid w:val="00975C0A"/>
    <w:rsid w:val="00975F15"/>
    <w:rsid w:val="009761C2"/>
    <w:rsid w:val="00976379"/>
    <w:rsid w:val="00976532"/>
    <w:rsid w:val="0097729B"/>
    <w:rsid w:val="009774D9"/>
    <w:rsid w:val="0098001F"/>
    <w:rsid w:val="0098006C"/>
    <w:rsid w:val="0098019A"/>
    <w:rsid w:val="009801DA"/>
    <w:rsid w:val="009804AA"/>
    <w:rsid w:val="0098068A"/>
    <w:rsid w:val="00980863"/>
    <w:rsid w:val="0098091D"/>
    <w:rsid w:val="00980B25"/>
    <w:rsid w:val="00980C9A"/>
    <w:rsid w:val="00980E24"/>
    <w:rsid w:val="00980E29"/>
    <w:rsid w:val="0098119B"/>
    <w:rsid w:val="00981513"/>
    <w:rsid w:val="009817E0"/>
    <w:rsid w:val="009817FD"/>
    <w:rsid w:val="00981A5B"/>
    <w:rsid w:val="00981BE1"/>
    <w:rsid w:val="00981C91"/>
    <w:rsid w:val="009821CA"/>
    <w:rsid w:val="0098227C"/>
    <w:rsid w:val="00982489"/>
    <w:rsid w:val="00982586"/>
    <w:rsid w:val="00982824"/>
    <w:rsid w:val="009828F1"/>
    <w:rsid w:val="00982A11"/>
    <w:rsid w:val="00982A55"/>
    <w:rsid w:val="009831EF"/>
    <w:rsid w:val="0098328F"/>
    <w:rsid w:val="009835E1"/>
    <w:rsid w:val="00983D91"/>
    <w:rsid w:val="00983EB5"/>
    <w:rsid w:val="009840B9"/>
    <w:rsid w:val="009846EB"/>
    <w:rsid w:val="009847BD"/>
    <w:rsid w:val="00984F42"/>
    <w:rsid w:val="00985106"/>
    <w:rsid w:val="00985697"/>
    <w:rsid w:val="009857B8"/>
    <w:rsid w:val="00985E00"/>
    <w:rsid w:val="00986330"/>
    <w:rsid w:val="009863AA"/>
    <w:rsid w:val="0098671E"/>
    <w:rsid w:val="009867D4"/>
    <w:rsid w:val="00986806"/>
    <w:rsid w:val="00986A9F"/>
    <w:rsid w:val="00986ACE"/>
    <w:rsid w:val="00986E8C"/>
    <w:rsid w:val="00987299"/>
    <w:rsid w:val="009872F5"/>
    <w:rsid w:val="009879E6"/>
    <w:rsid w:val="00987C13"/>
    <w:rsid w:val="00987FDC"/>
    <w:rsid w:val="00987FDD"/>
    <w:rsid w:val="00990175"/>
    <w:rsid w:val="00990215"/>
    <w:rsid w:val="009906D8"/>
    <w:rsid w:val="009907AD"/>
    <w:rsid w:val="00990875"/>
    <w:rsid w:val="00990A4E"/>
    <w:rsid w:val="00990E46"/>
    <w:rsid w:val="009910CB"/>
    <w:rsid w:val="009910F2"/>
    <w:rsid w:val="009914F2"/>
    <w:rsid w:val="00991712"/>
    <w:rsid w:val="0099176E"/>
    <w:rsid w:val="009917FF"/>
    <w:rsid w:val="0099187B"/>
    <w:rsid w:val="00991A0D"/>
    <w:rsid w:val="00992052"/>
    <w:rsid w:val="00992057"/>
    <w:rsid w:val="009921EC"/>
    <w:rsid w:val="0099225F"/>
    <w:rsid w:val="009922B4"/>
    <w:rsid w:val="00992509"/>
    <w:rsid w:val="00992569"/>
    <w:rsid w:val="009927EC"/>
    <w:rsid w:val="009928C5"/>
    <w:rsid w:val="00992A07"/>
    <w:rsid w:val="00992C72"/>
    <w:rsid w:val="00992F56"/>
    <w:rsid w:val="00992FA2"/>
    <w:rsid w:val="00993261"/>
    <w:rsid w:val="00993277"/>
    <w:rsid w:val="009932BD"/>
    <w:rsid w:val="00993AF6"/>
    <w:rsid w:val="00993BA9"/>
    <w:rsid w:val="00993D84"/>
    <w:rsid w:val="00993DC5"/>
    <w:rsid w:val="00994117"/>
    <w:rsid w:val="009941E1"/>
    <w:rsid w:val="009942BD"/>
    <w:rsid w:val="00994356"/>
    <w:rsid w:val="0099439A"/>
    <w:rsid w:val="0099446D"/>
    <w:rsid w:val="009945BF"/>
    <w:rsid w:val="009946DB"/>
    <w:rsid w:val="009946FF"/>
    <w:rsid w:val="00994C13"/>
    <w:rsid w:val="00994CE0"/>
    <w:rsid w:val="00994EA2"/>
    <w:rsid w:val="0099528B"/>
    <w:rsid w:val="0099545A"/>
    <w:rsid w:val="00995778"/>
    <w:rsid w:val="00995BDE"/>
    <w:rsid w:val="00995EA3"/>
    <w:rsid w:val="0099611E"/>
    <w:rsid w:val="0099617B"/>
    <w:rsid w:val="009962C9"/>
    <w:rsid w:val="00996427"/>
    <w:rsid w:val="00996638"/>
    <w:rsid w:val="009968F7"/>
    <w:rsid w:val="00996B50"/>
    <w:rsid w:val="00996BD2"/>
    <w:rsid w:val="00996DFD"/>
    <w:rsid w:val="009977CC"/>
    <w:rsid w:val="00997A15"/>
    <w:rsid w:val="00997C07"/>
    <w:rsid w:val="00997CEB"/>
    <w:rsid w:val="00997E9F"/>
    <w:rsid w:val="00997EDA"/>
    <w:rsid w:val="00997F45"/>
    <w:rsid w:val="00997FC9"/>
    <w:rsid w:val="009A03E3"/>
    <w:rsid w:val="009A0509"/>
    <w:rsid w:val="009A05BE"/>
    <w:rsid w:val="009A085C"/>
    <w:rsid w:val="009A0870"/>
    <w:rsid w:val="009A0A11"/>
    <w:rsid w:val="009A0B70"/>
    <w:rsid w:val="009A1524"/>
    <w:rsid w:val="009A1545"/>
    <w:rsid w:val="009A1750"/>
    <w:rsid w:val="009A1806"/>
    <w:rsid w:val="009A194B"/>
    <w:rsid w:val="009A1A4F"/>
    <w:rsid w:val="009A1B07"/>
    <w:rsid w:val="009A1B17"/>
    <w:rsid w:val="009A1EBE"/>
    <w:rsid w:val="009A1F2F"/>
    <w:rsid w:val="009A20D5"/>
    <w:rsid w:val="009A2223"/>
    <w:rsid w:val="009A2447"/>
    <w:rsid w:val="009A26BF"/>
    <w:rsid w:val="009A26D5"/>
    <w:rsid w:val="009A29DA"/>
    <w:rsid w:val="009A2A0C"/>
    <w:rsid w:val="009A2C91"/>
    <w:rsid w:val="009A2D24"/>
    <w:rsid w:val="009A2DBB"/>
    <w:rsid w:val="009A2E46"/>
    <w:rsid w:val="009A2F1D"/>
    <w:rsid w:val="009A3085"/>
    <w:rsid w:val="009A31CC"/>
    <w:rsid w:val="009A36C5"/>
    <w:rsid w:val="009A3AC5"/>
    <w:rsid w:val="009A3CF9"/>
    <w:rsid w:val="009A405E"/>
    <w:rsid w:val="009A408C"/>
    <w:rsid w:val="009A4542"/>
    <w:rsid w:val="009A461F"/>
    <w:rsid w:val="009A4858"/>
    <w:rsid w:val="009A48F4"/>
    <w:rsid w:val="009A494A"/>
    <w:rsid w:val="009A4FF6"/>
    <w:rsid w:val="009A5125"/>
    <w:rsid w:val="009A554C"/>
    <w:rsid w:val="009A5806"/>
    <w:rsid w:val="009A5921"/>
    <w:rsid w:val="009A60BC"/>
    <w:rsid w:val="009A6269"/>
    <w:rsid w:val="009A63CF"/>
    <w:rsid w:val="009A6B44"/>
    <w:rsid w:val="009A6B96"/>
    <w:rsid w:val="009A6D1B"/>
    <w:rsid w:val="009A75A8"/>
    <w:rsid w:val="009A7685"/>
    <w:rsid w:val="009B0667"/>
    <w:rsid w:val="009B068A"/>
    <w:rsid w:val="009B07B4"/>
    <w:rsid w:val="009B0972"/>
    <w:rsid w:val="009B0F72"/>
    <w:rsid w:val="009B0F96"/>
    <w:rsid w:val="009B137D"/>
    <w:rsid w:val="009B16DE"/>
    <w:rsid w:val="009B1C91"/>
    <w:rsid w:val="009B1EC3"/>
    <w:rsid w:val="009B1EDE"/>
    <w:rsid w:val="009B2357"/>
    <w:rsid w:val="009B2AB5"/>
    <w:rsid w:val="009B2AF7"/>
    <w:rsid w:val="009B30E7"/>
    <w:rsid w:val="009B31A0"/>
    <w:rsid w:val="009B31F2"/>
    <w:rsid w:val="009B3BB4"/>
    <w:rsid w:val="009B3D45"/>
    <w:rsid w:val="009B3FC5"/>
    <w:rsid w:val="009B4326"/>
    <w:rsid w:val="009B46CD"/>
    <w:rsid w:val="009B473A"/>
    <w:rsid w:val="009B4A89"/>
    <w:rsid w:val="009B4B14"/>
    <w:rsid w:val="009B4E02"/>
    <w:rsid w:val="009B4E85"/>
    <w:rsid w:val="009B4F07"/>
    <w:rsid w:val="009B4F9C"/>
    <w:rsid w:val="009B5896"/>
    <w:rsid w:val="009B58AD"/>
    <w:rsid w:val="009B5A12"/>
    <w:rsid w:val="009B63E0"/>
    <w:rsid w:val="009B6853"/>
    <w:rsid w:val="009B6BD7"/>
    <w:rsid w:val="009B6C8C"/>
    <w:rsid w:val="009B6D96"/>
    <w:rsid w:val="009B6DDF"/>
    <w:rsid w:val="009B6EE8"/>
    <w:rsid w:val="009B7011"/>
    <w:rsid w:val="009B7259"/>
    <w:rsid w:val="009B7262"/>
    <w:rsid w:val="009B7698"/>
    <w:rsid w:val="009B78B0"/>
    <w:rsid w:val="009B7974"/>
    <w:rsid w:val="009B7BBF"/>
    <w:rsid w:val="009C020B"/>
    <w:rsid w:val="009C055C"/>
    <w:rsid w:val="009C067F"/>
    <w:rsid w:val="009C07E4"/>
    <w:rsid w:val="009C0DF9"/>
    <w:rsid w:val="009C0F02"/>
    <w:rsid w:val="009C0F3E"/>
    <w:rsid w:val="009C0F64"/>
    <w:rsid w:val="009C1036"/>
    <w:rsid w:val="009C1483"/>
    <w:rsid w:val="009C160A"/>
    <w:rsid w:val="009C184B"/>
    <w:rsid w:val="009C1B18"/>
    <w:rsid w:val="009C1C1E"/>
    <w:rsid w:val="009C1D00"/>
    <w:rsid w:val="009C1D34"/>
    <w:rsid w:val="009C2109"/>
    <w:rsid w:val="009C2189"/>
    <w:rsid w:val="009C2190"/>
    <w:rsid w:val="009C2344"/>
    <w:rsid w:val="009C24A5"/>
    <w:rsid w:val="009C25F3"/>
    <w:rsid w:val="009C31A9"/>
    <w:rsid w:val="009C31D6"/>
    <w:rsid w:val="009C3258"/>
    <w:rsid w:val="009C3358"/>
    <w:rsid w:val="009C360A"/>
    <w:rsid w:val="009C3767"/>
    <w:rsid w:val="009C384E"/>
    <w:rsid w:val="009C3882"/>
    <w:rsid w:val="009C3C0A"/>
    <w:rsid w:val="009C3EA9"/>
    <w:rsid w:val="009C412F"/>
    <w:rsid w:val="009C41D7"/>
    <w:rsid w:val="009C4386"/>
    <w:rsid w:val="009C43C6"/>
    <w:rsid w:val="009C4524"/>
    <w:rsid w:val="009C4764"/>
    <w:rsid w:val="009C48EE"/>
    <w:rsid w:val="009C4C45"/>
    <w:rsid w:val="009C4C60"/>
    <w:rsid w:val="009C4D8F"/>
    <w:rsid w:val="009C4FFE"/>
    <w:rsid w:val="009C51E4"/>
    <w:rsid w:val="009C56F8"/>
    <w:rsid w:val="009C5708"/>
    <w:rsid w:val="009C578C"/>
    <w:rsid w:val="009C5988"/>
    <w:rsid w:val="009C5ADF"/>
    <w:rsid w:val="009C5C42"/>
    <w:rsid w:val="009C5C7D"/>
    <w:rsid w:val="009C5D36"/>
    <w:rsid w:val="009C5E27"/>
    <w:rsid w:val="009C5E49"/>
    <w:rsid w:val="009C5F03"/>
    <w:rsid w:val="009C60E5"/>
    <w:rsid w:val="009C66F0"/>
    <w:rsid w:val="009C69D6"/>
    <w:rsid w:val="009C6AD8"/>
    <w:rsid w:val="009C6B16"/>
    <w:rsid w:val="009C6E81"/>
    <w:rsid w:val="009C6F10"/>
    <w:rsid w:val="009C703E"/>
    <w:rsid w:val="009C722E"/>
    <w:rsid w:val="009C7371"/>
    <w:rsid w:val="009C753D"/>
    <w:rsid w:val="009C761C"/>
    <w:rsid w:val="009C7636"/>
    <w:rsid w:val="009C768C"/>
    <w:rsid w:val="009C7FB4"/>
    <w:rsid w:val="009D01F6"/>
    <w:rsid w:val="009D0266"/>
    <w:rsid w:val="009D02DE"/>
    <w:rsid w:val="009D0377"/>
    <w:rsid w:val="009D0718"/>
    <w:rsid w:val="009D0C40"/>
    <w:rsid w:val="009D0E48"/>
    <w:rsid w:val="009D0F80"/>
    <w:rsid w:val="009D16DE"/>
    <w:rsid w:val="009D1731"/>
    <w:rsid w:val="009D17D6"/>
    <w:rsid w:val="009D195A"/>
    <w:rsid w:val="009D1BDF"/>
    <w:rsid w:val="009D1DE3"/>
    <w:rsid w:val="009D1DFE"/>
    <w:rsid w:val="009D1FF4"/>
    <w:rsid w:val="009D2090"/>
    <w:rsid w:val="009D20CE"/>
    <w:rsid w:val="009D2304"/>
    <w:rsid w:val="009D2323"/>
    <w:rsid w:val="009D259B"/>
    <w:rsid w:val="009D29BD"/>
    <w:rsid w:val="009D2CB2"/>
    <w:rsid w:val="009D2EA9"/>
    <w:rsid w:val="009D312B"/>
    <w:rsid w:val="009D3173"/>
    <w:rsid w:val="009D3270"/>
    <w:rsid w:val="009D35EC"/>
    <w:rsid w:val="009D378B"/>
    <w:rsid w:val="009D3818"/>
    <w:rsid w:val="009D383E"/>
    <w:rsid w:val="009D439A"/>
    <w:rsid w:val="009D496E"/>
    <w:rsid w:val="009D4A83"/>
    <w:rsid w:val="009D4EC7"/>
    <w:rsid w:val="009D4F79"/>
    <w:rsid w:val="009D4FB2"/>
    <w:rsid w:val="009D513A"/>
    <w:rsid w:val="009D5214"/>
    <w:rsid w:val="009D53A6"/>
    <w:rsid w:val="009D54D4"/>
    <w:rsid w:val="009D5686"/>
    <w:rsid w:val="009D56EC"/>
    <w:rsid w:val="009D5887"/>
    <w:rsid w:val="009D60FF"/>
    <w:rsid w:val="009D632C"/>
    <w:rsid w:val="009D6943"/>
    <w:rsid w:val="009D6B38"/>
    <w:rsid w:val="009D6BCD"/>
    <w:rsid w:val="009D6F16"/>
    <w:rsid w:val="009D6F8F"/>
    <w:rsid w:val="009D70CF"/>
    <w:rsid w:val="009D74A2"/>
    <w:rsid w:val="009D787F"/>
    <w:rsid w:val="009D7AB8"/>
    <w:rsid w:val="009D7AD8"/>
    <w:rsid w:val="009D7B03"/>
    <w:rsid w:val="009D7B2C"/>
    <w:rsid w:val="009D7BEE"/>
    <w:rsid w:val="009D7BF3"/>
    <w:rsid w:val="009D7CCC"/>
    <w:rsid w:val="009D7D2B"/>
    <w:rsid w:val="009E011B"/>
    <w:rsid w:val="009E015F"/>
    <w:rsid w:val="009E022B"/>
    <w:rsid w:val="009E0658"/>
    <w:rsid w:val="009E07D9"/>
    <w:rsid w:val="009E07F1"/>
    <w:rsid w:val="009E0A43"/>
    <w:rsid w:val="009E0AC0"/>
    <w:rsid w:val="009E0F68"/>
    <w:rsid w:val="009E1468"/>
    <w:rsid w:val="009E16E8"/>
    <w:rsid w:val="009E1C76"/>
    <w:rsid w:val="009E1F32"/>
    <w:rsid w:val="009E204C"/>
    <w:rsid w:val="009E20F4"/>
    <w:rsid w:val="009E22DA"/>
    <w:rsid w:val="009E23AB"/>
    <w:rsid w:val="009E2621"/>
    <w:rsid w:val="009E2A1E"/>
    <w:rsid w:val="009E2C45"/>
    <w:rsid w:val="009E2D18"/>
    <w:rsid w:val="009E2E58"/>
    <w:rsid w:val="009E337F"/>
    <w:rsid w:val="009E344B"/>
    <w:rsid w:val="009E416F"/>
    <w:rsid w:val="009E4180"/>
    <w:rsid w:val="009E44B5"/>
    <w:rsid w:val="009E46D5"/>
    <w:rsid w:val="009E4901"/>
    <w:rsid w:val="009E49F4"/>
    <w:rsid w:val="009E4A55"/>
    <w:rsid w:val="009E4C7A"/>
    <w:rsid w:val="009E5006"/>
    <w:rsid w:val="009E5280"/>
    <w:rsid w:val="009E5669"/>
    <w:rsid w:val="009E56B5"/>
    <w:rsid w:val="009E5752"/>
    <w:rsid w:val="009E5AE1"/>
    <w:rsid w:val="009E5DE1"/>
    <w:rsid w:val="009E5F24"/>
    <w:rsid w:val="009E660F"/>
    <w:rsid w:val="009E6955"/>
    <w:rsid w:val="009E69F7"/>
    <w:rsid w:val="009E6F70"/>
    <w:rsid w:val="009E7190"/>
    <w:rsid w:val="009E741A"/>
    <w:rsid w:val="009E7661"/>
    <w:rsid w:val="009E7B7E"/>
    <w:rsid w:val="009E7E89"/>
    <w:rsid w:val="009F0435"/>
    <w:rsid w:val="009F0445"/>
    <w:rsid w:val="009F0738"/>
    <w:rsid w:val="009F0966"/>
    <w:rsid w:val="009F0EF6"/>
    <w:rsid w:val="009F1070"/>
    <w:rsid w:val="009F15DD"/>
    <w:rsid w:val="009F160B"/>
    <w:rsid w:val="009F16A4"/>
    <w:rsid w:val="009F1BC0"/>
    <w:rsid w:val="009F1C8E"/>
    <w:rsid w:val="009F1D46"/>
    <w:rsid w:val="009F1DAA"/>
    <w:rsid w:val="009F207C"/>
    <w:rsid w:val="009F207F"/>
    <w:rsid w:val="009F242A"/>
    <w:rsid w:val="009F244B"/>
    <w:rsid w:val="009F250D"/>
    <w:rsid w:val="009F26AF"/>
    <w:rsid w:val="009F2808"/>
    <w:rsid w:val="009F294E"/>
    <w:rsid w:val="009F3077"/>
    <w:rsid w:val="009F32F3"/>
    <w:rsid w:val="009F363C"/>
    <w:rsid w:val="009F36B7"/>
    <w:rsid w:val="009F36DA"/>
    <w:rsid w:val="009F37BC"/>
    <w:rsid w:val="009F382D"/>
    <w:rsid w:val="009F3881"/>
    <w:rsid w:val="009F38DA"/>
    <w:rsid w:val="009F3B53"/>
    <w:rsid w:val="009F3EED"/>
    <w:rsid w:val="009F4102"/>
    <w:rsid w:val="009F4405"/>
    <w:rsid w:val="009F4464"/>
    <w:rsid w:val="009F460A"/>
    <w:rsid w:val="009F466C"/>
    <w:rsid w:val="009F4767"/>
    <w:rsid w:val="009F47A3"/>
    <w:rsid w:val="009F4961"/>
    <w:rsid w:val="009F4981"/>
    <w:rsid w:val="009F4B8A"/>
    <w:rsid w:val="009F4CD1"/>
    <w:rsid w:val="009F5069"/>
    <w:rsid w:val="009F50D1"/>
    <w:rsid w:val="009F514C"/>
    <w:rsid w:val="009F52F4"/>
    <w:rsid w:val="009F54DB"/>
    <w:rsid w:val="009F550A"/>
    <w:rsid w:val="009F5A2D"/>
    <w:rsid w:val="009F5A37"/>
    <w:rsid w:val="009F5D69"/>
    <w:rsid w:val="009F612B"/>
    <w:rsid w:val="009F62C8"/>
    <w:rsid w:val="009F6563"/>
    <w:rsid w:val="009F6635"/>
    <w:rsid w:val="009F6671"/>
    <w:rsid w:val="009F67E6"/>
    <w:rsid w:val="009F6833"/>
    <w:rsid w:val="009F6A7A"/>
    <w:rsid w:val="009F6C6F"/>
    <w:rsid w:val="009F6D49"/>
    <w:rsid w:val="009F6E4F"/>
    <w:rsid w:val="009F6F46"/>
    <w:rsid w:val="009F722F"/>
    <w:rsid w:val="009F7584"/>
    <w:rsid w:val="009F7B45"/>
    <w:rsid w:val="009F7DC5"/>
    <w:rsid w:val="009F7EC1"/>
    <w:rsid w:val="00A00023"/>
    <w:rsid w:val="00A0012F"/>
    <w:rsid w:val="00A00235"/>
    <w:rsid w:val="00A0092C"/>
    <w:rsid w:val="00A00A15"/>
    <w:rsid w:val="00A00E47"/>
    <w:rsid w:val="00A00FA6"/>
    <w:rsid w:val="00A011A0"/>
    <w:rsid w:val="00A011D8"/>
    <w:rsid w:val="00A0127D"/>
    <w:rsid w:val="00A012DB"/>
    <w:rsid w:val="00A01461"/>
    <w:rsid w:val="00A014B8"/>
    <w:rsid w:val="00A01B13"/>
    <w:rsid w:val="00A01B7D"/>
    <w:rsid w:val="00A01BE3"/>
    <w:rsid w:val="00A0200D"/>
    <w:rsid w:val="00A024A5"/>
    <w:rsid w:val="00A026EE"/>
    <w:rsid w:val="00A028F6"/>
    <w:rsid w:val="00A02E9A"/>
    <w:rsid w:val="00A03029"/>
    <w:rsid w:val="00A0315C"/>
    <w:rsid w:val="00A031B5"/>
    <w:rsid w:val="00A031C2"/>
    <w:rsid w:val="00A032F0"/>
    <w:rsid w:val="00A032F9"/>
    <w:rsid w:val="00A034D2"/>
    <w:rsid w:val="00A036EC"/>
    <w:rsid w:val="00A03E25"/>
    <w:rsid w:val="00A03F1D"/>
    <w:rsid w:val="00A03F32"/>
    <w:rsid w:val="00A0415A"/>
    <w:rsid w:val="00A04211"/>
    <w:rsid w:val="00A046F4"/>
    <w:rsid w:val="00A048E8"/>
    <w:rsid w:val="00A04E17"/>
    <w:rsid w:val="00A0530B"/>
    <w:rsid w:val="00A057AC"/>
    <w:rsid w:val="00A05856"/>
    <w:rsid w:val="00A059F6"/>
    <w:rsid w:val="00A05E84"/>
    <w:rsid w:val="00A05FDD"/>
    <w:rsid w:val="00A05FF2"/>
    <w:rsid w:val="00A063EF"/>
    <w:rsid w:val="00A0649A"/>
    <w:rsid w:val="00A06575"/>
    <w:rsid w:val="00A065FC"/>
    <w:rsid w:val="00A06A4F"/>
    <w:rsid w:val="00A06BD0"/>
    <w:rsid w:val="00A06BDC"/>
    <w:rsid w:val="00A06C53"/>
    <w:rsid w:val="00A071EF"/>
    <w:rsid w:val="00A07368"/>
    <w:rsid w:val="00A077B6"/>
    <w:rsid w:val="00A07885"/>
    <w:rsid w:val="00A0799F"/>
    <w:rsid w:val="00A07BA8"/>
    <w:rsid w:val="00A07DD8"/>
    <w:rsid w:val="00A07E34"/>
    <w:rsid w:val="00A07E3D"/>
    <w:rsid w:val="00A10113"/>
    <w:rsid w:val="00A101F1"/>
    <w:rsid w:val="00A1044F"/>
    <w:rsid w:val="00A1056F"/>
    <w:rsid w:val="00A1094A"/>
    <w:rsid w:val="00A10CDC"/>
    <w:rsid w:val="00A11026"/>
    <w:rsid w:val="00A1118D"/>
    <w:rsid w:val="00A1137A"/>
    <w:rsid w:val="00A11696"/>
    <w:rsid w:val="00A117DE"/>
    <w:rsid w:val="00A11A0D"/>
    <w:rsid w:val="00A11CB6"/>
    <w:rsid w:val="00A12175"/>
    <w:rsid w:val="00A124B4"/>
    <w:rsid w:val="00A129F4"/>
    <w:rsid w:val="00A12AF3"/>
    <w:rsid w:val="00A12C12"/>
    <w:rsid w:val="00A130C2"/>
    <w:rsid w:val="00A131CB"/>
    <w:rsid w:val="00A1329C"/>
    <w:rsid w:val="00A13611"/>
    <w:rsid w:val="00A13B02"/>
    <w:rsid w:val="00A13CF9"/>
    <w:rsid w:val="00A13D44"/>
    <w:rsid w:val="00A13FD7"/>
    <w:rsid w:val="00A14209"/>
    <w:rsid w:val="00A1493A"/>
    <w:rsid w:val="00A149B3"/>
    <w:rsid w:val="00A14C82"/>
    <w:rsid w:val="00A14F0D"/>
    <w:rsid w:val="00A14FEB"/>
    <w:rsid w:val="00A15060"/>
    <w:rsid w:val="00A15822"/>
    <w:rsid w:val="00A158CF"/>
    <w:rsid w:val="00A158EC"/>
    <w:rsid w:val="00A15C60"/>
    <w:rsid w:val="00A15EE1"/>
    <w:rsid w:val="00A16043"/>
    <w:rsid w:val="00A160CE"/>
    <w:rsid w:val="00A162A6"/>
    <w:rsid w:val="00A1675A"/>
    <w:rsid w:val="00A169FB"/>
    <w:rsid w:val="00A16A41"/>
    <w:rsid w:val="00A16AFB"/>
    <w:rsid w:val="00A16BD2"/>
    <w:rsid w:val="00A16E23"/>
    <w:rsid w:val="00A17064"/>
    <w:rsid w:val="00A170ED"/>
    <w:rsid w:val="00A171E7"/>
    <w:rsid w:val="00A17250"/>
    <w:rsid w:val="00A17275"/>
    <w:rsid w:val="00A17449"/>
    <w:rsid w:val="00A177A3"/>
    <w:rsid w:val="00A17B44"/>
    <w:rsid w:val="00A17CCC"/>
    <w:rsid w:val="00A17D3E"/>
    <w:rsid w:val="00A204E2"/>
    <w:rsid w:val="00A20C51"/>
    <w:rsid w:val="00A20D8E"/>
    <w:rsid w:val="00A20E1C"/>
    <w:rsid w:val="00A2116E"/>
    <w:rsid w:val="00A2117C"/>
    <w:rsid w:val="00A2145F"/>
    <w:rsid w:val="00A21969"/>
    <w:rsid w:val="00A21C26"/>
    <w:rsid w:val="00A21D3D"/>
    <w:rsid w:val="00A21D5C"/>
    <w:rsid w:val="00A21DC9"/>
    <w:rsid w:val="00A21DF1"/>
    <w:rsid w:val="00A21F37"/>
    <w:rsid w:val="00A22A4B"/>
    <w:rsid w:val="00A22BE8"/>
    <w:rsid w:val="00A22CB0"/>
    <w:rsid w:val="00A22DF7"/>
    <w:rsid w:val="00A22E63"/>
    <w:rsid w:val="00A23239"/>
    <w:rsid w:val="00A23325"/>
    <w:rsid w:val="00A2339F"/>
    <w:rsid w:val="00A2381C"/>
    <w:rsid w:val="00A23997"/>
    <w:rsid w:val="00A23C4B"/>
    <w:rsid w:val="00A23CC3"/>
    <w:rsid w:val="00A243A9"/>
    <w:rsid w:val="00A2492A"/>
    <w:rsid w:val="00A24A9C"/>
    <w:rsid w:val="00A24B8F"/>
    <w:rsid w:val="00A24E13"/>
    <w:rsid w:val="00A25143"/>
    <w:rsid w:val="00A25145"/>
    <w:rsid w:val="00A25289"/>
    <w:rsid w:val="00A257EB"/>
    <w:rsid w:val="00A25965"/>
    <w:rsid w:val="00A25BEB"/>
    <w:rsid w:val="00A25C38"/>
    <w:rsid w:val="00A25D0B"/>
    <w:rsid w:val="00A25F23"/>
    <w:rsid w:val="00A25F30"/>
    <w:rsid w:val="00A260DC"/>
    <w:rsid w:val="00A261B9"/>
    <w:rsid w:val="00A26239"/>
    <w:rsid w:val="00A2628F"/>
    <w:rsid w:val="00A264E3"/>
    <w:rsid w:val="00A26709"/>
    <w:rsid w:val="00A26A16"/>
    <w:rsid w:val="00A26A6C"/>
    <w:rsid w:val="00A26AF5"/>
    <w:rsid w:val="00A26AF6"/>
    <w:rsid w:val="00A26C0E"/>
    <w:rsid w:val="00A26F35"/>
    <w:rsid w:val="00A271EB"/>
    <w:rsid w:val="00A27A2E"/>
    <w:rsid w:val="00A27B21"/>
    <w:rsid w:val="00A27BF9"/>
    <w:rsid w:val="00A27C1A"/>
    <w:rsid w:val="00A27E00"/>
    <w:rsid w:val="00A302CC"/>
    <w:rsid w:val="00A303A2"/>
    <w:rsid w:val="00A305F0"/>
    <w:rsid w:val="00A308C3"/>
    <w:rsid w:val="00A30ABC"/>
    <w:rsid w:val="00A30C75"/>
    <w:rsid w:val="00A30E1E"/>
    <w:rsid w:val="00A30F7F"/>
    <w:rsid w:val="00A30FF9"/>
    <w:rsid w:val="00A31129"/>
    <w:rsid w:val="00A31718"/>
    <w:rsid w:val="00A31AC8"/>
    <w:rsid w:val="00A31F59"/>
    <w:rsid w:val="00A3225B"/>
    <w:rsid w:val="00A3232D"/>
    <w:rsid w:val="00A3315F"/>
    <w:rsid w:val="00A33223"/>
    <w:rsid w:val="00A332C2"/>
    <w:rsid w:val="00A33351"/>
    <w:rsid w:val="00A3367A"/>
    <w:rsid w:val="00A33894"/>
    <w:rsid w:val="00A33BE9"/>
    <w:rsid w:val="00A33C06"/>
    <w:rsid w:val="00A33C67"/>
    <w:rsid w:val="00A342E5"/>
    <w:rsid w:val="00A346D6"/>
    <w:rsid w:val="00A34981"/>
    <w:rsid w:val="00A34ECE"/>
    <w:rsid w:val="00A35037"/>
    <w:rsid w:val="00A3539E"/>
    <w:rsid w:val="00A353E9"/>
    <w:rsid w:val="00A35460"/>
    <w:rsid w:val="00A354B0"/>
    <w:rsid w:val="00A35821"/>
    <w:rsid w:val="00A35995"/>
    <w:rsid w:val="00A35AAB"/>
    <w:rsid w:val="00A35B33"/>
    <w:rsid w:val="00A35C3F"/>
    <w:rsid w:val="00A35CC2"/>
    <w:rsid w:val="00A35D3D"/>
    <w:rsid w:val="00A35F47"/>
    <w:rsid w:val="00A3600A"/>
    <w:rsid w:val="00A36096"/>
    <w:rsid w:val="00A36668"/>
    <w:rsid w:val="00A36B07"/>
    <w:rsid w:val="00A374D4"/>
    <w:rsid w:val="00A37833"/>
    <w:rsid w:val="00A37D1E"/>
    <w:rsid w:val="00A404EB"/>
    <w:rsid w:val="00A40B62"/>
    <w:rsid w:val="00A40D43"/>
    <w:rsid w:val="00A40ECA"/>
    <w:rsid w:val="00A411B2"/>
    <w:rsid w:val="00A41407"/>
    <w:rsid w:val="00A41595"/>
    <w:rsid w:val="00A415F4"/>
    <w:rsid w:val="00A4167C"/>
    <w:rsid w:val="00A41EB6"/>
    <w:rsid w:val="00A41ECF"/>
    <w:rsid w:val="00A421BC"/>
    <w:rsid w:val="00A42419"/>
    <w:rsid w:val="00A42729"/>
    <w:rsid w:val="00A4280F"/>
    <w:rsid w:val="00A42905"/>
    <w:rsid w:val="00A42C11"/>
    <w:rsid w:val="00A42D0C"/>
    <w:rsid w:val="00A430EE"/>
    <w:rsid w:val="00A436C0"/>
    <w:rsid w:val="00A43829"/>
    <w:rsid w:val="00A440E2"/>
    <w:rsid w:val="00A44757"/>
    <w:rsid w:val="00A44CB0"/>
    <w:rsid w:val="00A44D1B"/>
    <w:rsid w:val="00A44F1C"/>
    <w:rsid w:val="00A45080"/>
    <w:rsid w:val="00A4518A"/>
    <w:rsid w:val="00A45202"/>
    <w:rsid w:val="00A45266"/>
    <w:rsid w:val="00A45593"/>
    <w:rsid w:val="00A455AE"/>
    <w:rsid w:val="00A45A11"/>
    <w:rsid w:val="00A45C61"/>
    <w:rsid w:val="00A460EA"/>
    <w:rsid w:val="00A464FF"/>
    <w:rsid w:val="00A46A3B"/>
    <w:rsid w:val="00A46B33"/>
    <w:rsid w:val="00A46BCE"/>
    <w:rsid w:val="00A4737C"/>
    <w:rsid w:val="00A47469"/>
    <w:rsid w:val="00A477E9"/>
    <w:rsid w:val="00A47CA6"/>
    <w:rsid w:val="00A47FE2"/>
    <w:rsid w:val="00A500AE"/>
    <w:rsid w:val="00A500DA"/>
    <w:rsid w:val="00A5033B"/>
    <w:rsid w:val="00A504B7"/>
    <w:rsid w:val="00A50540"/>
    <w:rsid w:val="00A50BA4"/>
    <w:rsid w:val="00A512F3"/>
    <w:rsid w:val="00A513F3"/>
    <w:rsid w:val="00A515A7"/>
    <w:rsid w:val="00A515E2"/>
    <w:rsid w:val="00A51A95"/>
    <w:rsid w:val="00A51B4C"/>
    <w:rsid w:val="00A51C73"/>
    <w:rsid w:val="00A51D0D"/>
    <w:rsid w:val="00A52828"/>
    <w:rsid w:val="00A52BF2"/>
    <w:rsid w:val="00A52E5C"/>
    <w:rsid w:val="00A53445"/>
    <w:rsid w:val="00A535F3"/>
    <w:rsid w:val="00A53703"/>
    <w:rsid w:val="00A539DC"/>
    <w:rsid w:val="00A53BC1"/>
    <w:rsid w:val="00A53E73"/>
    <w:rsid w:val="00A53F65"/>
    <w:rsid w:val="00A53FF6"/>
    <w:rsid w:val="00A54319"/>
    <w:rsid w:val="00A543B2"/>
    <w:rsid w:val="00A543F9"/>
    <w:rsid w:val="00A545AD"/>
    <w:rsid w:val="00A545DB"/>
    <w:rsid w:val="00A54A88"/>
    <w:rsid w:val="00A55018"/>
    <w:rsid w:val="00A551EB"/>
    <w:rsid w:val="00A555BA"/>
    <w:rsid w:val="00A555DB"/>
    <w:rsid w:val="00A556BE"/>
    <w:rsid w:val="00A556FC"/>
    <w:rsid w:val="00A557DA"/>
    <w:rsid w:val="00A557F7"/>
    <w:rsid w:val="00A5594C"/>
    <w:rsid w:val="00A55B53"/>
    <w:rsid w:val="00A55C3D"/>
    <w:rsid w:val="00A55DFD"/>
    <w:rsid w:val="00A55F79"/>
    <w:rsid w:val="00A55F92"/>
    <w:rsid w:val="00A56618"/>
    <w:rsid w:val="00A568E8"/>
    <w:rsid w:val="00A568FE"/>
    <w:rsid w:val="00A56C4B"/>
    <w:rsid w:val="00A56DA6"/>
    <w:rsid w:val="00A5700C"/>
    <w:rsid w:val="00A570AF"/>
    <w:rsid w:val="00A570C7"/>
    <w:rsid w:val="00A574B4"/>
    <w:rsid w:val="00A57787"/>
    <w:rsid w:val="00A60649"/>
    <w:rsid w:val="00A60890"/>
    <w:rsid w:val="00A60B50"/>
    <w:rsid w:val="00A60F78"/>
    <w:rsid w:val="00A61017"/>
    <w:rsid w:val="00A610E1"/>
    <w:rsid w:val="00A615A8"/>
    <w:rsid w:val="00A617D9"/>
    <w:rsid w:val="00A61F0E"/>
    <w:rsid w:val="00A62315"/>
    <w:rsid w:val="00A6280C"/>
    <w:rsid w:val="00A6291D"/>
    <w:rsid w:val="00A629E2"/>
    <w:rsid w:val="00A62B2A"/>
    <w:rsid w:val="00A62C0F"/>
    <w:rsid w:val="00A62E4A"/>
    <w:rsid w:val="00A6300D"/>
    <w:rsid w:val="00A630AB"/>
    <w:rsid w:val="00A63485"/>
    <w:rsid w:val="00A6348C"/>
    <w:rsid w:val="00A634DC"/>
    <w:rsid w:val="00A63A36"/>
    <w:rsid w:val="00A63ADE"/>
    <w:rsid w:val="00A63C6D"/>
    <w:rsid w:val="00A63ECE"/>
    <w:rsid w:val="00A64047"/>
    <w:rsid w:val="00A64476"/>
    <w:rsid w:val="00A64665"/>
    <w:rsid w:val="00A646C6"/>
    <w:rsid w:val="00A647F4"/>
    <w:rsid w:val="00A64990"/>
    <w:rsid w:val="00A649DE"/>
    <w:rsid w:val="00A64A59"/>
    <w:rsid w:val="00A64AC9"/>
    <w:rsid w:val="00A64B18"/>
    <w:rsid w:val="00A64D69"/>
    <w:rsid w:val="00A64E42"/>
    <w:rsid w:val="00A64E52"/>
    <w:rsid w:val="00A64E83"/>
    <w:rsid w:val="00A65181"/>
    <w:rsid w:val="00A65466"/>
    <w:rsid w:val="00A6563F"/>
    <w:rsid w:val="00A65D42"/>
    <w:rsid w:val="00A663EA"/>
    <w:rsid w:val="00A66916"/>
    <w:rsid w:val="00A66AE8"/>
    <w:rsid w:val="00A66CFC"/>
    <w:rsid w:val="00A66F82"/>
    <w:rsid w:val="00A66FF9"/>
    <w:rsid w:val="00A6709A"/>
    <w:rsid w:val="00A670A8"/>
    <w:rsid w:val="00A67802"/>
    <w:rsid w:val="00A67F45"/>
    <w:rsid w:val="00A67F63"/>
    <w:rsid w:val="00A67FD1"/>
    <w:rsid w:val="00A70061"/>
    <w:rsid w:val="00A701FA"/>
    <w:rsid w:val="00A70306"/>
    <w:rsid w:val="00A7094A"/>
    <w:rsid w:val="00A70983"/>
    <w:rsid w:val="00A70E75"/>
    <w:rsid w:val="00A70F0A"/>
    <w:rsid w:val="00A70FC1"/>
    <w:rsid w:val="00A718E4"/>
    <w:rsid w:val="00A71B3E"/>
    <w:rsid w:val="00A71BF4"/>
    <w:rsid w:val="00A71C0E"/>
    <w:rsid w:val="00A71CD9"/>
    <w:rsid w:val="00A720DC"/>
    <w:rsid w:val="00A722D9"/>
    <w:rsid w:val="00A72732"/>
    <w:rsid w:val="00A7289F"/>
    <w:rsid w:val="00A72EA4"/>
    <w:rsid w:val="00A72EA7"/>
    <w:rsid w:val="00A72F2D"/>
    <w:rsid w:val="00A7303F"/>
    <w:rsid w:val="00A73227"/>
    <w:rsid w:val="00A7335E"/>
    <w:rsid w:val="00A733F4"/>
    <w:rsid w:val="00A7358B"/>
    <w:rsid w:val="00A73653"/>
    <w:rsid w:val="00A73710"/>
    <w:rsid w:val="00A73740"/>
    <w:rsid w:val="00A73C82"/>
    <w:rsid w:val="00A73DD9"/>
    <w:rsid w:val="00A7471F"/>
    <w:rsid w:val="00A74817"/>
    <w:rsid w:val="00A74A20"/>
    <w:rsid w:val="00A75157"/>
    <w:rsid w:val="00A753EF"/>
    <w:rsid w:val="00A7586C"/>
    <w:rsid w:val="00A75C94"/>
    <w:rsid w:val="00A75FFC"/>
    <w:rsid w:val="00A7612D"/>
    <w:rsid w:val="00A76235"/>
    <w:rsid w:val="00A7648B"/>
    <w:rsid w:val="00A7680F"/>
    <w:rsid w:val="00A76858"/>
    <w:rsid w:val="00A76D80"/>
    <w:rsid w:val="00A76D98"/>
    <w:rsid w:val="00A76DE0"/>
    <w:rsid w:val="00A76E28"/>
    <w:rsid w:val="00A76EBB"/>
    <w:rsid w:val="00A770D8"/>
    <w:rsid w:val="00A772C4"/>
    <w:rsid w:val="00A77536"/>
    <w:rsid w:val="00A77B40"/>
    <w:rsid w:val="00A8038C"/>
    <w:rsid w:val="00A80663"/>
    <w:rsid w:val="00A806E0"/>
    <w:rsid w:val="00A80D6F"/>
    <w:rsid w:val="00A80F65"/>
    <w:rsid w:val="00A810EE"/>
    <w:rsid w:val="00A81243"/>
    <w:rsid w:val="00A813CD"/>
    <w:rsid w:val="00A8141C"/>
    <w:rsid w:val="00A81A73"/>
    <w:rsid w:val="00A81B09"/>
    <w:rsid w:val="00A81B0C"/>
    <w:rsid w:val="00A81BB6"/>
    <w:rsid w:val="00A81C08"/>
    <w:rsid w:val="00A81F68"/>
    <w:rsid w:val="00A821F1"/>
    <w:rsid w:val="00A82787"/>
    <w:rsid w:val="00A827B2"/>
    <w:rsid w:val="00A82BE3"/>
    <w:rsid w:val="00A83059"/>
    <w:rsid w:val="00A83096"/>
    <w:rsid w:val="00A83113"/>
    <w:rsid w:val="00A83310"/>
    <w:rsid w:val="00A838EC"/>
    <w:rsid w:val="00A83B96"/>
    <w:rsid w:val="00A84020"/>
    <w:rsid w:val="00A8428C"/>
    <w:rsid w:val="00A84296"/>
    <w:rsid w:val="00A84558"/>
    <w:rsid w:val="00A84821"/>
    <w:rsid w:val="00A84FEE"/>
    <w:rsid w:val="00A85013"/>
    <w:rsid w:val="00A8502A"/>
    <w:rsid w:val="00A85240"/>
    <w:rsid w:val="00A853BA"/>
    <w:rsid w:val="00A85441"/>
    <w:rsid w:val="00A854AA"/>
    <w:rsid w:val="00A85779"/>
    <w:rsid w:val="00A85C39"/>
    <w:rsid w:val="00A85C58"/>
    <w:rsid w:val="00A85DF2"/>
    <w:rsid w:val="00A86062"/>
    <w:rsid w:val="00A86140"/>
    <w:rsid w:val="00A864FA"/>
    <w:rsid w:val="00A867EB"/>
    <w:rsid w:val="00A86997"/>
    <w:rsid w:val="00A869FB"/>
    <w:rsid w:val="00A86A95"/>
    <w:rsid w:val="00A86FEB"/>
    <w:rsid w:val="00A87609"/>
    <w:rsid w:val="00A87650"/>
    <w:rsid w:val="00A877FA"/>
    <w:rsid w:val="00A87AC1"/>
    <w:rsid w:val="00A87BD3"/>
    <w:rsid w:val="00A87BE4"/>
    <w:rsid w:val="00A87C92"/>
    <w:rsid w:val="00A90329"/>
    <w:rsid w:val="00A90754"/>
    <w:rsid w:val="00A90C3D"/>
    <w:rsid w:val="00A90DDB"/>
    <w:rsid w:val="00A90E92"/>
    <w:rsid w:val="00A90EF0"/>
    <w:rsid w:val="00A90F17"/>
    <w:rsid w:val="00A9102D"/>
    <w:rsid w:val="00A91294"/>
    <w:rsid w:val="00A91357"/>
    <w:rsid w:val="00A913BB"/>
    <w:rsid w:val="00A91406"/>
    <w:rsid w:val="00A91491"/>
    <w:rsid w:val="00A914A7"/>
    <w:rsid w:val="00A91527"/>
    <w:rsid w:val="00A9186C"/>
    <w:rsid w:val="00A918B6"/>
    <w:rsid w:val="00A91B94"/>
    <w:rsid w:val="00A91EEB"/>
    <w:rsid w:val="00A9203A"/>
    <w:rsid w:val="00A92051"/>
    <w:rsid w:val="00A924C4"/>
    <w:rsid w:val="00A9273B"/>
    <w:rsid w:val="00A9274C"/>
    <w:rsid w:val="00A92BD9"/>
    <w:rsid w:val="00A9317D"/>
    <w:rsid w:val="00A931B3"/>
    <w:rsid w:val="00A93AD4"/>
    <w:rsid w:val="00A93DC3"/>
    <w:rsid w:val="00A942F2"/>
    <w:rsid w:val="00A94348"/>
    <w:rsid w:val="00A945BC"/>
    <w:rsid w:val="00A94640"/>
    <w:rsid w:val="00A94662"/>
    <w:rsid w:val="00A947A3"/>
    <w:rsid w:val="00A947A9"/>
    <w:rsid w:val="00A9483A"/>
    <w:rsid w:val="00A94A7A"/>
    <w:rsid w:val="00A94E58"/>
    <w:rsid w:val="00A94EA4"/>
    <w:rsid w:val="00A94EFE"/>
    <w:rsid w:val="00A952C5"/>
    <w:rsid w:val="00A953F6"/>
    <w:rsid w:val="00A955CB"/>
    <w:rsid w:val="00A95612"/>
    <w:rsid w:val="00A9566A"/>
    <w:rsid w:val="00A958D4"/>
    <w:rsid w:val="00A9625A"/>
    <w:rsid w:val="00A96632"/>
    <w:rsid w:val="00A966E0"/>
    <w:rsid w:val="00A96884"/>
    <w:rsid w:val="00A96D92"/>
    <w:rsid w:val="00A9736F"/>
    <w:rsid w:val="00A97538"/>
    <w:rsid w:val="00A97657"/>
    <w:rsid w:val="00A979D4"/>
    <w:rsid w:val="00AA0158"/>
    <w:rsid w:val="00AA035A"/>
    <w:rsid w:val="00AA046E"/>
    <w:rsid w:val="00AA058B"/>
    <w:rsid w:val="00AA0652"/>
    <w:rsid w:val="00AA0A50"/>
    <w:rsid w:val="00AA12DC"/>
    <w:rsid w:val="00AA1349"/>
    <w:rsid w:val="00AA156D"/>
    <w:rsid w:val="00AA1C09"/>
    <w:rsid w:val="00AA1E60"/>
    <w:rsid w:val="00AA1F0A"/>
    <w:rsid w:val="00AA27F6"/>
    <w:rsid w:val="00AA282A"/>
    <w:rsid w:val="00AA28A1"/>
    <w:rsid w:val="00AA2D4E"/>
    <w:rsid w:val="00AA2FD5"/>
    <w:rsid w:val="00AA3210"/>
    <w:rsid w:val="00AA343B"/>
    <w:rsid w:val="00AA34F4"/>
    <w:rsid w:val="00AA386C"/>
    <w:rsid w:val="00AA399E"/>
    <w:rsid w:val="00AA3BAA"/>
    <w:rsid w:val="00AA3CBD"/>
    <w:rsid w:val="00AA3D98"/>
    <w:rsid w:val="00AA3E61"/>
    <w:rsid w:val="00AA3F9F"/>
    <w:rsid w:val="00AA41C0"/>
    <w:rsid w:val="00AA42A4"/>
    <w:rsid w:val="00AA4360"/>
    <w:rsid w:val="00AA443F"/>
    <w:rsid w:val="00AA457F"/>
    <w:rsid w:val="00AA45EE"/>
    <w:rsid w:val="00AA4B27"/>
    <w:rsid w:val="00AA4DAF"/>
    <w:rsid w:val="00AA4E3B"/>
    <w:rsid w:val="00AA51D5"/>
    <w:rsid w:val="00AA520B"/>
    <w:rsid w:val="00AA53A9"/>
    <w:rsid w:val="00AA5602"/>
    <w:rsid w:val="00AA5849"/>
    <w:rsid w:val="00AA5886"/>
    <w:rsid w:val="00AA5921"/>
    <w:rsid w:val="00AA5998"/>
    <w:rsid w:val="00AA5A0D"/>
    <w:rsid w:val="00AA5AB7"/>
    <w:rsid w:val="00AA5D2B"/>
    <w:rsid w:val="00AA6039"/>
    <w:rsid w:val="00AA62B8"/>
    <w:rsid w:val="00AA63DF"/>
    <w:rsid w:val="00AA6702"/>
    <w:rsid w:val="00AA6711"/>
    <w:rsid w:val="00AA6718"/>
    <w:rsid w:val="00AA697E"/>
    <w:rsid w:val="00AA7281"/>
    <w:rsid w:val="00AA759A"/>
    <w:rsid w:val="00AA7616"/>
    <w:rsid w:val="00AA787B"/>
    <w:rsid w:val="00AA7AD3"/>
    <w:rsid w:val="00AB00C1"/>
    <w:rsid w:val="00AB0157"/>
    <w:rsid w:val="00AB06F4"/>
    <w:rsid w:val="00AB0932"/>
    <w:rsid w:val="00AB0BAC"/>
    <w:rsid w:val="00AB0CA2"/>
    <w:rsid w:val="00AB13E7"/>
    <w:rsid w:val="00AB15E8"/>
    <w:rsid w:val="00AB1ABE"/>
    <w:rsid w:val="00AB1B55"/>
    <w:rsid w:val="00AB1DEA"/>
    <w:rsid w:val="00AB1F7F"/>
    <w:rsid w:val="00AB1FA9"/>
    <w:rsid w:val="00AB284F"/>
    <w:rsid w:val="00AB2EAA"/>
    <w:rsid w:val="00AB2ED3"/>
    <w:rsid w:val="00AB2EED"/>
    <w:rsid w:val="00AB2F12"/>
    <w:rsid w:val="00AB2FA9"/>
    <w:rsid w:val="00AB2FE5"/>
    <w:rsid w:val="00AB308F"/>
    <w:rsid w:val="00AB30B4"/>
    <w:rsid w:val="00AB327B"/>
    <w:rsid w:val="00AB35E2"/>
    <w:rsid w:val="00AB38F7"/>
    <w:rsid w:val="00AB3AEB"/>
    <w:rsid w:val="00AB42CE"/>
    <w:rsid w:val="00AB430E"/>
    <w:rsid w:val="00AB462D"/>
    <w:rsid w:val="00AB46AC"/>
    <w:rsid w:val="00AB474C"/>
    <w:rsid w:val="00AB476C"/>
    <w:rsid w:val="00AB4B3A"/>
    <w:rsid w:val="00AB4B76"/>
    <w:rsid w:val="00AB4C2A"/>
    <w:rsid w:val="00AB4E0D"/>
    <w:rsid w:val="00AB4F66"/>
    <w:rsid w:val="00AB50AB"/>
    <w:rsid w:val="00AB53FE"/>
    <w:rsid w:val="00AB5563"/>
    <w:rsid w:val="00AB55AC"/>
    <w:rsid w:val="00AB55E8"/>
    <w:rsid w:val="00AB5677"/>
    <w:rsid w:val="00AB569D"/>
    <w:rsid w:val="00AB5754"/>
    <w:rsid w:val="00AB5EC9"/>
    <w:rsid w:val="00AB606D"/>
    <w:rsid w:val="00AB6298"/>
    <w:rsid w:val="00AB646A"/>
    <w:rsid w:val="00AB659F"/>
    <w:rsid w:val="00AB6638"/>
    <w:rsid w:val="00AB676C"/>
    <w:rsid w:val="00AB6913"/>
    <w:rsid w:val="00AB6D24"/>
    <w:rsid w:val="00AB6F97"/>
    <w:rsid w:val="00AB7040"/>
    <w:rsid w:val="00AB74A4"/>
    <w:rsid w:val="00AB74EF"/>
    <w:rsid w:val="00AB76BF"/>
    <w:rsid w:val="00AB7722"/>
    <w:rsid w:val="00AB7ADE"/>
    <w:rsid w:val="00AB7D57"/>
    <w:rsid w:val="00AC06F0"/>
    <w:rsid w:val="00AC0848"/>
    <w:rsid w:val="00AC0F1A"/>
    <w:rsid w:val="00AC126F"/>
    <w:rsid w:val="00AC13DC"/>
    <w:rsid w:val="00AC1563"/>
    <w:rsid w:val="00AC17B2"/>
    <w:rsid w:val="00AC19BA"/>
    <w:rsid w:val="00AC1D86"/>
    <w:rsid w:val="00AC2045"/>
    <w:rsid w:val="00AC23C2"/>
    <w:rsid w:val="00AC2402"/>
    <w:rsid w:val="00AC24D2"/>
    <w:rsid w:val="00AC2B58"/>
    <w:rsid w:val="00AC2BF3"/>
    <w:rsid w:val="00AC2D69"/>
    <w:rsid w:val="00AC2DA2"/>
    <w:rsid w:val="00AC302F"/>
    <w:rsid w:val="00AC33EC"/>
    <w:rsid w:val="00AC3550"/>
    <w:rsid w:val="00AC3591"/>
    <w:rsid w:val="00AC362A"/>
    <w:rsid w:val="00AC36B3"/>
    <w:rsid w:val="00AC39A1"/>
    <w:rsid w:val="00AC3E0E"/>
    <w:rsid w:val="00AC3E7F"/>
    <w:rsid w:val="00AC405D"/>
    <w:rsid w:val="00AC4096"/>
    <w:rsid w:val="00AC4136"/>
    <w:rsid w:val="00AC414A"/>
    <w:rsid w:val="00AC4153"/>
    <w:rsid w:val="00AC41A5"/>
    <w:rsid w:val="00AC4489"/>
    <w:rsid w:val="00AC45A7"/>
    <w:rsid w:val="00AC4A3F"/>
    <w:rsid w:val="00AC4CB2"/>
    <w:rsid w:val="00AC4D5E"/>
    <w:rsid w:val="00AC4F58"/>
    <w:rsid w:val="00AC549D"/>
    <w:rsid w:val="00AC56E2"/>
    <w:rsid w:val="00AC5B5B"/>
    <w:rsid w:val="00AC5F96"/>
    <w:rsid w:val="00AC63AF"/>
    <w:rsid w:val="00AC6575"/>
    <w:rsid w:val="00AC6750"/>
    <w:rsid w:val="00AC6953"/>
    <w:rsid w:val="00AC699A"/>
    <w:rsid w:val="00AC6AC5"/>
    <w:rsid w:val="00AC6B58"/>
    <w:rsid w:val="00AC6EEA"/>
    <w:rsid w:val="00AC7073"/>
    <w:rsid w:val="00AC71A3"/>
    <w:rsid w:val="00AC7219"/>
    <w:rsid w:val="00AC739A"/>
    <w:rsid w:val="00AC7440"/>
    <w:rsid w:val="00AC76D9"/>
    <w:rsid w:val="00AC7A73"/>
    <w:rsid w:val="00AD00DE"/>
    <w:rsid w:val="00AD05BA"/>
    <w:rsid w:val="00AD07AB"/>
    <w:rsid w:val="00AD0841"/>
    <w:rsid w:val="00AD0918"/>
    <w:rsid w:val="00AD0994"/>
    <w:rsid w:val="00AD09BB"/>
    <w:rsid w:val="00AD0C27"/>
    <w:rsid w:val="00AD1058"/>
    <w:rsid w:val="00AD14AB"/>
    <w:rsid w:val="00AD1CC7"/>
    <w:rsid w:val="00AD1DFB"/>
    <w:rsid w:val="00AD2394"/>
    <w:rsid w:val="00AD2E71"/>
    <w:rsid w:val="00AD309D"/>
    <w:rsid w:val="00AD3182"/>
    <w:rsid w:val="00AD328F"/>
    <w:rsid w:val="00AD3445"/>
    <w:rsid w:val="00AD3CC7"/>
    <w:rsid w:val="00AD3F5B"/>
    <w:rsid w:val="00AD3F81"/>
    <w:rsid w:val="00AD41BC"/>
    <w:rsid w:val="00AD441B"/>
    <w:rsid w:val="00AD447A"/>
    <w:rsid w:val="00AD46B6"/>
    <w:rsid w:val="00AD4B5B"/>
    <w:rsid w:val="00AD4D14"/>
    <w:rsid w:val="00AD4F54"/>
    <w:rsid w:val="00AD5108"/>
    <w:rsid w:val="00AD5187"/>
    <w:rsid w:val="00AD54CA"/>
    <w:rsid w:val="00AD5A57"/>
    <w:rsid w:val="00AD5EAF"/>
    <w:rsid w:val="00AD5FF7"/>
    <w:rsid w:val="00AD697C"/>
    <w:rsid w:val="00AD6C10"/>
    <w:rsid w:val="00AD6D80"/>
    <w:rsid w:val="00AD6ED1"/>
    <w:rsid w:val="00AD6F5E"/>
    <w:rsid w:val="00AD7271"/>
    <w:rsid w:val="00AD76BE"/>
    <w:rsid w:val="00AD7AC2"/>
    <w:rsid w:val="00AD7AFB"/>
    <w:rsid w:val="00AD7FCA"/>
    <w:rsid w:val="00AE03C6"/>
    <w:rsid w:val="00AE07F7"/>
    <w:rsid w:val="00AE09F6"/>
    <w:rsid w:val="00AE0AD2"/>
    <w:rsid w:val="00AE0BA2"/>
    <w:rsid w:val="00AE0F03"/>
    <w:rsid w:val="00AE1957"/>
    <w:rsid w:val="00AE1A54"/>
    <w:rsid w:val="00AE1B4C"/>
    <w:rsid w:val="00AE1BFB"/>
    <w:rsid w:val="00AE1CD6"/>
    <w:rsid w:val="00AE214C"/>
    <w:rsid w:val="00AE249F"/>
    <w:rsid w:val="00AE253D"/>
    <w:rsid w:val="00AE2C4C"/>
    <w:rsid w:val="00AE303B"/>
    <w:rsid w:val="00AE32F7"/>
    <w:rsid w:val="00AE34A7"/>
    <w:rsid w:val="00AE34EE"/>
    <w:rsid w:val="00AE3657"/>
    <w:rsid w:val="00AE3732"/>
    <w:rsid w:val="00AE375E"/>
    <w:rsid w:val="00AE386C"/>
    <w:rsid w:val="00AE3DBE"/>
    <w:rsid w:val="00AE41DD"/>
    <w:rsid w:val="00AE4322"/>
    <w:rsid w:val="00AE4396"/>
    <w:rsid w:val="00AE4458"/>
    <w:rsid w:val="00AE447B"/>
    <w:rsid w:val="00AE45DE"/>
    <w:rsid w:val="00AE4657"/>
    <w:rsid w:val="00AE4A82"/>
    <w:rsid w:val="00AE4F49"/>
    <w:rsid w:val="00AE5039"/>
    <w:rsid w:val="00AE50D7"/>
    <w:rsid w:val="00AE5344"/>
    <w:rsid w:val="00AE5572"/>
    <w:rsid w:val="00AE567E"/>
    <w:rsid w:val="00AE5A60"/>
    <w:rsid w:val="00AE5F1E"/>
    <w:rsid w:val="00AE60F7"/>
    <w:rsid w:val="00AE61CC"/>
    <w:rsid w:val="00AE63ED"/>
    <w:rsid w:val="00AE68EF"/>
    <w:rsid w:val="00AE6C5A"/>
    <w:rsid w:val="00AE6D1A"/>
    <w:rsid w:val="00AE6D33"/>
    <w:rsid w:val="00AE7081"/>
    <w:rsid w:val="00AE71FF"/>
    <w:rsid w:val="00AE797B"/>
    <w:rsid w:val="00AF0164"/>
    <w:rsid w:val="00AF0354"/>
    <w:rsid w:val="00AF045F"/>
    <w:rsid w:val="00AF06E5"/>
    <w:rsid w:val="00AF0809"/>
    <w:rsid w:val="00AF0BEF"/>
    <w:rsid w:val="00AF0D01"/>
    <w:rsid w:val="00AF1115"/>
    <w:rsid w:val="00AF1400"/>
    <w:rsid w:val="00AF14E0"/>
    <w:rsid w:val="00AF15C5"/>
    <w:rsid w:val="00AF16A0"/>
    <w:rsid w:val="00AF1C1D"/>
    <w:rsid w:val="00AF1CD7"/>
    <w:rsid w:val="00AF1CF1"/>
    <w:rsid w:val="00AF1D72"/>
    <w:rsid w:val="00AF21B9"/>
    <w:rsid w:val="00AF2276"/>
    <w:rsid w:val="00AF2475"/>
    <w:rsid w:val="00AF26E4"/>
    <w:rsid w:val="00AF27D1"/>
    <w:rsid w:val="00AF282C"/>
    <w:rsid w:val="00AF2B5E"/>
    <w:rsid w:val="00AF2E77"/>
    <w:rsid w:val="00AF321D"/>
    <w:rsid w:val="00AF330C"/>
    <w:rsid w:val="00AF3796"/>
    <w:rsid w:val="00AF37DA"/>
    <w:rsid w:val="00AF3A84"/>
    <w:rsid w:val="00AF3A98"/>
    <w:rsid w:val="00AF3B8D"/>
    <w:rsid w:val="00AF3D41"/>
    <w:rsid w:val="00AF3FE5"/>
    <w:rsid w:val="00AF458D"/>
    <w:rsid w:val="00AF491B"/>
    <w:rsid w:val="00AF4BA0"/>
    <w:rsid w:val="00AF4BB5"/>
    <w:rsid w:val="00AF4FA9"/>
    <w:rsid w:val="00AF5180"/>
    <w:rsid w:val="00AF5497"/>
    <w:rsid w:val="00AF585E"/>
    <w:rsid w:val="00AF61FE"/>
    <w:rsid w:val="00AF63D0"/>
    <w:rsid w:val="00AF6588"/>
    <w:rsid w:val="00AF6789"/>
    <w:rsid w:val="00AF67DA"/>
    <w:rsid w:val="00AF6CF3"/>
    <w:rsid w:val="00AF6F0D"/>
    <w:rsid w:val="00AF715E"/>
    <w:rsid w:val="00AF7766"/>
    <w:rsid w:val="00AF7904"/>
    <w:rsid w:val="00AF7B68"/>
    <w:rsid w:val="00AF7D36"/>
    <w:rsid w:val="00B00219"/>
    <w:rsid w:val="00B002EC"/>
    <w:rsid w:val="00B0076A"/>
    <w:rsid w:val="00B00A64"/>
    <w:rsid w:val="00B00AD9"/>
    <w:rsid w:val="00B00BDA"/>
    <w:rsid w:val="00B01280"/>
    <w:rsid w:val="00B0132D"/>
    <w:rsid w:val="00B01376"/>
    <w:rsid w:val="00B014A2"/>
    <w:rsid w:val="00B01CF1"/>
    <w:rsid w:val="00B02079"/>
    <w:rsid w:val="00B02195"/>
    <w:rsid w:val="00B02234"/>
    <w:rsid w:val="00B0234F"/>
    <w:rsid w:val="00B0237B"/>
    <w:rsid w:val="00B02D87"/>
    <w:rsid w:val="00B02D8A"/>
    <w:rsid w:val="00B02DC4"/>
    <w:rsid w:val="00B02F59"/>
    <w:rsid w:val="00B03071"/>
    <w:rsid w:val="00B03155"/>
    <w:rsid w:val="00B031FD"/>
    <w:rsid w:val="00B03467"/>
    <w:rsid w:val="00B034B6"/>
    <w:rsid w:val="00B0355E"/>
    <w:rsid w:val="00B0392E"/>
    <w:rsid w:val="00B03964"/>
    <w:rsid w:val="00B0399B"/>
    <w:rsid w:val="00B03E77"/>
    <w:rsid w:val="00B042BD"/>
    <w:rsid w:val="00B042ED"/>
    <w:rsid w:val="00B04309"/>
    <w:rsid w:val="00B04362"/>
    <w:rsid w:val="00B04386"/>
    <w:rsid w:val="00B0439C"/>
    <w:rsid w:val="00B043B7"/>
    <w:rsid w:val="00B04649"/>
    <w:rsid w:val="00B046D1"/>
    <w:rsid w:val="00B047EE"/>
    <w:rsid w:val="00B04C9A"/>
    <w:rsid w:val="00B04D95"/>
    <w:rsid w:val="00B04EAF"/>
    <w:rsid w:val="00B05225"/>
    <w:rsid w:val="00B053C7"/>
    <w:rsid w:val="00B0547E"/>
    <w:rsid w:val="00B056B9"/>
    <w:rsid w:val="00B05809"/>
    <w:rsid w:val="00B05DCC"/>
    <w:rsid w:val="00B05E1F"/>
    <w:rsid w:val="00B06146"/>
    <w:rsid w:val="00B0645D"/>
    <w:rsid w:val="00B0657C"/>
    <w:rsid w:val="00B068B0"/>
    <w:rsid w:val="00B0690C"/>
    <w:rsid w:val="00B06942"/>
    <w:rsid w:val="00B06BA6"/>
    <w:rsid w:val="00B06E0F"/>
    <w:rsid w:val="00B07462"/>
    <w:rsid w:val="00B07516"/>
    <w:rsid w:val="00B07561"/>
    <w:rsid w:val="00B07A1B"/>
    <w:rsid w:val="00B10029"/>
    <w:rsid w:val="00B10058"/>
    <w:rsid w:val="00B10616"/>
    <w:rsid w:val="00B108ED"/>
    <w:rsid w:val="00B10A38"/>
    <w:rsid w:val="00B10CAC"/>
    <w:rsid w:val="00B1107C"/>
    <w:rsid w:val="00B11616"/>
    <w:rsid w:val="00B11CDD"/>
    <w:rsid w:val="00B11E41"/>
    <w:rsid w:val="00B12128"/>
    <w:rsid w:val="00B12286"/>
    <w:rsid w:val="00B12303"/>
    <w:rsid w:val="00B1297D"/>
    <w:rsid w:val="00B12ADF"/>
    <w:rsid w:val="00B12CC2"/>
    <w:rsid w:val="00B1350D"/>
    <w:rsid w:val="00B135DF"/>
    <w:rsid w:val="00B13924"/>
    <w:rsid w:val="00B13A8D"/>
    <w:rsid w:val="00B13B33"/>
    <w:rsid w:val="00B13BFF"/>
    <w:rsid w:val="00B1428E"/>
    <w:rsid w:val="00B146DC"/>
    <w:rsid w:val="00B1477F"/>
    <w:rsid w:val="00B14BFF"/>
    <w:rsid w:val="00B14C79"/>
    <w:rsid w:val="00B14DE7"/>
    <w:rsid w:val="00B150E8"/>
    <w:rsid w:val="00B154A7"/>
    <w:rsid w:val="00B159B6"/>
    <w:rsid w:val="00B15EED"/>
    <w:rsid w:val="00B1612A"/>
    <w:rsid w:val="00B1616E"/>
    <w:rsid w:val="00B1628A"/>
    <w:rsid w:val="00B16307"/>
    <w:rsid w:val="00B16655"/>
    <w:rsid w:val="00B1693E"/>
    <w:rsid w:val="00B169CB"/>
    <w:rsid w:val="00B16A43"/>
    <w:rsid w:val="00B16B46"/>
    <w:rsid w:val="00B16E53"/>
    <w:rsid w:val="00B16E8C"/>
    <w:rsid w:val="00B16FB1"/>
    <w:rsid w:val="00B17165"/>
    <w:rsid w:val="00B1725A"/>
    <w:rsid w:val="00B17491"/>
    <w:rsid w:val="00B1774A"/>
    <w:rsid w:val="00B17800"/>
    <w:rsid w:val="00B17824"/>
    <w:rsid w:val="00B179EF"/>
    <w:rsid w:val="00B17D31"/>
    <w:rsid w:val="00B17D65"/>
    <w:rsid w:val="00B17D9C"/>
    <w:rsid w:val="00B204FE"/>
    <w:rsid w:val="00B2070F"/>
    <w:rsid w:val="00B20C31"/>
    <w:rsid w:val="00B2143C"/>
    <w:rsid w:val="00B214EE"/>
    <w:rsid w:val="00B21552"/>
    <w:rsid w:val="00B21F02"/>
    <w:rsid w:val="00B224BA"/>
    <w:rsid w:val="00B22511"/>
    <w:rsid w:val="00B22D1C"/>
    <w:rsid w:val="00B22E9E"/>
    <w:rsid w:val="00B22FA3"/>
    <w:rsid w:val="00B232C3"/>
    <w:rsid w:val="00B233D6"/>
    <w:rsid w:val="00B233DE"/>
    <w:rsid w:val="00B235DA"/>
    <w:rsid w:val="00B23790"/>
    <w:rsid w:val="00B237A3"/>
    <w:rsid w:val="00B23903"/>
    <w:rsid w:val="00B23BE2"/>
    <w:rsid w:val="00B23EF8"/>
    <w:rsid w:val="00B24001"/>
    <w:rsid w:val="00B24319"/>
    <w:rsid w:val="00B2449F"/>
    <w:rsid w:val="00B2451B"/>
    <w:rsid w:val="00B24561"/>
    <w:rsid w:val="00B24E3B"/>
    <w:rsid w:val="00B24F69"/>
    <w:rsid w:val="00B251EA"/>
    <w:rsid w:val="00B25239"/>
    <w:rsid w:val="00B255A4"/>
    <w:rsid w:val="00B25767"/>
    <w:rsid w:val="00B257E5"/>
    <w:rsid w:val="00B25A26"/>
    <w:rsid w:val="00B25A37"/>
    <w:rsid w:val="00B25BA6"/>
    <w:rsid w:val="00B25CBC"/>
    <w:rsid w:val="00B25F5D"/>
    <w:rsid w:val="00B26067"/>
    <w:rsid w:val="00B260B7"/>
    <w:rsid w:val="00B261BF"/>
    <w:rsid w:val="00B262B6"/>
    <w:rsid w:val="00B26361"/>
    <w:rsid w:val="00B26389"/>
    <w:rsid w:val="00B26438"/>
    <w:rsid w:val="00B265D3"/>
    <w:rsid w:val="00B266B4"/>
    <w:rsid w:val="00B26C21"/>
    <w:rsid w:val="00B26D0C"/>
    <w:rsid w:val="00B26DDF"/>
    <w:rsid w:val="00B26ECD"/>
    <w:rsid w:val="00B26F4B"/>
    <w:rsid w:val="00B26F7D"/>
    <w:rsid w:val="00B27169"/>
    <w:rsid w:val="00B274F7"/>
    <w:rsid w:val="00B27664"/>
    <w:rsid w:val="00B277D0"/>
    <w:rsid w:val="00B279B6"/>
    <w:rsid w:val="00B279E8"/>
    <w:rsid w:val="00B27BE8"/>
    <w:rsid w:val="00B27CCC"/>
    <w:rsid w:val="00B27D75"/>
    <w:rsid w:val="00B30221"/>
    <w:rsid w:val="00B30A28"/>
    <w:rsid w:val="00B30EB1"/>
    <w:rsid w:val="00B31046"/>
    <w:rsid w:val="00B311EA"/>
    <w:rsid w:val="00B314D7"/>
    <w:rsid w:val="00B317C2"/>
    <w:rsid w:val="00B318EB"/>
    <w:rsid w:val="00B31BEE"/>
    <w:rsid w:val="00B31D67"/>
    <w:rsid w:val="00B31DBF"/>
    <w:rsid w:val="00B31EF3"/>
    <w:rsid w:val="00B32215"/>
    <w:rsid w:val="00B32307"/>
    <w:rsid w:val="00B3232B"/>
    <w:rsid w:val="00B323A7"/>
    <w:rsid w:val="00B3243E"/>
    <w:rsid w:val="00B32499"/>
    <w:rsid w:val="00B32631"/>
    <w:rsid w:val="00B328E8"/>
    <w:rsid w:val="00B3299C"/>
    <w:rsid w:val="00B32A13"/>
    <w:rsid w:val="00B32C8D"/>
    <w:rsid w:val="00B33031"/>
    <w:rsid w:val="00B33101"/>
    <w:rsid w:val="00B336BC"/>
    <w:rsid w:val="00B33A39"/>
    <w:rsid w:val="00B33B0E"/>
    <w:rsid w:val="00B33CAF"/>
    <w:rsid w:val="00B33E59"/>
    <w:rsid w:val="00B33F82"/>
    <w:rsid w:val="00B33FC5"/>
    <w:rsid w:val="00B340F3"/>
    <w:rsid w:val="00B34936"/>
    <w:rsid w:val="00B34AE4"/>
    <w:rsid w:val="00B34C56"/>
    <w:rsid w:val="00B34CC8"/>
    <w:rsid w:val="00B34FCF"/>
    <w:rsid w:val="00B35018"/>
    <w:rsid w:val="00B350C5"/>
    <w:rsid w:val="00B35140"/>
    <w:rsid w:val="00B35627"/>
    <w:rsid w:val="00B35833"/>
    <w:rsid w:val="00B35963"/>
    <w:rsid w:val="00B35DE8"/>
    <w:rsid w:val="00B36288"/>
    <w:rsid w:val="00B3691A"/>
    <w:rsid w:val="00B36B3D"/>
    <w:rsid w:val="00B36B68"/>
    <w:rsid w:val="00B36D2B"/>
    <w:rsid w:val="00B36F2E"/>
    <w:rsid w:val="00B37342"/>
    <w:rsid w:val="00B37629"/>
    <w:rsid w:val="00B378B2"/>
    <w:rsid w:val="00B379AF"/>
    <w:rsid w:val="00B379C4"/>
    <w:rsid w:val="00B37E49"/>
    <w:rsid w:val="00B37F29"/>
    <w:rsid w:val="00B37F61"/>
    <w:rsid w:val="00B40062"/>
    <w:rsid w:val="00B40364"/>
    <w:rsid w:val="00B40534"/>
    <w:rsid w:val="00B407AA"/>
    <w:rsid w:val="00B40860"/>
    <w:rsid w:val="00B40957"/>
    <w:rsid w:val="00B40BAF"/>
    <w:rsid w:val="00B4155C"/>
    <w:rsid w:val="00B41764"/>
    <w:rsid w:val="00B41BBD"/>
    <w:rsid w:val="00B41F2C"/>
    <w:rsid w:val="00B41F3C"/>
    <w:rsid w:val="00B4211E"/>
    <w:rsid w:val="00B4265A"/>
    <w:rsid w:val="00B42769"/>
    <w:rsid w:val="00B42806"/>
    <w:rsid w:val="00B42A65"/>
    <w:rsid w:val="00B42D9D"/>
    <w:rsid w:val="00B42EFB"/>
    <w:rsid w:val="00B4335A"/>
    <w:rsid w:val="00B433B8"/>
    <w:rsid w:val="00B433DB"/>
    <w:rsid w:val="00B4368C"/>
    <w:rsid w:val="00B436E3"/>
    <w:rsid w:val="00B437BB"/>
    <w:rsid w:val="00B43FC8"/>
    <w:rsid w:val="00B44381"/>
    <w:rsid w:val="00B44797"/>
    <w:rsid w:val="00B44893"/>
    <w:rsid w:val="00B44E95"/>
    <w:rsid w:val="00B4526B"/>
    <w:rsid w:val="00B457DB"/>
    <w:rsid w:val="00B4590D"/>
    <w:rsid w:val="00B45CCE"/>
    <w:rsid w:val="00B45D96"/>
    <w:rsid w:val="00B460CB"/>
    <w:rsid w:val="00B460F4"/>
    <w:rsid w:val="00B461AE"/>
    <w:rsid w:val="00B4623C"/>
    <w:rsid w:val="00B464AC"/>
    <w:rsid w:val="00B46EAF"/>
    <w:rsid w:val="00B47633"/>
    <w:rsid w:val="00B47974"/>
    <w:rsid w:val="00B47A40"/>
    <w:rsid w:val="00B47B4D"/>
    <w:rsid w:val="00B47E19"/>
    <w:rsid w:val="00B47F2C"/>
    <w:rsid w:val="00B503D8"/>
    <w:rsid w:val="00B5050B"/>
    <w:rsid w:val="00B50D88"/>
    <w:rsid w:val="00B51035"/>
    <w:rsid w:val="00B510DA"/>
    <w:rsid w:val="00B511C7"/>
    <w:rsid w:val="00B51420"/>
    <w:rsid w:val="00B515BE"/>
    <w:rsid w:val="00B5174B"/>
    <w:rsid w:val="00B51851"/>
    <w:rsid w:val="00B51AF9"/>
    <w:rsid w:val="00B51C13"/>
    <w:rsid w:val="00B51D7A"/>
    <w:rsid w:val="00B51F20"/>
    <w:rsid w:val="00B52121"/>
    <w:rsid w:val="00B52127"/>
    <w:rsid w:val="00B528C9"/>
    <w:rsid w:val="00B52BB7"/>
    <w:rsid w:val="00B5303A"/>
    <w:rsid w:val="00B53120"/>
    <w:rsid w:val="00B53288"/>
    <w:rsid w:val="00B539EB"/>
    <w:rsid w:val="00B53B6D"/>
    <w:rsid w:val="00B53BDE"/>
    <w:rsid w:val="00B53E8F"/>
    <w:rsid w:val="00B53F96"/>
    <w:rsid w:val="00B54017"/>
    <w:rsid w:val="00B5411E"/>
    <w:rsid w:val="00B54521"/>
    <w:rsid w:val="00B545C5"/>
    <w:rsid w:val="00B54864"/>
    <w:rsid w:val="00B54D35"/>
    <w:rsid w:val="00B54EF5"/>
    <w:rsid w:val="00B54F89"/>
    <w:rsid w:val="00B550AF"/>
    <w:rsid w:val="00B550DB"/>
    <w:rsid w:val="00B5510C"/>
    <w:rsid w:val="00B5521B"/>
    <w:rsid w:val="00B55230"/>
    <w:rsid w:val="00B5541A"/>
    <w:rsid w:val="00B55B2D"/>
    <w:rsid w:val="00B5681F"/>
    <w:rsid w:val="00B5695B"/>
    <w:rsid w:val="00B56A6B"/>
    <w:rsid w:val="00B56B39"/>
    <w:rsid w:val="00B56C1A"/>
    <w:rsid w:val="00B56E71"/>
    <w:rsid w:val="00B570A4"/>
    <w:rsid w:val="00B57593"/>
    <w:rsid w:val="00B57726"/>
    <w:rsid w:val="00B5792D"/>
    <w:rsid w:val="00B57D32"/>
    <w:rsid w:val="00B57E85"/>
    <w:rsid w:val="00B60044"/>
    <w:rsid w:val="00B6025B"/>
    <w:rsid w:val="00B603F5"/>
    <w:rsid w:val="00B60A3F"/>
    <w:rsid w:val="00B60AA2"/>
    <w:rsid w:val="00B60B92"/>
    <w:rsid w:val="00B611E5"/>
    <w:rsid w:val="00B613FA"/>
    <w:rsid w:val="00B61417"/>
    <w:rsid w:val="00B6147C"/>
    <w:rsid w:val="00B61590"/>
    <w:rsid w:val="00B615B2"/>
    <w:rsid w:val="00B61ACA"/>
    <w:rsid w:val="00B61E66"/>
    <w:rsid w:val="00B6240A"/>
    <w:rsid w:val="00B625C0"/>
    <w:rsid w:val="00B6268F"/>
    <w:rsid w:val="00B62792"/>
    <w:rsid w:val="00B627C9"/>
    <w:rsid w:val="00B62D16"/>
    <w:rsid w:val="00B62FC7"/>
    <w:rsid w:val="00B63387"/>
    <w:rsid w:val="00B64079"/>
    <w:rsid w:val="00B64202"/>
    <w:rsid w:val="00B6451A"/>
    <w:rsid w:val="00B64610"/>
    <w:rsid w:val="00B64AAC"/>
    <w:rsid w:val="00B64B6E"/>
    <w:rsid w:val="00B64D6F"/>
    <w:rsid w:val="00B64F80"/>
    <w:rsid w:val="00B65157"/>
    <w:rsid w:val="00B6545E"/>
    <w:rsid w:val="00B654C2"/>
    <w:rsid w:val="00B65507"/>
    <w:rsid w:val="00B65773"/>
    <w:rsid w:val="00B65A46"/>
    <w:rsid w:val="00B65BCB"/>
    <w:rsid w:val="00B66149"/>
    <w:rsid w:val="00B66271"/>
    <w:rsid w:val="00B662F2"/>
    <w:rsid w:val="00B667BA"/>
    <w:rsid w:val="00B66C7F"/>
    <w:rsid w:val="00B66CAC"/>
    <w:rsid w:val="00B66E5B"/>
    <w:rsid w:val="00B67A25"/>
    <w:rsid w:val="00B67AC6"/>
    <w:rsid w:val="00B67CF5"/>
    <w:rsid w:val="00B67D2C"/>
    <w:rsid w:val="00B67DA2"/>
    <w:rsid w:val="00B67F52"/>
    <w:rsid w:val="00B70047"/>
    <w:rsid w:val="00B7019D"/>
    <w:rsid w:val="00B70359"/>
    <w:rsid w:val="00B704CD"/>
    <w:rsid w:val="00B7088D"/>
    <w:rsid w:val="00B70B4F"/>
    <w:rsid w:val="00B70E0A"/>
    <w:rsid w:val="00B70EE2"/>
    <w:rsid w:val="00B711EF"/>
    <w:rsid w:val="00B7128A"/>
    <w:rsid w:val="00B714E9"/>
    <w:rsid w:val="00B71544"/>
    <w:rsid w:val="00B718F1"/>
    <w:rsid w:val="00B719E8"/>
    <w:rsid w:val="00B71DB8"/>
    <w:rsid w:val="00B72058"/>
    <w:rsid w:val="00B720B8"/>
    <w:rsid w:val="00B7230A"/>
    <w:rsid w:val="00B72314"/>
    <w:rsid w:val="00B72629"/>
    <w:rsid w:val="00B726E3"/>
    <w:rsid w:val="00B726F6"/>
    <w:rsid w:val="00B729F1"/>
    <w:rsid w:val="00B72A21"/>
    <w:rsid w:val="00B72B0B"/>
    <w:rsid w:val="00B72B5B"/>
    <w:rsid w:val="00B72C03"/>
    <w:rsid w:val="00B72C9B"/>
    <w:rsid w:val="00B72D41"/>
    <w:rsid w:val="00B731C4"/>
    <w:rsid w:val="00B73213"/>
    <w:rsid w:val="00B733B5"/>
    <w:rsid w:val="00B73463"/>
    <w:rsid w:val="00B736ED"/>
    <w:rsid w:val="00B73B85"/>
    <w:rsid w:val="00B73BD6"/>
    <w:rsid w:val="00B74388"/>
    <w:rsid w:val="00B74548"/>
    <w:rsid w:val="00B7465A"/>
    <w:rsid w:val="00B74A07"/>
    <w:rsid w:val="00B74DBB"/>
    <w:rsid w:val="00B74E5E"/>
    <w:rsid w:val="00B74E6B"/>
    <w:rsid w:val="00B74ED3"/>
    <w:rsid w:val="00B751DE"/>
    <w:rsid w:val="00B7542D"/>
    <w:rsid w:val="00B759EC"/>
    <w:rsid w:val="00B75BA5"/>
    <w:rsid w:val="00B75EC2"/>
    <w:rsid w:val="00B76697"/>
    <w:rsid w:val="00B767D4"/>
    <w:rsid w:val="00B768D6"/>
    <w:rsid w:val="00B768FF"/>
    <w:rsid w:val="00B76AF0"/>
    <w:rsid w:val="00B76B44"/>
    <w:rsid w:val="00B76B59"/>
    <w:rsid w:val="00B76DAD"/>
    <w:rsid w:val="00B77127"/>
    <w:rsid w:val="00B771FD"/>
    <w:rsid w:val="00B7733F"/>
    <w:rsid w:val="00B773CC"/>
    <w:rsid w:val="00B77786"/>
    <w:rsid w:val="00B77BAD"/>
    <w:rsid w:val="00B80028"/>
    <w:rsid w:val="00B800CC"/>
    <w:rsid w:val="00B800DD"/>
    <w:rsid w:val="00B800DE"/>
    <w:rsid w:val="00B80111"/>
    <w:rsid w:val="00B80286"/>
    <w:rsid w:val="00B80604"/>
    <w:rsid w:val="00B807C7"/>
    <w:rsid w:val="00B80B35"/>
    <w:rsid w:val="00B80D82"/>
    <w:rsid w:val="00B80DE2"/>
    <w:rsid w:val="00B80EF7"/>
    <w:rsid w:val="00B814B2"/>
    <w:rsid w:val="00B816B7"/>
    <w:rsid w:val="00B818D0"/>
    <w:rsid w:val="00B81C7C"/>
    <w:rsid w:val="00B81DE2"/>
    <w:rsid w:val="00B82024"/>
    <w:rsid w:val="00B8228E"/>
    <w:rsid w:val="00B823EF"/>
    <w:rsid w:val="00B8294F"/>
    <w:rsid w:val="00B829D1"/>
    <w:rsid w:val="00B82A86"/>
    <w:rsid w:val="00B82B7A"/>
    <w:rsid w:val="00B82E51"/>
    <w:rsid w:val="00B82FC4"/>
    <w:rsid w:val="00B8306E"/>
    <w:rsid w:val="00B831E9"/>
    <w:rsid w:val="00B832C3"/>
    <w:rsid w:val="00B83435"/>
    <w:rsid w:val="00B8363A"/>
    <w:rsid w:val="00B837BE"/>
    <w:rsid w:val="00B837EE"/>
    <w:rsid w:val="00B83A75"/>
    <w:rsid w:val="00B83AA3"/>
    <w:rsid w:val="00B83ACA"/>
    <w:rsid w:val="00B83CB5"/>
    <w:rsid w:val="00B83E6A"/>
    <w:rsid w:val="00B849DC"/>
    <w:rsid w:val="00B84F7B"/>
    <w:rsid w:val="00B84FE0"/>
    <w:rsid w:val="00B85048"/>
    <w:rsid w:val="00B85167"/>
    <w:rsid w:val="00B85689"/>
    <w:rsid w:val="00B856B2"/>
    <w:rsid w:val="00B856BB"/>
    <w:rsid w:val="00B85860"/>
    <w:rsid w:val="00B85BEC"/>
    <w:rsid w:val="00B85C20"/>
    <w:rsid w:val="00B85C77"/>
    <w:rsid w:val="00B86485"/>
    <w:rsid w:val="00B8662B"/>
    <w:rsid w:val="00B868E9"/>
    <w:rsid w:val="00B86CBF"/>
    <w:rsid w:val="00B86F37"/>
    <w:rsid w:val="00B86F81"/>
    <w:rsid w:val="00B86FF2"/>
    <w:rsid w:val="00B872CF"/>
    <w:rsid w:val="00B87382"/>
    <w:rsid w:val="00B874AF"/>
    <w:rsid w:val="00B87805"/>
    <w:rsid w:val="00B87963"/>
    <w:rsid w:val="00B87AC4"/>
    <w:rsid w:val="00B87E66"/>
    <w:rsid w:val="00B87FCE"/>
    <w:rsid w:val="00B90273"/>
    <w:rsid w:val="00B903A8"/>
    <w:rsid w:val="00B9040C"/>
    <w:rsid w:val="00B907B5"/>
    <w:rsid w:val="00B909C8"/>
    <w:rsid w:val="00B909FC"/>
    <w:rsid w:val="00B90B1F"/>
    <w:rsid w:val="00B91177"/>
    <w:rsid w:val="00B91366"/>
    <w:rsid w:val="00B914E9"/>
    <w:rsid w:val="00B91671"/>
    <w:rsid w:val="00B91817"/>
    <w:rsid w:val="00B91931"/>
    <w:rsid w:val="00B91952"/>
    <w:rsid w:val="00B9196D"/>
    <w:rsid w:val="00B91A87"/>
    <w:rsid w:val="00B91F94"/>
    <w:rsid w:val="00B920A3"/>
    <w:rsid w:val="00B920B1"/>
    <w:rsid w:val="00B92129"/>
    <w:rsid w:val="00B929CA"/>
    <w:rsid w:val="00B92A7A"/>
    <w:rsid w:val="00B92AEB"/>
    <w:rsid w:val="00B92B0C"/>
    <w:rsid w:val="00B92ECC"/>
    <w:rsid w:val="00B92FEA"/>
    <w:rsid w:val="00B9327E"/>
    <w:rsid w:val="00B93345"/>
    <w:rsid w:val="00B93472"/>
    <w:rsid w:val="00B935ED"/>
    <w:rsid w:val="00B93B08"/>
    <w:rsid w:val="00B93D77"/>
    <w:rsid w:val="00B93E0D"/>
    <w:rsid w:val="00B93EA3"/>
    <w:rsid w:val="00B94329"/>
    <w:rsid w:val="00B9468F"/>
    <w:rsid w:val="00B948A7"/>
    <w:rsid w:val="00B9492B"/>
    <w:rsid w:val="00B95111"/>
    <w:rsid w:val="00B9540E"/>
    <w:rsid w:val="00B9549A"/>
    <w:rsid w:val="00B95640"/>
    <w:rsid w:val="00B95973"/>
    <w:rsid w:val="00B959AD"/>
    <w:rsid w:val="00B95A95"/>
    <w:rsid w:val="00B95AF5"/>
    <w:rsid w:val="00B95C7D"/>
    <w:rsid w:val="00B95F26"/>
    <w:rsid w:val="00B95F92"/>
    <w:rsid w:val="00B9601B"/>
    <w:rsid w:val="00B96174"/>
    <w:rsid w:val="00B9622C"/>
    <w:rsid w:val="00B962F9"/>
    <w:rsid w:val="00B96591"/>
    <w:rsid w:val="00B96942"/>
    <w:rsid w:val="00B96B9C"/>
    <w:rsid w:val="00B96DEC"/>
    <w:rsid w:val="00B9735A"/>
    <w:rsid w:val="00B97510"/>
    <w:rsid w:val="00B9789B"/>
    <w:rsid w:val="00B978A8"/>
    <w:rsid w:val="00B97AA4"/>
    <w:rsid w:val="00B97ACD"/>
    <w:rsid w:val="00B97D5C"/>
    <w:rsid w:val="00B97DD2"/>
    <w:rsid w:val="00B97E04"/>
    <w:rsid w:val="00BA01BD"/>
    <w:rsid w:val="00BA022D"/>
    <w:rsid w:val="00BA0259"/>
    <w:rsid w:val="00BA0455"/>
    <w:rsid w:val="00BA09BE"/>
    <w:rsid w:val="00BA0E48"/>
    <w:rsid w:val="00BA136B"/>
    <w:rsid w:val="00BA16A3"/>
    <w:rsid w:val="00BA16AE"/>
    <w:rsid w:val="00BA174F"/>
    <w:rsid w:val="00BA17E9"/>
    <w:rsid w:val="00BA1DED"/>
    <w:rsid w:val="00BA1E55"/>
    <w:rsid w:val="00BA2000"/>
    <w:rsid w:val="00BA2058"/>
    <w:rsid w:val="00BA225E"/>
    <w:rsid w:val="00BA230D"/>
    <w:rsid w:val="00BA26BC"/>
    <w:rsid w:val="00BA2A01"/>
    <w:rsid w:val="00BA3203"/>
    <w:rsid w:val="00BA35BD"/>
    <w:rsid w:val="00BA36C0"/>
    <w:rsid w:val="00BA3865"/>
    <w:rsid w:val="00BA394C"/>
    <w:rsid w:val="00BA3C1C"/>
    <w:rsid w:val="00BA3D6D"/>
    <w:rsid w:val="00BA408F"/>
    <w:rsid w:val="00BA40E1"/>
    <w:rsid w:val="00BA432A"/>
    <w:rsid w:val="00BA4686"/>
    <w:rsid w:val="00BA470F"/>
    <w:rsid w:val="00BA4B75"/>
    <w:rsid w:val="00BA4C09"/>
    <w:rsid w:val="00BA4DC1"/>
    <w:rsid w:val="00BA56C2"/>
    <w:rsid w:val="00BA5812"/>
    <w:rsid w:val="00BA5819"/>
    <w:rsid w:val="00BA5A6E"/>
    <w:rsid w:val="00BA5E49"/>
    <w:rsid w:val="00BA6248"/>
    <w:rsid w:val="00BA6393"/>
    <w:rsid w:val="00BA647E"/>
    <w:rsid w:val="00BA6D27"/>
    <w:rsid w:val="00BA6EAA"/>
    <w:rsid w:val="00BA6F9E"/>
    <w:rsid w:val="00BA7019"/>
    <w:rsid w:val="00BA7061"/>
    <w:rsid w:val="00BA7272"/>
    <w:rsid w:val="00BA729F"/>
    <w:rsid w:val="00BA72C8"/>
    <w:rsid w:val="00BA7306"/>
    <w:rsid w:val="00BA73F6"/>
    <w:rsid w:val="00BA79B9"/>
    <w:rsid w:val="00BA7A11"/>
    <w:rsid w:val="00BA7BC7"/>
    <w:rsid w:val="00BA7BFC"/>
    <w:rsid w:val="00BA7C9F"/>
    <w:rsid w:val="00BB0483"/>
    <w:rsid w:val="00BB06EE"/>
    <w:rsid w:val="00BB0774"/>
    <w:rsid w:val="00BB085A"/>
    <w:rsid w:val="00BB0CF3"/>
    <w:rsid w:val="00BB0E15"/>
    <w:rsid w:val="00BB0E28"/>
    <w:rsid w:val="00BB0E48"/>
    <w:rsid w:val="00BB0E67"/>
    <w:rsid w:val="00BB0FCE"/>
    <w:rsid w:val="00BB1047"/>
    <w:rsid w:val="00BB1537"/>
    <w:rsid w:val="00BB172E"/>
    <w:rsid w:val="00BB1E7C"/>
    <w:rsid w:val="00BB2122"/>
    <w:rsid w:val="00BB23D4"/>
    <w:rsid w:val="00BB243C"/>
    <w:rsid w:val="00BB248B"/>
    <w:rsid w:val="00BB2541"/>
    <w:rsid w:val="00BB2609"/>
    <w:rsid w:val="00BB27DC"/>
    <w:rsid w:val="00BB288B"/>
    <w:rsid w:val="00BB297F"/>
    <w:rsid w:val="00BB2BD0"/>
    <w:rsid w:val="00BB2E06"/>
    <w:rsid w:val="00BB2E7F"/>
    <w:rsid w:val="00BB2EEF"/>
    <w:rsid w:val="00BB2F17"/>
    <w:rsid w:val="00BB2F9B"/>
    <w:rsid w:val="00BB33BD"/>
    <w:rsid w:val="00BB3787"/>
    <w:rsid w:val="00BB3AD6"/>
    <w:rsid w:val="00BB4072"/>
    <w:rsid w:val="00BB4108"/>
    <w:rsid w:val="00BB4114"/>
    <w:rsid w:val="00BB4319"/>
    <w:rsid w:val="00BB443F"/>
    <w:rsid w:val="00BB448E"/>
    <w:rsid w:val="00BB44F5"/>
    <w:rsid w:val="00BB45C1"/>
    <w:rsid w:val="00BB4648"/>
    <w:rsid w:val="00BB4C28"/>
    <w:rsid w:val="00BB4D9E"/>
    <w:rsid w:val="00BB50F9"/>
    <w:rsid w:val="00BB514B"/>
    <w:rsid w:val="00BB51D5"/>
    <w:rsid w:val="00BB5215"/>
    <w:rsid w:val="00BB55B1"/>
    <w:rsid w:val="00BB578D"/>
    <w:rsid w:val="00BB6054"/>
    <w:rsid w:val="00BB6153"/>
    <w:rsid w:val="00BB61BD"/>
    <w:rsid w:val="00BB64ED"/>
    <w:rsid w:val="00BB6683"/>
    <w:rsid w:val="00BB6693"/>
    <w:rsid w:val="00BB67B8"/>
    <w:rsid w:val="00BB6AC4"/>
    <w:rsid w:val="00BB6B44"/>
    <w:rsid w:val="00BB6BCA"/>
    <w:rsid w:val="00BB6C98"/>
    <w:rsid w:val="00BB6E3E"/>
    <w:rsid w:val="00BB6F04"/>
    <w:rsid w:val="00BB71BA"/>
    <w:rsid w:val="00BB722F"/>
    <w:rsid w:val="00BB7358"/>
    <w:rsid w:val="00BB73B3"/>
    <w:rsid w:val="00BB73BF"/>
    <w:rsid w:val="00BB745B"/>
    <w:rsid w:val="00BB7584"/>
    <w:rsid w:val="00BB7AC5"/>
    <w:rsid w:val="00BB7B83"/>
    <w:rsid w:val="00BB7DF1"/>
    <w:rsid w:val="00BB7E5A"/>
    <w:rsid w:val="00BC0253"/>
    <w:rsid w:val="00BC04C6"/>
    <w:rsid w:val="00BC066A"/>
    <w:rsid w:val="00BC0696"/>
    <w:rsid w:val="00BC06C1"/>
    <w:rsid w:val="00BC0A12"/>
    <w:rsid w:val="00BC0D90"/>
    <w:rsid w:val="00BC1039"/>
    <w:rsid w:val="00BC144D"/>
    <w:rsid w:val="00BC1623"/>
    <w:rsid w:val="00BC1F40"/>
    <w:rsid w:val="00BC2473"/>
    <w:rsid w:val="00BC2583"/>
    <w:rsid w:val="00BC25C0"/>
    <w:rsid w:val="00BC28B1"/>
    <w:rsid w:val="00BC299C"/>
    <w:rsid w:val="00BC29EA"/>
    <w:rsid w:val="00BC2FD2"/>
    <w:rsid w:val="00BC307F"/>
    <w:rsid w:val="00BC3369"/>
    <w:rsid w:val="00BC33CE"/>
    <w:rsid w:val="00BC38E1"/>
    <w:rsid w:val="00BC3A1F"/>
    <w:rsid w:val="00BC3F33"/>
    <w:rsid w:val="00BC3F5D"/>
    <w:rsid w:val="00BC41B2"/>
    <w:rsid w:val="00BC41BC"/>
    <w:rsid w:val="00BC42AB"/>
    <w:rsid w:val="00BC42FD"/>
    <w:rsid w:val="00BC4824"/>
    <w:rsid w:val="00BC4961"/>
    <w:rsid w:val="00BC4B97"/>
    <w:rsid w:val="00BC4BD0"/>
    <w:rsid w:val="00BC4C85"/>
    <w:rsid w:val="00BC5716"/>
    <w:rsid w:val="00BC57A7"/>
    <w:rsid w:val="00BC58D8"/>
    <w:rsid w:val="00BC5C67"/>
    <w:rsid w:val="00BC612A"/>
    <w:rsid w:val="00BC628F"/>
    <w:rsid w:val="00BC632C"/>
    <w:rsid w:val="00BC6407"/>
    <w:rsid w:val="00BC66A0"/>
    <w:rsid w:val="00BC67A0"/>
    <w:rsid w:val="00BC67B9"/>
    <w:rsid w:val="00BC6969"/>
    <w:rsid w:val="00BC6B43"/>
    <w:rsid w:val="00BC6B80"/>
    <w:rsid w:val="00BC7248"/>
    <w:rsid w:val="00BC72C6"/>
    <w:rsid w:val="00BC742E"/>
    <w:rsid w:val="00BC774C"/>
    <w:rsid w:val="00BC7973"/>
    <w:rsid w:val="00BC7C9E"/>
    <w:rsid w:val="00BC7E14"/>
    <w:rsid w:val="00BD018C"/>
    <w:rsid w:val="00BD0605"/>
    <w:rsid w:val="00BD063B"/>
    <w:rsid w:val="00BD0D6B"/>
    <w:rsid w:val="00BD0E61"/>
    <w:rsid w:val="00BD141F"/>
    <w:rsid w:val="00BD1662"/>
    <w:rsid w:val="00BD1A37"/>
    <w:rsid w:val="00BD1E04"/>
    <w:rsid w:val="00BD1FAD"/>
    <w:rsid w:val="00BD2DFF"/>
    <w:rsid w:val="00BD2E29"/>
    <w:rsid w:val="00BD3122"/>
    <w:rsid w:val="00BD323A"/>
    <w:rsid w:val="00BD3394"/>
    <w:rsid w:val="00BD3509"/>
    <w:rsid w:val="00BD373F"/>
    <w:rsid w:val="00BD410C"/>
    <w:rsid w:val="00BD484B"/>
    <w:rsid w:val="00BD4AC8"/>
    <w:rsid w:val="00BD4E78"/>
    <w:rsid w:val="00BD4F51"/>
    <w:rsid w:val="00BD4FAA"/>
    <w:rsid w:val="00BD5244"/>
    <w:rsid w:val="00BD5536"/>
    <w:rsid w:val="00BD5CEC"/>
    <w:rsid w:val="00BD6010"/>
    <w:rsid w:val="00BD68BE"/>
    <w:rsid w:val="00BD71AA"/>
    <w:rsid w:val="00BD71C3"/>
    <w:rsid w:val="00BD7226"/>
    <w:rsid w:val="00BD7732"/>
    <w:rsid w:val="00BD7D0F"/>
    <w:rsid w:val="00BD7E5B"/>
    <w:rsid w:val="00BD7FC7"/>
    <w:rsid w:val="00BE00BE"/>
    <w:rsid w:val="00BE01AA"/>
    <w:rsid w:val="00BE03EC"/>
    <w:rsid w:val="00BE03FF"/>
    <w:rsid w:val="00BE0893"/>
    <w:rsid w:val="00BE0A86"/>
    <w:rsid w:val="00BE0B10"/>
    <w:rsid w:val="00BE0D72"/>
    <w:rsid w:val="00BE0F7A"/>
    <w:rsid w:val="00BE10B3"/>
    <w:rsid w:val="00BE14C6"/>
    <w:rsid w:val="00BE1662"/>
    <w:rsid w:val="00BE16CD"/>
    <w:rsid w:val="00BE1735"/>
    <w:rsid w:val="00BE182E"/>
    <w:rsid w:val="00BE194F"/>
    <w:rsid w:val="00BE1F53"/>
    <w:rsid w:val="00BE2575"/>
    <w:rsid w:val="00BE2CB4"/>
    <w:rsid w:val="00BE32AC"/>
    <w:rsid w:val="00BE398B"/>
    <w:rsid w:val="00BE3B5F"/>
    <w:rsid w:val="00BE3E05"/>
    <w:rsid w:val="00BE404E"/>
    <w:rsid w:val="00BE41C0"/>
    <w:rsid w:val="00BE449C"/>
    <w:rsid w:val="00BE47D3"/>
    <w:rsid w:val="00BE490B"/>
    <w:rsid w:val="00BE4D47"/>
    <w:rsid w:val="00BE4F81"/>
    <w:rsid w:val="00BE500D"/>
    <w:rsid w:val="00BE5018"/>
    <w:rsid w:val="00BE52F0"/>
    <w:rsid w:val="00BE531B"/>
    <w:rsid w:val="00BE5556"/>
    <w:rsid w:val="00BE5701"/>
    <w:rsid w:val="00BE5761"/>
    <w:rsid w:val="00BE57AF"/>
    <w:rsid w:val="00BE5A5D"/>
    <w:rsid w:val="00BE5CBF"/>
    <w:rsid w:val="00BE5EA9"/>
    <w:rsid w:val="00BE601E"/>
    <w:rsid w:val="00BE61B5"/>
    <w:rsid w:val="00BE634D"/>
    <w:rsid w:val="00BE65A2"/>
    <w:rsid w:val="00BE6795"/>
    <w:rsid w:val="00BE6A4D"/>
    <w:rsid w:val="00BE701F"/>
    <w:rsid w:val="00BE7207"/>
    <w:rsid w:val="00BE75D8"/>
    <w:rsid w:val="00BE76B3"/>
    <w:rsid w:val="00BE775F"/>
    <w:rsid w:val="00BE7D26"/>
    <w:rsid w:val="00BE7D81"/>
    <w:rsid w:val="00BE7DC7"/>
    <w:rsid w:val="00BE7E21"/>
    <w:rsid w:val="00BE7E98"/>
    <w:rsid w:val="00BE7EE3"/>
    <w:rsid w:val="00BF011D"/>
    <w:rsid w:val="00BF070B"/>
    <w:rsid w:val="00BF0BDB"/>
    <w:rsid w:val="00BF0CDD"/>
    <w:rsid w:val="00BF0F47"/>
    <w:rsid w:val="00BF1209"/>
    <w:rsid w:val="00BF1B5C"/>
    <w:rsid w:val="00BF1C6C"/>
    <w:rsid w:val="00BF1D9A"/>
    <w:rsid w:val="00BF1DF3"/>
    <w:rsid w:val="00BF23C5"/>
    <w:rsid w:val="00BF272C"/>
    <w:rsid w:val="00BF279A"/>
    <w:rsid w:val="00BF279E"/>
    <w:rsid w:val="00BF2B3C"/>
    <w:rsid w:val="00BF2CA8"/>
    <w:rsid w:val="00BF2F31"/>
    <w:rsid w:val="00BF37F1"/>
    <w:rsid w:val="00BF3C26"/>
    <w:rsid w:val="00BF3C35"/>
    <w:rsid w:val="00BF3D3E"/>
    <w:rsid w:val="00BF3D43"/>
    <w:rsid w:val="00BF4159"/>
    <w:rsid w:val="00BF468C"/>
    <w:rsid w:val="00BF4AF0"/>
    <w:rsid w:val="00BF4BE6"/>
    <w:rsid w:val="00BF4EB8"/>
    <w:rsid w:val="00BF5315"/>
    <w:rsid w:val="00BF54F2"/>
    <w:rsid w:val="00BF5519"/>
    <w:rsid w:val="00BF55C1"/>
    <w:rsid w:val="00BF5C70"/>
    <w:rsid w:val="00BF5CE7"/>
    <w:rsid w:val="00BF5EF7"/>
    <w:rsid w:val="00BF642C"/>
    <w:rsid w:val="00BF6663"/>
    <w:rsid w:val="00BF6E4E"/>
    <w:rsid w:val="00BF7428"/>
    <w:rsid w:val="00BF796F"/>
    <w:rsid w:val="00BF7B1C"/>
    <w:rsid w:val="00BF7C65"/>
    <w:rsid w:val="00BF7FDB"/>
    <w:rsid w:val="00C00187"/>
    <w:rsid w:val="00C003ED"/>
    <w:rsid w:val="00C00AA7"/>
    <w:rsid w:val="00C00D45"/>
    <w:rsid w:val="00C00D7F"/>
    <w:rsid w:val="00C00EE0"/>
    <w:rsid w:val="00C01009"/>
    <w:rsid w:val="00C01500"/>
    <w:rsid w:val="00C015CC"/>
    <w:rsid w:val="00C01981"/>
    <w:rsid w:val="00C019D7"/>
    <w:rsid w:val="00C01C23"/>
    <w:rsid w:val="00C01D1D"/>
    <w:rsid w:val="00C01D6F"/>
    <w:rsid w:val="00C0207C"/>
    <w:rsid w:val="00C022BD"/>
    <w:rsid w:val="00C02608"/>
    <w:rsid w:val="00C02A16"/>
    <w:rsid w:val="00C02D81"/>
    <w:rsid w:val="00C02EA0"/>
    <w:rsid w:val="00C03042"/>
    <w:rsid w:val="00C038E8"/>
    <w:rsid w:val="00C039E3"/>
    <w:rsid w:val="00C040C6"/>
    <w:rsid w:val="00C04162"/>
    <w:rsid w:val="00C042D3"/>
    <w:rsid w:val="00C04452"/>
    <w:rsid w:val="00C0448A"/>
    <w:rsid w:val="00C04C3A"/>
    <w:rsid w:val="00C05394"/>
    <w:rsid w:val="00C05436"/>
    <w:rsid w:val="00C057E1"/>
    <w:rsid w:val="00C0589D"/>
    <w:rsid w:val="00C05966"/>
    <w:rsid w:val="00C05988"/>
    <w:rsid w:val="00C059C4"/>
    <w:rsid w:val="00C05AF3"/>
    <w:rsid w:val="00C05F79"/>
    <w:rsid w:val="00C0604A"/>
    <w:rsid w:val="00C060E1"/>
    <w:rsid w:val="00C06157"/>
    <w:rsid w:val="00C06382"/>
    <w:rsid w:val="00C06612"/>
    <w:rsid w:val="00C067F6"/>
    <w:rsid w:val="00C069A6"/>
    <w:rsid w:val="00C06ACD"/>
    <w:rsid w:val="00C06C2E"/>
    <w:rsid w:val="00C07148"/>
    <w:rsid w:val="00C073FC"/>
    <w:rsid w:val="00C07460"/>
    <w:rsid w:val="00C0750D"/>
    <w:rsid w:val="00C078BB"/>
    <w:rsid w:val="00C07A93"/>
    <w:rsid w:val="00C07BDA"/>
    <w:rsid w:val="00C07CCA"/>
    <w:rsid w:val="00C07DFA"/>
    <w:rsid w:val="00C10274"/>
    <w:rsid w:val="00C102AF"/>
    <w:rsid w:val="00C10427"/>
    <w:rsid w:val="00C10502"/>
    <w:rsid w:val="00C10733"/>
    <w:rsid w:val="00C109E1"/>
    <w:rsid w:val="00C10A05"/>
    <w:rsid w:val="00C10BC6"/>
    <w:rsid w:val="00C10F6D"/>
    <w:rsid w:val="00C1113C"/>
    <w:rsid w:val="00C11366"/>
    <w:rsid w:val="00C114A9"/>
    <w:rsid w:val="00C11545"/>
    <w:rsid w:val="00C11583"/>
    <w:rsid w:val="00C11FAA"/>
    <w:rsid w:val="00C12055"/>
    <w:rsid w:val="00C121B2"/>
    <w:rsid w:val="00C125CF"/>
    <w:rsid w:val="00C12707"/>
    <w:rsid w:val="00C138D5"/>
    <w:rsid w:val="00C13922"/>
    <w:rsid w:val="00C13A4C"/>
    <w:rsid w:val="00C13C9B"/>
    <w:rsid w:val="00C13DAA"/>
    <w:rsid w:val="00C1404B"/>
    <w:rsid w:val="00C1414A"/>
    <w:rsid w:val="00C14263"/>
    <w:rsid w:val="00C144CD"/>
    <w:rsid w:val="00C147F5"/>
    <w:rsid w:val="00C14AA4"/>
    <w:rsid w:val="00C14E7A"/>
    <w:rsid w:val="00C15394"/>
    <w:rsid w:val="00C15531"/>
    <w:rsid w:val="00C15674"/>
    <w:rsid w:val="00C158CA"/>
    <w:rsid w:val="00C15AB7"/>
    <w:rsid w:val="00C15C7C"/>
    <w:rsid w:val="00C1602E"/>
    <w:rsid w:val="00C1625E"/>
    <w:rsid w:val="00C16566"/>
    <w:rsid w:val="00C167CD"/>
    <w:rsid w:val="00C16806"/>
    <w:rsid w:val="00C1689B"/>
    <w:rsid w:val="00C168F3"/>
    <w:rsid w:val="00C16E29"/>
    <w:rsid w:val="00C1739A"/>
    <w:rsid w:val="00C174F3"/>
    <w:rsid w:val="00C1762B"/>
    <w:rsid w:val="00C176CC"/>
    <w:rsid w:val="00C17777"/>
    <w:rsid w:val="00C178DF"/>
    <w:rsid w:val="00C17F63"/>
    <w:rsid w:val="00C17F96"/>
    <w:rsid w:val="00C20070"/>
    <w:rsid w:val="00C200D1"/>
    <w:rsid w:val="00C2012E"/>
    <w:rsid w:val="00C201AC"/>
    <w:rsid w:val="00C2039B"/>
    <w:rsid w:val="00C2042E"/>
    <w:rsid w:val="00C20518"/>
    <w:rsid w:val="00C20D2C"/>
    <w:rsid w:val="00C2101B"/>
    <w:rsid w:val="00C211CE"/>
    <w:rsid w:val="00C21241"/>
    <w:rsid w:val="00C21349"/>
    <w:rsid w:val="00C2135E"/>
    <w:rsid w:val="00C21403"/>
    <w:rsid w:val="00C21A40"/>
    <w:rsid w:val="00C21CC9"/>
    <w:rsid w:val="00C21CE4"/>
    <w:rsid w:val="00C2208E"/>
    <w:rsid w:val="00C22709"/>
    <w:rsid w:val="00C2275E"/>
    <w:rsid w:val="00C227A1"/>
    <w:rsid w:val="00C227DA"/>
    <w:rsid w:val="00C228CC"/>
    <w:rsid w:val="00C22F88"/>
    <w:rsid w:val="00C230D2"/>
    <w:rsid w:val="00C23194"/>
    <w:rsid w:val="00C234F9"/>
    <w:rsid w:val="00C23798"/>
    <w:rsid w:val="00C23B54"/>
    <w:rsid w:val="00C23D15"/>
    <w:rsid w:val="00C23D77"/>
    <w:rsid w:val="00C240DB"/>
    <w:rsid w:val="00C244E8"/>
    <w:rsid w:val="00C2467A"/>
    <w:rsid w:val="00C248E4"/>
    <w:rsid w:val="00C24A03"/>
    <w:rsid w:val="00C24A36"/>
    <w:rsid w:val="00C24B7A"/>
    <w:rsid w:val="00C24D54"/>
    <w:rsid w:val="00C24DC8"/>
    <w:rsid w:val="00C24F75"/>
    <w:rsid w:val="00C251FA"/>
    <w:rsid w:val="00C2603B"/>
    <w:rsid w:val="00C2627D"/>
    <w:rsid w:val="00C26665"/>
    <w:rsid w:val="00C2672C"/>
    <w:rsid w:val="00C267F4"/>
    <w:rsid w:val="00C26CEB"/>
    <w:rsid w:val="00C270B4"/>
    <w:rsid w:val="00C27120"/>
    <w:rsid w:val="00C2730B"/>
    <w:rsid w:val="00C2744A"/>
    <w:rsid w:val="00C27695"/>
    <w:rsid w:val="00C27A6E"/>
    <w:rsid w:val="00C27B0B"/>
    <w:rsid w:val="00C27B15"/>
    <w:rsid w:val="00C27E6E"/>
    <w:rsid w:val="00C300FD"/>
    <w:rsid w:val="00C30D6B"/>
    <w:rsid w:val="00C31085"/>
    <w:rsid w:val="00C318C1"/>
    <w:rsid w:val="00C31DCD"/>
    <w:rsid w:val="00C31FA2"/>
    <w:rsid w:val="00C32111"/>
    <w:rsid w:val="00C324BB"/>
    <w:rsid w:val="00C324F8"/>
    <w:rsid w:val="00C327C5"/>
    <w:rsid w:val="00C328F3"/>
    <w:rsid w:val="00C32A23"/>
    <w:rsid w:val="00C32AA8"/>
    <w:rsid w:val="00C32C88"/>
    <w:rsid w:val="00C33154"/>
    <w:rsid w:val="00C331CD"/>
    <w:rsid w:val="00C335AF"/>
    <w:rsid w:val="00C33856"/>
    <w:rsid w:val="00C33874"/>
    <w:rsid w:val="00C33BC5"/>
    <w:rsid w:val="00C340B9"/>
    <w:rsid w:val="00C345C5"/>
    <w:rsid w:val="00C34609"/>
    <w:rsid w:val="00C34705"/>
    <w:rsid w:val="00C3510E"/>
    <w:rsid w:val="00C3513D"/>
    <w:rsid w:val="00C351D5"/>
    <w:rsid w:val="00C3540C"/>
    <w:rsid w:val="00C359AF"/>
    <w:rsid w:val="00C35AE1"/>
    <w:rsid w:val="00C35E74"/>
    <w:rsid w:val="00C35F44"/>
    <w:rsid w:val="00C35F55"/>
    <w:rsid w:val="00C3600C"/>
    <w:rsid w:val="00C36301"/>
    <w:rsid w:val="00C36360"/>
    <w:rsid w:val="00C36363"/>
    <w:rsid w:val="00C366A5"/>
    <w:rsid w:val="00C36775"/>
    <w:rsid w:val="00C3699B"/>
    <w:rsid w:val="00C369C9"/>
    <w:rsid w:val="00C36B31"/>
    <w:rsid w:val="00C36B50"/>
    <w:rsid w:val="00C36D67"/>
    <w:rsid w:val="00C372AF"/>
    <w:rsid w:val="00C373BD"/>
    <w:rsid w:val="00C3745E"/>
    <w:rsid w:val="00C37B6C"/>
    <w:rsid w:val="00C37EB1"/>
    <w:rsid w:val="00C37FCD"/>
    <w:rsid w:val="00C40262"/>
    <w:rsid w:val="00C40511"/>
    <w:rsid w:val="00C406CA"/>
    <w:rsid w:val="00C40A8D"/>
    <w:rsid w:val="00C40B53"/>
    <w:rsid w:val="00C40CCE"/>
    <w:rsid w:val="00C40DCE"/>
    <w:rsid w:val="00C40F07"/>
    <w:rsid w:val="00C4106F"/>
    <w:rsid w:val="00C4146B"/>
    <w:rsid w:val="00C41538"/>
    <w:rsid w:val="00C416BA"/>
    <w:rsid w:val="00C41824"/>
    <w:rsid w:val="00C41C39"/>
    <w:rsid w:val="00C41D95"/>
    <w:rsid w:val="00C41F10"/>
    <w:rsid w:val="00C41F98"/>
    <w:rsid w:val="00C42565"/>
    <w:rsid w:val="00C427A5"/>
    <w:rsid w:val="00C429B5"/>
    <w:rsid w:val="00C42B9C"/>
    <w:rsid w:val="00C430C3"/>
    <w:rsid w:val="00C43552"/>
    <w:rsid w:val="00C435D7"/>
    <w:rsid w:val="00C4365D"/>
    <w:rsid w:val="00C439AE"/>
    <w:rsid w:val="00C43AA2"/>
    <w:rsid w:val="00C43DEE"/>
    <w:rsid w:val="00C440B7"/>
    <w:rsid w:val="00C4443F"/>
    <w:rsid w:val="00C44802"/>
    <w:rsid w:val="00C44CD7"/>
    <w:rsid w:val="00C44E91"/>
    <w:rsid w:val="00C44EB0"/>
    <w:rsid w:val="00C44F7B"/>
    <w:rsid w:val="00C4503C"/>
    <w:rsid w:val="00C450DE"/>
    <w:rsid w:val="00C45360"/>
    <w:rsid w:val="00C45B2D"/>
    <w:rsid w:val="00C45E14"/>
    <w:rsid w:val="00C460A9"/>
    <w:rsid w:val="00C462CE"/>
    <w:rsid w:val="00C465CE"/>
    <w:rsid w:val="00C4688E"/>
    <w:rsid w:val="00C469BD"/>
    <w:rsid w:val="00C46A3B"/>
    <w:rsid w:val="00C46D13"/>
    <w:rsid w:val="00C46DF4"/>
    <w:rsid w:val="00C46DFA"/>
    <w:rsid w:val="00C46E3A"/>
    <w:rsid w:val="00C471F2"/>
    <w:rsid w:val="00C472F3"/>
    <w:rsid w:val="00C47385"/>
    <w:rsid w:val="00C473A1"/>
    <w:rsid w:val="00C473D3"/>
    <w:rsid w:val="00C47594"/>
    <w:rsid w:val="00C4778B"/>
    <w:rsid w:val="00C47975"/>
    <w:rsid w:val="00C47A87"/>
    <w:rsid w:val="00C47AC9"/>
    <w:rsid w:val="00C47B0B"/>
    <w:rsid w:val="00C47D65"/>
    <w:rsid w:val="00C47D89"/>
    <w:rsid w:val="00C47F35"/>
    <w:rsid w:val="00C50048"/>
    <w:rsid w:val="00C501B3"/>
    <w:rsid w:val="00C501E3"/>
    <w:rsid w:val="00C502FE"/>
    <w:rsid w:val="00C50379"/>
    <w:rsid w:val="00C50497"/>
    <w:rsid w:val="00C50729"/>
    <w:rsid w:val="00C50786"/>
    <w:rsid w:val="00C5082B"/>
    <w:rsid w:val="00C50D1C"/>
    <w:rsid w:val="00C50D57"/>
    <w:rsid w:val="00C50E3D"/>
    <w:rsid w:val="00C50EF3"/>
    <w:rsid w:val="00C51293"/>
    <w:rsid w:val="00C5131B"/>
    <w:rsid w:val="00C514B6"/>
    <w:rsid w:val="00C514C5"/>
    <w:rsid w:val="00C51587"/>
    <w:rsid w:val="00C518CA"/>
    <w:rsid w:val="00C519FA"/>
    <w:rsid w:val="00C51AE7"/>
    <w:rsid w:val="00C51D76"/>
    <w:rsid w:val="00C51EC4"/>
    <w:rsid w:val="00C5219F"/>
    <w:rsid w:val="00C524CA"/>
    <w:rsid w:val="00C52655"/>
    <w:rsid w:val="00C5265C"/>
    <w:rsid w:val="00C52730"/>
    <w:rsid w:val="00C527C5"/>
    <w:rsid w:val="00C52EF2"/>
    <w:rsid w:val="00C52F7F"/>
    <w:rsid w:val="00C530D7"/>
    <w:rsid w:val="00C53247"/>
    <w:rsid w:val="00C53492"/>
    <w:rsid w:val="00C53864"/>
    <w:rsid w:val="00C5393E"/>
    <w:rsid w:val="00C53945"/>
    <w:rsid w:val="00C5396C"/>
    <w:rsid w:val="00C53A9F"/>
    <w:rsid w:val="00C53BD1"/>
    <w:rsid w:val="00C53D13"/>
    <w:rsid w:val="00C541A8"/>
    <w:rsid w:val="00C5472B"/>
    <w:rsid w:val="00C550BB"/>
    <w:rsid w:val="00C55238"/>
    <w:rsid w:val="00C5542E"/>
    <w:rsid w:val="00C554A3"/>
    <w:rsid w:val="00C555CD"/>
    <w:rsid w:val="00C555E2"/>
    <w:rsid w:val="00C55CE4"/>
    <w:rsid w:val="00C55FD5"/>
    <w:rsid w:val="00C56065"/>
    <w:rsid w:val="00C562D8"/>
    <w:rsid w:val="00C56667"/>
    <w:rsid w:val="00C5671E"/>
    <w:rsid w:val="00C56805"/>
    <w:rsid w:val="00C5696D"/>
    <w:rsid w:val="00C56B23"/>
    <w:rsid w:val="00C56D65"/>
    <w:rsid w:val="00C56D6C"/>
    <w:rsid w:val="00C56DAB"/>
    <w:rsid w:val="00C57070"/>
    <w:rsid w:val="00C5719D"/>
    <w:rsid w:val="00C57258"/>
    <w:rsid w:val="00C57516"/>
    <w:rsid w:val="00C57A28"/>
    <w:rsid w:val="00C57A5A"/>
    <w:rsid w:val="00C57D49"/>
    <w:rsid w:val="00C57E4C"/>
    <w:rsid w:val="00C57ED7"/>
    <w:rsid w:val="00C57F80"/>
    <w:rsid w:val="00C60657"/>
    <w:rsid w:val="00C60824"/>
    <w:rsid w:val="00C60C47"/>
    <w:rsid w:val="00C6108B"/>
    <w:rsid w:val="00C6121F"/>
    <w:rsid w:val="00C61330"/>
    <w:rsid w:val="00C6133D"/>
    <w:rsid w:val="00C6148F"/>
    <w:rsid w:val="00C6172B"/>
    <w:rsid w:val="00C61A10"/>
    <w:rsid w:val="00C61A7F"/>
    <w:rsid w:val="00C61B8B"/>
    <w:rsid w:val="00C61B91"/>
    <w:rsid w:val="00C61BF7"/>
    <w:rsid w:val="00C61C50"/>
    <w:rsid w:val="00C61D07"/>
    <w:rsid w:val="00C62827"/>
    <w:rsid w:val="00C6286B"/>
    <w:rsid w:val="00C6326C"/>
    <w:rsid w:val="00C6352C"/>
    <w:rsid w:val="00C635A9"/>
    <w:rsid w:val="00C6391E"/>
    <w:rsid w:val="00C639FF"/>
    <w:rsid w:val="00C63A05"/>
    <w:rsid w:val="00C6400E"/>
    <w:rsid w:val="00C643C4"/>
    <w:rsid w:val="00C64580"/>
    <w:rsid w:val="00C6517B"/>
    <w:rsid w:val="00C653B8"/>
    <w:rsid w:val="00C65603"/>
    <w:rsid w:val="00C65618"/>
    <w:rsid w:val="00C656FB"/>
    <w:rsid w:val="00C65771"/>
    <w:rsid w:val="00C657C5"/>
    <w:rsid w:val="00C66056"/>
    <w:rsid w:val="00C66383"/>
    <w:rsid w:val="00C663FB"/>
    <w:rsid w:val="00C666F9"/>
    <w:rsid w:val="00C66788"/>
    <w:rsid w:val="00C6698B"/>
    <w:rsid w:val="00C669AF"/>
    <w:rsid w:val="00C66AB1"/>
    <w:rsid w:val="00C66E5C"/>
    <w:rsid w:val="00C66F75"/>
    <w:rsid w:val="00C670EB"/>
    <w:rsid w:val="00C67124"/>
    <w:rsid w:val="00C676E1"/>
    <w:rsid w:val="00C67865"/>
    <w:rsid w:val="00C67AC8"/>
    <w:rsid w:val="00C70480"/>
    <w:rsid w:val="00C70535"/>
    <w:rsid w:val="00C70617"/>
    <w:rsid w:val="00C70990"/>
    <w:rsid w:val="00C70D45"/>
    <w:rsid w:val="00C70D57"/>
    <w:rsid w:val="00C7120C"/>
    <w:rsid w:val="00C716F9"/>
    <w:rsid w:val="00C718AA"/>
    <w:rsid w:val="00C7196E"/>
    <w:rsid w:val="00C71B80"/>
    <w:rsid w:val="00C71C18"/>
    <w:rsid w:val="00C71C21"/>
    <w:rsid w:val="00C71FCB"/>
    <w:rsid w:val="00C720F3"/>
    <w:rsid w:val="00C7223D"/>
    <w:rsid w:val="00C7347F"/>
    <w:rsid w:val="00C736D8"/>
    <w:rsid w:val="00C73D68"/>
    <w:rsid w:val="00C73DD7"/>
    <w:rsid w:val="00C73E4D"/>
    <w:rsid w:val="00C7403F"/>
    <w:rsid w:val="00C74368"/>
    <w:rsid w:val="00C74416"/>
    <w:rsid w:val="00C74898"/>
    <w:rsid w:val="00C74C31"/>
    <w:rsid w:val="00C74D57"/>
    <w:rsid w:val="00C757FA"/>
    <w:rsid w:val="00C75905"/>
    <w:rsid w:val="00C75BF6"/>
    <w:rsid w:val="00C75E61"/>
    <w:rsid w:val="00C7625A"/>
    <w:rsid w:val="00C7646E"/>
    <w:rsid w:val="00C7659C"/>
    <w:rsid w:val="00C766AB"/>
    <w:rsid w:val="00C76AE7"/>
    <w:rsid w:val="00C76D9E"/>
    <w:rsid w:val="00C76F38"/>
    <w:rsid w:val="00C76F4D"/>
    <w:rsid w:val="00C770BE"/>
    <w:rsid w:val="00C77222"/>
    <w:rsid w:val="00C776EF"/>
    <w:rsid w:val="00C778B5"/>
    <w:rsid w:val="00C77946"/>
    <w:rsid w:val="00C779B2"/>
    <w:rsid w:val="00C77A40"/>
    <w:rsid w:val="00C77B02"/>
    <w:rsid w:val="00C77E9C"/>
    <w:rsid w:val="00C806B7"/>
    <w:rsid w:val="00C80AEE"/>
    <w:rsid w:val="00C80E20"/>
    <w:rsid w:val="00C80E7B"/>
    <w:rsid w:val="00C8129D"/>
    <w:rsid w:val="00C81414"/>
    <w:rsid w:val="00C81BB5"/>
    <w:rsid w:val="00C81D86"/>
    <w:rsid w:val="00C822E1"/>
    <w:rsid w:val="00C82A43"/>
    <w:rsid w:val="00C82E21"/>
    <w:rsid w:val="00C82E43"/>
    <w:rsid w:val="00C82E83"/>
    <w:rsid w:val="00C82EC2"/>
    <w:rsid w:val="00C82F86"/>
    <w:rsid w:val="00C83424"/>
    <w:rsid w:val="00C83A53"/>
    <w:rsid w:val="00C83CB1"/>
    <w:rsid w:val="00C83D21"/>
    <w:rsid w:val="00C83FA0"/>
    <w:rsid w:val="00C840C0"/>
    <w:rsid w:val="00C841FB"/>
    <w:rsid w:val="00C84329"/>
    <w:rsid w:val="00C84658"/>
    <w:rsid w:val="00C84A44"/>
    <w:rsid w:val="00C84F39"/>
    <w:rsid w:val="00C8536C"/>
    <w:rsid w:val="00C855CD"/>
    <w:rsid w:val="00C857BB"/>
    <w:rsid w:val="00C8599E"/>
    <w:rsid w:val="00C85A76"/>
    <w:rsid w:val="00C85D53"/>
    <w:rsid w:val="00C85EBD"/>
    <w:rsid w:val="00C86214"/>
    <w:rsid w:val="00C86342"/>
    <w:rsid w:val="00C86349"/>
    <w:rsid w:val="00C86A72"/>
    <w:rsid w:val="00C8701E"/>
    <w:rsid w:val="00C871A7"/>
    <w:rsid w:val="00C877D8"/>
    <w:rsid w:val="00C8789E"/>
    <w:rsid w:val="00C87BA3"/>
    <w:rsid w:val="00C87BCF"/>
    <w:rsid w:val="00C87C77"/>
    <w:rsid w:val="00C87F02"/>
    <w:rsid w:val="00C87FFA"/>
    <w:rsid w:val="00C90061"/>
    <w:rsid w:val="00C901AB"/>
    <w:rsid w:val="00C9056C"/>
    <w:rsid w:val="00C9058F"/>
    <w:rsid w:val="00C90641"/>
    <w:rsid w:val="00C90B0E"/>
    <w:rsid w:val="00C90B4F"/>
    <w:rsid w:val="00C90B9E"/>
    <w:rsid w:val="00C90BBF"/>
    <w:rsid w:val="00C911CF"/>
    <w:rsid w:val="00C912AE"/>
    <w:rsid w:val="00C912C5"/>
    <w:rsid w:val="00C91310"/>
    <w:rsid w:val="00C91489"/>
    <w:rsid w:val="00C91AD1"/>
    <w:rsid w:val="00C91B42"/>
    <w:rsid w:val="00C91D5C"/>
    <w:rsid w:val="00C91F34"/>
    <w:rsid w:val="00C9210D"/>
    <w:rsid w:val="00C921C2"/>
    <w:rsid w:val="00C922AD"/>
    <w:rsid w:val="00C92EBF"/>
    <w:rsid w:val="00C930AE"/>
    <w:rsid w:val="00C93243"/>
    <w:rsid w:val="00C938E6"/>
    <w:rsid w:val="00C93A79"/>
    <w:rsid w:val="00C93F72"/>
    <w:rsid w:val="00C94040"/>
    <w:rsid w:val="00C943BB"/>
    <w:rsid w:val="00C94BED"/>
    <w:rsid w:val="00C94C21"/>
    <w:rsid w:val="00C94C2F"/>
    <w:rsid w:val="00C94CB8"/>
    <w:rsid w:val="00C94D73"/>
    <w:rsid w:val="00C95071"/>
    <w:rsid w:val="00C9526D"/>
    <w:rsid w:val="00C95510"/>
    <w:rsid w:val="00C955A2"/>
    <w:rsid w:val="00C9569D"/>
    <w:rsid w:val="00C9577E"/>
    <w:rsid w:val="00C957C8"/>
    <w:rsid w:val="00C957FA"/>
    <w:rsid w:val="00C9593A"/>
    <w:rsid w:val="00C95E33"/>
    <w:rsid w:val="00C960A6"/>
    <w:rsid w:val="00C963B4"/>
    <w:rsid w:val="00C96CE6"/>
    <w:rsid w:val="00C96EA6"/>
    <w:rsid w:val="00C96ED0"/>
    <w:rsid w:val="00C9738F"/>
    <w:rsid w:val="00C976F9"/>
    <w:rsid w:val="00C978CE"/>
    <w:rsid w:val="00C978E4"/>
    <w:rsid w:val="00C97975"/>
    <w:rsid w:val="00C97A9F"/>
    <w:rsid w:val="00C97FAE"/>
    <w:rsid w:val="00CA02F0"/>
    <w:rsid w:val="00CA02F4"/>
    <w:rsid w:val="00CA08EC"/>
    <w:rsid w:val="00CA0A0C"/>
    <w:rsid w:val="00CA0B14"/>
    <w:rsid w:val="00CA0B95"/>
    <w:rsid w:val="00CA0D6B"/>
    <w:rsid w:val="00CA1150"/>
    <w:rsid w:val="00CA11F3"/>
    <w:rsid w:val="00CA1467"/>
    <w:rsid w:val="00CA1497"/>
    <w:rsid w:val="00CA15B0"/>
    <w:rsid w:val="00CA1640"/>
    <w:rsid w:val="00CA1931"/>
    <w:rsid w:val="00CA1997"/>
    <w:rsid w:val="00CA199B"/>
    <w:rsid w:val="00CA1E70"/>
    <w:rsid w:val="00CA1F13"/>
    <w:rsid w:val="00CA20E6"/>
    <w:rsid w:val="00CA21C4"/>
    <w:rsid w:val="00CA28C5"/>
    <w:rsid w:val="00CA2CEC"/>
    <w:rsid w:val="00CA307E"/>
    <w:rsid w:val="00CA3280"/>
    <w:rsid w:val="00CA3C29"/>
    <w:rsid w:val="00CA3EE4"/>
    <w:rsid w:val="00CA4033"/>
    <w:rsid w:val="00CA4371"/>
    <w:rsid w:val="00CA43BC"/>
    <w:rsid w:val="00CA4652"/>
    <w:rsid w:val="00CA46A9"/>
    <w:rsid w:val="00CA48FC"/>
    <w:rsid w:val="00CA498A"/>
    <w:rsid w:val="00CA4E7C"/>
    <w:rsid w:val="00CA5000"/>
    <w:rsid w:val="00CA50EC"/>
    <w:rsid w:val="00CA51B7"/>
    <w:rsid w:val="00CA61D2"/>
    <w:rsid w:val="00CA6295"/>
    <w:rsid w:val="00CA6520"/>
    <w:rsid w:val="00CA660C"/>
    <w:rsid w:val="00CA6CBE"/>
    <w:rsid w:val="00CA6D59"/>
    <w:rsid w:val="00CA6F2A"/>
    <w:rsid w:val="00CA6FB7"/>
    <w:rsid w:val="00CA70D0"/>
    <w:rsid w:val="00CA7337"/>
    <w:rsid w:val="00CA74EA"/>
    <w:rsid w:val="00CA795D"/>
    <w:rsid w:val="00CA7A2B"/>
    <w:rsid w:val="00CA7B06"/>
    <w:rsid w:val="00CA7EFE"/>
    <w:rsid w:val="00CA7F64"/>
    <w:rsid w:val="00CA7FB5"/>
    <w:rsid w:val="00CB002A"/>
    <w:rsid w:val="00CB0467"/>
    <w:rsid w:val="00CB07AA"/>
    <w:rsid w:val="00CB092D"/>
    <w:rsid w:val="00CB0D7F"/>
    <w:rsid w:val="00CB0ECC"/>
    <w:rsid w:val="00CB0F19"/>
    <w:rsid w:val="00CB10D1"/>
    <w:rsid w:val="00CB12CE"/>
    <w:rsid w:val="00CB13BA"/>
    <w:rsid w:val="00CB14CE"/>
    <w:rsid w:val="00CB163E"/>
    <w:rsid w:val="00CB19E7"/>
    <w:rsid w:val="00CB1A1E"/>
    <w:rsid w:val="00CB1B77"/>
    <w:rsid w:val="00CB1C82"/>
    <w:rsid w:val="00CB1D5D"/>
    <w:rsid w:val="00CB21D6"/>
    <w:rsid w:val="00CB2290"/>
    <w:rsid w:val="00CB27B1"/>
    <w:rsid w:val="00CB2A89"/>
    <w:rsid w:val="00CB2AD7"/>
    <w:rsid w:val="00CB2D5D"/>
    <w:rsid w:val="00CB3023"/>
    <w:rsid w:val="00CB3202"/>
    <w:rsid w:val="00CB32D2"/>
    <w:rsid w:val="00CB3300"/>
    <w:rsid w:val="00CB3490"/>
    <w:rsid w:val="00CB39B5"/>
    <w:rsid w:val="00CB4265"/>
    <w:rsid w:val="00CB4799"/>
    <w:rsid w:val="00CB49A1"/>
    <w:rsid w:val="00CB4AD2"/>
    <w:rsid w:val="00CB4B60"/>
    <w:rsid w:val="00CB4E02"/>
    <w:rsid w:val="00CB4F0C"/>
    <w:rsid w:val="00CB5210"/>
    <w:rsid w:val="00CB52F6"/>
    <w:rsid w:val="00CB5333"/>
    <w:rsid w:val="00CB5422"/>
    <w:rsid w:val="00CB57D1"/>
    <w:rsid w:val="00CB58E7"/>
    <w:rsid w:val="00CB59F1"/>
    <w:rsid w:val="00CB5F07"/>
    <w:rsid w:val="00CB6363"/>
    <w:rsid w:val="00CB6418"/>
    <w:rsid w:val="00CB6468"/>
    <w:rsid w:val="00CB6821"/>
    <w:rsid w:val="00CB6967"/>
    <w:rsid w:val="00CB6C76"/>
    <w:rsid w:val="00CB6D6E"/>
    <w:rsid w:val="00CB7062"/>
    <w:rsid w:val="00CB7175"/>
    <w:rsid w:val="00CB720C"/>
    <w:rsid w:val="00CB743F"/>
    <w:rsid w:val="00CB7441"/>
    <w:rsid w:val="00CB74C9"/>
    <w:rsid w:val="00CB7774"/>
    <w:rsid w:val="00CB7AD7"/>
    <w:rsid w:val="00CB7D1C"/>
    <w:rsid w:val="00CB7DC9"/>
    <w:rsid w:val="00CB7E94"/>
    <w:rsid w:val="00CB7ECD"/>
    <w:rsid w:val="00CB7F7F"/>
    <w:rsid w:val="00CC018B"/>
    <w:rsid w:val="00CC0239"/>
    <w:rsid w:val="00CC0246"/>
    <w:rsid w:val="00CC03A4"/>
    <w:rsid w:val="00CC092B"/>
    <w:rsid w:val="00CC1ED7"/>
    <w:rsid w:val="00CC1F1E"/>
    <w:rsid w:val="00CC21D2"/>
    <w:rsid w:val="00CC23AF"/>
    <w:rsid w:val="00CC25E7"/>
    <w:rsid w:val="00CC2693"/>
    <w:rsid w:val="00CC28B3"/>
    <w:rsid w:val="00CC2D1F"/>
    <w:rsid w:val="00CC2E13"/>
    <w:rsid w:val="00CC2E87"/>
    <w:rsid w:val="00CC3119"/>
    <w:rsid w:val="00CC32D2"/>
    <w:rsid w:val="00CC33B4"/>
    <w:rsid w:val="00CC371D"/>
    <w:rsid w:val="00CC37E7"/>
    <w:rsid w:val="00CC3C88"/>
    <w:rsid w:val="00CC3F52"/>
    <w:rsid w:val="00CC3FD4"/>
    <w:rsid w:val="00CC40EE"/>
    <w:rsid w:val="00CC44BE"/>
    <w:rsid w:val="00CC457B"/>
    <w:rsid w:val="00CC46D1"/>
    <w:rsid w:val="00CC4AE6"/>
    <w:rsid w:val="00CC5070"/>
    <w:rsid w:val="00CC5071"/>
    <w:rsid w:val="00CC50E0"/>
    <w:rsid w:val="00CC546A"/>
    <w:rsid w:val="00CC58E8"/>
    <w:rsid w:val="00CC5B4F"/>
    <w:rsid w:val="00CC5DA1"/>
    <w:rsid w:val="00CC5EFE"/>
    <w:rsid w:val="00CC60F4"/>
    <w:rsid w:val="00CC64E1"/>
    <w:rsid w:val="00CC67A9"/>
    <w:rsid w:val="00CC6A30"/>
    <w:rsid w:val="00CC6CEA"/>
    <w:rsid w:val="00CC6DD2"/>
    <w:rsid w:val="00CC7448"/>
    <w:rsid w:val="00CC783F"/>
    <w:rsid w:val="00CC7841"/>
    <w:rsid w:val="00CC7A0D"/>
    <w:rsid w:val="00CC7DD4"/>
    <w:rsid w:val="00CC7E20"/>
    <w:rsid w:val="00CD0089"/>
    <w:rsid w:val="00CD045E"/>
    <w:rsid w:val="00CD09BB"/>
    <w:rsid w:val="00CD0A4A"/>
    <w:rsid w:val="00CD0B9C"/>
    <w:rsid w:val="00CD0D09"/>
    <w:rsid w:val="00CD0DDC"/>
    <w:rsid w:val="00CD13F3"/>
    <w:rsid w:val="00CD144B"/>
    <w:rsid w:val="00CD1485"/>
    <w:rsid w:val="00CD1607"/>
    <w:rsid w:val="00CD1919"/>
    <w:rsid w:val="00CD1D15"/>
    <w:rsid w:val="00CD1F28"/>
    <w:rsid w:val="00CD2119"/>
    <w:rsid w:val="00CD25AC"/>
    <w:rsid w:val="00CD2A53"/>
    <w:rsid w:val="00CD2F4F"/>
    <w:rsid w:val="00CD2F69"/>
    <w:rsid w:val="00CD3111"/>
    <w:rsid w:val="00CD311D"/>
    <w:rsid w:val="00CD3423"/>
    <w:rsid w:val="00CD344B"/>
    <w:rsid w:val="00CD346C"/>
    <w:rsid w:val="00CD355F"/>
    <w:rsid w:val="00CD37E4"/>
    <w:rsid w:val="00CD38CE"/>
    <w:rsid w:val="00CD3B73"/>
    <w:rsid w:val="00CD3D13"/>
    <w:rsid w:val="00CD3DBD"/>
    <w:rsid w:val="00CD3F1C"/>
    <w:rsid w:val="00CD3F59"/>
    <w:rsid w:val="00CD4242"/>
    <w:rsid w:val="00CD43CC"/>
    <w:rsid w:val="00CD47D2"/>
    <w:rsid w:val="00CD493E"/>
    <w:rsid w:val="00CD4C6E"/>
    <w:rsid w:val="00CD4CC1"/>
    <w:rsid w:val="00CD4EA8"/>
    <w:rsid w:val="00CD4FAC"/>
    <w:rsid w:val="00CD53CD"/>
    <w:rsid w:val="00CD54DD"/>
    <w:rsid w:val="00CD555E"/>
    <w:rsid w:val="00CD5611"/>
    <w:rsid w:val="00CD5AF0"/>
    <w:rsid w:val="00CD5BB6"/>
    <w:rsid w:val="00CD5CD4"/>
    <w:rsid w:val="00CD6100"/>
    <w:rsid w:val="00CD6516"/>
    <w:rsid w:val="00CD66F1"/>
    <w:rsid w:val="00CD6740"/>
    <w:rsid w:val="00CD6B7C"/>
    <w:rsid w:val="00CD748D"/>
    <w:rsid w:val="00CD7495"/>
    <w:rsid w:val="00CD7C64"/>
    <w:rsid w:val="00CD7D1C"/>
    <w:rsid w:val="00CE0328"/>
    <w:rsid w:val="00CE03B4"/>
    <w:rsid w:val="00CE03C4"/>
    <w:rsid w:val="00CE0545"/>
    <w:rsid w:val="00CE0573"/>
    <w:rsid w:val="00CE058D"/>
    <w:rsid w:val="00CE093E"/>
    <w:rsid w:val="00CE0A38"/>
    <w:rsid w:val="00CE11EB"/>
    <w:rsid w:val="00CE18F0"/>
    <w:rsid w:val="00CE1B5D"/>
    <w:rsid w:val="00CE1C88"/>
    <w:rsid w:val="00CE20CE"/>
    <w:rsid w:val="00CE28C6"/>
    <w:rsid w:val="00CE28FB"/>
    <w:rsid w:val="00CE28FC"/>
    <w:rsid w:val="00CE2A27"/>
    <w:rsid w:val="00CE307C"/>
    <w:rsid w:val="00CE31D6"/>
    <w:rsid w:val="00CE36AE"/>
    <w:rsid w:val="00CE39C5"/>
    <w:rsid w:val="00CE3F9D"/>
    <w:rsid w:val="00CE4041"/>
    <w:rsid w:val="00CE40D7"/>
    <w:rsid w:val="00CE40ED"/>
    <w:rsid w:val="00CE4267"/>
    <w:rsid w:val="00CE4292"/>
    <w:rsid w:val="00CE4433"/>
    <w:rsid w:val="00CE44CF"/>
    <w:rsid w:val="00CE44D0"/>
    <w:rsid w:val="00CE4AAF"/>
    <w:rsid w:val="00CE4B6F"/>
    <w:rsid w:val="00CE4DDB"/>
    <w:rsid w:val="00CE4FFE"/>
    <w:rsid w:val="00CE5012"/>
    <w:rsid w:val="00CE50A7"/>
    <w:rsid w:val="00CE54D5"/>
    <w:rsid w:val="00CE557F"/>
    <w:rsid w:val="00CE5666"/>
    <w:rsid w:val="00CE587F"/>
    <w:rsid w:val="00CE5C40"/>
    <w:rsid w:val="00CE5DF8"/>
    <w:rsid w:val="00CE5E2E"/>
    <w:rsid w:val="00CE5FC8"/>
    <w:rsid w:val="00CE60D2"/>
    <w:rsid w:val="00CE612E"/>
    <w:rsid w:val="00CE67AC"/>
    <w:rsid w:val="00CE681E"/>
    <w:rsid w:val="00CE688E"/>
    <w:rsid w:val="00CE68EA"/>
    <w:rsid w:val="00CE6A79"/>
    <w:rsid w:val="00CE6D04"/>
    <w:rsid w:val="00CE6D57"/>
    <w:rsid w:val="00CE6DA0"/>
    <w:rsid w:val="00CE6DD5"/>
    <w:rsid w:val="00CE6E48"/>
    <w:rsid w:val="00CE7091"/>
    <w:rsid w:val="00CE709F"/>
    <w:rsid w:val="00CE70CD"/>
    <w:rsid w:val="00CE71C1"/>
    <w:rsid w:val="00CE72BC"/>
    <w:rsid w:val="00CE73CF"/>
    <w:rsid w:val="00CE73EA"/>
    <w:rsid w:val="00CE7666"/>
    <w:rsid w:val="00CE77BC"/>
    <w:rsid w:val="00CE7863"/>
    <w:rsid w:val="00CE78E0"/>
    <w:rsid w:val="00CE7A62"/>
    <w:rsid w:val="00CE7CD6"/>
    <w:rsid w:val="00CE7DA9"/>
    <w:rsid w:val="00CF00EB"/>
    <w:rsid w:val="00CF0586"/>
    <w:rsid w:val="00CF094B"/>
    <w:rsid w:val="00CF0993"/>
    <w:rsid w:val="00CF09EC"/>
    <w:rsid w:val="00CF0A56"/>
    <w:rsid w:val="00CF0BD7"/>
    <w:rsid w:val="00CF0C13"/>
    <w:rsid w:val="00CF0FAA"/>
    <w:rsid w:val="00CF10E5"/>
    <w:rsid w:val="00CF1109"/>
    <w:rsid w:val="00CF1845"/>
    <w:rsid w:val="00CF1AA8"/>
    <w:rsid w:val="00CF1AA9"/>
    <w:rsid w:val="00CF1CD1"/>
    <w:rsid w:val="00CF1D6B"/>
    <w:rsid w:val="00CF1D73"/>
    <w:rsid w:val="00CF1D8F"/>
    <w:rsid w:val="00CF2244"/>
    <w:rsid w:val="00CF2312"/>
    <w:rsid w:val="00CF2D34"/>
    <w:rsid w:val="00CF2EC6"/>
    <w:rsid w:val="00CF2F26"/>
    <w:rsid w:val="00CF3494"/>
    <w:rsid w:val="00CF37D3"/>
    <w:rsid w:val="00CF387B"/>
    <w:rsid w:val="00CF3BE9"/>
    <w:rsid w:val="00CF3CA3"/>
    <w:rsid w:val="00CF3D03"/>
    <w:rsid w:val="00CF3D35"/>
    <w:rsid w:val="00CF3F99"/>
    <w:rsid w:val="00CF4025"/>
    <w:rsid w:val="00CF43CC"/>
    <w:rsid w:val="00CF4803"/>
    <w:rsid w:val="00CF4872"/>
    <w:rsid w:val="00CF48EF"/>
    <w:rsid w:val="00CF4BE9"/>
    <w:rsid w:val="00CF4F36"/>
    <w:rsid w:val="00CF54D1"/>
    <w:rsid w:val="00CF555C"/>
    <w:rsid w:val="00CF5667"/>
    <w:rsid w:val="00CF57F4"/>
    <w:rsid w:val="00CF58DA"/>
    <w:rsid w:val="00CF5B1A"/>
    <w:rsid w:val="00CF5C24"/>
    <w:rsid w:val="00CF5D94"/>
    <w:rsid w:val="00CF5DDF"/>
    <w:rsid w:val="00CF6228"/>
    <w:rsid w:val="00CF64C6"/>
    <w:rsid w:val="00CF64DE"/>
    <w:rsid w:val="00CF65DF"/>
    <w:rsid w:val="00CF6787"/>
    <w:rsid w:val="00CF686B"/>
    <w:rsid w:val="00CF6B40"/>
    <w:rsid w:val="00CF708E"/>
    <w:rsid w:val="00CF750C"/>
    <w:rsid w:val="00CF7D25"/>
    <w:rsid w:val="00CF7E32"/>
    <w:rsid w:val="00D000EB"/>
    <w:rsid w:val="00D0037A"/>
    <w:rsid w:val="00D00777"/>
    <w:rsid w:val="00D00833"/>
    <w:rsid w:val="00D008F3"/>
    <w:rsid w:val="00D009E4"/>
    <w:rsid w:val="00D010B0"/>
    <w:rsid w:val="00D012B4"/>
    <w:rsid w:val="00D01969"/>
    <w:rsid w:val="00D01A17"/>
    <w:rsid w:val="00D01E3E"/>
    <w:rsid w:val="00D01EC9"/>
    <w:rsid w:val="00D01F7C"/>
    <w:rsid w:val="00D02013"/>
    <w:rsid w:val="00D022CD"/>
    <w:rsid w:val="00D0231D"/>
    <w:rsid w:val="00D02321"/>
    <w:rsid w:val="00D02568"/>
    <w:rsid w:val="00D02578"/>
    <w:rsid w:val="00D02653"/>
    <w:rsid w:val="00D02AF2"/>
    <w:rsid w:val="00D02DBD"/>
    <w:rsid w:val="00D03412"/>
    <w:rsid w:val="00D0342C"/>
    <w:rsid w:val="00D035CE"/>
    <w:rsid w:val="00D038F9"/>
    <w:rsid w:val="00D03B65"/>
    <w:rsid w:val="00D03EE5"/>
    <w:rsid w:val="00D04135"/>
    <w:rsid w:val="00D04315"/>
    <w:rsid w:val="00D045F0"/>
    <w:rsid w:val="00D0490E"/>
    <w:rsid w:val="00D04B19"/>
    <w:rsid w:val="00D04C7F"/>
    <w:rsid w:val="00D04D2F"/>
    <w:rsid w:val="00D04F64"/>
    <w:rsid w:val="00D053F0"/>
    <w:rsid w:val="00D055F2"/>
    <w:rsid w:val="00D05B07"/>
    <w:rsid w:val="00D05E70"/>
    <w:rsid w:val="00D061B5"/>
    <w:rsid w:val="00D063D9"/>
    <w:rsid w:val="00D06A97"/>
    <w:rsid w:val="00D06B31"/>
    <w:rsid w:val="00D06D62"/>
    <w:rsid w:val="00D0703B"/>
    <w:rsid w:val="00D075D4"/>
    <w:rsid w:val="00D07778"/>
    <w:rsid w:val="00D078CA"/>
    <w:rsid w:val="00D1013B"/>
    <w:rsid w:val="00D10266"/>
    <w:rsid w:val="00D1034E"/>
    <w:rsid w:val="00D10406"/>
    <w:rsid w:val="00D10514"/>
    <w:rsid w:val="00D10583"/>
    <w:rsid w:val="00D106B8"/>
    <w:rsid w:val="00D1081D"/>
    <w:rsid w:val="00D10BCC"/>
    <w:rsid w:val="00D10C57"/>
    <w:rsid w:val="00D10DEC"/>
    <w:rsid w:val="00D11127"/>
    <w:rsid w:val="00D11519"/>
    <w:rsid w:val="00D11910"/>
    <w:rsid w:val="00D11A92"/>
    <w:rsid w:val="00D11AA1"/>
    <w:rsid w:val="00D11AB8"/>
    <w:rsid w:val="00D11CC0"/>
    <w:rsid w:val="00D12296"/>
    <w:rsid w:val="00D12498"/>
    <w:rsid w:val="00D124FD"/>
    <w:rsid w:val="00D12549"/>
    <w:rsid w:val="00D12598"/>
    <w:rsid w:val="00D12788"/>
    <w:rsid w:val="00D12859"/>
    <w:rsid w:val="00D12E06"/>
    <w:rsid w:val="00D12FF1"/>
    <w:rsid w:val="00D1329B"/>
    <w:rsid w:val="00D13372"/>
    <w:rsid w:val="00D134CF"/>
    <w:rsid w:val="00D1356E"/>
    <w:rsid w:val="00D136B5"/>
    <w:rsid w:val="00D13891"/>
    <w:rsid w:val="00D139B7"/>
    <w:rsid w:val="00D13A45"/>
    <w:rsid w:val="00D13BE2"/>
    <w:rsid w:val="00D13E10"/>
    <w:rsid w:val="00D1422C"/>
    <w:rsid w:val="00D14684"/>
    <w:rsid w:val="00D146F5"/>
    <w:rsid w:val="00D14A19"/>
    <w:rsid w:val="00D14AEE"/>
    <w:rsid w:val="00D1523C"/>
    <w:rsid w:val="00D15446"/>
    <w:rsid w:val="00D1583B"/>
    <w:rsid w:val="00D15918"/>
    <w:rsid w:val="00D15EC2"/>
    <w:rsid w:val="00D16365"/>
    <w:rsid w:val="00D16507"/>
    <w:rsid w:val="00D166FA"/>
    <w:rsid w:val="00D168F1"/>
    <w:rsid w:val="00D16F5C"/>
    <w:rsid w:val="00D16F95"/>
    <w:rsid w:val="00D16FBF"/>
    <w:rsid w:val="00D17136"/>
    <w:rsid w:val="00D17149"/>
    <w:rsid w:val="00D17324"/>
    <w:rsid w:val="00D17375"/>
    <w:rsid w:val="00D17605"/>
    <w:rsid w:val="00D17A59"/>
    <w:rsid w:val="00D17DE0"/>
    <w:rsid w:val="00D17F19"/>
    <w:rsid w:val="00D17F5C"/>
    <w:rsid w:val="00D20052"/>
    <w:rsid w:val="00D20256"/>
    <w:rsid w:val="00D207EF"/>
    <w:rsid w:val="00D20B01"/>
    <w:rsid w:val="00D20DBD"/>
    <w:rsid w:val="00D20E0B"/>
    <w:rsid w:val="00D20F35"/>
    <w:rsid w:val="00D210B3"/>
    <w:rsid w:val="00D2118A"/>
    <w:rsid w:val="00D21287"/>
    <w:rsid w:val="00D218A8"/>
    <w:rsid w:val="00D21AA5"/>
    <w:rsid w:val="00D2208B"/>
    <w:rsid w:val="00D2235E"/>
    <w:rsid w:val="00D22D61"/>
    <w:rsid w:val="00D22EE4"/>
    <w:rsid w:val="00D22F03"/>
    <w:rsid w:val="00D22F83"/>
    <w:rsid w:val="00D23107"/>
    <w:rsid w:val="00D233D2"/>
    <w:rsid w:val="00D23AA0"/>
    <w:rsid w:val="00D23C26"/>
    <w:rsid w:val="00D23DC5"/>
    <w:rsid w:val="00D24221"/>
    <w:rsid w:val="00D24472"/>
    <w:rsid w:val="00D245DD"/>
    <w:rsid w:val="00D24737"/>
    <w:rsid w:val="00D24754"/>
    <w:rsid w:val="00D24CC3"/>
    <w:rsid w:val="00D24D52"/>
    <w:rsid w:val="00D24FDB"/>
    <w:rsid w:val="00D250FA"/>
    <w:rsid w:val="00D254ED"/>
    <w:rsid w:val="00D25551"/>
    <w:rsid w:val="00D2579B"/>
    <w:rsid w:val="00D25E64"/>
    <w:rsid w:val="00D2640E"/>
    <w:rsid w:val="00D2649D"/>
    <w:rsid w:val="00D2651A"/>
    <w:rsid w:val="00D26627"/>
    <w:rsid w:val="00D2676E"/>
    <w:rsid w:val="00D26868"/>
    <w:rsid w:val="00D26A06"/>
    <w:rsid w:val="00D26C2B"/>
    <w:rsid w:val="00D26C32"/>
    <w:rsid w:val="00D26DFC"/>
    <w:rsid w:val="00D26F2E"/>
    <w:rsid w:val="00D26FC0"/>
    <w:rsid w:val="00D27252"/>
    <w:rsid w:val="00D2726B"/>
    <w:rsid w:val="00D2729F"/>
    <w:rsid w:val="00D2731E"/>
    <w:rsid w:val="00D27473"/>
    <w:rsid w:val="00D275DD"/>
    <w:rsid w:val="00D2778D"/>
    <w:rsid w:val="00D27B34"/>
    <w:rsid w:val="00D27CED"/>
    <w:rsid w:val="00D27E2E"/>
    <w:rsid w:val="00D27E50"/>
    <w:rsid w:val="00D27F43"/>
    <w:rsid w:val="00D302C7"/>
    <w:rsid w:val="00D30594"/>
    <w:rsid w:val="00D3064E"/>
    <w:rsid w:val="00D30750"/>
    <w:rsid w:val="00D3078F"/>
    <w:rsid w:val="00D309B5"/>
    <w:rsid w:val="00D30A3D"/>
    <w:rsid w:val="00D30E06"/>
    <w:rsid w:val="00D3103D"/>
    <w:rsid w:val="00D3142D"/>
    <w:rsid w:val="00D315AA"/>
    <w:rsid w:val="00D315AF"/>
    <w:rsid w:val="00D319A8"/>
    <w:rsid w:val="00D31D26"/>
    <w:rsid w:val="00D31D48"/>
    <w:rsid w:val="00D31DE6"/>
    <w:rsid w:val="00D31FC3"/>
    <w:rsid w:val="00D320DB"/>
    <w:rsid w:val="00D32922"/>
    <w:rsid w:val="00D32A8E"/>
    <w:rsid w:val="00D32D91"/>
    <w:rsid w:val="00D32D99"/>
    <w:rsid w:val="00D32F9F"/>
    <w:rsid w:val="00D330FD"/>
    <w:rsid w:val="00D331DD"/>
    <w:rsid w:val="00D331FC"/>
    <w:rsid w:val="00D332C0"/>
    <w:rsid w:val="00D33C0E"/>
    <w:rsid w:val="00D34163"/>
    <w:rsid w:val="00D3436D"/>
    <w:rsid w:val="00D3441A"/>
    <w:rsid w:val="00D348FC"/>
    <w:rsid w:val="00D349B9"/>
    <w:rsid w:val="00D35018"/>
    <w:rsid w:val="00D3564A"/>
    <w:rsid w:val="00D35724"/>
    <w:rsid w:val="00D35795"/>
    <w:rsid w:val="00D359EA"/>
    <w:rsid w:val="00D359F6"/>
    <w:rsid w:val="00D35CD1"/>
    <w:rsid w:val="00D35DD1"/>
    <w:rsid w:val="00D36102"/>
    <w:rsid w:val="00D36177"/>
    <w:rsid w:val="00D362F2"/>
    <w:rsid w:val="00D363F4"/>
    <w:rsid w:val="00D366FB"/>
    <w:rsid w:val="00D369F7"/>
    <w:rsid w:val="00D36FFD"/>
    <w:rsid w:val="00D37185"/>
    <w:rsid w:val="00D372B3"/>
    <w:rsid w:val="00D37A57"/>
    <w:rsid w:val="00D37A5F"/>
    <w:rsid w:val="00D37ADE"/>
    <w:rsid w:val="00D37BA5"/>
    <w:rsid w:val="00D37DBE"/>
    <w:rsid w:val="00D37EE1"/>
    <w:rsid w:val="00D40104"/>
    <w:rsid w:val="00D401E4"/>
    <w:rsid w:val="00D4027D"/>
    <w:rsid w:val="00D406E2"/>
    <w:rsid w:val="00D40AFD"/>
    <w:rsid w:val="00D40DD4"/>
    <w:rsid w:val="00D411DD"/>
    <w:rsid w:val="00D417B3"/>
    <w:rsid w:val="00D42075"/>
    <w:rsid w:val="00D42367"/>
    <w:rsid w:val="00D42494"/>
    <w:rsid w:val="00D4259D"/>
    <w:rsid w:val="00D42A68"/>
    <w:rsid w:val="00D42E77"/>
    <w:rsid w:val="00D42EBF"/>
    <w:rsid w:val="00D4338A"/>
    <w:rsid w:val="00D4346A"/>
    <w:rsid w:val="00D4389E"/>
    <w:rsid w:val="00D43A83"/>
    <w:rsid w:val="00D43B43"/>
    <w:rsid w:val="00D43E7A"/>
    <w:rsid w:val="00D44376"/>
    <w:rsid w:val="00D443D1"/>
    <w:rsid w:val="00D4491F"/>
    <w:rsid w:val="00D44DFE"/>
    <w:rsid w:val="00D4504D"/>
    <w:rsid w:val="00D450CD"/>
    <w:rsid w:val="00D451CA"/>
    <w:rsid w:val="00D45789"/>
    <w:rsid w:val="00D45828"/>
    <w:rsid w:val="00D45930"/>
    <w:rsid w:val="00D45BA5"/>
    <w:rsid w:val="00D45CAD"/>
    <w:rsid w:val="00D45FF8"/>
    <w:rsid w:val="00D46226"/>
    <w:rsid w:val="00D46258"/>
    <w:rsid w:val="00D469BE"/>
    <w:rsid w:val="00D47267"/>
    <w:rsid w:val="00D473F9"/>
    <w:rsid w:val="00D47821"/>
    <w:rsid w:val="00D479B1"/>
    <w:rsid w:val="00D47AC0"/>
    <w:rsid w:val="00D47B3E"/>
    <w:rsid w:val="00D47BC8"/>
    <w:rsid w:val="00D47C06"/>
    <w:rsid w:val="00D47C99"/>
    <w:rsid w:val="00D47CC2"/>
    <w:rsid w:val="00D47CCA"/>
    <w:rsid w:val="00D47EB1"/>
    <w:rsid w:val="00D47FA9"/>
    <w:rsid w:val="00D503D8"/>
    <w:rsid w:val="00D503E1"/>
    <w:rsid w:val="00D50885"/>
    <w:rsid w:val="00D509D5"/>
    <w:rsid w:val="00D50B03"/>
    <w:rsid w:val="00D50CB0"/>
    <w:rsid w:val="00D50D32"/>
    <w:rsid w:val="00D50DEF"/>
    <w:rsid w:val="00D51563"/>
    <w:rsid w:val="00D51CEB"/>
    <w:rsid w:val="00D51DC8"/>
    <w:rsid w:val="00D521E3"/>
    <w:rsid w:val="00D522ED"/>
    <w:rsid w:val="00D5234D"/>
    <w:rsid w:val="00D5243B"/>
    <w:rsid w:val="00D5245F"/>
    <w:rsid w:val="00D529BC"/>
    <w:rsid w:val="00D52C9D"/>
    <w:rsid w:val="00D52DCA"/>
    <w:rsid w:val="00D52ED2"/>
    <w:rsid w:val="00D52FCE"/>
    <w:rsid w:val="00D531FB"/>
    <w:rsid w:val="00D53707"/>
    <w:rsid w:val="00D537E8"/>
    <w:rsid w:val="00D54206"/>
    <w:rsid w:val="00D54272"/>
    <w:rsid w:val="00D543CE"/>
    <w:rsid w:val="00D54579"/>
    <w:rsid w:val="00D54633"/>
    <w:rsid w:val="00D54937"/>
    <w:rsid w:val="00D54AA4"/>
    <w:rsid w:val="00D54B1C"/>
    <w:rsid w:val="00D54F6D"/>
    <w:rsid w:val="00D54FB4"/>
    <w:rsid w:val="00D550A2"/>
    <w:rsid w:val="00D55502"/>
    <w:rsid w:val="00D55C6A"/>
    <w:rsid w:val="00D55C99"/>
    <w:rsid w:val="00D563C2"/>
    <w:rsid w:val="00D56745"/>
    <w:rsid w:val="00D56A8D"/>
    <w:rsid w:val="00D56E76"/>
    <w:rsid w:val="00D56FDA"/>
    <w:rsid w:val="00D5728E"/>
    <w:rsid w:val="00D572BA"/>
    <w:rsid w:val="00D579F3"/>
    <w:rsid w:val="00D57E5B"/>
    <w:rsid w:val="00D57EEA"/>
    <w:rsid w:val="00D57FA5"/>
    <w:rsid w:val="00D600C8"/>
    <w:rsid w:val="00D601B7"/>
    <w:rsid w:val="00D603DF"/>
    <w:rsid w:val="00D6042F"/>
    <w:rsid w:val="00D60442"/>
    <w:rsid w:val="00D604AD"/>
    <w:rsid w:val="00D60542"/>
    <w:rsid w:val="00D60880"/>
    <w:rsid w:val="00D60A42"/>
    <w:rsid w:val="00D60DB0"/>
    <w:rsid w:val="00D60E3F"/>
    <w:rsid w:val="00D60EF3"/>
    <w:rsid w:val="00D60F27"/>
    <w:rsid w:val="00D60F2A"/>
    <w:rsid w:val="00D6125C"/>
    <w:rsid w:val="00D61339"/>
    <w:rsid w:val="00D61647"/>
    <w:rsid w:val="00D616C5"/>
    <w:rsid w:val="00D61981"/>
    <w:rsid w:val="00D61AD8"/>
    <w:rsid w:val="00D61CE1"/>
    <w:rsid w:val="00D61F23"/>
    <w:rsid w:val="00D62660"/>
    <w:rsid w:val="00D627B5"/>
    <w:rsid w:val="00D62CC3"/>
    <w:rsid w:val="00D6311B"/>
    <w:rsid w:val="00D6315F"/>
    <w:rsid w:val="00D63431"/>
    <w:rsid w:val="00D63795"/>
    <w:rsid w:val="00D637A1"/>
    <w:rsid w:val="00D637E3"/>
    <w:rsid w:val="00D6450F"/>
    <w:rsid w:val="00D6454D"/>
    <w:rsid w:val="00D646F2"/>
    <w:rsid w:val="00D64702"/>
    <w:rsid w:val="00D64C57"/>
    <w:rsid w:val="00D654FD"/>
    <w:rsid w:val="00D65761"/>
    <w:rsid w:val="00D658B3"/>
    <w:rsid w:val="00D65909"/>
    <w:rsid w:val="00D659CA"/>
    <w:rsid w:val="00D65D33"/>
    <w:rsid w:val="00D65E52"/>
    <w:rsid w:val="00D65EFD"/>
    <w:rsid w:val="00D65F56"/>
    <w:rsid w:val="00D65FF5"/>
    <w:rsid w:val="00D66027"/>
    <w:rsid w:val="00D660CC"/>
    <w:rsid w:val="00D6620E"/>
    <w:rsid w:val="00D66407"/>
    <w:rsid w:val="00D665BD"/>
    <w:rsid w:val="00D66676"/>
    <w:rsid w:val="00D66970"/>
    <w:rsid w:val="00D66A2D"/>
    <w:rsid w:val="00D66A35"/>
    <w:rsid w:val="00D66A3F"/>
    <w:rsid w:val="00D66AE2"/>
    <w:rsid w:val="00D66B87"/>
    <w:rsid w:val="00D66E38"/>
    <w:rsid w:val="00D66EFB"/>
    <w:rsid w:val="00D66F34"/>
    <w:rsid w:val="00D67080"/>
    <w:rsid w:val="00D673D7"/>
    <w:rsid w:val="00D673FD"/>
    <w:rsid w:val="00D67577"/>
    <w:rsid w:val="00D67A46"/>
    <w:rsid w:val="00D67B9E"/>
    <w:rsid w:val="00D701D0"/>
    <w:rsid w:val="00D703E7"/>
    <w:rsid w:val="00D7046C"/>
    <w:rsid w:val="00D704BE"/>
    <w:rsid w:val="00D706D8"/>
    <w:rsid w:val="00D7070A"/>
    <w:rsid w:val="00D70A68"/>
    <w:rsid w:val="00D70B77"/>
    <w:rsid w:val="00D70BFE"/>
    <w:rsid w:val="00D70FFD"/>
    <w:rsid w:val="00D7104A"/>
    <w:rsid w:val="00D7138F"/>
    <w:rsid w:val="00D7182B"/>
    <w:rsid w:val="00D71885"/>
    <w:rsid w:val="00D719F7"/>
    <w:rsid w:val="00D71B5F"/>
    <w:rsid w:val="00D71D2A"/>
    <w:rsid w:val="00D71E9B"/>
    <w:rsid w:val="00D72266"/>
    <w:rsid w:val="00D7245E"/>
    <w:rsid w:val="00D724A9"/>
    <w:rsid w:val="00D7276E"/>
    <w:rsid w:val="00D729BC"/>
    <w:rsid w:val="00D730A9"/>
    <w:rsid w:val="00D73130"/>
    <w:rsid w:val="00D7341E"/>
    <w:rsid w:val="00D73517"/>
    <w:rsid w:val="00D735E6"/>
    <w:rsid w:val="00D739BF"/>
    <w:rsid w:val="00D739CB"/>
    <w:rsid w:val="00D73D02"/>
    <w:rsid w:val="00D73EA5"/>
    <w:rsid w:val="00D741AA"/>
    <w:rsid w:val="00D741D4"/>
    <w:rsid w:val="00D74276"/>
    <w:rsid w:val="00D744A6"/>
    <w:rsid w:val="00D744D9"/>
    <w:rsid w:val="00D7470F"/>
    <w:rsid w:val="00D74EDE"/>
    <w:rsid w:val="00D74F5E"/>
    <w:rsid w:val="00D74F8B"/>
    <w:rsid w:val="00D751AD"/>
    <w:rsid w:val="00D75504"/>
    <w:rsid w:val="00D757DF"/>
    <w:rsid w:val="00D75A51"/>
    <w:rsid w:val="00D75BF4"/>
    <w:rsid w:val="00D75EA7"/>
    <w:rsid w:val="00D761B3"/>
    <w:rsid w:val="00D766A4"/>
    <w:rsid w:val="00D76D43"/>
    <w:rsid w:val="00D76EB6"/>
    <w:rsid w:val="00D772B7"/>
    <w:rsid w:val="00D775F5"/>
    <w:rsid w:val="00D77776"/>
    <w:rsid w:val="00D777D7"/>
    <w:rsid w:val="00D778CD"/>
    <w:rsid w:val="00D77B16"/>
    <w:rsid w:val="00D80017"/>
    <w:rsid w:val="00D8021A"/>
    <w:rsid w:val="00D80614"/>
    <w:rsid w:val="00D8081F"/>
    <w:rsid w:val="00D80845"/>
    <w:rsid w:val="00D80902"/>
    <w:rsid w:val="00D80AC0"/>
    <w:rsid w:val="00D80DB6"/>
    <w:rsid w:val="00D80E05"/>
    <w:rsid w:val="00D80FF8"/>
    <w:rsid w:val="00D810C0"/>
    <w:rsid w:val="00D81240"/>
    <w:rsid w:val="00D8185B"/>
    <w:rsid w:val="00D81AD4"/>
    <w:rsid w:val="00D81C08"/>
    <w:rsid w:val="00D81F17"/>
    <w:rsid w:val="00D81FFA"/>
    <w:rsid w:val="00D821EE"/>
    <w:rsid w:val="00D82261"/>
    <w:rsid w:val="00D822E8"/>
    <w:rsid w:val="00D82937"/>
    <w:rsid w:val="00D82C26"/>
    <w:rsid w:val="00D82F7F"/>
    <w:rsid w:val="00D83081"/>
    <w:rsid w:val="00D8358E"/>
    <w:rsid w:val="00D8419B"/>
    <w:rsid w:val="00D842B1"/>
    <w:rsid w:val="00D842BE"/>
    <w:rsid w:val="00D84AE9"/>
    <w:rsid w:val="00D84C58"/>
    <w:rsid w:val="00D84CF1"/>
    <w:rsid w:val="00D84E45"/>
    <w:rsid w:val="00D850E1"/>
    <w:rsid w:val="00D8512F"/>
    <w:rsid w:val="00D85204"/>
    <w:rsid w:val="00D852B2"/>
    <w:rsid w:val="00D8595F"/>
    <w:rsid w:val="00D85AA9"/>
    <w:rsid w:val="00D85C92"/>
    <w:rsid w:val="00D85CA2"/>
    <w:rsid w:val="00D85FF8"/>
    <w:rsid w:val="00D86078"/>
    <w:rsid w:val="00D8627C"/>
    <w:rsid w:val="00D86387"/>
    <w:rsid w:val="00D8645F"/>
    <w:rsid w:val="00D86878"/>
    <w:rsid w:val="00D868FA"/>
    <w:rsid w:val="00D86EE4"/>
    <w:rsid w:val="00D87025"/>
    <w:rsid w:val="00D870AC"/>
    <w:rsid w:val="00D8729A"/>
    <w:rsid w:val="00D87420"/>
    <w:rsid w:val="00D87446"/>
    <w:rsid w:val="00D87469"/>
    <w:rsid w:val="00D87502"/>
    <w:rsid w:val="00D87742"/>
    <w:rsid w:val="00D87A6C"/>
    <w:rsid w:val="00D87D15"/>
    <w:rsid w:val="00D9036F"/>
    <w:rsid w:val="00D905A1"/>
    <w:rsid w:val="00D90A6D"/>
    <w:rsid w:val="00D90AC2"/>
    <w:rsid w:val="00D90B27"/>
    <w:rsid w:val="00D90C8C"/>
    <w:rsid w:val="00D90CFC"/>
    <w:rsid w:val="00D90DB4"/>
    <w:rsid w:val="00D912A5"/>
    <w:rsid w:val="00D915DA"/>
    <w:rsid w:val="00D9185B"/>
    <w:rsid w:val="00D918E1"/>
    <w:rsid w:val="00D91EDB"/>
    <w:rsid w:val="00D9217C"/>
    <w:rsid w:val="00D921DF"/>
    <w:rsid w:val="00D92350"/>
    <w:rsid w:val="00D92403"/>
    <w:rsid w:val="00D9248E"/>
    <w:rsid w:val="00D92687"/>
    <w:rsid w:val="00D92970"/>
    <w:rsid w:val="00D92A33"/>
    <w:rsid w:val="00D9313D"/>
    <w:rsid w:val="00D932D8"/>
    <w:rsid w:val="00D93875"/>
    <w:rsid w:val="00D93C01"/>
    <w:rsid w:val="00D93CE0"/>
    <w:rsid w:val="00D93E8E"/>
    <w:rsid w:val="00D941A1"/>
    <w:rsid w:val="00D941BB"/>
    <w:rsid w:val="00D943F6"/>
    <w:rsid w:val="00D94677"/>
    <w:rsid w:val="00D94859"/>
    <w:rsid w:val="00D94978"/>
    <w:rsid w:val="00D94EC3"/>
    <w:rsid w:val="00D94EF2"/>
    <w:rsid w:val="00D95197"/>
    <w:rsid w:val="00D95263"/>
    <w:rsid w:val="00D952CB"/>
    <w:rsid w:val="00D953AB"/>
    <w:rsid w:val="00D954EE"/>
    <w:rsid w:val="00D9556C"/>
    <w:rsid w:val="00D95890"/>
    <w:rsid w:val="00D958AB"/>
    <w:rsid w:val="00D95955"/>
    <w:rsid w:val="00D9595B"/>
    <w:rsid w:val="00D95D7A"/>
    <w:rsid w:val="00D962CA"/>
    <w:rsid w:val="00D96451"/>
    <w:rsid w:val="00D96525"/>
    <w:rsid w:val="00D9676A"/>
    <w:rsid w:val="00D96930"/>
    <w:rsid w:val="00D96E3D"/>
    <w:rsid w:val="00D970B0"/>
    <w:rsid w:val="00D97377"/>
    <w:rsid w:val="00D97536"/>
    <w:rsid w:val="00D97995"/>
    <w:rsid w:val="00D979F0"/>
    <w:rsid w:val="00D97EA9"/>
    <w:rsid w:val="00DA0051"/>
    <w:rsid w:val="00DA0094"/>
    <w:rsid w:val="00DA01A1"/>
    <w:rsid w:val="00DA01F2"/>
    <w:rsid w:val="00DA0255"/>
    <w:rsid w:val="00DA0589"/>
    <w:rsid w:val="00DA075F"/>
    <w:rsid w:val="00DA08AF"/>
    <w:rsid w:val="00DA09C3"/>
    <w:rsid w:val="00DA0B98"/>
    <w:rsid w:val="00DA0C8A"/>
    <w:rsid w:val="00DA12D5"/>
    <w:rsid w:val="00DA1305"/>
    <w:rsid w:val="00DA151E"/>
    <w:rsid w:val="00DA1644"/>
    <w:rsid w:val="00DA1B06"/>
    <w:rsid w:val="00DA1DD0"/>
    <w:rsid w:val="00DA1E9D"/>
    <w:rsid w:val="00DA1FDF"/>
    <w:rsid w:val="00DA21EA"/>
    <w:rsid w:val="00DA2873"/>
    <w:rsid w:val="00DA2922"/>
    <w:rsid w:val="00DA2C01"/>
    <w:rsid w:val="00DA2CD7"/>
    <w:rsid w:val="00DA2DCE"/>
    <w:rsid w:val="00DA3286"/>
    <w:rsid w:val="00DA35B1"/>
    <w:rsid w:val="00DA3663"/>
    <w:rsid w:val="00DA37C9"/>
    <w:rsid w:val="00DA39DA"/>
    <w:rsid w:val="00DA3DBC"/>
    <w:rsid w:val="00DA3E18"/>
    <w:rsid w:val="00DA3E37"/>
    <w:rsid w:val="00DA409A"/>
    <w:rsid w:val="00DA4350"/>
    <w:rsid w:val="00DA47F5"/>
    <w:rsid w:val="00DA4D22"/>
    <w:rsid w:val="00DA5077"/>
    <w:rsid w:val="00DA50B6"/>
    <w:rsid w:val="00DA5456"/>
    <w:rsid w:val="00DA590B"/>
    <w:rsid w:val="00DA5B2E"/>
    <w:rsid w:val="00DA5D38"/>
    <w:rsid w:val="00DA6231"/>
    <w:rsid w:val="00DA6452"/>
    <w:rsid w:val="00DA6DF9"/>
    <w:rsid w:val="00DA717A"/>
    <w:rsid w:val="00DA7235"/>
    <w:rsid w:val="00DA73F3"/>
    <w:rsid w:val="00DA74B5"/>
    <w:rsid w:val="00DA775B"/>
    <w:rsid w:val="00DA78EE"/>
    <w:rsid w:val="00DA7CC7"/>
    <w:rsid w:val="00DB01B7"/>
    <w:rsid w:val="00DB01CE"/>
    <w:rsid w:val="00DB04AE"/>
    <w:rsid w:val="00DB06EF"/>
    <w:rsid w:val="00DB07A7"/>
    <w:rsid w:val="00DB08DC"/>
    <w:rsid w:val="00DB0A37"/>
    <w:rsid w:val="00DB0AC7"/>
    <w:rsid w:val="00DB0EA5"/>
    <w:rsid w:val="00DB0F50"/>
    <w:rsid w:val="00DB1108"/>
    <w:rsid w:val="00DB1246"/>
    <w:rsid w:val="00DB1454"/>
    <w:rsid w:val="00DB1B36"/>
    <w:rsid w:val="00DB1B7A"/>
    <w:rsid w:val="00DB1D54"/>
    <w:rsid w:val="00DB1E4C"/>
    <w:rsid w:val="00DB1F27"/>
    <w:rsid w:val="00DB2150"/>
    <w:rsid w:val="00DB2694"/>
    <w:rsid w:val="00DB2CAF"/>
    <w:rsid w:val="00DB2E63"/>
    <w:rsid w:val="00DB2ED6"/>
    <w:rsid w:val="00DB3379"/>
    <w:rsid w:val="00DB3487"/>
    <w:rsid w:val="00DB3D34"/>
    <w:rsid w:val="00DB3E09"/>
    <w:rsid w:val="00DB435C"/>
    <w:rsid w:val="00DB454E"/>
    <w:rsid w:val="00DB479C"/>
    <w:rsid w:val="00DB4941"/>
    <w:rsid w:val="00DB4A8A"/>
    <w:rsid w:val="00DB4B7D"/>
    <w:rsid w:val="00DB4DF7"/>
    <w:rsid w:val="00DB4F8E"/>
    <w:rsid w:val="00DB53B5"/>
    <w:rsid w:val="00DB53D4"/>
    <w:rsid w:val="00DB5782"/>
    <w:rsid w:val="00DB5ADD"/>
    <w:rsid w:val="00DB60C9"/>
    <w:rsid w:val="00DB6240"/>
    <w:rsid w:val="00DB6489"/>
    <w:rsid w:val="00DB6604"/>
    <w:rsid w:val="00DB66E5"/>
    <w:rsid w:val="00DB6E41"/>
    <w:rsid w:val="00DB76DD"/>
    <w:rsid w:val="00DB796D"/>
    <w:rsid w:val="00DB79B3"/>
    <w:rsid w:val="00DB7A28"/>
    <w:rsid w:val="00DB7A62"/>
    <w:rsid w:val="00DC0339"/>
    <w:rsid w:val="00DC05FF"/>
    <w:rsid w:val="00DC0ACD"/>
    <w:rsid w:val="00DC0CEB"/>
    <w:rsid w:val="00DC161F"/>
    <w:rsid w:val="00DC1C09"/>
    <w:rsid w:val="00DC1E3E"/>
    <w:rsid w:val="00DC1ECE"/>
    <w:rsid w:val="00DC1F7E"/>
    <w:rsid w:val="00DC2240"/>
    <w:rsid w:val="00DC2445"/>
    <w:rsid w:val="00DC2B5F"/>
    <w:rsid w:val="00DC2D08"/>
    <w:rsid w:val="00DC2D21"/>
    <w:rsid w:val="00DC2D97"/>
    <w:rsid w:val="00DC3035"/>
    <w:rsid w:val="00DC327C"/>
    <w:rsid w:val="00DC330E"/>
    <w:rsid w:val="00DC34F0"/>
    <w:rsid w:val="00DC365F"/>
    <w:rsid w:val="00DC39F9"/>
    <w:rsid w:val="00DC3A18"/>
    <w:rsid w:val="00DC3C60"/>
    <w:rsid w:val="00DC3E54"/>
    <w:rsid w:val="00DC4787"/>
    <w:rsid w:val="00DC4838"/>
    <w:rsid w:val="00DC4874"/>
    <w:rsid w:val="00DC4A59"/>
    <w:rsid w:val="00DC510B"/>
    <w:rsid w:val="00DC5314"/>
    <w:rsid w:val="00DC54BE"/>
    <w:rsid w:val="00DC55B8"/>
    <w:rsid w:val="00DC5884"/>
    <w:rsid w:val="00DC5AA7"/>
    <w:rsid w:val="00DC5DE0"/>
    <w:rsid w:val="00DC5F07"/>
    <w:rsid w:val="00DC5F51"/>
    <w:rsid w:val="00DC5F71"/>
    <w:rsid w:val="00DC648E"/>
    <w:rsid w:val="00DC664A"/>
    <w:rsid w:val="00DC7004"/>
    <w:rsid w:val="00DC7495"/>
    <w:rsid w:val="00DC74A9"/>
    <w:rsid w:val="00DC7678"/>
    <w:rsid w:val="00DC796F"/>
    <w:rsid w:val="00DC7F30"/>
    <w:rsid w:val="00DC7FF8"/>
    <w:rsid w:val="00DD067F"/>
    <w:rsid w:val="00DD0809"/>
    <w:rsid w:val="00DD0CD9"/>
    <w:rsid w:val="00DD0F19"/>
    <w:rsid w:val="00DD1776"/>
    <w:rsid w:val="00DD1BAA"/>
    <w:rsid w:val="00DD1C70"/>
    <w:rsid w:val="00DD1F98"/>
    <w:rsid w:val="00DD1FD2"/>
    <w:rsid w:val="00DD2607"/>
    <w:rsid w:val="00DD271B"/>
    <w:rsid w:val="00DD2813"/>
    <w:rsid w:val="00DD3386"/>
    <w:rsid w:val="00DD3439"/>
    <w:rsid w:val="00DD347F"/>
    <w:rsid w:val="00DD34A5"/>
    <w:rsid w:val="00DD354C"/>
    <w:rsid w:val="00DD36D8"/>
    <w:rsid w:val="00DD3813"/>
    <w:rsid w:val="00DD3979"/>
    <w:rsid w:val="00DD3AEB"/>
    <w:rsid w:val="00DD3B6D"/>
    <w:rsid w:val="00DD3B73"/>
    <w:rsid w:val="00DD3BF5"/>
    <w:rsid w:val="00DD3EE1"/>
    <w:rsid w:val="00DD3F83"/>
    <w:rsid w:val="00DD4083"/>
    <w:rsid w:val="00DD455C"/>
    <w:rsid w:val="00DD497A"/>
    <w:rsid w:val="00DD4A8B"/>
    <w:rsid w:val="00DD4AB8"/>
    <w:rsid w:val="00DD4C70"/>
    <w:rsid w:val="00DD4F59"/>
    <w:rsid w:val="00DD51FF"/>
    <w:rsid w:val="00DD5640"/>
    <w:rsid w:val="00DD582C"/>
    <w:rsid w:val="00DD59C7"/>
    <w:rsid w:val="00DD5AB8"/>
    <w:rsid w:val="00DD5E9F"/>
    <w:rsid w:val="00DD619E"/>
    <w:rsid w:val="00DD6200"/>
    <w:rsid w:val="00DD65FE"/>
    <w:rsid w:val="00DD6B5F"/>
    <w:rsid w:val="00DD736C"/>
    <w:rsid w:val="00DD7514"/>
    <w:rsid w:val="00DD7DA4"/>
    <w:rsid w:val="00DD7DCE"/>
    <w:rsid w:val="00DD7E1F"/>
    <w:rsid w:val="00DE0330"/>
    <w:rsid w:val="00DE0471"/>
    <w:rsid w:val="00DE071C"/>
    <w:rsid w:val="00DE0CB3"/>
    <w:rsid w:val="00DE0DDE"/>
    <w:rsid w:val="00DE0FFF"/>
    <w:rsid w:val="00DE10BF"/>
    <w:rsid w:val="00DE14B0"/>
    <w:rsid w:val="00DE14EA"/>
    <w:rsid w:val="00DE1BC8"/>
    <w:rsid w:val="00DE1DB3"/>
    <w:rsid w:val="00DE209D"/>
    <w:rsid w:val="00DE2332"/>
    <w:rsid w:val="00DE2460"/>
    <w:rsid w:val="00DE246E"/>
    <w:rsid w:val="00DE2B6A"/>
    <w:rsid w:val="00DE307C"/>
    <w:rsid w:val="00DE3225"/>
    <w:rsid w:val="00DE328A"/>
    <w:rsid w:val="00DE33E7"/>
    <w:rsid w:val="00DE362A"/>
    <w:rsid w:val="00DE3633"/>
    <w:rsid w:val="00DE381E"/>
    <w:rsid w:val="00DE3B81"/>
    <w:rsid w:val="00DE3B86"/>
    <w:rsid w:val="00DE3DBC"/>
    <w:rsid w:val="00DE41DF"/>
    <w:rsid w:val="00DE421D"/>
    <w:rsid w:val="00DE436B"/>
    <w:rsid w:val="00DE4491"/>
    <w:rsid w:val="00DE44DE"/>
    <w:rsid w:val="00DE4A25"/>
    <w:rsid w:val="00DE4B24"/>
    <w:rsid w:val="00DE4C63"/>
    <w:rsid w:val="00DE5078"/>
    <w:rsid w:val="00DE5205"/>
    <w:rsid w:val="00DE5383"/>
    <w:rsid w:val="00DE58E9"/>
    <w:rsid w:val="00DE5B4E"/>
    <w:rsid w:val="00DE5D3A"/>
    <w:rsid w:val="00DE6113"/>
    <w:rsid w:val="00DE629E"/>
    <w:rsid w:val="00DE644B"/>
    <w:rsid w:val="00DE659A"/>
    <w:rsid w:val="00DE667D"/>
    <w:rsid w:val="00DE68AA"/>
    <w:rsid w:val="00DE6CAC"/>
    <w:rsid w:val="00DE6CD1"/>
    <w:rsid w:val="00DE702F"/>
    <w:rsid w:val="00DE70C9"/>
    <w:rsid w:val="00DE71B0"/>
    <w:rsid w:val="00DE71EC"/>
    <w:rsid w:val="00DE7823"/>
    <w:rsid w:val="00DE7887"/>
    <w:rsid w:val="00DE7C0D"/>
    <w:rsid w:val="00DE7F12"/>
    <w:rsid w:val="00DE7F87"/>
    <w:rsid w:val="00DF0180"/>
    <w:rsid w:val="00DF029E"/>
    <w:rsid w:val="00DF02E2"/>
    <w:rsid w:val="00DF0341"/>
    <w:rsid w:val="00DF046F"/>
    <w:rsid w:val="00DF07D7"/>
    <w:rsid w:val="00DF0DF5"/>
    <w:rsid w:val="00DF0EBE"/>
    <w:rsid w:val="00DF164F"/>
    <w:rsid w:val="00DF165A"/>
    <w:rsid w:val="00DF17CD"/>
    <w:rsid w:val="00DF1C38"/>
    <w:rsid w:val="00DF1F0E"/>
    <w:rsid w:val="00DF1F48"/>
    <w:rsid w:val="00DF2078"/>
    <w:rsid w:val="00DF21F3"/>
    <w:rsid w:val="00DF250E"/>
    <w:rsid w:val="00DF25B0"/>
    <w:rsid w:val="00DF2819"/>
    <w:rsid w:val="00DF2ABA"/>
    <w:rsid w:val="00DF2B2E"/>
    <w:rsid w:val="00DF2C8A"/>
    <w:rsid w:val="00DF2CE4"/>
    <w:rsid w:val="00DF2FE5"/>
    <w:rsid w:val="00DF333C"/>
    <w:rsid w:val="00DF3474"/>
    <w:rsid w:val="00DF3886"/>
    <w:rsid w:val="00DF39F6"/>
    <w:rsid w:val="00DF3F74"/>
    <w:rsid w:val="00DF41A4"/>
    <w:rsid w:val="00DF43AD"/>
    <w:rsid w:val="00DF4479"/>
    <w:rsid w:val="00DF4851"/>
    <w:rsid w:val="00DF487E"/>
    <w:rsid w:val="00DF4BA3"/>
    <w:rsid w:val="00DF4C89"/>
    <w:rsid w:val="00DF4CE1"/>
    <w:rsid w:val="00DF579C"/>
    <w:rsid w:val="00DF580C"/>
    <w:rsid w:val="00DF5C09"/>
    <w:rsid w:val="00DF5CE2"/>
    <w:rsid w:val="00DF5ED9"/>
    <w:rsid w:val="00DF5FA8"/>
    <w:rsid w:val="00DF66BD"/>
    <w:rsid w:val="00DF697E"/>
    <w:rsid w:val="00DF6A6E"/>
    <w:rsid w:val="00DF6C7B"/>
    <w:rsid w:val="00DF6DD3"/>
    <w:rsid w:val="00DF70D1"/>
    <w:rsid w:val="00DF7162"/>
    <w:rsid w:val="00DF7216"/>
    <w:rsid w:val="00DF72B4"/>
    <w:rsid w:val="00DF741E"/>
    <w:rsid w:val="00DF748B"/>
    <w:rsid w:val="00DF7545"/>
    <w:rsid w:val="00DF77A8"/>
    <w:rsid w:val="00DF77FF"/>
    <w:rsid w:val="00DF7927"/>
    <w:rsid w:val="00DF7AFD"/>
    <w:rsid w:val="00DF7CB1"/>
    <w:rsid w:val="00DF7CF1"/>
    <w:rsid w:val="00E001C7"/>
    <w:rsid w:val="00E001CA"/>
    <w:rsid w:val="00E00345"/>
    <w:rsid w:val="00E003F3"/>
    <w:rsid w:val="00E0044F"/>
    <w:rsid w:val="00E00474"/>
    <w:rsid w:val="00E004D9"/>
    <w:rsid w:val="00E005C8"/>
    <w:rsid w:val="00E00979"/>
    <w:rsid w:val="00E00EDB"/>
    <w:rsid w:val="00E01124"/>
    <w:rsid w:val="00E01405"/>
    <w:rsid w:val="00E0185C"/>
    <w:rsid w:val="00E01AA7"/>
    <w:rsid w:val="00E01E80"/>
    <w:rsid w:val="00E02300"/>
    <w:rsid w:val="00E0258E"/>
    <w:rsid w:val="00E02699"/>
    <w:rsid w:val="00E02753"/>
    <w:rsid w:val="00E027EF"/>
    <w:rsid w:val="00E029E1"/>
    <w:rsid w:val="00E02AF0"/>
    <w:rsid w:val="00E02B8F"/>
    <w:rsid w:val="00E02D06"/>
    <w:rsid w:val="00E02E90"/>
    <w:rsid w:val="00E02EE8"/>
    <w:rsid w:val="00E03673"/>
    <w:rsid w:val="00E0391E"/>
    <w:rsid w:val="00E03952"/>
    <w:rsid w:val="00E03EF3"/>
    <w:rsid w:val="00E03F12"/>
    <w:rsid w:val="00E04208"/>
    <w:rsid w:val="00E043DC"/>
    <w:rsid w:val="00E044B3"/>
    <w:rsid w:val="00E044F9"/>
    <w:rsid w:val="00E04DF3"/>
    <w:rsid w:val="00E050F7"/>
    <w:rsid w:val="00E0516B"/>
    <w:rsid w:val="00E055DC"/>
    <w:rsid w:val="00E05B06"/>
    <w:rsid w:val="00E05C3E"/>
    <w:rsid w:val="00E05E90"/>
    <w:rsid w:val="00E05FA3"/>
    <w:rsid w:val="00E06216"/>
    <w:rsid w:val="00E06515"/>
    <w:rsid w:val="00E065FE"/>
    <w:rsid w:val="00E066FF"/>
    <w:rsid w:val="00E06792"/>
    <w:rsid w:val="00E06BB5"/>
    <w:rsid w:val="00E06BBF"/>
    <w:rsid w:val="00E06C20"/>
    <w:rsid w:val="00E07478"/>
    <w:rsid w:val="00E075A5"/>
    <w:rsid w:val="00E07AEF"/>
    <w:rsid w:val="00E07BCA"/>
    <w:rsid w:val="00E07E66"/>
    <w:rsid w:val="00E100A1"/>
    <w:rsid w:val="00E10281"/>
    <w:rsid w:val="00E103E1"/>
    <w:rsid w:val="00E1065C"/>
    <w:rsid w:val="00E106E8"/>
    <w:rsid w:val="00E10923"/>
    <w:rsid w:val="00E109EB"/>
    <w:rsid w:val="00E10B92"/>
    <w:rsid w:val="00E1107F"/>
    <w:rsid w:val="00E110D6"/>
    <w:rsid w:val="00E11207"/>
    <w:rsid w:val="00E1134B"/>
    <w:rsid w:val="00E1157B"/>
    <w:rsid w:val="00E116F6"/>
    <w:rsid w:val="00E11BA9"/>
    <w:rsid w:val="00E11CF9"/>
    <w:rsid w:val="00E11FE8"/>
    <w:rsid w:val="00E122C8"/>
    <w:rsid w:val="00E12342"/>
    <w:rsid w:val="00E1272B"/>
    <w:rsid w:val="00E12739"/>
    <w:rsid w:val="00E12776"/>
    <w:rsid w:val="00E127D1"/>
    <w:rsid w:val="00E1297B"/>
    <w:rsid w:val="00E129A2"/>
    <w:rsid w:val="00E12C39"/>
    <w:rsid w:val="00E12E62"/>
    <w:rsid w:val="00E12F70"/>
    <w:rsid w:val="00E12F99"/>
    <w:rsid w:val="00E1377F"/>
    <w:rsid w:val="00E137EE"/>
    <w:rsid w:val="00E13AB4"/>
    <w:rsid w:val="00E13B71"/>
    <w:rsid w:val="00E13C93"/>
    <w:rsid w:val="00E13D1E"/>
    <w:rsid w:val="00E1412D"/>
    <w:rsid w:val="00E141C5"/>
    <w:rsid w:val="00E14210"/>
    <w:rsid w:val="00E1481E"/>
    <w:rsid w:val="00E148F0"/>
    <w:rsid w:val="00E15429"/>
    <w:rsid w:val="00E155DD"/>
    <w:rsid w:val="00E15650"/>
    <w:rsid w:val="00E157E8"/>
    <w:rsid w:val="00E15D09"/>
    <w:rsid w:val="00E15E75"/>
    <w:rsid w:val="00E15E92"/>
    <w:rsid w:val="00E15F55"/>
    <w:rsid w:val="00E16063"/>
    <w:rsid w:val="00E161FF"/>
    <w:rsid w:val="00E162C5"/>
    <w:rsid w:val="00E16331"/>
    <w:rsid w:val="00E16495"/>
    <w:rsid w:val="00E164C2"/>
    <w:rsid w:val="00E1657F"/>
    <w:rsid w:val="00E16971"/>
    <w:rsid w:val="00E16D7E"/>
    <w:rsid w:val="00E1702D"/>
    <w:rsid w:val="00E17188"/>
    <w:rsid w:val="00E175B5"/>
    <w:rsid w:val="00E17A3D"/>
    <w:rsid w:val="00E17A5B"/>
    <w:rsid w:val="00E17E5E"/>
    <w:rsid w:val="00E17ED1"/>
    <w:rsid w:val="00E17F2A"/>
    <w:rsid w:val="00E17FBF"/>
    <w:rsid w:val="00E202DC"/>
    <w:rsid w:val="00E203F8"/>
    <w:rsid w:val="00E20490"/>
    <w:rsid w:val="00E20866"/>
    <w:rsid w:val="00E20E99"/>
    <w:rsid w:val="00E20EC5"/>
    <w:rsid w:val="00E20F80"/>
    <w:rsid w:val="00E2118A"/>
    <w:rsid w:val="00E2172E"/>
    <w:rsid w:val="00E21D54"/>
    <w:rsid w:val="00E21D55"/>
    <w:rsid w:val="00E21FF1"/>
    <w:rsid w:val="00E2225F"/>
    <w:rsid w:val="00E229DF"/>
    <w:rsid w:val="00E22A7A"/>
    <w:rsid w:val="00E22B66"/>
    <w:rsid w:val="00E22E04"/>
    <w:rsid w:val="00E22EA3"/>
    <w:rsid w:val="00E23181"/>
    <w:rsid w:val="00E2327F"/>
    <w:rsid w:val="00E23786"/>
    <w:rsid w:val="00E23F16"/>
    <w:rsid w:val="00E240C0"/>
    <w:rsid w:val="00E242D5"/>
    <w:rsid w:val="00E24586"/>
    <w:rsid w:val="00E24AF2"/>
    <w:rsid w:val="00E24FF7"/>
    <w:rsid w:val="00E25195"/>
    <w:rsid w:val="00E251A0"/>
    <w:rsid w:val="00E25392"/>
    <w:rsid w:val="00E255CD"/>
    <w:rsid w:val="00E25909"/>
    <w:rsid w:val="00E25A58"/>
    <w:rsid w:val="00E25A64"/>
    <w:rsid w:val="00E26056"/>
    <w:rsid w:val="00E265CE"/>
    <w:rsid w:val="00E2698B"/>
    <w:rsid w:val="00E26C04"/>
    <w:rsid w:val="00E26C2F"/>
    <w:rsid w:val="00E26C9D"/>
    <w:rsid w:val="00E26F3A"/>
    <w:rsid w:val="00E2778A"/>
    <w:rsid w:val="00E27B0D"/>
    <w:rsid w:val="00E27BBC"/>
    <w:rsid w:val="00E27D95"/>
    <w:rsid w:val="00E27EF9"/>
    <w:rsid w:val="00E301D9"/>
    <w:rsid w:val="00E301DD"/>
    <w:rsid w:val="00E308CE"/>
    <w:rsid w:val="00E30B6A"/>
    <w:rsid w:val="00E30DB2"/>
    <w:rsid w:val="00E30DFF"/>
    <w:rsid w:val="00E31193"/>
    <w:rsid w:val="00E31839"/>
    <w:rsid w:val="00E31D52"/>
    <w:rsid w:val="00E32353"/>
    <w:rsid w:val="00E3246B"/>
    <w:rsid w:val="00E32597"/>
    <w:rsid w:val="00E32FEE"/>
    <w:rsid w:val="00E3306C"/>
    <w:rsid w:val="00E332AA"/>
    <w:rsid w:val="00E33CB6"/>
    <w:rsid w:val="00E33F68"/>
    <w:rsid w:val="00E342C1"/>
    <w:rsid w:val="00E34508"/>
    <w:rsid w:val="00E34538"/>
    <w:rsid w:val="00E3473B"/>
    <w:rsid w:val="00E348CB"/>
    <w:rsid w:val="00E34980"/>
    <w:rsid w:val="00E34AB3"/>
    <w:rsid w:val="00E34B24"/>
    <w:rsid w:val="00E34DD8"/>
    <w:rsid w:val="00E351DD"/>
    <w:rsid w:val="00E358FB"/>
    <w:rsid w:val="00E35BC8"/>
    <w:rsid w:val="00E35FF6"/>
    <w:rsid w:val="00E36755"/>
    <w:rsid w:val="00E36980"/>
    <w:rsid w:val="00E36BE3"/>
    <w:rsid w:val="00E36E61"/>
    <w:rsid w:val="00E36E88"/>
    <w:rsid w:val="00E37959"/>
    <w:rsid w:val="00E37BEF"/>
    <w:rsid w:val="00E37D11"/>
    <w:rsid w:val="00E40166"/>
    <w:rsid w:val="00E4041D"/>
    <w:rsid w:val="00E40475"/>
    <w:rsid w:val="00E40666"/>
    <w:rsid w:val="00E40A9B"/>
    <w:rsid w:val="00E40D44"/>
    <w:rsid w:val="00E41015"/>
    <w:rsid w:val="00E4130B"/>
    <w:rsid w:val="00E4145E"/>
    <w:rsid w:val="00E41702"/>
    <w:rsid w:val="00E41ABB"/>
    <w:rsid w:val="00E41D14"/>
    <w:rsid w:val="00E41D68"/>
    <w:rsid w:val="00E41D9F"/>
    <w:rsid w:val="00E41FB9"/>
    <w:rsid w:val="00E421DB"/>
    <w:rsid w:val="00E422BC"/>
    <w:rsid w:val="00E4253F"/>
    <w:rsid w:val="00E42656"/>
    <w:rsid w:val="00E42819"/>
    <w:rsid w:val="00E42950"/>
    <w:rsid w:val="00E42D05"/>
    <w:rsid w:val="00E42DD1"/>
    <w:rsid w:val="00E4307F"/>
    <w:rsid w:val="00E431D2"/>
    <w:rsid w:val="00E4348D"/>
    <w:rsid w:val="00E436ED"/>
    <w:rsid w:val="00E43800"/>
    <w:rsid w:val="00E43A05"/>
    <w:rsid w:val="00E43CD5"/>
    <w:rsid w:val="00E43D29"/>
    <w:rsid w:val="00E443B4"/>
    <w:rsid w:val="00E444CC"/>
    <w:rsid w:val="00E4483B"/>
    <w:rsid w:val="00E44CDC"/>
    <w:rsid w:val="00E44DD3"/>
    <w:rsid w:val="00E44E09"/>
    <w:rsid w:val="00E44FBD"/>
    <w:rsid w:val="00E45363"/>
    <w:rsid w:val="00E454AE"/>
    <w:rsid w:val="00E458D8"/>
    <w:rsid w:val="00E45B06"/>
    <w:rsid w:val="00E45BDF"/>
    <w:rsid w:val="00E45C63"/>
    <w:rsid w:val="00E460DF"/>
    <w:rsid w:val="00E461D8"/>
    <w:rsid w:val="00E462BE"/>
    <w:rsid w:val="00E46390"/>
    <w:rsid w:val="00E46636"/>
    <w:rsid w:val="00E468D4"/>
    <w:rsid w:val="00E46E55"/>
    <w:rsid w:val="00E46E9E"/>
    <w:rsid w:val="00E46FA6"/>
    <w:rsid w:val="00E4712C"/>
    <w:rsid w:val="00E47907"/>
    <w:rsid w:val="00E479A7"/>
    <w:rsid w:val="00E47E84"/>
    <w:rsid w:val="00E47F0B"/>
    <w:rsid w:val="00E5029D"/>
    <w:rsid w:val="00E502A8"/>
    <w:rsid w:val="00E50512"/>
    <w:rsid w:val="00E5085E"/>
    <w:rsid w:val="00E50BE8"/>
    <w:rsid w:val="00E50D19"/>
    <w:rsid w:val="00E50DD0"/>
    <w:rsid w:val="00E51452"/>
    <w:rsid w:val="00E519AF"/>
    <w:rsid w:val="00E519B6"/>
    <w:rsid w:val="00E51C20"/>
    <w:rsid w:val="00E51F15"/>
    <w:rsid w:val="00E520E2"/>
    <w:rsid w:val="00E52163"/>
    <w:rsid w:val="00E524A9"/>
    <w:rsid w:val="00E52808"/>
    <w:rsid w:val="00E52B3A"/>
    <w:rsid w:val="00E52BE4"/>
    <w:rsid w:val="00E53424"/>
    <w:rsid w:val="00E53501"/>
    <w:rsid w:val="00E5371E"/>
    <w:rsid w:val="00E53D11"/>
    <w:rsid w:val="00E53D7D"/>
    <w:rsid w:val="00E541F3"/>
    <w:rsid w:val="00E54255"/>
    <w:rsid w:val="00E54547"/>
    <w:rsid w:val="00E54873"/>
    <w:rsid w:val="00E55253"/>
    <w:rsid w:val="00E5526D"/>
    <w:rsid w:val="00E55550"/>
    <w:rsid w:val="00E55618"/>
    <w:rsid w:val="00E55F37"/>
    <w:rsid w:val="00E56432"/>
    <w:rsid w:val="00E56B96"/>
    <w:rsid w:val="00E56E8B"/>
    <w:rsid w:val="00E570D1"/>
    <w:rsid w:val="00E57488"/>
    <w:rsid w:val="00E576F0"/>
    <w:rsid w:val="00E578A5"/>
    <w:rsid w:val="00E57A21"/>
    <w:rsid w:val="00E57C65"/>
    <w:rsid w:val="00E57DEB"/>
    <w:rsid w:val="00E603C8"/>
    <w:rsid w:val="00E60AB5"/>
    <w:rsid w:val="00E61177"/>
    <w:rsid w:val="00E6145A"/>
    <w:rsid w:val="00E616A6"/>
    <w:rsid w:val="00E61983"/>
    <w:rsid w:val="00E61AA7"/>
    <w:rsid w:val="00E61CE7"/>
    <w:rsid w:val="00E61E1C"/>
    <w:rsid w:val="00E61E87"/>
    <w:rsid w:val="00E62182"/>
    <w:rsid w:val="00E624C7"/>
    <w:rsid w:val="00E6263C"/>
    <w:rsid w:val="00E62AF2"/>
    <w:rsid w:val="00E62DD2"/>
    <w:rsid w:val="00E63180"/>
    <w:rsid w:val="00E63282"/>
    <w:rsid w:val="00E6344F"/>
    <w:rsid w:val="00E63554"/>
    <w:rsid w:val="00E639E7"/>
    <w:rsid w:val="00E63C7B"/>
    <w:rsid w:val="00E63EA0"/>
    <w:rsid w:val="00E63FB4"/>
    <w:rsid w:val="00E642F2"/>
    <w:rsid w:val="00E64347"/>
    <w:rsid w:val="00E64CFB"/>
    <w:rsid w:val="00E64DDA"/>
    <w:rsid w:val="00E64E3C"/>
    <w:rsid w:val="00E64FDA"/>
    <w:rsid w:val="00E650F8"/>
    <w:rsid w:val="00E65257"/>
    <w:rsid w:val="00E65439"/>
    <w:rsid w:val="00E65469"/>
    <w:rsid w:val="00E65531"/>
    <w:rsid w:val="00E655C0"/>
    <w:rsid w:val="00E65863"/>
    <w:rsid w:val="00E65A0A"/>
    <w:rsid w:val="00E6630C"/>
    <w:rsid w:val="00E6635E"/>
    <w:rsid w:val="00E6643D"/>
    <w:rsid w:val="00E669B8"/>
    <w:rsid w:val="00E66D86"/>
    <w:rsid w:val="00E6701B"/>
    <w:rsid w:val="00E6719A"/>
    <w:rsid w:val="00E673B7"/>
    <w:rsid w:val="00E673E8"/>
    <w:rsid w:val="00E6751C"/>
    <w:rsid w:val="00E67680"/>
    <w:rsid w:val="00E67AF9"/>
    <w:rsid w:val="00E67B10"/>
    <w:rsid w:val="00E67F88"/>
    <w:rsid w:val="00E67FE2"/>
    <w:rsid w:val="00E70187"/>
    <w:rsid w:val="00E70205"/>
    <w:rsid w:val="00E705CA"/>
    <w:rsid w:val="00E709FE"/>
    <w:rsid w:val="00E70E1D"/>
    <w:rsid w:val="00E714FB"/>
    <w:rsid w:val="00E71555"/>
    <w:rsid w:val="00E71735"/>
    <w:rsid w:val="00E71B18"/>
    <w:rsid w:val="00E71C3B"/>
    <w:rsid w:val="00E71CE8"/>
    <w:rsid w:val="00E7238E"/>
    <w:rsid w:val="00E726C0"/>
    <w:rsid w:val="00E7294E"/>
    <w:rsid w:val="00E72B5F"/>
    <w:rsid w:val="00E72D3E"/>
    <w:rsid w:val="00E72DBD"/>
    <w:rsid w:val="00E731E0"/>
    <w:rsid w:val="00E73294"/>
    <w:rsid w:val="00E73735"/>
    <w:rsid w:val="00E73A05"/>
    <w:rsid w:val="00E73CE7"/>
    <w:rsid w:val="00E73DFC"/>
    <w:rsid w:val="00E74188"/>
    <w:rsid w:val="00E741E8"/>
    <w:rsid w:val="00E745DC"/>
    <w:rsid w:val="00E74731"/>
    <w:rsid w:val="00E747D2"/>
    <w:rsid w:val="00E74931"/>
    <w:rsid w:val="00E74E77"/>
    <w:rsid w:val="00E753AD"/>
    <w:rsid w:val="00E7584D"/>
    <w:rsid w:val="00E75872"/>
    <w:rsid w:val="00E758B7"/>
    <w:rsid w:val="00E7598F"/>
    <w:rsid w:val="00E75E53"/>
    <w:rsid w:val="00E75F53"/>
    <w:rsid w:val="00E75FA1"/>
    <w:rsid w:val="00E76563"/>
    <w:rsid w:val="00E7688F"/>
    <w:rsid w:val="00E7736A"/>
    <w:rsid w:val="00E774AD"/>
    <w:rsid w:val="00E7753D"/>
    <w:rsid w:val="00E775CB"/>
    <w:rsid w:val="00E77809"/>
    <w:rsid w:val="00E77A26"/>
    <w:rsid w:val="00E77A54"/>
    <w:rsid w:val="00E77B16"/>
    <w:rsid w:val="00E803EF"/>
    <w:rsid w:val="00E80477"/>
    <w:rsid w:val="00E80B5E"/>
    <w:rsid w:val="00E80C2C"/>
    <w:rsid w:val="00E80E7E"/>
    <w:rsid w:val="00E80F7B"/>
    <w:rsid w:val="00E811CA"/>
    <w:rsid w:val="00E81362"/>
    <w:rsid w:val="00E81528"/>
    <w:rsid w:val="00E81564"/>
    <w:rsid w:val="00E81902"/>
    <w:rsid w:val="00E81BCA"/>
    <w:rsid w:val="00E8235C"/>
    <w:rsid w:val="00E8275E"/>
    <w:rsid w:val="00E82926"/>
    <w:rsid w:val="00E82BD1"/>
    <w:rsid w:val="00E82CA9"/>
    <w:rsid w:val="00E82F7E"/>
    <w:rsid w:val="00E833C7"/>
    <w:rsid w:val="00E83446"/>
    <w:rsid w:val="00E8363C"/>
    <w:rsid w:val="00E83B7C"/>
    <w:rsid w:val="00E83D44"/>
    <w:rsid w:val="00E83EC4"/>
    <w:rsid w:val="00E840F1"/>
    <w:rsid w:val="00E84221"/>
    <w:rsid w:val="00E84568"/>
    <w:rsid w:val="00E84639"/>
    <w:rsid w:val="00E8470C"/>
    <w:rsid w:val="00E8487D"/>
    <w:rsid w:val="00E84C86"/>
    <w:rsid w:val="00E851CF"/>
    <w:rsid w:val="00E853C4"/>
    <w:rsid w:val="00E853DC"/>
    <w:rsid w:val="00E85846"/>
    <w:rsid w:val="00E859B6"/>
    <w:rsid w:val="00E85AD2"/>
    <w:rsid w:val="00E85B3A"/>
    <w:rsid w:val="00E85C67"/>
    <w:rsid w:val="00E8600A"/>
    <w:rsid w:val="00E86281"/>
    <w:rsid w:val="00E86290"/>
    <w:rsid w:val="00E8661A"/>
    <w:rsid w:val="00E86764"/>
    <w:rsid w:val="00E869C1"/>
    <w:rsid w:val="00E869E9"/>
    <w:rsid w:val="00E86A85"/>
    <w:rsid w:val="00E86BFA"/>
    <w:rsid w:val="00E86D29"/>
    <w:rsid w:val="00E87250"/>
    <w:rsid w:val="00E87531"/>
    <w:rsid w:val="00E877AB"/>
    <w:rsid w:val="00E878B7"/>
    <w:rsid w:val="00E879B2"/>
    <w:rsid w:val="00E900BE"/>
    <w:rsid w:val="00E903B6"/>
    <w:rsid w:val="00E9048A"/>
    <w:rsid w:val="00E90613"/>
    <w:rsid w:val="00E9062D"/>
    <w:rsid w:val="00E9084B"/>
    <w:rsid w:val="00E90A7C"/>
    <w:rsid w:val="00E90ACF"/>
    <w:rsid w:val="00E90E68"/>
    <w:rsid w:val="00E9156A"/>
    <w:rsid w:val="00E91587"/>
    <w:rsid w:val="00E91AA8"/>
    <w:rsid w:val="00E91BD7"/>
    <w:rsid w:val="00E91FCE"/>
    <w:rsid w:val="00E921E3"/>
    <w:rsid w:val="00E924C8"/>
    <w:rsid w:val="00E9282B"/>
    <w:rsid w:val="00E92C02"/>
    <w:rsid w:val="00E92E46"/>
    <w:rsid w:val="00E936F8"/>
    <w:rsid w:val="00E9378F"/>
    <w:rsid w:val="00E937D3"/>
    <w:rsid w:val="00E93C7E"/>
    <w:rsid w:val="00E94373"/>
    <w:rsid w:val="00E9463B"/>
    <w:rsid w:val="00E947A3"/>
    <w:rsid w:val="00E94A52"/>
    <w:rsid w:val="00E94BB0"/>
    <w:rsid w:val="00E94D72"/>
    <w:rsid w:val="00E9504E"/>
    <w:rsid w:val="00E950BB"/>
    <w:rsid w:val="00E95233"/>
    <w:rsid w:val="00E95578"/>
    <w:rsid w:val="00E96232"/>
    <w:rsid w:val="00E964BC"/>
    <w:rsid w:val="00E964C0"/>
    <w:rsid w:val="00E965DC"/>
    <w:rsid w:val="00E96707"/>
    <w:rsid w:val="00E9724A"/>
    <w:rsid w:val="00E975C9"/>
    <w:rsid w:val="00E97A5F"/>
    <w:rsid w:val="00E97B32"/>
    <w:rsid w:val="00E97B77"/>
    <w:rsid w:val="00EA02B1"/>
    <w:rsid w:val="00EA0305"/>
    <w:rsid w:val="00EA0652"/>
    <w:rsid w:val="00EA07FD"/>
    <w:rsid w:val="00EA084C"/>
    <w:rsid w:val="00EA0909"/>
    <w:rsid w:val="00EA0B37"/>
    <w:rsid w:val="00EA0E96"/>
    <w:rsid w:val="00EA0EAA"/>
    <w:rsid w:val="00EA114C"/>
    <w:rsid w:val="00EA114F"/>
    <w:rsid w:val="00EA1380"/>
    <w:rsid w:val="00EA13B1"/>
    <w:rsid w:val="00EA185E"/>
    <w:rsid w:val="00EA1AB3"/>
    <w:rsid w:val="00EA1ACB"/>
    <w:rsid w:val="00EA1AF9"/>
    <w:rsid w:val="00EA1C8C"/>
    <w:rsid w:val="00EA1EB6"/>
    <w:rsid w:val="00EA2332"/>
    <w:rsid w:val="00EA2351"/>
    <w:rsid w:val="00EA278F"/>
    <w:rsid w:val="00EA2963"/>
    <w:rsid w:val="00EA2D6D"/>
    <w:rsid w:val="00EA315D"/>
    <w:rsid w:val="00EA35AA"/>
    <w:rsid w:val="00EA360E"/>
    <w:rsid w:val="00EA3610"/>
    <w:rsid w:val="00EA388D"/>
    <w:rsid w:val="00EA3A9D"/>
    <w:rsid w:val="00EA3EEB"/>
    <w:rsid w:val="00EA4063"/>
    <w:rsid w:val="00EA48E3"/>
    <w:rsid w:val="00EA49D8"/>
    <w:rsid w:val="00EA4A09"/>
    <w:rsid w:val="00EA4E4F"/>
    <w:rsid w:val="00EA5206"/>
    <w:rsid w:val="00EA52E1"/>
    <w:rsid w:val="00EA53B5"/>
    <w:rsid w:val="00EA53F0"/>
    <w:rsid w:val="00EA572A"/>
    <w:rsid w:val="00EA5829"/>
    <w:rsid w:val="00EA58C0"/>
    <w:rsid w:val="00EA5CBE"/>
    <w:rsid w:val="00EA5D9E"/>
    <w:rsid w:val="00EA685B"/>
    <w:rsid w:val="00EA6968"/>
    <w:rsid w:val="00EA73A5"/>
    <w:rsid w:val="00EA76A0"/>
    <w:rsid w:val="00EA782E"/>
    <w:rsid w:val="00EA78C3"/>
    <w:rsid w:val="00EA78C8"/>
    <w:rsid w:val="00EA78E7"/>
    <w:rsid w:val="00EA791B"/>
    <w:rsid w:val="00EA7B3B"/>
    <w:rsid w:val="00EB0021"/>
    <w:rsid w:val="00EB038B"/>
    <w:rsid w:val="00EB0513"/>
    <w:rsid w:val="00EB0575"/>
    <w:rsid w:val="00EB092F"/>
    <w:rsid w:val="00EB0946"/>
    <w:rsid w:val="00EB0978"/>
    <w:rsid w:val="00EB0AFF"/>
    <w:rsid w:val="00EB0C91"/>
    <w:rsid w:val="00EB1108"/>
    <w:rsid w:val="00EB12B7"/>
    <w:rsid w:val="00EB12C4"/>
    <w:rsid w:val="00EB149E"/>
    <w:rsid w:val="00EB152E"/>
    <w:rsid w:val="00EB1601"/>
    <w:rsid w:val="00EB1837"/>
    <w:rsid w:val="00EB1B1E"/>
    <w:rsid w:val="00EB1BF2"/>
    <w:rsid w:val="00EB1CF0"/>
    <w:rsid w:val="00EB218B"/>
    <w:rsid w:val="00EB21CE"/>
    <w:rsid w:val="00EB22A2"/>
    <w:rsid w:val="00EB23BE"/>
    <w:rsid w:val="00EB26C3"/>
    <w:rsid w:val="00EB2A2C"/>
    <w:rsid w:val="00EB2CEA"/>
    <w:rsid w:val="00EB308E"/>
    <w:rsid w:val="00EB310C"/>
    <w:rsid w:val="00EB373A"/>
    <w:rsid w:val="00EB393A"/>
    <w:rsid w:val="00EB418E"/>
    <w:rsid w:val="00EB4453"/>
    <w:rsid w:val="00EB468E"/>
    <w:rsid w:val="00EB486E"/>
    <w:rsid w:val="00EB4896"/>
    <w:rsid w:val="00EB4A27"/>
    <w:rsid w:val="00EB4C28"/>
    <w:rsid w:val="00EB4CD4"/>
    <w:rsid w:val="00EB4DBA"/>
    <w:rsid w:val="00EB4EEB"/>
    <w:rsid w:val="00EB507D"/>
    <w:rsid w:val="00EB5351"/>
    <w:rsid w:val="00EB5386"/>
    <w:rsid w:val="00EB54F9"/>
    <w:rsid w:val="00EB570B"/>
    <w:rsid w:val="00EB5848"/>
    <w:rsid w:val="00EB59B1"/>
    <w:rsid w:val="00EB5C0A"/>
    <w:rsid w:val="00EB5CDA"/>
    <w:rsid w:val="00EB6604"/>
    <w:rsid w:val="00EB699C"/>
    <w:rsid w:val="00EB6C17"/>
    <w:rsid w:val="00EB6F9C"/>
    <w:rsid w:val="00EB73DC"/>
    <w:rsid w:val="00EB748E"/>
    <w:rsid w:val="00EB7617"/>
    <w:rsid w:val="00EB765F"/>
    <w:rsid w:val="00EB79C2"/>
    <w:rsid w:val="00EB7CCE"/>
    <w:rsid w:val="00EB7D2D"/>
    <w:rsid w:val="00EC013D"/>
    <w:rsid w:val="00EC038C"/>
    <w:rsid w:val="00EC04BE"/>
    <w:rsid w:val="00EC0974"/>
    <w:rsid w:val="00EC09EA"/>
    <w:rsid w:val="00EC0E0C"/>
    <w:rsid w:val="00EC0F8C"/>
    <w:rsid w:val="00EC1048"/>
    <w:rsid w:val="00EC10DC"/>
    <w:rsid w:val="00EC128E"/>
    <w:rsid w:val="00EC1310"/>
    <w:rsid w:val="00EC1CA2"/>
    <w:rsid w:val="00EC1E09"/>
    <w:rsid w:val="00EC1E61"/>
    <w:rsid w:val="00EC22A0"/>
    <w:rsid w:val="00EC22C7"/>
    <w:rsid w:val="00EC2643"/>
    <w:rsid w:val="00EC2BA1"/>
    <w:rsid w:val="00EC2FD8"/>
    <w:rsid w:val="00EC3EBB"/>
    <w:rsid w:val="00EC3F78"/>
    <w:rsid w:val="00EC4037"/>
    <w:rsid w:val="00EC40DE"/>
    <w:rsid w:val="00EC4619"/>
    <w:rsid w:val="00EC487A"/>
    <w:rsid w:val="00EC4B21"/>
    <w:rsid w:val="00EC513C"/>
    <w:rsid w:val="00EC52E8"/>
    <w:rsid w:val="00EC583A"/>
    <w:rsid w:val="00EC585D"/>
    <w:rsid w:val="00EC5DAA"/>
    <w:rsid w:val="00EC6058"/>
    <w:rsid w:val="00EC6427"/>
    <w:rsid w:val="00EC6624"/>
    <w:rsid w:val="00EC6805"/>
    <w:rsid w:val="00EC6C31"/>
    <w:rsid w:val="00EC74DD"/>
    <w:rsid w:val="00EC769C"/>
    <w:rsid w:val="00EC7A09"/>
    <w:rsid w:val="00EC7C46"/>
    <w:rsid w:val="00ED0108"/>
    <w:rsid w:val="00ED023A"/>
    <w:rsid w:val="00ED0347"/>
    <w:rsid w:val="00ED0673"/>
    <w:rsid w:val="00ED06FE"/>
    <w:rsid w:val="00ED0A98"/>
    <w:rsid w:val="00ED0AEA"/>
    <w:rsid w:val="00ED1059"/>
    <w:rsid w:val="00ED11CF"/>
    <w:rsid w:val="00ED134B"/>
    <w:rsid w:val="00ED1872"/>
    <w:rsid w:val="00ED1891"/>
    <w:rsid w:val="00ED1A09"/>
    <w:rsid w:val="00ED1A1E"/>
    <w:rsid w:val="00ED1DA3"/>
    <w:rsid w:val="00ED1E2C"/>
    <w:rsid w:val="00ED210E"/>
    <w:rsid w:val="00ED2330"/>
    <w:rsid w:val="00ED248B"/>
    <w:rsid w:val="00ED24CE"/>
    <w:rsid w:val="00ED29DF"/>
    <w:rsid w:val="00ED2B93"/>
    <w:rsid w:val="00ED2F60"/>
    <w:rsid w:val="00ED2FD2"/>
    <w:rsid w:val="00ED2FEA"/>
    <w:rsid w:val="00ED3372"/>
    <w:rsid w:val="00ED34F7"/>
    <w:rsid w:val="00ED364C"/>
    <w:rsid w:val="00ED3689"/>
    <w:rsid w:val="00ED36E5"/>
    <w:rsid w:val="00ED3716"/>
    <w:rsid w:val="00ED3AAD"/>
    <w:rsid w:val="00ED41AA"/>
    <w:rsid w:val="00ED436A"/>
    <w:rsid w:val="00ED458F"/>
    <w:rsid w:val="00ED4902"/>
    <w:rsid w:val="00ED4DCF"/>
    <w:rsid w:val="00ED4E4A"/>
    <w:rsid w:val="00ED50F5"/>
    <w:rsid w:val="00ED5AC1"/>
    <w:rsid w:val="00ED5E1C"/>
    <w:rsid w:val="00ED60A9"/>
    <w:rsid w:val="00ED63BB"/>
    <w:rsid w:val="00ED678A"/>
    <w:rsid w:val="00ED685C"/>
    <w:rsid w:val="00ED68B9"/>
    <w:rsid w:val="00ED692E"/>
    <w:rsid w:val="00ED6AF0"/>
    <w:rsid w:val="00ED6D34"/>
    <w:rsid w:val="00ED6D76"/>
    <w:rsid w:val="00ED7029"/>
    <w:rsid w:val="00ED73E0"/>
    <w:rsid w:val="00ED75A1"/>
    <w:rsid w:val="00ED7916"/>
    <w:rsid w:val="00ED7ADB"/>
    <w:rsid w:val="00ED7C45"/>
    <w:rsid w:val="00EE0648"/>
    <w:rsid w:val="00EE086C"/>
    <w:rsid w:val="00EE0FA8"/>
    <w:rsid w:val="00EE1086"/>
    <w:rsid w:val="00EE114E"/>
    <w:rsid w:val="00EE15DD"/>
    <w:rsid w:val="00EE1622"/>
    <w:rsid w:val="00EE1681"/>
    <w:rsid w:val="00EE182E"/>
    <w:rsid w:val="00EE1840"/>
    <w:rsid w:val="00EE197C"/>
    <w:rsid w:val="00EE1DAA"/>
    <w:rsid w:val="00EE1F98"/>
    <w:rsid w:val="00EE2844"/>
    <w:rsid w:val="00EE29EE"/>
    <w:rsid w:val="00EE2BB1"/>
    <w:rsid w:val="00EE3472"/>
    <w:rsid w:val="00EE3523"/>
    <w:rsid w:val="00EE3551"/>
    <w:rsid w:val="00EE365C"/>
    <w:rsid w:val="00EE36BE"/>
    <w:rsid w:val="00EE39F1"/>
    <w:rsid w:val="00EE3AED"/>
    <w:rsid w:val="00EE3C0A"/>
    <w:rsid w:val="00EE3C6A"/>
    <w:rsid w:val="00EE3F88"/>
    <w:rsid w:val="00EE41A8"/>
    <w:rsid w:val="00EE41AB"/>
    <w:rsid w:val="00EE4453"/>
    <w:rsid w:val="00EE4791"/>
    <w:rsid w:val="00EE47DE"/>
    <w:rsid w:val="00EE496A"/>
    <w:rsid w:val="00EE4C24"/>
    <w:rsid w:val="00EE4C75"/>
    <w:rsid w:val="00EE4EBE"/>
    <w:rsid w:val="00EE4EC6"/>
    <w:rsid w:val="00EE5002"/>
    <w:rsid w:val="00EE551C"/>
    <w:rsid w:val="00EE57DC"/>
    <w:rsid w:val="00EE597D"/>
    <w:rsid w:val="00EE5BA2"/>
    <w:rsid w:val="00EE5CD6"/>
    <w:rsid w:val="00EE5F18"/>
    <w:rsid w:val="00EE61C2"/>
    <w:rsid w:val="00EE64C9"/>
    <w:rsid w:val="00EE67D4"/>
    <w:rsid w:val="00EE6882"/>
    <w:rsid w:val="00EE6A46"/>
    <w:rsid w:val="00EE6B4D"/>
    <w:rsid w:val="00EE704A"/>
    <w:rsid w:val="00EE728F"/>
    <w:rsid w:val="00EE771A"/>
    <w:rsid w:val="00EE775C"/>
    <w:rsid w:val="00EE7BA2"/>
    <w:rsid w:val="00EE7CC8"/>
    <w:rsid w:val="00EE7CE2"/>
    <w:rsid w:val="00EE7FBF"/>
    <w:rsid w:val="00EF0198"/>
    <w:rsid w:val="00EF0290"/>
    <w:rsid w:val="00EF05E0"/>
    <w:rsid w:val="00EF070F"/>
    <w:rsid w:val="00EF0857"/>
    <w:rsid w:val="00EF08D5"/>
    <w:rsid w:val="00EF0AF0"/>
    <w:rsid w:val="00EF10F3"/>
    <w:rsid w:val="00EF114C"/>
    <w:rsid w:val="00EF17D8"/>
    <w:rsid w:val="00EF1B70"/>
    <w:rsid w:val="00EF1CC2"/>
    <w:rsid w:val="00EF1DD5"/>
    <w:rsid w:val="00EF2796"/>
    <w:rsid w:val="00EF2A93"/>
    <w:rsid w:val="00EF2B3B"/>
    <w:rsid w:val="00EF2D86"/>
    <w:rsid w:val="00EF2F13"/>
    <w:rsid w:val="00EF311B"/>
    <w:rsid w:val="00EF3263"/>
    <w:rsid w:val="00EF3717"/>
    <w:rsid w:val="00EF37D3"/>
    <w:rsid w:val="00EF39A0"/>
    <w:rsid w:val="00EF3A06"/>
    <w:rsid w:val="00EF3D4B"/>
    <w:rsid w:val="00EF3E1D"/>
    <w:rsid w:val="00EF436A"/>
    <w:rsid w:val="00EF478C"/>
    <w:rsid w:val="00EF48E3"/>
    <w:rsid w:val="00EF4943"/>
    <w:rsid w:val="00EF4AAA"/>
    <w:rsid w:val="00EF4CFB"/>
    <w:rsid w:val="00EF4F4A"/>
    <w:rsid w:val="00EF5B71"/>
    <w:rsid w:val="00EF5D75"/>
    <w:rsid w:val="00EF5E9A"/>
    <w:rsid w:val="00EF6118"/>
    <w:rsid w:val="00EF6293"/>
    <w:rsid w:val="00EF64E0"/>
    <w:rsid w:val="00EF64F5"/>
    <w:rsid w:val="00EF678A"/>
    <w:rsid w:val="00EF6C21"/>
    <w:rsid w:val="00EF6C86"/>
    <w:rsid w:val="00EF6D70"/>
    <w:rsid w:val="00EF6DA6"/>
    <w:rsid w:val="00EF6F08"/>
    <w:rsid w:val="00EF6F2A"/>
    <w:rsid w:val="00EF7051"/>
    <w:rsid w:val="00EF70CB"/>
    <w:rsid w:val="00EF7556"/>
    <w:rsid w:val="00EF78A8"/>
    <w:rsid w:val="00EF7A19"/>
    <w:rsid w:val="00EF7BA8"/>
    <w:rsid w:val="00EF7F62"/>
    <w:rsid w:val="00F004FE"/>
    <w:rsid w:val="00F006AA"/>
    <w:rsid w:val="00F0096B"/>
    <w:rsid w:val="00F00B19"/>
    <w:rsid w:val="00F00E77"/>
    <w:rsid w:val="00F01185"/>
    <w:rsid w:val="00F01469"/>
    <w:rsid w:val="00F014A6"/>
    <w:rsid w:val="00F0154C"/>
    <w:rsid w:val="00F018AC"/>
    <w:rsid w:val="00F018C7"/>
    <w:rsid w:val="00F0197E"/>
    <w:rsid w:val="00F01A06"/>
    <w:rsid w:val="00F01AB6"/>
    <w:rsid w:val="00F01B74"/>
    <w:rsid w:val="00F01C05"/>
    <w:rsid w:val="00F01E3E"/>
    <w:rsid w:val="00F01EB0"/>
    <w:rsid w:val="00F020B1"/>
    <w:rsid w:val="00F02253"/>
    <w:rsid w:val="00F02535"/>
    <w:rsid w:val="00F026FA"/>
    <w:rsid w:val="00F02F5C"/>
    <w:rsid w:val="00F0360D"/>
    <w:rsid w:val="00F03D17"/>
    <w:rsid w:val="00F041D7"/>
    <w:rsid w:val="00F04203"/>
    <w:rsid w:val="00F04558"/>
    <w:rsid w:val="00F045B2"/>
    <w:rsid w:val="00F0475D"/>
    <w:rsid w:val="00F04929"/>
    <w:rsid w:val="00F049FC"/>
    <w:rsid w:val="00F0506A"/>
    <w:rsid w:val="00F05172"/>
    <w:rsid w:val="00F057F9"/>
    <w:rsid w:val="00F058ED"/>
    <w:rsid w:val="00F0613B"/>
    <w:rsid w:val="00F0616B"/>
    <w:rsid w:val="00F063D7"/>
    <w:rsid w:val="00F063DB"/>
    <w:rsid w:val="00F06779"/>
    <w:rsid w:val="00F06821"/>
    <w:rsid w:val="00F06C1B"/>
    <w:rsid w:val="00F06C84"/>
    <w:rsid w:val="00F07017"/>
    <w:rsid w:val="00F078CF"/>
    <w:rsid w:val="00F07902"/>
    <w:rsid w:val="00F07E63"/>
    <w:rsid w:val="00F10186"/>
    <w:rsid w:val="00F102AC"/>
    <w:rsid w:val="00F102B0"/>
    <w:rsid w:val="00F10393"/>
    <w:rsid w:val="00F107F2"/>
    <w:rsid w:val="00F10823"/>
    <w:rsid w:val="00F10928"/>
    <w:rsid w:val="00F10D1F"/>
    <w:rsid w:val="00F10D30"/>
    <w:rsid w:val="00F10D50"/>
    <w:rsid w:val="00F10FDA"/>
    <w:rsid w:val="00F11145"/>
    <w:rsid w:val="00F115E9"/>
    <w:rsid w:val="00F115ED"/>
    <w:rsid w:val="00F1162B"/>
    <w:rsid w:val="00F1168A"/>
    <w:rsid w:val="00F11726"/>
    <w:rsid w:val="00F11889"/>
    <w:rsid w:val="00F11B60"/>
    <w:rsid w:val="00F11C2C"/>
    <w:rsid w:val="00F11EB4"/>
    <w:rsid w:val="00F12530"/>
    <w:rsid w:val="00F125E6"/>
    <w:rsid w:val="00F12633"/>
    <w:rsid w:val="00F128C8"/>
    <w:rsid w:val="00F129A1"/>
    <w:rsid w:val="00F12D6F"/>
    <w:rsid w:val="00F12E25"/>
    <w:rsid w:val="00F12F9D"/>
    <w:rsid w:val="00F13159"/>
    <w:rsid w:val="00F13529"/>
    <w:rsid w:val="00F138AE"/>
    <w:rsid w:val="00F13D11"/>
    <w:rsid w:val="00F1468A"/>
    <w:rsid w:val="00F1487B"/>
    <w:rsid w:val="00F14A9A"/>
    <w:rsid w:val="00F14AF6"/>
    <w:rsid w:val="00F14D8D"/>
    <w:rsid w:val="00F14FC4"/>
    <w:rsid w:val="00F15067"/>
    <w:rsid w:val="00F15D09"/>
    <w:rsid w:val="00F15EE5"/>
    <w:rsid w:val="00F161D8"/>
    <w:rsid w:val="00F162FC"/>
    <w:rsid w:val="00F16444"/>
    <w:rsid w:val="00F1696A"/>
    <w:rsid w:val="00F16E55"/>
    <w:rsid w:val="00F17384"/>
    <w:rsid w:val="00F17486"/>
    <w:rsid w:val="00F178B9"/>
    <w:rsid w:val="00F179BB"/>
    <w:rsid w:val="00F17BA6"/>
    <w:rsid w:val="00F17BD9"/>
    <w:rsid w:val="00F17C01"/>
    <w:rsid w:val="00F205D4"/>
    <w:rsid w:val="00F205D7"/>
    <w:rsid w:val="00F20733"/>
    <w:rsid w:val="00F208D8"/>
    <w:rsid w:val="00F209B1"/>
    <w:rsid w:val="00F20E12"/>
    <w:rsid w:val="00F20E81"/>
    <w:rsid w:val="00F20F36"/>
    <w:rsid w:val="00F21260"/>
    <w:rsid w:val="00F213A2"/>
    <w:rsid w:val="00F214A0"/>
    <w:rsid w:val="00F21585"/>
    <w:rsid w:val="00F21618"/>
    <w:rsid w:val="00F219CC"/>
    <w:rsid w:val="00F219F2"/>
    <w:rsid w:val="00F221A1"/>
    <w:rsid w:val="00F22268"/>
    <w:rsid w:val="00F22607"/>
    <w:rsid w:val="00F22864"/>
    <w:rsid w:val="00F22C21"/>
    <w:rsid w:val="00F22FC5"/>
    <w:rsid w:val="00F22FF9"/>
    <w:rsid w:val="00F23144"/>
    <w:rsid w:val="00F238F0"/>
    <w:rsid w:val="00F239F4"/>
    <w:rsid w:val="00F23F78"/>
    <w:rsid w:val="00F24518"/>
    <w:rsid w:val="00F245FC"/>
    <w:rsid w:val="00F246E7"/>
    <w:rsid w:val="00F24AF2"/>
    <w:rsid w:val="00F24BBF"/>
    <w:rsid w:val="00F24BEC"/>
    <w:rsid w:val="00F24C08"/>
    <w:rsid w:val="00F24DED"/>
    <w:rsid w:val="00F24F2B"/>
    <w:rsid w:val="00F24FB2"/>
    <w:rsid w:val="00F250DF"/>
    <w:rsid w:val="00F25345"/>
    <w:rsid w:val="00F25784"/>
    <w:rsid w:val="00F25A48"/>
    <w:rsid w:val="00F25AB8"/>
    <w:rsid w:val="00F25BF0"/>
    <w:rsid w:val="00F25C18"/>
    <w:rsid w:val="00F25D2F"/>
    <w:rsid w:val="00F26C70"/>
    <w:rsid w:val="00F26DB0"/>
    <w:rsid w:val="00F2709A"/>
    <w:rsid w:val="00F27195"/>
    <w:rsid w:val="00F274F0"/>
    <w:rsid w:val="00F275B6"/>
    <w:rsid w:val="00F2791B"/>
    <w:rsid w:val="00F2795F"/>
    <w:rsid w:val="00F27A6C"/>
    <w:rsid w:val="00F27B2E"/>
    <w:rsid w:val="00F27DAA"/>
    <w:rsid w:val="00F27E6E"/>
    <w:rsid w:val="00F30079"/>
    <w:rsid w:val="00F307FE"/>
    <w:rsid w:val="00F30845"/>
    <w:rsid w:val="00F30957"/>
    <w:rsid w:val="00F30B1D"/>
    <w:rsid w:val="00F30C07"/>
    <w:rsid w:val="00F30FF3"/>
    <w:rsid w:val="00F31552"/>
    <w:rsid w:val="00F31600"/>
    <w:rsid w:val="00F31747"/>
    <w:rsid w:val="00F31A51"/>
    <w:rsid w:val="00F31BCB"/>
    <w:rsid w:val="00F31C42"/>
    <w:rsid w:val="00F320A7"/>
    <w:rsid w:val="00F323A4"/>
    <w:rsid w:val="00F323DB"/>
    <w:rsid w:val="00F323E3"/>
    <w:rsid w:val="00F3251B"/>
    <w:rsid w:val="00F325C8"/>
    <w:rsid w:val="00F32654"/>
    <w:rsid w:val="00F32682"/>
    <w:rsid w:val="00F32980"/>
    <w:rsid w:val="00F32A6B"/>
    <w:rsid w:val="00F32C21"/>
    <w:rsid w:val="00F334FA"/>
    <w:rsid w:val="00F33646"/>
    <w:rsid w:val="00F33989"/>
    <w:rsid w:val="00F33BC2"/>
    <w:rsid w:val="00F33C08"/>
    <w:rsid w:val="00F33E4D"/>
    <w:rsid w:val="00F33EA5"/>
    <w:rsid w:val="00F33EF6"/>
    <w:rsid w:val="00F33FAC"/>
    <w:rsid w:val="00F34FFF"/>
    <w:rsid w:val="00F35093"/>
    <w:rsid w:val="00F354BF"/>
    <w:rsid w:val="00F35709"/>
    <w:rsid w:val="00F35762"/>
    <w:rsid w:val="00F358DB"/>
    <w:rsid w:val="00F35984"/>
    <w:rsid w:val="00F360C9"/>
    <w:rsid w:val="00F36361"/>
    <w:rsid w:val="00F3656C"/>
    <w:rsid w:val="00F36758"/>
    <w:rsid w:val="00F36A79"/>
    <w:rsid w:val="00F36AAD"/>
    <w:rsid w:val="00F36BB8"/>
    <w:rsid w:val="00F36BE7"/>
    <w:rsid w:val="00F36E2B"/>
    <w:rsid w:val="00F36FD9"/>
    <w:rsid w:val="00F3714F"/>
    <w:rsid w:val="00F3727B"/>
    <w:rsid w:val="00F3735F"/>
    <w:rsid w:val="00F37381"/>
    <w:rsid w:val="00F374ED"/>
    <w:rsid w:val="00F37ACB"/>
    <w:rsid w:val="00F37D3B"/>
    <w:rsid w:val="00F37D57"/>
    <w:rsid w:val="00F40A04"/>
    <w:rsid w:val="00F40A79"/>
    <w:rsid w:val="00F40EE0"/>
    <w:rsid w:val="00F41253"/>
    <w:rsid w:val="00F412FC"/>
    <w:rsid w:val="00F4150E"/>
    <w:rsid w:val="00F4161D"/>
    <w:rsid w:val="00F41792"/>
    <w:rsid w:val="00F418BA"/>
    <w:rsid w:val="00F41934"/>
    <w:rsid w:val="00F41B66"/>
    <w:rsid w:val="00F41BE3"/>
    <w:rsid w:val="00F41D64"/>
    <w:rsid w:val="00F41E95"/>
    <w:rsid w:val="00F41EC7"/>
    <w:rsid w:val="00F41ECD"/>
    <w:rsid w:val="00F4221A"/>
    <w:rsid w:val="00F42512"/>
    <w:rsid w:val="00F427D7"/>
    <w:rsid w:val="00F429C8"/>
    <w:rsid w:val="00F429DD"/>
    <w:rsid w:val="00F42B9A"/>
    <w:rsid w:val="00F42C52"/>
    <w:rsid w:val="00F42DE5"/>
    <w:rsid w:val="00F434E0"/>
    <w:rsid w:val="00F43553"/>
    <w:rsid w:val="00F435CF"/>
    <w:rsid w:val="00F4360C"/>
    <w:rsid w:val="00F43AF6"/>
    <w:rsid w:val="00F43FED"/>
    <w:rsid w:val="00F44085"/>
    <w:rsid w:val="00F4408D"/>
    <w:rsid w:val="00F4425B"/>
    <w:rsid w:val="00F4435B"/>
    <w:rsid w:val="00F44360"/>
    <w:rsid w:val="00F4444E"/>
    <w:rsid w:val="00F445C8"/>
    <w:rsid w:val="00F445F2"/>
    <w:rsid w:val="00F447F5"/>
    <w:rsid w:val="00F44D40"/>
    <w:rsid w:val="00F44DE1"/>
    <w:rsid w:val="00F44E67"/>
    <w:rsid w:val="00F45027"/>
    <w:rsid w:val="00F4510A"/>
    <w:rsid w:val="00F4512B"/>
    <w:rsid w:val="00F4518F"/>
    <w:rsid w:val="00F45214"/>
    <w:rsid w:val="00F456BD"/>
    <w:rsid w:val="00F45825"/>
    <w:rsid w:val="00F4649E"/>
    <w:rsid w:val="00F4683D"/>
    <w:rsid w:val="00F46955"/>
    <w:rsid w:val="00F46E3F"/>
    <w:rsid w:val="00F47417"/>
    <w:rsid w:val="00F474B0"/>
    <w:rsid w:val="00F4755C"/>
    <w:rsid w:val="00F4771A"/>
    <w:rsid w:val="00F478B7"/>
    <w:rsid w:val="00F4796F"/>
    <w:rsid w:val="00F479AC"/>
    <w:rsid w:val="00F47A81"/>
    <w:rsid w:val="00F47B65"/>
    <w:rsid w:val="00F47D55"/>
    <w:rsid w:val="00F50069"/>
    <w:rsid w:val="00F50355"/>
    <w:rsid w:val="00F5057E"/>
    <w:rsid w:val="00F50966"/>
    <w:rsid w:val="00F50A79"/>
    <w:rsid w:val="00F50FA2"/>
    <w:rsid w:val="00F50FE6"/>
    <w:rsid w:val="00F51002"/>
    <w:rsid w:val="00F51287"/>
    <w:rsid w:val="00F517C6"/>
    <w:rsid w:val="00F517C7"/>
    <w:rsid w:val="00F51BB1"/>
    <w:rsid w:val="00F51E10"/>
    <w:rsid w:val="00F51E47"/>
    <w:rsid w:val="00F521BF"/>
    <w:rsid w:val="00F52267"/>
    <w:rsid w:val="00F52673"/>
    <w:rsid w:val="00F527A5"/>
    <w:rsid w:val="00F52853"/>
    <w:rsid w:val="00F52DFE"/>
    <w:rsid w:val="00F52FF6"/>
    <w:rsid w:val="00F53831"/>
    <w:rsid w:val="00F539D3"/>
    <w:rsid w:val="00F53CAC"/>
    <w:rsid w:val="00F54026"/>
    <w:rsid w:val="00F54378"/>
    <w:rsid w:val="00F545DB"/>
    <w:rsid w:val="00F54B40"/>
    <w:rsid w:val="00F54CD2"/>
    <w:rsid w:val="00F54CE0"/>
    <w:rsid w:val="00F54FA8"/>
    <w:rsid w:val="00F552F1"/>
    <w:rsid w:val="00F55616"/>
    <w:rsid w:val="00F558E1"/>
    <w:rsid w:val="00F55984"/>
    <w:rsid w:val="00F55A7E"/>
    <w:rsid w:val="00F55DE8"/>
    <w:rsid w:val="00F55F83"/>
    <w:rsid w:val="00F563B6"/>
    <w:rsid w:val="00F5648F"/>
    <w:rsid w:val="00F5664B"/>
    <w:rsid w:val="00F56844"/>
    <w:rsid w:val="00F56900"/>
    <w:rsid w:val="00F5696C"/>
    <w:rsid w:val="00F56981"/>
    <w:rsid w:val="00F56DDA"/>
    <w:rsid w:val="00F56EF8"/>
    <w:rsid w:val="00F56F7C"/>
    <w:rsid w:val="00F56FD6"/>
    <w:rsid w:val="00F5726D"/>
    <w:rsid w:val="00F57892"/>
    <w:rsid w:val="00F57A01"/>
    <w:rsid w:val="00F57E3F"/>
    <w:rsid w:val="00F57E8E"/>
    <w:rsid w:val="00F600ED"/>
    <w:rsid w:val="00F602C0"/>
    <w:rsid w:val="00F60C65"/>
    <w:rsid w:val="00F60EC3"/>
    <w:rsid w:val="00F61576"/>
    <w:rsid w:val="00F61650"/>
    <w:rsid w:val="00F61658"/>
    <w:rsid w:val="00F61992"/>
    <w:rsid w:val="00F61ED3"/>
    <w:rsid w:val="00F62149"/>
    <w:rsid w:val="00F621B3"/>
    <w:rsid w:val="00F624AD"/>
    <w:rsid w:val="00F62560"/>
    <w:rsid w:val="00F6298D"/>
    <w:rsid w:val="00F63178"/>
    <w:rsid w:val="00F63569"/>
    <w:rsid w:val="00F63839"/>
    <w:rsid w:val="00F63847"/>
    <w:rsid w:val="00F63849"/>
    <w:rsid w:val="00F63A47"/>
    <w:rsid w:val="00F63B8F"/>
    <w:rsid w:val="00F63BCB"/>
    <w:rsid w:val="00F63C14"/>
    <w:rsid w:val="00F63DE7"/>
    <w:rsid w:val="00F641E0"/>
    <w:rsid w:val="00F64352"/>
    <w:rsid w:val="00F6461D"/>
    <w:rsid w:val="00F64645"/>
    <w:rsid w:val="00F653B6"/>
    <w:rsid w:val="00F654C9"/>
    <w:rsid w:val="00F65976"/>
    <w:rsid w:val="00F65A4E"/>
    <w:rsid w:val="00F65A52"/>
    <w:rsid w:val="00F65A79"/>
    <w:rsid w:val="00F65AC7"/>
    <w:rsid w:val="00F65C3F"/>
    <w:rsid w:val="00F65C40"/>
    <w:rsid w:val="00F65DD7"/>
    <w:rsid w:val="00F6631E"/>
    <w:rsid w:val="00F66B08"/>
    <w:rsid w:val="00F66D68"/>
    <w:rsid w:val="00F6723D"/>
    <w:rsid w:val="00F67290"/>
    <w:rsid w:val="00F67376"/>
    <w:rsid w:val="00F6743E"/>
    <w:rsid w:val="00F67454"/>
    <w:rsid w:val="00F67836"/>
    <w:rsid w:val="00F67C80"/>
    <w:rsid w:val="00F67CBF"/>
    <w:rsid w:val="00F70022"/>
    <w:rsid w:val="00F70143"/>
    <w:rsid w:val="00F70258"/>
    <w:rsid w:val="00F70398"/>
    <w:rsid w:val="00F703F1"/>
    <w:rsid w:val="00F7062A"/>
    <w:rsid w:val="00F7069A"/>
    <w:rsid w:val="00F708DC"/>
    <w:rsid w:val="00F70E00"/>
    <w:rsid w:val="00F71206"/>
    <w:rsid w:val="00F7127F"/>
    <w:rsid w:val="00F712FD"/>
    <w:rsid w:val="00F7134E"/>
    <w:rsid w:val="00F7143D"/>
    <w:rsid w:val="00F7158D"/>
    <w:rsid w:val="00F71CAA"/>
    <w:rsid w:val="00F71D78"/>
    <w:rsid w:val="00F721E9"/>
    <w:rsid w:val="00F72246"/>
    <w:rsid w:val="00F72421"/>
    <w:rsid w:val="00F72BBD"/>
    <w:rsid w:val="00F72FE3"/>
    <w:rsid w:val="00F7384C"/>
    <w:rsid w:val="00F73B2F"/>
    <w:rsid w:val="00F73B8D"/>
    <w:rsid w:val="00F73C18"/>
    <w:rsid w:val="00F73F59"/>
    <w:rsid w:val="00F74308"/>
    <w:rsid w:val="00F744D1"/>
    <w:rsid w:val="00F749AD"/>
    <w:rsid w:val="00F74CCB"/>
    <w:rsid w:val="00F75104"/>
    <w:rsid w:val="00F752B4"/>
    <w:rsid w:val="00F754BA"/>
    <w:rsid w:val="00F75BA7"/>
    <w:rsid w:val="00F75DDD"/>
    <w:rsid w:val="00F76218"/>
    <w:rsid w:val="00F76233"/>
    <w:rsid w:val="00F76365"/>
    <w:rsid w:val="00F7637F"/>
    <w:rsid w:val="00F76782"/>
    <w:rsid w:val="00F769B7"/>
    <w:rsid w:val="00F76F48"/>
    <w:rsid w:val="00F7702C"/>
    <w:rsid w:val="00F774EE"/>
    <w:rsid w:val="00F77751"/>
    <w:rsid w:val="00F77A40"/>
    <w:rsid w:val="00F77CA1"/>
    <w:rsid w:val="00F77DFB"/>
    <w:rsid w:val="00F803C3"/>
    <w:rsid w:val="00F8083E"/>
    <w:rsid w:val="00F809BC"/>
    <w:rsid w:val="00F80C6D"/>
    <w:rsid w:val="00F80C77"/>
    <w:rsid w:val="00F81097"/>
    <w:rsid w:val="00F810F6"/>
    <w:rsid w:val="00F81287"/>
    <w:rsid w:val="00F813F1"/>
    <w:rsid w:val="00F817BA"/>
    <w:rsid w:val="00F818E7"/>
    <w:rsid w:val="00F81A4D"/>
    <w:rsid w:val="00F81CC2"/>
    <w:rsid w:val="00F81DA5"/>
    <w:rsid w:val="00F81F2D"/>
    <w:rsid w:val="00F81FE1"/>
    <w:rsid w:val="00F82180"/>
    <w:rsid w:val="00F8283B"/>
    <w:rsid w:val="00F82978"/>
    <w:rsid w:val="00F82A0A"/>
    <w:rsid w:val="00F82B24"/>
    <w:rsid w:val="00F82E54"/>
    <w:rsid w:val="00F82F1F"/>
    <w:rsid w:val="00F833D9"/>
    <w:rsid w:val="00F8340E"/>
    <w:rsid w:val="00F835DD"/>
    <w:rsid w:val="00F8372A"/>
    <w:rsid w:val="00F83904"/>
    <w:rsid w:val="00F839E8"/>
    <w:rsid w:val="00F83B3B"/>
    <w:rsid w:val="00F83B88"/>
    <w:rsid w:val="00F83C74"/>
    <w:rsid w:val="00F83CF9"/>
    <w:rsid w:val="00F83DEE"/>
    <w:rsid w:val="00F83E5E"/>
    <w:rsid w:val="00F83E75"/>
    <w:rsid w:val="00F843DD"/>
    <w:rsid w:val="00F84696"/>
    <w:rsid w:val="00F84B6F"/>
    <w:rsid w:val="00F84BEC"/>
    <w:rsid w:val="00F84BED"/>
    <w:rsid w:val="00F84D17"/>
    <w:rsid w:val="00F84FF1"/>
    <w:rsid w:val="00F85247"/>
    <w:rsid w:val="00F8536C"/>
    <w:rsid w:val="00F85390"/>
    <w:rsid w:val="00F85427"/>
    <w:rsid w:val="00F85BC6"/>
    <w:rsid w:val="00F85BEF"/>
    <w:rsid w:val="00F85C77"/>
    <w:rsid w:val="00F85D3A"/>
    <w:rsid w:val="00F85D76"/>
    <w:rsid w:val="00F8600E"/>
    <w:rsid w:val="00F8608A"/>
    <w:rsid w:val="00F864AE"/>
    <w:rsid w:val="00F86576"/>
    <w:rsid w:val="00F867FC"/>
    <w:rsid w:val="00F86953"/>
    <w:rsid w:val="00F86D4A"/>
    <w:rsid w:val="00F86DD9"/>
    <w:rsid w:val="00F86E08"/>
    <w:rsid w:val="00F8706A"/>
    <w:rsid w:val="00F87702"/>
    <w:rsid w:val="00F87999"/>
    <w:rsid w:val="00F879CF"/>
    <w:rsid w:val="00F879D8"/>
    <w:rsid w:val="00F900AD"/>
    <w:rsid w:val="00F902A0"/>
    <w:rsid w:val="00F90518"/>
    <w:rsid w:val="00F907BC"/>
    <w:rsid w:val="00F9084A"/>
    <w:rsid w:val="00F90A4A"/>
    <w:rsid w:val="00F90C6E"/>
    <w:rsid w:val="00F90CD1"/>
    <w:rsid w:val="00F91B93"/>
    <w:rsid w:val="00F91C54"/>
    <w:rsid w:val="00F91D46"/>
    <w:rsid w:val="00F9242D"/>
    <w:rsid w:val="00F92542"/>
    <w:rsid w:val="00F92D5F"/>
    <w:rsid w:val="00F92E87"/>
    <w:rsid w:val="00F93321"/>
    <w:rsid w:val="00F93536"/>
    <w:rsid w:val="00F9363B"/>
    <w:rsid w:val="00F93C01"/>
    <w:rsid w:val="00F93C71"/>
    <w:rsid w:val="00F93ED7"/>
    <w:rsid w:val="00F9402A"/>
    <w:rsid w:val="00F9408B"/>
    <w:rsid w:val="00F94166"/>
    <w:rsid w:val="00F94CB7"/>
    <w:rsid w:val="00F94E4E"/>
    <w:rsid w:val="00F94FAA"/>
    <w:rsid w:val="00F950BE"/>
    <w:rsid w:val="00F951E8"/>
    <w:rsid w:val="00F9527F"/>
    <w:rsid w:val="00F952F7"/>
    <w:rsid w:val="00F95747"/>
    <w:rsid w:val="00F95BE3"/>
    <w:rsid w:val="00F95DFF"/>
    <w:rsid w:val="00F95EB9"/>
    <w:rsid w:val="00F95F37"/>
    <w:rsid w:val="00F9615E"/>
    <w:rsid w:val="00F96162"/>
    <w:rsid w:val="00F9679E"/>
    <w:rsid w:val="00F96914"/>
    <w:rsid w:val="00F9693E"/>
    <w:rsid w:val="00F96A53"/>
    <w:rsid w:val="00F96A85"/>
    <w:rsid w:val="00F96C8A"/>
    <w:rsid w:val="00F96CF9"/>
    <w:rsid w:val="00F96F91"/>
    <w:rsid w:val="00F972DF"/>
    <w:rsid w:val="00F97434"/>
    <w:rsid w:val="00F974B4"/>
    <w:rsid w:val="00F9764A"/>
    <w:rsid w:val="00F979B5"/>
    <w:rsid w:val="00F97E24"/>
    <w:rsid w:val="00F97F3E"/>
    <w:rsid w:val="00FA0254"/>
    <w:rsid w:val="00FA04BF"/>
    <w:rsid w:val="00FA0640"/>
    <w:rsid w:val="00FA0741"/>
    <w:rsid w:val="00FA0A3C"/>
    <w:rsid w:val="00FA0CF5"/>
    <w:rsid w:val="00FA0D92"/>
    <w:rsid w:val="00FA10F8"/>
    <w:rsid w:val="00FA15B6"/>
    <w:rsid w:val="00FA1760"/>
    <w:rsid w:val="00FA1A3D"/>
    <w:rsid w:val="00FA1C53"/>
    <w:rsid w:val="00FA1EC1"/>
    <w:rsid w:val="00FA200F"/>
    <w:rsid w:val="00FA20EA"/>
    <w:rsid w:val="00FA231E"/>
    <w:rsid w:val="00FA255B"/>
    <w:rsid w:val="00FA25C7"/>
    <w:rsid w:val="00FA260C"/>
    <w:rsid w:val="00FA2957"/>
    <w:rsid w:val="00FA2BEE"/>
    <w:rsid w:val="00FA2FCE"/>
    <w:rsid w:val="00FA311E"/>
    <w:rsid w:val="00FA31C7"/>
    <w:rsid w:val="00FA31ED"/>
    <w:rsid w:val="00FA33BB"/>
    <w:rsid w:val="00FA3450"/>
    <w:rsid w:val="00FA3479"/>
    <w:rsid w:val="00FA3947"/>
    <w:rsid w:val="00FA3E1F"/>
    <w:rsid w:val="00FA4368"/>
    <w:rsid w:val="00FA4673"/>
    <w:rsid w:val="00FA47E5"/>
    <w:rsid w:val="00FA48FC"/>
    <w:rsid w:val="00FA4FBD"/>
    <w:rsid w:val="00FA55FD"/>
    <w:rsid w:val="00FA5E0E"/>
    <w:rsid w:val="00FA5FB3"/>
    <w:rsid w:val="00FA5FB8"/>
    <w:rsid w:val="00FA63E7"/>
    <w:rsid w:val="00FA63E9"/>
    <w:rsid w:val="00FA65E1"/>
    <w:rsid w:val="00FA6F80"/>
    <w:rsid w:val="00FA6FB2"/>
    <w:rsid w:val="00FA71A9"/>
    <w:rsid w:val="00FA739C"/>
    <w:rsid w:val="00FA7687"/>
    <w:rsid w:val="00FA7838"/>
    <w:rsid w:val="00FA7D01"/>
    <w:rsid w:val="00FB05DA"/>
    <w:rsid w:val="00FB0671"/>
    <w:rsid w:val="00FB0966"/>
    <w:rsid w:val="00FB097D"/>
    <w:rsid w:val="00FB126F"/>
    <w:rsid w:val="00FB1514"/>
    <w:rsid w:val="00FB173D"/>
    <w:rsid w:val="00FB1772"/>
    <w:rsid w:val="00FB1829"/>
    <w:rsid w:val="00FB1917"/>
    <w:rsid w:val="00FB1923"/>
    <w:rsid w:val="00FB194F"/>
    <w:rsid w:val="00FB1A87"/>
    <w:rsid w:val="00FB1ADF"/>
    <w:rsid w:val="00FB1F6A"/>
    <w:rsid w:val="00FB2694"/>
    <w:rsid w:val="00FB2A4D"/>
    <w:rsid w:val="00FB2ABA"/>
    <w:rsid w:val="00FB31D3"/>
    <w:rsid w:val="00FB367C"/>
    <w:rsid w:val="00FB3856"/>
    <w:rsid w:val="00FB3B53"/>
    <w:rsid w:val="00FB3D6C"/>
    <w:rsid w:val="00FB3D9B"/>
    <w:rsid w:val="00FB3F7D"/>
    <w:rsid w:val="00FB451A"/>
    <w:rsid w:val="00FB46C8"/>
    <w:rsid w:val="00FB4A10"/>
    <w:rsid w:val="00FB4C97"/>
    <w:rsid w:val="00FB5014"/>
    <w:rsid w:val="00FB50AD"/>
    <w:rsid w:val="00FB5151"/>
    <w:rsid w:val="00FB5DAA"/>
    <w:rsid w:val="00FB5DD2"/>
    <w:rsid w:val="00FB5DE7"/>
    <w:rsid w:val="00FB5DEC"/>
    <w:rsid w:val="00FB6014"/>
    <w:rsid w:val="00FB60D2"/>
    <w:rsid w:val="00FB6684"/>
    <w:rsid w:val="00FB6799"/>
    <w:rsid w:val="00FB68E0"/>
    <w:rsid w:val="00FB6E99"/>
    <w:rsid w:val="00FB6EB7"/>
    <w:rsid w:val="00FB7046"/>
    <w:rsid w:val="00FB704E"/>
    <w:rsid w:val="00FB754D"/>
    <w:rsid w:val="00FB75D9"/>
    <w:rsid w:val="00FB765D"/>
    <w:rsid w:val="00FB78D6"/>
    <w:rsid w:val="00FB7A3F"/>
    <w:rsid w:val="00FB7A72"/>
    <w:rsid w:val="00FB7F20"/>
    <w:rsid w:val="00FC09B0"/>
    <w:rsid w:val="00FC0DED"/>
    <w:rsid w:val="00FC0FAC"/>
    <w:rsid w:val="00FC108C"/>
    <w:rsid w:val="00FC1818"/>
    <w:rsid w:val="00FC1844"/>
    <w:rsid w:val="00FC1B03"/>
    <w:rsid w:val="00FC1C53"/>
    <w:rsid w:val="00FC20BC"/>
    <w:rsid w:val="00FC2410"/>
    <w:rsid w:val="00FC2449"/>
    <w:rsid w:val="00FC2766"/>
    <w:rsid w:val="00FC27DB"/>
    <w:rsid w:val="00FC2A85"/>
    <w:rsid w:val="00FC2CAC"/>
    <w:rsid w:val="00FC2D4F"/>
    <w:rsid w:val="00FC300C"/>
    <w:rsid w:val="00FC3612"/>
    <w:rsid w:val="00FC37F5"/>
    <w:rsid w:val="00FC37FF"/>
    <w:rsid w:val="00FC38AE"/>
    <w:rsid w:val="00FC38B0"/>
    <w:rsid w:val="00FC3AC6"/>
    <w:rsid w:val="00FC3B63"/>
    <w:rsid w:val="00FC4344"/>
    <w:rsid w:val="00FC4646"/>
    <w:rsid w:val="00FC47D0"/>
    <w:rsid w:val="00FC4A72"/>
    <w:rsid w:val="00FC4AAF"/>
    <w:rsid w:val="00FC4E3C"/>
    <w:rsid w:val="00FC5391"/>
    <w:rsid w:val="00FC550E"/>
    <w:rsid w:val="00FC5EC9"/>
    <w:rsid w:val="00FC6150"/>
    <w:rsid w:val="00FC7603"/>
    <w:rsid w:val="00FC7804"/>
    <w:rsid w:val="00FC79C5"/>
    <w:rsid w:val="00FC7A13"/>
    <w:rsid w:val="00FC7DC0"/>
    <w:rsid w:val="00FC7F56"/>
    <w:rsid w:val="00FD01D3"/>
    <w:rsid w:val="00FD054F"/>
    <w:rsid w:val="00FD059B"/>
    <w:rsid w:val="00FD06C3"/>
    <w:rsid w:val="00FD080C"/>
    <w:rsid w:val="00FD09F1"/>
    <w:rsid w:val="00FD0DA7"/>
    <w:rsid w:val="00FD0ED9"/>
    <w:rsid w:val="00FD11F6"/>
    <w:rsid w:val="00FD1243"/>
    <w:rsid w:val="00FD14BE"/>
    <w:rsid w:val="00FD17B5"/>
    <w:rsid w:val="00FD1A80"/>
    <w:rsid w:val="00FD1ED8"/>
    <w:rsid w:val="00FD20AD"/>
    <w:rsid w:val="00FD20B2"/>
    <w:rsid w:val="00FD2481"/>
    <w:rsid w:val="00FD25AE"/>
    <w:rsid w:val="00FD2892"/>
    <w:rsid w:val="00FD28DE"/>
    <w:rsid w:val="00FD3870"/>
    <w:rsid w:val="00FD3ADA"/>
    <w:rsid w:val="00FD3C62"/>
    <w:rsid w:val="00FD3C93"/>
    <w:rsid w:val="00FD3D9D"/>
    <w:rsid w:val="00FD404B"/>
    <w:rsid w:val="00FD4134"/>
    <w:rsid w:val="00FD41FB"/>
    <w:rsid w:val="00FD4310"/>
    <w:rsid w:val="00FD4419"/>
    <w:rsid w:val="00FD45B2"/>
    <w:rsid w:val="00FD4B3D"/>
    <w:rsid w:val="00FD4B3E"/>
    <w:rsid w:val="00FD4C53"/>
    <w:rsid w:val="00FD4EE3"/>
    <w:rsid w:val="00FD5101"/>
    <w:rsid w:val="00FD5187"/>
    <w:rsid w:val="00FD5487"/>
    <w:rsid w:val="00FD54C8"/>
    <w:rsid w:val="00FD5806"/>
    <w:rsid w:val="00FD5955"/>
    <w:rsid w:val="00FD5A93"/>
    <w:rsid w:val="00FD5C3A"/>
    <w:rsid w:val="00FD5E0E"/>
    <w:rsid w:val="00FD5EB5"/>
    <w:rsid w:val="00FD6322"/>
    <w:rsid w:val="00FD6572"/>
    <w:rsid w:val="00FD67C3"/>
    <w:rsid w:val="00FD682A"/>
    <w:rsid w:val="00FD684D"/>
    <w:rsid w:val="00FD690F"/>
    <w:rsid w:val="00FD693A"/>
    <w:rsid w:val="00FD696D"/>
    <w:rsid w:val="00FD6D67"/>
    <w:rsid w:val="00FD7553"/>
    <w:rsid w:val="00FD767B"/>
    <w:rsid w:val="00FD7689"/>
    <w:rsid w:val="00FD78EB"/>
    <w:rsid w:val="00FD7A2D"/>
    <w:rsid w:val="00FD7BEA"/>
    <w:rsid w:val="00FD7EAF"/>
    <w:rsid w:val="00FE019E"/>
    <w:rsid w:val="00FE028B"/>
    <w:rsid w:val="00FE09E0"/>
    <w:rsid w:val="00FE0B42"/>
    <w:rsid w:val="00FE0E6C"/>
    <w:rsid w:val="00FE0EF2"/>
    <w:rsid w:val="00FE10B6"/>
    <w:rsid w:val="00FE10CA"/>
    <w:rsid w:val="00FE115D"/>
    <w:rsid w:val="00FE157E"/>
    <w:rsid w:val="00FE167F"/>
    <w:rsid w:val="00FE1B68"/>
    <w:rsid w:val="00FE1B84"/>
    <w:rsid w:val="00FE1C3F"/>
    <w:rsid w:val="00FE1CFF"/>
    <w:rsid w:val="00FE2179"/>
    <w:rsid w:val="00FE2361"/>
    <w:rsid w:val="00FE2D7E"/>
    <w:rsid w:val="00FE2EC0"/>
    <w:rsid w:val="00FE2EF9"/>
    <w:rsid w:val="00FE2FAA"/>
    <w:rsid w:val="00FE309C"/>
    <w:rsid w:val="00FE32ED"/>
    <w:rsid w:val="00FE366B"/>
    <w:rsid w:val="00FE36ED"/>
    <w:rsid w:val="00FE3760"/>
    <w:rsid w:val="00FE4263"/>
    <w:rsid w:val="00FE4502"/>
    <w:rsid w:val="00FE4790"/>
    <w:rsid w:val="00FE49A6"/>
    <w:rsid w:val="00FE4A57"/>
    <w:rsid w:val="00FE4C2C"/>
    <w:rsid w:val="00FE4CEF"/>
    <w:rsid w:val="00FE4E20"/>
    <w:rsid w:val="00FE4FA5"/>
    <w:rsid w:val="00FE4FC8"/>
    <w:rsid w:val="00FE51B2"/>
    <w:rsid w:val="00FE5339"/>
    <w:rsid w:val="00FE5521"/>
    <w:rsid w:val="00FE56BD"/>
    <w:rsid w:val="00FE589C"/>
    <w:rsid w:val="00FE6656"/>
    <w:rsid w:val="00FE67A1"/>
    <w:rsid w:val="00FE680E"/>
    <w:rsid w:val="00FE6999"/>
    <w:rsid w:val="00FE6CBB"/>
    <w:rsid w:val="00FE6FF0"/>
    <w:rsid w:val="00FE7019"/>
    <w:rsid w:val="00FE71D7"/>
    <w:rsid w:val="00FE7323"/>
    <w:rsid w:val="00FE7392"/>
    <w:rsid w:val="00FE7495"/>
    <w:rsid w:val="00FE75A5"/>
    <w:rsid w:val="00FE76B0"/>
    <w:rsid w:val="00FE7734"/>
    <w:rsid w:val="00FE7907"/>
    <w:rsid w:val="00FE7C5B"/>
    <w:rsid w:val="00FE7E01"/>
    <w:rsid w:val="00FE7E11"/>
    <w:rsid w:val="00FF043A"/>
    <w:rsid w:val="00FF054C"/>
    <w:rsid w:val="00FF06F6"/>
    <w:rsid w:val="00FF0E4F"/>
    <w:rsid w:val="00FF0FF8"/>
    <w:rsid w:val="00FF1282"/>
    <w:rsid w:val="00FF12F9"/>
    <w:rsid w:val="00FF1316"/>
    <w:rsid w:val="00FF137C"/>
    <w:rsid w:val="00FF15EC"/>
    <w:rsid w:val="00FF196B"/>
    <w:rsid w:val="00FF1A41"/>
    <w:rsid w:val="00FF1A52"/>
    <w:rsid w:val="00FF1B68"/>
    <w:rsid w:val="00FF1C2A"/>
    <w:rsid w:val="00FF1E22"/>
    <w:rsid w:val="00FF1E2B"/>
    <w:rsid w:val="00FF1F97"/>
    <w:rsid w:val="00FF1FDC"/>
    <w:rsid w:val="00FF265B"/>
    <w:rsid w:val="00FF2C0F"/>
    <w:rsid w:val="00FF2E26"/>
    <w:rsid w:val="00FF313B"/>
    <w:rsid w:val="00FF3572"/>
    <w:rsid w:val="00FF35D9"/>
    <w:rsid w:val="00FF3B6E"/>
    <w:rsid w:val="00FF4223"/>
    <w:rsid w:val="00FF43FA"/>
    <w:rsid w:val="00FF4470"/>
    <w:rsid w:val="00FF4C85"/>
    <w:rsid w:val="00FF4F80"/>
    <w:rsid w:val="00FF5088"/>
    <w:rsid w:val="00FF50F9"/>
    <w:rsid w:val="00FF5360"/>
    <w:rsid w:val="00FF541C"/>
    <w:rsid w:val="00FF554A"/>
    <w:rsid w:val="00FF5658"/>
    <w:rsid w:val="00FF585C"/>
    <w:rsid w:val="00FF58A5"/>
    <w:rsid w:val="00FF5969"/>
    <w:rsid w:val="00FF5BBD"/>
    <w:rsid w:val="00FF5EDF"/>
    <w:rsid w:val="00FF6080"/>
    <w:rsid w:val="00FF60C6"/>
    <w:rsid w:val="00FF65BF"/>
    <w:rsid w:val="00FF68BB"/>
    <w:rsid w:val="00FF6FC2"/>
    <w:rsid w:val="00FF7483"/>
    <w:rsid w:val="00FF7634"/>
    <w:rsid w:val="00FF7D28"/>
    <w:rsid w:val="00FF7D81"/>
    <w:rsid w:val="00FF7E6E"/>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A8149A9"/>
  <w15:docId w15:val="{F71391B8-2B5C-4DFD-B702-51490836E2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qFormat="1"/>
    <w:lsdException w:name="heading 5" w:locked="1" w:uiPriority="0" w:qFormat="1"/>
    <w:lsdException w:name="heading 6" w:locked="1" w:qFormat="1"/>
    <w:lsdException w:name="heading 7" w:locked="1" w:qFormat="1"/>
    <w:lsdException w:name="heading 8" w:lock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lock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5C63"/>
    <w:rPr>
      <w:sz w:val="24"/>
      <w:szCs w:val="24"/>
      <w:lang w:eastAsia="en-GB"/>
    </w:rPr>
  </w:style>
  <w:style w:type="paragraph" w:styleId="Heading1">
    <w:name w:val="heading 1"/>
    <w:basedOn w:val="Normal"/>
    <w:next w:val="Normal"/>
    <w:link w:val="Heading1Char"/>
    <w:qFormat/>
    <w:locked/>
    <w:rsid w:val="001C43C8"/>
    <w:pPr>
      <w:keepNext/>
      <w:keepLines/>
      <w:spacing w:before="240"/>
      <w:outlineLvl w:val="0"/>
    </w:pPr>
    <w:rPr>
      <w:rFonts w:asciiTheme="majorHAnsi" w:eastAsiaTheme="majorEastAsia" w:hAnsiTheme="majorHAnsi" w:cstheme="majorBidi"/>
      <w:color w:val="365F91" w:themeColor="accent1" w:themeShade="BF"/>
      <w:sz w:val="32"/>
      <w:szCs w:val="40"/>
    </w:rPr>
  </w:style>
  <w:style w:type="paragraph" w:styleId="Heading3">
    <w:name w:val="heading 3"/>
    <w:basedOn w:val="Normal"/>
    <w:next w:val="Normal"/>
    <w:link w:val="Heading3Char"/>
    <w:semiHidden/>
    <w:unhideWhenUsed/>
    <w:qFormat/>
    <w:locked/>
    <w:rsid w:val="00246568"/>
    <w:pPr>
      <w:keepNext/>
      <w:spacing w:before="240" w:after="60"/>
      <w:outlineLvl w:val="2"/>
    </w:pPr>
    <w:rPr>
      <w:rFonts w:ascii="Cambria" w:hAnsi="Cambria"/>
      <w:b/>
      <w:bCs/>
      <w:sz w:val="26"/>
      <w:szCs w:val="33"/>
    </w:rPr>
  </w:style>
  <w:style w:type="paragraph" w:styleId="Heading4">
    <w:name w:val="heading 4"/>
    <w:basedOn w:val="Normal"/>
    <w:next w:val="Normal"/>
    <w:link w:val="Heading4Char"/>
    <w:uiPriority w:val="99"/>
    <w:qFormat/>
    <w:rsid w:val="006C7B15"/>
    <w:pPr>
      <w:keepNext/>
      <w:tabs>
        <w:tab w:val="left" w:pos="459"/>
      </w:tabs>
      <w:ind w:hanging="44"/>
      <w:jc w:val="right"/>
      <w:outlineLvl w:val="3"/>
    </w:pPr>
    <w:rPr>
      <w:sz w:val="32"/>
      <w:szCs w:val="32"/>
      <w:u w:val="single"/>
      <w:lang w:eastAsia="en-US" w:bidi="ar-SA"/>
    </w:rPr>
  </w:style>
  <w:style w:type="paragraph" w:styleId="Heading5">
    <w:name w:val="heading 5"/>
    <w:basedOn w:val="Normal"/>
    <w:next w:val="Normal"/>
    <w:link w:val="Heading5Char"/>
    <w:qFormat/>
    <w:rsid w:val="006C7B15"/>
    <w:pPr>
      <w:spacing w:before="240" w:after="60"/>
      <w:outlineLvl w:val="4"/>
    </w:pPr>
    <w:rPr>
      <w:b/>
      <w:bCs/>
      <w:i/>
      <w:iCs/>
      <w:sz w:val="26"/>
      <w:szCs w:val="26"/>
    </w:rPr>
  </w:style>
  <w:style w:type="paragraph" w:styleId="Heading6">
    <w:name w:val="heading 6"/>
    <w:basedOn w:val="Normal"/>
    <w:next w:val="Normal"/>
    <w:link w:val="Heading6Char"/>
    <w:uiPriority w:val="99"/>
    <w:qFormat/>
    <w:rsid w:val="006C7B15"/>
    <w:pPr>
      <w:spacing w:before="240" w:after="60"/>
      <w:outlineLvl w:val="5"/>
    </w:pPr>
    <w:rPr>
      <w:b/>
      <w:bCs/>
      <w:sz w:val="22"/>
      <w:szCs w:val="22"/>
    </w:rPr>
  </w:style>
  <w:style w:type="paragraph" w:styleId="Heading7">
    <w:name w:val="heading 7"/>
    <w:basedOn w:val="Normal"/>
    <w:next w:val="Normal"/>
    <w:link w:val="Heading7Char"/>
    <w:uiPriority w:val="99"/>
    <w:qFormat/>
    <w:rsid w:val="006C7B15"/>
    <w:pPr>
      <w:spacing w:before="240" w:after="60"/>
      <w:outlineLvl w:val="6"/>
    </w:pPr>
  </w:style>
  <w:style w:type="paragraph" w:styleId="Heading8">
    <w:name w:val="heading 8"/>
    <w:basedOn w:val="Normal"/>
    <w:next w:val="Normal"/>
    <w:link w:val="Heading8Char"/>
    <w:uiPriority w:val="99"/>
    <w:qFormat/>
    <w:rsid w:val="006C7B15"/>
    <w:pPr>
      <w:spacing w:before="240" w:after="60"/>
      <w:outlineLvl w:val="7"/>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uiPriority w:val="99"/>
    <w:semiHidden/>
    <w:locked/>
    <w:rsid w:val="006C7B15"/>
    <w:rPr>
      <w:rFonts w:cs="Times New Roman"/>
      <w:sz w:val="32"/>
      <w:u w:val="single"/>
      <w:lang w:val="en-US" w:eastAsia="en-US"/>
    </w:rPr>
  </w:style>
  <w:style w:type="character" w:customStyle="1" w:styleId="Heading5Char">
    <w:name w:val="Heading 5 Char"/>
    <w:link w:val="Heading5"/>
    <w:uiPriority w:val="99"/>
    <w:semiHidden/>
    <w:locked/>
    <w:rsid w:val="005D645B"/>
    <w:rPr>
      <w:rFonts w:ascii="Calibri" w:hAnsi="Calibri" w:cs="Cordia New"/>
      <w:b/>
      <w:bCs/>
      <w:i/>
      <w:iCs/>
      <w:sz w:val="33"/>
      <w:szCs w:val="33"/>
      <w:lang w:eastAsia="en-GB"/>
    </w:rPr>
  </w:style>
  <w:style w:type="character" w:customStyle="1" w:styleId="Heading6Char">
    <w:name w:val="Heading 6 Char"/>
    <w:link w:val="Heading6"/>
    <w:uiPriority w:val="99"/>
    <w:semiHidden/>
    <w:locked/>
    <w:rsid w:val="005D645B"/>
    <w:rPr>
      <w:rFonts w:ascii="Calibri" w:hAnsi="Calibri" w:cs="Cordia New"/>
      <w:b/>
      <w:bCs/>
      <w:lang w:eastAsia="en-GB"/>
    </w:rPr>
  </w:style>
  <w:style w:type="character" w:customStyle="1" w:styleId="Heading7Char">
    <w:name w:val="Heading 7 Char"/>
    <w:link w:val="Heading7"/>
    <w:uiPriority w:val="99"/>
    <w:semiHidden/>
    <w:locked/>
    <w:rsid w:val="005D645B"/>
    <w:rPr>
      <w:rFonts w:ascii="Calibri" w:hAnsi="Calibri" w:cs="Cordia New"/>
      <w:sz w:val="30"/>
      <w:szCs w:val="30"/>
      <w:lang w:eastAsia="en-GB"/>
    </w:rPr>
  </w:style>
  <w:style w:type="character" w:customStyle="1" w:styleId="Heading8Char">
    <w:name w:val="Heading 8 Char"/>
    <w:link w:val="Heading8"/>
    <w:uiPriority w:val="99"/>
    <w:semiHidden/>
    <w:locked/>
    <w:rsid w:val="005D645B"/>
    <w:rPr>
      <w:rFonts w:ascii="Calibri" w:hAnsi="Calibri" w:cs="Cordia New"/>
      <w:i/>
      <w:iCs/>
      <w:sz w:val="30"/>
      <w:szCs w:val="30"/>
      <w:lang w:eastAsia="en-GB"/>
    </w:rPr>
  </w:style>
  <w:style w:type="paragraph" w:styleId="Footer">
    <w:name w:val="footer"/>
    <w:basedOn w:val="Normal"/>
    <w:link w:val="FooterChar"/>
    <w:uiPriority w:val="99"/>
    <w:rsid w:val="006C7B15"/>
    <w:pPr>
      <w:tabs>
        <w:tab w:val="center" w:pos="4320"/>
        <w:tab w:val="right" w:pos="8640"/>
      </w:tabs>
    </w:pPr>
  </w:style>
  <w:style w:type="character" w:customStyle="1" w:styleId="FooterChar">
    <w:name w:val="Footer Char"/>
    <w:link w:val="Footer"/>
    <w:uiPriority w:val="99"/>
    <w:locked/>
    <w:rsid w:val="005D645B"/>
    <w:rPr>
      <w:rFonts w:cs="Times New Roman"/>
      <w:sz w:val="30"/>
      <w:szCs w:val="30"/>
      <w:lang w:eastAsia="en-GB"/>
    </w:rPr>
  </w:style>
  <w:style w:type="character" w:styleId="PageNumber">
    <w:name w:val="page number"/>
    <w:uiPriority w:val="99"/>
    <w:rsid w:val="006C7B15"/>
    <w:rPr>
      <w:rFonts w:cs="Times New Roman"/>
    </w:rPr>
  </w:style>
  <w:style w:type="paragraph" w:customStyle="1" w:styleId="a">
    <w:name w:val="¢éÍ¤ÇÒÁ"/>
    <w:basedOn w:val="Normal"/>
    <w:uiPriority w:val="99"/>
    <w:rsid w:val="006C7B15"/>
    <w:pPr>
      <w:tabs>
        <w:tab w:val="left" w:pos="1080"/>
      </w:tabs>
    </w:pPr>
    <w:rPr>
      <w:rFonts w:ascii="BrowalliaUPC" w:hAnsi="BrowalliaUPC" w:cs="BrowalliaUPC"/>
      <w:sz w:val="30"/>
      <w:szCs w:val="30"/>
    </w:rPr>
  </w:style>
  <w:style w:type="paragraph" w:styleId="BodyTextIndent3">
    <w:name w:val="Body Text Indent 3"/>
    <w:basedOn w:val="Normal"/>
    <w:link w:val="BodyTextIndent3Char"/>
    <w:uiPriority w:val="99"/>
    <w:rsid w:val="006C7B15"/>
    <w:pPr>
      <w:ind w:left="450" w:firstLine="630"/>
      <w:jc w:val="both"/>
    </w:pPr>
    <w:rPr>
      <w:rFonts w:cs="Times New Roman"/>
      <w:sz w:val="32"/>
      <w:szCs w:val="32"/>
      <w:lang w:eastAsia="en-US" w:bidi="ar-SA"/>
    </w:rPr>
  </w:style>
  <w:style w:type="character" w:customStyle="1" w:styleId="BodyTextIndent3Char">
    <w:name w:val="Body Text Indent 3 Char"/>
    <w:link w:val="BodyTextIndent3"/>
    <w:uiPriority w:val="99"/>
    <w:locked/>
    <w:rsid w:val="005D645B"/>
    <w:rPr>
      <w:rFonts w:cs="Times New Roman"/>
      <w:sz w:val="20"/>
      <w:szCs w:val="20"/>
      <w:lang w:eastAsia="en-GB"/>
    </w:rPr>
  </w:style>
  <w:style w:type="paragraph" w:styleId="Header">
    <w:name w:val="header"/>
    <w:basedOn w:val="Normal"/>
    <w:link w:val="HeaderChar"/>
    <w:rsid w:val="006C7B15"/>
    <w:pPr>
      <w:tabs>
        <w:tab w:val="center" w:pos="4320"/>
        <w:tab w:val="right" w:pos="8640"/>
      </w:tabs>
    </w:pPr>
  </w:style>
  <w:style w:type="character" w:customStyle="1" w:styleId="HeaderChar">
    <w:name w:val="Header Char"/>
    <w:link w:val="Header"/>
    <w:locked/>
    <w:rsid w:val="006C7B15"/>
    <w:rPr>
      <w:rFonts w:cs="Times New Roman"/>
      <w:sz w:val="24"/>
      <w:lang w:val="en-US" w:eastAsia="en-GB"/>
    </w:rPr>
  </w:style>
  <w:style w:type="paragraph" w:styleId="BalloonText">
    <w:name w:val="Balloon Text"/>
    <w:basedOn w:val="Normal"/>
    <w:link w:val="BalloonTextChar"/>
    <w:semiHidden/>
    <w:rsid w:val="006C7B15"/>
    <w:rPr>
      <w:rFonts w:ascii="Tahoma" w:hAnsi="Tahoma" w:cs="Tahoma"/>
      <w:sz w:val="16"/>
      <w:szCs w:val="16"/>
    </w:rPr>
  </w:style>
  <w:style w:type="character" w:customStyle="1" w:styleId="BalloonTextChar">
    <w:name w:val="Balloon Text Char"/>
    <w:link w:val="BalloonText"/>
    <w:uiPriority w:val="99"/>
    <w:semiHidden/>
    <w:locked/>
    <w:rsid w:val="005D645B"/>
    <w:rPr>
      <w:rFonts w:cs="Times New Roman"/>
      <w:sz w:val="2"/>
      <w:lang w:eastAsia="en-GB"/>
    </w:rPr>
  </w:style>
  <w:style w:type="paragraph" w:styleId="BodyTextIndent">
    <w:name w:val="Body Text Indent"/>
    <w:basedOn w:val="Normal"/>
    <w:link w:val="BodyTextIndentChar"/>
    <w:rsid w:val="006C7B15"/>
    <w:pPr>
      <w:spacing w:after="120" w:line="480" w:lineRule="auto"/>
    </w:pPr>
  </w:style>
  <w:style w:type="character" w:customStyle="1" w:styleId="BodyTextIndentChar">
    <w:name w:val="Body Text Indent Char"/>
    <w:link w:val="BodyTextIndent"/>
    <w:uiPriority w:val="99"/>
    <w:semiHidden/>
    <w:locked/>
    <w:rsid w:val="005D645B"/>
    <w:rPr>
      <w:rFonts w:cs="Times New Roman"/>
      <w:sz w:val="30"/>
      <w:szCs w:val="30"/>
      <w:lang w:eastAsia="en-GB"/>
    </w:rPr>
  </w:style>
  <w:style w:type="paragraph" w:styleId="BodyText3">
    <w:name w:val="Body Text 3"/>
    <w:basedOn w:val="Normal"/>
    <w:link w:val="BodyText3Char"/>
    <w:uiPriority w:val="99"/>
    <w:rsid w:val="006C7B15"/>
    <w:pPr>
      <w:spacing w:after="120"/>
    </w:pPr>
    <w:rPr>
      <w:sz w:val="16"/>
      <w:szCs w:val="16"/>
    </w:rPr>
  </w:style>
  <w:style w:type="character" w:customStyle="1" w:styleId="BodyText3Char">
    <w:name w:val="Body Text 3 Char"/>
    <w:link w:val="BodyText3"/>
    <w:uiPriority w:val="99"/>
    <w:semiHidden/>
    <w:locked/>
    <w:rsid w:val="005D645B"/>
    <w:rPr>
      <w:rFonts w:cs="Times New Roman"/>
      <w:sz w:val="20"/>
      <w:szCs w:val="20"/>
      <w:lang w:eastAsia="en-GB"/>
    </w:rPr>
  </w:style>
  <w:style w:type="paragraph" w:customStyle="1" w:styleId="3">
    <w:name w:val="µÒÃÒ§3ªèÍ§"/>
    <w:basedOn w:val="Normal"/>
    <w:rsid w:val="006C7B15"/>
    <w:pPr>
      <w:tabs>
        <w:tab w:val="left" w:pos="360"/>
        <w:tab w:val="left" w:pos="720"/>
      </w:tabs>
    </w:pPr>
    <w:rPr>
      <w:rFonts w:ascii="Book Antiqua" w:hAnsi="Book Antiqua" w:cs="Times New Roman"/>
      <w:sz w:val="22"/>
      <w:szCs w:val="22"/>
      <w:lang w:val="th-TH" w:eastAsia="en-US"/>
    </w:rPr>
  </w:style>
  <w:style w:type="paragraph" w:customStyle="1" w:styleId="a0">
    <w:name w:val="ºÇ¡"/>
    <w:basedOn w:val="Normal"/>
    <w:rsid w:val="006C7B15"/>
    <w:pPr>
      <w:ind w:right="129"/>
      <w:jc w:val="right"/>
    </w:pPr>
    <w:rPr>
      <w:rFonts w:ascii="Book Antiqua" w:hAnsi="Book Antiqua" w:cs="Times New Roman"/>
      <w:sz w:val="22"/>
      <w:szCs w:val="22"/>
      <w:lang w:val="th-TH" w:eastAsia="en-US"/>
    </w:rPr>
  </w:style>
  <w:style w:type="paragraph" w:styleId="BodyText2">
    <w:name w:val="Body Text 2"/>
    <w:basedOn w:val="Normal"/>
    <w:link w:val="BodyText2Char"/>
    <w:uiPriority w:val="99"/>
    <w:rsid w:val="006C7B15"/>
    <w:pPr>
      <w:spacing w:after="120" w:line="480" w:lineRule="auto"/>
    </w:pPr>
  </w:style>
  <w:style w:type="character" w:customStyle="1" w:styleId="BodyText2Char">
    <w:name w:val="Body Text 2 Char"/>
    <w:link w:val="BodyText2"/>
    <w:uiPriority w:val="99"/>
    <w:semiHidden/>
    <w:locked/>
    <w:rsid w:val="005D645B"/>
    <w:rPr>
      <w:rFonts w:cs="Times New Roman"/>
      <w:sz w:val="30"/>
      <w:szCs w:val="30"/>
      <w:lang w:eastAsia="en-GB"/>
    </w:rPr>
  </w:style>
  <w:style w:type="table" w:styleId="TableGrid">
    <w:name w:val="Table Grid"/>
    <w:basedOn w:val="TableNormal"/>
    <w:uiPriority w:val="39"/>
    <w:rsid w:val="006C7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rsid w:val="006C7B15"/>
    <w:pPr>
      <w:spacing w:after="120" w:line="480" w:lineRule="auto"/>
      <w:ind w:left="283"/>
    </w:pPr>
  </w:style>
  <w:style w:type="character" w:customStyle="1" w:styleId="BodyTextIndent2Char">
    <w:name w:val="Body Text Indent 2 Char"/>
    <w:link w:val="BodyTextIndent2"/>
    <w:uiPriority w:val="99"/>
    <w:semiHidden/>
    <w:locked/>
    <w:rsid w:val="005D645B"/>
    <w:rPr>
      <w:rFonts w:cs="Times New Roman"/>
      <w:sz w:val="30"/>
      <w:szCs w:val="30"/>
      <w:lang w:eastAsia="en-GB"/>
    </w:rPr>
  </w:style>
  <w:style w:type="paragraph" w:customStyle="1" w:styleId="E">
    <w:name w:val="?????????? E"/>
    <w:basedOn w:val="Normal"/>
    <w:uiPriority w:val="99"/>
    <w:rsid w:val="006C7B15"/>
    <w:pPr>
      <w:jc w:val="center"/>
    </w:pPr>
    <w:rPr>
      <w:rFonts w:ascii="Book Antiqua" w:hAnsi="Book Antiqua" w:cs="Times New Roman"/>
      <w:b/>
      <w:bCs/>
      <w:sz w:val="22"/>
      <w:szCs w:val="22"/>
      <w:lang w:val="th-TH" w:eastAsia="en-US"/>
    </w:rPr>
  </w:style>
  <w:style w:type="paragraph" w:styleId="ListNumber3">
    <w:name w:val="List Number 3"/>
    <w:basedOn w:val="Normal"/>
    <w:uiPriority w:val="99"/>
    <w:rsid w:val="006C7B15"/>
    <w:pPr>
      <w:numPr>
        <w:numId w:val="3"/>
      </w:num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eastAsia="en-US"/>
    </w:rPr>
  </w:style>
  <w:style w:type="paragraph" w:styleId="ListNumber">
    <w:name w:val="List Number"/>
    <w:basedOn w:val="Normal"/>
    <w:uiPriority w:val="99"/>
    <w:rsid w:val="006C7B15"/>
    <w:pPr>
      <w:numPr>
        <w:numId w:val="2"/>
      </w:numPr>
      <w:tabs>
        <w:tab w:val="clear" w:pos="360"/>
        <w:tab w:val="left" w:pos="227"/>
        <w:tab w:val="left" w:pos="284"/>
        <w:tab w:val="left" w:pos="454"/>
        <w:tab w:val="left" w:pos="680"/>
        <w:tab w:val="num"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eastAsia="en-US"/>
    </w:rPr>
  </w:style>
  <w:style w:type="character" w:customStyle="1" w:styleId="AAReference">
    <w:name w:val="AA Reference"/>
    <w:uiPriority w:val="99"/>
    <w:rsid w:val="006C7B15"/>
    <w:rPr>
      <w:rFonts w:ascii="Arial" w:hAnsi="Arial"/>
      <w:color w:val="auto"/>
      <w:spacing w:val="0"/>
      <w:w w:val="100"/>
      <w:position w:val="0"/>
      <w:sz w:val="14"/>
      <w:vertAlign w:val="baseline"/>
      <w:lang w:val="en-US"/>
    </w:rPr>
  </w:style>
  <w:style w:type="paragraph" w:customStyle="1" w:styleId="CharChar2CharCharCharCharCharCharCharCharCharChar">
    <w:name w:val="Char Char2 Char Char Char Char Char Char Char Char Char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CharCharChar">
    <w:name w:val="Char Char Char Char Char"/>
    <w:basedOn w:val="Normal"/>
    <w:uiPriority w:val="99"/>
    <w:rsid w:val="006C7B15"/>
    <w:pPr>
      <w:spacing w:after="160" w:line="240" w:lineRule="exact"/>
    </w:pPr>
    <w:rPr>
      <w:rFonts w:ascii="Verdana" w:hAnsi="Verdana" w:cs="Times New Roman"/>
      <w:sz w:val="20"/>
      <w:szCs w:val="20"/>
      <w:lang w:eastAsia="en-US" w:bidi="ar-SA"/>
    </w:rPr>
  </w:style>
  <w:style w:type="paragraph" w:styleId="ListBullet4">
    <w:name w:val="List Bullet 4"/>
    <w:basedOn w:val="Normal"/>
    <w:autoRedefine/>
    <w:uiPriority w:val="99"/>
    <w:rsid w:val="006C7B15"/>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34"/>
    </w:pPr>
    <w:rPr>
      <w:rFonts w:ascii="Arial" w:hAnsi="Arial"/>
      <w:sz w:val="18"/>
      <w:szCs w:val="18"/>
      <w:lang w:eastAsia="en-US"/>
    </w:rPr>
  </w:style>
  <w:style w:type="paragraph" w:customStyle="1" w:styleId="CharCharCharCharCharCharChar">
    <w:name w:val="Char Char อักขระ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CharCharCharCharCharCharChar">
    <w:name w:val="Char Char อักขระ Char Char Char Char Char Char อักขระ Char Char"/>
    <w:basedOn w:val="Normal"/>
    <w:uiPriority w:val="99"/>
    <w:rsid w:val="006C7B15"/>
    <w:pPr>
      <w:spacing w:after="160" w:line="240" w:lineRule="exact"/>
    </w:pPr>
    <w:rPr>
      <w:rFonts w:ascii="Verdana" w:hAnsi="Verdana"/>
      <w:sz w:val="20"/>
      <w:szCs w:val="20"/>
      <w:lang w:eastAsia="en-US" w:bidi="ar-SA"/>
    </w:rPr>
  </w:style>
  <w:style w:type="paragraph" w:customStyle="1" w:styleId="block">
    <w:name w:val="block"/>
    <w:aliases w:val="b"/>
    <w:basedOn w:val="BodyText"/>
    <w:rsid w:val="006C7B15"/>
    <w:pPr>
      <w:spacing w:after="260" w:line="260" w:lineRule="atLeast"/>
      <w:ind w:left="567"/>
    </w:pPr>
    <w:rPr>
      <w:rFonts w:cs="Times New Roman"/>
      <w:sz w:val="22"/>
      <w:szCs w:val="20"/>
      <w:lang w:val="en-GB" w:eastAsia="en-US" w:bidi="ar-SA"/>
    </w:rPr>
  </w:style>
  <w:style w:type="paragraph" w:styleId="BodyText">
    <w:name w:val="Body Text"/>
    <w:basedOn w:val="Normal"/>
    <w:link w:val="BodyTextChar"/>
    <w:uiPriority w:val="99"/>
    <w:rsid w:val="006C7B15"/>
    <w:pPr>
      <w:spacing w:after="120"/>
    </w:pPr>
    <w:rPr>
      <w:szCs w:val="28"/>
    </w:rPr>
  </w:style>
  <w:style w:type="character" w:customStyle="1" w:styleId="BodyTextChar">
    <w:name w:val="Body Text Char"/>
    <w:link w:val="BodyText"/>
    <w:uiPriority w:val="99"/>
    <w:locked/>
    <w:rsid w:val="005D645B"/>
    <w:rPr>
      <w:rFonts w:cs="Times New Roman"/>
      <w:sz w:val="30"/>
      <w:szCs w:val="30"/>
      <w:lang w:eastAsia="en-GB"/>
    </w:rPr>
  </w:style>
  <w:style w:type="paragraph" w:customStyle="1" w:styleId="CharChar1">
    <w:name w:val="Char Char1"/>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
    <w:name w:val="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2">
    <w:name w:val="Char Char2"/>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CharCharCharCharCharCharCharCharChar">
    <w:name w:val="Char Char Char Char Char Char Char Char Char Char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2Char">
    <w:name w:val="Char Char2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2CharCharCharCharCharCharCharCharCharCharCharCharCharCharCharCharCharCharCharCharChar">
    <w:name w:val="Char Char2 Char Char Char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10CharCharCharCharCharCharCharChar">
    <w:name w:val="Char Char10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
    <w:name w:val="Char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2CharCharCharCharCharCharCharCharCharCharCharCharCharCharCharCharCharChar">
    <w:name w:val="Char Char2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styleId="Caption">
    <w:name w:val="caption"/>
    <w:basedOn w:val="Normal"/>
    <w:next w:val="Normal"/>
    <w:uiPriority w:val="99"/>
    <w:qFormat/>
    <w:rsid w:val="006C7B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Times New Roman"/>
      <w:b/>
      <w:bCs/>
      <w:sz w:val="18"/>
      <w:szCs w:val="18"/>
      <w:lang w:eastAsia="en-US"/>
    </w:rPr>
  </w:style>
  <w:style w:type="paragraph" w:customStyle="1" w:styleId="CharChar3Char">
    <w:name w:val="Char Char3 Char"/>
    <w:basedOn w:val="Normal"/>
    <w:uiPriority w:val="99"/>
    <w:rsid w:val="006C7B15"/>
    <w:pPr>
      <w:spacing w:after="160" w:line="240" w:lineRule="exact"/>
    </w:pPr>
    <w:rPr>
      <w:rFonts w:ascii="Verdana" w:hAnsi="Verdana" w:cs="Times New Roman"/>
      <w:sz w:val="20"/>
      <w:szCs w:val="20"/>
      <w:lang w:eastAsia="en-US" w:bidi="ar-SA"/>
    </w:rPr>
  </w:style>
  <w:style w:type="paragraph" w:styleId="HTMLPreformatted">
    <w:name w:val="HTML Preformatted"/>
    <w:basedOn w:val="Normal"/>
    <w:link w:val="HTMLPreformattedChar"/>
    <w:uiPriority w:val="99"/>
    <w:rsid w:val="006C7B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lang w:eastAsia="en-US"/>
    </w:rPr>
  </w:style>
  <w:style w:type="character" w:customStyle="1" w:styleId="HTMLPreformattedChar">
    <w:name w:val="HTML Preformatted Char"/>
    <w:link w:val="HTMLPreformatted"/>
    <w:uiPriority w:val="99"/>
    <w:semiHidden/>
    <w:locked/>
    <w:rsid w:val="005D645B"/>
    <w:rPr>
      <w:rFonts w:ascii="Courier New" w:hAnsi="Courier New" w:cs="Times New Roman"/>
      <w:sz w:val="25"/>
      <w:szCs w:val="25"/>
      <w:lang w:eastAsia="en-GB"/>
    </w:rPr>
  </w:style>
  <w:style w:type="paragraph" w:customStyle="1" w:styleId="CharChar2CharCharCharCharCharCharCharCharCharCharCharCharCharCharCharCharCharCharCharCharCharCharChar">
    <w:name w:val="Char Char2 Char Char Char Char Char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2CharCharCharCharCharCharCharCharCharCharCharCharCharCharChar">
    <w:name w:val="Char Char2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styleId="ListNumber2">
    <w:name w:val="List Number 2"/>
    <w:basedOn w:val="Normal"/>
    <w:uiPriority w:val="99"/>
    <w:rsid w:val="006C7B15"/>
    <w:pPr>
      <w:numPr>
        <w:numId w:val="1"/>
      </w:numPr>
      <w:tabs>
        <w:tab w:val="left" w:pos="227"/>
        <w:tab w:val="num" w:pos="405"/>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eastAsia="en-US"/>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uiPriority w:val="99"/>
    <w:rsid w:val="006C7B15"/>
    <w:pPr>
      <w:spacing w:after="160" w:line="240" w:lineRule="exact"/>
    </w:pPr>
    <w:rPr>
      <w:rFonts w:ascii="Verdana" w:hAnsi="Verdana" w:cs="Times New Roman"/>
      <w:sz w:val="20"/>
      <w:szCs w:val="20"/>
      <w:lang w:eastAsia="en-US" w:bidi="ar-SA"/>
    </w:rPr>
  </w:style>
  <w:style w:type="character" w:customStyle="1" w:styleId="shorttext">
    <w:name w:val="short_text"/>
    <w:rsid w:val="006C7B15"/>
    <w:rPr>
      <w:rFonts w:cs="Times New Roman"/>
    </w:rPr>
  </w:style>
  <w:style w:type="paragraph" w:customStyle="1" w:styleId="CharCharCharCharCharCharCharCharCharCharChar1CharCharCharCharCharCharCharCharCharChar">
    <w:name w:val="อักขระ Char Char Char Char Char Char Char Char Char Char Char1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Char1CharChar">
    <w:name w:val="Char Char Char Char1 Char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CharCharCharCharCharCharCharCharCharCharCharChar1CharChar">
    <w:name w:val="Char Char Char Char Char Char Char Char Char Char Char Char Char Char Char Char Char Char Char Char Char Char Char Char Char Char Char Char Char Char Char Char Char Char1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CharCharCharCharCharCharCharCharCharCharCharCharCharCharCharCharCharCharCharCharCharCharCharCharCharCharCharCharCharCharChar1CharCharChar">
    <w:name w:val="Char Char Char Char Char Char Char Char Char Char Char Char Char Char Char Char Char Char Char Char Char Char Char Char Char Char Char Char Char Char Char Char Char Char1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2CharChar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CharCharCharCharCharCharCharCharCharCharCharCharCharCharCharCharCharCharCharCharCharCharCharCharCharCharCharCharCharCharChar1CharCharCharCharCharCharCharCharChar">
    <w:name w:val="Char Char Char Char Char Char Char Char Char Char Char Char Char Char Char Char Char Char Char Char Char Char Char Char Char Char Char Char Char Char Char Char Char Char1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1CharCharCharCharCharCharCharCharCharCharCharCharCharChar">
    <w:name w:val="Char Char Char1 Char Char Char Char Char Char Char Char Char Char Char Char Char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4Char">
    <w:name w:val="Char Char4 Char"/>
    <w:basedOn w:val="Normal"/>
    <w:uiPriority w:val="99"/>
    <w:rsid w:val="006C7B15"/>
    <w:pPr>
      <w:spacing w:after="160" w:line="240" w:lineRule="exact"/>
    </w:pPr>
    <w:rPr>
      <w:rFonts w:ascii="Verdana" w:hAnsi="Verdana"/>
      <w:sz w:val="20"/>
      <w:szCs w:val="20"/>
      <w:lang w:eastAsia="en-US" w:bidi="ar-SA"/>
    </w:rPr>
  </w:style>
  <w:style w:type="paragraph" w:customStyle="1" w:styleId="CharChar2Char1CharChar">
    <w:name w:val="Char Char2 Char1 Char Char"/>
    <w:basedOn w:val="Normal"/>
    <w:uiPriority w:val="99"/>
    <w:rsid w:val="006C7B15"/>
    <w:pPr>
      <w:spacing w:after="160" w:line="240" w:lineRule="exact"/>
    </w:pPr>
    <w:rPr>
      <w:rFonts w:ascii="Verdana" w:hAnsi="Verdana"/>
      <w:sz w:val="20"/>
      <w:szCs w:val="20"/>
      <w:lang w:eastAsia="en-US" w:bidi="ar-SA"/>
    </w:rPr>
  </w:style>
  <w:style w:type="paragraph" w:customStyle="1" w:styleId="Style1">
    <w:name w:val="Style1"/>
    <w:basedOn w:val="Normal"/>
    <w:uiPriority w:val="99"/>
    <w:rsid w:val="006C7B15"/>
    <w:pPr>
      <w:pBdr>
        <w:bottom w:val="single" w:sz="12" w:space="1" w:color="auto"/>
      </w:pBdr>
      <w:tabs>
        <w:tab w:val="decimal" w:pos="882"/>
      </w:tabs>
      <w:ind w:right="-43"/>
      <w:jc w:val="thaiDistribute"/>
    </w:pPr>
    <w:rPr>
      <w:rFonts w:ascii="Cordia New" w:eastAsia="PMingLiU" w:hAnsi="Cordia New" w:cs="Cordia New"/>
      <w:lang w:val="th-TH" w:eastAsia="en-US"/>
    </w:rPr>
  </w:style>
  <w:style w:type="paragraph" w:customStyle="1" w:styleId="CharChar4CharCharCharCharChar">
    <w:name w:val="Char Char4 Char Char Char Char Char"/>
    <w:basedOn w:val="Normal"/>
    <w:uiPriority w:val="99"/>
    <w:rsid w:val="006C7B15"/>
    <w:pPr>
      <w:spacing w:after="160" w:line="240" w:lineRule="exact"/>
    </w:pPr>
    <w:rPr>
      <w:rFonts w:ascii="Verdana" w:hAnsi="Verdana" w:cs="Times New Roman"/>
      <w:sz w:val="20"/>
      <w:szCs w:val="20"/>
      <w:lang w:eastAsia="en-US" w:bidi="ar-SA"/>
    </w:rPr>
  </w:style>
  <w:style w:type="paragraph" w:styleId="ListNumber4">
    <w:name w:val="List Number 4"/>
    <w:basedOn w:val="Normal"/>
    <w:uiPriority w:val="99"/>
    <w:rsid w:val="006C7B15"/>
    <w:pPr>
      <w:numPr>
        <w:numId w:val="4"/>
      </w:numPr>
      <w:tabs>
        <w:tab w:val="left" w:pos="227"/>
        <w:tab w:val="left" w:pos="454"/>
        <w:tab w:val="left" w:pos="680"/>
        <w:tab w:val="left" w:pos="907"/>
        <w:tab w:val="num" w:pos="1209"/>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pPr>
    <w:rPr>
      <w:rFonts w:ascii="Arial" w:hAnsi="Arial"/>
      <w:sz w:val="18"/>
      <w:szCs w:val="18"/>
      <w:lang w:eastAsia="en-US"/>
    </w:rPr>
  </w:style>
  <w:style w:type="table" w:styleId="TableGrid6">
    <w:name w:val="Table Grid 6"/>
    <w:basedOn w:val="TableNormal"/>
    <w:uiPriority w:val="99"/>
    <w:rsid w:val="006C7B15"/>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Angsana New"/>
        <w:b/>
        <w:bCs/>
      </w:rPr>
      <w:tblPr/>
      <w:tcPr>
        <w:tcBorders>
          <w:bottom w:val="single" w:sz="6" w:space="0" w:color="000000"/>
          <w:tl2br w:val="none" w:sz="0" w:space="0" w:color="auto"/>
          <w:tr2bl w:val="none" w:sz="0" w:space="0" w:color="auto"/>
        </w:tcBorders>
      </w:tcPr>
    </w:tblStylePr>
    <w:tblStylePr w:type="lastRow">
      <w:rPr>
        <w:rFonts w:cs="Angsana New"/>
        <w:color w:val="auto"/>
      </w:rPr>
      <w:tblPr/>
      <w:tcPr>
        <w:tcBorders>
          <w:top w:val="single" w:sz="6" w:space="0" w:color="000000"/>
          <w:tl2br w:val="none" w:sz="0" w:space="0" w:color="auto"/>
          <w:tr2bl w:val="none" w:sz="0" w:space="0" w:color="auto"/>
        </w:tcBorders>
      </w:tcPr>
    </w:tblStylePr>
    <w:tblStylePr w:type="firstCol">
      <w:rPr>
        <w:rFonts w:cs="Angsana New"/>
        <w:b/>
        <w:bCs/>
      </w:rPr>
      <w:tblPr/>
      <w:tcPr>
        <w:tcBorders>
          <w:tl2br w:val="none" w:sz="0" w:space="0" w:color="auto"/>
          <w:tr2bl w:val="none" w:sz="0" w:space="0" w:color="auto"/>
        </w:tcBorders>
      </w:tcPr>
    </w:tblStylePr>
    <w:tblStylePr w:type="nwCell">
      <w:rPr>
        <w:rFonts w:cs="Angsana New"/>
      </w:rPr>
      <w:tblPr/>
      <w:tcPr>
        <w:tcBorders>
          <w:tl2br w:val="single" w:sz="6" w:space="0" w:color="000000"/>
          <w:tr2bl w:val="none" w:sz="0" w:space="0" w:color="auto"/>
        </w:tcBorders>
      </w:tcPr>
    </w:tblStylePr>
  </w:style>
  <w:style w:type="table" w:styleId="TableGrid5">
    <w:name w:val="Table Grid 5"/>
    <w:basedOn w:val="TableNormal"/>
    <w:uiPriority w:val="99"/>
    <w:rsid w:val="006C7B15"/>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Angsana New"/>
      </w:rPr>
      <w:tblPr/>
      <w:tcPr>
        <w:tcBorders>
          <w:bottom w:val="single" w:sz="12" w:space="0" w:color="000000"/>
          <w:tl2br w:val="none" w:sz="0" w:space="0" w:color="auto"/>
          <w:tr2bl w:val="none" w:sz="0" w:space="0" w:color="auto"/>
        </w:tcBorders>
      </w:tcPr>
    </w:tblStylePr>
    <w:tblStylePr w:type="lastRow">
      <w:rPr>
        <w:rFonts w:cs="Angsana New"/>
        <w:b/>
        <w:bCs/>
      </w:rPr>
      <w:tblPr/>
      <w:tcPr>
        <w:tcBorders>
          <w:tl2br w:val="none" w:sz="0" w:space="0" w:color="auto"/>
          <w:tr2bl w:val="none" w:sz="0" w:space="0" w:color="auto"/>
        </w:tcBorders>
      </w:tcPr>
    </w:tblStylePr>
    <w:tblStylePr w:type="lastCol">
      <w:rPr>
        <w:rFonts w:cs="Angsana New"/>
        <w:b/>
        <w:bCs/>
      </w:rPr>
      <w:tblPr/>
      <w:tcPr>
        <w:tcBorders>
          <w:tl2br w:val="none" w:sz="0" w:space="0" w:color="auto"/>
          <w:tr2bl w:val="none" w:sz="0" w:space="0" w:color="auto"/>
        </w:tcBorders>
      </w:tcPr>
    </w:tblStylePr>
    <w:tblStylePr w:type="nwCell">
      <w:rPr>
        <w:rFonts w:cs="Angsana New"/>
      </w:rPr>
      <w:tblPr/>
      <w:tcPr>
        <w:tcBorders>
          <w:tl2br w:val="single" w:sz="6" w:space="0" w:color="000000"/>
          <w:tr2bl w:val="none" w:sz="0" w:space="0" w:color="auto"/>
        </w:tcBorders>
      </w:tcPr>
    </w:tblStylePr>
  </w:style>
  <w:style w:type="paragraph" w:customStyle="1" w:styleId="CharCharCharCharChar1">
    <w:name w:val="Char Char Char Char Char1"/>
    <w:basedOn w:val="Normal"/>
    <w:uiPriority w:val="99"/>
    <w:rsid w:val="006C7B15"/>
    <w:pPr>
      <w:spacing w:after="160" w:line="240" w:lineRule="exact"/>
    </w:pPr>
    <w:rPr>
      <w:rFonts w:ascii="Verdana" w:hAnsi="Verdana" w:cs="Times New Roman"/>
      <w:sz w:val="20"/>
      <w:szCs w:val="20"/>
      <w:lang w:eastAsia="en-US" w:bidi="ar-SA"/>
    </w:rPr>
  </w:style>
  <w:style w:type="paragraph" w:styleId="Index8">
    <w:name w:val="index 8"/>
    <w:basedOn w:val="Normal"/>
    <w:next w:val="Normal"/>
    <w:autoRedefine/>
    <w:uiPriority w:val="99"/>
    <w:semiHidden/>
    <w:rsid w:val="00F10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360" w:firstLine="72"/>
    </w:pPr>
    <w:rPr>
      <w:rFonts w:ascii="Arial" w:hAnsi="Arial"/>
      <w:sz w:val="18"/>
      <w:szCs w:val="18"/>
      <w:lang w:eastAsia="en-US"/>
    </w:rPr>
  </w:style>
  <w:style w:type="paragraph" w:customStyle="1" w:styleId="T">
    <w:name w:val="Å§ª×Í T"/>
    <w:basedOn w:val="Normal"/>
    <w:uiPriority w:val="99"/>
    <w:rsid w:val="00163D1F"/>
    <w:pPr>
      <w:ind w:left="5040" w:right="540"/>
      <w:jc w:val="center"/>
    </w:pPr>
    <w:rPr>
      <w:rFonts w:cs="BrowalliaUPC"/>
      <w:sz w:val="30"/>
      <w:szCs w:val="30"/>
      <w:lang w:val="th-TH" w:eastAsia="en-US"/>
    </w:rPr>
  </w:style>
  <w:style w:type="character" w:customStyle="1" w:styleId="hps">
    <w:name w:val="hps"/>
    <w:rsid w:val="00C555E2"/>
  </w:style>
  <w:style w:type="paragraph" w:styleId="ListParagraph">
    <w:name w:val="List Paragraph"/>
    <w:aliases w:val="List Paragraph (ก),Heading PA,Liste à puce - Normal,lp1,Bullet List,FooterText,numbered,List Paragraph11,Bulletr List Paragraph,列出段落,列出段落1,List Paragraph2,List Paragraph21,Listeafsnit1,Parágrafo da Lista1,TOC style"/>
    <w:basedOn w:val="Normal"/>
    <w:link w:val="ListParagraphChar"/>
    <w:uiPriority w:val="34"/>
    <w:qFormat/>
    <w:rsid w:val="007B7C2D"/>
    <w:pPr>
      <w:ind w:left="720"/>
    </w:pPr>
    <w:rPr>
      <w:szCs w:val="30"/>
    </w:rPr>
  </w:style>
  <w:style w:type="paragraph" w:styleId="Revision">
    <w:name w:val="Revision"/>
    <w:hidden/>
    <w:uiPriority w:val="99"/>
    <w:semiHidden/>
    <w:rsid w:val="0035208F"/>
    <w:rPr>
      <w:sz w:val="24"/>
      <w:szCs w:val="30"/>
      <w:lang w:eastAsia="en-GB"/>
    </w:rPr>
  </w:style>
  <w:style w:type="paragraph" w:styleId="BlockText">
    <w:name w:val="Block Text"/>
    <w:basedOn w:val="Normal"/>
    <w:uiPriority w:val="99"/>
    <w:unhideWhenUsed/>
    <w:rsid w:val="002F4D9B"/>
    <w:pPr>
      <w:spacing w:line="360" w:lineRule="auto"/>
      <w:ind w:left="426" w:right="-108"/>
      <w:jc w:val="both"/>
    </w:pPr>
    <w:rPr>
      <w:rFonts w:ascii="Book Antiqua" w:hAnsi="Book Antiqua"/>
      <w:sz w:val="20"/>
      <w:szCs w:val="20"/>
      <w:lang w:eastAsia="en-US"/>
    </w:rPr>
  </w:style>
  <w:style w:type="paragraph" w:customStyle="1" w:styleId="AccountingPolicy">
    <w:name w:val="Accounting Policy"/>
    <w:basedOn w:val="Normal"/>
    <w:link w:val="AccountingPolicyChar1"/>
    <w:rsid w:val="00152C23"/>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en-US" w:bidi="ar-SA"/>
    </w:rPr>
  </w:style>
  <w:style w:type="character" w:customStyle="1" w:styleId="AccountingPolicyChar1">
    <w:name w:val="Accounting Policy Char1"/>
    <w:link w:val="AccountingPolicy"/>
    <w:locked/>
    <w:rsid w:val="00152C23"/>
    <w:rPr>
      <w:rFonts w:ascii="Univers 45 Light" w:eastAsia="MS Mincho" w:hAnsi="Univers 45 Light" w:cs="Univers 45 Light"/>
      <w:color w:val="000000"/>
      <w:lang w:val="en-GB" w:bidi="ar-SA"/>
    </w:rPr>
  </w:style>
  <w:style w:type="character" w:customStyle="1" w:styleId="AccPolicysubheadChar">
    <w:name w:val="Acc Policy sub head Char"/>
    <w:link w:val="AccPolicysubhead"/>
    <w:locked/>
    <w:rsid w:val="00945569"/>
    <w:rPr>
      <w:rFonts w:ascii="Garamond" w:hAnsi="Garamond" w:cs="Garamond"/>
      <w:i/>
      <w:iCs/>
      <w:color w:val="000000"/>
    </w:rPr>
  </w:style>
  <w:style w:type="paragraph" w:customStyle="1" w:styleId="AccPolicysubhead">
    <w:name w:val="Acc Policy sub head"/>
    <w:basedOn w:val="BodyText"/>
    <w:next w:val="BodyText"/>
    <w:link w:val="AccPolicysubheadChar"/>
    <w:autoRedefine/>
    <w:rsid w:val="00945569"/>
    <w:pPr>
      <w:spacing w:after="0" w:line="360" w:lineRule="auto"/>
      <w:ind w:left="540" w:right="43"/>
      <w:jc w:val="both"/>
    </w:pPr>
    <w:rPr>
      <w:rFonts w:ascii="Garamond" w:hAnsi="Garamond" w:cs="Garamond"/>
      <w:i/>
      <w:iCs/>
      <w:color w:val="000000"/>
      <w:sz w:val="20"/>
      <w:szCs w:val="20"/>
      <w:lang w:eastAsia="en-US"/>
    </w:rPr>
  </w:style>
  <w:style w:type="character" w:customStyle="1" w:styleId="Heading3Char">
    <w:name w:val="Heading 3 Char"/>
    <w:link w:val="Heading3"/>
    <w:semiHidden/>
    <w:rsid w:val="00246568"/>
    <w:rPr>
      <w:rFonts w:ascii="Cambria" w:eastAsia="Times New Roman" w:hAnsi="Cambria" w:cs="Angsana New"/>
      <w:b/>
      <w:bCs/>
      <w:sz w:val="26"/>
      <w:szCs w:val="33"/>
      <w:lang w:eastAsia="en-GB"/>
    </w:rPr>
  </w:style>
  <w:style w:type="paragraph" w:customStyle="1" w:styleId="a1">
    <w:name w:val="ข้อความ"/>
    <w:basedOn w:val="Normal"/>
    <w:uiPriority w:val="99"/>
    <w:rsid w:val="00325437"/>
    <w:pPr>
      <w:tabs>
        <w:tab w:val="left" w:pos="1080"/>
      </w:tabs>
    </w:pPr>
    <w:rPr>
      <w:rFonts w:cs="Garamond"/>
      <w:sz w:val="30"/>
      <w:szCs w:val="30"/>
      <w:lang w:eastAsia="th-TH"/>
    </w:rPr>
  </w:style>
  <w:style w:type="paragraph" w:customStyle="1" w:styleId="ListParagraph1">
    <w:name w:val="List Paragraph1"/>
    <w:basedOn w:val="Normal"/>
    <w:uiPriority w:val="99"/>
    <w:rsid w:val="00325437"/>
    <w:pPr>
      <w:spacing w:after="200" w:line="276" w:lineRule="auto"/>
      <w:ind w:left="720"/>
      <w:contextualSpacing/>
    </w:pPr>
    <w:rPr>
      <w:rFonts w:ascii="Calibri" w:hAnsi="Calibri"/>
      <w:sz w:val="22"/>
      <w:szCs w:val="28"/>
      <w:lang w:eastAsia="en-US"/>
    </w:rPr>
  </w:style>
  <w:style w:type="paragraph" w:customStyle="1" w:styleId="Style">
    <w:name w:val="Style"/>
    <w:basedOn w:val="Normal"/>
    <w:uiPriority w:val="99"/>
    <w:rsid w:val="005E569B"/>
    <w:pPr>
      <w:spacing w:after="160" w:line="240" w:lineRule="exact"/>
    </w:pPr>
    <w:rPr>
      <w:rFonts w:ascii="Verdana" w:hAnsi="Verdana" w:cs="Garamond"/>
      <w:sz w:val="20"/>
      <w:szCs w:val="20"/>
      <w:lang w:eastAsia="en-US" w:bidi="ar-SA"/>
    </w:rPr>
  </w:style>
  <w:style w:type="paragraph" w:customStyle="1" w:styleId="acctfourfigures">
    <w:name w:val="acct four figures"/>
    <w:aliases w:val="a4"/>
    <w:basedOn w:val="Normal"/>
    <w:rsid w:val="00E33F68"/>
    <w:pPr>
      <w:tabs>
        <w:tab w:val="decimal" w:pos="765"/>
      </w:tabs>
      <w:spacing w:line="260" w:lineRule="atLeast"/>
    </w:pPr>
    <w:rPr>
      <w:rFonts w:cs="Times New Roman"/>
      <w:sz w:val="22"/>
      <w:szCs w:val="20"/>
      <w:lang w:val="en-GB" w:eastAsia="en-US" w:bidi="ar-SA"/>
    </w:rPr>
  </w:style>
  <w:style w:type="paragraph" w:customStyle="1" w:styleId="acctmergecolhdg">
    <w:name w:val="acct merge col hdg"/>
    <w:aliases w:val="mh"/>
    <w:basedOn w:val="Normal"/>
    <w:rsid w:val="00E33F68"/>
    <w:pPr>
      <w:spacing w:line="260" w:lineRule="atLeast"/>
      <w:jc w:val="center"/>
    </w:pPr>
    <w:rPr>
      <w:rFonts w:cs="Times New Roman"/>
      <w:b/>
      <w:sz w:val="22"/>
      <w:szCs w:val="20"/>
      <w:lang w:val="en-GB" w:eastAsia="en-US" w:bidi="ar-SA"/>
    </w:rPr>
  </w:style>
  <w:style w:type="character" w:customStyle="1" w:styleId="st">
    <w:name w:val="st"/>
    <w:rsid w:val="007164E9"/>
  </w:style>
  <w:style w:type="character" w:styleId="Emphasis">
    <w:name w:val="Emphasis"/>
    <w:uiPriority w:val="20"/>
    <w:qFormat/>
    <w:locked/>
    <w:rsid w:val="007164E9"/>
    <w:rPr>
      <w:i/>
      <w:iCs/>
    </w:rPr>
  </w:style>
  <w:style w:type="paragraph" w:customStyle="1" w:styleId="CharCharCharCharCharCharCharCharCharCharChar0">
    <w:name w:val="อักขระ Char Char Char Char Char Char Char Char Char Char Char"/>
    <w:basedOn w:val="Normal"/>
    <w:uiPriority w:val="99"/>
    <w:rsid w:val="00DB1246"/>
    <w:pPr>
      <w:spacing w:after="160" w:line="240" w:lineRule="exact"/>
    </w:pPr>
    <w:rPr>
      <w:rFonts w:ascii="Verdana" w:hAnsi="Verdana" w:cs="Garamond"/>
      <w:sz w:val="20"/>
      <w:szCs w:val="20"/>
      <w:lang w:eastAsia="en-US"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uiPriority w:val="99"/>
    <w:rsid w:val="00DB1246"/>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w:basedOn w:val="Normal"/>
    <w:uiPriority w:val="99"/>
    <w:rsid w:val="00DB1246"/>
    <w:pPr>
      <w:spacing w:after="160" w:line="240" w:lineRule="exact"/>
    </w:pPr>
    <w:rPr>
      <w:rFonts w:ascii="Verdana" w:hAnsi="Verdana"/>
      <w:sz w:val="20"/>
      <w:szCs w:val="20"/>
      <w:lang w:eastAsia="en-US" w:bidi="ar-SA"/>
    </w:rPr>
  </w:style>
  <w:style w:type="paragraph" w:customStyle="1" w:styleId="CharCharCharCharCharCharCharCharCharCharCharChar">
    <w:name w:val="Char Char Char Char Char Char Char Char Char Char Char Char"/>
    <w:basedOn w:val="Normal"/>
    <w:uiPriority w:val="99"/>
    <w:rsid w:val="000205F1"/>
    <w:pPr>
      <w:spacing w:after="160" w:line="240" w:lineRule="exact"/>
    </w:pPr>
    <w:rPr>
      <w:rFonts w:ascii="Verdana" w:hAnsi="Verdana" w:cs="Times New Roman"/>
      <w:sz w:val="20"/>
      <w:szCs w:val="20"/>
      <w:lang w:eastAsia="en-US" w:bidi="ar-SA"/>
    </w:rPr>
  </w:style>
  <w:style w:type="character" w:styleId="CommentReference">
    <w:name w:val="annotation reference"/>
    <w:basedOn w:val="DefaultParagraphFont"/>
    <w:uiPriority w:val="99"/>
    <w:semiHidden/>
    <w:unhideWhenUsed/>
    <w:rsid w:val="00F445C8"/>
    <w:rPr>
      <w:sz w:val="16"/>
      <w:szCs w:val="16"/>
    </w:rPr>
  </w:style>
  <w:style w:type="paragraph" w:styleId="CommentText">
    <w:name w:val="annotation text"/>
    <w:basedOn w:val="Normal"/>
    <w:link w:val="CommentTextChar"/>
    <w:uiPriority w:val="99"/>
    <w:unhideWhenUsed/>
    <w:rsid w:val="00F445C8"/>
    <w:rPr>
      <w:sz w:val="20"/>
      <w:szCs w:val="25"/>
    </w:rPr>
  </w:style>
  <w:style w:type="character" w:customStyle="1" w:styleId="CommentTextChar">
    <w:name w:val="Comment Text Char"/>
    <w:basedOn w:val="DefaultParagraphFont"/>
    <w:link w:val="CommentText"/>
    <w:uiPriority w:val="99"/>
    <w:rsid w:val="00F445C8"/>
    <w:rPr>
      <w:szCs w:val="25"/>
      <w:lang w:eastAsia="en-GB"/>
    </w:rPr>
  </w:style>
  <w:style w:type="paragraph" w:styleId="CommentSubject">
    <w:name w:val="annotation subject"/>
    <w:basedOn w:val="CommentText"/>
    <w:next w:val="CommentText"/>
    <w:link w:val="CommentSubjectChar"/>
    <w:uiPriority w:val="99"/>
    <w:semiHidden/>
    <w:unhideWhenUsed/>
    <w:rsid w:val="00F445C8"/>
    <w:rPr>
      <w:b/>
      <w:bCs/>
    </w:rPr>
  </w:style>
  <w:style w:type="character" w:customStyle="1" w:styleId="CommentSubjectChar">
    <w:name w:val="Comment Subject Char"/>
    <w:basedOn w:val="CommentTextChar"/>
    <w:link w:val="CommentSubject"/>
    <w:uiPriority w:val="99"/>
    <w:semiHidden/>
    <w:rsid w:val="00F445C8"/>
    <w:rPr>
      <w:b/>
      <w:bCs/>
      <w:szCs w:val="25"/>
      <w:lang w:eastAsia="en-GB"/>
    </w:rPr>
  </w:style>
  <w:style w:type="character" w:customStyle="1" w:styleId="longtext">
    <w:name w:val="long_text"/>
    <w:rsid w:val="00A3367A"/>
  </w:style>
  <w:style w:type="character" w:customStyle="1" w:styleId="longtextshorttext">
    <w:name w:val="long_text short_text"/>
    <w:rsid w:val="00A3367A"/>
  </w:style>
  <w:style w:type="table" w:customStyle="1" w:styleId="TableGrid1">
    <w:name w:val="Table Grid1"/>
    <w:basedOn w:val="TableNormal"/>
    <w:next w:val="TableGrid"/>
    <w:uiPriority w:val="39"/>
    <w:rsid w:val="00A03F32"/>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C11583"/>
  </w:style>
  <w:style w:type="character" w:customStyle="1" w:styleId="ListParagraphChar">
    <w:name w:val="List Paragraph Char"/>
    <w:aliases w:val="List Paragraph (ก) Char,Heading PA Char,Liste à puce - Normal Char,lp1 Char,Bullet List Char,FooterText Char,numbered Char,List Paragraph11 Char,Bulletr List Paragraph Char,列出段落 Char,列出段落1 Char,List Paragraph2 Char,Listeafsnit1 Char"/>
    <w:link w:val="ListParagraph"/>
    <w:uiPriority w:val="34"/>
    <w:locked/>
    <w:rsid w:val="00E25195"/>
    <w:rPr>
      <w:sz w:val="24"/>
      <w:szCs w:val="30"/>
      <w:lang w:eastAsia="en-GB"/>
    </w:rPr>
  </w:style>
  <w:style w:type="paragraph" w:styleId="MacroText">
    <w:name w:val="macro"/>
    <w:link w:val="MacroTextChar"/>
    <w:rsid w:val="006B554D"/>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eastAsia="zh-CN"/>
    </w:rPr>
  </w:style>
  <w:style w:type="character" w:customStyle="1" w:styleId="MacroTextChar">
    <w:name w:val="Macro Text Char"/>
    <w:basedOn w:val="DefaultParagraphFont"/>
    <w:link w:val="MacroText"/>
    <w:rsid w:val="006B554D"/>
    <w:rPr>
      <w:rFonts w:ascii="EucrosiaUPC" w:hAnsi="EucrosiaUPC" w:cs="EucrosiaUPC"/>
      <w:sz w:val="28"/>
      <w:szCs w:val="28"/>
      <w:lang w:eastAsia="zh-CN"/>
    </w:rPr>
  </w:style>
  <w:style w:type="character" w:customStyle="1" w:styleId="Heading1Char">
    <w:name w:val="Heading 1 Char"/>
    <w:basedOn w:val="DefaultParagraphFont"/>
    <w:link w:val="Heading1"/>
    <w:rsid w:val="001C43C8"/>
    <w:rPr>
      <w:rFonts w:asciiTheme="majorHAnsi" w:eastAsiaTheme="majorEastAsia" w:hAnsiTheme="majorHAnsi" w:cstheme="majorBidi"/>
      <w:color w:val="365F91" w:themeColor="accent1" w:themeShade="BF"/>
      <w:sz w:val="32"/>
      <w:szCs w:val="40"/>
      <w:lang w:eastAsia="en-GB"/>
    </w:rPr>
  </w:style>
  <w:style w:type="character" w:customStyle="1" w:styleId="rynqvb">
    <w:name w:val="rynqvb"/>
    <w:basedOn w:val="DefaultParagraphFont"/>
    <w:rsid w:val="00605550"/>
  </w:style>
  <w:style w:type="paragraph" w:styleId="NormalWeb">
    <w:name w:val="Normal (Web)"/>
    <w:basedOn w:val="Normal"/>
    <w:uiPriority w:val="99"/>
    <w:unhideWhenUsed/>
    <w:rsid w:val="0059339D"/>
    <w:pPr>
      <w:spacing w:before="100" w:beforeAutospacing="1" w:after="100" w:afterAutospacing="1"/>
    </w:pPr>
    <w:rPr>
      <w:rFonts w:ascii="Calibri" w:eastAsiaTheme="minorHAnsi" w:hAnsi="Calibri" w:cs="Calibri"/>
      <w:sz w:val="22"/>
      <w:szCs w:val="22"/>
      <w:lang w:eastAsia="en-US"/>
    </w:rPr>
  </w:style>
  <w:style w:type="numbering" w:customStyle="1" w:styleId="CurrentList1">
    <w:name w:val="Current List1"/>
    <w:uiPriority w:val="99"/>
    <w:rsid w:val="00090AA4"/>
    <w:pPr>
      <w:numPr>
        <w:numId w:val="9"/>
      </w:numPr>
    </w:pPr>
  </w:style>
  <w:style w:type="table" w:customStyle="1" w:styleId="TableGrid14">
    <w:name w:val="Table Grid14"/>
    <w:basedOn w:val="TableNormal"/>
    <w:uiPriority w:val="39"/>
    <w:rsid w:val="006F5E44"/>
    <w:rPr>
      <w:rFonts w:ascii="Calibri" w:eastAsia="Calibri" w:hAnsi="Calibri" w:cs="Cordia New"/>
      <w:sz w:val="22"/>
      <w:szCs w:val="22"/>
      <w:lang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2">
    <w:name w:val="Style2"/>
    <w:uiPriority w:val="99"/>
    <w:rsid w:val="008E4778"/>
    <w:pPr>
      <w:numPr>
        <w:numId w:val="10"/>
      </w:numPr>
    </w:pPr>
  </w:style>
  <w:style w:type="paragraph" w:customStyle="1" w:styleId="a2">
    <w:name w:val="à¹×éÍàÃ×èÍ§"/>
    <w:basedOn w:val="Normal"/>
    <w:rsid w:val="002C6613"/>
    <w:pPr>
      <w:ind w:right="386"/>
    </w:pPr>
    <w:rPr>
      <w:rFonts w:ascii="Cordia New" w:hAnsi="Arial" w:cs="Cordia New"/>
      <w:color w:val="000080"/>
      <w:sz w:val="28"/>
      <w:szCs w:val="28"/>
      <w:lang w:val="th-TH" w:eastAsia="en-US"/>
    </w:rPr>
  </w:style>
  <w:style w:type="paragraph" w:customStyle="1" w:styleId="TableText">
    <w:name w:val="Table Text"/>
    <w:basedOn w:val="Normal"/>
    <w:link w:val="TableTextChar"/>
    <w:qFormat/>
    <w:rsid w:val="00142B11"/>
    <w:pPr>
      <w:spacing w:before="40" w:after="40" w:line="240" w:lineRule="atLeast"/>
    </w:pPr>
    <w:rPr>
      <w:rFonts w:ascii="Georgia" w:eastAsiaTheme="minorHAnsi" w:hAnsi="Georgia" w:cstheme="minorBidi"/>
      <w:sz w:val="20"/>
      <w:szCs w:val="22"/>
      <w:lang w:val="en-GB" w:eastAsia="en-US" w:bidi="ar-SA"/>
    </w:rPr>
  </w:style>
  <w:style w:type="character" w:customStyle="1" w:styleId="TableTextChar">
    <w:name w:val="Table Text Char"/>
    <w:basedOn w:val="DefaultParagraphFont"/>
    <w:link w:val="TableText"/>
    <w:rsid w:val="00142B11"/>
    <w:rPr>
      <w:rFonts w:ascii="Georgia" w:eastAsiaTheme="minorHAnsi" w:hAnsi="Georgia" w:cstheme="minorBidi"/>
      <w:szCs w:val="22"/>
      <w:lang w:val="en-GB" w:bidi="ar-SA"/>
    </w:rPr>
  </w:style>
  <w:style w:type="paragraph" w:customStyle="1" w:styleId="CordiaNew">
    <w:name w:val="Cordia New"/>
    <w:basedOn w:val="Normal"/>
    <w:rsid w:val="0000151A"/>
    <w:pPr>
      <w:tabs>
        <w:tab w:val="left" w:pos="4153"/>
        <w:tab w:val="left" w:pos="8306"/>
      </w:tabs>
    </w:pPr>
    <w:rPr>
      <w:rFonts w:ascii="Angsana New" w:eastAsia="Cordia New" w:hAnsi="Angsana New"/>
      <w:color w:val="000000"/>
      <w:lang w:eastAsia="th-TH"/>
    </w:rPr>
  </w:style>
  <w:style w:type="paragraph" w:customStyle="1" w:styleId="CharCharCharCharCharCharCharCharCharCharCharCharCharCharCharCharChar">
    <w:name w:val="อักขระ อักขระ Char Char Char Char Char Char Char Char Char Char อักขระ อักขระ Char Char Char Char Char Char Char"/>
    <w:basedOn w:val="Normal"/>
    <w:uiPriority w:val="99"/>
    <w:rsid w:val="00BB248B"/>
    <w:pPr>
      <w:spacing w:after="160" w:line="240" w:lineRule="exact"/>
    </w:pPr>
    <w:rPr>
      <w:rFonts w:ascii="Verdana" w:hAnsi="Verdana"/>
      <w:sz w:val="20"/>
      <w:szCs w:val="20"/>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65100">
      <w:bodyDiv w:val="1"/>
      <w:marLeft w:val="0"/>
      <w:marRight w:val="0"/>
      <w:marTop w:val="0"/>
      <w:marBottom w:val="0"/>
      <w:divBdr>
        <w:top w:val="none" w:sz="0" w:space="0" w:color="auto"/>
        <w:left w:val="none" w:sz="0" w:space="0" w:color="auto"/>
        <w:bottom w:val="none" w:sz="0" w:space="0" w:color="auto"/>
        <w:right w:val="none" w:sz="0" w:space="0" w:color="auto"/>
      </w:divBdr>
    </w:div>
    <w:div w:id="28578562">
      <w:bodyDiv w:val="1"/>
      <w:marLeft w:val="0"/>
      <w:marRight w:val="0"/>
      <w:marTop w:val="0"/>
      <w:marBottom w:val="0"/>
      <w:divBdr>
        <w:top w:val="none" w:sz="0" w:space="0" w:color="auto"/>
        <w:left w:val="none" w:sz="0" w:space="0" w:color="auto"/>
        <w:bottom w:val="none" w:sz="0" w:space="0" w:color="auto"/>
        <w:right w:val="none" w:sz="0" w:space="0" w:color="auto"/>
      </w:divBdr>
    </w:div>
    <w:div w:id="44107596">
      <w:bodyDiv w:val="1"/>
      <w:marLeft w:val="0"/>
      <w:marRight w:val="0"/>
      <w:marTop w:val="0"/>
      <w:marBottom w:val="0"/>
      <w:divBdr>
        <w:top w:val="none" w:sz="0" w:space="0" w:color="auto"/>
        <w:left w:val="none" w:sz="0" w:space="0" w:color="auto"/>
        <w:bottom w:val="none" w:sz="0" w:space="0" w:color="auto"/>
        <w:right w:val="none" w:sz="0" w:space="0" w:color="auto"/>
      </w:divBdr>
    </w:div>
    <w:div w:id="62528822">
      <w:bodyDiv w:val="1"/>
      <w:marLeft w:val="0"/>
      <w:marRight w:val="0"/>
      <w:marTop w:val="0"/>
      <w:marBottom w:val="0"/>
      <w:divBdr>
        <w:top w:val="none" w:sz="0" w:space="0" w:color="auto"/>
        <w:left w:val="none" w:sz="0" w:space="0" w:color="auto"/>
        <w:bottom w:val="none" w:sz="0" w:space="0" w:color="auto"/>
        <w:right w:val="none" w:sz="0" w:space="0" w:color="auto"/>
      </w:divBdr>
    </w:div>
    <w:div w:id="80227866">
      <w:bodyDiv w:val="1"/>
      <w:marLeft w:val="0"/>
      <w:marRight w:val="0"/>
      <w:marTop w:val="0"/>
      <w:marBottom w:val="0"/>
      <w:divBdr>
        <w:top w:val="none" w:sz="0" w:space="0" w:color="auto"/>
        <w:left w:val="none" w:sz="0" w:space="0" w:color="auto"/>
        <w:bottom w:val="none" w:sz="0" w:space="0" w:color="auto"/>
        <w:right w:val="none" w:sz="0" w:space="0" w:color="auto"/>
      </w:divBdr>
    </w:div>
    <w:div w:id="82991486">
      <w:bodyDiv w:val="1"/>
      <w:marLeft w:val="0"/>
      <w:marRight w:val="0"/>
      <w:marTop w:val="0"/>
      <w:marBottom w:val="0"/>
      <w:divBdr>
        <w:top w:val="none" w:sz="0" w:space="0" w:color="auto"/>
        <w:left w:val="none" w:sz="0" w:space="0" w:color="auto"/>
        <w:bottom w:val="none" w:sz="0" w:space="0" w:color="auto"/>
        <w:right w:val="none" w:sz="0" w:space="0" w:color="auto"/>
      </w:divBdr>
    </w:div>
    <w:div w:id="90976813">
      <w:bodyDiv w:val="1"/>
      <w:marLeft w:val="0"/>
      <w:marRight w:val="0"/>
      <w:marTop w:val="0"/>
      <w:marBottom w:val="0"/>
      <w:divBdr>
        <w:top w:val="none" w:sz="0" w:space="0" w:color="auto"/>
        <w:left w:val="none" w:sz="0" w:space="0" w:color="auto"/>
        <w:bottom w:val="none" w:sz="0" w:space="0" w:color="auto"/>
        <w:right w:val="none" w:sz="0" w:space="0" w:color="auto"/>
      </w:divBdr>
    </w:div>
    <w:div w:id="98986931">
      <w:bodyDiv w:val="1"/>
      <w:marLeft w:val="0"/>
      <w:marRight w:val="0"/>
      <w:marTop w:val="0"/>
      <w:marBottom w:val="0"/>
      <w:divBdr>
        <w:top w:val="none" w:sz="0" w:space="0" w:color="auto"/>
        <w:left w:val="none" w:sz="0" w:space="0" w:color="auto"/>
        <w:bottom w:val="none" w:sz="0" w:space="0" w:color="auto"/>
        <w:right w:val="none" w:sz="0" w:space="0" w:color="auto"/>
      </w:divBdr>
    </w:div>
    <w:div w:id="121191158">
      <w:bodyDiv w:val="1"/>
      <w:marLeft w:val="0"/>
      <w:marRight w:val="0"/>
      <w:marTop w:val="0"/>
      <w:marBottom w:val="0"/>
      <w:divBdr>
        <w:top w:val="none" w:sz="0" w:space="0" w:color="auto"/>
        <w:left w:val="none" w:sz="0" w:space="0" w:color="auto"/>
        <w:bottom w:val="none" w:sz="0" w:space="0" w:color="auto"/>
        <w:right w:val="none" w:sz="0" w:space="0" w:color="auto"/>
      </w:divBdr>
      <w:divsChild>
        <w:div w:id="4674535">
          <w:marLeft w:val="0"/>
          <w:marRight w:val="0"/>
          <w:marTop w:val="0"/>
          <w:marBottom w:val="0"/>
          <w:divBdr>
            <w:top w:val="none" w:sz="0" w:space="0" w:color="auto"/>
            <w:left w:val="none" w:sz="0" w:space="0" w:color="auto"/>
            <w:bottom w:val="none" w:sz="0" w:space="0" w:color="auto"/>
            <w:right w:val="none" w:sz="0" w:space="0" w:color="auto"/>
          </w:divBdr>
        </w:div>
        <w:div w:id="4792116">
          <w:marLeft w:val="0"/>
          <w:marRight w:val="0"/>
          <w:marTop w:val="0"/>
          <w:marBottom w:val="0"/>
          <w:divBdr>
            <w:top w:val="none" w:sz="0" w:space="0" w:color="auto"/>
            <w:left w:val="none" w:sz="0" w:space="0" w:color="auto"/>
            <w:bottom w:val="none" w:sz="0" w:space="0" w:color="auto"/>
            <w:right w:val="none" w:sz="0" w:space="0" w:color="auto"/>
          </w:divBdr>
        </w:div>
        <w:div w:id="7871922">
          <w:marLeft w:val="0"/>
          <w:marRight w:val="0"/>
          <w:marTop w:val="0"/>
          <w:marBottom w:val="0"/>
          <w:divBdr>
            <w:top w:val="none" w:sz="0" w:space="0" w:color="auto"/>
            <w:left w:val="none" w:sz="0" w:space="0" w:color="auto"/>
            <w:bottom w:val="none" w:sz="0" w:space="0" w:color="auto"/>
            <w:right w:val="none" w:sz="0" w:space="0" w:color="auto"/>
          </w:divBdr>
        </w:div>
        <w:div w:id="8266240">
          <w:marLeft w:val="0"/>
          <w:marRight w:val="0"/>
          <w:marTop w:val="0"/>
          <w:marBottom w:val="0"/>
          <w:divBdr>
            <w:top w:val="none" w:sz="0" w:space="0" w:color="auto"/>
            <w:left w:val="none" w:sz="0" w:space="0" w:color="auto"/>
            <w:bottom w:val="none" w:sz="0" w:space="0" w:color="auto"/>
            <w:right w:val="none" w:sz="0" w:space="0" w:color="auto"/>
          </w:divBdr>
        </w:div>
        <w:div w:id="11227767">
          <w:marLeft w:val="0"/>
          <w:marRight w:val="0"/>
          <w:marTop w:val="0"/>
          <w:marBottom w:val="0"/>
          <w:divBdr>
            <w:top w:val="none" w:sz="0" w:space="0" w:color="auto"/>
            <w:left w:val="none" w:sz="0" w:space="0" w:color="auto"/>
            <w:bottom w:val="none" w:sz="0" w:space="0" w:color="auto"/>
            <w:right w:val="none" w:sz="0" w:space="0" w:color="auto"/>
          </w:divBdr>
        </w:div>
        <w:div w:id="14550377">
          <w:marLeft w:val="0"/>
          <w:marRight w:val="0"/>
          <w:marTop w:val="0"/>
          <w:marBottom w:val="0"/>
          <w:divBdr>
            <w:top w:val="none" w:sz="0" w:space="0" w:color="auto"/>
            <w:left w:val="none" w:sz="0" w:space="0" w:color="auto"/>
            <w:bottom w:val="none" w:sz="0" w:space="0" w:color="auto"/>
            <w:right w:val="none" w:sz="0" w:space="0" w:color="auto"/>
          </w:divBdr>
        </w:div>
        <w:div w:id="15816187">
          <w:marLeft w:val="0"/>
          <w:marRight w:val="0"/>
          <w:marTop w:val="0"/>
          <w:marBottom w:val="0"/>
          <w:divBdr>
            <w:top w:val="none" w:sz="0" w:space="0" w:color="auto"/>
            <w:left w:val="none" w:sz="0" w:space="0" w:color="auto"/>
            <w:bottom w:val="none" w:sz="0" w:space="0" w:color="auto"/>
            <w:right w:val="none" w:sz="0" w:space="0" w:color="auto"/>
          </w:divBdr>
        </w:div>
        <w:div w:id="17897840">
          <w:marLeft w:val="0"/>
          <w:marRight w:val="0"/>
          <w:marTop w:val="0"/>
          <w:marBottom w:val="0"/>
          <w:divBdr>
            <w:top w:val="none" w:sz="0" w:space="0" w:color="auto"/>
            <w:left w:val="none" w:sz="0" w:space="0" w:color="auto"/>
            <w:bottom w:val="none" w:sz="0" w:space="0" w:color="auto"/>
            <w:right w:val="none" w:sz="0" w:space="0" w:color="auto"/>
          </w:divBdr>
        </w:div>
        <w:div w:id="19938708">
          <w:marLeft w:val="0"/>
          <w:marRight w:val="0"/>
          <w:marTop w:val="0"/>
          <w:marBottom w:val="0"/>
          <w:divBdr>
            <w:top w:val="none" w:sz="0" w:space="0" w:color="auto"/>
            <w:left w:val="none" w:sz="0" w:space="0" w:color="auto"/>
            <w:bottom w:val="none" w:sz="0" w:space="0" w:color="auto"/>
            <w:right w:val="none" w:sz="0" w:space="0" w:color="auto"/>
          </w:divBdr>
        </w:div>
        <w:div w:id="26495872">
          <w:marLeft w:val="0"/>
          <w:marRight w:val="0"/>
          <w:marTop w:val="0"/>
          <w:marBottom w:val="0"/>
          <w:divBdr>
            <w:top w:val="none" w:sz="0" w:space="0" w:color="auto"/>
            <w:left w:val="none" w:sz="0" w:space="0" w:color="auto"/>
            <w:bottom w:val="none" w:sz="0" w:space="0" w:color="auto"/>
            <w:right w:val="none" w:sz="0" w:space="0" w:color="auto"/>
          </w:divBdr>
        </w:div>
        <w:div w:id="28527977">
          <w:marLeft w:val="0"/>
          <w:marRight w:val="0"/>
          <w:marTop w:val="0"/>
          <w:marBottom w:val="0"/>
          <w:divBdr>
            <w:top w:val="none" w:sz="0" w:space="0" w:color="auto"/>
            <w:left w:val="none" w:sz="0" w:space="0" w:color="auto"/>
            <w:bottom w:val="none" w:sz="0" w:space="0" w:color="auto"/>
            <w:right w:val="none" w:sz="0" w:space="0" w:color="auto"/>
          </w:divBdr>
        </w:div>
        <w:div w:id="28846876">
          <w:marLeft w:val="0"/>
          <w:marRight w:val="0"/>
          <w:marTop w:val="0"/>
          <w:marBottom w:val="0"/>
          <w:divBdr>
            <w:top w:val="none" w:sz="0" w:space="0" w:color="auto"/>
            <w:left w:val="none" w:sz="0" w:space="0" w:color="auto"/>
            <w:bottom w:val="none" w:sz="0" w:space="0" w:color="auto"/>
            <w:right w:val="none" w:sz="0" w:space="0" w:color="auto"/>
          </w:divBdr>
        </w:div>
        <w:div w:id="33359242">
          <w:marLeft w:val="0"/>
          <w:marRight w:val="0"/>
          <w:marTop w:val="0"/>
          <w:marBottom w:val="0"/>
          <w:divBdr>
            <w:top w:val="none" w:sz="0" w:space="0" w:color="auto"/>
            <w:left w:val="none" w:sz="0" w:space="0" w:color="auto"/>
            <w:bottom w:val="none" w:sz="0" w:space="0" w:color="auto"/>
            <w:right w:val="none" w:sz="0" w:space="0" w:color="auto"/>
          </w:divBdr>
        </w:div>
        <w:div w:id="35737091">
          <w:marLeft w:val="0"/>
          <w:marRight w:val="0"/>
          <w:marTop w:val="0"/>
          <w:marBottom w:val="0"/>
          <w:divBdr>
            <w:top w:val="none" w:sz="0" w:space="0" w:color="auto"/>
            <w:left w:val="none" w:sz="0" w:space="0" w:color="auto"/>
            <w:bottom w:val="none" w:sz="0" w:space="0" w:color="auto"/>
            <w:right w:val="none" w:sz="0" w:space="0" w:color="auto"/>
          </w:divBdr>
        </w:div>
        <w:div w:id="43602385">
          <w:marLeft w:val="0"/>
          <w:marRight w:val="0"/>
          <w:marTop w:val="0"/>
          <w:marBottom w:val="0"/>
          <w:divBdr>
            <w:top w:val="none" w:sz="0" w:space="0" w:color="auto"/>
            <w:left w:val="none" w:sz="0" w:space="0" w:color="auto"/>
            <w:bottom w:val="none" w:sz="0" w:space="0" w:color="auto"/>
            <w:right w:val="none" w:sz="0" w:space="0" w:color="auto"/>
          </w:divBdr>
        </w:div>
        <w:div w:id="51076652">
          <w:marLeft w:val="0"/>
          <w:marRight w:val="0"/>
          <w:marTop w:val="0"/>
          <w:marBottom w:val="0"/>
          <w:divBdr>
            <w:top w:val="none" w:sz="0" w:space="0" w:color="auto"/>
            <w:left w:val="none" w:sz="0" w:space="0" w:color="auto"/>
            <w:bottom w:val="none" w:sz="0" w:space="0" w:color="auto"/>
            <w:right w:val="none" w:sz="0" w:space="0" w:color="auto"/>
          </w:divBdr>
        </w:div>
        <w:div w:id="57673293">
          <w:marLeft w:val="0"/>
          <w:marRight w:val="0"/>
          <w:marTop w:val="0"/>
          <w:marBottom w:val="0"/>
          <w:divBdr>
            <w:top w:val="none" w:sz="0" w:space="0" w:color="auto"/>
            <w:left w:val="none" w:sz="0" w:space="0" w:color="auto"/>
            <w:bottom w:val="none" w:sz="0" w:space="0" w:color="auto"/>
            <w:right w:val="none" w:sz="0" w:space="0" w:color="auto"/>
          </w:divBdr>
        </w:div>
        <w:div w:id="58213227">
          <w:marLeft w:val="0"/>
          <w:marRight w:val="0"/>
          <w:marTop w:val="0"/>
          <w:marBottom w:val="0"/>
          <w:divBdr>
            <w:top w:val="none" w:sz="0" w:space="0" w:color="auto"/>
            <w:left w:val="none" w:sz="0" w:space="0" w:color="auto"/>
            <w:bottom w:val="none" w:sz="0" w:space="0" w:color="auto"/>
            <w:right w:val="none" w:sz="0" w:space="0" w:color="auto"/>
          </w:divBdr>
        </w:div>
        <w:div w:id="58555629">
          <w:marLeft w:val="0"/>
          <w:marRight w:val="0"/>
          <w:marTop w:val="0"/>
          <w:marBottom w:val="0"/>
          <w:divBdr>
            <w:top w:val="none" w:sz="0" w:space="0" w:color="auto"/>
            <w:left w:val="none" w:sz="0" w:space="0" w:color="auto"/>
            <w:bottom w:val="none" w:sz="0" w:space="0" w:color="auto"/>
            <w:right w:val="none" w:sz="0" w:space="0" w:color="auto"/>
          </w:divBdr>
        </w:div>
        <w:div w:id="59669206">
          <w:marLeft w:val="0"/>
          <w:marRight w:val="0"/>
          <w:marTop w:val="0"/>
          <w:marBottom w:val="0"/>
          <w:divBdr>
            <w:top w:val="none" w:sz="0" w:space="0" w:color="auto"/>
            <w:left w:val="none" w:sz="0" w:space="0" w:color="auto"/>
            <w:bottom w:val="none" w:sz="0" w:space="0" w:color="auto"/>
            <w:right w:val="none" w:sz="0" w:space="0" w:color="auto"/>
          </w:divBdr>
        </w:div>
        <w:div w:id="67582941">
          <w:marLeft w:val="0"/>
          <w:marRight w:val="0"/>
          <w:marTop w:val="0"/>
          <w:marBottom w:val="0"/>
          <w:divBdr>
            <w:top w:val="none" w:sz="0" w:space="0" w:color="auto"/>
            <w:left w:val="none" w:sz="0" w:space="0" w:color="auto"/>
            <w:bottom w:val="none" w:sz="0" w:space="0" w:color="auto"/>
            <w:right w:val="none" w:sz="0" w:space="0" w:color="auto"/>
          </w:divBdr>
        </w:div>
        <w:div w:id="72091687">
          <w:marLeft w:val="0"/>
          <w:marRight w:val="0"/>
          <w:marTop w:val="0"/>
          <w:marBottom w:val="0"/>
          <w:divBdr>
            <w:top w:val="none" w:sz="0" w:space="0" w:color="auto"/>
            <w:left w:val="none" w:sz="0" w:space="0" w:color="auto"/>
            <w:bottom w:val="none" w:sz="0" w:space="0" w:color="auto"/>
            <w:right w:val="none" w:sz="0" w:space="0" w:color="auto"/>
          </w:divBdr>
        </w:div>
        <w:div w:id="80100856">
          <w:marLeft w:val="0"/>
          <w:marRight w:val="0"/>
          <w:marTop w:val="0"/>
          <w:marBottom w:val="0"/>
          <w:divBdr>
            <w:top w:val="none" w:sz="0" w:space="0" w:color="auto"/>
            <w:left w:val="none" w:sz="0" w:space="0" w:color="auto"/>
            <w:bottom w:val="none" w:sz="0" w:space="0" w:color="auto"/>
            <w:right w:val="none" w:sz="0" w:space="0" w:color="auto"/>
          </w:divBdr>
        </w:div>
        <w:div w:id="82722057">
          <w:marLeft w:val="0"/>
          <w:marRight w:val="0"/>
          <w:marTop w:val="0"/>
          <w:marBottom w:val="0"/>
          <w:divBdr>
            <w:top w:val="none" w:sz="0" w:space="0" w:color="auto"/>
            <w:left w:val="none" w:sz="0" w:space="0" w:color="auto"/>
            <w:bottom w:val="none" w:sz="0" w:space="0" w:color="auto"/>
            <w:right w:val="none" w:sz="0" w:space="0" w:color="auto"/>
          </w:divBdr>
        </w:div>
        <w:div w:id="93209933">
          <w:marLeft w:val="0"/>
          <w:marRight w:val="0"/>
          <w:marTop w:val="0"/>
          <w:marBottom w:val="0"/>
          <w:divBdr>
            <w:top w:val="none" w:sz="0" w:space="0" w:color="auto"/>
            <w:left w:val="none" w:sz="0" w:space="0" w:color="auto"/>
            <w:bottom w:val="none" w:sz="0" w:space="0" w:color="auto"/>
            <w:right w:val="none" w:sz="0" w:space="0" w:color="auto"/>
          </w:divBdr>
        </w:div>
        <w:div w:id="96097668">
          <w:marLeft w:val="0"/>
          <w:marRight w:val="0"/>
          <w:marTop w:val="0"/>
          <w:marBottom w:val="0"/>
          <w:divBdr>
            <w:top w:val="none" w:sz="0" w:space="0" w:color="auto"/>
            <w:left w:val="none" w:sz="0" w:space="0" w:color="auto"/>
            <w:bottom w:val="none" w:sz="0" w:space="0" w:color="auto"/>
            <w:right w:val="none" w:sz="0" w:space="0" w:color="auto"/>
          </w:divBdr>
        </w:div>
        <w:div w:id="99837043">
          <w:marLeft w:val="0"/>
          <w:marRight w:val="0"/>
          <w:marTop w:val="0"/>
          <w:marBottom w:val="0"/>
          <w:divBdr>
            <w:top w:val="none" w:sz="0" w:space="0" w:color="auto"/>
            <w:left w:val="none" w:sz="0" w:space="0" w:color="auto"/>
            <w:bottom w:val="none" w:sz="0" w:space="0" w:color="auto"/>
            <w:right w:val="none" w:sz="0" w:space="0" w:color="auto"/>
          </w:divBdr>
        </w:div>
        <w:div w:id="106194280">
          <w:marLeft w:val="0"/>
          <w:marRight w:val="0"/>
          <w:marTop w:val="0"/>
          <w:marBottom w:val="0"/>
          <w:divBdr>
            <w:top w:val="none" w:sz="0" w:space="0" w:color="auto"/>
            <w:left w:val="none" w:sz="0" w:space="0" w:color="auto"/>
            <w:bottom w:val="none" w:sz="0" w:space="0" w:color="auto"/>
            <w:right w:val="none" w:sz="0" w:space="0" w:color="auto"/>
          </w:divBdr>
        </w:div>
        <w:div w:id="108596626">
          <w:marLeft w:val="0"/>
          <w:marRight w:val="0"/>
          <w:marTop w:val="0"/>
          <w:marBottom w:val="0"/>
          <w:divBdr>
            <w:top w:val="none" w:sz="0" w:space="0" w:color="auto"/>
            <w:left w:val="none" w:sz="0" w:space="0" w:color="auto"/>
            <w:bottom w:val="none" w:sz="0" w:space="0" w:color="auto"/>
            <w:right w:val="none" w:sz="0" w:space="0" w:color="auto"/>
          </w:divBdr>
        </w:div>
        <w:div w:id="114099267">
          <w:marLeft w:val="0"/>
          <w:marRight w:val="0"/>
          <w:marTop w:val="0"/>
          <w:marBottom w:val="0"/>
          <w:divBdr>
            <w:top w:val="none" w:sz="0" w:space="0" w:color="auto"/>
            <w:left w:val="none" w:sz="0" w:space="0" w:color="auto"/>
            <w:bottom w:val="none" w:sz="0" w:space="0" w:color="auto"/>
            <w:right w:val="none" w:sz="0" w:space="0" w:color="auto"/>
          </w:divBdr>
        </w:div>
        <w:div w:id="118115220">
          <w:marLeft w:val="0"/>
          <w:marRight w:val="0"/>
          <w:marTop w:val="0"/>
          <w:marBottom w:val="0"/>
          <w:divBdr>
            <w:top w:val="none" w:sz="0" w:space="0" w:color="auto"/>
            <w:left w:val="none" w:sz="0" w:space="0" w:color="auto"/>
            <w:bottom w:val="none" w:sz="0" w:space="0" w:color="auto"/>
            <w:right w:val="none" w:sz="0" w:space="0" w:color="auto"/>
          </w:divBdr>
        </w:div>
        <w:div w:id="121307791">
          <w:marLeft w:val="0"/>
          <w:marRight w:val="0"/>
          <w:marTop w:val="0"/>
          <w:marBottom w:val="0"/>
          <w:divBdr>
            <w:top w:val="none" w:sz="0" w:space="0" w:color="auto"/>
            <w:left w:val="none" w:sz="0" w:space="0" w:color="auto"/>
            <w:bottom w:val="none" w:sz="0" w:space="0" w:color="auto"/>
            <w:right w:val="none" w:sz="0" w:space="0" w:color="auto"/>
          </w:divBdr>
        </w:div>
        <w:div w:id="121578471">
          <w:marLeft w:val="0"/>
          <w:marRight w:val="0"/>
          <w:marTop w:val="0"/>
          <w:marBottom w:val="0"/>
          <w:divBdr>
            <w:top w:val="none" w:sz="0" w:space="0" w:color="auto"/>
            <w:left w:val="none" w:sz="0" w:space="0" w:color="auto"/>
            <w:bottom w:val="none" w:sz="0" w:space="0" w:color="auto"/>
            <w:right w:val="none" w:sz="0" w:space="0" w:color="auto"/>
          </w:divBdr>
        </w:div>
        <w:div w:id="124591284">
          <w:marLeft w:val="0"/>
          <w:marRight w:val="0"/>
          <w:marTop w:val="0"/>
          <w:marBottom w:val="0"/>
          <w:divBdr>
            <w:top w:val="none" w:sz="0" w:space="0" w:color="auto"/>
            <w:left w:val="none" w:sz="0" w:space="0" w:color="auto"/>
            <w:bottom w:val="none" w:sz="0" w:space="0" w:color="auto"/>
            <w:right w:val="none" w:sz="0" w:space="0" w:color="auto"/>
          </w:divBdr>
        </w:div>
        <w:div w:id="129172467">
          <w:marLeft w:val="0"/>
          <w:marRight w:val="0"/>
          <w:marTop w:val="0"/>
          <w:marBottom w:val="0"/>
          <w:divBdr>
            <w:top w:val="none" w:sz="0" w:space="0" w:color="auto"/>
            <w:left w:val="none" w:sz="0" w:space="0" w:color="auto"/>
            <w:bottom w:val="none" w:sz="0" w:space="0" w:color="auto"/>
            <w:right w:val="none" w:sz="0" w:space="0" w:color="auto"/>
          </w:divBdr>
        </w:div>
        <w:div w:id="135268187">
          <w:marLeft w:val="0"/>
          <w:marRight w:val="0"/>
          <w:marTop w:val="0"/>
          <w:marBottom w:val="0"/>
          <w:divBdr>
            <w:top w:val="none" w:sz="0" w:space="0" w:color="auto"/>
            <w:left w:val="none" w:sz="0" w:space="0" w:color="auto"/>
            <w:bottom w:val="none" w:sz="0" w:space="0" w:color="auto"/>
            <w:right w:val="none" w:sz="0" w:space="0" w:color="auto"/>
          </w:divBdr>
        </w:div>
        <w:div w:id="135494045">
          <w:marLeft w:val="0"/>
          <w:marRight w:val="0"/>
          <w:marTop w:val="0"/>
          <w:marBottom w:val="0"/>
          <w:divBdr>
            <w:top w:val="none" w:sz="0" w:space="0" w:color="auto"/>
            <w:left w:val="none" w:sz="0" w:space="0" w:color="auto"/>
            <w:bottom w:val="none" w:sz="0" w:space="0" w:color="auto"/>
            <w:right w:val="none" w:sz="0" w:space="0" w:color="auto"/>
          </w:divBdr>
        </w:div>
        <w:div w:id="147795190">
          <w:marLeft w:val="0"/>
          <w:marRight w:val="0"/>
          <w:marTop w:val="0"/>
          <w:marBottom w:val="0"/>
          <w:divBdr>
            <w:top w:val="none" w:sz="0" w:space="0" w:color="auto"/>
            <w:left w:val="none" w:sz="0" w:space="0" w:color="auto"/>
            <w:bottom w:val="none" w:sz="0" w:space="0" w:color="auto"/>
            <w:right w:val="none" w:sz="0" w:space="0" w:color="auto"/>
          </w:divBdr>
        </w:div>
        <w:div w:id="165022403">
          <w:marLeft w:val="0"/>
          <w:marRight w:val="0"/>
          <w:marTop w:val="0"/>
          <w:marBottom w:val="0"/>
          <w:divBdr>
            <w:top w:val="none" w:sz="0" w:space="0" w:color="auto"/>
            <w:left w:val="none" w:sz="0" w:space="0" w:color="auto"/>
            <w:bottom w:val="none" w:sz="0" w:space="0" w:color="auto"/>
            <w:right w:val="none" w:sz="0" w:space="0" w:color="auto"/>
          </w:divBdr>
        </w:div>
        <w:div w:id="168836403">
          <w:marLeft w:val="0"/>
          <w:marRight w:val="0"/>
          <w:marTop w:val="0"/>
          <w:marBottom w:val="0"/>
          <w:divBdr>
            <w:top w:val="none" w:sz="0" w:space="0" w:color="auto"/>
            <w:left w:val="none" w:sz="0" w:space="0" w:color="auto"/>
            <w:bottom w:val="none" w:sz="0" w:space="0" w:color="auto"/>
            <w:right w:val="none" w:sz="0" w:space="0" w:color="auto"/>
          </w:divBdr>
        </w:div>
        <w:div w:id="170335468">
          <w:marLeft w:val="0"/>
          <w:marRight w:val="0"/>
          <w:marTop w:val="0"/>
          <w:marBottom w:val="0"/>
          <w:divBdr>
            <w:top w:val="none" w:sz="0" w:space="0" w:color="auto"/>
            <w:left w:val="none" w:sz="0" w:space="0" w:color="auto"/>
            <w:bottom w:val="none" w:sz="0" w:space="0" w:color="auto"/>
            <w:right w:val="none" w:sz="0" w:space="0" w:color="auto"/>
          </w:divBdr>
        </w:div>
        <w:div w:id="196160476">
          <w:marLeft w:val="0"/>
          <w:marRight w:val="0"/>
          <w:marTop w:val="0"/>
          <w:marBottom w:val="0"/>
          <w:divBdr>
            <w:top w:val="none" w:sz="0" w:space="0" w:color="auto"/>
            <w:left w:val="none" w:sz="0" w:space="0" w:color="auto"/>
            <w:bottom w:val="none" w:sz="0" w:space="0" w:color="auto"/>
            <w:right w:val="none" w:sz="0" w:space="0" w:color="auto"/>
          </w:divBdr>
        </w:div>
        <w:div w:id="200168301">
          <w:marLeft w:val="0"/>
          <w:marRight w:val="0"/>
          <w:marTop w:val="0"/>
          <w:marBottom w:val="0"/>
          <w:divBdr>
            <w:top w:val="none" w:sz="0" w:space="0" w:color="auto"/>
            <w:left w:val="none" w:sz="0" w:space="0" w:color="auto"/>
            <w:bottom w:val="none" w:sz="0" w:space="0" w:color="auto"/>
            <w:right w:val="none" w:sz="0" w:space="0" w:color="auto"/>
          </w:divBdr>
        </w:div>
        <w:div w:id="202325559">
          <w:marLeft w:val="0"/>
          <w:marRight w:val="0"/>
          <w:marTop w:val="0"/>
          <w:marBottom w:val="0"/>
          <w:divBdr>
            <w:top w:val="none" w:sz="0" w:space="0" w:color="auto"/>
            <w:left w:val="none" w:sz="0" w:space="0" w:color="auto"/>
            <w:bottom w:val="none" w:sz="0" w:space="0" w:color="auto"/>
            <w:right w:val="none" w:sz="0" w:space="0" w:color="auto"/>
          </w:divBdr>
        </w:div>
        <w:div w:id="208878535">
          <w:marLeft w:val="0"/>
          <w:marRight w:val="0"/>
          <w:marTop w:val="0"/>
          <w:marBottom w:val="0"/>
          <w:divBdr>
            <w:top w:val="none" w:sz="0" w:space="0" w:color="auto"/>
            <w:left w:val="none" w:sz="0" w:space="0" w:color="auto"/>
            <w:bottom w:val="none" w:sz="0" w:space="0" w:color="auto"/>
            <w:right w:val="none" w:sz="0" w:space="0" w:color="auto"/>
          </w:divBdr>
        </w:div>
        <w:div w:id="214701363">
          <w:marLeft w:val="0"/>
          <w:marRight w:val="0"/>
          <w:marTop w:val="0"/>
          <w:marBottom w:val="0"/>
          <w:divBdr>
            <w:top w:val="none" w:sz="0" w:space="0" w:color="auto"/>
            <w:left w:val="none" w:sz="0" w:space="0" w:color="auto"/>
            <w:bottom w:val="none" w:sz="0" w:space="0" w:color="auto"/>
            <w:right w:val="none" w:sz="0" w:space="0" w:color="auto"/>
          </w:divBdr>
        </w:div>
        <w:div w:id="217479761">
          <w:marLeft w:val="0"/>
          <w:marRight w:val="0"/>
          <w:marTop w:val="0"/>
          <w:marBottom w:val="0"/>
          <w:divBdr>
            <w:top w:val="none" w:sz="0" w:space="0" w:color="auto"/>
            <w:left w:val="none" w:sz="0" w:space="0" w:color="auto"/>
            <w:bottom w:val="none" w:sz="0" w:space="0" w:color="auto"/>
            <w:right w:val="none" w:sz="0" w:space="0" w:color="auto"/>
          </w:divBdr>
        </w:div>
        <w:div w:id="220602454">
          <w:marLeft w:val="0"/>
          <w:marRight w:val="0"/>
          <w:marTop w:val="0"/>
          <w:marBottom w:val="0"/>
          <w:divBdr>
            <w:top w:val="none" w:sz="0" w:space="0" w:color="auto"/>
            <w:left w:val="none" w:sz="0" w:space="0" w:color="auto"/>
            <w:bottom w:val="none" w:sz="0" w:space="0" w:color="auto"/>
            <w:right w:val="none" w:sz="0" w:space="0" w:color="auto"/>
          </w:divBdr>
        </w:div>
        <w:div w:id="223032411">
          <w:marLeft w:val="0"/>
          <w:marRight w:val="0"/>
          <w:marTop w:val="0"/>
          <w:marBottom w:val="0"/>
          <w:divBdr>
            <w:top w:val="none" w:sz="0" w:space="0" w:color="auto"/>
            <w:left w:val="none" w:sz="0" w:space="0" w:color="auto"/>
            <w:bottom w:val="none" w:sz="0" w:space="0" w:color="auto"/>
            <w:right w:val="none" w:sz="0" w:space="0" w:color="auto"/>
          </w:divBdr>
        </w:div>
        <w:div w:id="223492467">
          <w:marLeft w:val="0"/>
          <w:marRight w:val="0"/>
          <w:marTop w:val="0"/>
          <w:marBottom w:val="0"/>
          <w:divBdr>
            <w:top w:val="none" w:sz="0" w:space="0" w:color="auto"/>
            <w:left w:val="none" w:sz="0" w:space="0" w:color="auto"/>
            <w:bottom w:val="none" w:sz="0" w:space="0" w:color="auto"/>
            <w:right w:val="none" w:sz="0" w:space="0" w:color="auto"/>
          </w:divBdr>
        </w:div>
        <w:div w:id="230121107">
          <w:marLeft w:val="0"/>
          <w:marRight w:val="0"/>
          <w:marTop w:val="0"/>
          <w:marBottom w:val="0"/>
          <w:divBdr>
            <w:top w:val="none" w:sz="0" w:space="0" w:color="auto"/>
            <w:left w:val="none" w:sz="0" w:space="0" w:color="auto"/>
            <w:bottom w:val="none" w:sz="0" w:space="0" w:color="auto"/>
            <w:right w:val="none" w:sz="0" w:space="0" w:color="auto"/>
          </w:divBdr>
        </w:div>
        <w:div w:id="232467314">
          <w:marLeft w:val="0"/>
          <w:marRight w:val="0"/>
          <w:marTop w:val="0"/>
          <w:marBottom w:val="0"/>
          <w:divBdr>
            <w:top w:val="none" w:sz="0" w:space="0" w:color="auto"/>
            <w:left w:val="none" w:sz="0" w:space="0" w:color="auto"/>
            <w:bottom w:val="none" w:sz="0" w:space="0" w:color="auto"/>
            <w:right w:val="none" w:sz="0" w:space="0" w:color="auto"/>
          </w:divBdr>
        </w:div>
        <w:div w:id="238100660">
          <w:marLeft w:val="0"/>
          <w:marRight w:val="0"/>
          <w:marTop w:val="0"/>
          <w:marBottom w:val="0"/>
          <w:divBdr>
            <w:top w:val="none" w:sz="0" w:space="0" w:color="auto"/>
            <w:left w:val="none" w:sz="0" w:space="0" w:color="auto"/>
            <w:bottom w:val="none" w:sz="0" w:space="0" w:color="auto"/>
            <w:right w:val="none" w:sz="0" w:space="0" w:color="auto"/>
          </w:divBdr>
        </w:div>
        <w:div w:id="254674335">
          <w:marLeft w:val="0"/>
          <w:marRight w:val="0"/>
          <w:marTop w:val="0"/>
          <w:marBottom w:val="0"/>
          <w:divBdr>
            <w:top w:val="none" w:sz="0" w:space="0" w:color="auto"/>
            <w:left w:val="none" w:sz="0" w:space="0" w:color="auto"/>
            <w:bottom w:val="none" w:sz="0" w:space="0" w:color="auto"/>
            <w:right w:val="none" w:sz="0" w:space="0" w:color="auto"/>
          </w:divBdr>
        </w:div>
        <w:div w:id="256137680">
          <w:marLeft w:val="0"/>
          <w:marRight w:val="0"/>
          <w:marTop w:val="0"/>
          <w:marBottom w:val="0"/>
          <w:divBdr>
            <w:top w:val="none" w:sz="0" w:space="0" w:color="auto"/>
            <w:left w:val="none" w:sz="0" w:space="0" w:color="auto"/>
            <w:bottom w:val="none" w:sz="0" w:space="0" w:color="auto"/>
            <w:right w:val="none" w:sz="0" w:space="0" w:color="auto"/>
          </w:divBdr>
        </w:div>
        <w:div w:id="258681575">
          <w:marLeft w:val="0"/>
          <w:marRight w:val="0"/>
          <w:marTop w:val="0"/>
          <w:marBottom w:val="0"/>
          <w:divBdr>
            <w:top w:val="none" w:sz="0" w:space="0" w:color="auto"/>
            <w:left w:val="none" w:sz="0" w:space="0" w:color="auto"/>
            <w:bottom w:val="none" w:sz="0" w:space="0" w:color="auto"/>
            <w:right w:val="none" w:sz="0" w:space="0" w:color="auto"/>
          </w:divBdr>
        </w:div>
        <w:div w:id="273831116">
          <w:marLeft w:val="0"/>
          <w:marRight w:val="0"/>
          <w:marTop w:val="0"/>
          <w:marBottom w:val="0"/>
          <w:divBdr>
            <w:top w:val="none" w:sz="0" w:space="0" w:color="auto"/>
            <w:left w:val="none" w:sz="0" w:space="0" w:color="auto"/>
            <w:bottom w:val="none" w:sz="0" w:space="0" w:color="auto"/>
            <w:right w:val="none" w:sz="0" w:space="0" w:color="auto"/>
          </w:divBdr>
        </w:div>
        <w:div w:id="281962255">
          <w:marLeft w:val="0"/>
          <w:marRight w:val="0"/>
          <w:marTop w:val="0"/>
          <w:marBottom w:val="0"/>
          <w:divBdr>
            <w:top w:val="none" w:sz="0" w:space="0" w:color="auto"/>
            <w:left w:val="none" w:sz="0" w:space="0" w:color="auto"/>
            <w:bottom w:val="none" w:sz="0" w:space="0" w:color="auto"/>
            <w:right w:val="none" w:sz="0" w:space="0" w:color="auto"/>
          </w:divBdr>
        </w:div>
        <w:div w:id="283537961">
          <w:marLeft w:val="0"/>
          <w:marRight w:val="0"/>
          <w:marTop w:val="0"/>
          <w:marBottom w:val="0"/>
          <w:divBdr>
            <w:top w:val="none" w:sz="0" w:space="0" w:color="auto"/>
            <w:left w:val="none" w:sz="0" w:space="0" w:color="auto"/>
            <w:bottom w:val="none" w:sz="0" w:space="0" w:color="auto"/>
            <w:right w:val="none" w:sz="0" w:space="0" w:color="auto"/>
          </w:divBdr>
        </w:div>
        <w:div w:id="289823646">
          <w:marLeft w:val="0"/>
          <w:marRight w:val="0"/>
          <w:marTop w:val="0"/>
          <w:marBottom w:val="0"/>
          <w:divBdr>
            <w:top w:val="none" w:sz="0" w:space="0" w:color="auto"/>
            <w:left w:val="none" w:sz="0" w:space="0" w:color="auto"/>
            <w:bottom w:val="none" w:sz="0" w:space="0" w:color="auto"/>
            <w:right w:val="none" w:sz="0" w:space="0" w:color="auto"/>
          </w:divBdr>
        </w:div>
        <w:div w:id="304699789">
          <w:marLeft w:val="0"/>
          <w:marRight w:val="0"/>
          <w:marTop w:val="0"/>
          <w:marBottom w:val="0"/>
          <w:divBdr>
            <w:top w:val="none" w:sz="0" w:space="0" w:color="auto"/>
            <w:left w:val="none" w:sz="0" w:space="0" w:color="auto"/>
            <w:bottom w:val="none" w:sz="0" w:space="0" w:color="auto"/>
            <w:right w:val="none" w:sz="0" w:space="0" w:color="auto"/>
          </w:divBdr>
        </w:div>
        <w:div w:id="309139806">
          <w:marLeft w:val="0"/>
          <w:marRight w:val="0"/>
          <w:marTop w:val="0"/>
          <w:marBottom w:val="0"/>
          <w:divBdr>
            <w:top w:val="none" w:sz="0" w:space="0" w:color="auto"/>
            <w:left w:val="none" w:sz="0" w:space="0" w:color="auto"/>
            <w:bottom w:val="none" w:sz="0" w:space="0" w:color="auto"/>
            <w:right w:val="none" w:sz="0" w:space="0" w:color="auto"/>
          </w:divBdr>
        </w:div>
        <w:div w:id="312373228">
          <w:marLeft w:val="0"/>
          <w:marRight w:val="0"/>
          <w:marTop w:val="0"/>
          <w:marBottom w:val="0"/>
          <w:divBdr>
            <w:top w:val="none" w:sz="0" w:space="0" w:color="auto"/>
            <w:left w:val="none" w:sz="0" w:space="0" w:color="auto"/>
            <w:bottom w:val="none" w:sz="0" w:space="0" w:color="auto"/>
            <w:right w:val="none" w:sz="0" w:space="0" w:color="auto"/>
          </w:divBdr>
        </w:div>
        <w:div w:id="312486740">
          <w:marLeft w:val="0"/>
          <w:marRight w:val="0"/>
          <w:marTop w:val="0"/>
          <w:marBottom w:val="0"/>
          <w:divBdr>
            <w:top w:val="none" w:sz="0" w:space="0" w:color="auto"/>
            <w:left w:val="none" w:sz="0" w:space="0" w:color="auto"/>
            <w:bottom w:val="none" w:sz="0" w:space="0" w:color="auto"/>
            <w:right w:val="none" w:sz="0" w:space="0" w:color="auto"/>
          </w:divBdr>
        </w:div>
        <w:div w:id="314845539">
          <w:marLeft w:val="0"/>
          <w:marRight w:val="0"/>
          <w:marTop w:val="0"/>
          <w:marBottom w:val="0"/>
          <w:divBdr>
            <w:top w:val="none" w:sz="0" w:space="0" w:color="auto"/>
            <w:left w:val="none" w:sz="0" w:space="0" w:color="auto"/>
            <w:bottom w:val="none" w:sz="0" w:space="0" w:color="auto"/>
            <w:right w:val="none" w:sz="0" w:space="0" w:color="auto"/>
          </w:divBdr>
        </w:div>
        <w:div w:id="318385479">
          <w:marLeft w:val="0"/>
          <w:marRight w:val="0"/>
          <w:marTop w:val="0"/>
          <w:marBottom w:val="0"/>
          <w:divBdr>
            <w:top w:val="none" w:sz="0" w:space="0" w:color="auto"/>
            <w:left w:val="none" w:sz="0" w:space="0" w:color="auto"/>
            <w:bottom w:val="none" w:sz="0" w:space="0" w:color="auto"/>
            <w:right w:val="none" w:sz="0" w:space="0" w:color="auto"/>
          </w:divBdr>
        </w:div>
        <w:div w:id="319890820">
          <w:marLeft w:val="0"/>
          <w:marRight w:val="0"/>
          <w:marTop w:val="0"/>
          <w:marBottom w:val="0"/>
          <w:divBdr>
            <w:top w:val="none" w:sz="0" w:space="0" w:color="auto"/>
            <w:left w:val="none" w:sz="0" w:space="0" w:color="auto"/>
            <w:bottom w:val="none" w:sz="0" w:space="0" w:color="auto"/>
            <w:right w:val="none" w:sz="0" w:space="0" w:color="auto"/>
          </w:divBdr>
        </w:div>
        <w:div w:id="325717948">
          <w:marLeft w:val="0"/>
          <w:marRight w:val="0"/>
          <w:marTop w:val="0"/>
          <w:marBottom w:val="0"/>
          <w:divBdr>
            <w:top w:val="none" w:sz="0" w:space="0" w:color="auto"/>
            <w:left w:val="none" w:sz="0" w:space="0" w:color="auto"/>
            <w:bottom w:val="none" w:sz="0" w:space="0" w:color="auto"/>
            <w:right w:val="none" w:sz="0" w:space="0" w:color="auto"/>
          </w:divBdr>
        </w:div>
        <w:div w:id="327245000">
          <w:marLeft w:val="0"/>
          <w:marRight w:val="0"/>
          <w:marTop w:val="0"/>
          <w:marBottom w:val="0"/>
          <w:divBdr>
            <w:top w:val="none" w:sz="0" w:space="0" w:color="auto"/>
            <w:left w:val="none" w:sz="0" w:space="0" w:color="auto"/>
            <w:bottom w:val="none" w:sz="0" w:space="0" w:color="auto"/>
            <w:right w:val="none" w:sz="0" w:space="0" w:color="auto"/>
          </w:divBdr>
        </w:div>
        <w:div w:id="329450124">
          <w:marLeft w:val="0"/>
          <w:marRight w:val="0"/>
          <w:marTop w:val="0"/>
          <w:marBottom w:val="0"/>
          <w:divBdr>
            <w:top w:val="none" w:sz="0" w:space="0" w:color="auto"/>
            <w:left w:val="none" w:sz="0" w:space="0" w:color="auto"/>
            <w:bottom w:val="none" w:sz="0" w:space="0" w:color="auto"/>
            <w:right w:val="none" w:sz="0" w:space="0" w:color="auto"/>
          </w:divBdr>
        </w:div>
        <w:div w:id="330525353">
          <w:marLeft w:val="0"/>
          <w:marRight w:val="0"/>
          <w:marTop w:val="0"/>
          <w:marBottom w:val="0"/>
          <w:divBdr>
            <w:top w:val="none" w:sz="0" w:space="0" w:color="auto"/>
            <w:left w:val="none" w:sz="0" w:space="0" w:color="auto"/>
            <w:bottom w:val="none" w:sz="0" w:space="0" w:color="auto"/>
            <w:right w:val="none" w:sz="0" w:space="0" w:color="auto"/>
          </w:divBdr>
        </w:div>
        <w:div w:id="330642749">
          <w:marLeft w:val="0"/>
          <w:marRight w:val="0"/>
          <w:marTop w:val="0"/>
          <w:marBottom w:val="0"/>
          <w:divBdr>
            <w:top w:val="none" w:sz="0" w:space="0" w:color="auto"/>
            <w:left w:val="none" w:sz="0" w:space="0" w:color="auto"/>
            <w:bottom w:val="none" w:sz="0" w:space="0" w:color="auto"/>
            <w:right w:val="none" w:sz="0" w:space="0" w:color="auto"/>
          </w:divBdr>
        </w:div>
        <w:div w:id="332345578">
          <w:marLeft w:val="0"/>
          <w:marRight w:val="0"/>
          <w:marTop w:val="0"/>
          <w:marBottom w:val="0"/>
          <w:divBdr>
            <w:top w:val="none" w:sz="0" w:space="0" w:color="auto"/>
            <w:left w:val="none" w:sz="0" w:space="0" w:color="auto"/>
            <w:bottom w:val="none" w:sz="0" w:space="0" w:color="auto"/>
            <w:right w:val="none" w:sz="0" w:space="0" w:color="auto"/>
          </w:divBdr>
        </w:div>
        <w:div w:id="336231065">
          <w:marLeft w:val="0"/>
          <w:marRight w:val="0"/>
          <w:marTop w:val="0"/>
          <w:marBottom w:val="0"/>
          <w:divBdr>
            <w:top w:val="none" w:sz="0" w:space="0" w:color="auto"/>
            <w:left w:val="none" w:sz="0" w:space="0" w:color="auto"/>
            <w:bottom w:val="none" w:sz="0" w:space="0" w:color="auto"/>
            <w:right w:val="none" w:sz="0" w:space="0" w:color="auto"/>
          </w:divBdr>
        </w:div>
        <w:div w:id="338432006">
          <w:marLeft w:val="0"/>
          <w:marRight w:val="0"/>
          <w:marTop w:val="0"/>
          <w:marBottom w:val="0"/>
          <w:divBdr>
            <w:top w:val="none" w:sz="0" w:space="0" w:color="auto"/>
            <w:left w:val="none" w:sz="0" w:space="0" w:color="auto"/>
            <w:bottom w:val="none" w:sz="0" w:space="0" w:color="auto"/>
            <w:right w:val="none" w:sz="0" w:space="0" w:color="auto"/>
          </w:divBdr>
        </w:div>
        <w:div w:id="340394824">
          <w:marLeft w:val="0"/>
          <w:marRight w:val="0"/>
          <w:marTop w:val="0"/>
          <w:marBottom w:val="0"/>
          <w:divBdr>
            <w:top w:val="none" w:sz="0" w:space="0" w:color="auto"/>
            <w:left w:val="none" w:sz="0" w:space="0" w:color="auto"/>
            <w:bottom w:val="none" w:sz="0" w:space="0" w:color="auto"/>
            <w:right w:val="none" w:sz="0" w:space="0" w:color="auto"/>
          </w:divBdr>
        </w:div>
        <w:div w:id="341249519">
          <w:marLeft w:val="0"/>
          <w:marRight w:val="0"/>
          <w:marTop w:val="0"/>
          <w:marBottom w:val="0"/>
          <w:divBdr>
            <w:top w:val="none" w:sz="0" w:space="0" w:color="auto"/>
            <w:left w:val="none" w:sz="0" w:space="0" w:color="auto"/>
            <w:bottom w:val="none" w:sz="0" w:space="0" w:color="auto"/>
            <w:right w:val="none" w:sz="0" w:space="0" w:color="auto"/>
          </w:divBdr>
        </w:div>
        <w:div w:id="343366460">
          <w:marLeft w:val="0"/>
          <w:marRight w:val="0"/>
          <w:marTop w:val="0"/>
          <w:marBottom w:val="0"/>
          <w:divBdr>
            <w:top w:val="none" w:sz="0" w:space="0" w:color="auto"/>
            <w:left w:val="none" w:sz="0" w:space="0" w:color="auto"/>
            <w:bottom w:val="none" w:sz="0" w:space="0" w:color="auto"/>
            <w:right w:val="none" w:sz="0" w:space="0" w:color="auto"/>
          </w:divBdr>
        </w:div>
        <w:div w:id="348651962">
          <w:marLeft w:val="0"/>
          <w:marRight w:val="0"/>
          <w:marTop w:val="0"/>
          <w:marBottom w:val="0"/>
          <w:divBdr>
            <w:top w:val="none" w:sz="0" w:space="0" w:color="auto"/>
            <w:left w:val="none" w:sz="0" w:space="0" w:color="auto"/>
            <w:bottom w:val="none" w:sz="0" w:space="0" w:color="auto"/>
            <w:right w:val="none" w:sz="0" w:space="0" w:color="auto"/>
          </w:divBdr>
        </w:div>
        <w:div w:id="353501289">
          <w:marLeft w:val="0"/>
          <w:marRight w:val="0"/>
          <w:marTop w:val="0"/>
          <w:marBottom w:val="0"/>
          <w:divBdr>
            <w:top w:val="none" w:sz="0" w:space="0" w:color="auto"/>
            <w:left w:val="none" w:sz="0" w:space="0" w:color="auto"/>
            <w:bottom w:val="none" w:sz="0" w:space="0" w:color="auto"/>
            <w:right w:val="none" w:sz="0" w:space="0" w:color="auto"/>
          </w:divBdr>
        </w:div>
        <w:div w:id="362874411">
          <w:marLeft w:val="0"/>
          <w:marRight w:val="0"/>
          <w:marTop w:val="0"/>
          <w:marBottom w:val="0"/>
          <w:divBdr>
            <w:top w:val="none" w:sz="0" w:space="0" w:color="auto"/>
            <w:left w:val="none" w:sz="0" w:space="0" w:color="auto"/>
            <w:bottom w:val="none" w:sz="0" w:space="0" w:color="auto"/>
            <w:right w:val="none" w:sz="0" w:space="0" w:color="auto"/>
          </w:divBdr>
        </w:div>
        <w:div w:id="372508439">
          <w:marLeft w:val="0"/>
          <w:marRight w:val="0"/>
          <w:marTop w:val="0"/>
          <w:marBottom w:val="0"/>
          <w:divBdr>
            <w:top w:val="none" w:sz="0" w:space="0" w:color="auto"/>
            <w:left w:val="none" w:sz="0" w:space="0" w:color="auto"/>
            <w:bottom w:val="none" w:sz="0" w:space="0" w:color="auto"/>
            <w:right w:val="none" w:sz="0" w:space="0" w:color="auto"/>
          </w:divBdr>
        </w:div>
        <w:div w:id="373163383">
          <w:marLeft w:val="0"/>
          <w:marRight w:val="0"/>
          <w:marTop w:val="0"/>
          <w:marBottom w:val="0"/>
          <w:divBdr>
            <w:top w:val="none" w:sz="0" w:space="0" w:color="auto"/>
            <w:left w:val="none" w:sz="0" w:space="0" w:color="auto"/>
            <w:bottom w:val="none" w:sz="0" w:space="0" w:color="auto"/>
            <w:right w:val="none" w:sz="0" w:space="0" w:color="auto"/>
          </w:divBdr>
        </w:div>
        <w:div w:id="382801491">
          <w:marLeft w:val="0"/>
          <w:marRight w:val="0"/>
          <w:marTop w:val="0"/>
          <w:marBottom w:val="0"/>
          <w:divBdr>
            <w:top w:val="none" w:sz="0" w:space="0" w:color="auto"/>
            <w:left w:val="none" w:sz="0" w:space="0" w:color="auto"/>
            <w:bottom w:val="none" w:sz="0" w:space="0" w:color="auto"/>
            <w:right w:val="none" w:sz="0" w:space="0" w:color="auto"/>
          </w:divBdr>
        </w:div>
        <w:div w:id="383336873">
          <w:marLeft w:val="0"/>
          <w:marRight w:val="0"/>
          <w:marTop w:val="0"/>
          <w:marBottom w:val="0"/>
          <w:divBdr>
            <w:top w:val="none" w:sz="0" w:space="0" w:color="auto"/>
            <w:left w:val="none" w:sz="0" w:space="0" w:color="auto"/>
            <w:bottom w:val="none" w:sz="0" w:space="0" w:color="auto"/>
            <w:right w:val="none" w:sz="0" w:space="0" w:color="auto"/>
          </w:divBdr>
        </w:div>
        <w:div w:id="389499786">
          <w:marLeft w:val="0"/>
          <w:marRight w:val="0"/>
          <w:marTop w:val="0"/>
          <w:marBottom w:val="0"/>
          <w:divBdr>
            <w:top w:val="none" w:sz="0" w:space="0" w:color="auto"/>
            <w:left w:val="none" w:sz="0" w:space="0" w:color="auto"/>
            <w:bottom w:val="none" w:sz="0" w:space="0" w:color="auto"/>
            <w:right w:val="none" w:sz="0" w:space="0" w:color="auto"/>
          </w:divBdr>
        </w:div>
        <w:div w:id="390035169">
          <w:marLeft w:val="0"/>
          <w:marRight w:val="0"/>
          <w:marTop w:val="0"/>
          <w:marBottom w:val="0"/>
          <w:divBdr>
            <w:top w:val="none" w:sz="0" w:space="0" w:color="auto"/>
            <w:left w:val="none" w:sz="0" w:space="0" w:color="auto"/>
            <w:bottom w:val="none" w:sz="0" w:space="0" w:color="auto"/>
            <w:right w:val="none" w:sz="0" w:space="0" w:color="auto"/>
          </w:divBdr>
        </w:div>
        <w:div w:id="398331960">
          <w:marLeft w:val="0"/>
          <w:marRight w:val="0"/>
          <w:marTop w:val="0"/>
          <w:marBottom w:val="0"/>
          <w:divBdr>
            <w:top w:val="none" w:sz="0" w:space="0" w:color="auto"/>
            <w:left w:val="none" w:sz="0" w:space="0" w:color="auto"/>
            <w:bottom w:val="none" w:sz="0" w:space="0" w:color="auto"/>
            <w:right w:val="none" w:sz="0" w:space="0" w:color="auto"/>
          </w:divBdr>
        </w:div>
        <w:div w:id="402262631">
          <w:marLeft w:val="0"/>
          <w:marRight w:val="0"/>
          <w:marTop w:val="0"/>
          <w:marBottom w:val="0"/>
          <w:divBdr>
            <w:top w:val="none" w:sz="0" w:space="0" w:color="auto"/>
            <w:left w:val="none" w:sz="0" w:space="0" w:color="auto"/>
            <w:bottom w:val="none" w:sz="0" w:space="0" w:color="auto"/>
            <w:right w:val="none" w:sz="0" w:space="0" w:color="auto"/>
          </w:divBdr>
        </w:div>
        <w:div w:id="404302378">
          <w:marLeft w:val="0"/>
          <w:marRight w:val="0"/>
          <w:marTop w:val="0"/>
          <w:marBottom w:val="0"/>
          <w:divBdr>
            <w:top w:val="none" w:sz="0" w:space="0" w:color="auto"/>
            <w:left w:val="none" w:sz="0" w:space="0" w:color="auto"/>
            <w:bottom w:val="none" w:sz="0" w:space="0" w:color="auto"/>
            <w:right w:val="none" w:sz="0" w:space="0" w:color="auto"/>
          </w:divBdr>
        </w:div>
        <w:div w:id="404645934">
          <w:marLeft w:val="0"/>
          <w:marRight w:val="0"/>
          <w:marTop w:val="0"/>
          <w:marBottom w:val="0"/>
          <w:divBdr>
            <w:top w:val="none" w:sz="0" w:space="0" w:color="auto"/>
            <w:left w:val="none" w:sz="0" w:space="0" w:color="auto"/>
            <w:bottom w:val="none" w:sz="0" w:space="0" w:color="auto"/>
            <w:right w:val="none" w:sz="0" w:space="0" w:color="auto"/>
          </w:divBdr>
        </w:div>
        <w:div w:id="414908607">
          <w:marLeft w:val="0"/>
          <w:marRight w:val="0"/>
          <w:marTop w:val="0"/>
          <w:marBottom w:val="0"/>
          <w:divBdr>
            <w:top w:val="none" w:sz="0" w:space="0" w:color="auto"/>
            <w:left w:val="none" w:sz="0" w:space="0" w:color="auto"/>
            <w:bottom w:val="none" w:sz="0" w:space="0" w:color="auto"/>
            <w:right w:val="none" w:sz="0" w:space="0" w:color="auto"/>
          </w:divBdr>
        </w:div>
        <w:div w:id="415591745">
          <w:marLeft w:val="0"/>
          <w:marRight w:val="0"/>
          <w:marTop w:val="0"/>
          <w:marBottom w:val="0"/>
          <w:divBdr>
            <w:top w:val="none" w:sz="0" w:space="0" w:color="auto"/>
            <w:left w:val="none" w:sz="0" w:space="0" w:color="auto"/>
            <w:bottom w:val="none" w:sz="0" w:space="0" w:color="auto"/>
            <w:right w:val="none" w:sz="0" w:space="0" w:color="auto"/>
          </w:divBdr>
        </w:div>
        <w:div w:id="416363134">
          <w:marLeft w:val="0"/>
          <w:marRight w:val="0"/>
          <w:marTop w:val="0"/>
          <w:marBottom w:val="0"/>
          <w:divBdr>
            <w:top w:val="none" w:sz="0" w:space="0" w:color="auto"/>
            <w:left w:val="none" w:sz="0" w:space="0" w:color="auto"/>
            <w:bottom w:val="none" w:sz="0" w:space="0" w:color="auto"/>
            <w:right w:val="none" w:sz="0" w:space="0" w:color="auto"/>
          </w:divBdr>
        </w:div>
        <w:div w:id="417210873">
          <w:marLeft w:val="0"/>
          <w:marRight w:val="0"/>
          <w:marTop w:val="0"/>
          <w:marBottom w:val="0"/>
          <w:divBdr>
            <w:top w:val="none" w:sz="0" w:space="0" w:color="auto"/>
            <w:left w:val="none" w:sz="0" w:space="0" w:color="auto"/>
            <w:bottom w:val="none" w:sz="0" w:space="0" w:color="auto"/>
            <w:right w:val="none" w:sz="0" w:space="0" w:color="auto"/>
          </w:divBdr>
        </w:div>
        <w:div w:id="418140395">
          <w:marLeft w:val="0"/>
          <w:marRight w:val="0"/>
          <w:marTop w:val="0"/>
          <w:marBottom w:val="0"/>
          <w:divBdr>
            <w:top w:val="none" w:sz="0" w:space="0" w:color="auto"/>
            <w:left w:val="none" w:sz="0" w:space="0" w:color="auto"/>
            <w:bottom w:val="none" w:sz="0" w:space="0" w:color="auto"/>
            <w:right w:val="none" w:sz="0" w:space="0" w:color="auto"/>
          </w:divBdr>
        </w:div>
        <w:div w:id="420954764">
          <w:marLeft w:val="0"/>
          <w:marRight w:val="0"/>
          <w:marTop w:val="0"/>
          <w:marBottom w:val="0"/>
          <w:divBdr>
            <w:top w:val="none" w:sz="0" w:space="0" w:color="auto"/>
            <w:left w:val="none" w:sz="0" w:space="0" w:color="auto"/>
            <w:bottom w:val="none" w:sz="0" w:space="0" w:color="auto"/>
            <w:right w:val="none" w:sz="0" w:space="0" w:color="auto"/>
          </w:divBdr>
        </w:div>
        <w:div w:id="423191731">
          <w:marLeft w:val="0"/>
          <w:marRight w:val="0"/>
          <w:marTop w:val="0"/>
          <w:marBottom w:val="0"/>
          <w:divBdr>
            <w:top w:val="none" w:sz="0" w:space="0" w:color="auto"/>
            <w:left w:val="none" w:sz="0" w:space="0" w:color="auto"/>
            <w:bottom w:val="none" w:sz="0" w:space="0" w:color="auto"/>
            <w:right w:val="none" w:sz="0" w:space="0" w:color="auto"/>
          </w:divBdr>
        </w:div>
        <w:div w:id="425226017">
          <w:marLeft w:val="0"/>
          <w:marRight w:val="0"/>
          <w:marTop w:val="0"/>
          <w:marBottom w:val="0"/>
          <w:divBdr>
            <w:top w:val="none" w:sz="0" w:space="0" w:color="auto"/>
            <w:left w:val="none" w:sz="0" w:space="0" w:color="auto"/>
            <w:bottom w:val="none" w:sz="0" w:space="0" w:color="auto"/>
            <w:right w:val="none" w:sz="0" w:space="0" w:color="auto"/>
          </w:divBdr>
        </w:div>
        <w:div w:id="435292068">
          <w:marLeft w:val="0"/>
          <w:marRight w:val="0"/>
          <w:marTop w:val="0"/>
          <w:marBottom w:val="0"/>
          <w:divBdr>
            <w:top w:val="none" w:sz="0" w:space="0" w:color="auto"/>
            <w:left w:val="none" w:sz="0" w:space="0" w:color="auto"/>
            <w:bottom w:val="none" w:sz="0" w:space="0" w:color="auto"/>
            <w:right w:val="none" w:sz="0" w:space="0" w:color="auto"/>
          </w:divBdr>
        </w:div>
        <w:div w:id="439835300">
          <w:marLeft w:val="0"/>
          <w:marRight w:val="0"/>
          <w:marTop w:val="0"/>
          <w:marBottom w:val="0"/>
          <w:divBdr>
            <w:top w:val="none" w:sz="0" w:space="0" w:color="auto"/>
            <w:left w:val="none" w:sz="0" w:space="0" w:color="auto"/>
            <w:bottom w:val="none" w:sz="0" w:space="0" w:color="auto"/>
            <w:right w:val="none" w:sz="0" w:space="0" w:color="auto"/>
          </w:divBdr>
        </w:div>
        <w:div w:id="445078692">
          <w:marLeft w:val="0"/>
          <w:marRight w:val="0"/>
          <w:marTop w:val="0"/>
          <w:marBottom w:val="0"/>
          <w:divBdr>
            <w:top w:val="none" w:sz="0" w:space="0" w:color="auto"/>
            <w:left w:val="none" w:sz="0" w:space="0" w:color="auto"/>
            <w:bottom w:val="none" w:sz="0" w:space="0" w:color="auto"/>
            <w:right w:val="none" w:sz="0" w:space="0" w:color="auto"/>
          </w:divBdr>
        </w:div>
        <w:div w:id="446316644">
          <w:marLeft w:val="0"/>
          <w:marRight w:val="0"/>
          <w:marTop w:val="0"/>
          <w:marBottom w:val="0"/>
          <w:divBdr>
            <w:top w:val="none" w:sz="0" w:space="0" w:color="auto"/>
            <w:left w:val="none" w:sz="0" w:space="0" w:color="auto"/>
            <w:bottom w:val="none" w:sz="0" w:space="0" w:color="auto"/>
            <w:right w:val="none" w:sz="0" w:space="0" w:color="auto"/>
          </w:divBdr>
        </w:div>
        <w:div w:id="446435784">
          <w:marLeft w:val="0"/>
          <w:marRight w:val="0"/>
          <w:marTop w:val="0"/>
          <w:marBottom w:val="0"/>
          <w:divBdr>
            <w:top w:val="none" w:sz="0" w:space="0" w:color="auto"/>
            <w:left w:val="none" w:sz="0" w:space="0" w:color="auto"/>
            <w:bottom w:val="none" w:sz="0" w:space="0" w:color="auto"/>
            <w:right w:val="none" w:sz="0" w:space="0" w:color="auto"/>
          </w:divBdr>
        </w:div>
        <w:div w:id="451902140">
          <w:marLeft w:val="0"/>
          <w:marRight w:val="0"/>
          <w:marTop w:val="0"/>
          <w:marBottom w:val="0"/>
          <w:divBdr>
            <w:top w:val="none" w:sz="0" w:space="0" w:color="auto"/>
            <w:left w:val="none" w:sz="0" w:space="0" w:color="auto"/>
            <w:bottom w:val="none" w:sz="0" w:space="0" w:color="auto"/>
            <w:right w:val="none" w:sz="0" w:space="0" w:color="auto"/>
          </w:divBdr>
        </w:div>
        <w:div w:id="453404101">
          <w:marLeft w:val="0"/>
          <w:marRight w:val="0"/>
          <w:marTop w:val="0"/>
          <w:marBottom w:val="0"/>
          <w:divBdr>
            <w:top w:val="none" w:sz="0" w:space="0" w:color="auto"/>
            <w:left w:val="none" w:sz="0" w:space="0" w:color="auto"/>
            <w:bottom w:val="none" w:sz="0" w:space="0" w:color="auto"/>
            <w:right w:val="none" w:sz="0" w:space="0" w:color="auto"/>
          </w:divBdr>
        </w:div>
        <w:div w:id="454295738">
          <w:marLeft w:val="0"/>
          <w:marRight w:val="0"/>
          <w:marTop w:val="0"/>
          <w:marBottom w:val="0"/>
          <w:divBdr>
            <w:top w:val="none" w:sz="0" w:space="0" w:color="auto"/>
            <w:left w:val="none" w:sz="0" w:space="0" w:color="auto"/>
            <w:bottom w:val="none" w:sz="0" w:space="0" w:color="auto"/>
            <w:right w:val="none" w:sz="0" w:space="0" w:color="auto"/>
          </w:divBdr>
        </w:div>
        <w:div w:id="454906921">
          <w:marLeft w:val="0"/>
          <w:marRight w:val="0"/>
          <w:marTop w:val="0"/>
          <w:marBottom w:val="0"/>
          <w:divBdr>
            <w:top w:val="none" w:sz="0" w:space="0" w:color="auto"/>
            <w:left w:val="none" w:sz="0" w:space="0" w:color="auto"/>
            <w:bottom w:val="none" w:sz="0" w:space="0" w:color="auto"/>
            <w:right w:val="none" w:sz="0" w:space="0" w:color="auto"/>
          </w:divBdr>
        </w:div>
        <w:div w:id="455098073">
          <w:marLeft w:val="0"/>
          <w:marRight w:val="0"/>
          <w:marTop w:val="0"/>
          <w:marBottom w:val="0"/>
          <w:divBdr>
            <w:top w:val="none" w:sz="0" w:space="0" w:color="auto"/>
            <w:left w:val="none" w:sz="0" w:space="0" w:color="auto"/>
            <w:bottom w:val="none" w:sz="0" w:space="0" w:color="auto"/>
            <w:right w:val="none" w:sz="0" w:space="0" w:color="auto"/>
          </w:divBdr>
        </w:div>
        <w:div w:id="456683660">
          <w:marLeft w:val="0"/>
          <w:marRight w:val="0"/>
          <w:marTop w:val="0"/>
          <w:marBottom w:val="0"/>
          <w:divBdr>
            <w:top w:val="none" w:sz="0" w:space="0" w:color="auto"/>
            <w:left w:val="none" w:sz="0" w:space="0" w:color="auto"/>
            <w:bottom w:val="none" w:sz="0" w:space="0" w:color="auto"/>
            <w:right w:val="none" w:sz="0" w:space="0" w:color="auto"/>
          </w:divBdr>
        </w:div>
        <w:div w:id="460001422">
          <w:marLeft w:val="0"/>
          <w:marRight w:val="0"/>
          <w:marTop w:val="0"/>
          <w:marBottom w:val="0"/>
          <w:divBdr>
            <w:top w:val="none" w:sz="0" w:space="0" w:color="auto"/>
            <w:left w:val="none" w:sz="0" w:space="0" w:color="auto"/>
            <w:bottom w:val="none" w:sz="0" w:space="0" w:color="auto"/>
            <w:right w:val="none" w:sz="0" w:space="0" w:color="auto"/>
          </w:divBdr>
        </w:div>
        <w:div w:id="468938219">
          <w:marLeft w:val="0"/>
          <w:marRight w:val="0"/>
          <w:marTop w:val="0"/>
          <w:marBottom w:val="0"/>
          <w:divBdr>
            <w:top w:val="none" w:sz="0" w:space="0" w:color="auto"/>
            <w:left w:val="none" w:sz="0" w:space="0" w:color="auto"/>
            <w:bottom w:val="none" w:sz="0" w:space="0" w:color="auto"/>
            <w:right w:val="none" w:sz="0" w:space="0" w:color="auto"/>
          </w:divBdr>
        </w:div>
        <w:div w:id="478572985">
          <w:marLeft w:val="0"/>
          <w:marRight w:val="0"/>
          <w:marTop w:val="0"/>
          <w:marBottom w:val="0"/>
          <w:divBdr>
            <w:top w:val="none" w:sz="0" w:space="0" w:color="auto"/>
            <w:left w:val="none" w:sz="0" w:space="0" w:color="auto"/>
            <w:bottom w:val="none" w:sz="0" w:space="0" w:color="auto"/>
            <w:right w:val="none" w:sz="0" w:space="0" w:color="auto"/>
          </w:divBdr>
        </w:div>
        <w:div w:id="482964689">
          <w:marLeft w:val="0"/>
          <w:marRight w:val="0"/>
          <w:marTop w:val="0"/>
          <w:marBottom w:val="0"/>
          <w:divBdr>
            <w:top w:val="none" w:sz="0" w:space="0" w:color="auto"/>
            <w:left w:val="none" w:sz="0" w:space="0" w:color="auto"/>
            <w:bottom w:val="none" w:sz="0" w:space="0" w:color="auto"/>
            <w:right w:val="none" w:sz="0" w:space="0" w:color="auto"/>
          </w:divBdr>
        </w:div>
        <w:div w:id="484901619">
          <w:marLeft w:val="0"/>
          <w:marRight w:val="0"/>
          <w:marTop w:val="0"/>
          <w:marBottom w:val="0"/>
          <w:divBdr>
            <w:top w:val="none" w:sz="0" w:space="0" w:color="auto"/>
            <w:left w:val="none" w:sz="0" w:space="0" w:color="auto"/>
            <w:bottom w:val="none" w:sz="0" w:space="0" w:color="auto"/>
            <w:right w:val="none" w:sz="0" w:space="0" w:color="auto"/>
          </w:divBdr>
        </w:div>
        <w:div w:id="489172064">
          <w:marLeft w:val="0"/>
          <w:marRight w:val="0"/>
          <w:marTop w:val="0"/>
          <w:marBottom w:val="0"/>
          <w:divBdr>
            <w:top w:val="none" w:sz="0" w:space="0" w:color="auto"/>
            <w:left w:val="none" w:sz="0" w:space="0" w:color="auto"/>
            <w:bottom w:val="none" w:sz="0" w:space="0" w:color="auto"/>
            <w:right w:val="none" w:sz="0" w:space="0" w:color="auto"/>
          </w:divBdr>
        </w:div>
        <w:div w:id="490099597">
          <w:marLeft w:val="0"/>
          <w:marRight w:val="0"/>
          <w:marTop w:val="0"/>
          <w:marBottom w:val="0"/>
          <w:divBdr>
            <w:top w:val="none" w:sz="0" w:space="0" w:color="auto"/>
            <w:left w:val="none" w:sz="0" w:space="0" w:color="auto"/>
            <w:bottom w:val="none" w:sz="0" w:space="0" w:color="auto"/>
            <w:right w:val="none" w:sz="0" w:space="0" w:color="auto"/>
          </w:divBdr>
        </w:div>
        <w:div w:id="493648445">
          <w:marLeft w:val="0"/>
          <w:marRight w:val="0"/>
          <w:marTop w:val="0"/>
          <w:marBottom w:val="0"/>
          <w:divBdr>
            <w:top w:val="none" w:sz="0" w:space="0" w:color="auto"/>
            <w:left w:val="none" w:sz="0" w:space="0" w:color="auto"/>
            <w:bottom w:val="none" w:sz="0" w:space="0" w:color="auto"/>
            <w:right w:val="none" w:sz="0" w:space="0" w:color="auto"/>
          </w:divBdr>
        </w:div>
        <w:div w:id="497623340">
          <w:marLeft w:val="0"/>
          <w:marRight w:val="0"/>
          <w:marTop w:val="0"/>
          <w:marBottom w:val="0"/>
          <w:divBdr>
            <w:top w:val="none" w:sz="0" w:space="0" w:color="auto"/>
            <w:left w:val="none" w:sz="0" w:space="0" w:color="auto"/>
            <w:bottom w:val="none" w:sz="0" w:space="0" w:color="auto"/>
            <w:right w:val="none" w:sz="0" w:space="0" w:color="auto"/>
          </w:divBdr>
        </w:div>
        <w:div w:id="501356937">
          <w:marLeft w:val="0"/>
          <w:marRight w:val="0"/>
          <w:marTop w:val="0"/>
          <w:marBottom w:val="0"/>
          <w:divBdr>
            <w:top w:val="none" w:sz="0" w:space="0" w:color="auto"/>
            <w:left w:val="none" w:sz="0" w:space="0" w:color="auto"/>
            <w:bottom w:val="none" w:sz="0" w:space="0" w:color="auto"/>
            <w:right w:val="none" w:sz="0" w:space="0" w:color="auto"/>
          </w:divBdr>
        </w:div>
        <w:div w:id="503127902">
          <w:marLeft w:val="0"/>
          <w:marRight w:val="0"/>
          <w:marTop w:val="0"/>
          <w:marBottom w:val="0"/>
          <w:divBdr>
            <w:top w:val="none" w:sz="0" w:space="0" w:color="auto"/>
            <w:left w:val="none" w:sz="0" w:space="0" w:color="auto"/>
            <w:bottom w:val="none" w:sz="0" w:space="0" w:color="auto"/>
            <w:right w:val="none" w:sz="0" w:space="0" w:color="auto"/>
          </w:divBdr>
        </w:div>
        <w:div w:id="511186788">
          <w:marLeft w:val="0"/>
          <w:marRight w:val="0"/>
          <w:marTop w:val="0"/>
          <w:marBottom w:val="0"/>
          <w:divBdr>
            <w:top w:val="none" w:sz="0" w:space="0" w:color="auto"/>
            <w:left w:val="none" w:sz="0" w:space="0" w:color="auto"/>
            <w:bottom w:val="none" w:sz="0" w:space="0" w:color="auto"/>
            <w:right w:val="none" w:sz="0" w:space="0" w:color="auto"/>
          </w:divBdr>
        </w:div>
        <w:div w:id="520436924">
          <w:marLeft w:val="0"/>
          <w:marRight w:val="0"/>
          <w:marTop w:val="0"/>
          <w:marBottom w:val="0"/>
          <w:divBdr>
            <w:top w:val="none" w:sz="0" w:space="0" w:color="auto"/>
            <w:left w:val="none" w:sz="0" w:space="0" w:color="auto"/>
            <w:bottom w:val="none" w:sz="0" w:space="0" w:color="auto"/>
            <w:right w:val="none" w:sz="0" w:space="0" w:color="auto"/>
          </w:divBdr>
        </w:div>
        <w:div w:id="521282928">
          <w:marLeft w:val="0"/>
          <w:marRight w:val="0"/>
          <w:marTop w:val="0"/>
          <w:marBottom w:val="0"/>
          <w:divBdr>
            <w:top w:val="none" w:sz="0" w:space="0" w:color="auto"/>
            <w:left w:val="none" w:sz="0" w:space="0" w:color="auto"/>
            <w:bottom w:val="none" w:sz="0" w:space="0" w:color="auto"/>
            <w:right w:val="none" w:sz="0" w:space="0" w:color="auto"/>
          </w:divBdr>
        </w:div>
        <w:div w:id="524758029">
          <w:marLeft w:val="0"/>
          <w:marRight w:val="0"/>
          <w:marTop w:val="0"/>
          <w:marBottom w:val="0"/>
          <w:divBdr>
            <w:top w:val="none" w:sz="0" w:space="0" w:color="auto"/>
            <w:left w:val="none" w:sz="0" w:space="0" w:color="auto"/>
            <w:bottom w:val="none" w:sz="0" w:space="0" w:color="auto"/>
            <w:right w:val="none" w:sz="0" w:space="0" w:color="auto"/>
          </w:divBdr>
        </w:div>
        <w:div w:id="525754222">
          <w:marLeft w:val="0"/>
          <w:marRight w:val="0"/>
          <w:marTop w:val="0"/>
          <w:marBottom w:val="0"/>
          <w:divBdr>
            <w:top w:val="none" w:sz="0" w:space="0" w:color="auto"/>
            <w:left w:val="none" w:sz="0" w:space="0" w:color="auto"/>
            <w:bottom w:val="none" w:sz="0" w:space="0" w:color="auto"/>
            <w:right w:val="none" w:sz="0" w:space="0" w:color="auto"/>
          </w:divBdr>
        </w:div>
        <w:div w:id="533888954">
          <w:marLeft w:val="0"/>
          <w:marRight w:val="0"/>
          <w:marTop w:val="0"/>
          <w:marBottom w:val="0"/>
          <w:divBdr>
            <w:top w:val="none" w:sz="0" w:space="0" w:color="auto"/>
            <w:left w:val="none" w:sz="0" w:space="0" w:color="auto"/>
            <w:bottom w:val="none" w:sz="0" w:space="0" w:color="auto"/>
            <w:right w:val="none" w:sz="0" w:space="0" w:color="auto"/>
          </w:divBdr>
        </w:div>
        <w:div w:id="534586715">
          <w:marLeft w:val="0"/>
          <w:marRight w:val="0"/>
          <w:marTop w:val="0"/>
          <w:marBottom w:val="0"/>
          <w:divBdr>
            <w:top w:val="none" w:sz="0" w:space="0" w:color="auto"/>
            <w:left w:val="none" w:sz="0" w:space="0" w:color="auto"/>
            <w:bottom w:val="none" w:sz="0" w:space="0" w:color="auto"/>
            <w:right w:val="none" w:sz="0" w:space="0" w:color="auto"/>
          </w:divBdr>
        </w:div>
        <w:div w:id="540098486">
          <w:marLeft w:val="0"/>
          <w:marRight w:val="0"/>
          <w:marTop w:val="0"/>
          <w:marBottom w:val="0"/>
          <w:divBdr>
            <w:top w:val="none" w:sz="0" w:space="0" w:color="auto"/>
            <w:left w:val="none" w:sz="0" w:space="0" w:color="auto"/>
            <w:bottom w:val="none" w:sz="0" w:space="0" w:color="auto"/>
            <w:right w:val="none" w:sz="0" w:space="0" w:color="auto"/>
          </w:divBdr>
        </w:div>
        <w:div w:id="544949236">
          <w:marLeft w:val="0"/>
          <w:marRight w:val="0"/>
          <w:marTop w:val="0"/>
          <w:marBottom w:val="0"/>
          <w:divBdr>
            <w:top w:val="none" w:sz="0" w:space="0" w:color="auto"/>
            <w:left w:val="none" w:sz="0" w:space="0" w:color="auto"/>
            <w:bottom w:val="none" w:sz="0" w:space="0" w:color="auto"/>
            <w:right w:val="none" w:sz="0" w:space="0" w:color="auto"/>
          </w:divBdr>
        </w:div>
        <w:div w:id="545029834">
          <w:marLeft w:val="0"/>
          <w:marRight w:val="0"/>
          <w:marTop w:val="0"/>
          <w:marBottom w:val="0"/>
          <w:divBdr>
            <w:top w:val="none" w:sz="0" w:space="0" w:color="auto"/>
            <w:left w:val="none" w:sz="0" w:space="0" w:color="auto"/>
            <w:bottom w:val="none" w:sz="0" w:space="0" w:color="auto"/>
            <w:right w:val="none" w:sz="0" w:space="0" w:color="auto"/>
          </w:divBdr>
        </w:div>
        <w:div w:id="546331168">
          <w:marLeft w:val="0"/>
          <w:marRight w:val="0"/>
          <w:marTop w:val="0"/>
          <w:marBottom w:val="0"/>
          <w:divBdr>
            <w:top w:val="none" w:sz="0" w:space="0" w:color="auto"/>
            <w:left w:val="none" w:sz="0" w:space="0" w:color="auto"/>
            <w:bottom w:val="none" w:sz="0" w:space="0" w:color="auto"/>
            <w:right w:val="none" w:sz="0" w:space="0" w:color="auto"/>
          </w:divBdr>
        </w:div>
        <w:div w:id="546724087">
          <w:marLeft w:val="0"/>
          <w:marRight w:val="0"/>
          <w:marTop w:val="0"/>
          <w:marBottom w:val="0"/>
          <w:divBdr>
            <w:top w:val="none" w:sz="0" w:space="0" w:color="auto"/>
            <w:left w:val="none" w:sz="0" w:space="0" w:color="auto"/>
            <w:bottom w:val="none" w:sz="0" w:space="0" w:color="auto"/>
            <w:right w:val="none" w:sz="0" w:space="0" w:color="auto"/>
          </w:divBdr>
        </w:div>
        <w:div w:id="550728815">
          <w:marLeft w:val="0"/>
          <w:marRight w:val="0"/>
          <w:marTop w:val="0"/>
          <w:marBottom w:val="0"/>
          <w:divBdr>
            <w:top w:val="none" w:sz="0" w:space="0" w:color="auto"/>
            <w:left w:val="none" w:sz="0" w:space="0" w:color="auto"/>
            <w:bottom w:val="none" w:sz="0" w:space="0" w:color="auto"/>
            <w:right w:val="none" w:sz="0" w:space="0" w:color="auto"/>
          </w:divBdr>
        </w:div>
        <w:div w:id="553004868">
          <w:marLeft w:val="0"/>
          <w:marRight w:val="0"/>
          <w:marTop w:val="0"/>
          <w:marBottom w:val="0"/>
          <w:divBdr>
            <w:top w:val="none" w:sz="0" w:space="0" w:color="auto"/>
            <w:left w:val="none" w:sz="0" w:space="0" w:color="auto"/>
            <w:bottom w:val="none" w:sz="0" w:space="0" w:color="auto"/>
            <w:right w:val="none" w:sz="0" w:space="0" w:color="auto"/>
          </w:divBdr>
        </w:div>
        <w:div w:id="556163632">
          <w:marLeft w:val="0"/>
          <w:marRight w:val="0"/>
          <w:marTop w:val="0"/>
          <w:marBottom w:val="0"/>
          <w:divBdr>
            <w:top w:val="none" w:sz="0" w:space="0" w:color="auto"/>
            <w:left w:val="none" w:sz="0" w:space="0" w:color="auto"/>
            <w:bottom w:val="none" w:sz="0" w:space="0" w:color="auto"/>
            <w:right w:val="none" w:sz="0" w:space="0" w:color="auto"/>
          </w:divBdr>
        </w:div>
        <w:div w:id="557519532">
          <w:marLeft w:val="0"/>
          <w:marRight w:val="0"/>
          <w:marTop w:val="0"/>
          <w:marBottom w:val="0"/>
          <w:divBdr>
            <w:top w:val="none" w:sz="0" w:space="0" w:color="auto"/>
            <w:left w:val="none" w:sz="0" w:space="0" w:color="auto"/>
            <w:bottom w:val="none" w:sz="0" w:space="0" w:color="auto"/>
            <w:right w:val="none" w:sz="0" w:space="0" w:color="auto"/>
          </w:divBdr>
        </w:div>
        <w:div w:id="564528498">
          <w:marLeft w:val="0"/>
          <w:marRight w:val="0"/>
          <w:marTop w:val="0"/>
          <w:marBottom w:val="0"/>
          <w:divBdr>
            <w:top w:val="none" w:sz="0" w:space="0" w:color="auto"/>
            <w:left w:val="none" w:sz="0" w:space="0" w:color="auto"/>
            <w:bottom w:val="none" w:sz="0" w:space="0" w:color="auto"/>
            <w:right w:val="none" w:sz="0" w:space="0" w:color="auto"/>
          </w:divBdr>
        </w:div>
        <w:div w:id="571083703">
          <w:marLeft w:val="0"/>
          <w:marRight w:val="0"/>
          <w:marTop w:val="0"/>
          <w:marBottom w:val="0"/>
          <w:divBdr>
            <w:top w:val="none" w:sz="0" w:space="0" w:color="auto"/>
            <w:left w:val="none" w:sz="0" w:space="0" w:color="auto"/>
            <w:bottom w:val="none" w:sz="0" w:space="0" w:color="auto"/>
            <w:right w:val="none" w:sz="0" w:space="0" w:color="auto"/>
          </w:divBdr>
        </w:div>
        <w:div w:id="576745736">
          <w:marLeft w:val="0"/>
          <w:marRight w:val="0"/>
          <w:marTop w:val="0"/>
          <w:marBottom w:val="0"/>
          <w:divBdr>
            <w:top w:val="none" w:sz="0" w:space="0" w:color="auto"/>
            <w:left w:val="none" w:sz="0" w:space="0" w:color="auto"/>
            <w:bottom w:val="none" w:sz="0" w:space="0" w:color="auto"/>
            <w:right w:val="none" w:sz="0" w:space="0" w:color="auto"/>
          </w:divBdr>
        </w:div>
        <w:div w:id="581526783">
          <w:marLeft w:val="0"/>
          <w:marRight w:val="0"/>
          <w:marTop w:val="0"/>
          <w:marBottom w:val="0"/>
          <w:divBdr>
            <w:top w:val="none" w:sz="0" w:space="0" w:color="auto"/>
            <w:left w:val="none" w:sz="0" w:space="0" w:color="auto"/>
            <w:bottom w:val="none" w:sz="0" w:space="0" w:color="auto"/>
            <w:right w:val="none" w:sz="0" w:space="0" w:color="auto"/>
          </w:divBdr>
        </w:div>
        <w:div w:id="582491362">
          <w:marLeft w:val="0"/>
          <w:marRight w:val="0"/>
          <w:marTop w:val="0"/>
          <w:marBottom w:val="0"/>
          <w:divBdr>
            <w:top w:val="none" w:sz="0" w:space="0" w:color="auto"/>
            <w:left w:val="none" w:sz="0" w:space="0" w:color="auto"/>
            <w:bottom w:val="none" w:sz="0" w:space="0" w:color="auto"/>
            <w:right w:val="none" w:sz="0" w:space="0" w:color="auto"/>
          </w:divBdr>
        </w:div>
        <w:div w:id="585573325">
          <w:marLeft w:val="0"/>
          <w:marRight w:val="0"/>
          <w:marTop w:val="0"/>
          <w:marBottom w:val="0"/>
          <w:divBdr>
            <w:top w:val="none" w:sz="0" w:space="0" w:color="auto"/>
            <w:left w:val="none" w:sz="0" w:space="0" w:color="auto"/>
            <w:bottom w:val="none" w:sz="0" w:space="0" w:color="auto"/>
            <w:right w:val="none" w:sz="0" w:space="0" w:color="auto"/>
          </w:divBdr>
        </w:div>
        <w:div w:id="587078016">
          <w:marLeft w:val="0"/>
          <w:marRight w:val="0"/>
          <w:marTop w:val="0"/>
          <w:marBottom w:val="0"/>
          <w:divBdr>
            <w:top w:val="none" w:sz="0" w:space="0" w:color="auto"/>
            <w:left w:val="none" w:sz="0" w:space="0" w:color="auto"/>
            <w:bottom w:val="none" w:sz="0" w:space="0" w:color="auto"/>
            <w:right w:val="none" w:sz="0" w:space="0" w:color="auto"/>
          </w:divBdr>
        </w:div>
        <w:div w:id="591398856">
          <w:marLeft w:val="0"/>
          <w:marRight w:val="0"/>
          <w:marTop w:val="0"/>
          <w:marBottom w:val="0"/>
          <w:divBdr>
            <w:top w:val="none" w:sz="0" w:space="0" w:color="auto"/>
            <w:left w:val="none" w:sz="0" w:space="0" w:color="auto"/>
            <w:bottom w:val="none" w:sz="0" w:space="0" w:color="auto"/>
            <w:right w:val="none" w:sz="0" w:space="0" w:color="auto"/>
          </w:divBdr>
        </w:div>
        <w:div w:id="597060185">
          <w:marLeft w:val="0"/>
          <w:marRight w:val="0"/>
          <w:marTop w:val="0"/>
          <w:marBottom w:val="0"/>
          <w:divBdr>
            <w:top w:val="none" w:sz="0" w:space="0" w:color="auto"/>
            <w:left w:val="none" w:sz="0" w:space="0" w:color="auto"/>
            <w:bottom w:val="none" w:sz="0" w:space="0" w:color="auto"/>
            <w:right w:val="none" w:sz="0" w:space="0" w:color="auto"/>
          </w:divBdr>
        </w:div>
        <w:div w:id="598565394">
          <w:marLeft w:val="0"/>
          <w:marRight w:val="0"/>
          <w:marTop w:val="0"/>
          <w:marBottom w:val="0"/>
          <w:divBdr>
            <w:top w:val="none" w:sz="0" w:space="0" w:color="auto"/>
            <w:left w:val="none" w:sz="0" w:space="0" w:color="auto"/>
            <w:bottom w:val="none" w:sz="0" w:space="0" w:color="auto"/>
            <w:right w:val="none" w:sz="0" w:space="0" w:color="auto"/>
          </w:divBdr>
        </w:div>
        <w:div w:id="603077936">
          <w:marLeft w:val="0"/>
          <w:marRight w:val="0"/>
          <w:marTop w:val="0"/>
          <w:marBottom w:val="0"/>
          <w:divBdr>
            <w:top w:val="none" w:sz="0" w:space="0" w:color="auto"/>
            <w:left w:val="none" w:sz="0" w:space="0" w:color="auto"/>
            <w:bottom w:val="none" w:sz="0" w:space="0" w:color="auto"/>
            <w:right w:val="none" w:sz="0" w:space="0" w:color="auto"/>
          </w:divBdr>
        </w:div>
        <w:div w:id="604922256">
          <w:marLeft w:val="0"/>
          <w:marRight w:val="0"/>
          <w:marTop w:val="0"/>
          <w:marBottom w:val="0"/>
          <w:divBdr>
            <w:top w:val="none" w:sz="0" w:space="0" w:color="auto"/>
            <w:left w:val="none" w:sz="0" w:space="0" w:color="auto"/>
            <w:bottom w:val="none" w:sz="0" w:space="0" w:color="auto"/>
            <w:right w:val="none" w:sz="0" w:space="0" w:color="auto"/>
          </w:divBdr>
        </w:div>
        <w:div w:id="609514877">
          <w:marLeft w:val="0"/>
          <w:marRight w:val="0"/>
          <w:marTop w:val="0"/>
          <w:marBottom w:val="0"/>
          <w:divBdr>
            <w:top w:val="none" w:sz="0" w:space="0" w:color="auto"/>
            <w:left w:val="none" w:sz="0" w:space="0" w:color="auto"/>
            <w:bottom w:val="none" w:sz="0" w:space="0" w:color="auto"/>
            <w:right w:val="none" w:sz="0" w:space="0" w:color="auto"/>
          </w:divBdr>
        </w:div>
        <w:div w:id="614797710">
          <w:marLeft w:val="0"/>
          <w:marRight w:val="0"/>
          <w:marTop w:val="0"/>
          <w:marBottom w:val="0"/>
          <w:divBdr>
            <w:top w:val="none" w:sz="0" w:space="0" w:color="auto"/>
            <w:left w:val="none" w:sz="0" w:space="0" w:color="auto"/>
            <w:bottom w:val="none" w:sz="0" w:space="0" w:color="auto"/>
            <w:right w:val="none" w:sz="0" w:space="0" w:color="auto"/>
          </w:divBdr>
        </w:div>
        <w:div w:id="619997703">
          <w:marLeft w:val="0"/>
          <w:marRight w:val="0"/>
          <w:marTop w:val="0"/>
          <w:marBottom w:val="0"/>
          <w:divBdr>
            <w:top w:val="none" w:sz="0" w:space="0" w:color="auto"/>
            <w:left w:val="none" w:sz="0" w:space="0" w:color="auto"/>
            <w:bottom w:val="none" w:sz="0" w:space="0" w:color="auto"/>
            <w:right w:val="none" w:sz="0" w:space="0" w:color="auto"/>
          </w:divBdr>
        </w:div>
        <w:div w:id="624702322">
          <w:marLeft w:val="0"/>
          <w:marRight w:val="0"/>
          <w:marTop w:val="0"/>
          <w:marBottom w:val="0"/>
          <w:divBdr>
            <w:top w:val="none" w:sz="0" w:space="0" w:color="auto"/>
            <w:left w:val="none" w:sz="0" w:space="0" w:color="auto"/>
            <w:bottom w:val="none" w:sz="0" w:space="0" w:color="auto"/>
            <w:right w:val="none" w:sz="0" w:space="0" w:color="auto"/>
          </w:divBdr>
        </w:div>
        <w:div w:id="625039416">
          <w:marLeft w:val="0"/>
          <w:marRight w:val="0"/>
          <w:marTop w:val="0"/>
          <w:marBottom w:val="0"/>
          <w:divBdr>
            <w:top w:val="none" w:sz="0" w:space="0" w:color="auto"/>
            <w:left w:val="none" w:sz="0" w:space="0" w:color="auto"/>
            <w:bottom w:val="none" w:sz="0" w:space="0" w:color="auto"/>
            <w:right w:val="none" w:sz="0" w:space="0" w:color="auto"/>
          </w:divBdr>
        </w:div>
        <w:div w:id="625157685">
          <w:marLeft w:val="0"/>
          <w:marRight w:val="0"/>
          <w:marTop w:val="0"/>
          <w:marBottom w:val="0"/>
          <w:divBdr>
            <w:top w:val="none" w:sz="0" w:space="0" w:color="auto"/>
            <w:left w:val="none" w:sz="0" w:space="0" w:color="auto"/>
            <w:bottom w:val="none" w:sz="0" w:space="0" w:color="auto"/>
            <w:right w:val="none" w:sz="0" w:space="0" w:color="auto"/>
          </w:divBdr>
        </w:div>
        <w:div w:id="628701926">
          <w:marLeft w:val="0"/>
          <w:marRight w:val="0"/>
          <w:marTop w:val="0"/>
          <w:marBottom w:val="0"/>
          <w:divBdr>
            <w:top w:val="none" w:sz="0" w:space="0" w:color="auto"/>
            <w:left w:val="none" w:sz="0" w:space="0" w:color="auto"/>
            <w:bottom w:val="none" w:sz="0" w:space="0" w:color="auto"/>
            <w:right w:val="none" w:sz="0" w:space="0" w:color="auto"/>
          </w:divBdr>
        </w:div>
        <w:div w:id="630793912">
          <w:marLeft w:val="0"/>
          <w:marRight w:val="0"/>
          <w:marTop w:val="0"/>
          <w:marBottom w:val="0"/>
          <w:divBdr>
            <w:top w:val="none" w:sz="0" w:space="0" w:color="auto"/>
            <w:left w:val="none" w:sz="0" w:space="0" w:color="auto"/>
            <w:bottom w:val="none" w:sz="0" w:space="0" w:color="auto"/>
            <w:right w:val="none" w:sz="0" w:space="0" w:color="auto"/>
          </w:divBdr>
        </w:div>
        <w:div w:id="634719347">
          <w:marLeft w:val="0"/>
          <w:marRight w:val="0"/>
          <w:marTop w:val="0"/>
          <w:marBottom w:val="0"/>
          <w:divBdr>
            <w:top w:val="none" w:sz="0" w:space="0" w:color="auto"/>
            <w:left w:val="none" w:sz="0" w:space="0" w:color="auto"/>
            <w:bottom w:val="none" w:sz="0" w:space="0" w:color="auto"/>
            <w:right w:val="none" w:sz="0" w:space="0" w:color="auto"/>
          </w:divBdr>
        </w:div>
        <w:div w:id="641273502">
          <w:marLeft w:val="0"/>
          <w:marRight w:val="0"/>
          <w:marTop w:val="0"/>
          <w:marBottom w:val="0"/>
          <w:divBdr>
            <w:top w:val="none" w:sz="0" w:space="0" w:color="auto"/>
            <w:left w:val="none" w:sz="0" w:space="0" w:color="auto"/>
            <w:bottom w:val="none" w:sz="0" w:space="0" w:color="auto"/>
            <w:right w:val="none" w:sz="0" w:space="0" w:color="auto"/>
          </w:divBdr>
        </w:div>
        <w:div w:id="649141389">
          <w:marLeft w:val="0"/>
          <w:marRight w:val="0"/>
          <w:marTop w:val="0"/>
          <w:marBottom w:val="0"/>
          <w:divBdr>
            <w:top w:val="none" w:sz="0" w:space="0" w:color="auto"/>
            <w:left w:val="none" w:sz="0" w:space="0" w:color="auto"/>
            <w:bottom w:val="none" w:sz="0" w:space="0" w:color="auto"/>
            <w:right w:val="none" w:sz="0" w:space="0" w:color="auto"/>
          </w:divBdr>
        </w:div>
        <w:div w:id="657460979">
          <w:marLeft w:val="0"/>
          <w:marRight w:val="0"/>
          <w:marTop w:val="0"/>
          <w:marBottom w:val="0"/>
          <w:divBdr>
            <w:top w:val="none" w:sz="0" w:space="0" w:color="auto"/>
            <w:left w:val="none" w:sz="0" w:space="0" w:color="auto"/>
            <w:bottom w:val="none" w:sz="0" w:space="0" w:color="auto"/>
            <w:right w:val="none" w:sz="0" w:space="0" w:color="auto"/>
          </w:divBdr>
        </w:div>
        <w:div w:id="657618344">
          <w:marLeft w:val="0"/>
          <w:marRight w:val="0"/>
          <w:marTop w:val="0"/>
          <w:marBottom w:val="0"/>
          <w:divBdr>
            <w:top w:val="none" w:sz="0" w:space="0" w:color="auto"/>
            <w:left w:val="none" w:sz="0" w:space="0" w:color="auto"/>
            <w:bottom w:val="none" w:sz="0" w:space="0" w:color="auto"/>
            <w:right w:val="none" w:sz="0" w:space="0" w:color="auto"/>
          </w:divBdr>
        </w:div>
        <w:div w:id="658076401">
          <w:marLeft w:val="0"/>
          <w:marRight w:val="0"/>
          <w:marTop w:val="0"/>
          <w:marBottom w:val="0"/>
          <w:divBdr>
            <w:top w:val="none" w:sz="0" w:space="0" w:color="auto"/>
            <w:left w:val="none" w:sz="0" w:space="0" w:color="auto"/>
            <w:bottom w:val="none" w:sz="0" w:space="0" w:color="auto"/>
            <w:right w:val="none" w:sz="0" w:space="0" w:color="auto"/>
          </w:divBdr>
        </w:div>
        <w:div w:id="662390448">
          <w:marLeft w:val="0"/>
          <w:marRight w:val="0"/>
          <w:marTop w:val="0"/>
          <w:marBottom w:val="0"/>
          <w:divBdr>
            <w:top w:val="none" w:sz="0" w:space="0" w:color="auto"/>
            <w:left w:val="none" w:sz="0" w:space="0" w:color="auto"/>
            <w:bottom w:val="none" w:sz="0" w:space="0" w:color="auto"/>
            <w:right w:val="none" w:sz="0" w:space="0" w:color="auto"/>
          </w:divBdr>
        </w:div>
        <w:div w:id="665938869">
          <w:marLeft w:val="0"/>
          <w:marRight w:val="0"/>
          <w:marTop w:val="0"/>
          <w:marBottom w:val="0"/>
          <w:divBdr>
            <w:top w:val="none" w:sz="0" w:space="0" w:color="auto"/>
            <w:left w:val="none" w:sz="0" w:space="0" w:color="auto"/>
            <w:bottom w:val="none" w:sz="0" w:space="0" w:color="auto"/>
            <w:right w:val="none" w:sz="0" w:space="0" w:color="auto"/>
          </w:divBdr>
        </w:div>
        <w:div w:id="668336237">
          <w:marLeft w:val="0"/>
          <w:marRight w:val="0"/>
          <w:marTop w:val="0"/>
          <w:marBottom w:val="0"/>
          <w:divBdr>
            <w:top w:val="none" w:sz="0" w:space="0" w:color="auto"/>
            <w:left w:val="none" w:sz="0" w:space="0" w:color="auto"/>
            <w:bottom w:val="none" w:sz="0" w:space="0" w:color="auto"/>
            <w:right w:val="none" w:sz="0" w:space="0" w:color="auto"/>
          </w:divBdr>
        </w:div>
        <w:div w:id="668750109">
          <w:marLeft w:val="0"/>
          <w:marRight w:val="0"/>
          <w:marTop w:val="0"/>
          <w:marBottom w:val="0"/>
          <w:divBdr>
            <w:top w:val="none" w:sz="0" w:space="0" w:color="auto"/>
            <w:left w:val="none" w:sz="0" w:space="0" w:color="auto"/>
            <w:bottom w:val="none" w:sz="0" w:space="0" w:color="auto"/>
            <w:right w:val="none" w:sz="0" w:space="0" w:color="auto"/>
          </w:divBdr>
        </w:div>
        <w:div w:id="670761689">
          <w:marLeft w:val="0"/>
          <w:marRight w:val="0"/>
          <w:marTop w:val="0"/>
          <w:marBottom w:val="0"/>
          <w:divBdr>
            <w:top w:val="none" w:sz="0" w:space="0" w:color="auto"/>
            <w:left w:val="none" w:sz="0" w:space="0" w:color="auto"/>
            <w:bottom w:val="none" w:sz="0" w:space="0" w:color="auto"/>
            <w:right w:val="none" w:sz="0" w:space="0" w:color="auto"/>
          </w:divBdr>
        </w:div>
        <w:div w:id="673915077">
          <w:marLeft w:val="0"/>
          <w:marRight w:val="0"/>
          <w:marTop w:val="0"/>
          <w:marBottom w:val="0"/>
          <w:divBdr>
            <w:top w:val="none" w:sz="0" w:space="0" w:color="auto"/>
            <w:left w:val="none" w:sz="0" w:space="0" w:color="auto"/>
            <w:bottom w:val="none" w:sz="0" w:space="0" w:color="auto"/>
            <w:right w:val="none" w:sz="0" w:space="0" w:color="auto"/>
          </w:divBdr>
        </w:div>
        <w:div w:id="678968349">
          <w:marLeft w:val="0"/>
          <w:marRight w:val="0"/>
          <w:marTop w:val="0"/>
          <w:marBottom w:val="0"/>
          <w:divBdr>
            <w:top w:val="none" w:sz="0" w:space="0" w:color="auto"/>
            <w:left w:val="none" w:sz="0" w:space="0" w:color="auto"/>
            <w:bottom w:val="none" w:sz="0" w:space="0" w:color="auto"/>
            <w:right w:val="none" w:sz="0" w:space="0" w:color="auto"/>
          </w:divBdr>
        </w:div>
        <w:div w:id="686178396">
          <w:marLeft w:val="0"/>
          <w:marRight w:val="0"/>
          <w:marTop w:val="0"/>
          <w:marBottom w:val="0"/>
          <w:divBdr>
            <w:top w:val="none" w:sz="0" w:space="0" w:color="auto"/>
            <w:left w:val="none" w:sz="0" w:space="0" w:color="auto"/>
            <w:bottom w:val="none" w:sz="0" w:space="0" w:color="auto"/>
            <w:right w:val="none" w:sz="0" w:space="0" w:color="auto"/>
          </w:divBdr>
        </w:div>
        <w:div w:id="691566287">
          <w:marLeft w:val="0"/>
          <w:marRight w:val="0"/>
          <w:marTop w:val="0"/>
          <w:marBottom w:val="0"/>
          <w:divBdr>
            <w:top w:val="none" w:sz="0" w:space="0" w:color="auto"/>
            <w:left w:val="none" w:sz="0" w:space="0" w:color="auto"/>
            <w:bottom w:val="none" w:sz="0" w:space="0" w:color="auto"/>
            <w:right w:val="none" w:sz="0" w:space="0" w:color="auto"/>
          </w:divBdr>
        </w:div>
        <w:div w:id="693069776">
          <w:marLeft w:val="0"/>
          <w:marRight w:val="0"/>
          <w:marTop w:val="0"/>
          <w:marBottom w:val="0"/>
          <w:divBdr>
            <w:top w:val="none" w:sz="0" w:space="0" w:color="auto"/>
            <w:left w:val="none" w:sz="0" w:space="0" w:color="auto"/>
            <w:bottom w:val="none" w:sz="0" w:space="0" w:color="auto"/>
            <w:right w:val="none" w:sz="0" w:space="0" w:color="auto"/>
          </w:divBdr>
        </w:div>
        <w:div w:id="696925586">
          <w:marLeft w:val="0"/>
          <w:marRight w:val="0"/>
          <w:marTop w:val="0"/>
          <w:marBottom w:val="0"/>
          <w:divBdr>
            <w:top w:val="none" w:sz="0" w:space="0" w:color="auto"/>
            <w:left w:val="none" w:sz="0" w:space="0" w:color="auto"/>
            <w:bottom w:val="none" w:sz="0" w:space="0" w:color="auto"/>
            <w:right w:val="none" w:sz="0" w:space="0" w:color="auto"/>
          </w:divBdr>
        </w:div>
        <w:div w:id="700471996">
          <w:marLeft w:val="0"/>
          <w:marRight w:val="0"/>
          <w:marTop w:val="0"/>
          <w:marBottom w:val="0"/>
          <w:divBdr>
            <w:top w:val="none" w:sz="0" w:space="0" w:color="auto"/>
            <w:left w:val="none" w:sz="0" w:space="0" w:color="auto"/>
            <w:bottom w:val="none" w:sz="0" w:space="0" w:color="auto"/>
            <w:right w:val="none" w:sz="0" w:space="0" w:color="auto"/>
          </w:divBdr>
        </w:div>
        <w:div w:id="703210026">
          <w:marLeft w:val="0"/>
          <w:marRight w:val="0"/>
          <w:marTop w:val="0"/>
          <w:marBottom w:val="0"/>
          <w:divBdr>
            <w:top w:val="none" w:sz="0" w:space="0" w:color="auto"/>
            <w:left w:val="none" w:sz="0" w:space="0" w:color="auto"/>
            <w:bottom w:val="none" w:sz="0" w:space="0" w:color="auto"/>
            <w:right w:val="none" w:sz="0" w:space="0" w:color="auto"/>
          </w:divBdr>
        </w:div>
        <w:div w:id="703529034">
          <w:marLeft w:val="0"/>
          <w:marRight w:val="0"/>
          <w:marTop w:val="0"/>
          <w:marBottom w:val="0"/>
          <w:divBdr>
            <w:top w:val="none" w:sz="0" w:space="0" w:color="auto"/>
            <w:left w:val="none" w:sz="0" w:space="0" w:color="auto"/>
            <w:bottom w:val="none" w:sz="0" w:space="0" w:color="auto"/>
            <w:right w:val="none" w:sz="0" w:space="0" w:color="auto"/>
          </w:divBdr>
        </w:div>
        <w:div w:id="705451832">
          <w:marLeft w:val="0"/>
          <w:marRight w:val="0"/>
          <w:marTop w:val="0"/>
          <w:marBottom w:val="0"/>
          <w:divBdr>
            <w:top w:val="none" w:sz="0" w:space="0" w:color="auto"/>
            <w:left w:val="none" w:sz="0" w:space="0" w:color="auto"/>
            <w:bottom w:val="none" w:sz="0" w:space="0" w:color="auto"/>
            <w:right w:val="none" w:sz="0" w:space="0" w:color="auto"/>
          </w:divBdr>
        </w:div>
        <w:div w:id="708378775">
          <w:marLeft w:val="0"/>
          <w:marRight w:val="0"/>
          <w:marTop w:val="0"/>
          <w:marBottom w:val="0"/>
          <w:divBdr>
            <w:top w:val="none" w:sz="0" w:space="0" w:color="auto"/>
            <w:left w:val="none" w:sz="0" w:space="0" w:color="auto"/>
            <w:bottom w:val="none" w:sz="0" w:space="0" w:color="auto"/>
            <w:right w:val="none" w:sz="0" w:space="0" w:color="auto"/>
          </w:divBdr>
        </w:div>
        <w:div w:id="710958034">
          <w:marLeft w:val="0"/>
          <w:marRight w:val="0"/>
          <w:marTop w:val="0"/>
          <w:marBottom w:val="0"/>
          <w:divBdr>
            <w:top w:val="none" w:sz="0" w:space="0" w:color="auto"/>
            <w:left w:val="none" w:sz="0" w:space="0" w:color="auto"/>
            <w:bottom w:val="none" w:sz="0" w:space="0" w:color="auto"/>
            <w:right w:val="none" w:sz="0" w:space="0" w:color="auto"/>
          </w:divBdr>
        </w:div>
        <w:div w:id="712192356">
          <w:marLeft w:val="0"/>
          <w:marRight w:val="0"/>
          <w:marTop w:val="0"/>
          <w:marBottom w:val="0"/>
          <w:divBdr>
            <w:top w:val="none" w:sz="0" w:space="0" w:color="auto"/>
            <w:left w:val="none" w:sz="0" w:space="0" w:color="auto"/>
            <w:bottom w:val="none" w:sz="0" w:space="0" w:color="auto"/>
            <w:right w:val="none" w:sz="0" w:space="0" w:color="auto"/>
          </w:divBdr>
        </w:div>
        <w:div w:id="713896076">
          <w:marLeft w:val="0"/>
          <w:marRight w:val="0"/>
          <w:marTop w:val="0"/>
          <w:marBottom w:val="0"/>
          <w:divBdr>
            <w:top w:val="none" w:sz="0" w:space="0" w:color="auto"/>
            <w:left w:val="none" w:sz="0" w:space="0" w:color="auto"/>
            <w:bottom w:val="none" w:sz="0" w:space="0" w:color="auto"/>
            <w:right w:val="none" w:sz="0" w:space="0" w:color="auto"/>
          </w:divBdr>
        </w:div>
        <w:div w:id="714040871">
          <w:marLeft w:val="0"/>
          <w:marRight w:val="0"/>
          <w:marTop w:val="0"/>
          <w:marBottom w:val="0"/>
          <w:divBdr>
            <w:top w:val="none" w:sz="0" w:space="0" w:color="auto"/>
            <w:left w:val="none" w:sz="0" w:space="0" w:color="auto"/>
            <w:bottom w:val="none" w:sz="0" w:space="0" w:color="auto"/>
            <w:right w:val="none" w:sz="0" w:space="0" w:color="auto"/>
          </w:divBdr>
        </w:div>
        <w:div w:id="724841431">
          <w:marLeft w:val="0"/>
          <w:marRight w:val="0"/>
          <w:marTop w:val="0"/>
          <w:marBottom w:val="0"/>
          <w:divBdr>
            <w:top w:val="none" w:sz="0" w:space="0" w:color="auto"/>
            <w:left w:val="none" w:sz="0" w:space="0" w:color="auto"/>
            <w:bottom w:val="none" w:sz="0" w:space="0" w:color="auto"/>
            <w:right w:val="none" w:sz="0" w:space="0" w:color="auto"/>
          </w:divBdr>
        </w:div>
        <w:div w:id="726802073">
          <w:marLeft w:val="0"/>
          <w:marRight w:val="0"/>
          <w:marTop w:val="0"/>
          <w:marBottom w:val="0"/>
          <w:divBdr>
            <w:top w:val="none" w:sz="0" w:space="0" w:color="auto"/>
            <w:left w:val="none" w:sz="0" w:space="0" w:color="auto"/>
            <w:bottom w:val="none" w:sz="0" w:space="0" w:color="auto"/>
            <w:right w:val="none" w:sz="0" w:space="0" w:color="auto"/>
          </w:divBdr>
        </w:div>
        <w:div w:id="728966016">
          <w:marLeft w:val="0"/>
          <w:marRight w:val="0"/>
          <w:marTop w:val="0"/>
          <w:marBottom w:val="0"/>
          <w:divBdr>
            <w:top w:val="none" w:sz="0" w:space="0" w:color="auto"/>
            <w:left w:val="none" w:sz="0" w:space="0" w:color="auto"/>
            <w:bottom w:val="none" w:sz="0" w:space="0" w:color="auto"/>
            <w:right w:val="none" w:sz="0" w:space="0" w:color="auto"/>
          </w:divBdr>
        </w:div>
        <w:div w:id="730272385">
          <w:marLeft w:val="0"/>
          <w:marRight w:val="0"/>
          <w:marTop w:val="0"/>
          <w:marBottom w:val="0"/>
          <w:divBdr>
            <w:top w:val="none" w:sz="0" w:space="0" w:color="auto"/>
            <w:left w:val="none" w:sz="0" w:space="0" w:color="auto"/>
            <w:bottom w:val="none" w:sz="0" w:space="0" w:color="auto"/>
            <w:right w:val="none" w:sz="0" w:space="0" w:color="auto"/>
          </w:divBdr>
        </w:div>
        <w:div w:id="737018796">
          <w:marLeft w:val="0"/>
          <w:marRight w:val="0"/>
          <w:marTop w:val="0"/>
          <w:marBottom w:val="0"/>
          <w:divBdr>
            <w:top w:val="none" w:sz="0" w:space="0" w:color="auto"/>
            <w:left w:val="none" w:sz="0" w:space="0" w:color="auto"/>
            <w:bottom w:val="none" w:sz="0" w:space="0" w:color="auto"/>
            <w:right w:val="none" w:sz="0" w:space="0" w:color="auto"/>
          </w:divBdr>
        </w:div>
        <w:div w:id="737899954">
          <w:marLeft w:val="0"/>
          <w:marRight w:val="0"/>
          <w:marTop w:val="0"/>
          <w:marBottom w:val="0"/>
          <w:divBdr>
            <w:top w:val="none" w:sz="0" w:space="0" w:color="auto"/>
            <w:left w:val="none" w:sz="0" w:space="0" w:color="auto"/>
            <w:bottom w:val="none" w:sz="0" w:space="0" w:color="auto"/>
            <w:right w:val="none" w:sz="0" w:space="0" w:color="auto"/>
          </w:divBdr>
        </w:div>
        <w:div w:id="738787858">
          <w:marLeft w:val="0"/>
          <w:marRight w:val="0"/>
          <w:marTop w:val="0"/>
          <w:marBottom w:val="0"/>
          <w:divBdr>
            <w:top w:val="none" w:sz="0" w:space="0" w:color="auto"/>
            <w:left w:val="none" w:sz="0" w:space="0" w:color="auto"/>
            <w:bottom w:val="none" w:sz="0" w:space="0" w:color="auto"/>
            <w:right w:val="none" w:sz="0" w:space="0" w:color="auto"/>
          </w:divBdr>
        </w:div>
        <w:div w:id="748769789">
          <w:marLeft w:val="0"/>
          <w:marRight w:val="0"/>
          <w:marTop w:val="0"/>
          <w:marBottom w:val="0"/>
          <w:divBdr>
            <w:top w:val="none" w:sz="0" w:space="0" w:color="auto"/>
            <w:left w:val="none" w:sz="0" w:space="0" w:color="auto"/>
            <w:bottom w:val="none" w:sz="0" w:space="0" w:color="auto"/>
            <w:right w:val="none" w:sz="0" w:space="0" w:color="auto"/>
          </w:divBdr>
        </w:div>
        <w:div w:id="749274271">
          <w:marLeft w:val="0"/>
          <w:marRight w:val="0"/>
          <w:marTop w:val="0"/>
          <w:marBottom w:val="0"/>
          <w:divBdr>
            <w:top w:val="none" w:sz="0" w:space="0" w:color="auto"/>
            <w:left w:val="none" w:sz="0" w:space="0" w:color="auto"/>
            <w:bottom w:val="none" w:sz="0" w:space="0" w:color="auto"/>
            <w:right w:val="none" w:sz="0" w:space="0" w:color="auto"/>
          </w:divBdr>
        </w:div>
        <w:div w:id="752894451">
          <w:marLeft w:val="0"/>
          <w:marRight w:val="0"/>
          <w:marTop w:val="0"/>
          <w:marBottom w:val="0"/>
          <w:divBdr>
            <w:top w:val="none" w:sz="0" w:space="0" w:color="auto"/>
            <w:left w:val="none" w:sz="0" w:space="0" w:color="auto"/>
            <w:bottom w:val="none" w:sz="0" w:space="0" w:color="auto"/>
            <w:right w:val="none" w:sz="0" w:space="0" w:color="auto"/>
          </w:divBdr>
        </w:div>
        <w:div w:id="756292044">
          <w:marLeft w:val="0"/>
          <w:marRight w:val="0"/>
          <w:marTop w:val="0"/>
          <w:marBottom w:val="0"/>
          <w:divBdr>
            <w:top w:val="none" w:sz="0" w:space="0" w:color="auto"/>
            <w:left w:val="none" w:sz="0" w:space="0" w:color="auto"/>
            <w:bottom w:val="none" w:sz="0" w:space="0" w:color="auto"/>
            <w:right w:val="none" w:sz="0" w:space="0" w:color="auto"/>
          </w:divBdr>
        </w:div>
        <w:div w:id="761334641">
          <w:marLeft w:val="0"/>
          <w:marRight w:val="0"/>
          <w:marTop w:val="0"/>
          <w:marBottom w:val="0"/>
          <w:divBdr>
            <w:top w:val="none" w:sz="0" w:space="0" w:color="auto"/>
            <w:left w:val="none" w:sz="0" w:space="0" w:color="auto"/>
            <w:bottom w:val="none" w:sz="0" w:space="0" w:color="auto"/>
            <w:right w:val="none" w:sz="0" w:space="0" w:color="auto"/>
          </w:divBdr>
        </w:div>
        <w:div w:id="763961242">
          <w:marLeft w:val="0"/>
          <w:marRight w:val="0"/>
          <w:marTop w:val="0"/>
          <w:marBottom w:val="0"/>
          <w:divBdr>
            <w:top w:val="none" w:sz="0" w:space="0" w:color="auto"/>
            <w:left w:val="none" w:sz="0" w:space="0" w:color="auto"/>
            <w:bottom w:val="none" w:sz="0" w:space="0" w:color="auto"/>
            <w:right w:val="none" w:sz="0" w:space="0" w:color="auto"/>
          </w:divBdr>
        </w:div>
        <w:div w:id="769156951">
          <w:marLeft w:val="0"/>
          <w:marRight w:val="0"/>
          <w:marTop w:val="0"/>
          <w:marBottom w:val="0"/>
          <w:divBdr>
            <w:top w:val="none" w:sz="0" w:space="0" w:color="auto"/>
            <w:left w:val="none" w:sz="0" w:space="0" w:color="auto"/>
            <w:bottom w:val="none" w:sz="0" w:space="0" w:color="auto"/>
            <w:right w:val="none" w:sz="0" w:space="0" w:color="auto"/>
          </w:divBdr>
        </w:div>
        <w:div w:id="780147535">
          <w:marLeft w:val="0"/>
          <w:marRight w:val="0"/>
          <w:marTop w:val="0"/>
          <w:marBottom w:val="0"/>
          <w:divBdr>
            <w:top w:val="none" w:sz="0" w:space="0" w:color="auto"/>
            <w:left w:val="none" w:sz="0" w:space="0" w:color="auto"/>
            <w:bottom w:val="none" w:sz="0" w:space="0" w:color="auto"/>
            <w:right w:val="none" w:sz="0" w:space="0" w:color="auto"/>
          </w:divBdr>
        </w:div>
        <w:div w:id="781268079">
          <w:marLeft w:val="0"/>
          <w:marRight w:val="0"/>
          <w:marTop w:val="0"/>
          <w:marBottom w:val="0"/>
          <w:divBdr>
            <w:top w:val="none" w:sz="0" w:space="0" w:color="auto"/>
            <w:left w:val="none" w:sz="0" w:space="0" w:color="auto"/>
            <w:bottom w:val="none" w:sz="0" w:space="0" w:color="auto"/>
            <w:right w:val="none" w:sz="0" w:space="0" w:color="auto"/>
          </w:divBdr>
        </w:div>
        <w:div w:id="791093706">
          <w:marLeft w:val="0"/>
          <w:marRight w:val="0"/>
          <w:marTop w:val="0"/>
          <w:marBottom w:val="0"/>
          <w:divBdr>
            <w:top w:val="none" w:sz="0" w:space="0" w:color="auto"/>
            <w:left w:val="none" w:sz="0" w:space="0" w:color="auto"/>
            <w:bottom w:val="none" w:sz="0" w:space="0" w:color="auto"/>
            <w:right w:val="none" w:sz="0" w:space="0" w:color="auto"/>
          </w:divBdr>
        </w:div>
        <w:div w:id="792141544">
          <w:marLeft w:val="0"/>
          <w:marRight w:val="0"/>
          <w:marTop w:val="0"/>
          <w:marBottom w:val="0"/>
          <w:divBdr>
            <w:top w:val="none" w:sz="0" w:space="0" w:color="auto"/>
            <w:left w:val="none" w:sz="0" w:space="0" w:color="auto"/>
            <w:bottom w:val="none" w:sz="0" w:space="0" w:color="auto"/>
            <w:right w:val="none" w:sz="0" w:space="0" w:color="auto"/>
          </w:divBdr>
        </w:div>
        <w:div w:id="802581257">
          <w:marLeft w:val="0"/>
          <w:marRight w:val="0"/>
          <w:marTop w:val="0"/>
          <w:marBottom w:val="0"/>
          <w:divBdr>
            <w:top w:val="none" w:sz="0" w:space="0" w:color="auto"/>
            <w:left w:val="none" w:sz="0" w:space="0" w:color="auto"/>
            <w:bottom w:val="none" w:sz="0" w:space="0" w:color="auto"/>
            <w:right w:val="none" w:sz="0" w:space="0" w:color="auto"/>
          </w:divBdr>
        </w:div>
        <w:div w:id="803229991">
          <w:marLeft w:val="0"/>
          <w:marRight w:val="0"/>
          <w:marTop w:val="0"/>
          <w:marBottom w:val="0"/>
          <w:divBdr>
            <w:top w:val="none" w:sz="0" w:space="0" w:color="auto"/>
            <w:left w:val="none" w:sz="0" w:space="0" w:color="auto"/>
            <w:bottom w:val="none" w:sz="0" w:space="0" w:color="auto"/>
            <w:right w:val="none" w:sz="0" w:space="0" w:color="auto"/>
          </w:divBdr>
        </w:div>
        <w:div w:id="804280678">
          <w:marLeft w:val="0"/>
          <w:marRight w:val="0"/>
          <w:marTop w:val="0"/>
          <w:marBottom w:val="0"/>
          <w:divBdr>
            <w:top w:val="none" w:sz="0" w:space="0" w:color="auto"/>
            <w:left w:val="none" w:sz="0" w:space="0" w:color="auto"/>
            <w:bottom w:val="none" w:sz="0" w:space="0" w:color="auto"/>
            <w:right w:val="none" w:sz="0" w:space="0" w:color="auto"/>
          </w:divBdr>
        </w:div>
        <w:div w:id="805049004">
          <w:marLeft w:val="0"/>
          <w:marRight w:val="0"/>
          <w:marTop w:val="0"/>
          <w:marBottom w:val="0"/>
          <w:divBdr>
            <w:top w:val="none" w:sz="0" w:space="0" w:color="auto"/>
            <w:left w:val="none" w:sz="0" w:space="0" w:color="auto"/>
            <w:bottom w:val="none" w:sz="0" w:space="0" w:color="auto"/>
            <w:right w:val="none" w:sz="0" w:space="0" w:color="auto"/>
          </w:divBdr>
        </w:div>
        <w:div w:id="805270924">
          <w:marLeft w:val="0"/>
          <w:marRight w:val="0"/>
          <w:marTop w:val="0"/>
          <w:marBottom w:val="0"/>
          <w:divBdr>
            <w:top w:val="none" w:sz="0" w:space="0" w:color="auto"/>
            <w:left w:val="none" w:sz="0" w:space="0" w:color="auto"/>
            <w:bottom w:val="none" w:sz="0" w:space="0" w:color="auto"/>
            <w:right w:val="none" w:sz="0" w:space="0" w:color="auto"/>
          </w:divBdr>
        </w:div>
        <w:div w:id="817261370">
          <w:marLeft w:val="0"/>
          <w:marRight w:val="0"/>
          <w:marTop w:val="0"/>
          <w:marBottom w:val="0"/>
          <w:divBdr>
            <w:top w:val="none" w:sz="0" w:space="0" w:color="auto"/>
            <w:left w:val="none" w:sz="0" w:space="0" w:color="auto"/>
            <w:bottom w:val="none" w:sz="0" w:space="0" w:color="auto"/>
            <w:right w:val="none" w:sz="0" w:space="0" w:color="auto"/>
          </w:divBdr>
        </w:div>
        <w:div w:id="820803625">
          <w:marLeft w:val="0"/>
          <w:marRight w:val="0"/>
          <w:marTop w:val="0"/>
          <w:marBottom w:val="0"/>
          <w:divBdr>
            <w:top w:val="none" w:sz="0" w:space="0" w:color="auto"/>
            <w:left w:val="none" w:sz="0" w:space="0" w:color="auto"/>
            <w:bottom w:val="none" w:sz="0" w:space="0" w:color="auto"/>
            <w:right w:val="none" w:sz="0" w:space="0" w:color="auto"/>
          </w:divBdr>
        </w:div>
        <w:div w:id="829634715">
          <w:marLeft w:val="0"/>
          <w:marRight w:val="0"/>
          <w:marTop w:val="0"/>
          <w:marBottom w:val="0"/>
          <w:divBdr>
            <w:top w:val="none" w:sz="0" w:space="0" w:color="auto"/>
            <w:left w:val="none" w:sz="0" w:space="0" w:color="auto"/>
            <w:bottom w:val="none" w:sz="0" w:space="0" w:color="auto"/>
            <w:right w:val="none" w:sz="0" w:space="0" w:color="auto"/>
          </w:divBdr>
        </w:div>
        <w:div w:id="833574553">
          <w:marLeft w:val="0"/>
          <w:marRight w:val="0"/>
          <w:marTop w:val="0"/>
          <w:marBottom w:val="0"/>
          <w:divBdr>
            <w:top w:val="none" w:sz="0" w:space="0" w:color="auto"/>
            <w:left w:val="none" w:sz="0" w:space="0" w:color="auto"/>
            <w:bottom w:val="none" w:sz="0" w:space="0" w:color="auto"/>
            <w:right w:val="none" w:sz="0" w:space="0" w:color="auto"/>
          </w:divBdr>
        </w:div>
        <w:div w:id="841702593">
          <w:marLeft w:val="0"/>
          <w:marRight w:val="0"/>
          <w:marTop w:val="0"/>
          <w:marBottom w:val="0"/>
          <w:divBdr>
            <w:top w:val="none" w:sz="0" w:space="0" w:color="auto"/>
            <w:left w:val="none" w:sz="0" w:space="0" w:color="auto"/>
            <w:bottom w:val="none" w:sz="0" w:space="0" w:color="auto"/>
            <w:right w:val="none" w:sz="0" w:space="0" w:color="auto"/>
          </w:divBdr>
        </w:div>
        <w:div w:id="852501119">
          <w:marLeft w:val="0"/>
          <w:marRight w:val="0"/>
          <w:marTop w:val="0"/>
          <w:marBottom w:val="0"/>
          <w:divBdr>
            <w:top w:val="none" w:sz="0" w:space="0" w:color="auto"/>
            <w:left w:val="none" w:sz="0" w:space="0" w:color="auto"/>
            <w:bottom w:val="none" w:sz="0" w:space="0" w:color="auto"/>
            <w:right w:val="none" w:sz="0" w:space="0" w:color="auto"/>
          </w:divBdr>
        </w:div>
        <w:div w:id="855966240">
          <w:marLeft w:val="0"/>
          <w:marRight w:val="0"/>
          <w:marTop w:val="0"/>
          <w:marBottom w:val="0"/>
          <w:divBdr>
            <w:top w:val="none" w:sz="0" w:space="0" w:color="auto"/>
            <w:left w:val="none" w:sz="0" w:space="0" w:color="auto"/>
            <w:bottom w:val="none" w:sz="0" w:space="0" w:color="auto"/>
            <w:right w:val="none" w:sz="0" w:space="0" w:color="auto"/>
          </w:divBdr>
        </w:div>
        <w:div w:id="862399353">
          <w:marLeft w:val="0"/>
          <w:marRight w:val="0"/>
          <w:marTop w:val="0"/>
          <w:marBottom w:val="0"/>
          <w:divBdr>
            <w:top w:val="none" w:sz="0" w:space="0" w:color="auto"/>
            <w:left w:val="none" w:sz="0" w:space="0" w:color="auto"/>
            <w:bottom w:val="none" w:sz="0" w:space="0" w:color="auto"/>
            <w:right w:val="none" w:sz="0" w:space="0" w:color="auto"/>
          </w:divBdr>
        </w:div>
        <w:div w:id="873660920">
          <w:marLeft w:val="0"/>
          <w:marRight w:val="0"/>
          <w:marTop w:val="0"/>
          <w:marBottom w:val="0"/>
          <w:divBdr>
            <w:top w:val="none" w:sz="0" w:space="0" w:color="auto"/>
            <w:left w:val="none" w:sz="0" w:space="0" w:color="auto"/>
            <w:bottom w:val="none" w:sz="0" w:space="0" w:color="auto"/>
            <w:right w:val="none" w:sz="0" w:space="0" w:color="auto"/>
          </w:divBdr>
        </w:div>
        <w:div w:id="876501521">
          <w:marLeft w:val="0"/>
          <w:marRight w:val="0"/>
          <w:marTop w:val="0"/>
          <w:marBottom w:val="0"/>
          <w:divBdr>
            <w:top w:val="none" w:sz="0" w:space="0" w:color="auto"/>
            <w:left w:val="none" w:sz="0" w:space="0" w:color="auto"/>
            <w:bottom w:val="none" w:sz="0" w:space="0" w:color="auto"/>
            <w:right w:val="none" w:sz="0" w:space="0" w:color="auto"/>
          </w:divBdr>
        </w:div>
        <w:div w:id="878248921">
          <w:marLeft w:val="0"/>
          <w:marRight w:val="0"/>
          <w:marTop w:val="0"/>
          <w:marBottom w:val="0"/>
          <w:divBdr>
            <w:top w:val="none" w:sz="0" w:space="0" w:color="auto"/>
            <w:left w:val="none" w:sz="0" w:space="0" w:color="auto"/>
            <w:bottom w:val="none" w:sz="0" w:space="0" w:color="auto"/>
            <w:right w:val="none" w:sz="0" w:space="0" w:color="auto"/>
          </w:divBdr>
        </w:div>
        <w:div w:id="884173559">
          <w:marLeft w:val="0"/>
          <w:marRight w:val="0"/>
          <w:marTop w:val="0"/>
          <w:marBottom w:val="0"/>
          <w:divBdr>
            <w:top w:val="none" w:sz="0" w:space="0" w:color="auto"/>
            <w:left w:val="none" w:sz="0" w:space="0" w:color="auto"/>
            <w:bottom w:val="none" w:sz="0" w:space="0" w:color="auto"/>
            <w:right w:val="none" w:sz="0" w:space="0" w:color="auto"/>
          </w:divBdr>
        </w:div>
        <w:div w:id="885530379">
          <w:marLeft w:val="0"/>
          <w:marRight w:val="0"/>
          <w:marTop w:val="0"/>
          <w:marBottom w:val="0"/>
          <w:divBdr>
            <w:top w:val="none" w:sz="0" w:space="0" w:color="auto"/>
            <w:left w:val="none" w:sz="0" w:space="0" w:color="auto"/>
            <w:bottom w:val="none" w:sz="0" w:space="0" w:color="auto"/>
            <w:right w:val="none" w:sz="0" w:space="0" w:color="auto"/>
          </w:divBdr>
        </w:div>
        <w:div w:id="894269750">
          <w:marLeft w:val="0"/>
          <w:marRight w:val="0"/>
          <w:marTop w:val="0"/>
          <w:marBottom w:val="0"/>
          <w:divBdr>
            <w:top w:val="none" w:sz="0" w:space="0" w:color="auto"/>
            <w:left w:val="none" w:sz="0" w:space="0" w:color="auto"/>
            <w:bottom w:val="none" w:sz="0" w:space="0" w:color="auto"/>
            <w:right w:val="none" w:sz="0" w:space="0" w:color="auto"/>
          </w:divBdr>
        </w:div>
        <w:div w:id="895429746">
          <w:marLeft w:val="0"/>
          <w:marRight w:val="0"/>
          <w:marTop w:val="0"/>
          <w:marBottom w:val="0"/>
          <w:divBdr>
            <w:top w:val="none" w:sz="0" w:space="0" w:color="auto"/>
            <w:left w:val="none" w:sz="0" w:space="0" w:color="auto"/>
            <w:bottom w:val="none" w:sz="0" w:space="0" w:color="auto"/>
            <w:right w:val="none" w:sz="0" w:space="0" w:color="auto"/>
          </w:divBdr>
        </w:div>
        <w:div w:id="896623942">
          <w:marLeft w:val="0"/>
          <w:marRight w:val="0"/>
          <w:marTop w:val="0"/>
          <w:marBottom w:val="0"/>
          <w:divBdr>
            <w:top w:val="none" w:sz="0" w:space="0" w:color="auto"/>
            <w:left w:val="none" w:sz="0" w:space="0" w:color="auto"/>
            <w:bottom w:val="none" w:sz="0" w:space="0" w:color="auto"/>
            <w:right w:val="none" w:sz="0" w:space="0" w:color="auto"/>
          </w:divBdr>
        </w:div>
        <w:div w:id="898174317">
          <w:marLeft w:val="0"/>
          <w:marRight w:val="0"/>
          <w:marTop w:val="0"/>
          <w:marBottom w:val="0"/>
          <w:divBdr>
            <w:top w:val="none" w:sz="0" w:space="0" w:color="auto"/>
            <w:left w:val="none" w:sz="0" w:space="0" w:color="auto"/>
            <w:bottom w:val="none" w:sz="0" w:space="0" w:color="auto"/>
            <w:right w:val="none" w:sz="0" w:space="0" w:color="auto"/>
          </w:divBdr>
        </w:div>
        <w:div w:id="899093193">
          <w:marLeft w:val="0"/>
          <w:marRight w:val="0"/>
          <w:marTop w:val="0"/>
          <w:marBottom w:val="0"/>
          <w:divBdr>
            <w:top w:val="none" w:sz="0" w:space="0" w:color="auto"/>
            <w:left w:val="none" w:sz="0" w:space="0" w:color="auto"/>
            <w:bottom w:val="none" w:sz="0" w:space="0" w:color="auto"/>
            <w:right w:val="none" w:sz="0" w:space="0" w:color="auto"/>
          </w:divBdr>
        </w:div>
        <w:div w:id="899942529">
          <w:marLeft w:val="0"/>
          <w:marRight w:val="0"/>
          <w:marTop w:val="0"/>
          <w:marBottom w:val="0"/>
          <w:divBdr>
            <w:top w:val="none" w:sz="0" w:space="0" w:color="auto"/>
            <w:left w:val="none" w:sz="0" w:space="0" w:color="auto"/>
            <w:bottom w:val="none" w:sz="0" w:space="0" w:color="auto"/>
            <w:right w:val="none" w:sz="0" w:space="0" w:color="auto"/>
          </w:divBdr>
        </w:div>
        <w:div w:id="903880573">
          <w:marLeft w:val="0"/>
          <w:marRight w:val="0"/>
          <w:marTop w:val="0"/>
          <w:marBottom w:val="0"/>
          <w:divBdr>
            <w:top w:val="none" w:sz="0" w:space="0" w:color="auto"/>
            <w:left w:val="none" w:sz="0" w:space="0" w:color="auto"/>
            <w:bottom w:val="none" w:sz="0" w:space="0" w:color="auto"/>
            <w:right w:val="none" w:sz="0" w:space="0" w:color="auto"/>
          </w:divBdr>
        </w:div>
        <w:div w:id="904951198">
          <w:marLeft w:val="0"/>
          <w:marRight w:val="0"/>
          <w:marTop w:val="0"/>
          <w:marBottom w:val="0"/>
          <w:divBdr>
            <w:top w:val="none" w:sz="0" w:space="0" w:color="auto"/>
            <w:left w:val="none" w:sz="0" w:space="0" w:color="auto"/>
            <w:bottom w:val="none" w:sz="0" w:space="0" w:color="auto"/>
            <w:right w:val="none" w:sz="0" w:space="0" w:color="auto"/>
          </w:divBdr>
        </w:div>
        <w:div w:id="905459532">
          <w:marLeft w:val="0"/>
          <w:marRight w:val="0"/>
          <w:marTop w:val="0"/>
          <w:marBottom w:val="0"/>
          <w:divBdr>
            <w:top w:val="none" w:sz="0" w:space="0" w:color="auto"/>
            <w:left w:val="none" w:sz="0" w:space="0" w:color="auto"/>
            <w:bottom w:val="none" w:sz="0" w:space="0" w:color="auto"/>
            <w:right w:val="none" w:sz="0" w:space="0" w:color="auto"/>
          </w:divBdr>
        </w:div>
        <w:div w:id="909315964">
          <w:marLeft w:val="0"/>
          <w:marRight w:val="0"/>
          <w:marTop w:val="0"/>
          <w:marBottom w:val="0"/>
          <w:divBdr>
            <w:top w:val="none" w:sz="0" w:space="0" w:color="auto"/>
            <w:left w:val="none" w:sz="0" w:space="0" w:color="auto"/>
            <w:bottom w:val="none" w:sz="0" w:space="0" w:color="auto"/>
            <w:right w:val="none" w:sz="0" w:space="0" w:color="auto"/>
          </w:divBdr>
        </w:div>
        <w:div w:id="909802768">
          <w:marLeft w:val="0"/>
          <w:marRight w:val="0"/>
          <w:marTop w:val="0"/>
          <w:marBottom w:val="0"/>
          <w:divBdr>
            <w:top w:val="none" w:sz="0" w:space="0" w:color="auto"/>
            <w:left w:val="none" w:sz="0" w:space="0" w:color="auto"/>
            <w:bottom w:val="none" w:sz="0" w:space="0" w:color="auto"/>
            <w:right w:val="none" w:sz="0" w:space="0" w:color="auto"/>
          </w:divBdr>
        </w:div>
        <w:div w:id="911428418">
          <w:marLeft w:val="0"/>
          <w:marRight w:val="0"/>
          <w:marTop w:val="0"/>
          <w:marBottom w:val="0"/>
          <w:divBdr>
            <w:top w:val="none" w:sz="0" w:space="0" w:color="auto"/>
            <w:left w:val="none" w:sz="0" w:space="0" w:color="auto"/>
            <w:bottom w:val="none" w:sz="0" w:space="0" w:color="auto"/>
            <w:right w:val="none" w:sz="0" w:space="0" w:color="auto"/>
          </w:divBdr>
        </w:div>
        <w:div w:id="911819990">
          <w:marLeft w:val="0"/>
          <w:marRight w:val="0"/>
          <w:marTop w:val="0"/>
          <w:marBottom w:val="0"/>
          <w:divBdr>
            <w:top w:val="none" w:sz="0" w:space="0" w:color="auto"/>
            <w:left w:val="none" w:sz="0" w:space="0" w:color="auto"/>
            <w:bottom w:val="none" w:sz="0" w:space="0" w:color="auto"/>
            <w:right w:val="none" w:sz="0" w:space="0" w:color="auto"/>
          </w:divBdr>
        </w:div>
        <w:div w:id="912424222">
          <w:marLeft w:val="0"/>
          <w:marRight w:val="0"/>
          <w:marTop w:val="0"/>
          <w:marBottom w:val="0"/>
          <w:divBdr>
            <w:top w:val="none" w:sz="0" w:space="0" w:color="auto"/>
            <w:left w:val="none" w:sz="0" w:space="0" w:color="auto"/>
            <w:bottom w:val="none" w:sz="0" w:space="0" w:color="auto"/>
            <w:right w:val="none" w:sz="0" w:space="0" w:color="auto"/>
          </w:divBdr>
        </w:div>
        <w:div w:id="912667140">
          <w:marLeft w:val="0"/>
          <w:marRight w:val="0"/>
          <w:marTop w:val="0"/>
          <w:marBottom w:val="0"/>
          <w:divBdr>
            <w:top w:val="none" w:sz="0" w:space="0" w:color="auto"/>
            <w:left w:val="none" w:sz="0" w:space="0" w:color="auto"/>
            <w:bottom w:val="none" w:sz="0" w:space="0" w:color="auto"/>
            <w:right w:val="none" w:sz="0" w:space="0" w:color="auto"/>
          </w:divBdr>
        </w:div>
        <w:div w:id="914167787">
          <w:marLeft w:val="0"/>
          <w:marRight w:val="0"/>
          <w:marTop w:val="0"/>
          <w:marBottom w:val="0"/>
          <w:divBdr>
            <w:top w:val="none" w:sz="0" w:space="0" w:color="auto"/>
            <w:left w:val="none" w:sz="0" w:space="0" w:color="auto"/>
            <w:bottom w:val="none" w:sz="0" w:space="0" w:color="auto"/>
            <w:right w:val="none" w:sz="0" w:space="0" w:color="auto"/>
          </w:divBdr>
        </w:div>
        <w:div w:id="917136520">
          <w:marLeft w:val="0"/>
          <w:marRight w:val="0"/>
          <w:marTop w:val="0"/>
          <w:marBottom w:val="0"/>
          <w:divBdr>
            <w:top w:val="none" w:sz="0" w:space="0" w:color="auto"/>
            <w:left w:val="none" w:sz="0" w:space="0" w:color="auto"/>
            <w:bottom w:val="none" w:sz="0" w:space="0" w:color="auto"/>
            <w:right w:val="none" w:sz="0" w:space="0" w:color="auto"/>
          </w:divBdr>
        </w:div>
        <w:div w:id="919173979">
          <w:marLeft w:val="0"/>
          <w:marRight w:val="0"/>
          <w:marTop w:val="0"/>
          <w:marBottom w:val="0"/>
          <w:divBdr>
            <w:top w:val="none" w:sz="0" w:space="0" w:color="auto"/>
            <w:left w:val="none" w:sz="0" w:space="0" w:color="auto"/>
            <w:bottom w:val="none" w:sz="0" w:space="0" w:color="auto"/>
            <w:right w:val="none" w:sz="0" w:space="0" w:color="auto"/>
          </w:divBdr>
        </w:div>
        <w:div w:id="923221371">
          <w:marLeft w:val="0"/>
          <w:marRight w:val="0"/>
          <w:marTop w:val="0"/>
          <w:marBottom w:val="0"/>
          <w:divBdr>
            <w:top w:val="none" w:sz="0" w:space="0" w:color="auto"/>
            <w:left w:val="none" w:sz="0" w:space="0" w:color="auto"/>
            <w:bottom w:val="none" w:sz="0" w:space="0" w:color="auto"/>
            <w:right w:val="none" w:sz="0" w:space="0" w:color="auto"/>
          </w:divBdr>
        </w:div>
        <w:div w:id="940799695">
          <w:marLeft w:val="0"/>
          <w:marRight w:val="0"/>
          <w:marTop w:val="0"/>
          <w:marBottom w:val="0"/>
          <w:divBdr>
            <w:top w:val="none" w:sz="0" w:space="0" w:color="auto"/>
            <w:left w:val="none" w:sz="0" w:space="0" w:color="auto"/>
            <w:bottom w:val="none" w:sz="0" w:space="0" w:color="auto"/>
            <w:right w:val="none" w:sz="0" w:space="0" w:color="auto"/>
          </w:divBdr>
        </w:div>
        <w:div w:id="943725399">
          <w:marLeft w:val="0"/>
          <w:marRight w:val="0"/>
          <w:marTop w:val="0"/>
          <w:marBottom w:val="0"/>
          <w:divBdr>
            <w:top w:val="none" w:sz="0" w:space="0" w:color="auto"/>
            <w:left w:val="none" w:sz="0" w:space="0" w:color="auto"/>
            <w:bottom w:val="none" w:sz="0" w:space="0" w:color="auto"/>
            <w:right w:val="none" w:sz="0" w:space="0" w:color="auto"/>
          </w:divBdr>
        </w:div>
        <w:div w:id="947152425">
          <w:marLeft w:val="0"/>
          <w:marRight w:val="0"/>
          <w:marTop w:val="0"/>
          <w:marBottom w:val="0"/>
          <w:divBdr>
            <w:top w:val="none" w:sz="0" w:space="0" w:color="auto"/>
            <w:left w:val="none" w:sz="0" w:space="0" w:color="auto"/>
            <w:bottom w:val="none" w:sz="0" w:space="0" w:color="auto"/>
            <w:right w:val="none" w:sz="0" w:space="0" w:color="auto"/>
          </w:divBdr>
        </w:div>
        <w:div w:id="955675055">
          <w:marLeft w:val="0"/>
          <w:marRight w:val="0"/>
          <w:marTop w:val="0"/>
          <w:marBottom w:val="0"/>
          <w:divBdr>
            <w:top w:val="none" w:sz="0" w:space="0" w:color="auto"/>
            <w:left w:val="none" w:sz="0" w:space="0" w:color="auto"/>
            <w:bottom w:val="none" w:sz="0" w:space="0" w:color="auto"/>
            <w:right w:val="none" w:sz="0" w:space="0" w:color="auto"/>
          </w:divBdr>
        </w:div>
        <w:div w:id="956647007">
          <w:marLeft w:val="0"/>
          <w:marRight w:val="0"/>
          <w:marTop w:val="0"/>
          <w:marBottom w:val="0"/>
          <w:divBdr>
            <w:top w:val="none" w:sz="0" w:space="0" w:color="auto"/>
            <w:left w:val="none" w:sz="0" w:space="0" w:color="auto"/>
            <w:bottom w:val="none" w:sz="0" w:space="0" w:color="auto"/>
            <w:right w:val="none" w:sz="0" w:space="0" w:color="auto"/>
          </w:divBdr>
        </w:div>
        <w:div w:id="956907263">
          <w:marLeft w:val="0"/>
          <w:marRight w:val="0"/>
          <w:marTop w:val="0"/>
          <w:marBottom w:val="0"/>
          <w:divBdr>
            <w:top w:val="none" w:sz="0" w:space="0" w:color="auto"/>
            <w:left w:val="none" w:sz="0" w:space="0" w:color="auto"/>
            <w:bottom w:val="none" w:sz="0" w:space="0" w:color="auto"/>
            <w:right w:val="none" w:sz="0" w:space="0" w:color="auto"/>
          </w:divBdr>
        </w:div>
        <w:div w:id="958149120">
          <w:marLeft w:val="0"/>
          <w:marRight w:val="0"/>
          <w:marTop w:val="0"/>
          <w:marBottom w:val="0"/>
          <w:divBdr>
            <w:top w:val="none" w:sz="0" w:space="0" w:color="auto"/>
            <w:left w:val="none" w:sz="0" w:space="0" w:color="auto"/>
            <w:bottom w:val="none" w:sz="0" w:space="0" w:color="auto"/>
            <w:right w:val="none" w:sz="0" w:space="0" w:color="auto"/>
          </w:divBdr>
        </w:div>
        <w:div w:id="963190961">
          <w:marLeft w:val="0"/>
          <w:marRight w:val="0"/>
          <w:marTop w:val="0"/>
          <w:marBottom w:val="0"/>
          <w:divBdr>
            <w:top w:val="none" w:sz="0" w:space="0" w:color="auto"/>
            <w:left w:val="none" w:sz="0" w:space="0" w:color="auto"/>
            <w:bottom w:val="none" w:sz="0" w:space="0" w:color="auto"/>
            <w:right w:val="none" w:sz="0" w:space="0" w:color="auto"/>
          </w:divBdr>
        </w:div>
        <w:div w:id="970863956">
          <w:marLeft w:val="0"/>
          <w:marRight w:val="0"/>
          <w:marTop w:val="0"/>
          <w:marBottom w:val="0"/>
          <w:divBdr>
            <w:top w:val="none" w:sz="0" w:space="0" w:color="auto"/>
            <w:left w:val="none" w:sz="0" w:space="0" w:color="auto"/>
            <w:bottom w:val="none" w:sz="0" w:space="0" w:color="auto"/>
            <w:right w:val="none" w:sz="0" w:space="0" w:color="auto"/>
          </w:divBdr>
        </w:div>
        <w:div w:id="981232305">
          <w:marLeft w:val="0"/>
          <w:marRight w:val="0"/>
          <w:marTop w:val="0"/>
          <w:marBottom w:val="0"/>
          <w:divBdr>
            <w:top w:val="none" w:sz="0" w:space="0" w:color="auto"/>
            <w:left w:val="none" w:sz="0" w:space="0" w:color="auto"/>
            <w:bottom w:val="none" w:sz="0" w:space="0" w:color="auto"/>
            <w:right w:val="none" w:sz="0" w:space="0" w:color="auto"/>
          </w:divBdr>
        </w:div>
        <w:div w:id="982346749">
          <w:marLeft w:val="0"/>
          <w:marRight w:val="0"/>
          <w:marTop w:val="0"/>
          <w:marBottom w:val="0"/>
          <w:divBdr>
            <w:top w:val="none" w:sz="0" w:space="0" w:color="auto"/>
            <w:left w:val="none" w:sz="0" w:space="0" w:color="auto"/>
            <w:bottom w:val="none" w:sz="0" w:space="0" w:color="auto"/>
            <w:right w:val="none" w:sz="0" w:space="0" w:color="auto"/>
          </w:divBdr>
        </w:div>
        <w:div w:id="984627569">
          <w:marLeft w:val="0"/>
          <w:marRight w:val="0"/>
          <w:marTop w:val="0"/>
          <w:marBottom w:val="0"/>
          <w:divBdr>
            <w:top w:val="none" w:sz="0" w:space="0" w:color="auto"/>
            <w:left w:val="none" w:sz="0" w:space="0" w:color="auto"/>
            <w:bottom w:val="none" w:sz="0" w:space="0" w:color="auto"/>
            <w:right w:val="none" w:sz="0" w:space="0" w:color="auto"/>
          </w:divBdr>
        </w:div>
        <w:div w:id="989216282">
          <w:marLeft w:val="0"/>
          <w:marRight w:val="0"/>
          <w:marTop w:val="0"/>
          <w:marBottom w:val="0"/>
          <w:divBdr>
            <w:top w:val="none" w:sz="0" w:space="0" w:color="auto"/>
            <w:left w:val="none" w:sz="0" w:space="0" w:color="auto"/>
            <w:bottom w:val="none" w:sz="0" w:space="0" w:color="auto"/>
            <w:right w:val="none" w:sz="0" w:space="0" w:color="auto"/>
          </w:divBdr>
        </w:div>
        <w:div w:id="989752133">
          <w:marLeft w:val="0"/>
          <w:marRight w:val="0"/>
          <w:marTop w:val="0"/>
          <w:marBottom w:val="0"/>
          <w:divBdr>
            <w:top w:val="none" w:sz="0" w:space="0" w:color="auto"/>
            <w:left w:val="none" w:sz="0" w:space="0" w:color="auto"/>
            <w:bottom w:val="none" w:sz="0" w:space="0" w:color="auto"/>
            <w:right w:val="none" w:sz="0" w:space="0" w:color="auto"/>
          </w:divBdr>
        </w:div>
        <w:div w:id="991300235">
          <w:marLeft w:val="0"/>
          <w:marRight w:val="0"/>
          <w:marTop w:val="0"/>
          <w:marBottom w:val="0"/>
          <w:divBdr>
            <w:top w:val="none" w:sz="0" w:space="0" w:color="auto"/>
            <w:left w:val="none" w:sz="0" w:space="0" w:color="auto"/>
            <w:bottom w:val="none" w:sz="0" w:space="0" w:color="auto"/>
            <w:right w:val="none" w:sz="0" w:space="0" w:color="auto"/>
          </w:divBdr>
        </w:div>
        <w:div w:id="991324522">
          <w:marLeft w:val="0"/>
          <w:marRight w:val="0"/>
          <w:marTop w:val="0"/>
          <w:marBottom w:val="0"/>
          <w:divBdr>
            <w:top w:val="none" w:sz="0" w:space="0" w:color="auto"/>
            <w:left w:val="none" w:sz="0" w:space="0" w:color="auto"/>
            <w:bottom w:val="none" w:sz="0" w:space="0" w:color="auto"/>
            <w:right w:val="none" w:sz="0" w:space="0" w:color="auto"/>
          </w:divBdr>
        </w:div>
        <w:div w:id="996030489">
          <w:marLeft w:val="0"/>
          <w:marRight w:val="0"/>
          <w:marTop w:val="0"/>
          <w:marBottom w:val="0"/>
          <w:divBdr>
            <w:top w:val="none" w:sz="0" w:space="0" w:color="auto"/>
            <w:left w:val="none" w:sz="0" w:space="0" w:color="auto"/>
            <w:bottom w:val="none" w:sz="0" w:space="0" w:color="auto"/>
            <w:right w:val="none" w:sz="0" w:space="0" w:color="auto"/>
          </w:divBdr>
        </w:div>
        <w:div w:id="999769229">
          <w:marLeft w:val="0"/>
          <w:marRight w:val="0"/>
          <w:marTop w:val="0"/>
          <w:marBottom w:val="0"/>
          <w:divBdr>
            <w:top w:val="none" w:sz="0" w:space="0" w:color="auto"/>
            <w:left w:val="none" w:sz="0" w:space="0" w:color="auto"/>
            <w:bottom w:val="none" w:sz="0" w:space="0" w:color="auto"/>
            <w:right w:val="none" w:sz="0" w:space="0" w:color="auto"/>
          </w:divBdr>
        </w:div>
        <w:div w:id="1002591135">
          <w:marLeft w:val="0"/>
          <w:marRight w:val="0"/>
          <w:marTop w:val="0"/>
          <w:marBottom w:val="0"/>
          <w:divBdr>
            <w:top w:val="none" w:sz="0" w:space="0" w:color="auto"/>
            <w:left w:val="none" w:sz="0" w:space="0" w:color="auto"/>
            <w:bottom w:val="none" w:sz="0" w:space="0" w:color="auto"/>
            <w:right w:val="none" w:sz="0" w:space="0" w:color="auto"/>
          </w:divBdr>
        </w:div>
        <w:div w:id="1015689332">
          <w:marLeft w:val="0"/>
          <w:marRight w:val="0"/>
          <w:marTop w:val="0"/>
          <w:marBottom w:val="0"/>
          <w:divBdr>
            <w:top w:val="none" w:sz="0" w:space="0" w:color="auto"/>
            <w:left w:val="none" w:sz="0" w:space="0" w:color="auto"/>
            <w:bottom w:val="none" w:sz="0" w:space="0" w:color="auto"/>
            <w:right w:val="none" w:sz="0" w:space="0" w:color="auto"/>
          </w:divBdr>
        </w:div>
        <w:div w:id="1025331331">
          <w:marLeft w:val="0"/>
          <w:marRight w:val="0"/>
          <w:marTop w:val="0"/>
          <w:marBottom w:val="0"/>
          <w:divBdr>
            <w:top w:val="none" w:sz="0" w:space="0" w:color="auto"/>
            <w:left w:val="none" w:sz="0" w:space="0" w:color="auto"/>
            <w:bottom w:val="none" w:sz="0" w:space="0" w:color="auto"/>
            <w:right w:val="none" w:sz="0" w:space="0" w:color="auto"/>
          </w:divBdr>
        </w:div>
        <w:div w:id="1034384983">
          <w:marLeft w:val="0"/>
          <w:marRight w:val="0"/>
          <w:marTop w:val="0"/>
          <w:marBottom w:val="0"/>
          <w:divBdr>
            <w:top w:val="none" w:sz="0" w:space="0" w:color="auto"/>
            <w:left w:val="none" w:sz="0" w:space="0" w:color="auto"/>
            <w:bottom w:val="none" w:sz="0" w:space="0" w:color="auto"/>
            <w:right w:val="none" w:sz="0" w:space="0" w:color="auto"/>
          </w:divBdr>
        </w:div>
        <w:div w:id="1047605126">
          <w:marLeft w:val="0"/>
          <w:marRight w:val="0"/>
          <w:marTop w:val="0"/>
          <w:marBottom w:val="0"/>
          <w:divBdr>
            <w:top w:val="none" w:sz="0" w:space="0" w:color="auto"/>
            <w:left w:val="none" w:sz="0" w:space="0" w:color="auto"/>
            <w:bottom w:val="none" w:sz="0" w:space="0" w:color="auto"/>
            <w:right w:val="none" w:sz="0" w:space="0" w:color="auto"/>
          </w:divBdr>
        </w:div>
        <w:div w:id="1048800026">
          <w:marLeft w:val="0"/>
          <w:marRight w:val="0"/>
          <w:marTop w:val="0"/>
          <w:marBottom w:val="0"/>
          <w:divBdr>
            <w:top w:val="none" w:sz="0" w:space="0" w:color="auto"/>
            <w:left w:val="none" w:sz="0" w:space="0" w:color="auto"/>
            <w:bottom w:val="none" w:sz="0" w:space="0" w:color="auto"/>
            <w:right w:val="none" w:sz="0" w:space="0" w:color="auto"/>
          </w:divBdr>
        </w:div>
        <w:div w:id="1050836748">
          <w:marLeft w:val="0"/>
          <w:marRight w:val="0"/>
          <w:marTop w:val="0"/>
          <w:marBottom w:val="0"/>
          <w:divBdr>
            <w:top w:val="none" w:sz="0" w:space="0" w:color="auto"/>
            <w:left w:val="none" w:sz="0" w:space="0" w:color="auto"/>
            <w:bottom w:val="none" w:sz="0" w:space="0" w:color="auto"/>
            <w:right w:val="none" w:sz="0" w:space="0" w:color="auto"/>
          </w:divBdr>
        </w:div>
        <w:div w:id="1052921152">
          <w:marLeft w:val="0"/>
          <w:marRight w:val="0"/>
          <w:marTop w:val="0"/>
          <w:marBottom w:val="0"/>
          <w:divBdr>
            <w:top w:val="none" w:sz="0" w:space="0" w:color="auto"/>
            <w:left w:val="none" w:sz="0" w:space="0" w:color="auto"/>
            <w:bottom w:val="none" w:sz="0" w:space="0" w:color="auto"/>
            <w:right w:val="none" w:sz="0" w:space="0" w:color="auto"/>
          </w:divBdr>
        </w:div>
        <w:div w:id="1054233757">
          <w:marLeft w:val="0"/>
          <w:marRight w:val="0"/>
          <w:marTop w:val="0"/>
          <w:marBottom w:val="0"/>
          <w:divBdr>
            <w:top w:val="none" w:sz="0" w:space="0" w:color="auto"/>
            <w:left w:val="none" w:sz="0" w:space="0" w:color="auto"/>
            <w:bottom w:val="none" w:sz="0" w:space="0" w:color="auto"/>
            <w:right w:val="none" w:sz="0" w:space="0" w:color="auto"/>
          </w:divBdr>
        </w:div>
        <w:div w:id="1065225058">
          <w:marLeft w:val="0"/>
          <w:marRight w:val="0"/>
          <w:marTop w:val="0"/>
          <w:marBottom w:val="0"/>
          <w:divBdr>
            <w:top w:val="none" w:sz="0" w:space="0" w:color="auto"/>
            <w:left w:val="none" w:sz="0" w:space="0" w:color="auto"/>
            <w:bottom w:val="none" w:sz="0" w:space="0" w:color="auto"/>
            <w:right w:val="none" w:sz="0" w:space="0" w:color="auto"/>
          </w:divBdr>
        </w:div>
        <w:div w:id="1072193601">
          <w:marLeft w:val="0"/>
          <w:marRight w:val="0"/>
          <w:marTop w:val="0"/>
          <w:marBottom w:val="0"/>
          <w:divBdr>
            <w:top w:val="none" w:sz="0" w:space="0" w:color="auto"/>
            <w:left w:val="none" w:sz="0" w:space="0" w:color="auto"/>
            <w:bottom w:val="none" w:sz="0" w:space="0" w:color="auto"/>
            <w:right w:val="none" w:sz="0" w:space="0" w:color="auto"/>
          </w:divBdr>
        </w:div>
        <w:div w:id="1076125805">
          <w:marLeft w:val="0"/>
          <w:marRight w:val="0"/>
          <w:marTop w:val="0"/>
          <w:marBottom w:val="0"/>
          <w:divBdr>
            <w:top w:val="none" w:sz="0" w:space="0" w:color="auto"/>
            <w:left w:val="none" w:sz="0" w:space="0" w:color="auto"/>
            <w:bottom w:val="none" w:sz="0" w:space="0" w:color="auto"/>
            <w:right w:val="none" w:sz="0" w:space="0" w:color="auto"/>
          </w:divBdr>
        </w:div>
        <w:div w:id="1077827190">
          <w:marLeft w:val="0"/>
          <w:marRight w:val="0"/>
          <w:marTop w:val="0"/>
          <w:marBottom w:val="0"/>
          <w:divBdr>
            <w:top w:val="none" w:sz="0" w:space="0" w:color="auto"/>
            <w:left w:val="none" w:sz="0" w:space="0" w:color="auto"/>
            <w:bottom w:val="none" w:sz="0" w:space="0" w:color="auto"/>
            <w:right w:val="none" w:sz="0" w:space="0" w:color="auto"/>
          </w:divBdr>
        </w:div>
        <w:div w:id="1084031664">
          <w:marLeft w:val="0"/>
          <w:marRight w:val="0"/>
          <w:marTop w:val="0"/>
          <w:marBottom w:val="0"/>
          <w:divBdr>
            <w:top w:val="none" w:sz="0" w:space="0" w:color="auto"/>
            <w:left w:val="none" w:sz="0" w:space="0" w:color="auto"/>
            <w:bottom w:val="none" w:sz="0" w:space="0" w:color="auto"/>
            <w:right w:val="none" w:sz="0" w:space="0" w:color="auto"/>
          </w:divBdr>
        </w:div>
        <w:div w:id="1086070957">
          <w:marLeft w:val="0"/>
          <w:marRight w:val="0"/>
          <w:marTop w:val="0"/>
          <w:marBottom w:val="0"/>
          <w:divBdr>
            <w:top w:val="none" w:sz="0" w:space="0" w:color="auto"/>
            <w:left w:val="none" w:sz="0" w:space="0" w:color="auto"/>
            <w:bottom w:val="none" w:sz="0" w:space="0" w:color="auto"/>
            <w:right w:val="none" w:sz="0" w:space="0" w:color="auto"/>
          </w:divBdr>
        </w:div>
        <w:div w:id="1087464166">
          <w:marLeft w:val="0"/>
          <w:marRight w:val="0"/>
          <w:marTop w:val="0"/>
          <w:marBottom w:val="0"/>
          <w:divBdr>
            <w:top w:val="none" w:sz="0" w:space="0" w:color="auto"/>
            <w:left w:val="none" w:sz="0" w:space="0" w:color="auto"/>
            <w:bottom w:val="none" w:sz="0" w:space="0" w:color="auto"/>
            <w:right w:val="none" w:sz="0" w:space="0" w:color="auto"/>
          </w:divBdr>
        </w:div>
        <w:div w:id="1095129119">
          <w:marLeft w:val="0"/>
          <w:marRight w:val="0"/>
          <w:marTop w:val="0"/>
          <w:marBottom w:val="0"/>
          <w:divBdr>
            <w:top w:val="none" w:sz="0" w:space="0" w:color="auto"/>
            <w:left w:val="none" w:sz="0" w:space="0" w:color="auto"/>
            <w:bottom w:val="none" w:sz="0" w:space="0" w:color="auto"/>
            <w:right w:val="none" w:sz="0" w:space="0" w:color="auto"/>
          </w:divBdr>
        </w:div>
        <w:div w:id="1101604183">
          <w:marLeft w:val="0"/>
          <w:marRight w:val="0"/>
          <w:marTop w:val="0"/>
          <w:marBottom w:val="0"/>
          <w:divBdr>
            <w:top w:val="none" w:sz="0" w:space="0" w:color="auto"/>
            <w:left w:val="none" w:sz="0" w:space="0" w:color="auto"/>
            <w:bottom w:val="none" w:sz="0" w:space="0" w:color="auto"/>
            <w:right w:val="none" w:sz="0" w:space="0" w:color="auto"/>
          </w:divBdr>
        </w:div>
        <w:div w:id="1109855609">
          <w:marLeft w:val="0"/>
          <w:marRight w:val="0"/>
          <w:marTop w:val="0"/>
          <w:marBottom w:val="0"/>
          <w:divBdr>
            <w:top w:val="none" w:sz="0" w:space="0" w:color="auto"/>
            <w:left w:val="none" w:sz="0" w:space="0" w:color="auto"/>
            <w:bottom w:val="none" w:sz="0" w:space="0" w:color="auto"/>
            <w:right w:val="none" w:sz="0" w:space="0" w:color="auto"/>
          </w:divBdr>
        </w:div>
        <w:div w:id="1118790663">
          <w:marLeft w:val="0"/>
          <w:marRight w:val="0"/>
          <w:marTop w:val="0"/>
          <w:marBottom w:val="0"/>
          <w:divBdr>
            <w:top w:val="none" w:sz="0" w:space="0" w:color="auto"/>
            <w:left w:val="none" w:sz="0" w:space="0" w:color="auto"/>
            <w:bottom w:val="none" w:sz="0" w:space="0" w:color="auto"/>
            <w:right w:val="none" w:sz="0" w:space="0" w:color="auto"/>
          </w:divBdr>
        </w:div>
        <w:div w:id="1121605673">
          <w:marLeft w:val="0"/>
          <w:marRight w:val="0"/>
          <w:marTop w:val="0"/>
          <w:marBottom w:val="0"/>
          <w:divBdr>
            <w:top w:val="none" w:sz="0" w:space="0" w:color="auto"/>
            <w:left w:val="none" w:sz="0" w:space="0" w:color="auto"/>
            <w:bottom w:val="none" w:sz="0" w:space="0" w:color="auto"/>
            <w:right w:val="none" w:sz="0" w:space="0" w:color="auto"/>
          </w:divBdr>
        </w:div>
        <w:div w:id="1127744058">
          <w:marLeft w:val="0"/>
          <w:marRight w:val="0"/>
          <w:marTop w:val="0"/>
          <w:marBottom w:val="0"/>
          <w:divBdr>
            <w:top w:val="none" w:sz="0" w:space="0" w:color="auto"/>
            <w:left w:val="none" w:sz="0" w:space="0" w:color="auto"/>
            <w:bottom w:val="none" w:sz="0" w:space="0" w:color="auto"/>
            <w:right w:val="none" w:sz="0" w:space="0" w:color="auto"/>
          </w:divBdr>
        </w:div>
        <w:div w:id="1130132202">
          <w:marLeft w:val="0"/>
          <w:marRight w:val="0"/>
          <w:marTop w:val="0"/>
          <w:marBottom w:val="0"/>
          <w:divBdr>
            <w:top w:val="none" w:sz="0" w:space="0" w:color="auto"/>
            <w:left w:val="none" w:sz="0" w:space="0" w:color="auto"/>
            <w:bottom w:val="none" w:sz="0" w:space="0" w:color="auto"/>
            <w:right w:val="none" w:sz="0" w:space="0" w:color="auto"/>
          </w:divBdr>
        </w:div>
        <w:div w:id="1141649677">
          <w:marLeft w:val="0"/>
          <w:marRight w:val="0"/>
          <w:marTop w:val="0"/>
          <w:marBottom w:val="0"/>
          <w:divBdr>
            <w:top w:val="none" w:sz="0" w:space="0" w:color="auto"/>
            <w:left w:val="none" w:sz="0" w:space="0" w:color="auto"/>
            <w:bottom w:val="none" w:sz="0" w:space="0" w:color="auto"/>
            <w:right w:val="none" w:sz="0" w:space="0" w:color="auto"/>
          </w:divBdr>
        </w:div>
        <w:div w:id="1142771739">
          <w:marLeft w:val="0"/>
          <w:marRight w:val="0"/>
          <w:marTop w:val="0"/>
          <w:marBottom w:val="0"/>
          <w:divBdr>
            <w:top w:val="none" w:sz="0" w:space="0" w:color="auto"/>
            <w:left w:val="none" w:sz="0" w:space="0" w:color="auto"/>
            <w:bottom w:val="none" w:sz="0" w:space="0" w:color="auto"/>
            <w:right w:val="none" w:sz="0" w:space="0" w:color="auto"/>
          </w:divBdr>
        </w:div>
        <w:div w:id="1145313512">
          <w:marLeft w:val="0"/>
          <w:marRight w:val="0"/>
          <w:marTop w:val="0"/>
          <w:marBottom w:val="0"/>
          <w:divBdr>
            <w:top w:val="none" w:sz="0" w:space="0" w:color="auto"/>
            <w:left w:val="none" w:sz="0" w:space="0" w:color="auto"/>
            <w:bottom w:val="none" w:sz="0" w:space="0" w:color="auto"/>
            <w:right w:val="none" w:sz="0" w:space="0" w:color="auto"/>
          </w:divBdr>
        </w:div>
        <w:div w:id="1151368732">
          <w:marLeft w:val="0"/>
          <w:marRight w:val="0"/>
          <w:marTop w:val="0"/>
          <w:marBottom w:val="0"/>
          <w:divBdr>
            <w:top w:val="none" w:sz="0" w:space="0" w:color="auto"/>
            <w:left w:val="none" w:sz="0" w:space="0" w:color="auto"/>
            <w:bottom w:val="none" w:sz="0" w:space="0" w:color="auto"/>
            <w:right w:val="none" w:sz="0" w:space="0" w:color="auto"/>
          </w:divBdr>
        </w:div>
        <w:div w:id="1152916076">
          <w:marLeft w:val="0"/>
          <w:marRight w:val="0"/>
          <w:marTop w:val="0"/>
          <w:marBottom w:val="0"/>
          <w:divBdr>
            <w:top w:val="none" w:sz="0" w:space="0" w:color="auto"/>
            <w:left w:val="none" w:sz="0" w:space="0" w:color="auto"/>
            <w:bottom w:val="none" w:sz="0" w:space="0" w:color="auto"/>
            <w:right w:val="none" w:sz="0" w:space="0" w:color="auto"/>
          </w:divBdr>
        </w:div>
        <w:div w:id="1153179130">
          <w:marLeft w:val="0"/>
          <w:marRight w:val="0"/>
          <w:marTop w:val="0"/>
          <w:marBottom w:val="0"/>
          <w:divBdr>
            <w:top w:val="none" w:sz="0" w:space="0" w:color="auto"/>
            <w:left w:val="none" w:sz="0" w:space="0" w:color="auto"/>
            <w:bottom w:val="none" w:sz="0" w:space="0" w:color="auto"/>
            <w:right w:val="none" w:sz="0" w:space="0" w:color="auto"/>
          </w:divBdr>
        </w:div>
        <w:div w:id="1155222753">
          <w:marLeft w:val="0"/>
          <w:marRight w:val="0"/>
          <w:marTop w:val="0"/>
          <w:marBottom w:val="0"/>
          <w:divBdr>
            <w:top w:val="none" w:sz="0" w:space="0" w:color="auto"/>
            <w:left w:val="none" w:sz="0" w:space="0" w:color="auto"/>
            <w:bottom w:val="none" w:sz="0" w:space="0" w:color="auto"/>
            <w:right w:val="none" w:sz="0" w:space="0" w:color="auto"/>
          </w:divBdr>
        </w:div>
        <w:div w:id="1155879614">
          <w:marLeft w:val="0"/>
          <w:marRight w:val="0"/>
          <w:marTop w:val="0"/>
          <w:marBottom w:val="0"/>
          <w:divBdr>
            <w:top w:val="none" w:sz="0" w:space="0" w:color="auto"/>
            <w:left w:val="none" w:sz="0" w:space="0" w:color="auto"/>
            <w:bottom w:val="none" w:sz="0" w:space="0" w:color="auto"/>
            <w:right w:val="none" w:sz="0" w:space="0" w:color="auto"/>
          </w:divBdr>
        </w:div>
        <w:div w:id="1159808443">
          <w:marLeft w:val="0"/>
          <w:marRight w:val="0"/>
          <w:marTop w:val="0"/>
          <w:marBottom w:val="0"/>
          <w:divBdr>
            <w:top w:val="none" w:sz="0" w:space="0" w:color="auto"/>
            <w:left w:val="none" w:sz="0" w:space="0" w:color="auto"/>
            <w:bottom w:val="none" w:sz="0" w:space="0" w:color="auto"/>
            <w:right w:val="none" w:sz="0" w:space="0" w:color="auto"/>
          </w:divBdr>
        </w:div>
        <w:div w:id="1169369120">
          <w:marLeft w:val="0"/>
          <w:marRight w:val="0"/>
          <w:marTop w:val="0"/>
          <w:marBottom w:val="0"/>
          <w:divBdr>
            <w:top w:val="none" w:sz="0" w:space="0" w:color="auto"/>
            <w:left w:val="none" w:sz="0" w:space="0" w:color="auto"/>
            <w:bottom w:val="none" w:sz="0" w:space="0" w:color="auto"/>
            <w:right w:val="none" w:sz="0" w:space="0" w:color="auto"/>
          </w:divBdr>
        </w:div>
        <w:div w:id="1173377300">
          <w:marLeft w:val="0"/>
          <w:marRight w:val="0"/>
          <w:marTop w:val="0"/>
          <w:marBottom w:val="0"/>
          <w:divBdr>
            <w:top w:val="none" w:sz="0" w:space="0" w:color="auto"/>
            <w:left w:val="none" w:sz="0" w:space="0" w:color="auto"/>
            <w:bottom w:val="none" w:sz="0" w:space="0" w:color="auto"/>
            <w:right w:val="none" w:sz="0" w:space="0" w:color="auto"/>
          </w:divBdr>
        </w:div>
        <w:div w:id="1176192561">
          <w:marLeft w:val="0"/>
          <w:marRight w:val="0"/>
          <w:marTop w:val="0"/>
          <w:marBottom w:val="0"/>
          <w:divBdr>
            <w:top w:val="none" w:sz="0" w:space="0" w:color="auto"/>
            <w:left w:val="none" w:sz="0" w:space="0" w:color="auto"/>
            <w:bottom w:val="none" w:sz="0" w:space="0" w:color="auto"/>
            <w:right w:val="none" w:sz="0" w:space="0" w:color="auto"/>
          </w:divBdr>
        </w:div>
        <w:div w:id="1177890931">
          <w:marLeft w:val="0"/>
          <w:marRight w:val="0"/>
          <w:marTop w:val="0"/>
          <w:marBottom w:val="0"/>
          <w:divBdr>
            <w:top w:val="none" w:sz="0" w:space="0" w:color="auto"/>
            <w:left w:val="none" w:sz="0" w:space="0" w:color="auto"/>
            <w:bottom w:val="none" w:sz="0" w:space="0" w:color="auto"/>
            <w:right w:val="none" w:sz="0" w:space="0" w:color="auto"/>
          </w:divBdr>
        </w:div>
        <w:div w:id="1183278727">
          <w:marLeft w:val="0"/>
          <w:marRight w:val="0"/>
          <w:marTop w:val="0"/>
          <w:marBottom w:val="0"/>
          <w:divBdr>
            <w:top w:val="none" w:sz="0" w:space="0" w:color="auto"/>
            <w:left w:val="none" w:sz="0" w:space="0" w:color="auto"/>
            <w:bottom w:val="none" w:sz="0" w:space="0" w:color="auto"/>
            <w:right w:val="none" w:sz="0" w:space="0" w:color="auto"/>
          </w:divBdr>
        </w:div>
        <w:div w:id="1191455867">
          <w:marLeft w:val="0"/>
          <w:marRight w:val="0"/>
          <w:marTop w:val="0"/>
          <w:marBottom w:val="0"/>
          <w:divBdr>
            <w:top w:val="none" w:sz="0" w:space="0" w:color="auto"/>
            <w:left w:val="none" w:sz="0" w:space="0" w:color="auto"/>
            <w:bottom w:val="none" w:sz="0" w:space="0" w:color="auto"/>
            <w:right w:val="none" w:sz="0" w:space="0" w:color="auto"/>
          </w:divBdr>
        </w:div>
        <w:div w:id="1204557234">
          <w:marLeft w:val="0"/>
          <w:marRight w:val="0"/>
          <w:marTop w:val="0"/>
          <w:marBottom w:val="0"/>
          <w:divBdr>
            <w:top w:val="none" w:sz="0" w:space="0" w:color="auto"/>
            <w:left w:val="none" w:sz="0" w:space="0" w:color="auto"/>
            <w:bottom w:val="none" w:sz="0" w:space="0" w:color="auto"/>
            <w:right w:val="none" w:sz="0" w:space="0" w:color="auto"/>
          </w:divBdr>
        </w:div>
        <w:div w:id="1212963240">
          <w:marLeft w:val="0"/>
          <w:marRight w:val="0"/>
          <w:marTop w:val="0"/>
          <w:marBottom w:val="0"/>
          <w:divBdr>
            <w:top w:val="none" w:sz="0" w:space="0" w:color="auto"/>
            <w:left w:val="none" w:sz="0" w:space="0" w:color="auto"/>
            <w:bottom w:val="none" w:sz="0" w:space="0" w:color="auto"/>
            <w:right w:val="none" w:sz="0" w:space="0" w:color="auto"/>
          </w:divBdr>
        </w:div>
        <w:div w:id="1213732172">
          <w:marLeft w:val="0"/>
          <w:marRight w:val="0"/>
          <w:marTop w:val="0"/>
          <w:marBottom w:val="0"/>
          <w:divBdr>
            <w:top w:val="none" w:sz="0" w:space="0" w:color="auto"/>
            <w:left w:val="none" w:sz="0" w:space="0" w:color="auto"/>
            <w:bottom w:val="none" w:sz="0" w:space="0" w:color="auto"/>
            <w:right w:val="none" w:sz="0" w:space="0" w:color="auto"/>
          </w:divBdr>
        </w:div>
        <w:div w:id="1215124189">
          <w:marLeft w:val="0"/>
          <w:marRight w:val="0"/>
          <w:marTop w:val="0"/>
          <w:marBottom w:val="0"/>
          <w:divBdr>
            <w:top w:val="none" w:sz="0" w:space="0" w:color="auto"/>
            <w:left w:val="none" w:sz="0" w:space="0" w:color="auto"/>
            <w:bottom w:val="none" w:sz="0" w:space="0" w:color="auto"/>
            <w:right w:val="none" w:sz="0" w:space="0" w:color="auto"/>
          </w:divBdr>
        </w:div>
        <w:div w:id="1215434344">
          <w:marLeft w:val="0"/>
          <w:marRight w:val="0"/>
          <w:marTop w:val="0"/>
          <w:marBottom w:val="0"/>
          <w:divBdr>
            <w:top w:val="none" w:sz="0" w:space="0" w:color="auto"/>
            <w:left w:val="none" w:sz="0" w:space="0" w:color="auto"/>
            <w:bottom w:val="none" w:sz="0" w:space="0" w:color="auto"/>
            <w:right w:val="none" w:sz="0" w:space="0" w:color="auto"/>
          </w:divBdr>
        </w:div>
        <w:div w:id="1218707832">
          <w:marLeft w:val="0"/>
          <w:marRight w:val="0"/>
          <w:marTop w:val="0"/>
          <w:marBottom w:val="0"/>
          <w:divBdr>
            <w:top w:val="none" w:sz="0" w:space="0" w:color="auto"/>
            <w:left w:val="none" w:sz="0" w:space="0" w:color="auto"/>
            <w:bottom w:val="none" w:sz="0" w:space="0" w:color="auto"/>
            <w:right w:val="none" w:sz="0" w:space="0" w:color="auto"/>
          </w:divBdr>
        </w:div>
        <w:div w:id="1226794455">
          <w:marLeft w:val="0"/>
          <w:marRight w:val="0"/>
          <w:marTop w:val="0"/>
          <w:marBottom w:val="0"/>
          <w:divBdr>
            <w:top w:val="none" w:sz="0" w:space="0" w:color="auto"/>
            <w:left w:val="none" w:sz="0" w:space="0" w:color="auto"/>
            <w:bottom w:val="none" w:sz="0" w:space="0" w:color="auto"/>
            <w:right w:val="none" w:sz="0" w:space="0" w:color="auto"/>
          </w:divBdr>
        </w:div>
        <w:div w:id="1228034109">
          <w:marLeft w:val="0"/>
          <w:marRight w:val="0"/>
          <w:marTop w:val="0"/>
          <w:marBottom w:val="0"/>
          <w:divBdr>
            <w:top w:val="none" w:sz="0" w:space="0" w:color="auto"/>
            <w:left w:val="none" w:sz="0" w:space="0" w:color="auto"/>
            <w:bottom w:val="none" w:sz="0" w:space="0" w:color="auto"/>
            <w:right w:val="none" w:sz="0" w:space="0" w:color="auto"/>
          </w:divBdr>
        </w:div>
        <w:div w:id="1236549309">
          <w:marLeft w:val="0"/>
          <w:marRight w:val="0"/>
          <w:marTop w:val="0"/>
          <w:marBottom w:val="0"/>
          <w:divBdr>
            <w:top w:val="none" w:sz="0" w:space="0" w:color="auto"/>
            <w:left w:val="none" w:sz="0" w:space="0" w:color="auto"/>
            <w:bottom w:val="none" w:sz="0" w:space="0" w:color="auto"/>
            <w:right w:val="none" w:sz="0" w:space="0" w:color="auto"/>
          </w:divBdr>
        </w:div>
        <w:div w:id="1238980666">
          <w:marLeft w:val="0"/>
          <w:marRight w:val="0"/>
          <w:marTop w:val="0"/>
          <w:marBottom w:val="0"/>
          <w:divBdr>
            <w:top w:val="none" w:sz="0" w:space="0" w:color="auto"/>
            <w:left w:val="none" w:sz="0" w:space="0" w:color="auto"/>
            <w:bottom w:val="none" w:sz="0" w:space="0" w:color="auto"/>
            <w:right w:val="none" w:sz="0" w:space="0" w:color="auto"/>
          </w:divBdr>
        </w:div>
        <w:div w:id="1243224777">
          <w:marLeft w:val="0"/>
          <w:marRight w:val="0"/>
          <w:marTop w:val="0"/>
          <w:marBottom w:val="0"/>
          <w:divBdr>
            <w:top w:val="none" w:sz="0" w:space="0" w:color="auto"/>
            <w:left w:val="none" w:sz="0" w:space="0" w:color="auto"/>
            <w:bottom w:val="none" w:sz="0" w:space="0" w:color="auto"/>
            <w:right w:val="none" w:sz="0" w:space="0" w:color="auto"/>
          </w:divBdr>
        </w:div>
        <w:div w:id="1245798330">
          <w:marLeft w:val="0"/>
          <w:marRight w:val="0"/>
          <w:marTop w:val="0"/>
          <w:marBottom w:val="0"/>
          <w:divBdr>
            <w:top w:val="none" w:sz="0" w:space="0" w:color="auto"/>
            <w:left w:val="none" w:sz="0" w:space="0" w:color="auto"/>
            <w:bottom w:val="none" w:sz="0" w:space="0" w:color="auto"/>
            <w:right w:val="none" w:sz="0" w:space="0" w:color="auto"/>
          </w:divBdr>
        </w:div>
        <w:div w:id="1257909691">
          <w:marLeft w:val="0"/>
          <w:marRight w:val="0"/>
          <w:marTop w:val="0"/>
          <w:marBottom w:val="0"/>
          <w:divBdr>
            <w:top w:val="none" w:sz="0" w:space="0" w:color="auto"/>
            <w:left w:val="none" w:sz="0" w:space="0" w:color="auto"/>
            <w:bottom w:val="none" w:sz="0" w:space="0" w:color="auto"/>
            <w:right w:val="none" w:sz="0" w:space="0" w:color="auto"/>
          </w:divBdr>
        </w:div>
        <w:div w:id="1260792316">
          <w:marLeft w:val="0"/>
          <w:marRight w:val="0"/>
          <w:marTop w:val="0"/>
          <w:marBottom w:val="0"/>
          <w:divBdr>
            <w:top w:val="none" w:sz="0" w:space="0" w:color="auto"/>
            <w:left w:val="none" w:sz="0" w:space="0" w:color="auto"/>
            <w:bottom w:val="none" w:sz="0" w:space="0" w:color="auto"/>
            <w:right w:val="none" w:sz="0" w:space="0" w:color="auto"/>
          </w:divBdr>
        </w:div>
        <w:div w:id="1261255777">
          <w:marLeft w:val="0"/>
          <w:marRight w:val="0"/>
          <w:marTop w:val="0"/>
          <w:marBottom w:val="0"/>
          <w:divBdr>
            <w:top w:val="none" w:sz="0" w:space="0" w:color="auto"/>
            <w:left w:val="none" w:sz="0" w:space="0" w:color="auto"/>
            <w:bottom w:val="none" w:sz="0" w:space="0" w:color="auto"/>
            <w:right w:val="none" w:sz="0" w:space="0" w:color="auto"/>
          </w:divBdr>
        </w:div>
        <w:div w:id="1262179160">
          <w:marLeft w:val="0"/>
          <w:marRight w:val="0"/>
          <w:marTop w:val="0"/>
          <w:marBottom w:val="0"/>
          <w:divBdr>
            <w:top w:val="none" w:sz="0" w:space="0" w:color="auto"/>
            <w:left w:val="none" w:sz="0" w:space="0" w:color="auto"/>
            <w:bottom w:val="none" w:sz="0" w:space="0" w:color="auto"/>
            <w:right w:val="none" w:sz="0" w:space="0" w:color="auto"/>
          </w:divBdr>
        </w:div>
        <w:div w:id="1267082621">
          <w:marLeft w:val="0"/>
          <w:marRight w:val="0"/>
          <w:marTop w:val="0"/>
          <w:marBottom w:val="0"/>
          <w:divBdr>
            <w:top w:val="none" w:sz="0" w:space="0" w:color="auto"/>
            <w:left w:val="none" w:sz="0" w:space="0" w:color="auto"/>
            <w:bottom w:val="none" w:sz="0" w:space="0" w:color="auto"/>
            <w:right w:val="none" w:sz="0" w:space="0" w:color="auto"/>
          </w:divBdr>
        </w:div>
        <w:div w:id="1271203109">
          <w:marLeft w:val="0"/>
          <w:marRight w:val="0"/>
          <w:marTop w:val="0"/>
          <w:marBottom w:val="0"/>
          <w:divBdr>
            <w:top w:val="none" w:sz="0" w:space="0" w:color="auto"/>
            <w:left w:val="none" w:sz="0" w:space="0" w:color="auto"/>
            <w:bottom w:val="none" w:sz="0" w:space="0" w:color="auto"/>
            <w:right w:val="none" w:sz="0" w:space="0" w:color="auto"/>
          </w:divBdr>
        </w:div>
        <w:div w:id="1272470729">
          <w:marLeft w:val="0"/>
          <w:marRight w:val="0"/>
          <w:marTop w:val="0"/>
          <w:marBottom w:val="0"/>
          <w:divBdr>
            <w:top w:val="none" w:sz="0" w:space="0" w:color="auto"/>
            <w:left w:val="none" w:sz="0" w:space="0" w:color="auto"/>
            <w:bottom w:val="none" w:sz="0" w:space="0" w:color="auto"/>
            <w:right w:val="none" w:sz="0" w:space="0" w:color="auto"/>
          </w:divBdr>
        </w:div>
        <w:div w:id="1276062604">
          <w:marLeft w:val="0"/>
          <w:marRight w:val="0"/>
          <w:marTop w:val="0"/>
          <w:marBottom w:val="0"/>
          <w:divBdr>
            <w:top w:val="none" w:sz="0" w:space="0" w:color="auto"/>
            <w:left w:val="none" w:sz="0" w:space="0" w:color="auto"/>
            <w:bottom w:val="none" w:sz="0" w:space="0" w:color="auto"/>
            <w:right w:val="none" w:sz="0" w:space="0" w:color="auto"/>
          </w:divBdr>
        </w:div>
        <w:div w:id="1277979878">
          <w:marLeft w:val="0"/>
          <w:marRight w:val="0"/>
          <w:marTop w:val="0"/>
          <w:marBottom w:val="0"/>
          <w:divBdr>
            <w:top w:val="none" w:sz="0" w:space="0" w:color="auto"/>
            <w:left w:val="none" w:sz="0" w:space="0" w:color="auto"/>
            <w:bottom w:val="none" w:sz="0" w:space="0" w:color="auto"/>
            <w:right w:val="none" w:sz="0" w:space="0" w:color="auto"/>
          </w:divBdr>
        </w:div>
        <w:div w:id="1280448570">
          <w:marLeft w:val="0"/>
          <w:marRight w:val="0"/>
          <w:marTop w:val="0"/>
          <w:marBottom w:val="0"/>
          <w:divBdr>
            <w:top w:val="none" w:sz="0" w:space="0" w:color="auto"/>
            <w:left w:val="none" w:sz="0" w:space="0" w:color="auto"/>
            <w:bottom w:val="none" w:sz="0" w:space="0" w:color="auto"/>
            <w:right w:val="none" w:sz="0" w:space="0" w:color="auto"/>
          </w:divBdr>
        </w:div>
        <w:div w:id="1287270990">
          <w:marLeft w:val="0"/>
          <w:marRight w:val="0"/>
          <w:marTop w:val="0"/>
          <w:marBottom w:val="0"/>
          <w:divBdr>
            <w:top w:val="none" w:sz="0" w:space="0" w:color="auto"/>
            <w:left w:val="none" w:sz="0" w:space="0" w:color="auto"/>
            <w:bottom w:val="none" w:sz="0" w:space="0" w:color="auto"/>
            <w:right w:val="none" w:sz="0" w:space="0" w:color="auto"/>
          </w:divBdr>
        </w:div>
        <w:div w:id="1293245743">
          <w:marLeft w:val="0"/>
          <w:marRight w:val="0"/>
          <w:marTop w:val="0"/>
          <w:marBottom w:val="0"/>
          <w:divBdr>
            <w:top w:val="none" w:sz="0" w:space="0" w:color="auto"/>
            <w:left w:val="none" w:sz="0" w:space="0" w:color="auto"/>
            <w:bottom w:val="none" w:sz="0" w:space="0" w:color="auto"/>
            <w:right w:val="none" w:sz="0" w:space="0" w:color="auto"/>
          </w:divBdr>
        </w:div>
        <w:div w:id="1314063312">
          <w:marLeft w:val="0"/>
          <w:marRight w:val="0"/>
          <w:marTop w:val="0"/>
          <w:marBottom w:val="0"/>
          <w:divBdr>
            <w:top w:val="none" w:sz="0" w:space="0" w:color="auto"/>
            <w:left w:val="none" w:sz="0" w:space="0" w:color="auto"/>
            <w:bottom w:val="none" w:sz="0" w:space="0" w:color="auto"/>
            <w:right w:val="none" w:sz="0" w:space="0" w:color="auto"/>
          </w:divBdr>
        </w:div>
        <w:div w:id="1315376432">
          <w:marLeft w:val="0"/>
          <w:marRight w:val="0"/>
          <w:marTop w:val="0"/>
          <w:marBottom w:val="0"/>
          <w:divBdr>
            <w:top w:val="none" w:sz="0" w:space="0" w:color="auto"/>
            <w:left w:val="none" w:sz="0" w:space="0" w:color="auto"/>
            <w:bottom w:val="none" w:sz="0" w:space="0" w:color="auto"/>
            <w:right w:val="none" w:sz="0" w:space="0" w:color="auto"/>
          </w:divBdr>
        </w:div>
        <w:div w:id="1315794085">
          <w:marLeft w:val="0"/>
          <w:marRight w:val="0"/>
          <w:marTop w:val="0"/>
          <w:marBottom w:val="0"/>
          <w:divBdr>
            <w:top w:val="none" w:sz="0" w:space="0" w:color="auto"/>
            <w:left w:val="none" w:sz="0" w:space="0" w:color="auto"/>
            <w:bottom w:val="none" w:sz="0" w:space="0" w:color="auto"/>
            <w:right w:val="none" w:sz="0" w:space="0" w:color="auto"/>
          </w:divBdr>
        </w:div>
        <w:div w:id="1318221331">
          <w:marLeft w:val="0"/>
          <w:marRight w:val="0"/>
          <w:marTop w:val="0"/>
          <w:marBottom w:val="0"/>
          <w:divBdr>
            <w:top w:val="none" w:sz="0" w:space="0" w:color="auto"/>
            <w:left w:val="none" w:sz="0" w:space="0" w:color="auto"/>
            <w:bottom w:val="none" w:sz="0" w:space="0" w:color="auto"/>
            <w:right w:val="none" w:sz="0" w:space="0" w:color="auto"/>
          </w:divBdr>
        </w:div>
        <w:div w:id="1319190765">
          <w:marLeft w:val="0"/>
          <w:marRight w:val="0"/>
          <w:marTop w:val="0"/>
          <w:marBottom w:val="0"/>
          <w:divBdr>
            <w:top w:val="none" w:sz="0" w:space="0" w:color="auto"/>
            <w:left w:val="none" w:sz="0" w:space="0" w:color="auto"/>
            <w:bottom w:val="none" w:sz="0" w:space="0" w:color="auto"/>
            <w:right w:val="none" w:sz="0" w:space="0" w:color="auto"/>
          </w:divBdr>
        </w:div>
        <w:div w:id="1319772759">
          <w:marLeft w:val="0"/>
          <w:marRight w:val="0"/>
          <w:marTop w:val="0"/>
          <w:marBottom w:val="0"/>
          <w:divBdr>
            <w:top w:val="none" w:sz="0" w:space="0" w:color="auto"/>
            <w:left w:val="none" w:sz="0" w:space="0" w:color="auto"/>
            <w:bottom w:val="none" w:sz="0" w:space="0" w:color="auto"/>
            <w:right w:val="none" w:sz="0" w:space="0" w:color="auto"/>
          </w:divBdr>
        </w:div>
        <w:div w:id="1323004800">
          <w:marLeft w:val="0"/>
          <w:marRight w:val="0"/>
          <w:marTop w:val="0"/>
          <w:marBottom w:val="0"/>
          <w:divBdr>
            <w:top w:val="none" w:sz="0" w:space="0" w:color="auto"/>
            <w:left w:val="none" w:sz="0" w:space="0" w:color="auto"/>
            <w:bottom w:val="none" w:sz="0" w:space="0" w:color="auto"/>
            <w:right w:val="none" w:sz="0" w:space="0" w:color="auto"/>
          </w:divBdr>
        </w:div>
        <w:div w:id="1323511296">
          <w:marLeft w:val="0"/>
          <w:marRight w:val="0"/>
          <w:marTop w:val="0"/>
          <w:marBottom w:val="0"/>
          <w:divBdr>
            <w:top w:val="none" w:sz="0" w:space="0" w:color="auto"/>
            <w:left w:val="none" w:sz="0" w:space="0" w:color="auto"/>
            <w:bottom w:val="none" w:sz="0" w:space="0" w:color="auto"/>
            <w:right w:val="none" w:sz="0" w:space="0" w:color="auto"/>
          </w:divBdr>
        </w:div>
        <w:div w:id="1323776566">
          <w:marLeft w:val="0"/>
          <w:marRight w:val="0"/>
          <w:marTop w:val="0"/>
          <w:marBottom w:val="0"/>
          <w:divBdr>
            <w:top w:val="none" w:sz="0" w:space="0" w:color="auto"/>
            <w:left w:val="none" w:sz="0" w:space="0" w:color="auto"/>
            <w:bottom w:val="none" w:sz="0" w:space="0" w:color="auto"/>
            <w:right w:val="none" w:sz="0" w:space="0" w:color="auto"/>
          </w:divBdr>
        </w:div>
        <w:div w:id="1329671866">
          <w:marLeft w:val="0"/>
          <w:marRight w:val="0"/>
          <w:marTop w:val="0"/>
          <w:marBottom w:val="0"/>
          <w:divBdr>
            <w:top w:val="none" w:sz="0" w:space="0" w:color="auto"/>
            <w:left w:val="none" w:sz="0" w:space="0" w:color="auto"/>
            <w:bottom w:val="none" w:sz="0" w:space="0" w:color="auto"/>
            <w:right w:val="none" w:sz="0" w:space="0" w:color="auto"/>
          </w:divBdr>
        </w:div>
        <w:div w:id="1329821062">
          <w:marLeft w:val="0"/>
          <w:marRight w:val="0"/>
          <w:marTop w:val="0"/>
          <w:marBottom w:val="0"/>
          <w:divBdr>
            <w:top w:val="none" w:sz="0" w:space="0" w:color="auto"/>
            <w:left w:val="none" w:sz="0" w:space="0" w:color="auto"/>
            <w:bottom w:val="none" w:sz="0" w:space="0" w:color="auto"/>
            <w:right w:val="none" w:sz="0" w:space="0" w:color="auto"/>
          </w:divBdr>
        </w:div>
        <w:div w:id="1330673726">
          <w:marLeft w:val="0"/>
          <w:marRight w:val="0"/>
          <w:marTop w:val="0"/>
          <w:marBottom w:val="0"/>
          <w:divBdr>
            <w:top w:val="none" w:sz="0" w:space="0" w:color="auto"/>
            <w:left w:val="none" w:sz="0" w:space="0" w:color="auto"/>
            <w:bottom w:val="none" w:sz="0" w:space="0" w:color="auto"/>
            <w:right w:val="none" w:sz="0" w:space="0" w:color="auto"/>
          </w:divBdr>
        </w:div>
        <w:div w:id="1336570699">
          <w:marLeft w:val="0"/>
          <w:marRight w:val="0"/>
          <w:marTop w:val="0"/>
          <w:marBottom w:val="0"/>
          <w:divBdr>
            <w:top w:val="none" w:sz="0" w:space="0" w:color="auto"/>
            <w:left w:val="none" w:sz="0" w:space="0" w:color="auto"/>
            <w:bottom w:val="none" w:sz="0" w:space="0" w:color="auto"/>
            <w:right w:val="none" w:sz="0" w:space="0" w:color="auto"/>
          </w:divBdr>
        </w:div>
        <w:div w:id="1353147272">
          <w:marLeft w:val="0"/>
          <w:marRight w:val="0"/>
          <w:marTop w:val="0"/>
          <w:marBottom w:val="0"/>
          <w:divBdr>
            <w:top w:val="none" w:sz="0" w:space="0" w:color="auto"/>
            <w:left w:val="none" w:sz="0" w:space="0" w:color="auto"/>
            <w:bottom w:val="none" w:sz="0" w:space="0" w:color="auto"/>
            <w:right w:val="none" w:sz="0" w:space="0" w:color="auto"/>
          </w:divBdr>
        </w:div>
        <w:div w:id="1356737421">
          <w:marLeft w:val="0"/>
          <w:marRight w:val="0"/>
          <w:marTop w:val="0"/>
          <w:marBottom w:val="0"/>
          <w:divBdr>
            <w:top w:val="none" w:sz="0" w:space="0" w:color="auto"/>
            <w:left w:val="none" w:sz="0" w:space="0" w:color="auto"/>
            <w:bottom w:val="none" w:sz="0" w:space="0" w:color="auto"/>
            <w:right w:val="none" w:sz="0" w:space="0" w:color="auto"/>
          </w:divBdr>
        </w:div>
        <w:div w:id="1356925554">
          <w:marLeft w:val="0"/>
          <w:marRight w:val="0"/>
          <w:marTop w:val="0"/>
          <w:marBottom w:val="0"/>
          <w:divBdr>
            <w:top w:val="none" w:sz="0" w:space="0" w:color="auto"/>
            <w:left w:val="none" w:sz="0" w:space="0" w:color="auto"/>
            <w:bottom w:val="none" w:sz="0" w:space="0" w:color="auto"/>
            <w:right w:val="none" w:sz="0" w:space="0" w:color="auto"/>
          </w:divBdr>
        </w:div>
        <w:div w:id="1361007840">
          <w:marLeft w:val="0"/>
          <w:marRight w:val="0"/>
          <w:marTop w:val="0"/>
          <w:marBottom w:val="0"/>
          <w:divBdr>
            <w:top w:val="none" w:sz="0" w:space="0" w:color="auto"/>
            <w:left w:val="none" w:sz="0" w:space="0" w:color="auto"/>
            <w:bottom w:val="none" w:sz="0" w:space="0" w:color="auto"/>
            <w:right w:val="none" w:sz="0" w:space="0" w:color="auto"/>
          </w:divBdr>
        </w:div>
        <w:div w:id="1371028798">
          <w:marLeft w:val="0"/>
          <w:marRight w:val="0"/>
          <w:marTop w:val="0"/>
          <w:marBottom w:val="0"/>
          <w:divBdr>
            <w:top w:val="none" w:sz="0" w:space="0" w:color="auto"/>
            <w:left w:val="none" w:sz="0" w:space="0" w:color="auto"/>
            <w:bottom w:val="none" w:sz="0" w:space="0" w:color="auto"/>
            <w:right w:val="none" w:sz="0" w:space="0" w:color="auto"/>
          </w:divBdr>
        </w:div>
        <w:div w:id="1379747722">
          <w:marLeft w:val="0"/>
          <w:marRight w:val="0"/>
          <w:marTop w:val="0"/>
          <w:marBottom w:val="0"/>
          <w:divBdr>
            <w:top w:val="none" w:sz="0" w:space="0" w:color="auto"/>
            <w:left w:val="none" w:sz="0" w:space="0" w:color="auto"/>
            <w:bottom w:val="none" w:sz="0" w:space="0" w:color="auto"/>
            <w:right w:val="none" w:sz="0" w:space="0" w:color="auto"/>
          </w:divBdr>
        </w:div>
        <w:div w:id="1384058402">
          <w:marLeft w:val="0"/>
          <w:marRight w:val="0"/>
          <w:marTop w:val="0"/>
          <w:marBottom w:val="0"/>
          <w:divBdr>
            <w:top w:val="none" w:sz="0" w:space="0" w:color="auto"/>
            <w:left w:val="none" w:sz="0" w:space="0" w:color="auto"/>
            <w:bottom w:val="none" w:sz="0" w:space="0" w:color="auto"/>
            <w:right w:val="none" w:sz="0" w:space="0" w:color="auto"/>
          </w:divBdr>
        </w:div>
        <w:div w:id="1387676739">
          <w:marLeft w:val="0"/>
          <w:marRight w:val="0"/>
          <w:marTop w:val="0"/>
          <w:marBottom w:val="0"/>
          <w:divBdr>
            <w:top w:val="none" w:sz="0" w:space="0" w:color="auto"/>
            <w:left w:val="none" w:sz="0" w:space="0" w:color="auto"/>
            <w:bottom w:val="none" w:sz="0" w:space="0" w:color="auto"/>
            <w:right w:val="none" w:sz="0" w:space="0" w:color="auto"/>
          </w:divBdr>
        </w:div>
        <w:div w:id="1396703529">
          <w:marLeft w:val="0"/>
          <w:marRight w:val="0"/>
          <w:marTop w:val="0"/>
          <w:marBottom w:val="0"/>
          <w:divBdr>
            <w:top w:val="none" w:sz="0" w:space="0" w:color="auto"/>
            <w:left w:val="none" w:sz="0" w:space="0" w:color="auto"/>
            <w:bottom w:val="none" w:sz="0" w:space="0" w:color="auto"/>
            <w:right w:val="none" w:sz="0" w:space="0" w:color="auto"/>
          </w:divBdr>
        </w:div>
        <w:div w:id="1400984180">
          <w:marLeft w:val="0"/>
          <w:marRight w:val="0"/>
          <w:marTop w:val="0"/>
          <w:marBottom w:val="0"/>
          <w:divBdr>
            <w:top w:val="none" w:sz="0" w:space="0" w:color="auto"/>
            <w:left w:val="none" w:sz="0" w:space="0" w:color="auto"/>
            <w:bottom w:val="none" w:sz="0" w:space="0" w:color="auto"/>
            <w:right w:val="none" w:sz="0" w:space="0" w:color="auto"/>
          </w:divBdr>
        </w:div>
        <w:div w:id="1403866391">
          <w:marLeft w:val="0"/>
          <w:marRight w:val="0"/>
          <w:marTop w:val="0"/>
          <w:marBottom w:val="0"/>
          <w:divBdr>
            <w:top w:val="none" w:sz="0" w:space="0" w:color="auto"/>
            <w:left w:val="none" w:sz="0" w:space="0" w:color="auto"/>
            <w:bottom w:val="none" w:sz="0" w:space="0" w:color="auto"/>
            <w:right w:val="none" w:sz="0" w:space="0" w:color="auto"/>
          </w:divBdr>
        </w:div>
        <w:div w:id="1405180437">
          <w:marLeft w:val="0"/>
          <w:marRight w:val="0"/>
          <w:marTop w:val="0"/>
          <w:marBottom w:val="0"/>
          <w:divBdr>
            <w:top w:val="none" w:sz="0" w:space="0" w:color="auto"/>
            <w:left w:val="none" w:sz="0" w:space="0" w:color="auto"/>
            <w:bottom w:val="none" w:sz="0" w:space="0" w:color="auto"/>
            <w:right w:val="none" w:sz="0" w:space="0" w:color="auto"/>
          </w:divBdr>
        </w:div>
        <w:div w:id="1417898729">
          <w:marLeft w:val="0"/>
          <w:marRight w:val="0"/>
          <w:marTop w:val="0"/>
          <w:marBottom w:val="0"/>
          <w:divBdr>
            <w:top w:val="none" w:sz="0" w:space="0" w:color="auto"/>
            <w:left w:val="none" w:sz="0" w:space="0" w:color="auto"/>
            <w:bottom w:val="none" w:sz="0" w:space="0" w:color="auto"/>
            <w:right w:val="none" w:sz="0" w:space="0" w:color="auto"/>
          </w:divBdr>
        </w:div>
        <w:div w:id="1428575770">
          <w:marLeft w:val="0"/>
          <w:marRight w:val="0"/>
          <w:marTop w:val="0"/>
          <w:marBottom w:val="0"/>
          <w:divBdr>
            <w:top w:val="none" w:sz="0" w:space="0" w:color="auto"/>
            <w:left w:val="none" w:sz="0" w:space="0" w:color="auto"/>
            <w:bottom w:val="none" w:sz="0" w:space="0" w:color="auto"/>
            <w:right w:val="none" w:sz="0" w:space="0" w:color="auto"/>
          </w:divBdr>
        </w:div>
        <w:div w:id="1436360111">
          <w:marLeft w:val="0"/>
          <w:marRight w:val="0"/>
          <w:marTop w:val="0"/>
          <w:marBottom w:val="0"/>
          <w:divBdr>
            <w:top w:val="none" w:sz="0" w:space="0" w:color="auto"/>
            <w:left w:val="none" w:sz="0" w:space="0" w:color="auto"/>
            <w:bottom w:val="none" w:sz="0" w:space="0" w:color="auto"/>
            <w:right w:val="none" w:sz="0" w:space="0" w:color="auto"/>
          </w:divBdr>
        </w:div>
        <w:div w:id="1439369053">
          <w:marLeft w:val="0"/>
          <w:marRight w:val="0"/>
          <w:marTop w:val="0"/>
          <w:marBottom w:val="0"/>
          <w:divBdr>
            <w:top w:val="none" w:sz="0" w:space="0" w:color="auto"/>
            <w:left w:val="none" w:sz="0" w:space="0" w:color="auto"/>
            <w:bottom w:val="none" w:sz="0" w:space="0" w:color="auto"/>
            <w:right w:val="none" w:sz="0" w:space="0" w:color="auto"/>
          </w:divBdr>
        </w:div>
        <w:div w:id="1440760230">
          <w:marLeft w:val="0"/>
          <w:marRight w:val="0"/>
          <w:marTop w:val="0"/>
          <w:marBottom w:val="0"/>
          <w:divBdr>
            <w:top w:val="none" w:sz="0" w:space="0" w:color="auto"/>
            <w:left w:val="none" w:sz="0" w:space="0" w:color="auto"/>
            <w:bottom w:val="none" w:sz="0" w:space="0" w:color="auto"/>
            <w:right w:val="none" w:sz="0" w:space="0" w:color="auto"/>
          </w:divBdr>
        </w:div>
        <w:div w:id="1444110790">
          <w:marLeft w:val="0"/>
          <w:marRight w:val="0"/>
          <w:marTop w:val="0"/>
          <w:marBottom w:val="0"/>
          <w:divBdr>
            <w:top w:val="none" w:sz="0" w:space="0" w:color="auto"/>
            <w:left w:val="none" w:sz="0" w:space="0" w:color="auto"/>
            <w:bottom w:val="none" w:sz="0" w:space="0" w:color="auto"/>
            <w:right w:val="none" w:sz="0" w:space="0" w:color="auto"/>
          </w:divBdr>
        </w:div>
        <w:div w:id="1457333992">
          <w:marLeft w:val="0"/>
          <w:marRight w:val="0"/>
          <w:marTop w:val="0"/>
          <w:marBottom w:val="0"/>
          <w:divBdr>
            <w:top w:val="none" w:sz="0" w:space="0" w:color="auto"/>
            <w:left w:val="none" w:sz="0" w:space="0" w:color="auto"/>
            <w:bottom w:val="none" w:sz="0" w:space="0" w:color="auto"/>
            <w:right w:val="none" w:sz="0" w:space="0" w:color="auto"/>
          </w:divBdr>
        </w:div>
        <w:div w:id="1460420774">
          <w:marLeft w:val="0"/>
          <w:marRight w:val="0"/>
          <w:marTop w:val="0"/>
          <w:marBottom w:val="0"/>
          <w:divBdr>
            <w:top w:val="none" w:sz="0" w:space="0" w:color="auto"/>
            <w:left w:val="none" w:sz="0" w:space="0" w:color="auto"/>
            <w:bottom w:val="none" w:sz="0" w:space="0" w:color="auto"/>
            <w:right w:val="none" w:sz="0" w:space="0" w:color="auto"/>
          </w:divBdr>
        </w:div>
        <w:div w:id="1463188636">
          <w:marLeft w:val="0"/>
          <w:marRight w:val="0"/>
          <w:marTop w:val="0"/>
          <w:marBottom w:val="0"/>
          <w:divBdr>
            <w:top w:val="none" w:sz="0" w:space="0" w:color="auto"/>
            <w:left w:val="none" w:sz="0" w:space="0" w:color="auto"/>
            <w:bottom w:val="none" w:sz="0" w:space="0" w:color="auto"/>
            <w:right w:val="none" w:sz="0" w:space="0" w:color="auto"/>
          </w:divBdr>
        </w:div>
        <w:div w:id="1466316353">
          <w:marLeft w:val="0"/>
          <w:marRight w:val="0"/>
          <w:marTop w:val="0"/>
          <w:marBottom w:val="0"/>
          <w:divBdr>
            <w:top w:val="none" w:sz="0" w:space="0" w:color="auto"/>
            <w:left w:val="none" w:sz="0" w:space="0" w:color="auto"/>
            <w:bottom w:val="none" w:sz="0" w:space="0" w:color="auto"/>
            <w:right w:val="none" w:sz="0" w:space="0" w:color="auto"/>
          </w:divBdr>
        </w:div>
        <w:div w:id="1468088314">
          <w:marLeft w:val="0"/>
          <w:marRight w:val="0"/>
          <w:marTop w:val="0"/>
          <w:marBottom w:val="0"/>
          <w:divBdr>
            <w:top w:val="none" w:sz="0" w:space="0" w:color="auto"/>
            <w:left w:val="none" w:sz="0" w:space="0" w:color="auto"/>
            <w:bottom w:val="none" w:sz="0" w:space="0" w:color="auto"/>
            <w:right w:val="none" w:sz="0" w:space="0" w:color="auto"/>
          </w:divBdr>
        </w:div>
        <w:div w:id="1469276305">
          <w:marLeft w:val="0"/>
          <w:marRight w:val="0"/>
          <w:marTop w:val="0"/>
          <w:marBottom w:val="0"/>
          <w:divBdr>
            <w:top w:val="none" w:sz="0" w:space="0" w:color="auto"/>
            <w:left w:val="none" w:sz="0" w:space="0" w:color="auto"/>
            <w:bottom w:val="none" w:sz="0" w:space="0" w:color="auto"/>
            <w:right w:val="none" w:sz="0" w:space="0" w:color="auto"/>
          </w:divBdr>
        </w:div>
        <w:div w:id="1470049295">
          <w:marLeft w:val="0"/>
          <w:marRight w:val="0"/>
          <w:marTop w:val="0"/>
          <w:marBottom w:val="0"/>
          <w:divBdr>
            <w:top w:val="none" w:sz="0" w:space="0" w:color="auto"/>
            <w:left w:val="none" w:sz="0" w:space="0" w:color="auto"/>
            <w:bottom w:val="none" w:sz="0" w:space="0" w:color="auto"/>
            <w:right w:val="none" w:sz="0" w:space="0" w:color="auto"/>
          </w:divBdr>
        </w:div>
        <w:div w:id="1474323728">
          <w:marLeft w:val="0"/>
          <w:marRight w:val="0"/>
          <w:marTop w:val="0"/>
          <w:marBottom w:val="0"/>
          <w:divBdr>
            <w:top w:val="none" w:sz="0" w:space="0" w:color="auto"/>
            <w:left w:val="none" w:sz="0" w:space="0" w:color="auto"/>
            <w:bottom w:val="none" w:sz="0" w:space="0" w:color="auto"/>
            <w:right w:val="none" w:sz="0" w:space="0" w:color="auto"/>
          </w:divBdr>
        </w:div>
        <w:div w:id="1480927925">
          <w:marLeft w:val="0"/>
          <w:marRight w:val="0"/>
          <w:marTop w:val="0"/>
          <w:marBottom w:val="0"/>
          <w:divBdr>
            <w:top w:val="none" w:sz="0" w:space="0" w:color="auto"/>
            <w:left w:val="none" w:sz="0" w:space="0" w:color="auto"/>
            <w:bottom w:val="none" w:sz="0" w:space="0" w:color="auto"/>
            <w:right w:val="none" w:sz="0" w:space="0" w:color="auto"/>
          </w:divBdr>
        </w:div>
        <w:div w:id="1481534175">
          <w:marLeft w:val="0"/>
          <w:marRight w:val="0"/>
          <w:marTop w:val="0"/>
          <w:marBottom w:val="0"/>
          <w:divBdr>
            <w:top w:val="none" w:sz="0" w:space="0" w:color="auto"/>
            <w:left w:val="none" w:sz="0" w:space="0" w:color="auto"/>
            <w:bottom w:val="none" w:sz="0" w:space="0" w:color="auto"/>
            <w:right w:val="none" w:sz="0" w:space="0" w:color="auto"/>
          </w:divBdr>
        </w:div>
        <w:div w:id="1487430269">
          <w:marLeft w:val="0"/>
          <w:marRight w:val="0"/>
          <w:marTop w:val="0"/>
          <w:marBottom w:val="0"/>
          <w:divBdr>
            <w:top w:val="none" w:sz="0" w:space="0" w:color="auto"/>
            <w:left w:val="none" w:sz="0" w:space="0" w:color="auto"/>
            <w:bottom w:val="none" w:sz="0" w:space="0" w:color="auto"/>
            <w:right w:val="none" w:sz="0" w:space="0" w:color="auto"/>
          </w:divBdr>
        </w:div>
        <w:div w:id="1489125509">
          <w:marLeft w:val="0"/>
          <w:marRight w:val="0"/>
          <w:marTop w:val="0"/>
          <w:marBottom w:val="0"/>
          <w:divBdr>
            <w:top w:val="none" w:sz="0" w:space="0" w:color="auto"/>
            <w:left w:val="none" w:sz="0" w:space="0" w:color="auto"/>
            <w:bottom w:val="none" w:sz="0" w:space="0" w:color="auto"/>
            <w:right w:val="none" w:sz="0" w:space="0" w:color="auto"/>
          </w:divBdr>
        </w:div>
        <w:div w:id="1489328427">
          <w:marLeft w:val="0"/>
          <w:marRight w:val="0"/>
          <w:marTop w:val="0"/>
          <w:marBottom w:val="0"/>
          <w:divBdr>
            <w:top w:val="none" w:sz="0" w:space="0" w:color="auto"/>
            <w:left w:val="none" w:sz="0" w:space="0" w:color="auto"/>
            <w:bottom w:val="none" w:sz="0" w:space="0" w:color="auto"/>
            <w:right w:val="none" w:sz="0" w:space="0" w:color="auto"/>
          </w:divBdr>
        </w:div>
        <w:div w:id="1490973619">
          <w:marLeft w:val="0"/>
          <w:marRight w:val="0"/>
          <w:marTop w:val="0"/>
          <w:marBottom w:val="0"/>
          <w:divBdr>
            <w:top w:val="none" w:sz="0" w:space="0" w:color="auto"/>
            <w:left w:val="none" w:sz="0" w:space="0" w:color="auto"/>
            <w:bottom w:val="none" w:sz="0" w:space="0" w:color="auto"/>
            <w:right w:val="none" w:sz="0" w:space="0" w:color="auto"/>
          </w:divBdr>
        </w:div>
        <w:div w:id="1493911591">
          <w:marLeft w:val="0"/>
          <w:marRight w:val="0"/>
          <w:marTop w:val="0"/>
          <w:marBottom w:val="0"/>
          <w:divBdr>
            <w:top w:val="none" w:sz="0" w:space="0" w:color="auto"/>
            <w:left w:val="none" w:sz="0" w:space="0" w:color="auto"/>
            <w:bottom w:val="none" w:sz="0" w:space="0" w:color="auto"/>
            <w:right w:val="none" w:sz="0" w:space="0" w:color="auto"/>
          </w:divBdr>
        </w:div>
        <w:div w:id="1499005775">
          <w:marLeft w:val="0"/>
          <w:marRight w:val="0"/>
          <w:marTop w:val="0"/>
          <w:marBottom w:val="0"/>
          <w:divBdr>
            <w:top w:val="none" w:sz="0" w:space="0" w:color="auto"/>
            <w:left w:val="none" w:sz="0" w:space="0" w:color="auto"/>
            <w:bottom w:val="none" w:sz="0" w:space="0" w:color="auto"/>
            <w:right w:val="none" w:sz="0" w:space="0" w:color="auto"/>
          </w:divBdr>
        </w:div>
        <w:div w:id="1515532649">
          <w:marLeft w:val="0"/>
          <w:marRight w:val="0"/>
          <w:marTop w:val="0"/>
          <w:marBottom w:val="0"/>
          <w:divBdr>
            <w:top w:val="none" w:sz="0" w:space="0" w:color="auto"/>
            <w:left w:val="none" w:sz="0" w:space="0" w:color="auto"/>
            <w:bottom w:val="none" w:sz="0" w:space="0" w:color="auto"/>
            <w:right w:val="none" w:sz="0" w:space="0" w:color="auto"/>
          </w:divBdr>
        </w:div>
        <w:div w:id="1524708441">
          <w:marLeft w:val="0"/>
          <w:marRight w:val="0"/>
          <w:marTop w:val="0"/>
          <w:marBottom w:val="0"/>
          <w:divBdr>
            <w:top w:val="none" w:sz="0" w:space="0" w:color="auto"/>
            <w:left w:val="none" w:sz="0" w:space="0" w:color="auto"/>
            <w:bottom w:val="none" w:sz="0" w:space="0" w:color="auto"/>
            <w:right w:val="none" w:sz="0" w:space="0" w:color="auto"/>
          </w:divBdr>
        </w:div>
        <w:div w:id="1525634752">
          <w:marLeft w:val="0"/>
          <w:marRight w:val="0"/>
          <w:marTop w:val="0"/>
          <w:marBottom w:val="0"/>
          <w:divBdr>
            <w:top w:val="none" w:sz="0" w:space="0" w:color="auto"/>
            <w:left w:val="none" w:sz="0" w:space="0" w:color="auto"/>
            <w:bottom w:val="none" w:sz="0" w:space="0" w:color="auto"/>
            <w:right w:val="none" w:sz="0" w:space="0" w:color="auto"/>
          </w:divBdr>
        </w:div>
        <w:div w:id="1532957566">
          <w:marLeft w:val="0"/>
          <w:marRight w:val="0"/>
          <w:marTop w:val="0"/>
          <w:marBottom w:val="0"/>
          <w:divBdr>
            <w:top w:val="none" w:sz="0" w:space="0" w:color="auto"/>
            <w:left w:val="none" w:sz="0" w:space="0" w:color="auto"/>
            <w:bottom w:val="none" w:sz="0" w:space="0" w:color="auto"/>
            <w:right w:val="none" w:sz="0" w:space="0" w:color="auto"/>
          </w:divBdr>
        </w:div>
        <w:div w:id="1539859050">
          <w:marLeft w:val="0"/>
          <w:marRight w:val="0"/>
          <w:marTop w:val="0"/>
          <w:marBottom w:val="0"/>
          <w:divBdr>
            <w:top w:val="none" w:sz="0" w:space="0" w:color="auto"/>
            <w:left w:val="none" w:sz="0" w:space="0" w:color="auto"/>
            <w:bottom w:val="none" w:sz="0" w:space="0" w:color="auto"/>
            <w:right w:val="none" w:sz="0" w:space="0" w:color="auto"/>
          </w:divBdr>
        </w:div>
        <w:div w:id="1548374057">
          <w:marLeft w:val="0"/>
          <w:marRight w:val="0"/>
          <w:marTop w:val="0"/>
          <w:marBottom w:val="0"/>
          <w:divBdr>
            <w:top w:val="none" w:sz="0" w:space="0" w:color="auto"/>
            <w:left w:val="none" w:sz="0" w:space="0" w:color="auto"/>
            <w:bottom w:val="none" w:sz="0" w:space="0" w:color="auto"/>
            <w:right w:val="none" w:sz="0" w:space="0" w:color="auto"/>
          </w:divBdr>
        </w:div>
        <w:div w:id="1558514964">
          <w:marLeft w:val="0"/>
          <w:marRight w:val="0"/>
          <w:marTop w:val="0"/>
          <w:marBottom w:val="0"/>
          <w:divBdr>
            <w:top w:val="none" w:sz="0" w:space="0" w:color="auto"/>
            <w:left w:val="none" w:sz="0" w:space="0" w:color="auto"/>
            <w:bottom w:val="none" w:sz="0" w:space="0" w:color="auto"/>
            <w:right w:val="none" w:sz="0" w:space="0" w:color="auto"/>
          </w:divBdr>
        </w:div>
        <w:div w:id="1562329897">
          <w:marLeft w:val="0"/>
          <w:marRight w:val="0"/>
          <w:marTop w:val="0"/>
          <w:marBottom w:val="0"/>
          <w:divBdr>
            <w:top w:val="none" w:sz="0" w:space="0" w:color="auto"/>
            <w:left w:val="none" w:sz="0" w:space="0" w:color="auto"/>
            <w:bottom w:val="none" w:sz="0" w:space="0" w:color="auto"/>
            <w:right w:val="none" w:sz="0" w:space="0" w:color="auto"/>
          </w:divBdr>
        </w:div>
        <w:div w:id="1568832719">
          <w:marLeft w:val="0"/>
          <w:marRight w:val="0"/>
          <w:marTop w:val="0"/>
          <w:marBottom w:val="0"/>
          <w:divBdr>
            <w:top w:val="none" w:sz="0" w:space="0" w:color="auto"/>
            <w:left w:val="none" w:sz="0" w:space="0" w:color="auto"/>
            <w:bottom w:val="none" w:sz="0" w:space="0" w:color="auto"/>
            <w:right w:val="none" w:sz="0" w:space="0" w:color="auto"/>
          </w:divBdr>
        </w:div>
        <w:div w:id="1571577591">
          <w:marLeft w:val="0"/>
          <w:marRight w:val="0"/>
          <w:marTop w:val="0"/>
          <w:marBottom w:val="0"/>
          <w:divBdr>
            <w:top w:val="none" w:sz="0" w:space="0" w:color="auto"/>
            <w:left w:val="none" w:sz="0" w:space="0" w:color="auto"/>
            <w:bottom w:val="none" w:sz="0" w:space="0" w:color="auto"/>
            <w:right w:val="none" w:sz="0" w:space="0" w:color="auto"/>
          </w:divBdr>
        </w:div>
        <w:div w:id="1571696483">
          <w:marLeft w:val="0"/>
          <w:marRight w:val="0"/>
          <w:marTop w:val="0"/>
          <w:marBottom w:val="0"/>
          <w:divBdr>
            <w:top w:val="none" w:sz="0" w:space="0" w:color="auto"/>
            <w:left w:val="none" w:sz="0" w:space="0" w:color="auto"/>
            <w:bottom w:val="none" w:sz="0" w:space="0" w:color="auto"/>
            <w:right w:val="none" w:sz="0" w:space="0" w:color="auto"/>
          </w:divBdr>
        </w:div>
        <w:div w:id="1573200927">
          <w:marLeft w:val="0"/>
          <w:marRight w:val="0"/>
          <w:marTop w:val="0"/>
          <w:marBottom w:val="0"/>
          <w:divBdr>
            <w:top w:val="none" w:sz="0" w:space="0" w:color="auto"/>
            <w:left w:val="none" w:sz="0" w:space="0" w:color="auto"/>
            <w:bottom w:val="none" w:sz="0" w:space="0" w:color="auto"/>
            <w:right w:val="none" w:sz="0" w:space="0" w:color="auto"/>
          </w:divBdr>
        </w:div>
        <w:div w:id="1574856677">
          <w:marLeft w:val="0"/>
          <w:marRight w:val="0"/>
          <w:marTop w:val="0"/>
          <w:marBottom w:val="0"/>
          <w:divBdr>
            <w:top w:val="none" w:sz="0" w:space="0" w:color="auto"/>
            <w:left w:val="none" w:sz="0" w:space="0" w:color="auto"/>
            <w:bottom w:val="none" w:sz="0" w:space="0" w:color="auto"/>
            <w:right w:val="none" w:sz="0" w:space="0" w:color="auto"/>
          </w:divBdr>
        </w:div>
        <w:div w:id="1578637174">
          <w:marLeft w:val="0"/>
          <w:marRight w:val="0"/>
          <w:marTop w:val="0"/>
          <w:marBottom w:val="0"/>
          <w:divBdr>
            <w:top w:val="none" w:sz="0" w:space="0" w:color="auto"/>
            <w:left w:val="none" w:sz="0" w:space="0" w:color="auto"/>
            <w:bottom w:val="none" w:sz="0" w:space="0" w:color="auto"/>
            <w:right w:val="none" w:sz="0" w:space="0" w:color="auto"/>
          </w:divBdr>
        </w:div>
        <w:div w:id="1583295538">
          <w:marLeft w:val="0"/>
          <w:marRight w:val="0"/>
          <w:marTop w:val="0"/>
          <w:marBottom w:val="0"/>
          <w:divBdr>
            <w:top w:val="none" w:sz="0" w:space="0" w:color="auto"/>
            <w:left w:val="none" w:sz="0" w:space="0" w:color="auto"/>
            <w:bottom w:val="none" w:sz="0" w:space="0" w:color="auto"/>
            <w:right w:val="none" w:sz="0" w:space="0" w:color="auto"/>
          </w:divBdr>
        </w:div>
        <w:div w:id="1584988514">
          <w:marLeft w:val="0"/>
          <w:marRight w:val="0"/>
          <w:marTop w:val="0"/>
          <w:marBottom w:val="0"/>
          <w:divBdr>
            <w:top w:val="none" w:sz="0" w:space="0" w:color="auto"/>
            <w:left w:val="none" w:sz="0" w:space="0" w:color="auto"/>
            <w:bottom w:val="none" w:sz="0" w:space="0" w:color="auto"/>
            <w:right w:val="none" w:sz="0" w:space="0" w:color="auto"/>
          </w:divBdr>
        </w:div>
        <w:div w:id="1586190390">
          <w:marLeft w:val="0"/>
          <w:marRight w:val="0"/>
          <w:marTop w:val="0"/>
          <w:marBottom w:val="0"/>
          <w:divBdr>
            <w:top w:val="none" w:sz="0" w:space="0" w:color="auto"/>
            <w:left w:val="none" w:sz="0" w:space="0" w:color="auto"/>
            <w:bottom w:val="none" w:sz="0" w:space="0" w:color="auto"/>
            <w:right w:val="none" w:sz="0" w:space="0" w:color="auto"/>
          </w:divBdr>
        </w:div>
        <w:div w:id="1598099731">
          <w:marLeft w:val="0"/>
          <w:marRight w:val="0"/>
          <w:marTop w:val="0"/>
          <w:marBottom w:val="0"/>
          <w:divBdr>
            <w:top w:val="none" w:sz="0" w:space="0" w:color="auto"/>
            <w:left w:val="none" w:sz="0" w:space="0" w:color="auto"/>
            <w:bottom w:val="none" w:sz="0" w:space="0" w:color="auto"/>
            <w:right w:val="none" w:sz="0" w:space="0" w:color="auto"/>
          </w:divBdr>
        </w:div>
        <w:div w:id="1608852737">
          <w:marLeft w:val="0"/>
          <w:marRight w:val="0"/>
          <w:marTop w:val="0"/>
          <w:marBottom w:val="0"/>
          <w:divBdr>
            <w:top w:val="none" w:sz="0" w:space="0" w:color="auto"/>
            <w:left w:val="none" w:sz="0" w:space="0" w:color="auto"/>
            <w:bottom w:val="none" w:sz="0" w:space="0" w:color="auto"/>
            <w:right w:val="none" w:sz="0" w:space="0" w:color="auto"/>
          </w:divBdr>
        </w:div>
        <w:div w:id="1609700442">
          <w:marLeft w:val="0"/>
          <w:marRight w:val="0"/>
          <w:marTop w:val="0"/>
          <w:marBottom w:val="0"/>
          <w:divBdr>
            <w:top w:val="none" w:sz="0" w:space="0" w:color="auto"/>
            <w:left w:val="none" w:sz="0" w:space="0" w:color="auto"/>
            <w:bottom w:val="none" w:sz="0" w:space="0" w:color="auto"/>
            <w:right w:val="none" w:sz="0" w:space="0" w:color="auto"/>
          </w:divBdr>
        </w:div>
        <w:div w:id="1611470087">
          <w:marLeft w:val="0"/>
          <w:marRight w:val="0"/>
          <w:marTop w:val="0"/>
          <w:marBottom w:val="0"/>
          <w:divBdr>
            <w:top w:val="none" w:sz="0" w:space="0" w:color="auto"/>
            <w:left w:val="none" w:sz="0" w:space="0" w:color="auto"/>
            <w:bottom w:val="none" w:sz="0" w:space="0" w:color="auto"/>
            <w:right w:val="none" w:sz="0" w:space="0" w:color="auto"/>
          </w:divBdr>
        </w:div>
        <w:div w:id="1617057853">
          <w:marLeft w:val="0"/>
          <w:marRight w:val="0"/>
          <w:marTop w:val="0"/>
          <w:marBottom w:val="0"/>
          <w:divBdr>
            <w:top w:val="none" w:sz="0" w:space="0" w:color="auto"/>
            <w:left w:val="none" w:sz="0" w:space="0" w:color="auto"/>
            <w:bottom w:val="none" w:sz="0" w:space="0" w:color="auto"/>
            <w:right w:val="none" w:sz="0" w:space="0" w:color="auto"/>
          </w:divBdr>
        </w:div>
        <w:div w:id="1628781793">
          <w:marLeft w:val="0"/>
          <w:marRight w:val="0"/>
          <w:marTop w:val="0"/>
          <w:marBottom w:val="0"/>
          <w:divBdr>
            <w:top w:val="none" w:sz="0" w:space="0" w:color="auto"/>
            <w:left w:val="none" w:sz="0" w:space="0" w:color="auto"/>
            <w:bottom w:val="none" w:sz="0" w:space="0" w:color="auto"/>
            <w:right w:val="none" w:sz="0" w:space="0" w:color="auto"/>
          </w:divBdr>
        </w:div>
        <w:div w:id="1632201439">
          <w:marLeft w:val="0"/>
          <w:marRight w:val="0"/>
          <w:marTop w:val="0"/>
          <w:marBottom w:val="0"/>
          <w:divBdr>
            <w:top w:val="none" w:sz="0" w:space="0" w:color="auto"/>
            <w:left w:val="none" w:sz="0" w:space="0" w:color="auto"/>
            <w:bottom w:val="none" w:sz="0" w:space="0" w:color="auto"/>
            <w:right w:val="none" w:sz="0" w:space="0" w:color="auto"/>
          </w:divBdr>
        </w:div>
        <w:div w:id="1636060714">
          <w:marLeft w:val="0"/>
          <w:marRight w:val="0"/>
          <w:marTop w:val="0"/>
          <w:marBottom w:val="0"/>
          <w:divBdr>
            <w:top w:val="none" w:sz="0" w:space="0" w:color="auto"/>
            <w:left w:val="none" w:sz="0" w:space="0" w:color="auto"/>
            <w:bottom w:val="none" w:sz="0" w:space="0" w:color="auto"/>
            <w:right w:val="none" w:sz="0" w:space="0" w:color="auto"/>
          </w:divBdr>
        </w:div>
        <w:div w:id="1639413912">
          <w:marLeft w:val="0"/>
          <w:marRight w:val="0"/>
          <w:marTop w:val="0"/>
          <w:marBottom w:val="0"/>
          <w:divBdr>
            <w:top w:val="none" w:sz="0" w:space="0" w:color="auto"/>
            <w:left w:val="none" w:sz="0" w:space="0" w:color="auto"/>
            <w:bottom w:val="none" w:sz="0" w:space="0" w:color="auto"/>
            <w:right w:val="none" w:sz="0" w:space="0" w:color="auto"/>
          </w:divBdr>
        </w:div>
        <w:div w:id="1639841870">
          <w:marLeft w:val="0"/>
          <w:marRight w:val="0"/>
          <w:marTop w:val="0"/>
          <w:marBottom w:val="0"/>
          <w:divBdr>
            <w:top w:val="none" w:sz="0" w:space="0" w:color="auto"/>
            <w:left w:val="none" w:sz="0" w:space="0" w:color="auto"/>
            <w:bottom w:val="none" w:sz="0" w:space="0" w:color="auto"/>
            <w:right w:val="none" w:sz="0" w:space="0" w:color="auto"/>
          </w:divBdr>
        </w:div>
        <w:div w:id="1643731459">
          <w:marLeft w:val="0"/>
          <w:marRight w:val="0"/>
          <w:marTop w:val="0"/>
          <w:marBottom w:val="0"/>
          <w:divBdr>
            <w:top w:val="none" w:sz="0" w:space="0" w:color="auto"/>
            <w:left w:val="none" w:sz="0" w:space="0" w:color="auto"/>
            <w:bottom w:val="none" w:sz="0" w:space="0" w:color="auto"/>
            <w:right w:val="none" w:sz="0" w:space="0" w:color="auto"/>
          </w:divBdr>
        </w:div>
        <w:div w:id="1646204925">
          <w:marLeft w:val="0"/>
          <w:marRight w:val="0"/>
          <w:marTop w:val="0"/>
          <w:marBottom w:val="0"/>
          <w:divBdr>
            <w:top w:val="none" w:sz="0" w:space="0" w:color="auto"/>
            <w:left w:val="none" w:sz="0" w:space="0" w:color="auto"/>
            <w:bottom w:val="none" w:sz="0" w:space="0" w:color="auto"/>
            <w:right w:val="none" w:sz="0" w:space="0" w:color="auto"/>
          </w:divBdr>
        </w:div>
        <w:div w:id="1647975553">
          <w:marLeft w:val="0"/>
          <w:marRight w:val="0"/>
          <w:marTop w:val="0"/>
          <w:marBottom w:val="0"/>
          <w:divBdr>
            <w:top w:val="none" w:sz="0" w:space="0" w:color="auto"/>
            <w:left w:val="none" w:sz="0" w:space="0" w:color="auto"/>
            <w:bottom w:val="none" w:sz="0" w:space="0" w:color="auto"/>
            <w:right w:val="none" w:sz="0" w:space="0" w:color="auto"/>
          </w:divBdr>
        </w:div>
        <w:div w:id="1660962635">
          <w:marLeft w:val="0"/>
          <w:marRight w:val="0"/>
          <w:marTop w:val="0"/>
          <w:marBottom w:val="0"/>
          <w:divBdr>
            <w:top w:val="none" w:sz="0" w:space="0" w:color="auto"/>
            <w:left w:val="none" w:sz="0" w:space="0" w:color="auto"/>
            <w:bottom w:val="none" w:sz="0" w:space="0" w:color="auto"/>
            <w:right w:val="none" w:sz="0" w:space="0" w:color="auto"/>
          </w:divBdr>
        </w:div>
        <w:div w:id="1669553275">
          <w:marLeft w:val="0"/>
          <w:marRight w:val="0"/>
          <w:marTop w:val="0"/>
          <w:marBottom w:val="0"/>
          <w:divBdr>
            <w:top w:val="none" w:sz="0" w:space="0" w:color="auto"/>
            <w:left w:val="none" w:sz="0" w:space="0" w:color="auto"/>
            <w:bottom w:val="none" w:sz="0" w:space="0" w:color="auto"/>
            <w:right w:val="none" w:sz="0" w:space="0" w:color="auto"/>
          </w:divBdr>
        </w:div>
        <w:div w:id="1671134019">
          <w:marLeft w:val="0"/>
          <w:marRight w:val="0"/>
          <w:marTop w:val="0"/>
          <w:marBottom w:val="0"/>
          <w:divBdr>
            <w:top w:val="none" w:sz="0" w:space="0" w:color="auto"/>
            <w:left w:val="none" w:sz="0" w:space="0" w:color="auto"/>
            <w:bottom w:val="none" w:sz="0" w:space="0" w:color="auto"/>
            <w:right w:val="none" w:sz="0" w:space="0" w:color="auto"/>
          </w:divBdr>
        </w:div>
        <w:div w:id="1671134496">
          <w:marLeft w:val="0"/>
          <w:marRight w:val="0"/>
          <w:marTop w:val="0"/>
          <w:marBottom w:val="0"/>
          <w:divBdr>
            <w:top w:val="none" w:sz="0" w:space="0" w:color="auto"/>
            <w:left w:val="none" w:sz="0" w:space="0" w:color="auto"/>
            <w:bottom w:val="none" w:sz="0" w:space="0" w:color="auto"/>
            <w:right w:val="none" w:sz="0" w:space="0" w:color="auto"/>
          </w:divBdr>
        </w:div>
        <w:div w:id="1671174809">
          <w:marLeft w:val="0"/>
          <w:marRight w:val="0"/>
          <w:marTop w:val="0"/>
          <w:marBottom w:val="0"/>
          <w:divBdr>
            <w:top w:val="none" w:sz="0" w:space="0" w:color="auto"/>
            <w:left w:val="none" w:sz="0" w:space="0" w:color="auto"/>
            <w:bottom w:val="none" w:sz="0" w:space="0" w:color="auto"/>
            <w:right w:val="none" w:sz="0" w:space="0" w:color="auto"/>
          </w:divBdr>
        </w:div>
        <w:div w:id="1672872957">
          <w:marLeft w:val="0"/>
          <w:marRight w:val="0"/>
          <w:marTop w:val="0"/>
          <w:marBottom w:val="0"/>
          <w:divBdr>
            <w:top w:val="none" w:sz="0" w:space="0" w:color="auto"/>
            <w:left w:val="none" w:sz="0" w:space="0" w:color="auto"/>
            <w:bottom w:val="none" w:sz="0" w:space="0" w:color="auto"/>
            <w:right w:val="none" w:sz="0" w:space="0" w:color="auto"/>
          </w:divBdr>
        </w:div>
        <w:div w:id="1678536351">
          <w:marLeft w:val="0"/>
          <w:marRight w:val="0"/>
          <w:marTop w:val="0"/>
          <w:marBottom w:val="0"/>
          <w:divBdr>
            <w:top w:val="none" w:sz="0" w:space="0" w:color="auto"/>
            <w:left w:val="none" w:sz="0" w:space="0" w:color="auto"/>
            <w:bottom w:val="none" w:sz="0" w:space="0" w:color="auto"/>
            <w:right w:val="none" w:sz="0" w:space="0" w:color="auto"/>
          </w:divBdr>
        </w:div>
        <w:div w:id="1680887933">
          <w:marLeft w:val="0"/>
          <w:marRight w:val="0"/>
          <w:marTop w:val="0"/>
          <w:marBottom w:val="0"/>
          <w:divBdr>
            <w:top w:val="none" w:sz="0" w:space="0" w:color="auto"/>
            <w:left w:val="none" w:sz="0" w:space="0" w:color="auto"/>
            <w:bottom w:val="none" w:sz="0" w:space="0" w:color="auto"/>
            <w:right w:val="none" w:sz="0" w:space="0" w:color="auto"/>
          </w:divBdr>
        </w:div>
        <w:div w:id="1691297705">
          <w:marLeft w:val="0"/>
          <w:marRight w:val="0"/>
          <w:marTop w:val="0"/>
          <w:marBottom w:val="0"/>
          <w:divBdr>
            <w:top w:val="none" w:sz="0" w:space="0" w:color="auto"/>
            <w:left w:val="none" w:sz="0" w:space="0" w:color="auto"/>
            <w:bottom w:val="none" w:sz="0" w:space="0" w:color="auto"/>
            <w:right w:val="none" w:sz="0" w:space="0" w:color="auto"/>
          </w:divBdr>
        </w:div>
        <w:div w:id="1701736210">
          <w:marLeft w:val="0"/>
          <w:marRight w:val="0"/>
          <w:marTop w:val="0"/>
          <w:marBottom w:val="0"/>
          <w:divBdr>
            <w:top w:val="none" w:sz="0" w:space="0" w:color="auto"/>
            <w:left w:val="none" w:sz="0" w:space="0" w:color="auto"/>
            <w:bottom w:val="none" w:sz="0" w:space="0" w:color="auto"/>
            <w:right w:val="none" w:sz="0" w:space="0" w:color="auto"/>
          </w:divBdr>
        </w:div>
        <w:div w:id="1706832417">
          <w:marLeft w:val="0"/>
          <w:marRight w:val="0"/>
          <w:marTop w:val="0"/>
          <w:marBottom w:val="0"/>
          <w:divBdr>
            <w:top w:val="none" w:sz="0" w:space="0" w:color="auto"/>
            <w:left w:val="none" w:sz="0" w:space="0" w:color="auto"/>
            <w:bottom w:val="none" w:sz="0" w:space="0" w:color="auto"/>
            <w:right w:val="none" w:sz="0" w:space="0" w:color="auto"/>
          </w:divBdr>
        </w:div>
        <w:div w:id="1709335407">
          <w:marLeft w:val="0"/>
          <w:marRight w:val="0"/>
          <w:marTop w:val="0"/>
          <w:marBottom w:val="0"/>
          <w:divBdr>
            <w:top w:val="none" w:sz="0" w:space="0" w:color="auto"/>
            <w:left w:val="none" w:sz="0" w:space="0" w:color="auto"/>
            <w:bottom w:val="none" w:sz="0" w:space="0" w:color="auto"/>
            <w:right w:val="none" w:sz="0" w:space="0" w:color="auto"/>
          </w:divBdr>
        </w:div>
        <w:div w:id="1709404083">
          <w:marLeft w:val="0"/>
          <w:marRight w:val="0"/>
          <w:marTop w:val="0"/>
          <w:marBottom w:val="0"/>
          <w:divBdr>
            <w:top w:val="none" w:sz="0" w:space="0" w:color="auto"/>
            <w:left w:val="none" w:sz="0" w:space="0" w:color="auto"/>
            <w:bottom w:val="none" w:sz="0" w:space="0" w:color="auto"/>
            <w:right w:val="none" w:sz="0" w:space="0" w:color="auto"/>
          </w:divBdr>
        </w:div>
        <w:div w:id="1713378583">
          <w:marLeft w:val="0"/>
          <w:marRight w:val="0"/>
          <w:marTop w:val="0"/>
          <w:marBottom w:val="0"/>
          <w:divBdr>
            <w:top w:val="none" w:sz="0" w:space="0" w:color="auto"/>
            <w:left w:val="none" w:sz="0" w:space="0" w:color="auto"/>
            <w:bottom w:val="none" w:sz="0" w:space="0" w:color="auto"/>
            <w:right w:val="none" w:sz="0" w:space="0" w:color="auto"/>
          </w:divBdr>
        </w:div>
        <w:div w:id="1719163887">
          <w:marLeft w:val="0"/>
          <w:marRight w:val="0"/>
          <w:marTop w:val="0"/>
          <w:marBottom w:val="0"/>
          <w:divBdr>
            <w:top w:val="none" w:sz="0" w:space="0" w:color="auto"/>
            <w:left w:val="none" w:sz="0" w:space="0" w:color="auto"/>
            <w:bottom w:val="none" w:sz="0" w:space="0" w:color="auto"/>
            <w:right w:val="none" w:sz="0" w:space="0" w:color="auto"/>
          </w:divBdr>
        </w:div>
        <w:div w:id="1720010679">
          <w:marLeft w:val="0"/>
          <w:marRight w:val="0"/>
          <w:marTop w:val="0"/>
          <w:marBottom w:val="0"/>
          <w:divBdr>
            <w:top w:val="none" w:sz="0" w:space="0" w:color="auto"/>
            <w:left w:val="none" w:sz="0" w:space="0" w:color="auto"/>
            <w:bottom w:val="none" w:sz="0" w:space="0" w:color="auto"/>
            <w:right w:val="none" w:sz="0" w:space="0" w:color="auto"/>
          </w:divBdr>
        </w:div>
        <w:div w:id="1731030534">
          <w:marLeft w:val="0"/>
          <w:marRight w:val="0"/>
          <w:marTop w:val="0"/>
          <w:marBottom w:val="0"/>
          <w:divBdr>
            <w:top w:val="none" w:sz="0" w:space="0" w:color="auto"/>
            <w:left w:val="none" w:sz="0" w:space="0" w:color="auto"/>
            <w:bottom w:val="none" w:sz="0" w:space="0" w:color="auto"/>
            <w:right w:val="none" w:sz="0" w:space="0" w:color="auto"/>
          </w:divBdr>
        </w:div>
        <w:div w:id="1736390267">
          <w:marLeft w:val="0"/>
          <w:marRight w:val="0"/>
          <w:marTop w:val="0"/>
          <w:marBottom w:val="0"/>
          <w:divBdr>
            <w:top w:val="none" w:sz="0" w:space="0" w:color="auto"/>
            <w:left w:val="none" w:sz="0" w:space="0" w:color="auto"/>
            <w:bottom w:val="none" w:sz="0" w:space="0" w:color="auto"/>
            <w:right w:val="none" w:sz="0" w:space="0" w:color="auto"/>
          </w:divBdr>
        </w:div>
        <w:div w:id="1737318935">
          <w:marLeft w:val="0"/>
          <w:marRight w:val="0"/>
          <w:marTop w:val="0"/>
          <w:marBottom w:val="0"/>
          <w:divBdr>
            <w:top w:val="none" w:sz="0" w:space="0" w:color="auto"/>
            <w:left w:val="none" w:sz="0" w:space="0" w:color="auto"/>
            <w:bottom w:val="none" w:sz="0" w:space="0" w:color="auto"/>
            <w:right w:val="none" w:sz="0" w:space="0" w:color="auto"/>
          </w:divBdr>
        </w:div>
        <w:div w:id="1737438673">
          <w:marLeft w:val="0"/>
          <w:marRight w:val="0"/>
          <w:marTop w:val="0"/>
          <w:marBottom w:val="0"/>
          <w:divBdr>
            <w:top w:val="none" w:sz="0" w:space="0" w:color="auto"/>
            <w:left w:val="none" w:sz="0" w:space="0" w:color="auto"/>
            <w:bottom w:val="none" w:sz="0" w:space="0" w:color="auto"/>
            <w:right w:val="none" w:sz="0" w:space="0" w:color="auto"/>
          </w:divBdr>
        </w:div>
        <w:div w:id="1748306282">
          <w:marLeft w:val="0"/>
          <w:marRight w:val="0"/>
          <w:marTop w:val="0"/>
          <w:marBottom w:val="0"/>
          <w:divBdr>
            <w:top w:val="none" w:sz="0" w:space="0" w:color="auto"/>
            <w:left w:val="none" w:sz="0" w:space="0" w:color="auto"/>
            <w:bottom w:val="none" w:sz="0" w:space="0" w:color="auto"/>
            <w:right w:val="none" w:sz="0" w:space="0" w:color="auto"/>
          </w:divBdr>
        </w:div>
        <w:div w:id="1748763529">
          <w:marLeft w:val="0"/>
          <w:marRight w:val="0"/>
          <w:marTop w:val="0"/>
          <w:marBottom w:val="0"/>
          <w:divBdr>
            <w:top w:val="none" w:sz="0" w:space="0" w:color="auto"/>
            <w:left w:val="none" w:sz="0" w:space="0" w:color="auto"/>
            <w:bottom w:val="none" w:sz="0" w:space="0" w:color="auto"/>
            <w:right w:val="none" w:sz="0" w:space="0" w:color="auto"/>
          </w:divBdr>
        </w:div>
        <w:div w:id="1750691980">
          <w:marLeft w:val="0"/>
          <w:marRight w:val="0"/>
          <w:marTop w:val="0"/>
          <w:marBottom w:val="0"/>
          <w:divBdr>
            <w:top w:val="none" w:sz="0" w:space="0" w:color="auto"/>
            <w:left w:val="none" w:sz="0" w:space="0" w:color="auto"/>
            <w:bottom w:val="none" w:sz="0" w:space="0" w:color="auto"/>
            <w:right w:val="none" w:sz="0" w:space="0" w:color="auto"/>
          </w:divBdr>
        </w:div>
        <w:div w:id="1759595016">
          <w:marLeft w:val="0"/>
          <w:marRight w:val="0"/>
          <w:marTop w:val="0"/>
          <w:marBottom w:val="0"/>
          <w:divBdr>
            <w:top w:val="none" w:sz="0" w:space="0" w:color="auto"/>
            <w:left w:val="none" w:sz="0" w:space="0" w:color="auto"/>
            <w:bottom w:val="none" w:sz="0" w:space="0" w:color="auto"/>
            <w:right w:val="none" w:sz="0" w:space="0" w:color="auto"/>
          </w:divBdr>
        </w:div>
        <w:div w:id="1765297873">
          <w:marLeft w:val="0"/>
          <w:marRight w:val="0"/>
          <w:marTop w:val="0"/>
          <w:marBottom w:val="0"/>
          <w:divBdr>
            <w:top w:val="none" w:sz="0" w:space="0" w:color="auto"/>
            <w:left w:val="none" w:sz="0" w:space="0" w:color="auto"/>
            <w:bottom w:val="none" w:sz="0" w:space="0" w:color="auto"/>
            <w:right w:val="none" w:sz="0" w:space="0" w:color="auto"/>
          </w:divBdr>
        </w:div>
        <w:div w:id="1767263322">
          <w:marLeft w:val="0"/>
          <w:marRight w:val="0"/>
          <w:marTop w:val="0"/>
          <w:marBottom w:val="0"/>
          <w:divBdr>
            <w:top w:val="none" w:sz="0" w:space="0" w:color="auto"/>
            <w:left w:val="none" w:sz="0" w:space="0" w:color="auto"/>
            <w:bottom w:val="none" w:sz="0" w:space="0" w:color="auto"/>
            <w:right w:val="none" w:sz="0" w:space="0" w:color="auto"/>
          </w:divBdr>
        </w:div>
        <w:div w:id="1770007711">
          <w:marLeft w:val="0"/>
          <w:marRight w:val="0"/>
          <w:marTop w:val="0"/>
          <w:marBottom w:val="0"/>
          <w:divBdr>
            <w:top w:val="none" w:sz="0" w:space="0" w:color="auto"/>
            <w:left w:val="none" w:sz="0" w:space="0" w:color="auto"/>
            <w:bottom w:val="none" w:sz="0" w:space="0" w:color="auto"/>
            <w:right w:val="none" w:sz="0" w:space="0" w:color="auto"/>
          </w:divBdr>
        </w:div>
        <w:div w:id="1770157554">
          <w:marLeft w:val="0"/>
          <w:marRight w:val="0"/>
          <w:marTop w:val="0"/>
          <w:marBottom w:val="0"/>
          <w:divBdr>
            <w:top w:val="none" w:sz="0" w:space="0" w:color="auto"/>
            <w:left w:val="none" w:sz="0" w:space="0" w:color="auto"/>
            <w:bottom w:val="none" w:sz="0" w:space="0" w:color="auto"/>
            <w:right w:val="none" w:sz="0" w:space="0" w:color="auto"/>
          </w:divBdr>
        </w:div>
        <w:div w:id="1776174686">
          <w:marLeft w:val="0"/>
          <w:marRight w:val="0"/>
          <w:marTop w:val="0"/>
          <w:marBottom w:val="0"/>
          <w:divBdr>
            <w:top w:val="none" w:sz="0" w:space="0" w:color="auto"/>
            <w:left w:val="none" w:sz="0" w:space="0" w:color="auto"/>
            <w:bottom w:val="none" w:sz="0" w:space="0" w:color="auto"/>
            <w:right w:val="none" w:sz="0" w:space="0" w:color="auto"/>
          </w:divBdr>
        </w:div>
        <w:div w:id="1779716736">
          <w:marLeft w:val="0"/>
          <w:marRight w:val="0"/>
          <w:marTop w:val="0"/>
          <w:marBottom w:val="0"/>
          <w:divBdr>
            <w:top w:val="none" w:sz="0" w:space="0" w:color="auto"/>
            <w:left w:val="none" w:sz="0" w:space="0" w:color="auto"/>
            <w:bottom w:val="none" w:sz="0" w:space="0" w:color="auto"/>
            <w:right w:val="none" w:sz="0" w:space="0" w:color="auto"/>
          </w:divBdr>
        </w:div>
        <w:div w:id="1780949705">
          <w:marLeft w:val="0"/>
          <w:marRight w:val="0"/>
          <w:marTop w:val="0"/>
          <w:marBottom w:val="0"/>
          <w:divBdr>
            <w:top w:val="none" w:sz="0" w:space="0" w:color="auto"/>
            <w:left w:val="none" w:sz="0" w:space="0" w:color="auto"/>
            <w:bottom w:val="none" w:sz="0" w:space="0" w:color="auto"/>
            <w:right w:val="none" w:sz="0" w:space="0" w:color="auto"/>
          </w:divBdr>
        </w:div>
        <w:div w:id="1797332001">
          <w:marLeft w:val="0"/>
          <w:marRight w:val="0"/>
          <w:marTop w:val="0"/>
          <w:marBottom w:val="0"/>
          <w:divBdr>
            <w:top w:val="none" w:sz="0" w:space="0" w:color="auto"/>
            <w:left w:val="none" w:sz="0" w:space="0" w:color="auto"/>
            <w:bottom w:val="none" w:sz="0" w:space="0" w:color="auto"/>
            <w:right w:val="none" w:sz="0" w:space="0" w:color="auto"/>
          </w:divBdr>
        </w:div>
        <w:div w:id="1799060849">
          <w:marLeft w:val="0"/>
          <w:marRight w:val="0"/>
          <w:marTop w:val="0"/>
          <w:marBottom w:val="0"/>
          <w:divBdr>
            <w:top w:val="none" w:sz="0" w:space="0" w:color="auto"/>
            <w:left w:val="none" w:sz="0" w:space="0" w:color="auto"/>
            <w:bottom w:val="none" w:sz="0" w:space="0" w:color="auto"/>
            <w:right w:val="none" w:sz="0" w:space="0" w:color="auto"/>
          </w:divBdr>
        </w:div>
        <w:div w:id="1806268332">
          <w:marLeft w:val="0"/>
          <w:marRight w:val="0"/>
          <w:marTop w:val="0"/>
          <w:marBottom w:val="0"/>
          <w:divBdr>
            <w:top w:val="none" w:sz="0" w:space="0" w:color="auto"/>
            <w:left w:val="none" w:sz="0" w:space="0" w:color="auto"/>
            <w:bottom w:val="none" w:sz="0" w:space="0" w:color="auto"/>
            <w:right w:val="none" w:sz="0" w:space="0" w:color="auto"/>
          </w:divBdr>
        </w:div>
        <w:div w:id="1806583104">
          <w:marLeft w:val="0"/>
          <w:marRight w:val="0"/>
          <w:marTop w:val="0"/>
          <w:marBottom w:val="0"/>
          <w:divBdr>
            <w:top w:val="none" w:sz="0" w:space="0" w:color="auto"/>
            <w:left w:val="none" w:sz="0" w:space="0" w:color="auto"/>
            <w:bottom w:val="none" w:sz="0" w:space="0" w:color="auto"/>
            <w:right w:val="none" w:sz="0" w:space="0" w:color="auto"/>
          </w:divBdr>
        </w:div>
        <w:div w:id="1809743606">
          <w:marLeft w:val="0"/>
          <w:marRight w:val="0"/>
          <w:marTop w:val="0"/>
          <w:marBottom w:val="0"/>
          <w:divBdr>
            <w:top w:val="none" w:sz="0" w:space="0" w:color="auto"/>
            <w:left w:val="none" w:sz="0" w:space="0" w:color="auto"/>
            <w:bottom w:val="none" w:sz="0" w:space="0" w:color="auto"/>
            <w:right w:val="none" w:sz="0" w:space="0" w:color="auto"/>
          </w:divBdr>
        </w:div>
        <w:div w:id="1812942307">
          <w:marLeft w:val="0"/>
          <w:marRight w:val="0"/>
          <w:marTop w:val="0"/>
          <w:marBottom w:val="0"/>
          <w:divBdr>
            <w:top w:val="none" w:sz="0" w:space="0" w:color="auto"/>
            <w:left w:val="none" w:sz="0" w:space="0" w:color="auto"/>
            <w:bottom w:val="none" w:sz="0" w:space="0" w:color="auto"/>
            <w:right w:val="none" w:sz="0" w:space="0" w:color="auto"/>
          </w:divBdr>
        </w:div>
        <w:div w:id="1818645780">
          <w:marLeft w:val="0"/>
          <w:marRight w:val="0"/>
          <w:marTop w:val="0"/>
          <w:marBottom w:val="0"/>
          <w:divBdr>
            <w:top w:val="none" w:sz="0" w:space="0" w:color="auto"/>
            <w:left w:val="none" w:sz="0" w:space="0" w:color="auto"/>
            <w:bottom w:val="none" w:sz="0" w:space="0" w:color="auto"/>
            <w:right w:val="none" w:sz="0" w:space="0" w:color="auto"/>
          </w:divBdr>
        </w:div>
        <w:div w:id="1820465431">
          <w:marLeft w:val="0"/>
          <w:marRight w:val="0"/>
          <w:marTop w:val="0"/>
          <w:marBottom w:val="0"/>
          <w:divBdr>
            <w:top w:val="none" w:sz="0" w:space="0" w:color="auto"/>
            <w:left w:val="none" w:sz="0" w:space="0" w:color="auto"/>
            <w:bottom w:val="none" w:sz="0" w:space="0" w:color="auto"/>
            <w:right w:val="none" w:sz="0" w:space="0" w:color="auto"/>
          </w:divBdr>
        </w:div>
        <w:div w:id="1823811512">
          <w:marLeft w:val="0"/>
          <w:marRight w:val="0"/>
          <w:marTop w:val="0"/>
          <w:marBottom w:val="0"/>
          <w:divBdr>
            <w:top w:val="none" w:sz="0" w:space="0" w:color="auto"/>
            <w:left w:val="none" w:sz="0" w:space="0" w:color="auto"/>
            <w:bottom w:val="none" w:sz="0" w:space="0" w:color="auto"/>
            <w:right w:val="none" w:sz="0" w:space="0" w:color="auto"/>
          </w:divBdr>
        </w:div>
        <w:div w:id="1826507948">
          <w:marLeft w:val="0"/>
          <w:marRight w:val="0"/>
          <w:marTop w:val="0"/>
          <w:marBottom w:val="0"/>
          <w:divBdr>
            <w:top w:val="none" w:sz="0" w:space="0" w:color="auto"/>
            <w:left w:val="none" w:sz="0" w:space="0" w:color="auto"/>
            <w:bottom w:val="none" w:sz="0" w:space="0" w:color="auto"/>
            <w:right w:val="none" w:sz="0" w:space="0" w:color="auto"/>
          </w:divBdr>
        </w:div>
        <w:div w:id="1833520985">
          <w:marLeft w:val="0"/>
          <w:marRight w:val="0"/>
          <w:marTop w:val="0"/>
          <w:marBottom w:val="0"/>
          <w:divBdr>
            <w:top w:val="none" w:sz="0" w:space="0" w:color="auto"/>
            <w:left w:val="none" w:sz="0" w:space="0" w:color="auto"/>
            <w:bottom w:val="none" w:sz="0" w:space="0" w:color="auto"/>
            <w:right w:val="none" w:sz="0" w:space="0" w:color="auto"/>
          </w:divBdr>
        </w:div>
        <w:div w:id="1840609596">
          <w:marLeft w:val="0"/>
          <w:marRight w:val="0"/>
          <w:marTop w:val="0"/>
          <w:marBottom w:val="0"/>
          <w:divBdr>
            <w:top w:val="none" w:sz="0" w:space="0" w:color="auto"/>
            <w:left w:val="none" w:sz="0" w:space="0" w:color="auto"/>
            <w:bottom w:val="none" w:sz="0" w:space="0" w:color="auto"/>
            <w:right w:val="none" w:sz="0" w:space="0" w:color="auto"/>
          </w:divBdr>
        </w:div>
        <w:div w:id="1844083724">
          <w:marLeft w:val="0"/>
          <w:marRight w:val="0"/>
          <w:marTop w:val="0"/>
          <w:marBottom w:val="0"/>
          <w:divBdr>
            <w:top w:val="none" w:sz="0" w:space="0" w:color="auto"/>
            <w:left w:val="none" w:sz="0" w:space="0" w:color="auto"/>
            <w:bottom w:val="none" w:sz="0" w:space="0" w:color="auto"/>
            <w:right w:val="none" w:sz="0" w:space="0" w:color="auto"/>
          </w:divBdr>
        </w:div>
        <w:div w:id="1848131576">
          <w:marLeft w:val="0"/>
          <w:marRight w:val="0"/>
          <w:marTop w:val="0"/>
          <w:marBottom w:val="0"/>
          <w:divBdr>
            <w:top w:val="none" w:sz="0" w:space="0" w:color="auto"/>
            <w:left w:val="none" w:sz="0" w:space="0" w:color="auto"/>
            <w:bottom w:val="none" w:sz="0" w:space="0" w:color="auto"/>
            <w:right w:val="none" w:sz="0" w:space="0" w:color="auto"/>
          </w:divBdr>
        </w:div>
        <w:div w:id="1852257259">
          <w:marLeft w:val="0"/>
          <w:marRight w:val="0"/>
          <w:marTop w:val="0"/>
          <w:marBottom w:val="0"/>
          <w:divBdr>
            <w:top w:val="none" w:sz="0" w:space="0" w:color="auto"/>
            <w:left w:val="none" w:sz="0" w:space="0" w:color="auto"/>
            <w:bottom w:val="none" w:sz="0" w:space="0" w:color="auto"/>
            <w:right w:val="none" w:sz="0" w:space="0" w:color="auto"/>
          </w:divBdr>
        </w:div>
        <w:div w:id="1854027427">
          <w:marLeft w:val="0"/>
          <w:marRight w:val="0"/>
          <w:marTop w:val="0"/>
          <w:marBottom w:val="0"/>
          <w:divBdr>
            <w:top w:val="none" w:sz="0" w:space="0" w:color="auto"/>
            <w:left w:val="none" w:sz="0" w:space="0" w:color="auto"/>
            <w:bottom w:val="none" w:sz="0" w:space="0" w:color="auto"/>
            <w:right w:val="none" w:sz="0" w:space="0" w:color="auto"/>
          </w:divBdr>
        </w:div>
        <w:div w:id="1858930896">
          <w:marLeft w:val="0"/>
          <w:marRight w:val="0"/>
          <w:marTop w:val="0"/>
          <w:marBottom w:val="0"/>
          <w:divBdr>
            <w:top w:val="none" w:sz="0" w:space="0" w:color="auto"/>
            <w:left w:val="none" w:sz="0" w:space="0" w:color="auto"/>
            <w:bottom w:val="none" w:sz="0" w:space="0" w:color="auto"/>
            <w:right w:val="none" w:sz="0" w:space="0" w:color="auto"/>
          </w:divBdr>
        </w:div>
        <w:div w:id="1861312448">
          <w:marLeft w:val="0"/>
          <w:marRight w:val="0"/>
          <w:marTop w:val="0"/>
          <w:marBottom w:val="0"/>
          <w:divBdr>
            <w:top w:val="none" w:sz="0" w:space="0" w:color="auto"/>
            <w:left w:val="none" w:sz="0" w:space="0" w:color="auto"/>
            <w:bottom w:val="none" w:sz="0" w:space="0" w:color="auto"/>
            <w:right w:val="none" w:sz="0" w:space="0" w:color="auto"/>
          </w:divBdr>
        </w:div>
        <w:div w:id="1863587200">
          <w:marLeft w:val="0"/>
          <w:marRight w:val="0"/>
          <w:marTop w:val="0"/>
          <w:marBottom w:val="0"/>
          <w:divBdr>
            <w:top w:val="none" w:sz="0" w:space="0" w:color="auto"/>
            <w:left w:val="none" w:sz="0" w:space="0" w:color="auto"/>
            <w:bottom w:val="none" w:sz="0" w:space="0" w:color="auto"/>
            <w:right w:val="none" w:sz="0" w:space="0" w:color="auto"/>
          </w:divBdr>
        </w:div>
        <w:div w:id="1870608516">
          <w:marLeft w:val="0"/>
          <w:marRight w:val="0"/>
          <w:marTop w:val="0"/>
          <w:marBottom w:val="0"/>
          <w:divBdr>
            <w:top w:val="none" w:sz="0" w:space="0" w:color="auto"/>
            <w:left w:val="none" w:sz="0" w:space="0" w:color="auto"/>
            <w:bottom w:val="none" w:sz="0" w:space="0" w:color="auto"/>
            <w:right w:val="none" w:sz="0" w:space="0" w:color="auto"/>
          </w:divBdr>
        </w:div>
        <w:div w:id="1876189967">
          <w:marLeft w:val="0"/>
          <w:marRight w:val="0"/>
          <w:marTop w:val="0"/>
          <w:marBottom w:val="0"/>
          <w:divBdr>
            <w:top w:val="none" w:sz="0" w:space="0" w:color="auto"/>
            <w:left w:val="none" w:sz="0" w:space="0" w:color="auto"/>
            <w:bottom w:val="none" w:sz="0" w:space="0" w:color="auto"/>
            <w:right w:val="none" w:sz="0" w:space="0" w:color="auto"/>
          </w:divBdr>
        </w:div>
        <w:div w:id="1881167309">
          <w:marLeft w:val="0"/>
          <w:marRight w:val="0"/>
          <w:marTop w:val="0"/>
          <w:marBottom w:val="0"/>
          <w:divBdr>
            <w:top w:val="none" w:sz="0" w:space="0" w:color="auto"/>
            <w:left w:val="none" w:sz="0" w:space="0" w:color="auto"/>
            <w:bottom w:val="none" w:sz="0" w:space="0" w:color="auto"/>
            <w:right w:val="none" w:sz="0" w:space="0" w:color="auto"/>
          </w:divBdr>
        </w:div>
        <w:div w:id="1886672552">
          <w:marLeft w:val="0"/>
          <w:marRight w:val="0"/>
          <w:marTop w:val="0"/>
          <w:marBottom w:val="0"/>
          <w:divBdr>
            <w:top w:val="none" w:sz="0" w:space="0" w:color="auto"/>
            <w:left w:val="none" w:sz="0" w:space="0" w:color="auto"/>
            <w:bottom w:val="none" w:sz="0" w:space="0" w:color="auto"/>
            <w:right w:val="none" w:sz="0" w:space="0" w:color="auto"/>
          </w:divBdr>
        </w:div>
        <w:div w:id="1887066061">
          <w:marLeft w:val="0"/>
          <w:marRight w:val="0"/>
          <w:marTop w:val="0"/>
          <w:marBottom w:val="0"/>
          <w:divBdr>
            <w:top w:val="none" w:sz="0" w:space="0" w:color="auto"/>
            <w:left w:val="none" w:sz="0" w:space="0" w:color="auto"/>
            <w:bottom w:val="none" w:sz="0" w:space="0" w:color="auto"/>
            <w:right w:val="none" w:sz="0" w:space="0" w:color="auto"/>
          </w:divBdr>
        </w:div>
        <w:div w:id="1895119033">
          <w:marLeft w:val="0"/>
          <w:marRight w:val="0"/>
          <w:marTop w:val="0"/>
          <w:marBottom w:val="0"/>
          <w:divBdr>
            <w:top w:val="none" w:sz="0" w:space="0" w:color="auto"/>
            <w:left w:val="none" w:sz="0" w:space="0" w:color="auto"/>
            <w:bottom w:val="none" w:sz="0" w:space="0" w:color="auto"/>
            <w:right w:val="none" w:sz="0" w:space="0" w:color="auto"/>
          </w:divBdr>
        </w:div>
        <w:div w:id="1905141793">
          <w:marLeft w:val="0"/>
          <w:marRight w:val="0"/>
          <w:marTop w:val="0"/>
          <w:marBottom w:val="0"/>
          <w:divBdr>
            <w:top w:val="none" w:sz="0" w:space="0" w:color="auto"/>
            <w:left w:val="none" w:sz="0" w:space="0" w:color="auto"/>
            <w:bottom w:val="none" w:sz="0" w:space="0" w:color="auto"/>
            <w:right w:val="none" w:sz="0" w:space="0" w:color="auto"/>
          </w:divBdr>
        </w:div>
        <w:div w:id="1917668052">
          <w:marLeft w:val="0"/>
          <w:marRight w:val="0"/>
          <w:marTop w:val="0"/>
          <w:marBottom w:val="0"/>
          <w:divBdr>
            <w:top w:val="none" w:sz="0" w:space="0" w:color="auto"/>
            <w:left w:val="none" w:sz="0" w:space="0" w:color="auto"/>
            <w:bottom w:val="none" w:sz="0" w:space="0" w:color="auto"/>
            <w:right w:val="none" w:sz="0" w:space="0" w:color="auto"/>
          </w:divBdr>
        </w:div>
        <w:div w:id="1920169833">
          <w:marLeft w:val="0"/>
          <w:marRight w:val="0"/>
          <w:marTop w:val="0"/>
          <w:marBottom w:val="0"/>
          <w:divBdr>
            <w:top w:val="none" w:sz="0" w:space="0" w:color="auto"/>
            <w:left w:val="none" w:sz="0" w:space="0" w:color="auto"/>
            <w:bottom w:val="none" w:sz="0" w:space="0" w:color="auto"/>
            <w:right w:val="none" w:sz="0" w:space="0" w:color="auto"/>
          </w:divBdr>
        </w:div>
        <w:div w:id="1923025057">
          <w:marLeft w:val="0"/>
          <w:marRight w:val="0"/>
          <w:marTop w:val="0"/>
          <w:marBottom w:val="0"/>
          <w:divBdr>
            <w:top w:val="none" w:sz="0" w:space="0" w:color="auto"/>
            <w:left w:val="none" w:sz="0" w:space="0" w:color="auto"/>
            <w:bottom w:val="none" w:sz="0" w:space="0" w:color="auto"/>
            <w:right w:val="none" w:sz="0" w:space="0" w:color="auto"/>
          </w:divBdr>
        </w:div>
        <w:div w:id="1933277596">
          <w:marLeft w:val="0"/>
          <w:marRight w:val="0"/>
          <w:marTop w:val="0"/>
          <w:marBottom w:val="0"/>
          <w:divBdr>
            <w:top w:val="none" w:sz="0" w:space="0" w:color="auto"/>
            <w:left w:val="none" w:sz="0" w:space="0" w:color="auto"/>
            <w:bottom w:val="none" w:sz="0" w:space="0" w:color="auto"/>
            <w:right w:val="none" w:sz="0" w:space="0" w:color="auto"/>
          </w:divBdr>
        </w:div>
        <w:div w:id="1933858655">
          <w:marLeft w:val="0"/>
          <w:marRight w:val="0"/>
          <w:marTop w:val="0"/>
          <w:marBottom w:val="0"/>
          <w:divBdr>
            <w:top w:val="none" w:sz="0" w:space="0" w:color="auto"/>
            <w:left w:val="none" w:sz="0" w:space="0" w:color="auto"/>
            <w:bottom w:val="none" w:sz="0" w:space="0" w:color="auto"/>
            <w:right w:val="none" w:sz="0" w:space="0" w:color="auto"/>
          </w:divBdr>
        </w:div>
        <w:div w:id="1945260066">
          <w:marLeft w:val="0"/>
          <w:marRight w:val="0"/>
          <w:marTop w:val="0"/>
          <w:marBottom w:val="0"/>
          <w:divBdr>
            <w:top w:val="none" w:sz="0" w:space="0" w:color="auto"/>
            <w:left w:val="none" w:sz="0" w:space="0" w:color="auto"/>
            <w:bottom w:val="none" w:sz="0" w:space="0" w:color="auto"/>
            <w:right w:val="none" w:sz="0" w:space="0" w:color="auto"/>
          </w:divBdr>
        </w:div>
        <w:div w:id="1945915095">
          <w:marLeft w:val="0"/>
          <w:marRight w:val="0"/>
          <w:marTop w:val="0"/>
          <w:marBottom w:val="0"/>
          <w:divBdr>
            <w:top w:val="none" w:sz="0" w:space="0" w:color="auto"/>
            <w:left w:val="none" w:sz="0" w:space="0" w:color="auto"/>
            <w:bottom w:val="none" w:sz="0" w:space="0" w:color="auto"/>
            <w:right w:val="none" w:sz="0" w:space="0" w:color="auto"/>
          </w:divBdr>
        </w:div>
        <w:div w:id="1954895722">
          <w:marLeft w:val="0"/>
          <w:marRight w:val="0"/>
          <w:marTop w:val="0"/>
          <w:marBottom w:val="0"/>
          <w:divBdr>
            <w:top w:val="none" w:sz="0" w:space="0" w:color="auto"/>
            <w:left w:val="none" w:sz="0" w:space="0" w:color="auto"/>
            <w:bottom w:val="none" w:sz="0" w:space="0" w:color="auto"/>
            <w:right w:val="none" w:sz="0" w:space="0" w:color="auto"/>
          </w:divBdr>
        </w:div>
        <w:div w:id="1957908095">
          <w:marLeft w:val="0"/>
          <w:marRight w:val="0"/>
          <w:marTop w:val="0"/>
          <w:marBottom w:val="0"/>
          <w:divBdr>
            <w:top w:val="none" w:sz="0" w:space="0" w:color="auto"/>
            <w:left w:val="none" w:sz="0" w:space="0" w:color="auto"/>
            <w:bottom w:val="none" w:sz="0" w:space="0" w:color="auto"/>
            <w:right w:val="none" w:sz="0" w:space="0" w:color="auto"/>
          </w:divBdr>
        </w:div>
        <w:div w:id="1962875426">
          <w:marLeft w:val="0"/>
          <w:marRight w:val="0"/>
          <w:marTop w:val="0"/>
          <w:marBottom w:val="0"/>
          <w:divBdr>
            <w:top w:val="none" w:sz="0" w:space="0" w:color="auto"/>
            <w:left w:val="none" w:sz="0" w:space="0" w:color="auto"/>
            <w:bottom w:val="none" w:sz="0" w:space="0" w:color="auto"/>
            <w:right w:val="none" w:sz="0" w:space="0" w:color="auto"/>
          </w:divBdr>
        </w:div>
        <w:div w:id="1963146642">
          <w:marLeft w:val="0"/>
          <w:marRight w:val="0"/>
          <w:marTop w:val="0"/>
          <w:marBottom w:val="0"/>
          <w:divBdr>
            <w:top w:val="none" w:sz="0" w:space="0" w:color="auto"/>
            <w:left w:val="none" w:sz="0" w:space="0" w:color="auto"/>
            <w:bottom w:val="none" w:sz="0" w:space="0" w:color="auto"/>
            <w:right w:val="none" w:sz="0" w:space="0" w:color="auto"/>
          </w:divBdr>
        </w:div>
        <w:div w:id="1963146879">
          <w:marLeft w:val="0"/>
          <w:marRight w:val="0"/>
          <w:marTop w:val="0"/>
          <w:marBottom w:val="0"/>
          <w:divBdr>
            <w:top w:val="none" w:sz="0" w:space="0" w:color="auto"/>
            <w:left w:val="none" w:sz="0" w:space="0" w:color="auto"/>
            <w:bottom w:val="none" w:sz="0" w:space="0" w:color="auto"/>
            <w:right w:val="none" w:sz="0" w:space="0" w:color="auto"/>
          </w:divBdr>
        </w:div>
        <w:div w:id="1965847286">
          <w:marLeft w:val="0"/>
          <w:marRight w:val="0"/>
          <w:marTop w:val="0"/>
          <w:marBottom w:val="0"/>
          <w:divBdr>
            <w:top w:val="none" w:sz="0" w:space="0" w:color="auto"/>
            <w:left w:val="none" w:sz="0" w:space="0" w:color="auto"/>
            <w:bottom w:val="none" w:sz="0" w:space="0" w:color="auto"/>
            <w:right w:val="none" w:sz="0" w:space="0" w:color="auto"/>
          </w:divBdr>
        </w:div>
        <w:div w:id="1977105472">
          <w:marLeft w:val="0"/>
          <w:marRight w:val="0"/>
          <w:marTop w:val="0"/>
          <w:marBottom w:val="0"/>
          <w:divBdr>
            <w:top w:val="none" w:sz="0" w:space="0" w:color="auto"/>
            <w:left w:val="none" w:sz="0" w:space="0" w:color="auto"/>
            <w:bottom w:val="none" w:sz="0" w:space="0" w:color="auto"/>
            <w:right w:val="none" w:sz="0" w:space="0" w:color="auto"/>
          </w:divBdr>
        </w:div>
        <w:div w:id="1977644383">
          <w:marLeft w:val="0"/>
          <w:marRight w:val="0"/>
          <w:marTop w:val="0"/>
          <w:marBottom w:val="0"/>
          <w:divBdr>
            <w:top w:val="none" w:sz="0" w:space="0" w:color="auto"/>
            <w:left w:val="none" w:sz="0" w:space="0" w:color="auto"/>
            <w:bottom w:val="none" w:sz="0" w:space="0" w:color="auto"/>
            <w:right w:val="none" w:sz="0" w:space="0" w:color="auto"/>
          </w:divBdr>
        </w:div>
        <w:div w:id="1983192734">
          <w:marLeft w:val="0"/>
          <w:marRight w:val="0"/>
          <w:marTop w:val="0"/>
          <w:marBottom w:val="0"/>
          <w:divBdr>
            <w:top w:val="none" w:sz="0" w:space="0" w:color="auto"/>
            <w:left w:val="none" w:sz="0" w:space="0" w:color="auto"/>
            <w:bottom w:val="none" w:sz="0" w:space="0" w:color="auto"/>
            <w:right w:val="none" w:sz="0" w:space="0" w:color="auto"/>
          </w:divBdr>
        </w:div>
        <w:div w:id="1986082098">
          <w:marLeft w:val="0"/>
          <w:marRight w:val="0"/>
          <w:marTop w:val="0"/>
          <w:marBottom w:val="0"/>
          <w:divBdr>
            <w:top w:val="none" w:sz="0" w:space="0" w:color="auto"/>
            <w:left w:val="none" w:sz="0" w:space="0" w:color="auto"/>
            <w:bottom w:val="none" w:sz="0" w:space="0" w:color="auto"/>
            <w:right w:val="none" w:sz="0" w:space="0" w:color="auto"/>
          </w:divBdr>
        </w:div>
        <w:div w:id="1987780789">
          <w:marLeft w:val="0"/>
          <w:marRight w:val="0"/>
          <w:marTop w:val="0"/>
          <w:marBottom w:val="0"/>
          <w:divBdr>
            <w:top w:val="none" w:sz="0" w:space="0" w:color="auto"/>
            <w:left w:val="none" w:sz="0" w:space="0" w:color="auto"/>
            <w:bottom w:val="none" w:sz="0" w:space="0" w:color="auto"/>
            <w:right w:val="none" w:sz="0" w:space="0" w:color="auto"/>
          </w:divBdr>
        </w:div>
        <w:div w:id="1989746060">
          <w:marLeft w:val="0"/>
          <w:marRight w:val="0"/>
          <w:marTop w:val="0"/>
          <w:marBottom w:val="0"/>
          <w:divBdr>
            <w:top w:val="none" w:sz="0" w:space="0" w:color="auto"/>
            <w:left w:val="none" w:sz="0" w:space="0" w:color="auto"/>
            <w:bottom w:val="none" w:sz="0" w:space="0" w:color="auto"/>
            <w:right w:val="none" w:sz="0" w:space="0" w:color="auto"/>
          </w:divBdr>
        </w:div>
        <w:div w:id="1998145349">
          <w:marLeft w:val="0"/>
          <w:marRight w:val="0"/>
          <w:marTop w:val="0"/>
          <w:marBottom w:val="0"/>
          <w:divBdr>
            <w:top w:val="none" w:sz="0" w:space="0" w:color="auto"/>
            <w:left w:val="none" w:sz="0" w:space="0" w:color="auto"/>
            <w:bottom w:val="none" w:sz="0" w:space="0" w:color="auto"/>
            <w:right w:val="none" w:sz="0" w:space="0" w:color="auto"/>
          </w:divBdr>
        </w:div>
        <w:div w:id="2016569242">
          <w:marLeft w:val="0"/>
          <w:marRight w:val="0"/>
          <w:marTop w:val="0"/>
          <w:marBottom w:val="0"/>
          <w:divBdr>
            <w:top w:val="none" w:sz="0" w:space="0" w:color="auto"/>
            <w:left w:val="none" w:sz="0" w:space="0" w:color="auto"/>
            <w:bottom w:val="none" w:sz="0" w:space="0" w:color="auto"/>
            <w:right w:val="none" w:sz="0" w:space="0" w:color="auto"/>
          </w:divBdr>
        </w:div>
        <w:div w:id="2020885356">
          <w:marLeft w:val="0"/>
          <w:marRight w:val="0"/>
          <w:marTop w:val="0"/>
          <w:marBottom w:val="0"/>
          <w:divBdr>
            <w:top w:val="none" w:sz="0" w:space="0" w:color="auto"/>
            <w:left w:val="none" w:sz="0" w:space="0" w:color="auto"/>
            <w:bottom w:val="none" w:sz="0" w:space="0" w:color="auto"/>
            <w:right w:val="none" w:sz="0" w:space="0" w:color="auto"/>
          </w:divBdr>
        </w:div>
        <w:div w:id="2022199528">
          <w:marLeft w:val="0"/>
          <w:marRight w:val="0"/>
          <w:marTop w:val="0"/>
          <w:marBottom w:val="0"/>
          <w:divBdr>
            <w:top w:val="none" w:sz="0" w:space="0" w:color="auto"/>
            <w:left w:val="none" w:sz="0" w:space="0" w:color="auto"/>
            <w:bottom w:val="none" w:sz="0" w:space="0" w:color="auto"/>
            <w:right w:val="none" w:sz="0" w:space="0" w:color="auto"/>
          </w:divBdr>
        </w:div>
        <w:div w:id="2041080710">
          <w:marLeft w:val="0"/>
          <w:marRight w:val="0"/>
          <w:marTop w:val="0"/>
          <w:marBottom w:val="0"/>
          <w:divBdr>
            <w:top w:val="none" w:sz="0" w:space="0" w:color="auto"/>
            <w:left w:val="none" w:sz="0" w:space="0" w:color="auto"/>
            <w:bottom w:val="none" w:sz="0" w:space="0" w:color="auto"/>
            <w:right w:val="none" w:sz="0" w:space="0" w:color="auto"/>
          </w:divBdr>
        </w:div>
        <w:div w:id="2041271510">
          <w:marLeft w:val="0"/>
          <w:marRight w:val="0"/>
          <w:marTop w:val="0"/>
          <w:marBottom w:val="0"/>
          <w:divBdr>
            <w:top w:val="none" w:sz="0" w:space="0" w:color="auto"/>
            <w:left w:val="none" w:sz="0" w:space="0" w:color="auto"/>
            <w:bottom w:val="none" w:sz="0" w:space="0" w:color="auto"/>
            <w:right w:val="none" w:sz="0" w:space="0" w:color="auto"/>
          </w:divBdr>
        </w:div>
        <w:div w:id="2045864244">
          <w:marLeft w:val="0"/>
          <w:marRight w:val="0"/>
          <w:marTop w:val="0"/>
          <w:marBottom w:val="0"/>
          <w:divBdr>
            <w:top w:val="none" w:sz="0" w:space="0" w:color="auto"/>
            <w:left w:val="none" w:sz="0" w:space="0" w:color="auto"/>
            <w:bottom w:val="none" w:sz="0" w:space="0" w:color="auto"/>
            <w:right w:val="none" w:sz="0" w:space="0" w:color="auto"/>
          </w:divBdr>
        </w:div>
        <w:div w:id="2046323075">
          <w:marLeft w:val="0"/>
          <w:marRight w:val="0"/>
          <w:marTop w:val="0"/>
          <w:marBottom w:val="0"/>
          <w:divBdr>
            <w:top w:val="none" w:sz="0" w:space="0" w:color="auto"/>
            <w:left w:val="none" w:sz="0" w:space="0" w:color="auto"/>
            <w:bottom w:val="none" w:sz="0" w:space="0" w:color="auto"/>
            <w:right w:val="none" w:sz="0" w:space="0" w:color="auto"/>
          </w:divBdr>
        </w:div>
        <w:div w:id="2052682133">
          <w:marLeft w:val="0"/>
          <w:marRight w:val="0"/>
          <w:marTop w:val="0"/>
          <w:marBottom w:val="0"/>
          <w:divBdr>
            <w:top w:val="none" w:sz="0" w:space="0" w:color="auto"/>
            <w:left w:val="none" w:sz="0" w:space="0" w:color="auto"/>
            <w:bottom w:val="none" w:sz="0" w:space="0" w:color="auto"/>
            <w:right w:val="none" w:sz="0" w:space="0" w:color="auto"/>
          </w:divBdr>
        </w:div>
        <w:div w:id="2053994951">
          <w:marLeft w:val="0"/>
          <w:marRight w:val="0"/>
          <w:marTop w:val="0"/>
          <w:marBottom w:val="0"/>
          <w:divBdr>
            <w:top w:val="none" w:sz="0" w:space="0" w:color="auto"/>
            <w:left w:val="none" w:sz="0" w:space="0" w:color="auto"/>
            <w:bottom w:val="none" w:sz="0" w:space="0" w:color="auto"/>
            <w:right w:val="none" w:sz="0" w:space="0" w:color="auto"/>
          </w:divBdr>
        </w:div>
        <w:div w:id="2056200126">
          <w:marLeft w:val="0"/>
          <w:marRight w:val="0"/>
          <w:marTop w:val="0"/>
          <w:marBottom w:val="0"/>
          <w:divBdr>
            <w:top w:val="none" w:sz="0" w:space="0" w:color="auto"/>
            <w:left w:val="none" w:sz="0" w:space="0" w:color="auto"/>
            <w:bottom w:val="none" w:sz="0" w:space="0" w:color="auto"/>
            <w:right w:val="none" w:sz="0" w:space="0" w:color="auto"/>
          </w:divBdr>
        </w:div>
        <w:div w:id="2062485148">
          <w:marLeft w:val="0"/>
          <w:marRight w:val="0"/>
          <w:marTop w:val="0"/>
          <w:marBottom w:val="0"/>
          <w:divBdr>
            <w:top w:val="none" w:sz="0" w:space="0" w:color="auto"/>
            <w:left w:val="none" w:sz="0" w:space="0" w:color="auto"/>
            <w:bottom w:val="none" w:sz="0" w:space="0" w:color="auto"/>
            <w:right w:val="none" w:sz="0" w:space="0" w:color="auto"/>
          </w:divBdr>
        </w:div>
        <w:div w:id="2064521191">
          <w:marLeft w:val="0"/>
          <w:marRight w:val="0"/>
          <w:marTop w:val="0"/>
          <w:marBottom w:val="0"/>
          <w:divBdr>
            <w:top w:val="none" w:sz="0" w:space="0" w:color="auto"/>
            <w:left w:val="none" w:sz="0" w:space="0" w:color="auto"/>
            <w:bottom w:val="none" w:sz="0" w:space="0" w:color="auto"/>
            <w:right w:val="none" w:sz="0" w:space="0" w:color="auto"/>
          </w:divBdr>
        </w:div>
        <w:div w:id="2067338279">
          <w:marLeft w:val="0"/>
          <w:marRight w:val="0"/>
          <w:marTop w:val="0"/>
          <w:marBottom w:val="0"/>
          <w:divBdr>
            <w:top w:val="none" w:sz="0" w:space="0" w:color="auto"/>
            <w:left w:val="none" w:sz="0" w:space="0" w:color="auto"/>
            <w:bottom w:val="none" w:sz="0" w:space="0" w:color="auto"/>
            <w:right w:val="none" w:sz="0" w:space="0" w:color="auto"/>
          </w:divBdr>
        </w:div>
        <w:div w:id="2068991197">
          <w:marLeft w:val="0"/>
          <w:marRight w:val="0"/>
          <w:marTop w:val="0"/>
          <w:marBottom w:val="0"/>
          <w:divBdr>
            <w:top w:val="none" w:sz="0" w:space="0" w:color="auto"/>
            <w:left w:val="none" w:sz="0" w:space="0" w:color="auto"/>
            <w:bottom w:val="none" w:sz="0" w:space="0" w:color="auto"/>
            <w:right w:val="none" w:sz="0" w:space="0" w:color="auto"/>
          </w:divBdr>
        </w:div>
        <w:div w:id="2082092706">
          <w:marLeft w:val="0"/>
          <w:marRight w:val="0"/>
          <w:marTop w:val="0"/>
          <w:marBottom w:val="0"/>
          <w:divBdr>
            <w:top w:val="none" w:sz="0" w:space="0" w:color="auto"/>
            <w:left w:val="none" w:sz="0" w:space="0" w:color="auto"/>
            <w:bottom w:val="none" w:sz="0" w:space="0" w:color="auto"/>
            <w:right w:val="none" w:sz="0" w:space="0" w:color="auto"/>
          </w:divBdr>
        </w:div>
        <w:div w:id="2082824875">
          <w:marLeft w:val="0"/>
          <w:marRight w:val="0"/>
          <w:marTop w:val="0"/>
          <w:marBottom w:val="0"/>
          <w:divBdr>
            <w:top w:val="none" w:sz="0" w:space="0" w:color="auto"/>
            <w:left w:val="none" w:sz="0" w:space="0" w:color="auto"/>
            <w:bottom w:val="none" w:sz="0" w:space="0" w:color="auto"/>
            <w:right w:val="none" w:sz="0" w:space="0" w:color="auto"/>
          </w:divBdr>
        </w:div>
        <w:div w:id="2086217951">
          <w:marLeft w:val="0"/>
          <w:marRight w:val="0"/>
          <w:marTop w:val="0"/>
          <w:marBottom w:val="0"/>
          <w:divBdr>
            <w:top w:val="none" w:sz="0" w:space="0" w:color="auto"/>
            <w:left w:val="none" w:sz="0" w:space="0" w:color="auto"/>
            <w:bottom w:val="none" w:sz="0" w:space="0" w:color="auto"/>
            <w:right w:val="none" w:sz="0" w:space="0" w:color="auto"/>
          </w:divBdr>
        </w:div>
        <w:div w:id="2086998973">
          <w:marLeft w:val="0"/>
          <w:marRight w:val="0"/>
          <w:marTop w:val="0"/>
          <w:marBottom w:val="0"/>
          <w:divBdr>
            <w:top w:val="none" w:sz="0" w:space="0" w:color="auto"/>
            <w:left w:val="none" w:sz="0" w:space="0" w:color="auto"/>
            <w:bottom w:val="none" w:sz="0" w:space="0" w:color="auto"/>
            <w:right w:val="none" w:sz="0" w:space="0" w:color="auto"/>
          </w:divBdr>
        </w:div>
        <w:div w:id="2090417105">
          <w:marLeft w:val="0"/>
          <w:marRight w:val="0"/>
          <w:marTop w:val="0"/>
          <w:marBottom w:val="0"/>
          <w:divBdr>
            <w:top w:val="none" w:sz="0" w:space="0" w:color="auto"/>
            <w:left w:val="none" w:sz="0" w:space="0" w:color="auto"/>
            <w:bottom w:val="none" w:sz="0" w:space="0" w:color="auto"/>
            <w:right w:val="none" w:sz="0" w:space="0" w:color="auto"/>
          </w:divBdr>
        </w:div>
        <w:div w:id="2092507444">
          <w:marLeft w:val="0"/>
          <w:marRight w:val="0"/>
          <w:marTop w:val="0"/>
          <w:marBottom w:val="0"/>
          <w:divBdr>
            <w:top w:val="none" w:sz="0" w:space="0" w:color="auto"/>
            <w:left w:val="none" w:sz="0" w:space="0" w:color="auto"/>
            <w:bottom w:val="none" w:sz="0" w:space="0" w:color="auto"/>
            <w:right w:val="none" w:sz="0" w:space="0" w:color="auto"/>
          </w:divBdr>
        </w:div>
        <w:div w:id="2093769014">
          <w:marLeft w:val="0"/>
          <w:marRight w:val="0"/>
          <w:marTop w:val="0"/>
          <w:marBottom w:val="0"/>
          <w:divBdr>
            <w:top w:val="none" w:sz="0" w:space="0" w:color="auto"/>
            <w:left w:val="none" w:sz="0" w:space="0" w:color="auto"/>
            <w:bottom w:val="none" w:sz="0" w:space="0" w:color="auto"/>
            <w:right w:val="none" w:sz="0" w:space="0" w:color="auto"/>
          </w:divBdr>
        </w:div>
        <w:div w:id="2116904602">
          <w:marLeft w:val="0"/>
          <w:marRight w:val="0"/>
          <w:marTop w:val="0"/>
          <w:marBottom w:val="0"/>
          <w:divBdr>
            <w:top w:val="none" w:sz="0" w:space="0" w:color="auto"/>
            <w:left w:val="none" w:sz="0" w:space="0" w:color="auto"/>
            <w:bottom w:val="none" w:sz="0" w:space="0" w:color="auto"/>
            <w:right w:val="none" w:sz="0" w:space="0" w:color="auto"/>
          </w:divBdr>
        </w:div>
        <w:div w:id="2119057791">
          <w:marLeft w:val="0"/>
          <w:marRight w:val="0"/>
          <w:marTop w:val="0"/>
          <w:marBottom w:val="0"/>
          <w:divBdr>
            <w:top w:val="none" w:sz="0" w:space="0" w:color="auto"/>
            <w:left w:val="none" w:sz="0" w:space="0" w:color="auto"/>
            <w:bottom w:val="none" w:sz="0" w:space="0" w:color="auto"/>
            <w:right w:val="none" w:sz="0" w:space="0" w:color="auto"/>
          </w:divBdr>
        </w:div>
        <w:div w:id="2121563966">
          <w:marLeft w:val="0"/>
          <w:marRight w:val="0"/>
          <w:marTop w:val="0"/>
          <w:marBottom w:val="0"/>
          <w:divBdr>
            <w:top w:val="none" w:sz="0" w:space="0" w:color="auto"/>
            <w:left w:val="none" w:sz="0" w:space="0" w:color="auto"/>
            <w:bottom w:val="none" w:sz="0" w:space="0" w:color="auto"/>
            <w:right w:val="none" w:sz="0" w:space="0" w:color="auto"/>
          </w:divBdr>
        </w:div>
        <w:div w:id="2130974326">
          <w:marLeft w:val="0"/>
          <w:marRight w:val="0"/>
          <w:marTop w:val="0"/>
          <w:marBottom w:val="0"/>
          <w:divBdr>
            <w:top w:val="none" w:sz="0" w:space="0" w:color="auto"/>
            <w:left w:val="none" w:sz="0" w:space="0" w:color="auto"/>
            <w:bottom w:val="none" w:sz="0" w:space="0" w:color="auto"/>
            <w:right w:val="none" w:sz="0" w:space="0" w:color="auto"/>
          </w:divBdr>
        </w:div>
        <w:div w:id="2133550181">
          <w:marLeft w:val="0"/>
          <w:marRight w:val="0"/>
          <w:marTop w:val="0"/>
          <w:marBottom w:val="0"/>
          <w:divBdr>
            <w:top w:val="none" w:sz="0" w:space="0" w:color="auto"/>
            <w:left w:val="none" w:sz="0" w:space="0" w:color="auto"/>
            <w:bottom w:val="none" w:sz="0" w:space="0" w:color="auto"/>
            <w:right w:val="none" w:sz="0" w:space="0" w:color="auto"/>
          </w:divBdr>
        </w:div>
        <w:div w:id="2140566615">
          <w:marLeft w:val="0"/>
          <w:marRight w:val="0"/>
          <w:marTop w:val="0"/>
          <w:marBottom w:val="0"/>
          <w:divBdr>
            <w:top w:val="none" w:sz="0" w:space="0" w:color="auto"/>
            <w:left w:val="none" w:sz="0" w:space="0" w:color="auto"/>
            <w:bottom w:val="none" w:sz="0" w:space="0" w:color="auto"/>
            <w:right w:val="none" w:sz="0" w:space="0" w:color="auto"/>
          </w:divBdr>
        </w:div>
        <w:div w:id="2142528074">
          <w:marLeft w:val="0"/>
          <w:marRight w:val="0"/>
          <w:marTop w:val="0"/>
          <w:marBottom w:val="0"/>
          <w:divBdr>
            <w:top w:val="none" w:sz="0" w:space="0" w:color="auto"/>
            <w:left w:val="none" w:sz="0" w:space="0" w:color="auto"/>
            <w:bottom w:val="none" w:sz="0" w:space="0" w:color="auto"/>
            <w:right w:val="none" w:sz="0" w:space="0" w:color="auto"/>
          </w:divBdr>
        </w:div>
        <w:div w:id="2147234099">
          <w:marLeft w:val="0"/>
          <w:marRight w:val="0"/>
          <w:marTop w:val="0"/>
          <w:marBottom w:val="0"/>
          <w:divBdr>
            <w:top w:val="none" w:sz="0" w:space="0" w:color="auto"/>
            <w:left w:val="none" w:sz="0" w:space="0" w:color="auto"/>
            <w:bottom w:val="none" w:sz="0" w:space="0" w:color="auto"/>
            <w:right w:val="none" w:sz="0" w:space="0" w:color="auto"/>
          </w:divBdr>
        </w:div>
      </w:divsChild>
    </w:div>
    <w:div w:id="125583713">
      <w:bodyDiv w:val="1"/>
      <w:marLeft w:val="0"/>
      <w:marRight w:val="0"/>
      <w:marTop w:val="0"/>
      <w:marBottom w:val="0"/>
      <w:divBdr>
        <w:top w:val="none" w:sz="0" w:space="0" w:color="auto"/>
        <w:left w:val="none" w:sz="0" w:space="0" w:color="auto"/>
        <w:bottom w:val="none" w:sz="0" w:space="0" w:color="auto"/>
        <w:right w:val="none" w:sz="0" w:space="0" w:color="auto"/>
      </w:divBdr>
      <w:divsChild>
        <w:div w:id="1398896121">
          <w:marLeft w:val="0"/>
          <w:marRight w:val="0"/>
          <w:marTop w:val="0"/>
          <w:marBottom w:val="0"/>
          <w:divBdr>
            <w:top w:val="single" w:sz="2" w:space="0" w:color="E3E3E3"/>
            <w:left w:val="single" w:sz="2" w:space="0" w:color="E3E3E3"/>
            <w:bottom w:val="single" w:sz="2" w:space="0" w:color="E3E3E3"/>
            <w:right w:val="single" w:sz="2" w:space="0" w:color="E3E3E3"/>
          </w:divBdr>
          <w:divsChild>
            <w:div w:id="1915166311">
              <w:marLeft w:val="0"/>
              <w:marRight w:val="0"/>
              <w:marTop w:val="0"/>
              <w:marBottom w:val="0"/>
              <w:divBdr>
                <w:top w:val="single" w:sz="2" w:space="0" w:color="E3E3E3"/>
                <w:left w:val="single" w:sz="2" w:space="0" w:color="E3E3E3"/>
                <w:bottom w:val="single" w:sz="2" w:space="0" w:color="E3E3E3"/>
                <w:right w:val="single" w:sz="2" w:space="0" w:color="E3E3E3"/>
              </w:divBdr>
              <w:divsChild>
                <w:div w:id="1413156871">
                  <w:marLeft w:val="0"/>
                  <w:marRight w:val="0"/>
                  <w:marTop w:val="0"/>
                  <w:marBottom w:val="0"/>
                  <w:divBdr>
                    <w:top w:val="single" w:sz="2" w:space="0" w:color="E3E3E3"/>
                    <w:left w:val="single" w:sz="2" w:space="0" w:color="E3E3E3"/>
                    <w:bottom w:val="single" w:sz="2" w:space="0" w:color="E3E3E3"/>
                    <w:right w:val="single" w:sz="2" w:space="0" w:color="E3E3E3"/>
                  </w:divBdr>
                  <w:divsChild>
                    <w:div w:id="1919752159">
                      <w:marLeft w:val="0"/>
                      <w:marRight w:val="0"/>
                      <w:marTop w:val="0"/>
                      <w:marBottom w:val="0"/>
                      <w:divBdr>
                        <w:top w:val="single" w:sz="2" w:space="0" w:color="E3E3E3"/>
                        <w:left w:val="single" w:sz="2" w:space="0" w:color="E3E3E3"/>
                        <w:bottom w:val="single" w:sz="2" w:space="0" w:color="E3E3E3"/>
                        <w:right w:val="single" w:sz="2" w:space="0" w:color="E3E3E3"/>
                      </w:divBdr>
                      <w:divsChild>
                        <w:div w:id="823857196">
                          <w:marLeft w:val="0"/>
                          <w:marRight w:val="0"/>
                          <w:marTop w:val="0"/>
                          <w:marBottom w:val="0"/>
                          <w:divBdr>
                            <w:top w:val="single" w:sz="2" w:space="0" w:color="E3E3E3"/>
                            <w:left w:val="single" w:sz="2" w:space="0" w:color="E3E3E3"/>
                            <w:bottom w:val="single" w:sz="2" w:space="0" w:color="E3E3E3"/>
                            <w:right w:val="single" w:sz="2" w:space="0" w:color="E3E3E3"/>
                          </w:divBdr>
                          <w:divsChild>
                            <w:div w:id="355816298">
                              <w:marLeft w:val="0"/>
                              <w:marRight w:val="0"/>
                              <w:marTop w:val="100"/>
                              <w:marBottom w:val="100"/>
                              <w:divBdr>
                                <w:top w:val="single" w:sz="2" w:space="0" w:color="E3E3E3"/>
                                <w:left w:val="single" w:sz="2" w:space="0" w:color="E3E3E3"/>
                                <w:bottom w:val="single" w:sz="2" w:space="0" w:color="E3E3E3"/>
                                <w:right w:val="single" w:sz="2" w:space="0" w:color="E3E3E3"/>
                              </w:divBdr>
                              <w:divsChild>
                                <w:div w:id="1609579518">
                                  <w:marLeft w:val="0"/>
                                  <w:marRight w:val="0"/>
                                  <w:marTop w:val="0"/>
                                  <w:marBottom w:val="0"/>
                                  <w:divBdr>
                                    <w:top w:val="single" w:sz="2" w:space="0" w:color="E3E3E3"/>
                                    <w:left w:val="single" w:sz="2" w:space="0" w:color="E3E3E3"/>
                                    <w:bottom w:val="single" w:sz="2" w:space="0" w:color="E3E3E3"/>
                                    <w:right w:val="single" w:sz="2" w:space="0" w:color="E3E3E3"/>
                                  </w:divBdr>
                                  <w:divsChild>
                                    <w:div w:id="59208681">
                                      <w:marLeft w:val="0"/>
                                      <w:marRight w:val="0"/>
                                      <w:marTop w:val="0"/>
                                      <w:marBottom w:val="0"/>
                                      <w:divBdr>
                                        <w:top w:val="single" w:sz="2" w:space="0" w:color="E3E3E3"/>
                                        <w:left w:val="single" w:sz="2" w:space="0" w:color="E3E3E3"/>
                                        <w:bottom w:val="single" w:sz="2" w:space="0" w:color="E3E3E3"/>
                                        <w:right w:val="single" w:sz="2" w:space="0" w:color="E3E3E3"/>
                                      </w:divBdr>
                                      <w:divsChild>
                                        <w:div w:id="1130980269">
                                          <w:marLeft w:val="0"/>
                                          <w:marRight w:val="0"/>
                                          <w:marTop w:val="0"/>
                                          <w:marBottom w:val="0"/>
                                          <w:divBdr>
                                            <w:top w:val="single" w:sz="2" w:space="0" w:color="E3E3E3"/>
                                            <w:left w:val="single" w:sz="2" w:space="0" w:color="E3E3E3"/>
                                            <w:bottom w:val="single" w:sz="2" w:space="0" w:color="E3E3E3"/>
                                            <w:right w:val="single" w:sz="2" w:space="0" w:color="E3E3E3"/>
                                          </w:divBdr>
                                          <w:divsChild>
                                            <w:div w:id="1272013192">
                                              <w:marLeft w:val="0"/>
                                              <w:marRight w:val="0"/>
                                              <w:marTop w:val="0"/>
                                              <w:marBottom w:val="0"/>
                                              <w:divBdr>
                                                <w:top w:val="single" w:sz="2" w:space="0" w:color="E3E3E3"/>
                                                <w:left w:val="single" w:sz="2" w:space="0" w:color="E3E3E3"/>
                                                <w:bottom w:val="single" w:sz="2" w:space="0" w:color="E3E3E3"/>
                                                <w:right w:val="single" w:sz="2" w:space="0" w:color="E3E3E3"/>
                                              </w:divBdr>
                                              <w:divsChild>
                                                <w:div w:id="509417492">
                                                  <w:marLeft w:val="0"/>
                                                  <w:marRight w:val="0"/>
                                                  <w:marTop w:val="0"/>
                                                  <w:marBottom w:val="0"/>
                                                  <w:divBdr>
                                                    <w:top w:val="single" w:sz="2" w:space="0" w:color="E3E3E3"/>
                                                    <w:left w:val="single" w:sz="2" w:space="0" w:color="E3E3E3"/>
                                                    <w:bottom w:val="single" w:sz="2" w:space="0" w:color="E3E3E3"/>
                                                    <w:right w:val="single" w:sz="2" w:space="0" w:color="E3E3E3"/>
                                                  </w:divBdr>
                                                  <w:divsChild>
                                                    <w:div w:id="1767768845">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 w:id="1603296226">
          <w:marLeft w:val="0"/>
          <w:marRight w:val="0"/>
          <w:marTop w:val="0"/>
          <w:marBottom w:val="0"/>
          <w:divBdr>
            <w:top w:val="none" w:sz="0" w:space="0" w:color="auto"/>
            <w:left w:val="none" w:sz="0" w:space="0" w:color="auto"/>
            <w:bottom w:val="none" w:sz="0" w:space="0" w:color="auto"/>
            <w:right w:val="none" w:sz="0" w:space="0" w:color="auto"/>
          </w:divBdr>
        </w:div>
      </w:divsChild>
    </w:div>
    <w:div w:id="129178874">
      <w:bodyDiv w:val="1"/>
      <w:marLeft w:val="0"/>
      <w:marRight w:val="0"/>
      <w:marTop w:val="0"/>
      <w:marBottom w:val="0"/>
      <w:divBdr>
        <w:top w:val="none" w:sz="0" w:space="0" w:color="auto"/>
        <w:left w:val="none" w:sz="0" w:space="0" w:color="auto"/>
        <w:bottom w:val="none" w:sz="0" w:space="0" w:color="auto"/>
        <w:right w:val="none" w:sz="0" w:space="0" w:color="auto"/>
      </w:divBdr>
    </w:div>
    <w:div w:id="149834500">
      <w:bodyDiv w:val="1"/>
      <w:marLeft w:val="0"/>
      <w:marRight w:val="0"/>
      <w:marTop w:val="0"/>
      <w:marBottom w:val="0"/>
      <w:divBdr>
        <w:top w:val="none" w:sz="0" w:space="0" w:color="auto"/>
        <w:left w:val="none" w:sz="0" w:space="0" w:color="auto"/>
        <w:bottom w:val="none" w:sz="0" w:space="0" w:color="auto"/>
        <w:right w:val="none" w:sz="0" w:space="0" w:color="auto"/>
      </w:divBdr>
    </w:div>
    <w:div w:id="160319398">
      <w:bodyDiv w:val="1"/>
      <w:marLeft w:val="0"/>
      <w:marRight w:val="0"/>
      <w:marTop w:val="0"/>
      <w:marBottom w:val="0"/>
      <w:divBdr>
        <w:top w:val="none" w:sz="0" w:space="0" w:color="auto"/>
        <w:left w:val="none" w:sz="0" w:space="0" w:color="auto"/>
        <w:bottom w:val="none" w:sz="0" w:space="0" w:color="auto"/>
        <w:right w:val="none" w:sz="0" w:space="0" w:color="auto"/>
      </w:divBdr>
    </w:div>
    <w:div w:id="173539523">
      <w:bodyDiv w:val="1"/>
      <w:marLeft w:val="0"/>
      <w:marRight w:val="0"/>
      <w:marTop w:val="0"/>
      <w:marBottom w:val="0"/>
      <w:divBdr>
        <w:top w:val="none" w:sz="0" w:space="0" w:color="auto"/>
        <w:left w:val="none" w:sz="0" w:space="0" w:color="auto"/>
        <w:bottom w:val="none" w:sz="0" w:space="0" w:color="auto"/>
        <w:right w:val="none" w:sz="0" w:space="0" w:color="auto"/>
      </w:divBdr>
    </w:div>
    <w:div w:id="189337312">
      <w:bodyDiv w:val="1"/>
      <w:marLeft w:val="0"/>
      <w:marRight w:val="0"/>
      <w:marTop w:val="0"/>
      <w:marBottom w:val="0"/>
      <w:divBdr>
        <w:top w:val="none" w:sz="0" w:space="0" w:color="auto"/>
        <w:left w:val="none" w:sz="0" w:space="0" w:color="auto"/>
        <w:bottom w:val="none" w:sz="0" w:space="0" w:color="auto"/>
        <w:right w:val="none" w:sz="0" w:space="0" w:color="auto"/>
      </w:divBdr>
    </w:div>
    <w:div w:id="192886777">
      <w:bodyDiv w:val="1"/>
      <w:marLeft w:val="0"/>
      <w:marRight w:val="0"/>
      <w:marTop w:val="0"/>
      <w:marBottom w:val="0"/>
      <w:divBdr>
        <w:top w:val="none" w:sz="0" w:space="0" w:color="auto"/>
        <w:left w:val="none" w:sz="0" w:space="0" w:color="auto"/>
        <w:bottom w:val="none" w:sz="0" w:space="0" w:color="auto"/>
        <w:right w:val="none" w:sz="0" w:space="0" w:color="auto"/>
      </w:divBdr>
    </w:div>
    <w:div w:id="193810376">
      <w:bodyDiv w:val="1"/>
      <w:marLeft w:val="0"/>
      <w:marRight w:val="0"/>
      <w:marTop w:val="0"/>
      <w:marBottom w:val="0"/>
      <w:divBdr>
        <w:top w:val="none" w:sz="0" w:space="0" w:color="auto"/>
        <w:left w:val="none" w:sz="0" w:space="0" w:color="auto"/>
        <w:bottom w:val="none" w:sz="0" w:space="0" w:color="auto"/>
        <w:right w:val="none" w:sz="0" w:space="0" w:color="auto"/>
      </w:divBdr>
    </w:div>
    <w:div w:id="197356456">
      <w:bodyDiv w:val="1"/>
      <w:marLeft w:val="0"/>
      <w:marRight w:val="0"/>
      <w:marTop w:val="0"/>
      <w:marBottom w:val="0"/>
      <w:divBdr>
        <w:top w:val="none" w:sz="0" w:space="0" w:color="auto"/>
        <w:left w:val="none" w:sz="0" w:space="0" w:color="auto"/>
        <w:bottom w:val="none" w:sz="0" w:space="0" w:color="auto"/>
        <w:right w:val="none" w:sz="0" w:space="0" w:color="auto"/>
      </w:divBdr>
    </w:div>
    <w:div w:id="197595966">
      <w:bodyDiv w:val="1"/>
      <w:marLeft w:val="0"/>
      <w:marRight w:val="0"/>
      <w:marTop w:val="0"/>
      <w:marBottom w:val="0"/>
      <w:divBdr>
        <w:top w:val="none" w:sz="0" w:space="0" w:color="auto"/>
        <w:left w:val="none" w:sz="0" w:space="0" w:color="auto"/>
        <w:bottom w:val="none" w:sz="0" w:space="0" w:color="auto"/>
        <w:right w:val="none" w:sz="0" w:space="0" w:color="auto"/>
      </w:divBdr>
    </w:div>
    <w:div w:id="208616097">
      <w:bodyDiv w:val="1"/>
      <w:marLeft w:val="0"/>
      <w:marRight w:val="0"/>
      <w:marTop w:val="0"/>
      <w:marBottom w:val="0"/>
      <w:divBdr>
        <w:top w:val="none" w:sz="0" w:space="0" w:color="auto"/>
        <w:left w:val="none" w:sz="0" w:space="0" w:color="auto"/>
        <w:bottom w:val="none" w:sz="0" w:space="0" w:color="auto"/>
        <w:right w:val="none" w:sz="0" w:space="0" w:color="auto"/>
      </w:divBdr>
    </w:div>
    <w:div w:id="212156616">
      <w:bodyDiv w:val="1"/>
      <w:marLeft w:val="0"/>
      <w:marRight w:val="0"/>
      <w:marTop w:val="0"/>
      <w:marBottom w:val="0"/>
      <w:divBdr>
        <w:top w:val="none" w:sz="0" w:space="0" w:color="auto"/>
        <w:left w:val="none" w:sz="0" w:space="0" w:color="auto"/>
        <w:bottom w:val="none" w:sz="0" w:space="0" w:color="auto"/>
        <w:right w:val="none" w:sz="0" w:space="0" w:color="auto"/>
      </w:divBdr>
    </w:div>
    <w:div w:id="219680145">
      <w:bodyDiv w:val="1"/>
      <w:marLeft w:val="0"/>
      <w:marRight w:val="0"/>
      <w:marTop w:val="0"/>
      <w:marBottom w:val="0"/>
      <w:divBdr>
        <w:top w:val="none" w:sz="0" w:space="0" w:color="auto"/>
        <w:left w:val="none" w:sz="0" w:space="0" w:color="auto"/>
        <w:bottom w:val="none" w:sz="0" w:space="0" w:color="auto"/>
        <w:right w:val="none" w:sz="0" w:space="0" w:color="auto"/>
      </w:divBdr>
    </w:div>
    <w:div w:id="228544094">
      <w:bodyDiv w:val="1"/>
      <w:marLeft w:val="0"/>
      <w:marRight w:val="0"/>
      <w:marTop w:val="0"/>
      <w:marBottom w:val="0"/>
      <w:divBdr>
        <w:top w:val="none" w:sz="0" w:space="0" w:color="auto"/>
        <w:left w:val="none" w:sz="0" w:space="0" w:color="auto"/>
        <w:bottom w:val="none" w:sz="0" w:space="0" w:color="auto"/>
        <w:right w:val="none" w:sz="0" w:space="0" w:color="auto"/>
      </w:divBdr>
    </w:div>
    <w:div w:id="251936480">
      <w:bodyDiv w:val="1"/>
      <w:marLeft w:val="0"/>
      <w:marRight w:val="0"/>
      <w:marTop w:val="0"/>
      <w:marBottom w:val="0"/>
      <w:divBdr>
        <w:top w:val="none" w:sz="0" w:space="0" w:color="auto"/>
        <w:left w:val="none" w:sz="0" w:space="0" w:color="auto"/>
        <w:bottom w:val="none" w:sz="0" w:space="0" w:color="auto"/>
        <w:right w:val="none" w:sz="0" w:space="0" w:color="auto"/>
      </w:divBdr>
    </w:div>
    <w:div w:id="252127291">
      <w:bodyDiv w:val="1"/>
      <w:marLeft w:val="0"/>
      <w:marRight w:val="0"/>
      <w:marTop w:val="0"/>
      <w:marBottom w:val="0"/>
      <w:divBdr>
        <w:top w:val="none" w:sz="0" w:space="0" w:color="auto"/>
        <w:left w:val="none" w:sz="0" w:space="0" w:color="auto"/>
        <w:bottom w:val="none" w:sz="0" w:space="0" w:color="auto"/>
        <w:right w:val="none" w:sz="0" w:space="0" w:color="auto"/>
      </w:divBdr>
    </w:div>
    <w:div w:id="260918146">
      <w:bodyDiv w:val="1"/>
      <w:marLeft w:val="0"/>
      <w:marRight w:val="0"/>
      <w:marTop w:val="0"/>
      <w:marBottom w:val="0"/>
      <w:divBdr>
        <w:top w:val="none" w:sz="0" w:space="0" w:color="auto"/>
        <w:left w:val="none" w:sz="0" w:space="0" w:color="auto"/>
        <w:bottom w:val="none" w:sz="0" w:space="0" w:color="auto"/>
        <w:right w:val="none" w:sz="0" w:space="0" w:color="auto"/>
      </w:divBdr>
    </w:div>
    <w:div w:id="270433767">
      <w:bodyDiv w:val="1"/>
      <w:marLeft w:val="0"/>
      <w:marRight w:val="0"/>
      <w:marTop w:val="0"/>
      <w:marBottom w:val="0"/>
      <w:divBdr>
        <w:top w:val="none" w:sz="0" w:space="0" w:color="auto"/>
        <w:left w:val="none" w:sz="0" w:space="0" w:color="auto"/>
        <w:bottom w:val="none" w:sz="0" w:space="0" w:color="auto"/>
        <w:right w:val="none" w:sz="0" w:space="0" w:color="auto"/>
      </w:divBdr>
    </w:div>
    <w:div w:id="273558627">
      <w:bodyDiv w:val="1"/>
      <w:marLeft w:val="0"/>
      <w:marRight w:val="0"/>
      <w:marTop w:val="0"/>
      <w:marBottom w:val="0"/>
      <w:divBdr>
        <w:top w:val="none" w:sz="0" w:space="0" w:color="auto"/>
        <w:left w:val="none" w:sz="0" w:space="0" w:color="auto"/>
        <w:bottom w:val="none" w:sz="0" w:space="0" w:color="auto"/>
        <w:right w:val="none" w:sz="0" w:space="0" w:color="auto"/>
      </w:divBdr>
    </w:div>
    <w:div w:id="313684082">
      <w:bodyDiv w:val="1"/>
      <w:marLeft w:val="0"/>
      <w:marRight w:val="0"/>
      <w:marTop w:val="0"/>
      <w:marBottom w:val="0"/>
      <w:divBdr>
        <w:top w:val="none" w:sz="0" w:space="0" w:color="auto"/>
        <w:left w:val="none" w:sz="0" w:space="0" w:color="auto"/>
        <w:bottom w:val="none" w:sz="0" w:space="0" w:color="auto"/>
        <w:right w:val="none" w:sz="0" w:space="0" w:color="auto"/>
      </w:divBdr>
    </w:div>
    <w:div w:id="338967830">
      <w:bodyDiv w:val="1"/>
      <w:marLeft w:val="0"/>
      <w:marRight w:val="0"/>
      <w:marTop w:val="0"/>
      <w:marBottom w:val="0"/>
      <w:divBdr>
        <w:top w:val="none" w:sz="0" w:space="0" w:color="auto"/>
        <w:left w:val="none" w:sz="0" w:space="0" w:color="auto"/>
        <w:bottom w:val="none" w:sz="0" w:space="0" w:color="auto"/>
        <w:right w:val="none" w:sz="0" w:space="0" w:color="auto"/>
      </w:divBdr>
    </w:div>
    <w:div w:id="345795562">
      <w:bodyDiv w:val="1"/>
      <w:marLeft w:val="0"/>
      <w:marRight w:val="0"/>
      <w:marTop w:val="0"/>
      <w:marBottom w:val="0"/>
      <w:divBdr>
        <w:top w:val="none" w:sz="0" w:space="0" w:color="auto"/>
        <w:left w:val="none" w:sz="0" w:space="0" w:color="auto"/>
        <w:bottom w:val="none" w:sz="0" w:space="0" w:color="auto"/>
        <w:right w:val="none" w:sz="0" w:space="0" w:color="auto"/>
      </w:divBdr>
    </w:div>
    <w:div w:id="356665217">
      <w:bodyDiv w:val="1"/>
      <w:marLeft w:val="0"/>
      <w:marRight w:val="0"/>
      <w:marTop w:val="0"/>
      <w:marBottom w:val="0"/>
      <w:divBdr>
        <w:top w:val="none" w:sz="0" w:space="0" w:color="auto"/>
        <w:left w:val="none" w:sz="0" w:space="0" w:color="auto"/>
        <w:bottom w:val="none" w:sz="0" w:space="0" w:color="auto"/>
        <w:right w:val="none" w:sz="0" w:space="0" w:color="auto"/>
      </w:divBdr>
    </w:div>
    <w:div w:id="364871238">
      <w:bodyDiv w:val="1"/>
      <w:marLeft w:val="0"/>
      <w:marRight w:val="0"/>
      <w:marTop w:val="0"/>
      <w:marBottom w:val="0"/>
      <w:divBdr>
        <w:top w:val="none" w:sz="0" w:space="0" w:color="auto"/>
        <w:left w:val="none" w:sz="0" w:space="0" w:color="auto"/>
        <w:bottom w:val="none" w:sz="0" w:space="0" w:color="auto"/>
        <w:right w:val="none" w:sz="0" w:space="0" w:color="auto"/>
      </w:divBdr>
    </w:div>
    <w:div w:id="368772461">
      <w:bodyDiv w:val="1"/>
      <w:marLeft w:val="0"/>
      <w:marRight w:val="0"/>
      <w:marTop w:val="0"/>
      <w:marBottom w:val="0"/>
      <w:divBdr>
        <w:top w:val="none" w:sz="0" w:space="0" w:color="auto"/>
        <w:left w:val="none" w:sz="0" w:space="0" w:color="auto"/>
        <w:bottom w:val="none" w:sz="0" w:space="0" w:color="auto"/>
        <w:right w:val="none" w:sz="0" w:space="0" w:color="auto"/>
      </w:divBdr>
    </w:div>
    <w:div w:id="396782542">
      <w:bodyDiv w:val="1"/>
      <w:marLeft w:val="0"/>
      <w:marRight w:val="0"/>
      <w:marTop w:val="0"/>
      <w:marBottom w:val="0"/>
      <w:divBdr>
        <w:top w:val="none" w:sz="0" w:space="0" w:color="auto"/>
        <w:left w:val="none" w:sz="0" w:space="0" w:color="auto"/>
        <w:bottom w:val="none" w:sz="0" w:space="0" w:color="auto"/>
        <w:right w:val="none" w:sz="0" w:space="0" w:color="auto"/>
      </w:divBdr>
    </w:div>
    <w:div w:id="426267861">
      <w:bodyDiv w:val="1"/>
      <w:marLeft w:val="0"/>
      <w:marRight w:val="0"/>
      <w:marTop w:val="0"/>
      <w:marBottom w:val="0"/>
      <w:divBdr>
        <w:top w:val="none" w:sz="0" w:space="0" w:color="auto"/>
        <w:left w:val="none" w:sz="0" w:space="0" w:color="auto"/>
        <w:bottom w:val="none" w:sz="0" w:space="0" w:color="auto"/>
        <w:right w:val="none" w:sz="0" w:space="0" w:color="auto"/>
      </w:divBdr>
    </w:div>
    <w:div w:id="433598829">
      <w:bodyDiv w:val="1"/>
      <w:marLeft w:val="0"/>
      <w:marRight w:val="0"/>
      <w:marTop w:val="0"/>
      <w:marBottom w:val="0"/>
      <w:divBdr>
        <w:top w:val="none" w:sz="0" w:space="0" w:color="auto"/>
        <w:left w:val="none" w:sz="0" w:space="0" w:color="auto"/>
        <w:bottom w:val="none" w:sz="0" w:space="0" w:color="auto"/>
        <w:right w:val="none" w:sz="0" w:space="0" w:color="auto"/>
      </w:divBdr>
    </w:div>
    <w:div w:id="438305069">
      <w:bodyDiv w:val="1"/>
      <w:marLeft w:val="0"/>
      <w:marRight w:val="0"/>
      <w:marTop w:val="0"/>
      <w:marBottom w:val="0"/>
      <w:divBdr>
        <w:top w:val="none" w:sz="0" w:space="0" w:color="auto"/>
        <w:left w:val="none" w:sz="0" w:space="0" w:color="auto"/>
        <w:bottom w:val="none" w:sz="0" w:space="0" w:color="auto"/>
        <w:right w:val="none" w:sz="0" w:space="0" w:color="auto"/>
      </w:divBdr>
    </w:div>
    <w:div w:id="475729837">
      <w:bodyDiv w:val="1"/>
      <w:marLeft w:val="0"/>
      <w:marRight w:val="0"/>
      <w:marTop w:val="0"/>
      <w:marBottom w:val="0"/>
      <w:divBdr>
        <w:top w:val="none" w:sz="0" w:space="0" w:color="auto"/>
        <w:left w:val="none" w:sz="0" w:space="0" w:color="auto"/>
        <w:bottom w:val="none" w:sz="0" w:space="0" w:color="auto"/>
        <w:right w:val="none" w:sz="0" w:space="0" w:color="auto"/>
      </w:divBdr>
      <w:divsChild>
        <w:div w:id="1119372760">
          <w:marLeft w:val="0"/>
          <w:marRight w:val="0"/>
          <w:marTop w:val="0"/>
          <w:marBottom w:val="0"/>
          <w:divBdr>
            <w:top w:val="none" w:sz="0" w:space="0" w:color="auto"/>
            <w:left w:val="none" w:sz="0" w:space="0" w:color="auto"/>
            <w:bottom w:val="none" w:sz="0" w:space="0" w:color="auto"/>
            <w:right w:val="none" w:sz="0" w:space="0" w:color="auto"/>
          </w:divBdr>
        </w:div>
      </w:divsChild>
    </w:div>
    <w:div w:id="482937036">
      <w:bodyDiv w:val="1"/>
      <w:marLeft w:val="0"/>
      <w:marRight w:val="0"/>
      <w:marTop w:val="0"/>
      <w:marBottom w:val="0"/>
      <w:divBdr>
        <w:top w:val="none" w:sz="0" w:space="0" w:color="auto"/>
        <w:left w:val="none" w:sz="0" w:space="0" w:color="auto"/>
        <w:bottom w:val="none" w:sz="0" w:space="0" w:color="auto"/>
        <w:right w:val="none" w:sz="0" w:space="0" w:color="auto"/>
      </w:divBdr>
    </w:div>
    <w:div w:id="493108711">
      <w:bodyDiv w:val="1"/>
      <w:marLeft w:val="0"/>
      <w:marRight w:val="0"/>
      <w:marTop w:val="0"/>
      <w:marBottom w:val="0"/>
      <w:divBdr>
        <w:top w:val="none" w:sz="0" w:space="0" w:color="auto"/>
        <w:left w:val="none" w:sz="0" w:space="0" w:color="auto"/>
        <w:bottom w:val="none" w:sz="0" w:space="0" w:color="auto"/>
        <w:right w:val="none" w:sz="0" w:space="0" w:color="auto"/>
      </w:divBdr>
    </w:div>
    <w:div w:id="498272933">
      <w:bodyDiv w:val="1"/>
      <w:marLeft w:val="0"/>
      <w:marRight w:val="0"/>
      <w:marTop w:val="0"/>
      <w:marBottom w:val="0"/>
      <w:divBdr>
        <w:top w:val="none" w:sz="0" w:space="0" w:color="auto"/>
        <w:left w:val="none" w:sz="0" w:space="0" w:color="auto"/>
        <w:bottom w:val="none" w:sz="0" w:space="0" w:color="auto"/>
        <w:right w:val="none" w:sz="0" w:space="0" w:color="auto"/>
      </w:divBdr>
    </w:div>
    <w:div w:id="503134563">
      <w:bodyDiv w:val="1"/>
      <w:marLeft w:val="0"/>
      <w:marRight w:val="0"/>
      <w:marTop w:val="0"/>
      <w:marBottom w:val="0"/>
      <w:divBdr>
        <w:top w:val="none" w:sz="0" w:space="0" w:color="auto"/>
        <w:left w:val="none" w:sz="0" w:space="0" w:color="auto"/>
        <w:bottom w:val="none" w:sz="0" w:space="0" w:color="auto"/>
        <w:right w:val="none" w:sz="0" w:space="0" w:color="auto"/>
      </w:divBdr>
    </w:div>
    <w:div w:id="509953629">
      <w:bodyDiv w:val="1"/>
      <w:marLeft w:val="0"/>
      <w:marRight w:val="0"/>
      <w:marTop w:val="0"/>
      <w:marBottom w:val="0"/>
      <w:divBdr>
        <w:top w:val="none" w:sz="0" w:space="0" w:color="auto"/>
        <w:left w:val="none" w:sz="0" w:space="0" w:color="auto"/>
        <w:bottom w:val="none" w:sz="0" w:space="0" w:color="auto"/>
        <w:right w:val="none" w:sz="0" w:space="0" w:color="auto"/>
      </w:divBdr>
    </w:div>
    <w:div w:id="518667749">
      <w:bodyDiv w:val="1"/>
      <w:marLeft w:val="0"/>
      <w:marRight w:val="0"/>
      <w:marTop w:val="0"/>
      <w:marBottom w:val="0"/>
      <w:divBdr>
        <w:top w:val="none" w:sz="0" w:space="0" w:color="auto"/>
        <w:left w:val="none" w:sz="0" w:space="0" w:color="auto"/>
        <w:bottom w:val="none" w:sz="0" w:space="0" w:color="auto"/>
        <w:right w:val="none" w:sz="0" w:space="0" w:color="auto"/>
      </w:divBdr>
    </w:div>
    <w:div w:id="519003570">
      <w:bodyDiv w:val="1"/>
      <w:marLeft w:val="0"/>
      <w:marRight w:val="0"/>
      <w:marTop w:val="0"/>
      <w:marBottom w:val="0"/>
      <w:divBdr>
        <w:top w:val="none" w:sz="0" w:space="0" w:color="auto"/>
        <w:left w:val="none" w:sz="0" w:space="0" w:color="auto"/>
        <w:bottom w:val="none" w:sz="0" w:space="0" w:color="auto"/>
        <w:right w:val="none" w:sz="0" w:space="0" w:color="auto"/>
      </w:divBdr>
    </w:div>
    <w:div w:id="532116837">
      <w:bodyDiv w:val="1"/>
      <w:marLeft w:val="0"/>
      <w:marRight w:val="0"/>
      <w:marTop w:val="0"/>
      <w:marBottom w:val="0"/>
      <w:divBdr>
        <w:top w:val="none" w:sz="0" w:space="0" w:color="auto"/>
        <w:left w:val="none" w:sz="0" w:space="0" w:color="auto"/>
        <w:bottom w:val="none" w:sz="0" w:space="0" w:color="auto"/>
        <w:right w:val="none" w:sz="0" w:space="0" w:color="auto"/>
      </w:divBdr>
    </w:div>
    <w:div w:id="533544254">
      <w:bodyDiv w:val="1"/>
      <w:marLeft w:val="0"/>
      <w:marRight w:val="0"/>
      <w:marTop w:val="0"/>
      <w:marBottom w:val="0"/>
      <w:divBdr>
        <w:top w:val="none" w:sz="0" w:space="0" w:color="auto"/>
        <w:left w:val="none" w:sz="0" w:space="0" w:color="auto"/>
        <w:bottom w:val="none" w:sz="0" w:space="0" w:color="auto"/>
        <w:right w:val="none" w:sz="0" w:space="0" w:color="auto"/>
      </w:divBdr>
    </w:div>
    <w:div w:id="546720245">
      <w:bodyDiv w:val="1"/>
      <w:marLeft w:val="0"/>
      <w:marRight w:val="0"/>
      <w:marTop w:val="0"/>
      <w:marBottom w:val="0"/>
      <w:divBdr>
        <w:top w:val="none" w:sz="0" w:space="0" w:color="auto"/>
        <w:left w:val="none" w:sz="0" w:space="0" w:color="auto"/>
        <w:bottom w:val="none" w:sz="0" w:space="0" w:color="auto"/>
        <w:right w:val="none" w:sz="0" w:space="0" w:color="auto"/>
      </w:divBdr>
    </w:div>
    <w:div w:id="548423884">
      <w:bodyDiv w:val="1"/>
      <w:marLeft w:val="0"/>
      <w:marRight w:val="0"/>
      <w:marTop w:val="0"/>
      <w:marBottom w:val="0"/>
      <w:divBdr>
        <w:top w:val="none" w:sz="0" w:space="0" w:color="auto"/>
        <w:left w:val="none" w:sz="0" w:space="0" w:color="auto"/>
        <w:bottom w:val="none" w:sz="0" w:space="0" w:color="auto"/>
        <w:right w:val="none" w:sz="0" w:space="0" w:color="auto"/>
      </w:divBdr>
    </w:div>
    <w:div w:id="561721161">
      <w:bodyDiv w:val="1"/>
      <w:marLeft w:val="0"/>
      <w:marRight w:val="0"/>
      <w:marTop w:val="0"/>
      <w:marBottom w:val="0"/>
      <w:divBdr>
        <w:top w:val="none" w:sz="0" w:space="0" w:color="auto"/>
        <w:left w:val="none" w:sz="0" w:space="0" w:color="auto"/>
        <w:bottom w:val="none" w:sz="0" w:space="0" w:color="auto"/>
        <w:right w:val="none" w:sz="0" w:space="0" w:color="auto"/>
      </w:divBdr>
    </w:div>
    <w:div w:id="570431016">
      <w:bodyDiv w:val="1"/>
      <w:marLeft w:val="0"/>
      <w:marRight w:val="0"/>
      <w:marTop w:val="0"/>
      <w:marBottom w:val="0"/>
      <w:divBdr>
        <w:top w:val="none" w:sz="0" w:space="0" w:color="auto"/>
        <w:left w:val="none" w:sz="0" w:space="0" w:color="auto"/>
        <w:bottom w:val="none" w:sz="0" w:space="0" w:color="auto"/>
        <w:right w:val="none" w:sz="0" w:space="0" w:color="auto"/>
      </w:divBdr>
    </w:div>
    <w:div w:id="572738749">
      <w:bodyDiv w:val="1"/>
      <w:marLeft w:val="0"/>
      <w:marRight w:val="0"/>
      <w:marTop w:val="0"/>
      <w:marBottom w:val="0"/>
      <w:divBdr>
        <w:top w:val="none" w:sz="0" w:space="0" w:color="auto"/>
        <w:left w:val="none" w:sz="0" w:space="0" w:color="auto"/>
        <w:bottom w:val="none" w:sz="0" w:space="0" w:color="auto"/>
        <w:right w:val="none" w:sz="0" w:space="0" w:color="auto"/>
      </w:divBdr>
    </w:div>
    <w:div w:id="575166742">
      <w:bodyDiv w:val="1"/>
      <w:marLeft w:val="0"/>
      <w:marRight w:val="0"/>
      <w:marTop w:val="0"/>
      <w:marBottom w:val="0"/>
      <w:divBdr>
        <w:top w:val="none" w:sz="0" w:space="0" w:color="auto"/>
        <w:left w:val="none" w:sz="0" w:space="0" w:color="auto"/>
        <w:bottom w:val="none" w:sz="0" w:space="0" w:color="auto"/>
        <w:right w:val="none" w:sz="0" w:space="0" w:color="auto"/>
      </w:divBdr>
    </w:div>
    <w:div w:id="578902650">
      <w:bodyDiv w:val="1"/>
      <w:marLeft w:val="0"/>
      <w:marRight w:val="0"/>
      <w:marTop w:val="0"/>
      <w:marBottom w:val="0"/>
      <w:divBdr>
        <w:top w:val="none" w:sz="0" w:space="0" w:color="auto"/>
        <w:left w:val="none" w:sz="0" w:space="0" w:color="auto"/>
        <w:bottom w:val="none" w:sz="0" w:space="0" w:color="auto"/>
        <w:right w:val="none" w:sz="0" w:space="0" w:color="auto"/>
      </w:divBdr>
    </w:div>
    <w:div w:id="582881927">
      <w:bodyDiv w:val="1"/>
      <w:marLeft w:val="0"/>
      <w:marRight w:val="0"/>
      <w:marTop w:val="0"/>
      <w:marBottom w:val="0"/>
      <w:divBdr>
        <w:top w:val="none" w:sz="0" w:space="0" w:color="auto"/>
        <w:left w:val="none" w:sz="0" w:space="0" w:color="auto"/>
        <w:bottom w:val="none" w:sz="0" w:space="0" w:color="auto"/>
        <w:right w:val="none" w:sz="0" w:space="0" w:color="auto"/>
      </w:divBdr>
    </w:div>
    <w:div w:id="591476884">
      <w:bodyDiv w:val="1"/>
      <w:marLeft w:val="0"/>
      <w:marRight w:val="0"/>
      <w:marTop w:val="0"/>
      <w:marBottom w:val="0"/>
      <w:divBdr>
        <w:top w:val="none" w:sz="0" w:space="0" w:color="auto"/>
        <w:left w:val="none" w:sz="0" w:space="0" w:color="auto"/>
        <w:bottom w:val="none" w:sz="0" w:space="0" w:color="auto"/>
        <w:right w:val="none" w:sz="0" w:space="0" w:color="auto"/>
      </w:divBdr>
    </w:div>
    <w:div w:id="608121149">
      <w:bodyDiv w:val="1"/>
      <w:marLeft w:val="0"/>
      <w:marRight w:val="0"/>
      <w:marTop w:val="0"/>
      <w:marBottom w:val="0"/>
      <w:divBdr>
        <w:top w:val="none" w:sz="0" w:space="0" w:color="auto"/>
        <w:left w:val="none" w:sz="0" w:space="0" w:color="auto"/>
        <w:bottom w:val="none" w:sz="0" w:space="0" w:color="auto"/>
        <w:right w:val="none" w:sz="0" w:space="0" w:color="auto"/>
      </w:divBdr>
    </w:div>
    <w:div w:id="632909689">
      <w:bodyDiv w:val="1"/>
      <w:marLeft w:val="0"/>
      <w:marRight w:val="0"/>
      <w:marTop w:val="0"/>
      <w:marBottom w:val="0"/>
      <w:divBdr>
        <w:top w:val="none" w:sz="0" w:space="0" w:color="auto"/>
        <w:left w:val="none" w:sz="0" w:space="0" w:color="auto"/>
        <w:bottom w:val="none" w:sz="0" w:space="0" w:color="auto"/>
        <w:right w:val="none" w:sz="0" w:space="0" w:color="auto"/>
      </w:divBdr>
    </w:div>
    <w:div w:id="639380712">
      <w:bodyDiv w:val="1"/>
      <w:marLeft w:val="0"/>
      <w:marRight w:val="0"/>
      <w:marTop w:val="0"/>
      <w:marBottom w:val="0"/>
      <w:divBdr>
        <w:top w:val="none" w:sz="0" w:space="0" w:color="auto"/>
        <w:left w:val="none" w:sz="0" w:space="0" w:color="auto"/>
        <w:bottom w:val="none" w:sz="0" w:space="0" w:color="auto"/>
        <w:right w:val="none" w:sz="0" w:space="0" w:color="auto"/>
      </w:divBdr>
    </w:div>
    <w:div w:id="640766422">
      <w:bodyDiv w:val="1"/>
      <w:marLeft w:val="0"/>
      <w:marRight w:val="0"/>
      <w:marTop w:val="0"/>
      <w:marBottom w:val="0"/>
      <w:divBdr>
        <w:top w:val="none" w:sz="0" w:space="0" w:color="auto"/>
        <w:left w:val="none" w:sz="0" w:space="0" w:color="auto"/>
        <w:bottom w:val="none" w:sz="0" w:space="0" w:color="auto"/>
        <w:right w:val="none" w:sz="0" w:space="0" w:color="auto"/>
      </w:divBdr>
    </w:div>
    <w:div w:id="645202624">
      <w:bodyDiv w:val="1"/>
      <w:marLeft w:val="0"/>
      <w:marRight w:val="0"/>
      <w:marTop w:val="0"/>
      <w:marBottom w:val="0"/>
      <w:divBdr>
        <w:top w:val="none" w:sz="0" w:space="0" w:color="auto"/>
        <w:left w:val="none" w:sz="0" w:space="0" w:color="auto"/>
        <w:bottom w:val="none" w:sz="0" w:space="0" w:color="auto"/>
        <w:right w:val="none" w:sz="0" w:space="0" w:color="auto"/>
      </w:divBdr>
    </w:div>
    <w:div w:id="649331422">
      <w:bodyDiv w:val="1"/>
      <w:marLeft w:val="0"/>
      <w:marRight w:val="0"/>
      <w:marTop w:val="0"/>
      <w:marBottom w:val="0"/>
      <w:divBdr>
        <w:top w:val="none" w:sz="0" w:space="0" w:color="auto"/>
        <w:left w:val="none" w:sz="0" w:space="0" w:color="auto"/>
        <w:bottom w:val="none" w:sz="0" w:space="0" w:color="auto"/>
        <w:right w:val="none" w:sz="0" w:space="0" w:color="auto"/>
      </w:divBdr>
    </w:div>
    <w:div w:id="650450346">
      <w:bodyDiv w:val="1"/>
      <w:marLeft w:val="0"/>
      <w:marRight w:val="0"/>
      <w:marTop w:val="0"/>
      <w:marBottom w:val="0"/>
      <w:divBdr>
        <w:top w:val="none" w:sz="0" w:space="0" w:color="auto"/>
        <w:left w:val="none" w:sz="0" w:space="0" w:color="auto"/>
        <w:bottom w:val="none" w:sz="0" w:space="0" w:color="auto"/>
        <w:right w:val="none" w:sz="0" w:space="0" w:color="auto"/>
      </w:divBdr>
    </w:div>
    <w:div w:id="680594665">
      <w:bodyDiv w:val="1"/>
      <w:marLeft w:val="0"/>
      <w:marRight w:val="0"/>
      <w:marTop w:val="0"/>
      <w:marBottom w:val="0"/>
      <w:divBdr>
        <w:top w:val="none" w:sz="0" w:space="0" w:color="auto"/>
        <w:left w:val="none" w:sz="0" w:space="0" w:color="auto"/>
        <w:bottom w:val="none" w:sz="0" w:space="0" w:color="auto"/>
        <w:right w:val="none" w:sz="0" w:space="0" w:color="auto"/>
      </w:divBdr>
    </w:div>
    <w:div w:id="688142109">
      <w:bodyDiv w:val="1"/>
      <w:marLeft w:val="0"/>
      <w:marRight w:val="0"/>
      <w:marTop w:val="0"/>
      <w:marBottom w:val="0"/>
      <w:divBdr>
        <w:top w:val="none" w:sz="0" w:space="0" w:color="auto"/>
        <w:left w:val="none" w:sz="0" w:space="0" w:color="auto"/>
        <w:bottom w:val="none" w:sz="0" w:space="0" w:color="auto"/>
        <w:right w:val="none" w:sz="0" w:space="0" w:color="auto"/>
      </w:divBdr>
    </w:div>
    <w:div w:id="707217326">
      <w:bodyDiv w:val="1"/>
      <w:marLeft w:val="0"/>
      <w:marRight w:val="0"/>
      <w:marTop w:val="0"/>
      <w:marBottom w:val="0"/>
      <w:divBdr>
        <w:top w:val="none" w:sz="0" w:space="0" w:color="auto"/>
        <w:left w:val="none" w:sz="0" w:space="0" w:color="auto"/>
        <w:bottom w:val="none" w:sz="0" w:space="0" w:color="auto"/>
        <w:right w:val="none" w:sz="0" w:space="0" w:color="auto"/>
      </w:divBdr>
    </w:div>
    <w:div w:id="707799927">
      <w:bodyDiv w:val="1"/>
      <w:marLeft w:val="0"/>
      <w:marRight w:val="0"/>
      <w:marTop w:val="0"/>
      <w:marBottom w:val="0"/>
      <w:divBdr>
        <w:top w:val="none" w:sz="0" w:space="0" w:color="auto"/>
        <w:left w:val="none" w:sz="0" w:space="0" w:color="auto"/>
        <w:bottom w:val="none" w:sz="0" w:space="0" w:color="auto"/>
        <w:right w:val="none" w:sz="0" w:space="0" w:color="auto"/>
      </w:divBdr>
    </w:div>
    <w:div w:id="727385231">
      <w:bodyDiv w:val="1"/>
      <w:marLeft w:val="0"/>
      <w:marRight w:val="0"/>
      <w:marTop w:val="0"/>
      <w:marBottom w:val="0"/>
      <w:divBdr>
        <w:top w:val="none" w:sz="0" w:space="0" w:color="auto"/>
        <w:left w:val="none" w:sz="0" w:space="0" w:color="auto"/>
        <w:bottom w:val="none" w:sz="0" w:space="0" w:color="auto"/>
        <w:right w:val="none" w:sz="0" w:space="0" w:color="auto"/>
      </w:divBdr>
    </w:div>
    <w:div w:id="738022019">
      <w:bodyDiv w:val="1"/>
      <w:marLeft w:val="0"/>
      <w:marRight w:val="0"/>
      <w:marTop w:val="0"/>
      <w:marBottom w:val="0"/>
      <w:divBdr>
        <w:top w:val="none" w:sz="0" w:space="0" w:color="auto"/>
        <w:left w:val="none" w:sz="0" w:space="0" w:color="auto"/>
        <w:bottom w:val="none" w:sz="0" w:space="0" w:color="auto"/>
        <w:right w:val="none" w:sz="0" w:space="0" w:color="auto"/>
      </w:divBdr>
    </w:div>
    <w:div w:id="761536859">
      <w:bodyDiv w:val="1"/>
      <w:marLeft w:val="0"/>
      <w:marRight w:val="0"/>
      <w:marTop w:val="0"/>
      <w:marBottom w:val="0"/>
      <w:divBdr>
        <w:top w:val="none" w:sz="0" w:space="0" w:color="auto"/>
        <w:left w:val="none" w:sz="0" w:space="0" w:color="auto"/>
        <w:bottom w:val="none" w:sz="0" w:space="0" w:color="auto"/>
        <w:right w:val="none" w:sz="0" w:space="0" w:color="auto"/>
      </w:divBdr>
    </w:div>
    <w:div w:id="761877410">
      <w:bodyDiv w:val="1"/>
      <w:marLeft w:val="0"/>
      <w:marRight w:val="0"/>
      <w:marTop w:val="0"/>
      <w:marBottom w:val="0"/>
      <w:divBdr>
        <w:top w:val="none" w:sz="0" w:space="0" w:color="auto"/>
        <w:left w:val="none" w:sz="0" w:space="0" w:color="auto"/>
        <w:bottom w:val="none" w:sz="0" w:space="0" w:color="auto"/>
        <w:right w:val="none" w:sz="0" w:space="0" w:color="auto"/>
      </w:divBdr>
    </w:div>
    <w:div w:id="773985568">
      <w:bodyDiv w:val="1"/>
      <w:marLeft w:val="0"/>
      <w:marRight w:val="0"/>
      <w:marTop w:val="0"/>
      <w:marBottom w:val="0"/>
      <w:divBdr>
        <w:top w:val="none" w:sz="0" w:space="0" w:color="auto"/>
        <w:left w:val="none" w:sz="0" w:space="0" w:color="auto"/>
        <w:bottom w:val="none" w:sz="0" w:space="0" w:color="auto"/>
        <w:right w:val="none" w:sz="0" w:space="0" w:color="auto"/>
      </w:divBdr>
    </w:div>
    <w:div w:id="783231071">
      <w:bodyDiv w:val="1"/>
      <w:marLeft w:val="0"/>
      <w:marRight w:val="0"/>
      <w:marTop w:val="0"/>
      <w:marBottom w:val="0"/>
      <w:divBdr>
        <w:top w:val="none" w:sz="0" w:space="0" w:color="auto"/>
        <w:left w:val="none" w:sz="0" w:space="0" w:color="auto"/>
        <w:bottom w:val="none" w:sz="0" w:space="0" w:color="auto"/>
        <w:right w:val="none" w:sz="0" w:space="0" w:color="auto"/>
      </w:divBdr>
      <w:divsChild>
        <w:div w:id="598024843">
          <w:marLeft w:val="0"/>
          <w:marRight w:val="0"/>
          <w:marTop w:val="0"/>
          <w:marBottom w:val="0"/>
          <w:divBdr>
            <w:top w:val="none" w:sz="0" w:space="0" w:color="auto"/>
            <w:left w:val="none" w:sz="0" w:space="0" w:color="auto"/>
            <w:bottom w:val="none" w:sz="0" w:space="0" w:color="auto"/>
            <w:right w:val="none" w:sz="0" w:space="0" w:color="auto"/>
          </w:divBdr>
          <w:divsChild>
            <w:div w:id="1740591307">
              <w:marLeft w:val="0"/>
              <w:marRight w:val="0"/>
              <w:marTop w:val="0"/>
              <w:marBottom w:val="0"/>
              <w:divBdr>
                <w:top w:val="none" w:sz="0" w:space="0" w:color="auto"/>
                <w:left w:val="none" w:sz="0" w:space="0" w:color="auto"/>
                <w:bottom w:val="none" w:sz="0" w:space="0" w:color="auto"/>
                <w:right w:val="none" w:sz="0" w:space="0" w:color="auto"/>
              </w:divBdr>
              <w:divsChild>
                <w:div w:id="650329191">
                  <w:marLeft w:val="-240"/>
                  <w:marRight w:val="-240"/>
                  <w:marTop w:val="0"/>
                  <w:marBottom w:val="0"/>
                  <w:divBdr>
                    <w:top w:val="none" w:sz="0" w:space="0" w:color="auto"/>
                    <w:left w:val="none" w:sz="0" w:space="0" w:color="auto"/>
                    <w:bottom w:val="none" w:sz="0" w:space="0" w:color="auto"/>
                    <w:right w:val="none" w:sz="0" w:space="0" w:color="auto"/>
                  </w:divBdr>
                  <w:divsChild>
                    <w:div w:id="1223179676">
                      <w:marLeft w:val="0"/>
                      <w:marRight w:val="0"/>
                      <w:marTop w:val="0"/>
                      <w:marBottom w:val="0"/>
                      <w:divBdr>
                        <w:top w:val="none" w:sz="0" w:space="0" w:color="auto"/>
                        <w:left w:val="none" w:sz="0" w:space="0" w:color="auto"/>
                        <w:bottom w:val="none" w:sz="0" w:space="0" w:color="auto"/>
                        <w:right w:val="none" w:sz="0" w:space="0" w:color="auto"/>
                      </w:divBdr>
                      <w:divsChild>
                        <w:div w:id="34283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89393418">
      <w:bodyDiv w:val="1"/>
      <w:marLeft w:val="0"/>
      <w:marRight w:val="0"/>
      <w:marTop w:val="0"/>
      <w:marBottom w:val="0"/>
      <w:divBdr>
        <w:top w:val="none" w:sz="0" w:space="0" w:color="auto"/>
        <w:left w:val="none" w:sz="0" w:space="0" w:color="auto"/>
        <w:bottom w:val="none" w:sz="0" w:space="0" w:color="auto"/>
        <w:right w:val="none" w:sz="0" w:space="0" w:color="auto"/>
      </w:divBdr>
    </w:div>
    <w:div w:id="798112763">
      <w:bodyDiv w:val="1"/>
      <w:marLeft w:val="0"/>
      <w:marRight w:val="0"/>
      <w:marTop w:val="0"/>
      <w:marBottom w:val="0"/>
      <w:divBdr>
        <w:top w:val="none" w:sz="0" w:space="0" w:color="auto"/>
        <w:left w:val="none" w:sz="0" w:space="0" w:color="auto"/>
        <w:bottom w:val="none" w:sz="0" w:space="0" w:color="auto"/>
        <w:right w:val="none" w:sz="0" w:space="0" w:color="auto"/>
      </w:divBdr>
    </w:div>
    <w:div w:id="824053672">
      <w:bodyDiv w:val="1"/>
      <w:marLeft w:val="0"/>
      <w:marRight w:val="0"/>
      <w:marTop w:val="0"/>
      <w:marBottom w:val="0"/>
      <w:divBdr>
        <w:top w:val="none" w:sz="0" w:space="0" w:color="auto"/>
        <w:left w:val="none" w:sz="0" w:space="0" w:color="auto"/>
        <w:bottom w:val="none" w:sz="0" w:space="0" w:color="auto"/>
        <w:right w:val="none" w:sz="0" w:space="0" w:color="auto"/>
      </w:divBdr>
    </w:div>
    <w:div w:id="825779694">
      <w:marLeft w:val="0"/>
      <w:marRight w:val="0"/>
      <w:marTop w:val="0"/>
      <w:marBottom w:val="0"/>
      <w:divBdr>
        <w:top w:val="none" w:sz="0" w:space="0" w:color="auto"/>
        <w:left w:val="none" w:sz="0" w:space="0" w:color="auto"/>
        <w:bottom w:val="none" w:sz="0" w:space="0" w:color="auto"/>
        <w:right w:val="none" w:sz="0" w:space="0" w:color="auto"/>
      </w:divBdr>
    </w:div>
    <w:div w:id="825779695">
      <w:marLeft w:val="0"/>
      <w:marRight w:val="0"/>
      <w:marTop w:val="0"/>
      <w:marBottom w:val="0"/>
      <w:divBdr>
        <w:top w:val="none" w:sz="0" w:space="0" w:color="auto"/>
        <w:left w:val="none" w:sz="0" w:space="0" w:color="auto"/>
        <w:bottom w:val="none" w:sz="0" w:space="0" w:color="auto"/>
        <w:right w:val="none" w:sz="0" w:space="0" w:color="auto"/>
      </w:divBdr>
    </w:div>
    <w:div w:id="825779696">
      <w:marLeft w:val="0"/>
      <w:marRight w:val="0"/>
      <w:marTop w:val="0"/>
      <w:marBottom w:val="0"/>
      <w:divBdr>
        <w:top w:val="none" w:sz="0" w:space="0" w:color="auto"/>
        <w:left w:val="none" w:sz="0" w:space="0" w:color="auto"/>
        <w:bottom w:val="none" w:sz="0" w:space="0" w:color="auto"/>
        <w:right w:val="none" w:sz="0" w:space="0" w:color="auto"/>
      </w:divBdr>
    </w:div>
    <w:div w:id="825779697">
      <w:marLeft w:val="0"/>
      <w:marRight w:val="0"/>
      <w:marTop w:val="0"/>
      <w:marBottom w:val="0"/>
      <w:divBdr>
        <w:top w:val="none" w:sz="0" w:space="0" w:color="auto"/>
        <w:left w:val="none" w:sz="0" w:space="0" w:color="auto"/>
        <w:bottom w:val="none" w:sz="0" w:space="0" w:color="auto"/>
        <w:right w:val="none" w:sz="0" w:space="0" w:color="auto"/>
      </w:divBdr>
    </w:div>
    <w:div w:id="825779698">
      <w:marLeft w:val="0"/>
      <w:marRight w:val="0"/>
      <w:marTop w:val="0"/>
      <w:marBottom w:val="0"/>
      <w:divBdr>
        <w:top w:val="none" w:sz="0" w:space="0" w:color="auto"/>
        <w:left w:val="none" w:sz="0" w:space="0" w:color="auto"/>
        <w:bottom w:val="none" w:sz="0" w:space="0" w:color="auto"/>
        <w:right w:val="none" w:sz="0" w:space="0" w:color="auto"/>
      </w:divBdr>
    </w:div>
    <w:div w:id="825779699">
      <w:marLeft w:val="0"/>
      <w:marRight w:val="0"/>
      <w:marTop w:val="0"/>
      <w:marBottom w:val="0"/>
      <w:divBdr>
        <w:top w:val="none" w:sz="0" w:space="0" w:color="auto"/>
        <w:left w:val="none" w:sz="0" w:space="0" w:color="auto"/>
        <w:bottom w:val="none" w:sz="0" w:space="0" w:color="auto"/>
        <w:right w:val="none" w:sz="0" w:space="0" w:color="auto"/>
      </w:divBdr>
    </w:div>
    <w:div w:id="825779700">
      <w:marLeft w:val="0"/>
      <w:marRight w:val="0"/>
      <w:marTop w:val="0"/>
      <w:marBottom w:val="0"/>
      <w:divBdr>
        <w:top w:val="none" w:sz="0" w:space="0" w:color="auto"/>
        <w:left w:val="none" w:sz="0" w:space="0" w:color="auto"/>
        <w:bottom w:val="none" w:sz="0" w:space="0" w:color="auto"/>
        <w:right w:val="none" w:sz="0" w:space="0" w:color="auto"/>
      </w:divBdr>
    </w:div>
    <w:div w:id="825779701">
      <w:marLeft w:val="0"/>
      <w:marRight w:val="0"/>
      <w:marTop w:val="0"/>
      <w:marBottom w:val="0"/>
      <w:divBdr>
        <w:top w:val="none" w:sz="0" w:space="0" w:color="auto"/>
        <w:left w:val="none" w:sz="0" w:space="0" w:color="auto"/>
        <w:bottom w:val="none" w:sz="0" w:space="0" w:color="auto"/>
        <w:right w:val="none" w:sz="0" w:space="0" w:color="auto"/>
      </w:divBdr>
    </w:div>
    <w:div w:id="825779702">
      <w:marLeft w:val="0"/>
      <w:marRight w:val="0"/>
      <w:marTop w:val="0"/>
      <w:marBottom w:val="0"/>
      <w:divBdr>
        <w:top w:val="none" w:sz="0" w:space="0" w:color="auto"/>
        <w:left w:val="none" w:sz="0" w:space="0" w:color="auto"/>
        <w:bottom w:val="none" w:sz="0" w:space="0" w:color="auto"/>
        <w:right w:val="none" w:sz="0" w:space="0" w:color="auto"/>
      </w:divBdr>
    </w:div>
    <w:div w:id="825779703">
      <w:marLeft w:val="0"/>
      <w:marRight w:val="0"/>
      <w:marTop w:val="0"/>
      <w:marBottom w:val="0"/>
      <w:divBdr>
        <w:top w:val="none" w:sz="0" w:space="0" w:color="auto"/>
        <w:left w:val="none" w:sz="0" w:space="0" w:color="auto"/>
        <w:bottom w:val="none" w:sz="0" w:space="0" w:color="auto"/>
        <w:right w:val="none" w:sz="0" w:space="0" w:color="auto"/>
      </w:divBdr>
    </w:div>
    <w:div w:id="825779704">
      <w:marLeft w:val="0"/>
      <w:marRight w:val="0"/>
      <w:marTop w:val="0"/>
      <w:marBottom w:val="0"/>
      <w:divBdr>
        <w:top w:val="none" w:sz="0" w:space="0" w:color="auto"/>
        <w:left w:val="none" w:sz="0" w:space="0" w:color="auto"/>
        <w:bottom w:val="none" w:sz="0" w:space="0" w:color="auto"/>
        <w:right w:val="none" w:sz="0" w:space="0" w:color="auto"/>
      </w:divBdr>
    </w:div>
    <w:div w:id="825779705">
      <w:marLeft w:val="0"/>
      <w:marRight w:val="0"/>
      <w:marTop w:val="0"/>
      <w:marBottom w:val="0"/>
      <w:divBdr>
        <w:top w:val="none" w:sz="0" w:space="0" w:color="auto"/>
        <w:left w:val="none" w:sz="0" w:space="0" w:color="auto"/>
        <w:bottom w:val="none" w:sz="0" w:space="0" w:color="auto"/>
        <w:right w:val="none" w:sz="0" w:space="0" w:color="auto"/>
      </w:divBdr>
    </w:div>
    <w:div w:id="825779706">
      <w:marLeft w:val="0"/>
      <w:marRight w:val="0"/>
      <w:marTop w:val="0"/>
      <w:marBottom w:val="0"/>
      <w:divBdr>
        <w:top w:val="none" w:sz="0" w:space="0" w:color="auto"/>
        <w:left w:val="none" w:sz="0" w:space="0" w:color="auto"/>
        <w:bottom w:val="none" w:sz="0" w:space="0" w:color="auto"/>
        <w:right w:val="none" w:sz="0" w:space="0" w:color="auto"/>
      </w:divBdr>
    </w:div>
    <w:div w:id="825779707">
      <w:marLeft w:val="46"/>
      <w:marRight w:val="46"/>
      <w:marTop w:val="46"/>
      <w:marBottom w:val="12"/>
      <w:divBdr>
        <w:top w:val="none" w:sz="0" w:space="0" w:color="auto"/>
        <w:left w:val="none" w:sz="0" w:space="0" w:color="auto"/>
        <w:bottom w:val="none" w:sz="0" w:space="0" w:color="auto"/>
        <w:right w:val="none" w:sz="0" w:space="0" w:color="auto"/>
      </w:divBdr>
      <w:divsChild>
        <w:div w:id="825779709">
          <w:marLeft w:val="0"/>
          <w:marRight w:val="0"/>
          <w:marTop w:val="0"/>
          <w:marBottom w:val="0"/>
          <w:divBdr>
            <w:top w:val="none" w:sz="0" w:space="0" w:color="auto"/>
            <w:left w:val="none" w:sz="0" w:space="0" w:color="auto"/>
            <w:bottom w:val="none" w:sz="0" w:space="0" w:color="auto"/>
            <w:right w:val="none" w:sz="0" w:space="0" w:color="auto"/>
          </w:divBdr>
        </w:div>
      </w:divsChild>
    </w:div>
    <w:div w:id="825779708">
      <w:marLeft w:val="0"/>
      <w:marRight w:val="0"/>
      <w:marTop w:val="0"/>
      <w:marBottom w:val="0"/>
      <w:divBdr>
        <w:top w:val="none" w:sz="0" w:space="0" w:color="auto"/>
        <w:left w:val="none" w:sz="0" w:space="0" w:color="auto"/>
        <w:bottom w:val="none" w:sz="0" w:space="0" w:color="auto"/>
        <w:right w:val="none" w:sz="0" w:space="0" w:color="auto"/>
      </w:divBdr>
    </w:div>
    <w:div w:id="825779710">
      <w:marLeft w:val="0"/>
      <w:marRight w:val="0"/>
      <w:marTop w:val="0"/>
      <w:marBottom w:val="0"/>
      <w:divBdr>
        <w:top w:val="none" w:sz="0" w:space="0" w:color="auto"/>
        <w:left w:val="none" w:sz="0" w:space="0" w:color="auto"/>
        <w:bottom w:val="none" w:sz="0" w:space="0" w:color="auto"/>
        <w:right w:val="none" w:sz="0" w:space="0" w:color="auto"/>
      </w:divBdr>
    </w:div>
    <w:div w:id="825779711">
      <w:marLeft w:val="0"/>
      <w:marRight w:val="0"/>
      <w:marTop w:val="0"/>
      <w:marBottom w:val="0"/>
      <w:divBdr>
        <w:top w:val="none" w:sz="0" w:space="0" w:color="auto"/>
        <w:left w:val="none" w:sz="0" w:space="0" w:color="auto"/>
        <w:bottom w:val="none" w:sz="0" w:space="0" w:color="auto"/>
        <w:right w:val="none" w:sz="0" w:space="0" w:color="auto"/>
      </w:divBdr>
    </w:div>
    <w:div w:id="825779712">
      <w:marLeft w:val="0"/>
      <w:marRight w:val="0"/>
      <w:marTop w:val="0"/>
      <w:marBottom w:val="0"/>
      <w:divBdr>
        <w:top w:val="none" w:sz="0" w:space="0" w:color="auto"/>
        <w:left w:val="none" w:sz="0" w:space="0" w:color="auto"/>
        <w:bottom w:val="none" w:sz="0" w:space="0" w:color="auto"/>
        <w:right w:val="none" w:sz="0" w:space="0" w:color="auto"/>
      </w:divBdr>
    </w:div>
    <w:div w:id="825779713">
      <w:marLeft w:val="0"/>
      <w:marRight w:val="0"/>
      <w:marTop w:val="0"/>
      <w:marBottom w:val="0"/>
      <w:divBdr>
        <w:top w:val="none" w:sz="0" w:space="0" w:color="auto"/>
        <w:left w:val="none" w:sz="0" w:space="0" w:color="auto"/>
        <w:bottom w:val="none" w:sz="0" w:space="0" w:color="auto"/>
        <w:right w:val="none" w:sz="0" w:space="0" w:color="auto"/>
      </w:divBdr>
    </w:div>
    <w:div w:id="825779714">
      <w:marLeft w:val="0"/>
      <w:marRight w:val="0"/>
      <w:marTop w:val="0"/>
      <w:marBottom w:val="0"/>
      <w:divBdr>
        <w:top w:val="none" w:sz="0" w:space="0" w:color="auto"/>
        <w:left w:val="none" w:sz="0" w:space="0" w:color="auto"/>
        <w:bottom w:val="none" w:sz="0" w:space="0" w:color="auto"/>
        <w:right w:val="none" w:sz="0" w:space="0" w:color="auto"/>
      </w:divBdr>
    </w:div>
    <w:div w:id="825779715">
      <w:marLeft w:val="0"/>
      <w:marRight w:val="0"/>
      <w:marTop w:val="0"/>
      <w:marBottom w:val="0"/>
      <w:divBdr>
        <w:top w:val="none" w:sz="0" w:space="0" w:color="auto"/>
        <w:left w:val="none" w:sz="0" w:space="0" w:color="auto"/>
        <w:bottom w:val="none" w:sz="0" w:space="0" w:color="auto"/>
        <w:right w:val="none" w:sz="0" w:space="0" w:color="auto"/>
      </w:divBdr>
    </w:div>
    <w:div w:id="825779716">
      <w:marLeft w:val="0"/>
      <w:marRight w:val="0"/>
      <w:marTop w:val="0"/>
      <w:marBottom w:val="0"/>
      <w:divBdr>
        <w:top w:val="none" w:sz="0" w:space="0" w:color="auto"/>
        <w:left w:val="none" w:sz="0" w:space="0" w:color="auto"/>
        <w:bottom w:val="none" w:sz="0" w:space="0" w:color="auto"/>
        <w:right w:val="none" w:sz="0" w:space="0" w:color="auto"/>
      </w:divBdr>
    </w:div>
    <w:div w:id="825779717">
      <w:marLeft w:val="0"/>
      <w:marRight w:val="0"/>
      <w:marTop w:val="0"/>
      <w:marBottom w:val="0"/>
      <w:divBdr>
        <w:top w:val="none" w:sz="0" w:space="0" w:color="auto"/>
        <w:left w:val="none" w:sz="0" w:space="0" w:color="auto"/>
        <w:bottom w:val="none" w:sz="0" w:space="0" w:color="auto"/>
        <w:right w:val="none" w:sz="0" w:space="0" w:color="auto"/>
      </w:divBdr>
    </w:div>
    <w:div w:id="825779718">
      <w:marLeft w:val="0"/>
      <w:marRight w:val="0"/>
      <w:marTop w:val="0"/>
      <w:marBottom w:val="0"/>
      <w:divBdr>
        <w:top w:val="none" w:sz="0" w:space="0" w:color="auto"/>
        <w:left w:val="none" w:sz="0" w:space="0" w:color="auto"/>
        <w:bottom w:val="none" w:sz="0" w:space="0" w:color="auto"/>
        <w:right w:val="none" w:sz="0" w:space="0" w:color="auto"/>
      </w:divBdr>
    </w:div>
    <w:div w:id="825779719">
      <w:marLeft w:val="0"/>
      <w:marRight w:val="0"/>
      <w:marTop w:val="0"/>
      <w:marBottom w:val="0"/>
      <w:divBdr>
        <w:top w:val="none" w:sz="0" w:space="0" w:color="auto"/>
        <w:left w:val="none" w:sz="0" w:space="0" w:color="auto"/>
        <w:bottom w:val="none" w:sz="0" w:space="0" w:color="auto"/>
        <w:right w:val="none" w:sz="0" w:space="0" w:color="auto"/>
      </w:divBdr>
    </w:div>
    <w:div w:id="825779720">
      <w:marLeft w:val="0"/>
      <w:marRight w:val="0"/>
      <w:marTop w:val="0"/>
      <w:marBottom w:val="0"/>
      <w:divBdr>
        <w:top w:val="none" w:sz="0" w:space="0" w:color="auto"/>
        <w:left w:val="none" w:sz="0" w:space="0" w:color="auto"/>
        <w:bottom w:val="none" w:sz="0" w:space="0" w:color="auto"/>
        <w:right w:val="none" w:sz="0" w:space="0" w:color="auto"/>
      </w:divBdr>
    </w:div>
    <w:div w:id="825779721">
      <w:marLeft w:val="0"/>
      <w:marRight w:val="0"/>
      <w:marTop w:val="0"/>
      <w:marBottom w:val="0"/>
      <w:divBdr>
        <w:top w:val="none" w:sz="0" w:space="0" w:color="auto"/>
        <w:left w:val="none" w:sz="0" w:space="0" w:color="auto"/>
        <w:bottom w:val="none" w:sz="0" w:space="0" w:color="auto"/>
        <w:right w:val="none" w:sz="0" w:space="0" w:color="auto"/>
      </w:divBdr>
    </w:div>
    <w:div w:id="825779722">
      <w:marLeft w:val="0"/>
      <w:marRight w:val="0"/>
      <w:marTop w:val="0"/>
      <w:marBottom w:val="0"/>
      <w:divBdr>
        <w:top w:val="none" w:sz="0" w:space="0" w:color="auto"/>
        <w:left w:val="none" w:sz="0" w:space="0" w:color="auto"/>
        <w:bottom w:val="none" w:sz="0" w:space="0" w:color="auto"/>
        <w:right w:val="none" w:sz="0" w:space="0" w:color="auto"/>
      </w:divBdr>
    </w:div>
    <w:div w:id="825779723">
      <w:marLeft w:val="0"/>
      <w:marRight w:val="0"/>
      <w:marTop w:val="0"/>
      <w:marBottom w:val="0"/>
      <w:divBdr>
        <w:top w:val="none" w:sz="0" w:space="0" w:color="auto"/>
        <w:left w:val="none" w:sz="0" w:space="0" w:color="auto"/>
        <w:bottom w:val="none" w:sz="0" w:space="0" w:color="auto"/>
        <w:right w:val="none" w:sz="0" w:space="0" w:color="auto"/>
      </w:divBdr>
    </w:div>
    <w:div w:id="825779724">
      <w:marLeft w:val="0"/>
      <w:marRight w:val="0"/>
      <w:marTop w:val="0"/>
      <w:marBottom w:val="0"/>
      <w:divBdr>
        <w:top w:val="none" w:sz="0" w:space="0" w:color="auto"/>
        <w:left w:val="none" w:sz="0" w:space="0" w:color="auto"/>
        <w:bottom w:val="none" w:sz="0" w:space="0" w:color="auto"/>
        <w:right w:val="none" w:sz="0" w:space="0" w:color="auto"/>
      </w:divBdr>
    </w:div>
    <w:div w:id="825779725">
      <w:marLeft w:val="0"/>
      <w:marRight w:val="0"/>
      <w:marTop w:val="0"/>
      <w:marBottom w:val="0"/>
      <w:divBdr>
        <w:top w:val="none" w:sz="0" w:space="0" w:color="auto"/>
        <w:left w:val="none" w:sz="0" w:space="0" w:color="auto"/>
        <w:bottom w:val="none" w:sz="0" w:space="0" w:color="auto"/>
        <w:right w:val="none" w:sz="0" w:space="0" w:color="auto"/>
      </w:divBdr>
    </w:div>
    <w:div w:id="825779726">
      <w:marLeft w:val="0"/>
      <w:marRight w:val="0"/>
      <w:marTop w:val="0"/>
      <w:marBottom w:val="0"/>
      <w:divBdr>
        <w:top w:val="none" w:sz="0" w:space="0" w:color="auto"/>
        <w:left w:val="none" w:sz="0" w:space="0" w:color="auto"/>
        <w:bottom w:val="none" w:sz="0" w:space="0" w:color="auto"/>
        <w:right w:val="none" w:sz="0" w:space="0" w:color="auto"/>
      </w:divBdr>
    </w:div>
    <w:div w:id="825779727">
      <w:marLeft w:val="0"/>
      <w:marRight w:val="0"/>
      <w:marTop w:val="0"/>
      <w:marBottom w:val="0"/>
      <w:divBdr>
        <w:top w:val="none" w:sz="0" w:space="0" w:color="auto"/>
        <w:left w:val="none" w:sz="0" w:space="0" w:color="auto"/>
        <w:bottom w:val="none" w:sz="0" w:space="0" w:color="auto"/>
        <w:right w:val="none" w:sz="0" w:space="0" w:color="auto"/>
      </w:divBdr>
    </w:div>
    <w:div w:id="825779728">
      <w:marLeft w:val="0"/>
      <w:marRight w:val="0"/>
      <w:marTop w:val="0"/>
      <w:marBottom w:val="0"/>
      <w:divBdr>
        <w:top w:val="none" w:sz="0" w:space="0" w:color="auto"/>
        <w:left w:val="none" w:sz="0" w:space="0" w:color="auto"/>
        <w:bottom w:val="none" w:sz="0" w:space="0" w:color="auto"/>
        <w:right w:val="none" w:sz="0" w:space="0" w:color="auto"/>
      </w:divBdr>
    </w:div>
    <w:div w:id="825779729">
      <w:marLeft w:val="0"/>
      <w:marRight w:val="0"/>
      <w:marTop w:val="0"/>
      <w:marBottom w:val="0"/>
      <w:divBdr>
        <w:top w:val="none" w:sz="0" w:space="0" w:color="auto"/>
        <w:left w:val="none" w:sz="0" w:space="0" w:color="auto"/>
        <w:bottom w:val="none" w:sz="0" w:space="0" w:color="auto"/>
        <w:right w:val="none" w:sz="0" w:space="0" w:color="auto"/>
      </w:divBdr>
    </w:div>
    <w:div w:id="825779730">
      <w:marLeft w:val="0"/>
      <w:marRight w:val="0"/>
      <w:marTop w:val="0"/>
      <w:marBottom w:val="0"/>
      <w:divBdr>
        <w:top w:val="none" w:sz="0" w:space="0" w:color="auto"/>
        <w:left w:val="none" w:sz="0" w:space="0" w:color="auto"/>
        <w:bottom w:val="none" w:sz="0" w:space="0" w:color="auto"/>
        <w:right w:val="none" w:sz="0" w:space="0" w:color="auto"/>
      </w:divBdr>
    </w:div>
    <w:div w:id="825779731">
      <w:marLeft w:val="0"/>
      <w:marRight w:val="0"/>
      <w:marTop w:val="0"/>
      <w:marBottom w:val="0"/>
      <w:divBdr>
        <w:top w:val="none" w:sz="0" w:space="0" w:color="auto"/>
        <w:left w:val="none" w:sz="0" w:space="0" w:color="auto"/>
        <w:bottom w:val="none" w:sz="0" w:space="0" w:color="auto"/>
        <w:right w:val="none" w:sz="0" w:space="0" w:color="auto"/>
      </w:divBdr>
    </w:div>
    <w:div w:id="825779732">
      <w:marLeft w:val="0"/>
      <w:marRight w:val="0"/>
      <w:marTop w:val="0"/>
      <w:marBottom w:val="0"/>
      <w:divBdr>
        <w:top w:val="none" w:sz="0" w:space="0" w:color="auto"/>
        <w:left w:val="none" w:sz="0" w:space="0" w:color="auto"/>
        <w:bottom w:val="none" w:sz="0" w:space="0" w:color="auto"/>
        <w:right w:val="none" w:sz="0" w:space="0" w:color="auto"/>
      </w:divBdr>
    </w:div>
    <w:div w:id="825779733">
      <w:marLeft w:val="0"/>
      <w:marRight w:val="0"/>
      <w:marTop w:val="0"/>
      <w:marBottom w:val="0"/>
      <w:divBdr>
        <w:top w:val="none" w:sz="0" w:space="0" w:color="auto"/>
        <w:left w:val="none" w:sz="0" w:space="0" w:color="auto"/>
        <w:bottom w:val="none" w:sz="0" w:space="0" w:color="auto"/>
        <w:right w:val="none" w:sz="0" w:space="0" w:color="auto"/>
      </w:divBdr>
    </w:div>
    <w:div w:id="825779734">
      <w:marLeft w:val="0"/>
      <w:marRight w:val="0"/>
      <w:marTop w:val="0"/>
      <w:marBottom w:val="0"/>
      <w:divBdr>
        <w:top w:val="none" w:sz="0" w:space="0" w:color="auto"/>
        <w:left w:val="none" w:sz="0" w:space="0" w:color="auto"/>
        <w:bottom w:val="none" w:sz="0" w:space="0" w:color="auto"/>
        <w:right w:val="none" w:sz="0" w:space="0" w:color="auto"/>
      </w:divBdr>
    </w:div>
    <w:div w:id="825779735">
      <w:marLeft w:val="0"/>
      <w:marRight w:val="0"/>
      <w:marTop w:val="0"/>
      <w:marBottom w:val="0"/>
      <w:divBdr>
        <w:top w:val="none" w:sz="0" w:space="0" w:color="auto"/>
        <w:left w:val="none" w:sz="0" w:space="0" w:color="auto"/>
        <w:bottom w:val="none" w:sz="0" w:space="0" w:color="auto"/>
        <w:right w:val="none" w:sz="0" w:space="0" w:color="auto"/>
      </w:divBdr>
    </w:div>
    <w:div w:id="825779736">
      <w:marLeft w:val="0"/>
      <w:marRight w:val="0"/>
      <w:marTop w:val="0"/>
      <w:marBottom w:val="0"/>
      <w:divBdr>
        <w:top w:val="none" w:sz="0" w:space="0" w:color="auto"/>
        <w:left w:val="none" w:sz="0" w:space="0" w:color="auto"/>
        <w:bottom w:val="none" w:sz="0" w:space="0" w:color="auto"/>
        <w:right w:val="none" w:sz="0" w:space="0" w:color="auto"/>
      </w:divBdr>
    </w:div>
    <w:div w:id="825779737">
      <w:marLeft w:val="0"/>
      <w:marRight w:val="0"/>
      <w:marTop w:val="0"/>
      <w:marBottom w:val="0"/>
      <w:divBdr>
        <w:top w:val="none" w:sz="0" w:space="0" w:color="auto"/>
        <w:left w:val="none" w:sz="0" w:space="0" w:color="auto"/>
        <w:bottom w:val="none" w:sz="0" w:space="0" w:color="auto"/>
        <w:right w:val="none" w:sz="0" w:space="0" w:color="auto"/>
      </w:divBdr>
    </w:div>
    <w:div w:id="825779738">
      <w:marLeft w:val="0"/>
      <w:marRight w:val="0"/>
      <w:marTop w:val="0"/>
      <w:marBottom w:val="0"/>
      <w:divBdr>
        <w:top w:val="none" w:sz="0" w:space="0" w:color="auto"/>
        <w:left w:val="none" w:sz="0" w:space="0" w:color="auto"/>
        <w:bottom w:val="none" w:sz="0" w:space="0" w:color="auto"/>
        <w:right w:val="none" w:sz="0" w:space="0" w:color="auto"/>
      </w:divBdr>
    </w:div>
    <w:div w:id="825779739">
      <w:marLeft w:val="0"/>
      <w:marRight w:val="0"/>
      <w:marTop w:val="0"/>
      <w:marBottom w:val="0"/>
      <w:divBdr>
        <w:top w:val="none" w:sz="0" w:space="0" w:color="auto"/>
        <w:left w:val="none" w:sz="0" w:space="0" w:color="auto"/>
        <w:bottom w:val="none" w:sz="0" w:space="0" w:color="auto"/>
        <w:right w:val="none" w:sz="0" w:space="0" w:color="auto"/>
      </w:divBdr>
    </w:div>
    <w:div w:id="825779740">
      <w:marLeft w:val="0"/>
      <w:marRight w:val="0"/>
      <w:marTop w:val="0"/>
      <w:marBottom w:val="0"/>
      <w:divBdr>
        <w:top w:val="none" w:sz="0" w:space="0" w:color="auto"/>
        <w:left w:val="none" w:sz="0" w:space="0" w:color="auto"/>
        <w:bottom w:val="none" w:sz="0" w:space="0" w:color="auto"/>
        <w:right w:val="none" w:sz="0" w:space="0" w:color="auto"/>
      </w:divBdr>
    </w:div>
    <w:div w:id="825779741">
      <w:marLeft w:val="0"/>
      <w:marRight w:val="0"/>
      <w:marTop w:val="0"/>
      <w:marBottom w:val="0"/>
      <w:divBdr>
        <w:top w:val="none" w:sz="0" w:space="0" w:color="auto"/>
        <w:left w:val="none" w:sz="0" w:space="0" w:color="auto"/>
        <w:bottom w:val="none" w:sz="0" w:space="0" w:color="auto"/>
        <w:right w:val="none" w:sz="0" w:space="0" w:color="auto"/>
      </w:divBdr>
    </w:div>
    <w:div w:id="825779742">
      <w:marLeft w:val="0"/>
      <w:marRight w:val="0"/>
      <w:marTop w:val="0"/>
      <w:marBottom w:val="0"/>
      <w:divBdr>
        <w:top w:val="none" w:sz="0" w:space="0" w:color="auto"/>
        <w:left w:val="none" w:sz="0" w:space="0" w:color="auto"/>
        <w:bottom w:val="none" w:sz="0" w:space="0" w:color="auto"/>
        <w:right w:val="none" w:sz="0" w:space="0" w:color="auto"/>
      </w:divBdr>
    </w:div>
    <w:div w:id="825779743">
      <w:marLeft w:val="0"/>
      <w:marRight w:val="0"/>
      <w:marTop w:val="0"/>
      <w:marBottom w:val="0"/>
      <w:divBdr>
        <w:top w:val="none" w:sz="0" w:space="0" w:color="auto"/>
        <w:left w:val="none" w:sz="0" w:space="0" w:color="auto"/>
        <w:bottom w:val="none" w:sz="0" w:space="0" w:color="auto"/>
        <w:right w:val="none" w:sz="0" w:space="0" w:color="auto"/>
      </w:divBdr>
    </w:div>
    <w:div w:id="825779744">
      <w:marLeft w:val="0"/>
      <w:marRight w:val="0"/>
      <w:marTop w:val="0"/>
      <w:marBottom w:val="0"/>
      <w:divBdr>
        <w:top w:val="none" w:sz="0" w:space="0" w:color="auto"/>
        <w:left w:val="none" w:sz="0" w:space="0" w:color="auto"/>
        <w:bottom w:val="none" w:sz="0" w:space="0" w:color="auto"/>
        <w:right w:val="none" w:sz="0" w:space="0" w:color="auto"/>
      </w:divBdr>
    </w:div>
    <w:div w:id="825779745">
      <w:marLeft w:val="0"/>
      <w:marRight w:val="0"/>
      <w:marTop w:val="0"/>
      <w:marBottom w:val="0"/>
      <w:divBdr>
        <w:top w:val="none" w:sz="0" w:space="0" w:color="auto"/>
        <w:left w:val="none" w:sz="0" w:space="0" w:color="auto"/>
        <w:bottom w:val="none" w:sz="0" w:space="0" w:color="auto"/>
        <w:right w:val="none" w:sz="0" w:space="0" w:color="auto"/>
      </w:divBdr>
    </w:div>
    <w:div w:id="825779746">
      <w:marLeft w:val="0"/>
      <w:marRight w:val="0"/>
      <w:marTop w:val="0"/>
      <w:marBottom w:val="0"/>
      <w:divBdr>
        <w:top w:val="none" w:sz="0" w:space="0" w:color="auto"/>
        <w:left w:val="none" w:sz="0" w:space="0" w:color="auto"/>
        <w:bottom w:val="none" w:sz="0" w:space="0" w:color="auto"/>
        <w:right w:val="none" w:sz="0" w:space="0" w:color="auto"/>
      </w:divBdr>
    </w:div>
    <w:div w:id="825779747">
      <w:marLeft w:val="0"/>
      <w:marRight w:val="0"/>
      <w:marTop w:val="0"/>
      <w:marBottom w:val="0"/>
      <w:divBdr>
        <w:top w:val="none" w:sz="0" w:space="0" w:color="auto"/>
        <w:left w:val="none" w:sz="0" w:space="0" w:color="auto"/>
        <w:bottom w:val="none" w:sz="0" w:space="0" w:color="auto"/>
        <w:right w:val="none" w:sz="0" w:space="0" w:color="auto"/>
      </w:divBdr>
    </w:div>
    <w:div w:id="825779748">
      <w:marLeft w:val="0"/>
      <w:marRight w:val="0"/>
      <w:marTop w:val="0"/>
      <w:marBottom w:val="0"/>
      <w:divBdr>
        <w:top w:val="none" w:sz="0" w:space="0" w:color="auto"/>
        <w:left w:val="none" w:sz="0" w:space="0" w:color="auto"/>
        <w:bottom w:val="none" w:sz="0" w:space="0" w:color="auto"/>
        <w:right w:val="none" w:sz="0" w:space="0" w:color="auto"/>
      </w:divBdr>
    </w:div>
    <w:div w:id="825779749">
      <w:marLeft w:val="0"/>
      <w:marRight w:val="0"/>
      <w:marTop w:val="0"/>
      <w:marBottom w:val="0"/>
      <w:divBdr>
        <w:top w:val="none" w:sz="0" w:space="0" w:color="auto"/>
        <w:left w:val="none" w:sz="0" w:space="0" w:color="auto"/>
        <w:bottom w:val="none" w:sz="0" w:space="0" w:color="auto"/>
        <w:right w:val="none" w:sz="0" w:space="0" w:color="auto"/>
      </w:divBdr>
    </w:div>
    <w:div w:id="825779750">
      <w:marLeft w:val="0"/>
      <w:marRight w:val="0"/>
      <w:marTop w:val="0"/>
      <w:marBottom w:val="0"/>
      <w:divBdr>
        <w:top w:val="none" w:sz="0" w:space="0" w:color="auto"/>
        <w:left w:val="none" w:sz="0" w:space="0" w:color="auto"/>
        <w:bottom w:val="none" w:sz="0" w:space="0" w:color="auto"/>
        <w:right w:val="none" w:sz="0" w:space="0" w:color="auto"/>
      </w:divBdr>
    </w:div>
    <w:div w:id="825779751">
      <w:marLeft w:val="0"/>
      <w:marRight w:val="0"/>
      <w:marTop w:val="0"/>
      <w:marBottom w:val="0"/>
      <w:divBdr>
        <w:top w:val="none" w:sz="0" w:space="0" w:color="auto"/>
        <w:left w:val="none" w:sz="0" w:space="0" w:color="auto"/>
        <w:bottom w:val="none" w:sz="0" w:space="0" w:color="auto"/>
        <w:right w:val="none" w:sz="0" w:space="0" w:color="auto"/>
      </w:divBdr>
    </w:div>
    <w:div w:id="825779752">
      <w:marLeft w:val="0"/>
      <w:marRight w:val="0"/>
      <w:marTop w:val="0"/>
      <w:marBottom w:val="0"/>
      <w:divBdr>
        <w:top w:val="none" w:sz="0" w:space="0" w:color="auto"/>
        <w:left w:val="none" w:sz="0" w:space="0" w:color="auto"/>
        <w:bottom w:val="none" w:sz="0" w:space="0" w:color="auto"/>
        <w:right w:val="none" w:sz="0" w:space="0" w:color="auto"/>
      </w:divBdr>
    </w:div>
    <w:div w:id="825779753">
      <w:marLeft w:val="0"/>
      <w:marRight w:val="0"/>
      <w:marTop w:val="0"/>
      <w:marBottom w:val="0"/>
      <w:divBdr>
        <w:top w:val="none" w:sz="0" w:space="0" w:color="auto"/>
        <w:left w:val="none" w:sz="0" w:space="0" w:color="auto"/>
        <w:bottom w:val="none" w:sz="0" w:space="0" w:color="auto"/>
        <w:right w:val="none" w:sz="0" w:space="0" w:color="auto"/>
      </w:divBdr>
    </w:div>
    <w:div w:id="825779754">
      <w:marLeft w:val="0"/>
      <w:marRight w:val="0"/>
      <w:marTop w:val="0"/>
      <w:marBottom w:val="0"/>
      <w:divBdr>
        <w:top w:val="none" w:sz="0" w:space="0" w:color="auto"/>
        <w:left w:val="none" w:sz="0" w:space="0" w:color="auto"/>
        <w:bottom w:val="none" w:sz="0" w:space="0" w:color="auto"/>
        <w:right w:val="none" w:sz="0" w:space="0" w:color="auto"/>
      </w:divBdr>
    </w:div>
    <w:div w:id="825779755">
      <w:marLeft w:val="0"/>
      <w:marRight w:val="0"/>
      <w:marTop w:val="0"/>
      <w:marBottom w:val="0"/>
      <w:divBdr>
        <w:top w:val="none" w:sz="0" w:space="0" w:color="auto"/>
        <w:left w:val="none" w:sz="0" w:space="0" w:color="auto"/>
        <w:bottom w:val="none" w:sz="0" w:space="0" w:color="auto"/>
        <w:right w:val="none" w:sz="0" w:space="0" w:color="auto"/>
      </w:divBdr>
    </w:div>
    <w:div w:id="825779756">
      <w:marLeft w:val="0"/>
      <w:marRight w:val="0"/>
      <w:marTop w:val="0"/>
      <w:marBottom w:val="0"/>
      <w:divBdr>
        <w:top w:val="none" w:sz="0" w:space="0" w:color="auto"/>
        <w:left w:val="none" w:sz="0" w:space="0" w:color="auto"/>
        <w:bottom w:val="none" w:sz="0" w:space="0" w:color="auto"/>
        <w:right w:val="none" w:sz="0" w:space="0" w:color="auto"/>
      </w:divBdr>
    </w:div>
    <w:div w:id="828251264">
      <w:bodyDiv w:val="1"/>
      <w:marLeft w:val="0"/>
      <w:marRight w:val="0"/>
      <w:marTop w:val="0"/>
      <w:marBottom w:val="0"/>
      <w:divBdr>
        <w:top w:val="none" w:sz="0" w:space="0" w:color="auto"/>
        <w:left w:val="none" w:sz="0" w:space="0" w:color="auto"/>
        <w:bottom w:val="none" w:sz="0" w:space="0" w:color="auto"/>
        <w:right w:val="none" w:sz="0" w:space="0" w:color="auto"/>
      </w:divBdr>
    </w:div>
    <w:div w:id="860242272">
      <w:bodyDiv w:val="1"/>
      <w:marLeft w:val="0"/>
      <w:marRight w:val="0"/>
      <w:marTop w:val="0"/>
      <w:marBottom w:val="0"/>
      <w:divBdr>
        <w:top w:val="none" w:sz="0" w:space="0" w:color="auto"/>
        <w:left w:val="none" w:sz="0" w:space="0" w:color="auto"/>
        <w:bottom w:val="none" w:sz="0" w:space="0" w:color="auto"/>
        <w:right w:val="none" w:sz="0" w:space="0" w:color="auto"/>
      </w:divBdr>
    </w:div>
    <w:div w:id="864170023">
      <w:bodyDiv w:val="1"/>
      <w:marLeft w:val="0"/>
      <w:marRight w:val="0"/>
      <w:marTop w:val="0"/>
      <w:marBottom w:val="0"/>
      <w:divBdr>
        <w:top w:val="none" w:sz="0" w:space="0" w:color="auto"/>
        <w:left w:val="none" w:sz="0" w:space="0" w:color="auto"/>
        <w:bottom w:val="none" w:sz="0" w:space="0" w:color="auto"/>
        <w:right w:val="none" w:sz="0" w:space="0" w:color="auto"/>
      </w:divBdr>
    </w:div>
    <w:div w:id="880869382">
      <w:bodyDiv w:val="1"/>
      <w:marLeft w:val="0"/>
      <w:marRight w:val="0"/>
      <w:marTop w:val="0"/>
      <w:marBottom w:val="0"/>
      <w:divBdr>
        <w:top w:val="none" w:sz="0" w:space="0" w:color="auto"/>
        <w:left w:val="none" w:sz="0" w:space="0" w:color="auto"/>
        <w:bottom w:val="none" w:sz="0" w:space="0" w:color="auto"/>
        <w:right w:val="none" w:sz="0" w:space="0" w:color="auto"/>
      </w:divBdr>
    </w:div>
    <w:div w:id="884558470">
      <w:bodyDiv w:val="1"/>
      <w:marLeft w:val="0"/>
      <w:marRight w:val="0"/>
      <w:marTop w:val="0"/>
      <w:marBottom w:val="0"/>
      <w:divBdr>
        <w:top w:val="none" w:sz="0" w:space="0" w:color="auto"/>
        <w:left w:val="none" w:sz="0" w:space="0" w:color="auto"/>
        <w:bottom w:val="none" w:sz="0" w:space="0" w:color="auto"/>
        <w:right w:val="none" w:sz="0" w:space="0" w:color="auto"/>
      </w:divBdr>
    </w:div>
    <w:div w:id="887952608">
      <w:bodyDiv w:val="1"/>
      <w:marLeft w:val="0"/>
      <w:marRight w:val="0"/>
      <w:marTop w:val="0"/>
      <w:marBottom w:val="0"/>
      <w:divBdr>
        <w:top w:val="none" w:sz="0" w:space="0" w:color="auto"/>
        <w:left w:val="none" w:sz="0" w:space="0" w:color="auto"/>
        <w:bottom w:val="none" w:sz="0" w:space="0" w:color="auto"/>
        <w:right w:val="none" w:sz="0" w:space="0" w:color="auto"/>
      </w:divBdr>
    </w:div>
    <w:div w:id="923026426">
      <w:bodyDiv w:val="1"/>
      <w:marLeft w:val="0"/>
      <w:marRight w:val="0"/>
      <w:marTop w:val="0"/>
      <w:marBottom w:val="0"/>
      <w:divBdr>
        <w:top w:val="none" w:sz="0" w:space="0" w:color="auto"/>
        <w:left w:val="none" w:sz="0" w:space="0" w:color="auto"/>
        <w:bottom w:val="none" w:sz="0" w:space="0" w:color="auto"/>
        <w:right w:val="none" w:sz="0" w:space="0" w:color="auto"/>
      </w:divBdr>
    </w:div>
    <w:div w:id="942107038">
      <w:bodyDiv w:val="1"/>
      <w:marLeft w:val="0"/>
      <w:marRight w:val="0"/>
      <w:marTop w:val="0"/>
      <w:marBottom w:val="0"/>
      <w:divBdr>
        <w:top w:val="none" w:sz="0" w:space="0" w:color="auto"/>
        <w:left w:val="none" w:sz="0" w:space="0" w:color="auto"/>
        <w:bottom w:val="none" w:sz="0" w:space="0" w:color="auto"/>
        <w:right w:val="none" w:sz="0" w:space="0" w:color="auto"/>
      </w:divBdr>
    </w:div>
    <w:div w:id="942570333">
      <w:bodyDiv w:val="1"/>
      <w:marLeft w:val="0"/>
      <w:marRight w:val="0"/>
      <w:marTop w:val="0"/>
      <w:marBottom w:val="0"/>
      <w:divBdr>
        <w:top w:val="none" w:sz="0" w:space="0" w:color="auto"/>
        <w:left w:val="none" w:sz="0" w:space="0" w:color="auto"/>
        <w:bottom w:val="none" w:sz="0" w:space="0" w:color="auto"/>
        <w:right w:val="none" w:sz="0" w:space="0" w:color="auto"/>
      </w:divBdr>
      <w:divsChild>
        <w:div w:id="101729413">
          <w:marLeft w:val="0"/>
          <w:marRight w:val="0"/>
          <w:marTop w:val="0"/>
          <w:marBottom w:val="0"/>
          <w:divBdr>
            <w:top w:val="none" w:sz="0" w:space="0" w:color="auto"/>
            <w:left w:val="none" w:sz="0" w:space="0" w:color="auto"/>
            <w:bottom w:val="none" w:sz="0" w:space="0" w:color="auto"/>
            <w:right w:val="none" w:sz="0" w:space="0" w:color="auto"/>
          </w:divBdr>
        </w:div>
        <w:div w:id="710569009">
          <w:marLeft w:val="0"/>
          <w:marRight w:val="0"/>
          <w:marTop w:val="0"/>
          <w:marBottom w:val="0"/>
          <w:divBdr>
            <w:top w:val="single" w:sz="2" w:space="0" w:color="E3E3E3"/>
            <w:left w:val="single" w:sz="2" w:space="0" w:color="E3E3E3"/>
            <w:bottom w:val="single" w:sz="2" w:space="0" w:color="E3E3E3"/>
            <w:right w:val="single" w:sz="2" w:space="0" w:color="E3E3E3"/>
          </w:divBdr>
          <w:divsChild>
            <w:div w:id="581138842">
              <w:marLeft w:val="0"/>
              <w:marRight w:val="0"/>
              <w:marTop w:val="0"/>
              <w:marBottom w:val="0"/>
              <w:divBdr>
                <w:top w:val="single" w:sz="2" w:space="0" w:color="E3E3E3"/>
                <w:left w:val="single" w:sz="2" w:space="0" w:color="E3E3E3"/>
                <w:bottom w:val="single" w:sz="2" w:space="0" w:color="E3E3E3"/>
                <w:right w:val="single" w:sz="2" w:space="0" w:color="E3E3E3"/>
              </w:divBdr>
              <w:divsChild>
                <w:div w:id="746995560">
                  <w:marLeft w:val="0"/>
                  <w:marRight w:val="0"/>
                  <w:marTop w:val="0"/>
                  <w:marBottom w:val="0"/>
                  <w:divBdr>
                    <w:top w:val="single" w:sz="2" w:space="0" w:color="E3E3E3"/>
                    <w:left w:val="single" w:sz="2" w:space="0" w:color="E3E3E3"/>
                    <w:bottom w:val="single" w:sz="2" w:space="0" w:color="E3E3E3"/>
                    <w:right w:val="single" w:sz="2" w:space="0" w:color="E3E3E3"/>
                  </w:divBdr>
                  <w:divsChild>
                    <w:div w:id="1264915378">
                      <w:marLeft w:val="0"/>
                      <w:marRight w:val="0"/>
                      <w:marTop w:val="0"/>
                      <w:marBottom w:val="0"/>
                      <w:divBdr>
                        <w:top w:val="single" w:sz="2" w:space="0" w:color="E3E3E3"/>
                        <w:left w:val="single" w:sz="2" w:space="0" w:color="E3E3E3"/>
                        <w:bottom w:val="single" w:sz="2" w:space="0" w:color="E3E3E3"/>
                        <w:right w:val="single" w:sz="2" w:space="0" w:color="E3E3E3"/>
                      </w:divBdr>
                      <w:divsChild>
                        <w:div w:id="564873937">
                          <w:marLeft w:val="0"/>
                          <w:marRight w:val="0"/>
                          <w:marTop w:val="0"/>
                          <w:marBottom w:val="0"/>
                          <w:divBdr>
                            <w:top w:val="single" w:sz="2" w:space="0" w:color="E3E3E3"/>
                            <w:left w:val="single" w:sz="2" w:space="0" w:color="E3E3E3"/>
                            <w:bottom w:val="single" w:sz="2" w:space="0" w:color="E3E3E3"/>
                            <w:right w:val="single" w:sz="2" w:space="0" w:color="E3E3E3"/>
                          </w:divBdr>
                          <w:divsChild>
                            <w:div w:id="1083574961">
                              <w:marLeft w:val="0"/>
                              <w:marRight w:val="0"/>
                              <w:marTop w:val="100"/>
                              <w:marBottom w:val="100"/>
                              <w:divBdr>
                                <w:top w:val="single" w:sz="2" w:space="0" w:color="E3E3E3"/>
                                <w:left w:val="single" w:sz="2" w:space="0" w:color="E3E3E3"/>
                                <w:bottom w:val="single" w:sz="2" w:space="0" w:color="E3E3E3"/>
                                <w:right w:val="single" w:sz="2" w:space="0" w:color="E3E3E3"/>
                              </w:divBdr>
                              <w:divsChild>
                                <w:div w:id="889151440">
                                  <w:marLeft w:val="0"/>
                                  <w:marRight w:val="0"/>
                                  <w:marTop w:val="0"/>
                                  <w:marBottom w:val="0"/>
                                  <w:divBdr>
                                    <w:top w:val="single" w:sz="2" w:space="0" w:color="E3E3E3"/>
                                    <w:left w:val="single" w:sz="2" w:space="0" w:color="E3E3E3"/>
                                    <w:bottom w:val="single" w:sz="2" w:space="0" w:color="E3E3E3"/>
                                    <w:right w:val="single" w:sz="2" w:space="0" w:color="E3E3E3"/>
                                  </w:divBdr>
                                  <w:divsChild>
                                    <w:div w:id="1131898652">
                                      <w:marLeft w:val="0"/>
                                      <w:marRight w:val="0"/>
                                      <w:marTop w:val="0"/>
                                      <w:marBottom w:val="0"/>
                                      <w:divBdr>
                                        <w:top w:val="single" w:sz="2" w:space="0" w:color="E3E3E3"/>
                                        <w:left w:val="single" w:sz="2" w:space="0" w:color="E3E3E3"/>
                                        <w:bottom w:val="single" w:sz="2" w:space="0" w:color="E3E3E3"/>
                                        <w:right w:val="single" w:sz="2" w:space="0" w:color="E3E3E3"/>
                                      </w:divBdr>
                                      <w:divsChild>
                                        <w:div w:id="1083138093">
                                          <w:marLeft w:val="0"/>
                                          <w:marRight w:val="0"/>
                                          <w:marTop w:val="0"/>
                                          <w:marBottom w:val="0"/>
                                          <w:divBdr>
                                            <w:top w:val="single" w:sz="2" w:space="0" w:color="E3E3E3"/>
                                            <w:left w:val="single" w:sz="2" w:space="0" w:color="E3E3E3"/>
                                            <w:bottom w:val="single" w:sz="2" w:space="0" w:color="E3E3E3"/>
                                            <w:right w:val="single" w:sz="2" w:space="0" w:color="E3E3E3"/>
                                          </w:divBdr>
                                          <w:divsChild>
                                            <w:div w:id="125320361">
                                              <w:marLeft w:val="0"/>
                                              <w:marRight w:val="0"/>
                                              <w:marTop w:val="0"/>
                                              <w:marBottom w:val="0"/>
                                              <w:divBdr>
                                                <w:top w:val="single" w:sz="2" w:space="0" w:color="E3E3E3"/>
                                                <w:left w:val="single" w:sz="2" w:space="0" w:color="E3E3E3"/>
                                                <w:bottom w:val="single" w:sz="2" w:space="0" w:color="E3E3E3"/>
                                                <w:right w:val="single" w:sz="2" w:space="0" w:color="E3E3E3"/>
                                              </w:divBdr>
                                              <w:divsChild>
                                                <w:div w:id="162627216">
                                                  <w:marLeft w:val="0"/>
                                                  <w:marRight w:val="0"/>
                                                  <w:marTop w:val="0"/>
                                                  <w:marBottom w:val="0"/>
                                                  <w:divBdr>
                                                    <w:top w:val="single" w:sz="2" w:space="0" w:color="E3E3E3"/>
                                                    <w:left w:val="single" w:sz="2" w:space="0" w:color="E3E3E3"/>
                                                    <w:bottom w:val="single" w:sz="2" w:space="0" w:color="E3E3E3"/>
                                                    <w:right w:val="single" w:sz="2" w:space="0" w:color="E3E3E3"/>
                                                  </w:divBdr>
                                                  <w:divsChild>
                                                    <w:div w:id="672489569">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956913368">
      <w:bodyDiv w:val="1"/>
      <w:marLeft w:val="0"/>
      <w:marRight w:val="0"/>
      <w:marTop w:val="0"/>
      <w:marBottom w:val="0"/>
      <w:divBdr>
        <w:top w:val="none" w:sz="0" w:space="0" w:color="auto"/>
        <w:left w:val="none" w:sz="0" w:space="0" w:color="auto"/>
        <w:bottom w:val="none" w:sz="0" w:space="0" w:color="auto"/>
        <w:right w:val="none" w:sz="0" w:space="0" w:color="auto"/>
      </w:divBdr>
    </w:div>
    <w:div w:id="967393644">
      <w:bodyDiv w:val="1"/>
      <w:marLeft w:val="0"/>
      <w:marRight w:val="0"/>
      <w:marTop w:val="0"/>
      <w:marBottom w:val="0"/>
      <w:divBdr>
        <w:top w:val="none" w:sz="0" w:space="0" w:color="auto"/>
        <w:left w:val="none" w:sz="0" w:space="0" w:color="auto"/>
        <w:bottom w:val="none" w:sz="0" w:space="0" w:color="auto"/>
        <w:right w:val="none" w:sz="0" w:space="0" w:color="auto"/>
      </w:divBdr>
    </w:div>
    <w:div w:id="981810618">
      <w:bodyDiv w:val="1"/>
      <w:marLeft w:val="0"/>
      <w:marRight w:val="0"/>
      <w:marTop w:val="0"/>
      <w:marBottom w:val="0"/>
      <w:divBdr>
        <w:top w:val="none" w:sz="0" w:space="0" w:color="auto"/>
        <w:left w:val="none" w:sz="0" w:space="0" w:color="auto"/>
        <w:bottom w:val="none" w:sz="0" w:space="0" w:color="auto"/>
        <w:right w:val="none" w:sz="0" w:space="0" w:color="auto"/>
      </w:divBdr>
    </w:div>
    <w:div w:id="1003585339">
      <w:bodyDiv w:val="1"/>
      <w:marLeft w:val="0"/>
      <w:marRight w:val="0"/>
      <w:marTop w:val="0"/>
      <w:marBottom w:val="0"/>
      <w:divBdr>
        <w:top w:val="none" w:sz="0" w:space="0" w:color="auto"/>
        <w:left w:val="none" w:sz="0" w:space="0" w:color="auto"/>
        <w:bottom w:val="none" w:sz="0" w:space="0" w:color="auto"/>
        <w:right w:val="none" w:sz="0" w:space="0" w:color="auto"/>
      </w:divBdr>
    </w:div>
    <w:div w:id="1003628212">
      <w:bodyDiv w:val="1"/>
      <w:marLeft w:val="0"/>
      <w:marRight w:val="0"/>
      <w:marTop w:val="0"/>
      <w:marBottom w:val="0"/>
      <w:divBdr>
        <w:top w:val="none" w:sz="0" w:space="0" w:color="auto"/>
        <w:left w:val="none" w:sz="0" w:space="0" w:color="auto"/>
        <w:bottom w:val="none" w:sz="0" w:space="0" w:color="auto"/>
        <w:right w:val="none" w:sz="0" w:space="0" w:color="auto"/>
      </w:divBdr>
    </w:div>
    <w:div w:id="1032459127">
      <w:bodyDiv w:val="1"/>
      <w:marLeft w:val="0"/>
      <w:marRight w:val="0"/>
      <w:marTop w:val="0"/>
      <w:marBottom w:val="0"/>
      <w:divBdr>
        <w:top w:val="none" w:sz="0" w:space="0" w:color="auto"/>
        <w:left w:val="none" w:sz="0" w:space="0" w:color="auto"/>
        <w:bottom w:val="none" w:sz="0" w:space="0" w:color="auto"/>
        <w:right w:val="none" w:sz="0" w:space="0" w:color="auto"/>
      </w:divBdr>
    </w:div>
    <w:div w:id="1044721091">
      <w:bodyDiv w:val="1"/>
      <w:marLeft w:val="0"/>
      <w:marRight w:val="0"/>
      <w:marTop w:val="0"/>
      <w:marBottom w:val="0"/>
      <w:divBdr>
        <w:top w:val="none" w:sz="0" w:space="0" w:color="auto"/>
        <w:left w:val="none" w:sz="0" w:space="0" w:color="auto"/>
        <w:bottom w:val="none" w:sz="0" w:space="0" w:color="auto"/>
        <w:right w:val="none" w:sz="0" w:space="0" w:color="auto"/>
      </w:divBdr>
    </w:div>
    <w:div w:id="1048184257">
      <w:bodyDiv w:val="1"/>
      <w:marLeft w:val="0"/>
      <w:marRight w:val="0"/>
      <w:marTop w:val="0"/>
      <w:marBottom w:val="0"/>
      <w:divBdr>
        <w:top w:val="none" w:sz="0" w:space="0" w:color="auto"/>
        <w:left w:val="none" w:sz="0" w:space="0" w:color="auto"/>
        <w:bottom w:val="none" w:sz="0" w:space="0" w:color="auto"/>
        <w:right w:val="none" w:sz="0" w:space="0" w:color="auto"/>
      </w:divBdr>
    </w:div>
    <w:div w:id="1053315474">
      <w:bodyDiv w:val="1"/>
      <w:marLeft w:val="0"/>
      <w:marRight w:val="0"/>
      <w:marTop w:val="0"/>
      <w:marBottom w:val="0"/>
      <w:divBdr>
        <w:top w:val="none" w:sz="0" w:space="0" w:color="auto"/>
        <w:left w:val="none" w:sz="0" w:space="0" w:color="auto"/>
        <w:bottom w:val="none" w:sz="0" w:space="0" w:color="auto"/>
        <w:right w:val="none" w:sz="0" w:space="0" w:color="auto"/>
      </w:divBdr>
    </w:div>
    <w:div w:id="1070620783">
      <w:bodyDiv w:val="1"/>
      <w:marLeft w:val="0"/>
      <w:marRight w:val="0"/>
      <w:marTop w:val="0"/>
      <w:marBottom w:val="0"/>
      <w:divBdr>
        <w:top w:val="none" w:sz="0" w:space="0" w:color="auto"/>
        <w:left w:val="none" w:sz="0" w:space="0" w:color="auto"/>
        <w:bottom w:val="none" w:sz="0" w:space="0" w:color="auto"/>
        <w:right w:val="none" w:sz="0" w:space="0" w:color="auto"/>
      </w:divBdr>
    </w:div>
    <w:div w:id="1072196810">
      <w:bodyDiv w:val="1"/>
      <w:marLeft w:val="0"/>
      <w:marRight w:val="0"/>
      <w:marTop w:val="0"/>
      <w:marBottom w:val="0"/>
      <w:divBdr>
        <w:top w:val="none" w:sz="0" w:space="0" w:color="auto"/>
        <w:left w:val="none" w:sz="0" w:space="0" w:color="auto"/>
        <w:bottom w:val="none" w:sz="0" w:space="0" w:color="auto"/>
        <w:right w:val="none" w:sz="0" w:space="0" w:color="auto"/>
      </w:divBdr>
      <w:divsChild>
        <w:div w:id="1926961419">
          <w:marLeft w:val="0"/>
          <w:marRight w:val="0"/>
          <w:marTop w:val="0"/>
          <w:marBottom w:val="0"/>
          <w:divBdr>
            <w:top w:val="none" w:sz="0" w:space="0" w:color="auto"/>
            <w:left w:val="none" w:sz="0" w:space="0" w:color="auto"/>
            <w:bottom w:val="none" w:sz="0" w:space="0" w:color="auto"/>
            <w:right w:val="none" w:sz="0" w:space="0" w:color="auto"/>
          </w:divBdr>
          <w:divsChild>
            <w:div w:id="1580865244">
              <w:marLeft w:val="0"/>
              <w:marRight w:val="0"/>
              <w:marTop w:val="0"/>
              <w:marBottom w:val="0"/>
              <w:divBdr>
                <w:top w:val="none" w:sz="0" w:space="0" w:color="auto"/>
                <w:left w:val="none" w:sz="0" w:space="0" w:color="auto"/>
                <w:bottom w:val="none" w:sz="0" w:space="0" w:color="auto"/>
                <w:right w:val="none" w:sz="0" w:space="0" w:color="auto"/>
              </w:divBdr>
              <w:divsChild>
                <w:div w:id="1506824677">
                  <w:marLeft w:val="0"/>
                  <w:marRight w:val="0"/>
                  <w:marTop w:val="0"/>
                  <w:marBottom w:val="150"/>
                  <w:divBdr>
                    <w:top w:val="single" w:sz="6" w:space="0" w:color="CFEFFF"/>
                    <w:left w:val="single" w:sz="6" w:space="0" w:color="CFEFFF"/>
                    <w:bottom w:val="single" w:sz="6" w:space="0" w:color="CFEFFF"/>
                    <w:right w:val="single" w:sz="6" w:space="0" w:color="CFEFFF"/>
                  </w:divBdr>
                  <w:divsChild>
                    <w:div w:id="90207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7363030">
      <w:bodyDiv w:val="1"/>
      <w:marLeft w:val="0"/>
      <w:marRight w:val="0"/>
      <w:marTop w:val="0"/>
      <w:marBottom w:val="0"/>
      <w:divBdr>
        <w:top w:val="none" w:sz="0" w:space="0" w:color="auto"/>
        <w:left w:val="none" w:sz="0" w:space="0" w:color="auto"/>
        <w:bottom w:val="none" w:sz="0" w:space="0" w:color="auto"/>
        <w:right w:val="none" w:sz="0" w:space="0" w:color="auto"/>
      </w:divBdr>
    </w:div>
    <w:div w:id="1098254223">
      <w:bodyDiv w:val="1"/>
      <w:marLeft w:val="0"/>
      <w:marRight w:val="0"/>
      <w:marTop w:val="0"/>
      <w:marBottom w:val="0"/>
      <w:divBdr>
        <w:top w:val="none" w:sz="0" w:space="0" w:color="auto"/>
        <w:left w:val="none" w:sz="0" w:space="0" w:color="auto"/>
        <w:bottom w:val="none" w:sz="0" w:space="0" w:color="auto"/>
        <w:right w:val="none" w:sz="0" w:space="0" w:color="auto"/>
      </w:divBdr>
    </w:div>
    <w:div w:id="1100953043">
      <w:bodyDiv w:val="1"/>
      <w:marLeft w:val="0"/>
      <w:marRight w:val="0"/>
      <w:marTop w:val="0"/>
      <w:marBottom w:val="0"/>
      <w:divBdr>
        <w:top w:val="none" w:sz="0" w:space="0" w:color="auto"/>
        <w:left w:val="none" w:sz="0" w:space="0" w:color="auto"/>
        <w:bottom w:val="none" w:sz="0" w:space="0" w:color="auto"/>
        <w:right w:val="none" w:sz="0" w:space="0" w:color="auto"/>
      </w:divBdr>
    </w:div>
    <w:div w:id="1107844584">
      <w:bodyDiv w:val="1"/>
      <w:marLeft w:val="0"/>
      <w:marRight w:val="0"/>
      <w:marTop w:val="0"/>
      <w:marBottom w:val="0"/>
      <w:divBdr>
        <w:top w:val="none" w:sz="0" w:space="0" w:color="auto"/>
        <w:left w:val="none" w:sz="0" w:space="0" w:color="auto"/>
        <w:bottom w:val="none" w:sz="0" w:space="0" w:color="auto"/>
        <w:right w:val="none" w:sz="0" w:space="0" w:color="auto"/>
      </w:divBdr>
    </w:div>
    <w:div w:id="1113549868">
      <w:bodyDiv w:val="1"/>
      <w:marLeft w:val="0"/>
      <w:marRight w:val="0"/>
      <w:marTop w:val="0"/>
      <w:marBottom w:val="0"/>
      <w:divBdr>
        <w:top w:val="none" w:sz="0" w:space="0" w:color="auto"/>
        <w:left w:val="none" w:sz="0" w:space="0" w:color="auto"/>
        <w:bottom w:val="none" w:sz="0" w:space="0" w:color="auto"/>
        <w:right w:val="none" w:sz="0" w:space="0" w:color="auto"/>
      </w:divBdr>
    </w:div>
    <w:div w:id="1134299613">
      <w:bodyDiv w:val="1"/>
      <w:marLeft w:val="0"/>
      <w:marRight w:val="0"/>
      <w:marTop w:val="0"/>
      <w:marBottom w:val="0"/>
      <w:divBdr>
        <w:top w:val="none" w:sz="0" w:space="0" w:color="auto"/>
        <w:left w:val="none" w:sz="0" w:space="0" w:color="auto"/>
        <w:bottom w:val="none" w:sz="0" w:space="0" w:color="auto"/>
        <w:right w:val="none" w:sz="0" w:space="0" w:color="auto"/>
      </w:divBdr>
    </w:div>
    <w:div w:id="1179345206">
      <w:bodyDiv w:val="1"/>
      <w:marLeft w:val="0"/>
      <w:marRight w:val="0"/>
      <w:marTop w:val="0"/>
      <w:marBottom w:val="0"/>
      <w:divBdr>
        <w:top w:val="none" w:sz="0" w:space="0" w:color="auto"/>
        <w:left w:val="none" w:sz="0" w:space="0" w:color="auto"/>
        <w:bottom w:val="none" w:sz="0" w:space="0" w:color="auto"/>
        <w:right w:val="none" w:sz="0" w:space="0" w:color="auto"/>
      </w:divBdr>
    </w:div>
    <w:div w:id="1192065215">
      <w:bodyDiv w:val="1"/>
      <w:marLeft w:val="0"/>
      <w:marRight w:val="0"/>
      <w:marTop w:val="0"/>
      <w:marBottom w:val="0"/>
      <w:divBdr>
        <w:top w:val="none" w:sz="0" w:space="0" w:color="auto"/>
        <w:left w:val="none" w:sz="0" w:space="0" w:color="auto"/>
        <w:bottom w:val="none" w:sz="0" w:space="0" w:color="auto"/>
        <w:right w:val="none" w:sz="0" w:space="0" w:color="auto"/>
      </w:divBdr>
    </w:div>
    <w:div w:id="1203984145">
      <w:bodyDiv w:val="1"/>
      <w:marLeft w:val="0"/>
      <w:marRight w:val="0"/>
      <w:marTop w:val="0"/>
      <w:marBottom w:val="0"/>
      <w:divBdr>
        <w:top w:val="none" w:sz="0" w:space="0" w:color="auto"/>
        <w:left w:val="none" w:sz="0" w:space="0" w:color="auto"/>
        <w:bottom w:val="none" w:sz="0" w:space="0" w:color="auto"/>
        <w:right w:val="none" w:sz="0" w:space="0" w:color="auto"/>
      </w:divBdr>
    </w:div>
    <w:div w:id="1206064911">
      <w:bodyDiv w:val="1"/>
      <w:marLeft w:val="0"/>
      <w:marRight w:val="0"/>
      <w:marTop w:val="0"/>
      <w:marBottom w:val="0"/>
      <w:divBdr>
        <w:top w:val="none" w:sz="0" w:space="0" w:color="auto"/>
        <w:left w:val="none" w:sz="0" w:space="0" w:color="auto"/>
        <w:bottom w:val="none" w:sz="0" w:space="0" w:color="auto"/>
        <w:right w:val="none" w:sz="0" w:space="0" w:color="auto"/>
      </w:divBdr>
    </w:div>
    <w:div w:id="1226335435">
      <w:bodyDiv w:val="1"/>
      <w:marLeft w:val="0"/>
      <w:marRight w:val="0"/>
      <w:marTop w:val="0"/>
      <w:marBottom w:val="0"/>
      <w:divBdr>
        <w:top w:val="none" w:sz="0" w:space="0" w:color="auto"/>
        <w:left w:val="none" w:sz="0" w:space="0" w:color="auto"/>
        <w:bottom w:val="none" w:sz="0" w:space="0" w:color="auto"/>
        <w:right w:val="none" w:sz="0" w:space="0" w:color="auto"/>
      </w:divBdr>
    </w:div>
    <w:div w:id="1234781270">
      <w:bodyDiv w:val="1"/>
      <w:marLeft w:val="0"/>
      <w:marRight w:val="0"/>
      <w:marTop w:val="0"/>
      <w:marBottom w:val="0"/>
      <w:divBdr>
        <w:top w:val="none" w:sz="0" w:space="0" w:color="auto"/>
        <w:left w:val="none" w:sz="0" w:space="0" w:color="auto"/>
        <w:bottom w:val="none" w:sz="0" w:space="0" w:color="auto"/>
        <w:right w:val="none" w:sz="0" w:space="0" w:color="auto"/>
      </w:divBdr>
    </w:div>
    <w:div w:id="1237394245">
      <w:bodyDiv w:val="1"/>
      <w:marLeft w:val="0"/>
      <w:marRight w:val="0"/>
      <w:marTop w:val="0"/>
      <w:marBottom w:val="0"/>
      <w:divBdr>
        <w:top w:val="none" w:sz="0" w:space="0" w:color="auto"/>
        <w:left w:val="none" w:sz="0" w:space="0" w:color="auto"/>
        <w:bottom w:val="none" w:sz="0" w:space="0" w:color="auto"/>
        <w:right w:val="none" w:sz="0" w:space="0" w:color="auto"/>
      </w:divBdr>
    </w:div>
    <w:div w:id="1241137145">
      <w:bodyDiv w:val="1"/>
      <w:marLeft w:val="0"/>
      <w:marRight w:val="0"/>
      <w:marTop w:val="0"/>
      <w:marBottom w:val="0"/>
      <w:divBdr>
        <w:top w:val="none" w:sz="0" w:space="0" w:color="auto"/>
        <w:left w:val="none" w:sz="0" w:space="0" w:color="auto"/>
        <w:bottom w:val="none" w:sz="0" w:space="0" w:color="auto"/>
        <w:right w:val="none" w:sz="0" w:space="0" w:color="auto"/>
      </w:divBdr>
    </w:div>
    <w:div w:id="1253469455">
      <w:bodyDiv w:val="1"/>
      <w:marLeft w:val="0"/>
      <w:marRight w:val="0"/>
      <w:marTop w:val="0"/>
      <w:marBottom w:val="0"/>
      <w:divBdr>
        <w:top w:val="none" w:sz="0" w:space="0" w:color="auto"/>
        <w:left w:val="none" w:sz="0" w:space="0" w:color="auto"/>
        <w:bottom w:val="none" w:sz="0" w:space="0" w:color="auto"/>
        <w:right w:val="none" w:sz="0" w:space="0" w:color="auto"/>
      </w:divBdr>
    </w:div>
    <w:div w:id="1263536585">
      <w:bodyDiv w:val="1"/>
      <w:marLeft w:val="0"/>
      <w:marRight w:val="0"/>
      <w:marTop w:val="0"/>
      <w:marBottom w:val="0"/>
      <w:divBdr>
        <w:top w:val="none" w:sz="0" w:space="0" w:color="auto"/>
        <w:left w:val="none" w:sz="0" w:space="0" w:color="auto"/>
        <w:bottom w:val="none" w:sz="0" w:space="0" w:color="auto"/>
        <w:right w:val="none" w:sz="0" w:space="0" w:color="auto"/>
      </w:divBdr>
    </w:div>
    <w:div w:id="1263565125">
      <w:bodyDiv w:val="1"/>
      <w:marLeft w:val="0"/>
      <w:marRight w:val="0"/>
      <w:marTop w:val="0"/>
      <w:marBottom w:val="0"/>
      <w:divBdr>
        <w:top w:val="none" w:sz="0" w:space="0" w:color="auto"/>
        <w:left w:val="none" w:sz="0" w:space="0" w:color="auto"/>
        <w:bottom w:val="none" w:sz="0" w:space="0" w:color="auto"/>
        <w:right w:val="none" w:sz="0" w:space="0" w:color="auto"/>
      </w:divBdr>
    </w:div>
    <w:div w:id="1271162046">
      <w:bodyDiv w:val="1"/>
      <w:marLeft w:val="0"/>
      <w:marRight w:val="0"/>
      <w:marTop w:val="0"/>
      <w:marBottom w:val="0"/>
      <w:divBdr>
        <w:top w:val="none" w:sz="0" w:space="0" w:color="auto"/>
        <w:left w:val="none" w:sz="0" w:space="0" w:color="auto"/>
        <w:bottom w:val="none" w:sz="0" w:space="0" w:color="auto"/>
        <w:right w:val="none" w:sz="0" w:space="0" w:color="auto"/>
      </w:divBdr>
      <w:divsChild>
        <w:div w:id="763653283">
          <w:marLeft w:val="0"/>
          <w:marRight w:val="0"/>
          <w:marTop w:val="0"/>
          <w:marBottom w:val="0"/>
          <w:divBdr>
            <w:top w:val="none" w:sz="0" w:space="0" w:color="auto"/>
            <w:left w:val="none" w:sz="0" w:space="0" w:color="auto"/>
            <w:bottom w:val="none" w:sz="0" w:space="0" w:color="auto"/>
            <w:right w:val="none" w:sz="0" w:space="0" w:color="auto"/>
          </w:divBdr>
          <w:divsChild>
            <w:div w:id="1510754537">
              <w:marLeft w:val="0"/>
              <w:marRight w:val="0"/>
              <w:marTop w:val="0"/>
              <w:marBottom w:val="0"/>
              <w:divBdr>
                <w:top w:val="none" w:sz="0" w:space="0" w:color="auto"/>
                <w:left w:val="none" w:sz="0" w:space="0" w:color="auto"/>
                <w:bottom w:val="none" w:sz="0" w:space="0" w:color="auto"/>
                <w:right w:val="none" w:sz="0" w:space="0" w:color="auto"/>
              </w:divBdr>
              <w:divsChild>
                <w:div w:id="860318046">
                  <w:marLeft w:val="-240"/>
                  <w:marRight w:val="-240"/>
                  <w:marTop w:val="0"/>
                  <w:marBottom w:val="0"/>
                  <w:divBdr>
                    <w:top w:val="none" w:sz="0" w:space="0" w:color="auto"/>
                    <w:left w:val="none" w:sz="0" w:space="0" w:color="auto"/>
                    <w:bottom w:val="none" w:sz="0" w:space="0" w:color="auto"/>
                    <w:right w:val="none" w:sz="0" w:space="0" w:color="auto"/>
                  </w:divBdr>
                  <w:divsChild>
                    <w:div w:id="1521624952">
                      <w:marLeft w:val="0"/>
                      <w:marRight w:val="0"/>
                      <w:marTop w:val="0"/>
                      <w:marBottom w:val="0"/>
                      <w:divBdr>
                        <w:top w:val="none" w:sz="0" w:space="0" w:color="auto"/>
                        <w:left w:val="none" w:sz="0" w:space="0" w:color="auto"/>
                        <w:bottom w:val="none" w:sz="0" w:space="0" w:color="auto"/>
                        <w:right w:val="none" w:sz="0" w:space="0" w:color="auto"/>
                      </w:divBdr>
                      <w:divsChild>
                        <w:div w:id="1359428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97834376">
      <w:bodyDiv w:val="1"/>
      <w:marLeft w:val="0"/>
      <w:marRight w:val="0"/>
      <w:marTop w:val="0"/>
      <w:marBottom w:val="0"/>
      <w:divBdr>
        <w:top w:val="none" w:sz="0" w:space="0" w:color="auto"/>
        <w:left w:val="none" w:sz="0" w:space="0" w:color="auto"/>
        <w:bottom w:val="none" w:sz="0" w:space="0" w:color="auto"/>
        <w:right w:val="none" w:sz="0" w:space="0" w:color="auto"/>
      </w:divBdr>
    </w:div>
    <w:div w:id="1305818734">
      <w:bodyDiv w:val="1"/>
      <w:marLeft w:val="0"/>
      <w:marRight w:val="0"/>
      <w:marTop w:val="0"/>
      <w:marBottom w:val="0"/>
      <w:divBdr>
        <w:top w:val="none" w:sz="0" w:space="0" w:color="auto"/>
        <w:left w:val="none" w:sz="0" w:space="0" w:color="auto"/>
        <w:bottom w:val="none" w:sz="0" w:space="0" w:color="auto"/>
        <w:right w:val="none" w:sz="0" w:space="0" w:color="auto"/>
      </w:divBdr>
    </w:div>
    <w:div w:id="1314914414">
      <w:bodyDiv w:val="1"/>
      <w:marLeft w:val="0"/>
      <w:marRight w:val="0"/>
      <w:marTop w:val="0"/>
      <w:marBottom w:val="0"/>
      <w:divBdr>
        <w:top w:val="none" w:sz="0" w:space="0" w:color="auto"/>
        <w:left w:val="none" w:sz="0" w:space="0" w:color="auto"/>
        <w:bottom w:val="none" w:sz="0" w:space="0" w:color="auto"/>
        <w:right w:val="none" w:sz="0" w:space="0" w:color="auto"/>
      </w:divBdr>
    </w:div>
    <w:div w:id="1331063642">
      <w:bodyDiv w:val="1"/>
      <w:marLeft w:val="0"/>
      <w:marRight w:val="0"/>
      <w:marTop w:val="0"/>
      <w:marBottom w:val="0"/>
      <w:divBdr>
        <w:top w:val="none" w:sz="0" w:space="0" w:color="auto"/>
        <w:left w:val="none" w:sz="0" w:space="0" w:color="auto"/>
        <w:bottom w:val="none" w:sz="0" w:space="0" w:color="auto"/>
        <w:right w:val="none" w:sz="0" w:space="0" w:color="auto"/>
      </w:divBdr>
    </w:div>
    <w:div w:id="1335524828">
      <w:bodyDiv w:val="1"/>
      <w:marLeft w:val="0"/>
      <w:marRight w:val="0"/>
      <w:marTop w:val="0"/>
      <w:marBottom w:val="0"/>
      <w:divBdr>
        <w:top w:val="none" w:sz="0" w:space="0" w:color="auto"/>
        <w:left w:val="none" w:sz="0" w:space="0" w:color="auto"/>
        <w:bottom w:val="none" w:sz="0" w:space="0" w:color="auto"/>
        <w:right w:val="none" w:sz="0" w:space="0" w:color="auto"/>
      </w:divBdr>
    </w:div>
    <w:div w:id="1355233264">
      <w:bodyDiv w:val="1"/>
      <w:marLeft w:val="0"/>
      <w:marRight w:val="0"/>
      <w:marTop w:val="0"/>
      <w:marBottom w:val="0"/>
      <w:divBdr>
        <w:top w:val="none" w:sz="0" w:space="0" w:color="auto"/>
        <w:left w:val="none" w:sz="0" w:space="0" w:color="auto"/>
        <w:bottom w:val="none" w:sz="0" w:space="0" w:color="auto"/>
        <w:right w:val="none" w:sz="0" w:space="0" w:color="auto"/>
      </w:divBdr>
      <w:divsChild>
        <w:div w:id="1216166394">
          <w:marLeft w:val="0"/>
          <w:marRight w:val="0"/>
          <w:marTop w:val="0"/>
          <w:marBottom w:val="0"/>
          <w:divBdr>
            <w:top w:val="none" w:sz="0" w:space="0" w:color="auto"/>
            <w:left w:val="none" w:sz="0" w:space="0" w:color="auto"/>
            <w:bottom w:val="none" w:sz="0" w:space="0" w:color="auto"/>
            <w:right w:val="none" w:sz="0" w:space="0" w:color="auto"/>
          </w:divBdr>
          <w:divsChild>
            <w:div w:id="1829201746">
              <w:marLeft w:val="0"/>
              <w:marRight w:val="0"/>
              <w:marTop w:val="0"/>
              <w:marBottom w:val="0"/>
              <w:divBdr>
                <w:top w:val="none" w:sz="0" w:space="0" w:color="auto"/>
                <w:left w:val="none" w:sz="0" w:space="0" w:color="auto"/>
                <w:bottom w:val="none" w:sz="0" w:space="0" w:color="auto"/>
                <w:right w:val="none" w:sz="0" w:space="0" w:color="auto"/>
              </w:divBdr>
              <w:divsChild>
                <w:div w:id="1926762820">
                  <w:marLeft w:val="-240"/>
                  <w:marRight w:val="-240"/>
                  <w:marTop w:val="0"/>
                  <w:marBottom w:val="0"/>
                  <w:divBdr>
                    <w:top w:val="none" w:sz="0" w:space="0" w:color="auto"/>
                    <w:left w:val="none" w:sz="0" w:space="0" w:color="auto"/>
                    <w:bottom w:val="none" w:sz="0" w:space="0" w:color="auto"/>
                    <w:right w:val="none" w:sz="0" w:space="0" w:color="auto"/>
                  </w:divBdr>
                  <w:divsChild>
                    <w:div w:id="757946911">
                      <w:marLeft w:val="0"/>
                      <w:marRight w:val="0"/>
                      <w:marTop w:val="0"/>
                      <w:marBottom w:val="0"/>
                      <w:divBdr>
                        <w:top w:val="none" w:sz="0" w:space="0" w:color="auto"/>
                        <w:left w:val="none" w:sz="0" w:space="0" w:color="auto"/>
                        <w:bottom w:val="none" w:sz="0" w:space="0" w:color="auto"/>
                        <w:right w:val="none" w:sz="0" w:space="0" w:color="auto"/>
                      </w:divBdr>
                      <w:divsChild>
                        <w:div w:id="1538204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0621367">
      <w:bodyDiv w:val="1"/>
      <w:marLeft w:val="0"/>
      <w:marRight w:val="0"/>
      <w:marTop w:val="0"/>
      <w:marBottom w:val="0"/>
      <w:divBdr>
        <w:top w:val="none" w:sz="0" w:space="0" w:color="auto"/>
        <w:left w:val="none" w:sz="0" w:space="0" w:color="auto"/>
        <w:bottom w:val="none" w:sz="0" w:space="0" w:color="auto"/>
        <w:right w:val="none" w:sz="0" w:space="0" w:color="auto"/>
      </w:divBdr>
    </w:div>
    <w:div w:id="1374233567">
      <w:bodyDiv w:val="1"/>
      <w:marLeft w:val="0"/>
      <w:marRight w:val="0"/>
      <w:marTop w:val="0"/>
      <w:marBottom w:val="0"/>
      <w:divBdr>
        <w:top w:val="none" w:sz="0" w:space="0" w:color="auto"/>
        <w:left w:val="none" w:sz="0" w:space="0" w:color="auto"/>
        <w:bottom w:val="none" w:sz="0" w:space="0" w:color="auto"/>
        <w:right w:val="none" w:sz="0" w:space="0" w:color="auto"/>
      </w:divBdr>
    </w:div>
    <w:div w:id="1385762461">
      <w:bodyDiv w:val="1"/>
      <w:marLeft w:val="0"/>
      <w:marRight w:val="0"/>
      <w:marTop w:val="0"/>
      <w:marBottom w:val="0"/>
      <w:divBdr>
        <w:top w:val="none" w:sz="0" w:space="0" w:color="auto"/>
        <w:left w:val="none" w:sz="0" w:space="0" w:color="auto"/>
        <w:bottom w:val="none" w:sz="0" w:space="0" w:color="auto"/>
        <w:right w:val="none" w:sz="0" w:space="0" w:color="auto"/>
      </w:divBdr>
    </w:div>
    <w:div w:id="1387752412">
      <w:bodyDiv w:val="1"/>
      <w:marLeft w:val="0"/>
      <w:marRight w:val="0"/>
      <w:marTop w:val="0"/>
      <w:marBottom w:val="0"/>
      <w:divBdr>
        <w:top w:val="none" w:sz="0" w:space="0" w:color="auto"/>
        <w:left w:val="none" w:sz="0" w:space="0" w:color="auto"/>
        <w:bottom w:val="none" w:sz="0" w:space="0" w:color="auto"/>
        <w:right w:val="none" w:sz="0" w:space="0" w:color="auto"/>
      </w:divBdr>
    </w:div>
    <w:div w:id="1415859409">
      <w:bodyDiv w:val="1"/>
      <w:marLeft w:val="0"/>
      <w:marRight w:val="0"/>
      <w:marTop w:val="0"/>
      <w:marBottom w:val="0"/>
      <w:divBdr>
        <w:top w:val="none" w:sz="0" w:space="0" w:color="auto"/>
        <w:left w:val="none" w:sz="0" w:space="0" w:color="auto"/>
        <w:bottom w:val="none" w:sz="0" w:space="0" w:color="auto"/>
        <w:right w:val="none" w:sz="0" w:space="0" w:color="auto"/>
      </w:divBdr>
    </w:div>
    <w:div w:id="1462113084">
      <w:bodyDiv w:val="1"/>
      <w:marLeft w:val="0"/>
      <w:marRight w:val="0"/>
      <w:marTop w:val="0"/>
      <w:marBottom w:val="0"/>
      <w:divBdr>
        <w:top w:val="none" w:sz="0" w:space="0" w:color="auto"/>
        <w:left w:val="none" w:sz="0" w:space="0" w:color="auto"/>
        <w:bottom w:val="none" w:sz="0" w:space="0" w:color="auto"/>
        <w:right w:val="none" w:sz="0" w:space="0" w:color="auto"/>
      </w:divBdr>
    </w:div>
    <w:div w:id="1470173382">
      <w:bodyDiv w:val="1"/>
      <w:marLeft w:val="0"/>
      <w:marRight w:val="0"/>
      <w:marTop w:val="0"/>
      <w:marBottom w:val="0"/>
      <w:divBdr>
        <w:top w:val="none" w:sz="0" w:space="0" w:color="auto"/>
        <w:left w:val="none" w:sz="0" w:space="0" w:color="auto"/>
        <w:bottom w:val="none" w:sz="0" w:space="0" w:color="auto"/>
        <w:right w:val="none" w:sz="0" w:space="0" w:color="auto"/>
      </w:divBdr>
    </w:div>
    <w:div w:id="1481264803">
      <w:bodyDiv w:val="1"/>
      <w:marLeft w:val="0"/>
      <w:marRight w:val="0"/>
      <w:marTop w:val="0"/>
      <w:marBottom w:val="0"/>
      <w:divBdr>
        <w:top w:val="none" w:sz="0" w:space="0" w:color="auto"/>
        <w:left w:val="none" w:sz="0" w:space="0" w:color="auto"/>
        <w:bottom w:val="none" w:sz="0" w:space="0" w:color="auto"/>
        <w:right w:val="none" w:sz="0" w:space="0" w:color="auto"/>
      </w:divBdr>
    </w:div>
    <w:div w:id="1481531366">
      <w:bodyDiv w:val="1"/>
      <w:marLeft w:val="0"/>
      <w:marRight w:val="0"/>
      <w:marTop w:val="0"/>
      <w:marBottom w:val="0"/>
      <w:divBdr>
        <w:top w:val="none" w:sz="0" w:space="0" w:color="auto"/>
        <w:left w:val="none" w:sz="0" w:space="0" w:color="auto"/>
        <w:bottom w:val="none" w:sz="0" w:space="0" w:color="auto"/>
        <w:right w:val="none" w:sz="0" w:space="0" w:color="auto"/>
      </w:divBdr>
    </w:div>
    <w:div w:id="1488402843">
      <w:bodyDiv w:val="1"/>
      <w:marLeft w:val="0"/>
      <w:marRight w:val="0"/>
      <w:marTop w:val="0"/>
      <w:marBottom w:val="0"/>
      <w:divBdr>
        <w:top w:val="none" w:sz="0" w:space="0" w:color="auto"/>
        <w:left w:val="none" w:sz="0" w:space="0" w:color="auto"/>
        <w:bottom w:val="none" w:sz="0" w:space="0" w:color="auto"/>
        <w:right w:val="none" w:sz="0" w:space="0" w:color="auto"/>
      </w:divBdr>
    </w:div>
    <w:div w:id="1502966048">
      <w:bodyDiv w:val="1"/>
      <w:marLeft w:val="0"/>
      <w:marRight w:val="0"/>
      <w:marTop w:val="0"/>
      <w:marBottom w:val="0"/>
      <w:divBdr>
        <w:top w:val="none" w:sz="0" w:space="0" w:color="auto"/>
        <w:left w:val="none" w:sz="0" w:space="0" w:color="auto"/>
        <w:bottom w:val="none" w:sz="0" w:space="0" w:color="auto"/>
        <w:right w:val="none" w:sz="0" w:space="0" w:color="auto"/>
      </w:divBdr>
    </w:div>
    <w:div w:id="1517885388">
      <w:bodyDiv w:val="1"/>
      <w:marLeft w:val="0"/>
      <w:marRight w:val="0"/>
      <w:marTop w:val="0"/>
      <w:marBottom w:val="0"/>
      <w:divBdr>
        <w:top w:val="none" w:sz="0" w:space="0" w:color="auto"/>
        <w:left w:val="none" w:sz="0" w:space="0" w:color="auto"/>
        <w:bottom w:val="none" w:sz="0" w:space="0" w:color="auto"/>
        <w:right w:val="none" w:sz="0" w:space="0" w:color="auto"/>
      </w:divBdr>
    </w:div>
    <w:div w:id="1520315555">
      <w:bodyDiv w:val="1"/>
      <w:marLeft w:val="0"/>
      <w:marRight w:val="0"/>
      <w:marTop w:val="0"/>
      <w:marBottom w:val="0"/>
      <w:divBdr>
        <w:top w:val="none" w:sz="0" w:space="0" w:color="auto"/>
        <w:left w:val="none" w:sz="0" w:space="0" w:color="auto"/>
        <w:bottom w:val="none" w:sz="0" w:space="0" w:color="auto"/>
        <w:right w:val="none" w:sz="0" w:space="0" w:color="auto"/>
      </w:divBdr>
    </w:div>
    <w:div w:id="1522233736">
      <w:bodyDiv w:val="1"/>
      <w:marLeft w:val="0"/>
      <w:marRight w:val="0"/>
      <w:marTop w:val="0"/>
      <w:marBottom w:val="0"/>
      <w:divBdr>
        <w:top w:val="none" w:sz="0" w:space="0" w:color="auto"/>
        <w:left w:val="none" w:sz="0" w:space="0" w:color="auto"/>
        <w:bottom w:val="none" w:sz="0" w:space="0" w:color="auto"/>
        <w:right w:val="none" w:sz="0" w:space="0" w:color="auto"/>
      </w:divBdr>
    </w:div>
    <w:div w:id="1533689230">
      <w:bodyDiv w:val="1"/>
      <w:marLeft w:val="0"/>
      <w:marRight w:val="0"/>
      <w:marTop w:val="0"/>
      <w:marBottom w:val="0"/>
      <w:divBdr>
        <w:top w:val="none" w:sz="0" w:space="0" w:color="auto"/>
        <w:left w:val="none" w:sz="0" w:space="0" w:color="auto"/>
        <w:bottom w:val="none" w:sz="0" w:space="0" w:color="auto"/>
        <w:right w:val="none" w:sz="0" w:space="0" w:color="auto"/>
      </w:divBdr>
    </w:div>
    <w:div w:id="1536696162">
      <w:bodyDiv w:val="1"/>
      <w:marLeft w:val="0"/>
      <w:marRight w:val="0"/>
      <w:marTop w:val="0"/>
      <w:marBottom w:val="0"/>
      <w:divBdr>
        <w:top w:val="none" w:sz="0" w:space="0" w:color="auto"/>
        <w:left w:val="none" w:sz="0" w:space="0" w:color="auto"/>
        <w:bottom w:val="none" w:sz="0" w:space="0" w:color="auto"/>
        <w:right w:val="none" w:sz="0" w:space="0" w:color="auto"/>
      </w:divBdr>
    </w:div>
    <w:div w:id="1551578339">
      <w:bodyDiv w:val="1"/>
      <w:marLeft w:val="0"/>
      <w:marRight w:val="0"/>
      <w:marTop w:val="0"/>
      <w:marBottom w:val="0"/>
      <w:divBdr>
        <w:top w:val="none" w:sz="0" w:space="0" w:color="auto"/>
        <w:left w:val="none" w:sz="0" w:space="0" w:color="auto"/>
        <w:bottom w:val="none" w:sz="0" w:space="0" w:color="auto"/>
        <w:right w:val="none" w:sz="0" w:space="0" w:color="auto"/>
      </w:divBdr>
    </w:div>
    <w:div w:id="1557888619">
      <w:bodyDiv w:val="1"/>
      <w:marLeft w:val="0"/>
      <w:marRight w:val="0"/>
      <w:marTop w:val="0"/>
      <w:marBottom w:val="0"/>
      <w:divBdr>
        <w:top w:val="none" w:sz="0" w:space="0" w:color="auto"/>
        <w:left w:val="none" w:sz="0" w:space="0" w:color="auto"/>
        <w:bottom w:val="none" w:sz="0" w:space="0" w:color="auto"/>
        <w:right w:val="none" w:sz="0" w:space="0" w:color="auto"/>
      </w:divBdr>
    </w:div>
    <w:div w:id="1566716071">
      <w:bodyDiv w:val="1"/>
      <w:marLeft w:val="0"/>
      <w:marRight w:val="0"/>
      <w:marTop w:val="0"/>
      <w:marBottom w:val="0"/>
      <w:divBdr>
        <w:top w:val="none" w:sz="0" w:space="0" w:color="auto"/>
        <w:left w:val="none" w:sz="0" w:space="0" w:color="auto"/>
        <w:bottom w:val="none" w:sz="0" w:space="0" w:color="auto"/>
        <w:right w:val="none" w:sz="0" w:space="0" w:color="auto"/>
      </w:divBdr>
    </w:div>
    <w:div w:id="1566911124">
      <w:bodyDiv w:val="1"/>
      <w:marLeft w:val="0"/>
      <w:marRight w:val="0"/>
      <w:marTop w:val="0"/>
      <w:marBottom w:val="0"/>
      <w:divBdr>
        <w:top w:val="none" w:sz="0" w:space="0" w:color="auto"/>
        <w:left w:val="none" w:sz="0" w:space="0" w:color="auto"/>
        <w:bottom w:val="none" w:sz="0" w:space="0" w:color="auto"/>
        <w:right w:val="none" w:sz="0" w:space="0" w:color="auto"/>
      </w:divBdr>
    </w:div>
    <w:div w:id="1579249015">
      <w:bodyDiv w:val="1"/>
      <w:marLeft w:val="0"/>
      <w:marRight w:val="0"/>
      <w:marTop w:val="0"/>
      <w:marBottom w:val="0"/>
      <w:divBdr>
        <w:top w:val="none" w:sz="0" w:space="0" w:color="auto"/>
        <w:left w:val="none" w:sz="0" w:space="0" w:color="auto"/>
        <w:bottom w:val="none" w:sz="0" w:space="0" w:color="auto"/>
        <w:right w:val="none" w:sz="0" w:space="0" w:color="auto"/>
      </w:divBdr>
    </w:div>
    <w:div w:id="1582105076">
      <w:bodyDiv w:val="1"/>
      <w:marLeft w:val="0"/>
      <w:marRight w:val="0"/>
      <w:marTop w:val="0"/>
      <w:marBottom w:val="0"/>
      <w:divBdr>
        <w:top w:val="none" w:sz="0" w:space="0" w:color="auto"/>
        <w:left w:val="none" w:sz="0" w:space="0" w:color="auto"/>
        <w:bottom w:val="none" w:sz="0" w:space="0" w:color="auto"/>
        <w:right w:val="none" w:sz="0" w:space="0" w:color="auto"/>
      </w:divBdr>
    </w:div>
    <w:div w:id="1600331353">
      <w:bodyDiv w:val="1"/>
      <w:marLeft w:val="0"/>
      <w:marRight w:val="0"/>
      <w:marTop w:val="0"/>
      <w:marBottom w:val="0"/>
      <w:divBdr>
        <w:top w:val="none" w:sz="0" w:space="0" w:color="auto"/>
        <w:left w:val="none" w:sz="0" w:space="0" w:color="auto"/>
        <w:bottom w:val="none" w:sz="0" w:space="0" w:color="auto"/>
        <w:right w:val="none" w:sz="0" w:space="0" w:color="auto"/>
      </w:divBdr>
    </w:div>
    <w:div w:id="1615363135">
      <w:bodyDiv w:val="1"/>
      <w:marLeft w:val="0"/>
      <w:marRight w:val="0"/>
      <w:marTop w:val="0"/>
      <w:marBottom w:val="0"/>
      <w:divBdr>
        <w:top w:val="none" w:sz="0" w:space="0" w:color="auto"/>
        <w:left w:val="none" w:sz="0" w:space="0" w:color="auto"/>
        <w:bottom w:val="none" w:sz="0" w:space="0" w:color="auto"/>
        <w:right w:val="none" w:sz="0" w:space="0" w:color="auto"/>
      </w:divBdr>
    </w:div>
    <w:div w:id="1623344463">
      <w:bodyDiv w:val="1"/>
      <w:marLeft w:val="0"/>
      <w:marRight w:val="0"/>
      <w:marTop w:val="0"/>
      <w:marBottom w:val="0"/>
      <w:divBdr>
        <w:top w:val="none" w:sz="0" w:space="0" w:color="auto"/>
        <w:left w:val="none" w:sz="0" w:space="0" w:color="auto"/>
        <w:bottom w:val="none" w:sz="0" w:space="0" w:color="auto"/>
        <w:right w:val="none" w:sz="0" w:space="0" w:color="auto"/>
      </w:divBdr>
    </w:div>
    <w:div w:id="1625234464">
      <w:bodyDiv w:val="1"/>
      <w:marLeft w:val="0"/>
      <w:marRight w:val="0"/>
      <w:marTop w:val="0"/>
      <w:marBottom w:val="0"/>
      <w:divBdr>
        <w:top w:val="none" w:sz="0" w:space="0" w:color="auto"/>
        <w:left w:val="none" w:sz="0" w:space="0" w:color="auto"/>
        <w:bottom w:val="none" w:sz="0" w:space="0" w:color="auto"/>
        <w:right w:val="none" w:sz="0" w:space="0" w:color="auto"/>
      </w:divBdr>
    </w:div>
    <w:div w:id="1630626883">
      <w:bodyDiv w:val="1"/>
      <w:marLeft w:val="0"/>
      <w:marRight w:val="0"/>
      <w:marTop w:val="0"/>
      <w:marBottom w:val="0"/>
      <w:divBdr>
        <w:top w:val="none" w:sz="0" w:space="0" w:color="auto"/>
        <w:left w:val="none" w:sz="0" w:space="0" w:color="auto"/>
        <w:bottom w:val="none" w:sz="0" w:space="0" w:color="auto"/>
        <w:right w:val="none" w:sz="0" w:space="0" w:color="auto"/>
      </w:divBdr>
    </w:div>
    <w:div w:id="1637907062">
      <w:bodyDiv w:val="1"/>
      <w:marLeft w:val="0"/>
      <w:marRight w:val="0"/>
      <w:marTop w:val="0"/>
      <w:marBottom w:val="0"/>
      <w:divBdr>
        <w:top w:val="none" w:sz="0" w:space="0" w:color="auto"/>
        <w:left w:val="none" w:sz="0" w:space="0" w:color="auto"/>
        <w:bottom w:val="none" w:sz="0" w:space="0" w:color="auto"/>
        <w:right w:val="none" w:sz="0" w:space="0" w:color="auto"/>
      </w:divBdr>
    </w:div>
    <w:div w:id="1641570589">
      <w:bodyDiv w:val="1"/>
      <w:marLeft w:val="0"/>
      <w:marRight w:val="0"/>
      <w:marTop w:val="0"/>
      <w:marBottom w:val="0"/>
      <w:divBdr>
        <w:top w:val="none" w:sz="0" w:space="0" w:color="auto"/>
        <w:left w:val="none" w:sz="0" w:space="0" w:color="auto"/>
        <w:bottom w:val="none" w:sz="0" w:space="0" w:color="auto"/>
        <w:right w:val="none" w:sz="0" w:space="0" w:color="auto"/>
      </w:divBdr>
    </w:div>
    <w:div w:id="1661302793">
      <w:bodyDiv w:val="1"/>
      <w:marLeft w:val="0"/>
      <w:marRight w:val="0"/>
      <w:marTop w:val="0"/>
      <w:marBottom w:val="0"/>
      <w:divBdr>
        <w:top w:val="none" w:sz="0" w:space="0" w:color="auto"/>
        <w:left w:val="none" w:sz="0" w:space="0" w:color="auto"/>
        <w:bottom w:val="none" w:sz="0" w:space="0" w:color="auto"/>
        <w:right w:val="none" w:sz="0" w:space="0" w:color="auto"/>
      </w:divBdr>
    </w:div>
    <w:div w:id="1675693013">
      <w:bodyDiv w:val="1"/>
      <w:marLeft w:val="0"/>
      <w:marRight w:val="0"/>
      <w:marTop w:val="0"/>
      <w:marBottom w:val="0"/>
      <w:divBdr>
        <w:top w:val="none" w:sz="0" w:space="0" w:color="auto"/>
        <w:left w:val="none" w:sz="0" w:space="0" w:color="auto"/>
        <w:bottom w:val="none" w:sz="0" w:space="0" w:color="auto"/>
        <w:right w:val="none" w:sz="0" w:space="0" w:color="auto"/>
      </w:divBdr>
    </w:div>
    <w:div w:id="1676374197">
      <w:bodyDiv w:val="1"/>
      <w:marLeft w:val="0"/>
      <w:marRight w:val="0"/>
      <w:marTop w:val="0"/>
      <w:marBottom w:val="0"/>
      <w:divBdr>
        <w:top w:val="none" w:sz="0" w:space="0" w:color="auto"/>
        <w:left w:val="none" w:sz="0" w:space="0" w:color="auto"/>
        <w:bottom w:val="none" w:sz="0" w:space="0" w:color="auto"/>
        <w:right w:val="none" w:sz="0" w:space="0" w:color="auto"/>
      </w:divBdr>
    </w:div>
    <w:div w:id="1692102368">
      <w:bodyDiv w:val="1"/>
      <w:marLeft w:val="0"/>
      <w:marRight w:val="0"/>
      <w:marTop w:val="0"/>
      <w:marBottom w:val="0"/>
      <w:divBdr>
        <w:top w:val="none" w:sz="0" w:space="0" w:color="auto"/>
        <w:left w:val="none" w:sz="0" w:space="0" w:color="auto"/>
        <w:bottom w:val="none" w:sz="0" w:space="0" w:color="auto"/>
        <w:right w:val="none" w:sz="0" w:space="0" w:color="auto"/>
      </w:divBdr>
    </w:div>
    <w:div w:id="1701591690">
      <w:bodyDiv w:val="1"/>
      <w:marLeft w:val="0"/>
      <w:marRight w:val="0"/>
      <w:marTop w:val="0"/>
      <w:marBottom w:val="0"/>
      <w:divBdr>
        <w:top w:val="none" w:sz="0" w:space="0" w:color="auto"/>
        <w:left w:val="none" w:sz="0" w:space="0" w:color="auto"/>
        <w:bottom w:val="none" w:sz="0" w:space="0" w:color="auto"/>
        <w:right w:val="none" w:sz="0" w:space="0" w:color="auto"/>
      </w:divBdr>
    </w:div>
    <w:div w:id="1707638286">
      <w:bodyDiv w:val="1"/>
      <w:marLeft w:val="0"/>
      <w:marRight w:val="0"/>
      <w:marTop w:val="0"/>
      <w:marBottom w:val="0"/>
      <w:divBdr>
        <w:top w:val="none" w:sz="0" w:space="0" w:color="auto"/>
        <w:left w:val="none" w:sz="0" w:space="0" w:color="auto"/>
        <w:bottom w:val="none" w:sz="0" w:space="0" w:color="auto"/>
        <w:right w:val="none" w:sz="0" w:space="0" w:color="auto"/>
      </w:divBdr>
    </w:div>
    <w:div w:id="1711177339">
      <w:bodyDiv w:val="1"/>
      <w:marLeft w:val="0"/>
      <w:marRight w:val="0"/>
      <w:marTop w:val="0"/>
      <w:marBottom w:val="0"/>
      <w:divBdr>
        <w:top w:val="none" w:sz="0" w:space="0" w:color="auto"/>
        <w:left w:val="none" w:sz="0" w:space="0" w:color="auto"/>
        <w:bottom w:val="none" w:sz="0" w:space="0" w:color="auto"/>
        <w:right w:val="none" w:sz="0" w:space="0" w:color="auto"/>
      </w:divBdr>
    </w:div>
    <w:div w:id="1712000393">
      <w:bodyDiv w:val="1"/>
      <w:marLeft w:val="0"/>
      <w:marRight w:val="0"/>
      <w:marTop w:val="0"/>
      <w:marBottom w:val="0"/>
      <w:divBdr>
        <w:top w:val="none" w:sz="0" w:space="0" w:color="auto"/>
        <w:left w:val="none" w:sz="0" w:space="0" w:color="auto"/>
        <w:bottom w:val="none" w:sz="0" w:space="0" w:color="auto"/>
        <w:right w:val="none" w:sz="0" w:space="0" w:color="auto"/>
      </w:divBdr>
    </w:div>
    <w:div w:id="1716269316">
      <w:bodyDiv w:val="1"/>
      <w:marLeft w:val="0"/>
      <w:marRight w:val="0"/>
      <w:marTop w:val="0"/>
      <w:marBottom w:val="0"/>
      <w:divBdr>
        <w:top w:val="none" w:sz="0" w:space="0" w:color="auto"/>
        <w:left w:val="none" w:sz="0" w:space="0" w:color="auto"/>
        <w:bottom w:val="none" w:sz="0" w:space="0" w:color="auto"/>
        <w:right w:val="none" w:sz="0" w:space="0" w:color="auto"/>
      </w:divBdr>
    </w:div>
    <w:div w:id="1729911250">
      <w:bodyDiv w:val="1"/>
      <w:marLeft w:val="0"/>
      <w:marRight w:val="0"/>
      <w:marTop w:val="0"/>
      <w:marBottom w:val="0"/>
      <w:divBdr>
        <w:top w:val="none" w:sz="0" w:space="0" w:color="auto"/>
        <w:left w:val="none" w:sz="0" w:space="0" w:color="auto"/>
        <w:bottom w:val="none" w:sz="0" w:space="0" w:color="auto"/>
        <w:right w:val="none" w:sz="0" w:space="0" w:color="auto"/>
      </w:divBdr>
    </w:div>
    <w:div w:id="1740865409">
      <w:bodyDiv w:val="1"/>
      <w:marLeft w:val="0"/>
      <w:marRight w:val="0"/>
      <w:marTop w:val="0"/>
      <w:marBottom w:val="0"/>
      <w:divBdr>
        <w:top w:val="none" w:sz="0" w:space="0" w:color="auto"/>
        <w:left w:val="none" w:sz="0" w:space="0" w:color="auto"/>
        <w:bottom w:val="none" w:sz="0" w:space="0" w:color="auto"/>
        <w:right w:val="none" w:sz="0" w:space="0" w:color="auto"/>
      </w:divBdr>
    </w:div>
    <w:div w:id="1750345865">
      <w:bodyDiv w:val="1"/>
      <w:marLeft w:val="0"/>
      <w:marRight w:val="0"/>
      <w:marTop w:val="0"/>
      <w:marBottom w:val="0"/>
      <w:divBdr>
        <w:top w:val="none" w:sz="0" w:space="0" w:color="auto"/>
        <w:left w:val="none" w:sz="0" w:space="0" w:color="auto"/>
        <w:bottom w:val="none" w:sz="0" w:space="0" w:color="auto"/>
        <w:right w:val="none" w:sz="0" w:space="0" w:color="auto"/>
      </w:divBdr>
    </w:div>
    <w:div w:id="1754886537">
      <w:bodyDiv w:val="1"/>
      <w:marLeft w:val="0"/>
      <w:marRight w:val="0"/>
      <w:marTop w:val="0"/>
      <w:marBottom w:val="0"/>
      <w:divBdr>
        <w:top w:val="none" w:sz="0" w:space="0" w:color="auto"/>
        <w:left w:val="none" w:sz="0" w:space="0" w:color="auto"/>
        <w:bottom w:val="none" w:sz="0" w:space="0" w:color="auto"/>
        <w:right w:val="none" w:sz="0" w:space="0" w:color="auto"/>
      </w:divBdr>
    </w:div>
    <w:div w:id="1758595040">
      <w:bodyDiv w:val="1"/>
      <w:marLeft w:val="0"/>
      <w:marRight w:val="0"/>
      <w:marTop w:val="0"/>
      <w:marBottom w:val="0"/>
      <w:divBdr>
        <w:top w:val="none" w:sz="0" w:space="0" w:color="auto"/>
        <w:left w:val="none" w:sz="0" w:space="0" w:color="auto"/>
        <w:bottom w:val="none" w:sz="0" w:space="0" w:color="auto"/>
        <w:right w:val="none" w:sz="0" w:space="0" w:color="auto"/>
      </w:divBdr>
    </w:div>
    <w:div w:id="1783186159">
      <w:bodyDiv w:val="1"/>
      <w:marLeft w:val="0"/>
      <w:marRight w:val="0"/>
      <w:marTop w:val="0"/>
      <w:marBottom w:val="0"/>
      <w:divBdr>
        <w:top w:val="none" w:sz="0" w:space="0" w:color="auto"/>
        <w:left w:val="none" w:sz="0" w:space="0" w:color="auto"/>
        <w:bottom w:val="none" w:sz="0" w:space="0" w:color="auto"/>
        <w:right w:val="none" w:sz="0" w:space="0" w:color="auto"/>
      </w:divBdr>
    </w:div>
    <w:div w:id="1854612115">
      <w:bodyDiv w:val="1"/>
      <w:marLeft w:val="0"/>
      <w:marRight w:val="0"/>
      <w:marTop w:val="0"/>
      <w:marBottom w:val="0"/>
      <w:divBdr>
        <w:top w:val="none" w:sz="0" w:space="0" w:color="auto"/>
        <w:left w:val="none" w:sz="0" w:space="0" w:color="auto"/>
        <w:bottom w:val="none" w:sz="0" w:space="0" w:color="auto"/>
        <w:right w:val="none" w:sz="0" w:space="0" w:color="auto"/>
      </w:divBdr>
    </w:div>
    <w:div w:id="1860966525">
      <w:bodyDiv w:val="1"/>
      <w:marLeft w:val="0"/>
      <w:marRight w:val="0"/>
      <w:marTop w:val="0"/>
      <w:marBottom w:val="0"/>
      <w:divBdr>
        <w:top w:val="none" w:sz="0" w:space="0" w:color="auto"/>
        <w:left w:val="none" w:sz="0" w:space="0" w:color="auto"/>
        <w:bottom w:val="none" w:sz="0" w:space="0" w:color="auto"/>
        <w:right w:val="none" w:sz="0" w:space="0" w:color="auto"/>
      </w:divBdr>
    </w:div>
    <w:div w:id="1865435682">
      <w:bodyDiv w:val="1"/>
      <w:marLeft w:val="0"/>
      <w:marRight w:val="0"/>
      <w:marTop w:val="0"/>
      <w:marBottom w:val="0"/>
      <w:divBdr>
        <w:top w:val="none" w:sz="0" w:space="0" w:color="auto"/>
        <w:left w:val="none" w:sz="0" w:space="0" w:color="auto"/>
        <w:bottom w:val="none" w:sz="0" w:space="0" w:color="auto"/>
        <w:right w:val="none" w:sz="0" w:space="0" w:color="auto"/>
      </w:divBdr>
    </w:div>
    <w:div w:id="1880899225">
      <w:bodyDiv w:val="1"/>
      <w:marLeft w:val="0"/>
      <w:marRight w:val="0"/>
      <w:marTop w:val="0"/>
      <w:marBottom w:val="0"/>
      <w:divBdr>
        <w:top w:val="none" w:sz="0" w:space="0" w:color="auto"/>
        <w:left w:val="none" w:sz="0" w:space="0" w:color="auto"/>
        <w:bottom w:val="none" w:sz="0" w:space="0" w:color="auto"/>
        <w:right w:val="none" w:sz="0" w:space="0" w:color="auto"/>
      </w:divBdr>
    </w:div>
    <w:div w:id="1888182936">
      <w:bodyDiv w:val="1"/>
      <w:marLeft w:val="0"/>
      <w:marRight w:val="0"/>
      <w:marTop w:val="0"/>
      <w:marBottom w:val="0"/>
      <w:divBdr>
        <w:top w:val="none" w:sz="0" w:space="0" w:color="auto"/>
        <w:left w:val="none" w:sz="0" w:space="0" w:color="auto"/>
        <w:bottom w:val="none" w:sz="0" w:space="0" w:color="auto"/>
        <w:right w:val="none" w:sz="0" w:space="0" w:color="auto"/>
      </w:divBdr>
    </w:div>
    <w:div w:id="1891115700">
      <w:bodyDiv w:val="1"/>
      <w:marLeft w:val="0"/>
      <w:marRight w:val="0"/>
      <w:marTop w:val="0"/>
      <w:marBottom w:val="0"/>
      <w:divBdr>
        <w:top w:val="none" w:sz="0" w:space="0" w:color="auto"/>
        <w:left w:val="none" w:sz="0" w:space="0" w:color="auto"/>
        <w:bottom w:val="none" w:sz="0" w:space="0" w:color="auto"/>
        <w:right w:val="none" w:sz="0" w:space="0" w:color="auto"/>
      </w:divBdr>
    </w:div>
    <w:div w:id="1895391238">
      <w:bodyDiv w:val="1"/>
      <w:marLeft w:val="0"/>
      <w:marRight w:val="0"/>
      <w:marTop w:val="0"/>
      <w:marBottom w:val="0"/>
      <w:divBdr>
        <w:top w:val="none" w:sz="0" w:space="0" w:color="auto"/>
        <w:left w:val="none" w:sz="0" w:space="0" w:color="auto"/>
        <w:bottom w:val="none" w:sz="0" w:space="0" w:color="auto"/>
        <w:right w:val="none" w:sz="0" w:space="0" w:color="auto"/>
      </w:divBdr>
    </w:div>
    <w:div w:id="1905021564">
      <w:bodyDiv w:val="1"/>
      <w:marLeft w:val="0"/>
      <w:marRight w:val="0"/>
      <w:marTop w:val="0"/>
      <w:marBottom w:val="0"/>
      <w:divBdr>
        <w:top w:val="none" w:sz="0" w:space="0" w:color="auto"/>
        <w:left w:val="none" w:sz="0" w:space="0" w:color="auto"/>
        <w:bottom w:val="none" w:sz="0" w:space="0" w:color="auto"/>
        <w:right w:val="none" w:sz="0" w:space="0" w:color="auto"/>
      </w:divBdr>
    </w:div>
    <w:div w:id="1913269888">
      <w:bodyDiv w:val="1"/>
      <w:marLeft w:val="0"/>
      <w:marRight w:val="0"/>
      <w:marTop w:val="0"/>
      <w:marBottom w:val="0"/>
      <w:divBdr>
        <w:top w:val="none" w:sz="0" w:space="0" w:color="auto"/>
        <w:left w:val="none" w:sz="0" w:space="0" w:color="auto"/>
        <w:bottom w:val="none" w:sz="0" w:space="0" w:color="auto"/>
        <w:right w:val="none" w:sz="0" w:space="0" w:color="auto"/>
      </w:divBdr>
    </w:div>
    <w:div w:id="1918049106">
      <w:bodyDiv w:val="1"/>
      <w:marLeft w:val="0"/>
      <w:marRight w:val="0"/>
      <w:marTop w:val="0"/>
      <w:marBottom w:val="0"/>
      <w:divBdr>
        <w:top w:val="none" w:sz="0" w:space="0" w:color="auto"/>
        <w:left w:val="none" w:sz="0" w:space="0" w:color="auto"/>
        <w:bottom w:val="none" w:sz="0" w:space="0" w:color="auto"/>
        <w:right w:val="none" w:sz="0" w:space="0" w:color="auto"/>
      </w:divBdr>
    </w:div>
    <w:div w:id="1924102823">
      <w:bodyDiv w:val="1"/>
      <w:marLeft w:val="0"/>
      <w:marRight w:val="0"/>
      <w:marTop w:val="0"/>
      <w:marBottom w:val="0"/>
      <w:divBdr>
        <w:top w:val="none" w:sz="0" w:space="0" w:color="auto"/>
        <w:left w:val="none" w:sz="0" w:space="0" w:color="auto"/>
        <w:bottom w:val="none" w:sz="0" w:space="0" w:color="auto"/>
        <w:right w:val="none" w:sz="0" w:space="0" w:color="auto"/>
      </w:divBdr>
    </w:div>
    <w:div w:id="1941140439">
      <w:bodyDiv w:val="1"/>
      <w:marLeft w:val="0"/>
      <w:marRight w:val="0"/>
      <w:marTop w:val="0"/>
      <w:marBottom w:val="0"/>
      <w:divBdr>
        <w:top w:val="none" w:sz="0" w:space="0" w:color="auto"/>
        <w:left w:val="none" w:sz="0" w:space="0" w:color="auto"/>
        <w:bottom w:val="none" w:sz="0" w:space="0" w:color="auto"/>
        <w:right w:val="none" w:sz="0" w:space="0" w:color="auto"/>
      </w:divBdr>
    </w:div>
    <w:div w:id="1960336129">
      <w:bodyDiv w:val="1"/>
      <w:marLeft w:val="0"/>
      <w:marRight w:val="0"/>
      <w:marTop w:val="0"/>
      <w:marBottom w:val="0"/>
      <w:divBdr>
        <w:top w:val="none" w:sz="0" w:space="0" w:color="auto"/>
        <w:left w:val="none" w:sz="0" w:space="0" w:color="auto"/>
        <w:bottom w:val="none" w:sz="0" w:space="0" w:color="auto"/>
        <w:right w:val="none" w:sz="0" w:space="0" w:color="auto"/>
      </w:divBdr>
    </w:div>
    <w:div w:id="1967663904">
      <w:bodyDiv w:val="1"/>
      <w:marLeft w:val="0"/>
      <w:marRight w:val="0"/>
      <w:marTop w:val="0"/>
      <w:marBottom w:val="0"/>
      <w:divBdr>
        <w:top w:val="none" w:sz="0" w:space="0" w:color="auto"/>
        <w:left w:val="none" w:sz="0" w:space="0" w:color="auto"/>
        <w:bottom w:val="none" w:sz="0" w:space="0" w:color="auto"/>
        <w:right w:val="none" w:sz="0" w:space="0" w:color="auto"/>
      </w:divBdr>
    </w:div>
    <w:div w:id="1972782475">
      <w:bodyDiv w:val="1"/>
      <w:marLeft w:val="0"/>
      <w:marRight w:val="0"/>
      <w:marTop w:val="0"/>
      <w:marBottom w:val="0"/>
      <w:divBdr>
        <w:top w:val="none" w:sz="0" w:space="0" w:color="auto"/>
        <w:left w:val="none" w:sz="0" w:space="0" w:color="auto"/>
        <w:bottom w:val="none" w:sz="0" w:space="0" w:color="auto"/>
        <w:right w:val="none" w:sz="0" w:space="0" w:color="auto"/>
      </w:divBdr>
    </w:div>
    <w:div w:id="1996373492">
      <w:bodyDiv w:val="1"/>
      <w:marLeft w:val="0"/>
      <w:marRight w:val="0"/>
      <w:marTop w:val="0"/>
      <w:marBottom w:val="0"/>
      <w:divBdr>
        <w:top w:val="none" w:sz="0" w:space="0" w:color="auto"/>
        <w:left w:val="none" w:sz="0" w:space="0" w:color="auto"/>
        <w:bottom w:val="none" w:sz="0" w:space="0" w:color="auto"/>
        <w:right w:val="none" w:sz="0" w:space="0" w:color="auto"/>
      </w:divBdr>
    </w:div>
    <w:div w:id="2037264746">
      <w:bodyDiv w:val="1"/>
      <w:marLeft w:val="0"/>
      <w:marRight w:val="0"/>
      <w:marTop w:val="0"/>
      <w:marBottom w:val="0"/>
      <w:divBdr>
        <w:top w:val="none" w:sz="0" w:space="0" w:color="auto"/>
        <w:left w:val="none" w:sz="0" w:space="0" w:color="auto"/>
        <w:bottom w:val="none" w:sz="0" w:space="0" w:color="auto"/>
        <w:right w:val="none" w:sz="0" w:space="0" w:color="auto"/>
      </w:divBdr>
    </w:div>
    <w:div w:id="2039771540">
      <w:bodyDiv w:val="1"/>
      <w:marLeft w:val="0"/>
      <w:marRight w:val="0"/>
      <w:marTop w:val="0"/>
      <w:marBottom w:val="0"/>
      <w:divBdr>
        <w:top w:val="none" w:sz="0" w:space="0" w:color="auto"/>
        <w:left w:val="none" w:sz="0" w:space="0" w:color="auto"/>
        <w:bottom w:val="none" w:sz="0" w:space="0" w:color="auto"/>
        <w:right w:val="none" w:sz="0" w:space="0" w:color="auto"/>
      </w:divBdr>
    </w:div>
    <w:div w:id="2041005432">
      <w:bodyDiv w:val="1"/>
      <w:marLeft w:val="0"/>
      <w:marRight w:val="0"/>
      <w:marTop w:val="0"/>
      <w:marBottom w:val="0"/>
      <w:divBdr>
        <w:top w:val="none" w:sz="0" w:space="0" w:color="auto"/>
        <w:left w:val="none" w:sz="0" w:space="0" w:color="auto"/>
        <w:bottom w:val="none" w:sz="0" w:space="0" w:color="auto"/>
        <w:right w:val="none" w:sz="0" w:space="0" w:color="auto"/>
      </w:divBdr>
    </w:div>
    <w:div w:id="2041977536">
      <w:bodyDiv w:val="1"/>
      <w:marLeft w:val="0"/>
      <w:marRight w:val="0"/>
      <w:marTop w:val="0"/>
      <w:marBottom w:val="0"/>
      <w:divBdr>
        <w:top w:val="none" w:sz="0" w:space="0" w:color="auto"/>
        <w:left w:val="none" w:sz="0" w:space="0" w:color="auto"/>
        <w:bottom w:val="none" w:sz="0" w:space="0" w:color="auto"/>
        <w:right w:val="none" w:sz="0" w:space="0" w:color="auto"/>
      </w:divBdr>
    </w:div>
    <w:div w:id="2050181952">
      <w:bodyDiv w:val="1"/>
      <w:marLeft w:val="0"/>
      <w:marRight w:val="0"/>
      <w:marTop w:val="0"/>
      <w:marBottom w:val="0"/>
      <w:divBdr>
        <w:top w:val="none" w:sz="0" w:space="0" w:color="auto"/>
        <w:left w:val="none" w:sz="0" w:space="0" w:color="auto"/>
        <w:bottom w:val="none" w:sz="0" w:space="0" w:color="auto"/>
        <w:right w:val="none" w:sz="0" w:space="0" w:color="auto"/>
      </w:divBdr>
    </w:div>
    <w:div w:id="2057271139">
      <w:bodyDiv w:val="1"/>
      <w:marLeft w:val="0"/>
      <w:marRight w:val="0"/>
      <w:marTop w:val="0"/>
      <w:marBottom w:val="0"/>
      <w:divBdr>
        <w:top w:val="none" w:sz="0" w:space="0" w:color="auto"/>
        <w:left w:val="none" w:sz="0" w:space="0" w:color="auto"/>
        <w:bottom w:val="none" w:sz="0" w:space="0" w:color="auto"/>
        <w:right w:val="none" w:sz="0" w:space="0" w:color="auto"/>
      </w:divBdr>
    </w:div>
    <w:div w:id="2062636451">
      <w:bodyDiv w:val="1"/>
      <w:marLeft w:val="0"/>
      <w:marRight w:val="0"/>
      <w:marTop w:val="0"/>
      <w:marBottom w:val="0"/>
      <w:divBdr>
        <w:top w:val="none" w:sz="0" w:space="0" w:color="auto"/>
        <w:left w:val="none" w:sz="0" w:space="0" w:color="auto"/>
        <w:bottom w:val="none" w:sz="0" w:space="0" w:color="auto"/>
        <w:right w:val="none" w:sz="0" w:space="0" w:color="auto"/>
      </w:divBdr>
    </w:div>
    <w:div w:id="2062823863">
      <w:bodyDiv w:val="1"/>
      <w:marLeft w:val="0"/>
      <w:marRight w:val="0"/>
      <w:marTop w:val="0"/>
      <w:marBottom w:val="0"/>
      <w:divBdr>
        <w:top w:val="none" w:sz="0" w:space="0" w:color="auto"/>
        <w:left w:val="none" w:sz="0" w:space="0" w:color="auto"/>
        <w:bottom w:val="none" w:sz="0" w:space="0" w:color="auto"/>
        <w:right w:val="none" w:sz="0" w:space="0" w:color="auto"/>
      </w:divBdr>
    </w:div>
    <w:div w:id="2074310261">
      <w:bodyDiv w:val="1"/>
      <w:marLeft w:val="0"/>
      <w:marRight w:val="0"/>
      <w:marTop w:val="0"/>
      <w:marBottom w:val="0"/>
      <w:divBdr>
        <w:top w:val="none" w:sz="0" w:space="0" w:color="auto"/>
        <w:left w:val="none" w:sz="0" w:space="0" w:color="auto"/>
        <w:bottom w:val="none" w:sz="0" w:space="0" w:color="auto"/>
        <w:right w:val="none" w:sz="0" w:space="0" w:color="auto"/>
      </w:divBdr>
    </w:div>
    <w:div w:id="2075466086">
      <w:bodyDiv w:val="1"/>
      <w:marLeft w:val="0"/>
      <w:marRight w:val="0"/>
      <w:marTop w:val="0"/>
      <w:marBottom w:val="0"/>
      <w:divBdr>
        <w:top w:val="none" w:sz="0" w:space="0" w:color="auto"/>
        <w:left w:val="none" w:sz="0" w:space="0" w:color="auto"/>
        <w:bottom w:val="none" w:sz="0" w:space="0" w:color="auto"/>
        <w:right w:val="none" w:sz="0" w:space="0" w:color="auto"/>
      </w:divBdr>
    </w:div>
    <w:div w:id="2091343009">
      <w:bodyDiv w:val="1"/>
      <w:marLeft w:val="0"/>
      <w:marRight w:val="0"/>
      <w:marTop w:val="0"/>
      <w:marBottom w:val="0"/>
      <w:divBdr>
        <w:top w:val="none" w:sz="0" w:space="0" w:color="auto"/>
        <w:left w:val="none" w:sz="0" w:space="0" w:color="auto"/>
        <w:bottom w:val="none" w:sz="0" w:space="0" w:color="auto"/>
        <w:right w:val="none" w:sz="0" w:space="0" w:color="auto"/>
      </w:divBdr>
    </w:div>
    <w:div w:id="2101638314">
      <w:bodyDiv w:val="1"/>
      <w:marLeft w:val="0"/>
      <w:marRight w:val="0"/>
      <w:marTop w:val="0"/>
      <w:marBottom w:val="0"/>
      <w:divBdr>
        <w:top w:val="none" w:sz="0" w:space="0" w:color="auto"/>
        <w:left w:val="none" w:sz="0" w:space="0" w:color="auto"/>
        <w:bottom w:val="none" w:sz="0" w:space="0" w:color="auto"/>
        <w:right w:val="none" w:sz="0" w:space="0" w:color="auto"/>
      </w:divBdr>
    </w:div>
    <w:div w:id="2102600175">
      <w:bodyDiv w:val="1"/>
      <w:marLeft w:val="0"/>
      <w:marRight w:val="0"/>
      <w:marTop w:val="0"/>
      <w:marBottom w:val="0"/>
      <w:divBdr>
        <w:top w:val="none" w:sz="0" w:space="0" w:color="auto"/>
        <w:left w:val="none" w:sz="0" w:space="0" w:color="auto"/>
        <w:bottom w:val="none" w:sz="0" w:space="0" w:color="auto"/>
        <w:right w:val="none" w:sz="0" w:space="0" w:color="auto"/>
      </w:divBdr>
    </w:div>
    <w:div w:id="2117406768">
      <w:bodyDiv w:val="1"/>
      <w:marLeft w:val="0"/>
      <w:marRight w:val="0"/>
      <w:marTop w:val="0"/>
      <w:marBottom w:val="0"/>
      <w:divBdr>
        <w:top w:val="none" w:sz="0" w:space="0" w:color="auto"/>
        <w:left w:val="none" w:sz="0" w:space="0" w:color="auto"/>
        <w:bottom w:val="none" w:sz="0" w:space="0" w:color="auto"/>
        <w:right w:val="none" w:sz="0" w:space="0" w:color="auto"/>
      </w:divBdr>
    </w:div>
    <w:div w:id="2117824720">
      <w:bodyDiv w:val="1"/>
      <w:marLeft w:val="0"/>
      <w:marRight w:val="0"/>
      <w:marTop w:val="0"/>
      <w:marBottom w:val="0"/>
      <w:divBdr>
        <w:top w:val="none" w:sz="0" w:space="0" w:color="auto"/>
        <w:left w:val="none" w:sz="0" w:space="0" w:color="auto"/>
        <w:bottom w:val="none" w:sz="0" w:space="0" w:color="auto"/>
        <w:right w:val="none" w:sz="0" w:space="0" w:color="auto"/>
      </w:divBdr>
    </w:div>
    <w:div w:id="2139715723">
      <w:bodyDiv w:val="1"/>
      <w:marLeft w:val="0"/>
      <w:marRight w:val="0"/>
      <w:marTop w:val="0"/>
      <w:marBottom w:val="0"/>
      <w:divBdr>
        <w:top w:val="none" w:sz="0" w:space="0" w:color="auto"/>
        <w:left w:val="none" w:sz="0" w:space="0" w:color="auto"/>
        <w:bottom w:val="none" w:sz="0" w:space="0" w:color="auto"/>
        <w:right w:val="none" w:sz="0" w:space="0" w:color="auto"/>
      </w:divBdr>
    </w:div>
    <w:div w:id="2140495450">
      <w:bodyDiv w:val="1"/>
      <w:marLeft w:val="0"/>
      <w:marRight w:val="0"/>
      <w:marTop w:val="0"/>
      <w:marBottom w:val="0"/>
      <w:divBdr>
        <w:top w:val="none" w:sz="0" w:space="0" w:color="auto"/>
        <w:left w:val="none" w:sz="0" w:space="0" w:color="auto"/>
        <w:bottom w:val="none" w:sz="0" w:space="0" w:color="auto"/>
        <w:right w:val="none" w:sz="0" w:space="0" w:color="auto"/>
      </w:divBdr>
    </w:div>
    <w:div w:id="2144108351">
      <w:bodyDiv w:val="1"/>
      <w:marLeft w:val="0"/>
      <w:marRight w:val="0"/>
      <w:marTop w:val="0"/>
      <w:marBottom w:val="0"/>
      <w:divBdr>
        <w:top w:val="none" w:sz="0" w:space="0" w:color="auto"/>
        <w:left w:val="none" w:sz="0" w:space="0" w:color="auto"/>
        <w:bottom w:val="none" w:sz="0" w:space="0" w:color="auto"/>
        <w:right w:val="none" w:sz="0" w:space="0" w:color="auto"/>
      </w:divBdr>
    </w:div>
    <w:div w:id="2144619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7.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4.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CD94CB13548CF488DA9086ECC0FD0FE" ma:contentTypeVersion="12" ma:contentTypeDescription="Create a new document." ma:contentTypeScope="" ma:versionID="cbcfd7879d43a935a18c6a305c61673f">
  <xsd:schema xmlns:xsd="http://www.w3.org/2001/XMLSchema" xmlns:xs="http://www.w3.org/2001/XMLSchema" xmlns:p="http://schemas.microsoft.com/office/2006/metadata/properties" xmlns:ns2="d8203258-ea37-48e7-901a-b86d3689d740" xmlns:ns3="9c46a28d-acc8-4027-86ce-a8901ee39950" targetNamespace="http://schemas.microsoft.com/office/2006/metadata/properties" ma:root="true" ma:fieldsID="132bba4374480e4cbda6cd81fe6f1a4a" ns2:_="" ns3:_="">
    <xsd:import namespace="d8203258-ea37-48e7-901a-b86d3689d740"/>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8203258-ea37-48e7-901a-b86d3689d7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c46a28d-acc8-4027-86ce-a8901ee39950" xsi:nil="true"/>
    <lcf76f155ced4ddcb4097134ff3c332f xmlns="d8203258-ea37-48e7-901a-b86d3689d74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2994CC-4745-4502-BD8D-8B6FE073FD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8203258-ea37-48e7-901a-b86d3689d740"/>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F212E8B-7BEA-4CAE-B3CA-CA3EC63F6012}">
  <ds:schemaRefs>
    <ds:schemaRef ds:uri="http://schemas.microsoft.com/office/2006/metadata/properties"/>
    <ds:schemaRef ds:uri="http://schemas.microsoft.com/office/infopath/2007/PartnerControls"/>
    <ds:schemaRef ds:uri="9c46a28d-acc8-4027-86ce-a8901ee39950"/>
    <ds:schemaRef ds:uri="d8203258-ea37-48e7-901a-b86d3689d740"/>
  </ds:schemaRefs>
</ds:datastoreItem>
</file>

<file path=customXml/itemProps3.xml><?xml version="1.0" encoding="utf-8"?>
<ds:datastoreItem xmlns:ds="http://schemas.openxmlformats.org/officeDocument/2006/customXml" ds:itemID="{E16C00A8-27E4-419B-8061-4CF1960B413B}">
  <ds:schemaRefs>
    <ds:schemaRef ds:uri="http://schemas.microsoft.com/sharepoint/v3/contenttype/forms"/>
  </ds:schemaRefs>
</ds:datastoreItem>
</file>

<file path=customXml/itemProps4.xml><?xml version="1.0" encoding="utf-8"?>
<ds:datastoreItem xmlns:ds="http://schemas.openxmlformats.org/officeDocument/2006/customXml" ds:itemID="{44E824C9-7FF0-4860-8BD6-035F5E0F7A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6577</TotalTime>
  <Pages>67</Pages>
  <Words>14038</Words>
  <Characters>80158</Characters>
  <Application>Microsoft Office Word</Application>
  <DocSecurity>0</DocSecurity>
  <Lines>8015</Lines>
  <Paragraphs>3924</Paragraphs>
  <ScaleCrop>false</ScaleCrop>
  <HeadingPairs>
    <vt:vector size="2" baseType="variant">
      <vt:variant>
        <vt:lpstr>Title</vt:lpstr>
      </vt:variant>
      <vt:variant>
        <vt:i4>1</vt:i4>
      </vt:variant>
    </vt:vector>
  </HeadingPairs>
  <TitlesOfParts>
    <vt:vector size="1" baseType="lpstr">
      <vt:lpstr>SAHAMITR PRESSURE CONTAINER PUBLIC COMPANY LIMITED</vt:lpstr>
    </vt:vector>
  </TitlesOfParts>
  <Company>Grant Thornton Thailand</Company>
  <LinksUpToDate>false</LinksUpToDate>
  <CharactersWithSpaces>90272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SAHAMITR PRESSURE CONTAINER PUBLIC COMPANY LIMITED</dc:title>
  <dc:subject/>
  <dc:creator>Network Administrator</dc:creator>
  <cp:keywords/>
  <cp:lastModifiedBy>Supitsara Jitpalo</cp:lastModifiedBy>
  <cp:revision>4330</cp:revision>
  <cp:lastPrinted>2024-02-29T19:17:00Z</cp:lastPrinted>
  <dcterms:created xsi:type="dcterms:W3CDTF">2021-01-25T04:18:00Z</dcterms:created>
  <dcterms:modified xsi:type="dcterms:W3CDTF">2026-03-01T16:31:00Z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0x0101007CD94CB13548CF488DA9086ECC0FD0FE</vt:lpwstr>
  </property>
  <property fmtid="{D5CDD505-2E9C-101B-9397-08002B2CF9AE}" pid="3" name="MediaServiceImageTags">
    <vt:lpwstr/>
  </property>
  <property fmtid="{D5CDD505-2E9C-101B-9397-08002B2CF9AE}" pid="4" name="ClassificationContentMarkingHeaderShapeIds">
    <vt:lpwstr>64564a48,3c6a21e3,56d24ced,29a0c0,1f10772b,6d92f2d5,791b5a55</vt:lpwstr>
  </property>
  <property fmtid="{D5CDD505-2E9C-101B-9397-08002B2CF9AE}" pid="5" name="ClassificationContentMarkingHeaderFontProps">
    <vt:lpwstr>#008000,8,Aptos</vt:lpwstr>
  </property>
  <property fmtid="{D5CDD505-2E9C-101B-9397-08002B2CF9AE}" pid="6" name="ClassificationContentMarkingHeaderText">
    <vt:lpwstr>[INTERNAL]</vt:lpwstr>
  </property>
  <property fmtid="{D5CDD505-2E9C-101B-9397-08002B2CF9AE}" pid="7" name="MSIP_Label_0e3f1ce4-6a10-47e1-b238-054283959072_Enabled">
    <vt:lpwstr>true</vt:lpwstr>
  </property>
  <property fmtid="{D5CDD505-2E9C-101B-9397-08002B2CF9AE}" pid="8" name="MSIP_Label_0e3f1ce4-6a10-47e1-b238-054283959072_SetDate">
    <vt:lpwstr>2026-03-01T12:48:59Z</vt:lpwstr>
  </property>
  <property fmtid="{D5CDD505-2E9C-101B-9397-08002B2CF9AE}" pid="9" name="MSIP_Label_0e3f1ce4-6a10-47e1-b238-054283959072_Method">
    <vt:lpwstr>Standard</vt:lpwstr>
  </property>
  <property fmtid="{D5CDD505-2E9C-101B-9397-08002B2CF9AE}" pid="10" name="MSIP_Label_0e3f1ce4-6a10-47e1-b238-054283959072_Name">
    <vt:lpwstr>Category II - Internal [Label]</vt:lpwstr>
  </property>
  <property fmtid="{D5CDD505-2E9C-101B-9397-08002B2CF9AE}" pid="11" name="MSIP_Label_0e3f1ce4-6a10-47e1-b238-054283959072_SiteId">
    <vt:lpwstr>1fb9db6d-1c63-4b85-807f-9ed44151cdac</vt:lpwstr>
  </property>
  <property fmtid="{D5CDD505-2E9C-101B-9397-08002B2CF9AE}" pid="12" name="MSIP_Label_0e3f1ce4-6a10-47e1-b238-054283959072_ActionId">
    <vt:lpwstr>4c00524f-507f-4835-b5e6-c4d4a386d5b0</vt:lpwstr>
  </property>
  <property fmtid="{D5CDD505-2E9C-101B-9397-08002B2CF9AE}" pid="13" name="MSIP_Label_0e3f1ce4-6a10-47e1-b238-054283959072_ContentBits">
    <vt:lpwstr>1</vt:lpwstr>
  </property>
  <property fmtid="{D5CDD505-2E9C-101B-9397-08002B2CF9AE}" pid="14" name="MSIP_Label_0e3f1ce4-6a10-47e1-b238-054283959072_Tag">
    <vt:lpwstr>10, 3, 0, 1</vt:lpwstr>
  </property>
</Properties>
</file>